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heme="majorEastAsia" w:hAnsi="Times New Roman" w:cs="Times New Roman"/>
          <w:b/>
          <w:bCs/>
          <w:sz w:val="20"/>
          <w:szCs w:val="20"/>
          <w:lang w:bidi="ar-SA"/>
        </w:rPr>
        <w:id w:val="14006987"/>
        <w:docPartObj>
          <w:docPartGallery w:val="Cover Pages"/>
          <w:docPartUnique/>
        </w:docPartObj>
      </w:sdtPr>
      <w:sdtEndPr>
        <w:rPr>
          <w:rFonts w:eastAsia="Times New Roman"/>
          <w:bCs w:val="0"/>
          <w:i/>
          <w:noProof/>
        </w:rPr>
      </w:sdtEndPr>
      <w:sdtContent>
        <w:tbl>
          <w:tblPr>
            <w:tblpPr w:leftFromText="187" w:rightFromText="187" w:horzAnchor="margin" w:tblpYSpec="bottom"/>
            <w:tblW w:w="3000" w:type="pct"/>
            <w:tblLook w:val="04A0" w:firstRow="1" w:lastRow="0" w:firstColumn="1" w:lastColumn="0" w:noHBand="0" w:noVBand="1"/>
          </w:tblPr>
          <w:tblGrid>
            <w:gridCol w:w="5581"/>
          </w:tblGrid>
          <w:tr w:rsidR="000B4829" w:rsidRPr="000B4829">
            <w:tc>
              <w:tcPr>
                <w:tcW w:w="5746" w:type="dxa"/>
              </w:tcPr>
              <w:p w:rsidR="007E4359" w:rsidRPr="000B4829" w:rsidRDefault="00A06D37" w:rsidP="0069453F">
                <w:pPr>
                  <w:pStyle w:val="NoSpacing"/>
                  <w:rPr>
                    <w:rFonts w:ascii="Times New Roman" w:eastAsiaTheme="majorEastAsia" w:hAnsi="Times New Roman" w:cs="Times New Roman"/>
                    <w:b/>
                    <w:bCs/>
                    <w:sz w:val="20"/>
                    <w:szCs w:val="20"/>
                  </w:rPr>
                </w:pPr>
                <w:r w:rsidRPr="000B4829">
                  <w:rPr>
                    <w:rFonts w:ascii="Times New Roman" w:eastAsiaTheme="majorEastAsia" w:hAnsi="Times New Roman" w:cs="Times New Roman"/>
                    <w:b/>
                    <w:bCs/>
                    <w:sz w:val="20"/>
                    <w:szCs w:val="20"/>
                    <w:lang w:bidi="ar-SA"/>
                  </w:rPr>
                  <w:t xml:space="preserve"> </w:t>
                </w:r>
              </w:p>
            </w:tc>
          </w:tr>
          <w:tr w:rsidR="000B4829" w:rsidRPr="000B4829">
            <w:tc>
              <w:tcPr>
                <w:tcW w:w="5746" w:type="dxa"/>
              </w:tcPr>
              <w:p w:rsidR="007E4359" w:rsidRPr="000B4829" w:rsidRDefault="007E4359" w:rsidP="007E4359">
                <w:pPr>
                  <w:pStyle w:val="NoSpacing"/>
                  <w:rPr>
                    <w:rFonts w:ascii="Times New Roman" w:hAnsi="Times New Roman" w:cs="Times New Roman"/>
                    <w:sz w:val="20"/>
                    <w:szCs w:val="20"/>
                  </w:rPr>
                </w:pPr>
              </w:p>
            </w:tc>
          </w:tr>
          <w:tr w:rsidR="000B4829" w:rsidRPr="000B4829">
            <w:tc>
              <w:tcPr>
                <w:tcW w:w="5746" w:type="dxa"/>
              </w:tcPr>
              <w:p w:rsidR="007E4359" w:rsidRPr="000B4829" w:rsidRDefault="007E4359">
                <w:pPr>
                  <w:pStyle w:val="NoSpacing"/>
                  <w:rPr>
                    <w:rFonts w:ascii="Times New Roman" w:hAnsi="Times New Roman" w:cs="Times New Roman"/>
                    <w:sz w:val="20"/>
                    <w:szCs w:val="20"/>
                  </w:rPr>
                </w:pPr>
              </w:p>
            </w:tc>
          </w:tr>
          <w:tr w:rsidR="000B4829" w:rsidRPr="000B4829">
            <w:tc>
              <w:tcPr>
                <w:tcW w:w="5746" w:type="dxa"/>
              </w:tcPr>
              <w:p w:rsidR="007E4359" w:rsidRPr="000B4829" w:rsidRDefault="007E4359" w:rsidP="007E4359">
                <w:pPr>
                  <w:jc w:val="center"/>
                  <w:rPr>
                    <w:rFonts w:eastAsia="Batang"/>
                    <w:b/>
                    <w:sz w:val="40"/>
                    <w:szCs w:val="40"/>
                  </w:rPr>
                </w:pPr>
                <w:r w:rsidRPr="000B4829">
                  <w:rPr>
                    <w:rFonts w:eastAsia="Batang"/>
                    <w:b/>
                    <w:sz w:val="40"/>
                    <w:szCs w:val="40"/>
                    <w:lang w:val="sr-Cyrl-CS"/>
                  </w:rPr>
                  <w:t xml:space="preserve">Извештај о </w:t>
                </w:r>
                <w:r w:rsidRPr="000B4829">
                  <w:rPr>
                    <w:rFonts w:eastAsia="Batang"/>
                    <w:b/>
                    <w:sz w:val="40"/>
                    <w:szCs w:val="40"/>
                  </w:rPr>
                  <w:t>раду школе</w:t>
                </w:r>
                <w:r w:rsidRPr="000B4829">
                  <w:rPr>
                    <w:rFonts w:eastAsia="Batang"/>
                    <w:b/>
                    <w:sz w:val="40"/>
                    <w:szCs w:val="40"/>
                    <w:lang w:val="sr-Cyrl-CS"/>
                  </w:rPr>
                  <w:t xml:space="preserve"> за</w:t>
                </w:r>
                <w:r w:rsidR="007B6DF9" w:rsidRPr="000B4829">
                  <w:rPr>
                    <w:rFonts w:eastAsia="Batang"/>
                    <w:b/>
                    <w:sz w:val="40"/>
                    <w:szCs w:val="40"/>
                    <w:lang w:val="sr-Cyrl-CS"/>
                  </w:rPr>
                  <w:t xml:space="preserve"> </w:t>
                </w:r>
                <w:r w:rsidR="007B6DF9" w:rsidRPr="000B4829">
                  <w:rPr>
                    <w:rFonts w:eastAsia="Batang"/>
                    <w:b/>
                    <w:sz w:val="40"/>
                    <w:szCs w:val="40"/>
                  </w:rPr>
                  <w:t>школск</w:t>
                </w:r>
                <w:r w:rsidR="000B4829">
                  <w:rPr>
                    <w:rFonts w:eastAsia="Batang"/>
                    <w:b/>
                    <w:sz w:val="40"/>
                    <w:szCs w:val="40"/>
                    <w:lang w:val="sr-Cyrl-RS"/>
                  </w:rPr>
                  <w:t>у</w:t>
                </w:r>
                <w:r w:rsidR="007B6DF9" w:rsidRPr="000B4829">
                  <w:rPr>
                    <w:rFonts w:eastAsia="Batang"/>
                    <w:b/>
                    <w:sz w:val="40"/>
                    <w:szCs w:val="40"/>
                  </w:rPr>
                  <w:t xml:space="preserve"> </w:t>
                </w:r>
                <w:r w:rsidRPr="000B4829">
                  <w:rPr>
                    <w:rFonts w:eastAsia="Batang"/>
                    <w:b/>
                    <w:sz w:val="40"/>
                    <w:szCs w:val="40"/>
                    <w:lang w:val="sr-Cyrl-CS"/>
                  </w:rPr>
                  <w:t xml:space="preserve"> 20</w:t>
                </w:r>
                <w:r w:rsidRPr="000B4829">
                  <w:rPr>
                    <w:rFonts w:eastAsia="Batang"/>
                    <w:b/>
                    <w:sz w:val="40"/>
                    <w:szCs w:val="40"/>
                  </w:rPr>
                  <w:t>2</w:t>
                </w:r>
                <w:r w:rsidR="00D30FF0" w:rsidRPr="000B4829">
                  <w:rPr>
                    <w:rFonts w:eastAsia="Batang"/>
                    <w:b/>
                    <w:sz w:val="40"/>
                    <w:szCs w:val="40"/>
                  </w:rPr>
                  <w:t>3</w:t>
                </w:r>
                <w:r w:rsidRPr="000B4829">
                  <w:rPr>
                    <w:rFonts w:eastAsia="Batang"/>
                    <w:b/>
                    <w:sz w:val="40"/>
                    <w:szCs w:val="40"/>
                    <w:lang w:val="sr-Cyrl-CS"/>
                  </w:rPr>
                  <w:t>/20</w:t>
                </w:r>
                <w:r w:rsidRPr="000B4829">
                  <w:rPr>
                    <w:rFonts w:eastAsia="Batang"/>
                    <w:b/>
                    <w:sz w:val="40"/>
                    <w:szCs w:val="40"/>
                  </w:rPr>
                  <w:t>2</w:t>
                </w:r>
                <w:r w:rsidR="00D30FF0" w:rsidRPr="000B4829">
                  <w:rPr>
                    <w:rFonts w:eastAsia="Batang"/>
                    <w:b/>
                    <w:sz w:val="40"/>
                    <w:szCs w:val="40"/>
                  </w:rPr>
                  <w:t>4</w:t>
                </w:r>
                <w:r w:rsidRPr="000B4829">
                  <w:rPr>
                    <w:rFonts w:eastAsia="Batang"/>
                    <w:b/>
                    <w:sz w:val="40"/>
                    <w:szCs w:val="40"/>
                    <w:lang w:val="sr-Cyrl-CS"/>
                  </w:rPr>
                  <w:t>.годин</w:t>
                </w:r>
                <w:r w:rsidR="000B4829">
                  <w:rPr>
                    <w:rFonts w:eastAsia="Batang"/>
                    <w:b/>
                    <w:sz w:val="40"/>
                    <w:szCs w:val="40"/>
                    <w:lang w:val="sr-Cyrl-CS"/>
                  </w:rPr>
                  <w:t>у</w:t>
                </w:r>
              </w:p>
              <w:p w:rsidR="007E4359" w:rsidRPr="000B4829" w:rsidRDefault="007E4359">
                <w:pPr>
                  <w:pStyle w:val="NoSpacing"/>
                  <w:rPr>
                    <w:rFonts w:ascii="Times New Roman" w:hAnsi="Times New Roman" w:cs="Times New Roman"/>
                    <w:sz w:val="20"/>
                    <w:szCs w:val="20"/>
                  </w:rPr>
                </w:pPr>
              </w:p>
            </w:tc>
          </w:tr>
          <w:tr w:rsidR="000B4829" w:rsidRPr="000B4829">
            <w:tc>
              <w:tcPr>
                <w:tcW w:w="5746" w:type="dxa"/>
              </w:tcPr>
              <w:p w:rsidR="007E4359" w:rsidRPr="000B4829" w:rsidRDefault="007E4359">
                <w:pPr>
                  <w:pStyle w:val="NoSpacing"/>
                  <w:rPr>
                    <w:rFonts w:ascii="Times New Roman" w:hAnsi="Times New Roman" w:cs="Times New Roman"/>
                    <w:sz w:val="20"/>
                    <w:szCs w:val="20"/>
                  </w:rPr>
                </w:pPr>
              </w:p>
            </w:tc>
          </w:tr>
          <w:tr w:rsidR="000B4829" w:rsidRPr="000B4829">
            <w:tc>
              <w:tcPr>
                <w:tcW w:w="5746" w:type="dxa"/>
              </w:tcPr>
              <w:p w:rsidR="007E4359" w:rsidRPr="000B4829" w:rsidRDefault="007E4359" w:rsidP="007E4359">
                <w:pPr>
                  <w:pStyle w:val="NoSpacing"/>
                  <w:rPr>
                    <w:rFonts w:ascii="Times New Roman" w:hAnsi="Times New Roman" w:cs="Times New Roman"/>
                    <w:b/>
                    <w:bCs/>
                    <w:sz w:val="20"/>
                    <w:szCs w:val="20"/>
                  </w:rPr>
                </w:pPr>
              </w:p>
            </w:tc>
          </w:tr>
          <w:tr w:rsidR="000B4829" w:rsidRPr="000B4829">
            <w:tc>
              <w:tcPr>
                <w:tcW w:w="5746" w:type="dxa"/>
              </w:tcPr>
              <w:p w:rsidR="007E4359" w:rsidRPr="000B4829" w:rsidRDefault="007E4359">
                <w:pPr>
                  <w:pStyle w:val="NoSpacing"/>
                  <w:rPr>
                    <w:rFonts w:ascii="Times New Roman" w:hAnsi="Times New Roman" w:cs="Times New Roman"/>
                    <w:b/>
                    <w:bCs/>
                    <w:sz w:val="20"/>
                    <w:szCs w:val="20"/>
                  </w:rPr>
                </w:pPr>
              </w:p>
            </w:tc>
          </w:tr>
          <w:tr w:rsidR="000B4829" w:rsidRPr="000B4829">
            <w:tc>
              <w:tcPr>
                <w:tcW w:w="5746" w:type="dxa"/>
              </w:tcPr>
              <w:p w:rsidR="007E4359" w:rsidRPr="000B4829" w:rsidRDefault="007E4359">
                <w:pPr>
                  <w:pStyle w:val="NoSpacing"/>
                  <w:rPr>
                    <w:rFonts w:ascii="Times New Roman" w:hAnsi="Times New Roman" w:cs="Times New Roman"/>
                    <w:b/>
                    <w:bCs/>
                    <w:sz w:val="20"/>
                    <w:szCs w:val="20"/>
                  </w:rPr>
                </w:pPr>
              </w:p>
            </w:tc>
          </w:tr>
        </w:tbl>
        <w:p w:rsidR="007E4359" w:rsidRPr="000B4829" w:rsidRDefault="004C1CC4">
          <w:pPr>
            <w:rPr>
              <w:sz w:val="20"/>
              <w:szCs w:val="20"/>
              <w:lang w:val="sr-Cyrl-CS"/>
            </w:rPr>
          </w:pPr>
          <w:r>
            <w:rPr>
              <w:noProof/>
              <w:sz w:val="20"/>
              <w:szCs w:val="20"/>
            </w:rPr>
            <w:pict w14:anchorId="3F84C6DE">
              <v:group id="Group 56" o:spid="_x0000_s2050" style="position:absolute;margin-left:9409.8pt;margin-top:0;width:264.55pt;height:690.65pt;z-index:251682816;mso-position-horizontal:right;mso-position-horizontal-relative:page;mso-position-vertical:bottom;mso-position-vertical-relative:page" coordorigin="5531,1258" coordsize="5291,13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">
                <v:shapetype id="_x0000_t32" coordsize="21600,21600" o:spt="32" o:oned="t" path="m,l21600,21600e" filled="f">
                  <v:path arrowok="t" fillok="f" o:connecttype="none"/>
                  <o:lock v:ext="edit" shapetype="t"/>
                </v:shapetype>
                <v:shape id="AutoShape 57" o:spid="_x0000_s2051" type="#_x0000_t32" style="position:absolute;left:6519;top:1258;width:4303;height:1004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IpP8MAAADbAAAADwAAAGRycy9kb3ducmV2LnhtbESPwWrDMBBE74X+g9hCbo3kQEpwrYRQ&#10;SMjBUOz0AxZraxtbK2Mpie2vrwqFHoeZecNkh8n24k6jbx1rSNYKBHHlTMu1hq/r6XUHwgdkg71j&#10;0jCTh8P++SnD1LgHF3QvQy0ihH2KGpoQhlRKXzVk0a/dQBy9bzdaDFGOtTQjPiLc9nKj1Ju02HJc&#10;aHCgj4aqrrxZDd2cz0tZqM+zWiorjzZ3myTXevUyHd9BBJrCf/ivfTEatgn8fok/QO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yKT/DAAAA2wAAAA8AAAAAAAAAAAAA&#10;AAAAoQIAAGRycy9kb3ducmV2LnhtbFBLBQYAAAAABAAEAPkAAACRAwAAAAA=&#10;" strokecolor="#a7bfde [1620]"/>
                <v:group id="Group 58" o:spid="_x0000_s2052" style="position:absolute;left:5531;top:9226;width:5291;height:5845" coordorigin="5531,9226" coordsize="5291,5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shape id="Freeform 59" o:spid="_x0000_s2053" style="position:absolute;left:5531;top:9226;width:5291;height:5845;visibility:visible;mso-wrap-style:square;v-text-anchor:top" coordsize="6418,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K5b8EA&#10;AADbAAAADwAAAGRycy9kb3ducmV2LnhtbESPQYvCMBSE78L+h/AWvGmqh9VWo8jiwh68WIvnR/NM&#10;i81LabJt998bQfA4zMw3zHY/2kb01PnasYLFPAFBXDpds1FQXH5maxA+IGtsHJOCf/Kw331Mtphp&#10;N/CZ+jwYESHsM1RQhdBmUvqyIot+7lri6N1cZzFE2RmpOxwi3DZymSRf0mLNcaHClr4rKu/5n1WQ&#10;Un6sb2lb9JQ6MyzM6bS+eqWmn+NhAyLQGN7hV/tXK1il8PwSf4D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iuW/BAAAA2wAAAA8AAAAAAAAAAAAAAAAAmAIAAGRycy9kb3du&#10;cmV2LnhtbFBLBQYAAAAABAAEAPUAAACGAwAAAAA=&#10;" path="m6418,1185r,5485l1809,6669c974,5889,,3958,1407,1987,2830,,5591,411,6418,1185xe" fillcolor="#a7bfde [1620]" stroked="f">
                    <v:path arrowok="t" o:connecttype="custom" o:connectlocs="5291,1038;5291,5845;1491,5844;1160,1741;5291,1038" o:connectangles="0,0,0,0,0"/>
                  </v:shape>
                  <v:oval id="Oval 60" o:spid="_x0000_s2054" style="position:absolute;left:6117;top:10212;width:4526;height:4258;rotation:-5819284fd;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DF+L0A&#10;AADbAAAADwAAAGRycy9kb3ducmV2LnhtbERPy6rCMBDdX/AfwgjurqkKItUoIr5AFKy6H5qxLTaT&#10;0kRb/94sBJeH854tWlOKF9WusKxg0I9AEKdWF5wpuF42/xMQziNrLC2Tgjc5WMw7fzOMtW34TK/E&#10;ZyKEsItRQe59FUvp0pwMur6tiAN3t7VBH2CdSV1jE8JNKYdRNJYGCw4NOVa0yil9JE+joNlF48N6&#10;ddPb02hP1fN43/lEKtXrtsspCE+t/4m/7r1WMAnrw5fwA+T8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EdDF+L0AAADbAAAADwAAAAAAAAAAAAAAAACYAgAAZHJzL2Rvd25yZXYu&#10;eG1sUEsFBgAAAAAEAAQA9QAAAIIDAAAAAA==&#10;" fillcolor="#d3dfee [820]" stroked="f" strokecolor="#a7bfde [1620]"/>
                  <v:oval id="Oval 61" o:spid="_x0000_s2055" style="position:absolute;left:6217;top:10481;width:3424;height:3221;rotation:-5819284fd;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B2KsEA&#10;AADbAAAADwAAAGRycy9kb3ducmV2LnhtbESPQWvCQBSE74L/YXlCb7qxB5HoKkEQBRFabe+P3WcS&#10;zL4N2WdM/323UPA4zMw3zHo7+Eb11MU6sIH5LANFbIOruTTwdd1Pl6CiIDtsApOBH4qw3YxHa8xd&#10;ePIn9RcpVYJwzNFAJdLmWkdbkcc4Cy1x8m6h8yhJdqV2HT4T3Df6PcsW2mPNaaHClnYV2fvl4Q2c&#10;i/7jdCsePbK1p0PdSPntxZi3yVCsQAkN8gr/t4/OwHIOf1/SD9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gdirBAAAA2wAAAA8AAAAAAAAAAAAAAAAAmAIAAGRycy9kb3du&#10;cmV2LnhtbFBLBQYAAAAABAAEAPUAAACGAwAAAAA=&#10;" fillcolor="#7ba0cd [2420]" stroked="f" strokecolor="#a7bfde [1620]"/>
                </v:group>
                <w10:wrap anchorx="page" anchory="page"/>
              </v:group>
            </w:pict>
          </w:r>
          <w:r>
            <w:rPr>
              <w:noProof/>
              <w:sz w:val="20"/>
              <w:szCs w:val="20"/>
            </w:rPr>
            <w:pict w14:anchorId="63CDF987">
              <v:group id="Group 67" o:spid="_x0000_s2081" style="position:absolute;margin-left:0;margin-top:0;width:464.8pt;height:380.95pt;z-index:251684864;mso-position-horizontal:left;mso-position-horizontal-relative:page;mso-position-vertical:top;mso-position-vertical-relative:page" coordorigin="15,15" coordsize="9296,7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" o:allowincell="f">
                <v:shape id="AutoShape 68" o:spid="_x0000_s2086" type="#_x0000_t32" style="position:absolute;left:15;top:15;width:7512;height:738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GNvsQAAADbAAAADwAAAGRycy9kb3ducmV2LnhtbESPQWvCQBSE7wX/w/IEb3WjpFWiq4hQ&#10;EHppo4jHZ/aZRLNvw+42xv76bqHQ4zAz3zDLdW8a0ZHztWUFk3ECgriwuuZSwWH/9jwH4QOyxsYy&#10;KXiQh/Vq8LTETNs7f1KXh1JECPsMFVQhtJmUvqjIoB/bljh6F+sMhihdKbXDe4SbRk6T5FUarDku&#10;VNjStqLiln8ZBedTSK/kr8fL94ebp4/8vdskM6VGw36zABGoD//hv/ZOK0hf4PdL/AFy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MY2+xAAAANsAAAAPAAAAAAAAAAAA&#10;AAAAAKECAABkcnMvZG93bnJldi54bWxQSwUGAAAAAAQABAD5AAAAkgMAAAAA&#10;" strokecolor="#a7bfde [1620]"/>
                <v:group id="Group 69" o:spid="_x0000_s2082" style="position:absolute;left:7095;top:5418;width:2216;height:2216" coordorigin="7907,4350" coordsize="2216,2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oval id="Oval 70" o:spid="_x0000_s2085" style="position:absolute;left:7907;top:4350;width:2216;height:22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hUOsIA&#10;AADbAAAADwAAAGRycy9kb3ducmV2LnhtbESP0WoCMRRE34X+Q7iFvmnSUrSuRmlLK/pkXf2Ay+a6&#10;WdzcLJvUXf/eCIKPw8ycYebL3tXiTG2oPGt4HSkQxIU3FZcaDvvf4QeIEJEN1p5Jw4UCLBdPgzlm&#10;xne8o3MeS5EgHDLUYGNsMilDYclhGPmGOHlH3zqMSbalNC12Ce5q+abUWDqsOC1YbOjbUnHK/50G&#10;RXZXH8xKdtuvvybk6mdTTE9avzz3nzMQkfr4CN/ba6PhfQK3L+kHy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2FQ6wgAAANsAAAAPAAAAAAAAAAAAAAAAAJgCAABkcnMvZG93&#10;bnJldi54bWxQSwUGAAAAAAQABAD1AAAAhwMAAAAA&#10;" fillcolor="#a7bfde [1620]" stroked="f"/>
                  <v:oval id="Oval 71" o:spid="_x0000_s2084" style="position:absolute;left:7961;top:4684;width:1813;height:18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ZeTbsA&#10;AADbAAAADwAAAGRycy9kb3ducmV2LnhtbERPzQ7BQBC+S7zDZiQuwpYIUpYIkbgq7pPuaBvd2epu&#10;KU9vDxLHL9//atOaUjypdoVlBeNRBII4tbrgTMHlfBguQDiPrLG0TAre5GCz7nZWGGv74hM9E5+J&#10;EMIuRgW591UspUtzMuhGtiIO3M3WBn2AdSZ1ja8Qbko5iaKZNFhwaMixol1O6T1pjAJ33Y0P12ae&#10;8GKKyUc/aG/SgVL9XrtdgvDU+r/45z5qBdMwNnwJP0Cuv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HXWXk27AAAA2wAAAA8AAAAAAAAAAAAAAAAAmAIAAGRycy9kb3ducmV2Lnht&#10;bFBLBQYAAAAABAAEAPUAAACAAwAAAAA=&#10;" fillcolor="#d3dfee [820]" stroked="f"/>
                  <v:oval id="Oval 72" o:spid="_x0000_s2083" style="position:absolute;left:8006;top:5027;width:1375;height:1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X2dsUA&#10;AADbAAAADwAAAGRycy9kb3ducmV2LnhtbESPT2vCQBTE70K/w/IKvenGWsSmboK2BHrw4J/S82P3&#10;NUnNvk2zW41+elcQPA4z8xtmnve2EQfqfO1YwXiUgCDWztRcKvjaFcMZCB+QDTaOScGJPOTZw2CO&#10;qXFH3tBhG0oRIexTVFCF0KZSel2RRT9yLXH0flxnMUTZldJ0eIxw28jnJJlKizXHhQpbeq9I77f/&#10;VsFkhR/l8qz/duvie5b8Oq0nhVfq6bFfvIEI1Id7+Nb+NApeXuH6Jf4Am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BfZ2xQAAANsAAAAPAAAAAAAAAAAAAAAAAJgCAABkcnMv&#10;ZG93bnJldi54bWxQSwUGAAAAAAQABAD1AAAAigMAAAAA&#10;" fillcolor="#7ba0cd [2420]" stroked="f"/>
                </v:group>
                <w10:wrap anchorx="page" anchory="page"/>
              </v:group>
            </w:pict>
          </w:r>
          <w:r>
            <w:rPr>
              <w:noProof/>
              <w:sz w:val="20"/>
              <w:szCs w:val="20"/>
            </w:rPr>
            <w:pict w14:anchorId="6FEAA9CD">
              <v:group id="Group 62" o:spid="_x0000_s2076" style="position:absolute;margin-left:12408.4pt;margin-top:0;width:332.7pt;height:227.25pt;z-index:251683840;mso-position-horizontal:right;mso-position-horizontal-relative:margin;mso-position-vertical:top;mso-position-vertical-relative:page" coordorigin="4136,15" coordsize="6654,4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" o:allowincell="f">
                <v:shape id="AutoShape 63" o:spid="_x0000_s2080" type="#_x0000_t32" style="position:absolute;left:4136;top:15;width:3058;height:385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YuJsIAAADbAAAADwAAAGRycy9kb3ducmV2LnhtbERPy2rCQBTdC/2H4Rbc6aQSNKRORAoF&#10;oRsbpXR5m7l52MydMDONsV/vLApdHs57u5tML0ZyvrOs4GmZgCCurO64UXA+vS4yED4ga+wtk4Ib&#10;edgVD7Mt5tpe+Z3GMjQihrDPUUEbwpBL6auWDPqlHYgjV1tnMEToGqkdXmO46eUqSdbSYMexocWB&#10;Xlqqvssfo+DrM6QX8peP+vfosvRWvo37ZKPU/HHaP4MINIV/8Z/7oBWkcX38En+ALO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0YuJsIAAADbAAAADwAAAAAAAAAAAAAA&#10;AAChAgAAZHJzL2Rvd25yZXYueG1sUEsFBgAAAAAEAAQA+QAAAJADAAAAAA==&#10;" strokecolor="#a7bfde [1620]"/>
                <v:oval id="Oval 64" o:spid="_x0000_s2079" style="position:absolute;left:6674;top:444;width:4116;height:41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1p1cMA&#10;AADbAAAADwAAAGRycy9kb3ducmV2LnhtbESPUWvCMBSF34X9h3AHe9NEGeI6U9lkG/qkdv6AS3PX&#10;lDY3pcls9+8XQfDxcM75Dme9GV0rLtSH2rOG+UyBIC69qbnScP7+nK5AhIhssPVMGv4owCZ/mKwx&#10;M37gE12KWIkE4ZChBhtjl0kZSksOw8x3xMn78b3DmGRfSdPjkOCulQulltJhzWnBYkdbS2VT/DoN&#10;iuypPZsvORzej10o1Me+fGm0fnoc315BRBrjPXxr74yG5zlcv6QfI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X1p1cMAAADbAAAADwAAAAAAAAAAAAAAAACYAgAAZHJzL2Rv&#10;d25yZXYueG1sUEsFBgAAAAAEAAQA9QAAAIgDAAAAAA==&#10;" fillcolor="#a7bfde [1620]" stroked="f"/>
                <v:oval id="Oval 65" o:spid="_x0000_s2078" style="position:absolute;left:6773;top:1058;width:3367;height:33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5pp74A&#10;AADbAAAADwAAAGRycy9kb3ducmV2LnhtbESPwQrCMBBE74L/EFbwIpoqolKNIorg1ar3pVnbYrOp&#10;TdTq1xtB8DjMzBtmsWpMKR5Uu8KyguEgAkGcWl1wpuB03PVnIJxH1lhaJgUvcrBatlsLjLV98oEe&#10;ic9EgLCLUUHufRVL6dKcDLqBrYiDd7G1QR9knUld4zPATSlHUTSRBgsOCzlWtMkpvSZ3o8CdN8Pd&#10;+T5NeDbG5K1vtDVpT6lup1nPQXhq/D/8a++1gvEIvl/CD5D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Q+aae+AAAA2wAAAA8AAAAAAAAAAAAAAAAAmAIAAGRycy9kb3ducmV2&#10;LnhtbFBLBQYAAAAABAAEAPUAAACDAwAAAAA=&#10;" fillcolor="#d3dfee [820]" stroked="f"/>
                <v:oval id="Oval 66" o:spid="_x0000_s2077" style="position:absolute;left:6856;top:1709;width:2553;height:25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3BnMUA&#10;AADbAAAADwAAAGRycy9kb3ducmV2LnhtbESPT2vCQBTE74V+h+UVequbNiKSuobWEvDgwT+l58fu&#10;M4nNvo3ZbYx+elcQehxm5jfMLB9sI3rqfO1YwesoAUGsnam5VPC9K16mIHxANtg4JgVn8pDPHx9m&#10;mBl34g3121CKCGGfoYIqhDaT0uuKLPqRa4mjt3edxRBlV0rT4SnCbSPfkmQiLdYcFypsaVGR/t3+&#10;WQXpCr/Kz4s+7tbFzzQ5OK3Twiv1/DR8vIMINIT/8L29NArGKdy+xB8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7cGcxQAAANsAAAAPAAAAAAAAAAAAAAAAAJgCAABkcnMv&#10;ZG93bnJldi54bWxQSwUGAAAAAAQABAD1AAAAigMAAAAA&#10;" fillcolor="#7ba0cd [2420]" stroked="f"/>
                <w10:wrap anchorx="margin" anchory="page"/>
              </v:group>
            </w:pict>
          </w:r>
        </w:p>
        <w:p w:rsidR="007E4359" w:rsidRPr="000B4829" w:rsidRDefault="0069453F">
          <w:pPr>
            <w:spacing w:after="200" w:line="276" w:lineRule="auto"/>
            <w:rPr>
              <w:b/>
              <w:i/>
              <w:noProof/>
              <w:sz w:val="20"/>
              <w:szCs w:val="20"/>
            </w:rPr>
          </w:pPr>
          <w:r w:rsidRPr="000B4829">
            <w:rPr>
              <w:b/>
              <w:i/>
              <w:noProof/>
              <w:sz w:val="20"/>
              <w:szCs w:val="20"/>
            </w:rPr>
            <w:t xml:space="preserve"> </w:t>
          </w:r>
          <w:r w:rsidR="007E4359" w:rsidRPr="000B4829">
            <w:rPr>
              <w:b/>
              <w:i/>
              <w:noProof/>
              <w:sz w:val="20"/>
              <w:szCs w:val="20"/>
            </w:rPr>
            <w:br w:type="page"/>
          </w:r>
        </w:p>
      </w:sdtContent>
    </w:sdt>
    <w:p w:rsidR="00857F20" w:rsidRPr="000B4829" w:rsidRDefault="00857F20" w:rsidP="009F244C">
      <w:pPr>
        <w:jc w:val="center"/>
        <w:rPr>
          <w:sz w:val="20"/>
          <w:szCs w:val="20"/>
        </w:rPr>
      </w:pPr>
    </w:p>
    <w:p w:rsidR="00221CC4" w:rsidRPr="000B4829" w:rsidRDefault="00221CC4" w:rsidP="007B5D58">
      <w:pPr>
        <w:pStyle w:val="Heading1"/>
        <w:ind w:left="720"/>
        <w:rPr>
          <w:rFonts w:ascii="Times New Roman" w:hAnsi="Times New Roman" w:cs="Times New Roman"/>
          <w:b w:val="0"/>
          <w:color w:val="auto"/>
          <w:sz w:val="20"/>
          <w:szCs w:val="20"/>
        </w:rPr>
      </w:pPr>
      <w:bookmarkStart w:id="0" w:name="_Toc429574016"/>
      <w:bookmarkStart w:id="1" w:name="_Toc125569473"/>
      <w:bookmarkStart w:id="2" w:name="_Toc177018744"/>
      <w:r w:rsidRPr="000B4829">
        <w:rPr>
          <w:rFonts w:ascii="Times New Roman" w:hAnsi="Times New Roman" w:cs="Times New Roman"/>
          <w:b w:val="0"/>
          <w:color w:val="auto"/>
          <w:sz w:val="20"/>
          <w:szCs w:val="20"/>
        </w:rPr>
        <w:t>УВОДНИ  ДЕО</w:t>
      </w:r>
      <w:bookmarkEnd w:id="0"/>
      <w:bookmarkEnd w:id="1"/>
      <w:bookmarkEnd w:id="2"/>
    </w:p>
    <w:p w:rsidR="008A68D7" w:rsidRPr="000B4829" w:rsidRDefault="008A68D7" w:rsidP="007B5D58">
      <w:pPr>
        <w:pStyle w:val="Heading2"/>
        <w:ind w:left="360"/>
        <w:rPr>
          <w:rFonts w:ascii="Times New Roman" w:hAnsi="Times New Roman" w:cs="Times New Roman"/>
          <w:b w:val="0"/>
          <w:color w:val="auto"/>
          <w:sz w:val="20"/>
          <w:szCs w:val="20"/>
        </w:rPr>
      </w:pPr>
      <w:bookmarkStart w:id="3" w:name="_Toc429574017"/>
      <w:bookmarkStart w:id="4" w:name="_Toc125569474"/>
      <w:bookmarkStart w:id="5" w:name="_Toc177018745"/>
      <w:r w:rsidRPr="000B4829">
        <w:rPr>
          <w:rFonts w:ascii="Times New Roman" w:hAnsi="Times New Roman" w:cs="Times New Roman"/>
          <w:b w:val="0"/>
          <w:color w:val="auto"/>
          <w:sz w:val="20"/>
          <w:szCs w:val="20"/>
        </w:rPr>
        <w:t>ЛИЧНА КАРТА ШКОЛЕ</w:t>
      </w:r>
      <w:bookmarkEnd w:id="3"/>
      <w:bookmarkEnd w:id="4"/>
      <w:bookmarkEnd w:id="5"/>
    </w:p>
    <w:tbl>
      <w:tblPr>
        <w:tblW w:w="9360" w:type="dxa"/>
        <w:tblCellSpacing w:w="1440" w:type="nil"/>
        <w:tblBorders>
          <w:top w:val="inset" w:sz="2" w:space="0" w:color="FFFFFF"/>
          <w:left w:val="inset" w:sz="2" w:space="0" w:color="FFFFFF"/>
          <w:bottom w:val="outset" w:sz="2" w:space="0" w:color="FFFFFF"/>
          <w:right w:val="outset" w:sz="2" w:space="0" w:color="FFFFFF"/>
          <w:insideH w:val="inset" w:sz="12" w:space="0" w:color="auto"/>
          <w:insideV w:val="inset" w:sz="12" w:space="0" w:color="auto"/>
        </w:tblBorders>
        <w:tblLayout w:type="fixed"/>
        <w:tblCellMar>
          <w:left w:w="115" w:type="dxa"/>
          <w:right w:w="115" w:type="dxa"/>
        </w:tblCellMar>
        <w:tblLook w:val="01E0" w:firstRow="1" w:lastRow="1" w:firstColumn="1" w:lastColumn="1" w:noHBand="0" w:noVBand="0"/>
      </w:tblPr>
      <w:tblGrid>
        <w:gridCol w:w="3498"/>
        <w:gridCol w:w="5862"/>
      </w:tblGrid>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rPr>
            </w:pPr>
            <w:r w:rsidRPr="000B4829">
              <w:rPr>
                <w:sz w:val="20"/>
                <w:szCs w:val="20"/>
              </w:rPr>
              <w:t>Пун назив школе</w:t>
            </w:r>
          </w:p>
        </w:tc>
        <w:tc>
          <w:tcPr>
            <w:tcW w:w="5862" w:type="dxa"/>
            <w:shd w:val="pct20" w:color="00FF00" w:fill="auto"/>
            <w:vAlign w:val="center"/>
          </w:tcPr>
          <w:p w:rsidR="008A68D7" w:rsidRPr="000B4829" w:rsidRDefault="008A68D7" w:rsidP="00692A33">
            <w:pPr>
              <w:rPr>
                <w:sz w:val="20"/>
                <w:szCs w:val="20"/>
              </w:rPr>
            </w:pPr>
            <w:r w:rsidRPr="000B4829">
              <w:rPr>
                <w:sz w:val="20"/>
                <w:szCs w:val="20"/>
                <w:lang w:val="ru-RU"/>
              </w:rPr>
              <w:t xml:space="preserve">Основна школа </w:t>
            </w:r>
            <w:r w:rsidRPr="000B4829">
              <w:rPr>
                <w:sz w:val="20"/>
                <w:szCs w:val="20"/>
              </w:rPr>
              <w:t>„Цветин Бркић“</w:t>
            </w:r>
          </w:p>
        </w:tc>
      </w:tr>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rPr>
            </w:pPr>
            <w:r w:rsidRPr="000B4829">
              <w:rPr>
                <w:sz w:val="20"/>
                <w:szCs w:val="20"/>
              </w:rPr>
              <w:t>Адреса</w:t>
            </w:r>
          </w:p>
        </w:tc>
        <w:tc>
          <w:tcPr>
            <w:tcW w:w="5862" w:type="dxa"/>
            <w:shd w:val="pct20" w:color="00FF00" w:fill="auto"/>
            <w:vAlign w:val="center"/>
          </w:tcPr>
          <w:p w:rsidR="008A68D7" w:rsidRPr="000B4829" w:rsidRDefault="008A68D7" w:rsidP="00692A33">
            <w:pPr>
              <w:rPr>
                <w:sz w:val="20"/>
                <w:szCs w:val="20"/>
              </w:rPr>
            </w:pPr>
            <w:r w:rsidRPr="000B4829">
              <w:rPr>
                <w:sz w:val="20"/>
                <w:szCs w:val="20"/>
                <w:lang w:val="ru-RU"/>
              </w:rPr>
              <w:t>Светомира Алимпића, број 3</w:t>
            </w:r>
            <w:r w:rsidR="006906B6" w:rsidRPr="000B4829">
              <w:rPr>
                <w:sz w:val="20"/>
                <w:szCs w:val="20"/>
              </w:rPr>
              <w:t>, Глушци</w:t>
            </w:r>
          </w:p>
        </w:tc>
      </w:tr>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rPr>
            </w:pPr>
            <w:r w:rsidRPr="000B4829">
              <w:rPr>
                <w:sz w:val="20"/>
                <w:szCs w:val="20"/>
              </w:rPr>
              <w:t>Телефон директора</w:t>
            </w:r>
          </w:p>
        </w:tc>
        <w:tc>
          <w:tcPr>
            <w:tcW w:w="5862" w:type="dxa"/>
            <w:shd w:val="pct20" w:color="00FF00" w:fill="auto"/>
            <w:vAlign w:val="center"/>
          </w:tcPr>
          <w:p w:rsidR="008A68D7" w:rsidRPr="000B4829" w:rsidRDefault="008A68D7" w:rsidP="00692A33">
            <w:pPr>
              <w:rPr>
                <w:sz w:val="20"/>
                <w:szCs w:val="20"/>
              </w:rPr>
            </w:pPr>
            <w:r w:rsidRPr="000B4829">
              <w:rPr>
                <w:sz w:val="20"/>
                <w:szCs w:val="20"/>
              </w:rPr>
              <w:t>015/449-280</w:t>
            </w:r>
          </w:p>
        </w:tc>
      </w:tr>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rPr>
            </w:pPr>
            <w:r w:rsidRPr="000B4829">
              <w:rPr>
                <w:sz w:val="20"/>
                <w:szCs w:val="20"/>
              </w:rPr>
              <w:t>Телефон секретара</w:t>
            </w:r>
          </w:p>
        </w:tc>
        <w:tc>
          <w:tcPr>
            <w:tcW w:w="5862" w:type="dxa"/>
            <w:shd w:val="pct20" w:color="00FF00" w:fill="auto"/>
            <w:vAlign w:val="center"/>
          </w:tcPr>
          <w:p w:rsidR="008A68D7" w:rsidRPr="000B4829" w:rsidRDefault="008A68D7" w:rsidP="00692A33">
            <w:pPr>
              <w:rPr>
                <w:sz w:val="20"/>
                <w:szCs w:val="20"/>
              </w:rPr>
            </w:pPr>
            <w:r w:rsidRPr="000B4829">
              <w:rPr>
                <w:sz w:val="20"/>
                <w:szCs w:val="20"/>
              </w:rPr>
              <w:t>015/449-</w:t>
            </w:r>
            <w:r w:rsidR="00B26FF8" w:rsidRPr="000B4829">
              <w:rPr>
                <w:sz w:val="20"/>
                <w:szCs w:val="20"/>
              </w:rPr>
              <w:t>3</w:t>
            </w:r>
            <w:r w:rsidRPr="000B4829">
              <w:rPr>
                <w:sz w:val="20"/>
                <w:szCs w:val="20"/>
              </w:rPr>
              <w:t>31</w:t>
            </w:r>
          </w:p>
        </w:tc>
      </w:tr>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rPr>
            </w:pPr>
            <w:r w:rsidRPr="000B4829">
              <w:rPr>
                <w:sz w:val="20"/>
                <w:szCs w:val="20"/>
              </w:rPr>
              <w:t>Telefaks</w:t>
            </w:r>
          </w:p>
        </w:tc>
        <w:tc>
          <w:tcPr>
            <w:tcW w:w="5862" w:type="dxa"/>
            <w:shd w:val="pct20" w:color="00FF00" w:fill="auto"/>
            <w:vAlign w:val="center"/>
          </w:tcPr>
          <w:p w:rsidR="008A68D7" w:rsidRPr="000B4829" w:rsidRDefault="008A68D7" w:rsidP="00692A33">
            <w:pPr>
              <w:rPr>
                <w:sz w:val="20"/>
                <w:szCs w:val="20"/>
              </w:rPr>
            </w:pPr>
            <w:r w:rsidRPr="000B4829">
              <w:rPr>
                <w:sz w:val="20"/>
                <w:szCs w:val="20"/>
              </w:rPr>
              <w:t>015/449-</w:t>
            </w:r>
            <w:r w:rsidR="00B26FF8" w:rsidRPr="000B4829">
              <w:rPr>
                <w:sz w:val="20"/>
                <w:szCs w:val="20"/>
              </w:rPr>
              <w:t>3</w:t>
            </w:r>
            <w:r w:rsidRPr="000B4829">
              <w:rPr>
                <w:sz w:val="20"/>
                <w:szCs w:val="20"/>
              </w:rPr>
              <w:t>31</w:t>
            </w:r>
          </w:p>
        </w:tc>
      </w:tr>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rPr>
            </w:pPr>
            <w:r w:rsidRPr="000B4829">
              <w:rPr>
                <w:sz w:val="20"/>
                <w:szCs w:val="20"/>
              </w:rPr>
              <w:t xml:space="preserve">Web-site </w:t>
            </w:r>
          </w:p>
        </w:tc>
        <w:tc>
          <w:tcPr>
            <w:tcW w:w="5862" w:type="dxa"/>
            <w:shd w:val="pct20" w:color="00FF00" w:fill="auto"/>
            <w:vAlign w:val="center"/>
          </w:tcPr>
          <w:p w:rsidR="008A68D7" w:rsidRPr="000B4829" w:rsidRDefault="008A68D7" w:rsidP="00692A33">
            <w:pPr>
              <w:rPr>
                <w:sz w:val="20"/>
                <w:szCs w:val="20"/>
              </w:rPr>
            </w:pPr>
            <w:r w:rsidRPr="000B4829">
              <w:rPr>
                <w:sz w:val="20"/>
                <w:szCs w:val="20"/>
              </w:rPr>
              <w:t>www.oscvetinbrkic.edu.rs</w:t>
            </w:r>
          </w:p>
        </w:tc>
      </w:tr>
      <w:tr w:rsidR="000B4829" w:rsidRPr="000B4829" w:rsidTr="008C29A3">
        <w:trPr>
          <w:trHeight w:val="432"/>
          <w:tblCellSpacing w:w="1440" w:type="nil"/>
        </w:trPr>
        <w:tc>
          <w:tcPr>
            <w:tcW w:w="3498" w:type="dxa"/>
            <w:shd w:val="pct75" w:color="008080" w:fill="008000"/>
            <w:vAlign w:val="center"/>
          </w:tcPr>
          <w:p w:rsidR="00E15D45" w:rsidRPr="000B4829" w:rsidRDefault="00E15D45" w:rsidP="00692A33">
            <w:pPr>
              <w:rPr>
                <w:sz w:val="20"/>
                <w:szCs w:val="20"/>
              </w:rPr>
            </w:pPr>
            <w:r w:rsidRPr="000B4829">
              <w:rPr>
                <w:sz w:val="20"/>
                <w:szCs w:val="20"/>
              </w:rPr>
              <w:t>Kordinate škole</w:t>
            </w:r>
          </w:p>
        </w:tc>
        <w:tc>
          <w:tcPr>
            <w:tcW w:w="5862" w:type="dxa"/>
            <w:shd w:val="pct20" w:color="00FF00" w:fill="auto"/>
            <w:vAlign w:val="center"/>
          </w:tcPr>
          <w:p w:rsidR="00E15D45" w:rsidRPr="000B4829" w:rsidRDefault="00E15D45" w:rsidP="00692A33">
            <w:pPr>
              <w:rPr>
                <w:sz w:val="20"/>
                <w:szCs w:val="20"/>
              </w:rPr>
            </w:pPr>
            <w:r w:rsidRPr="000B4829">
              <w:rPr>
                <w:rStyle w:val="cards-reveal-left-container"/>
                <w:sz w:val="20"/>
                <w:szCs w:val="20"/>
              </w:rPr>
              <w:t>44.889464, 19.548404</w:t>
            </w:r>
          </w:p>
        </w:tc>
      </w:tr>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rPr>
            </w:pPr>
            <w:r w:rsidRPr="000B4829">
              <w:rPr>
                <w:sz w:val="20"/>
                <w:szCs w:val="20"/>
              </w:rPr>
              <w:t xml:space="preserve">E-mail </w:t>
            </w:r>
          </w:p>
        </w:tc>
        <w:tc>
          <w:tcPr>
            <w:tcW w:w="5862" w:type="dxa"/>
            <w:shd w:val="pct20" w:color="00FF00" w:fill="auto"/>
            <w:vAlign w:val="center"/>
          </w:tcPr>
          <w:p w:rsidR="008A68D7" w:rsidRPr="000B4829" w:rsidRDefault="008A68D7" w:rsidP="00692A33">
            <w:pPr>
              <w:rPr>
                <w:sz w:val="20"/>
                <w:szCs w:val="20"/>
              </w:rPr>
            </w:pPr>
            <w:r w:rsidRPr="000B4829">
              <w:rPr>
                <w:sz w:val="20"/>
                <w:szCs w:val="20"/>
              </w:rPr>
              <w:t>oscbglusci@gmail.com</w:t>
            </w:r>
          </w:p>
        </w:tc>
      </w:tr>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rPr>
            </w:pPr>
            <w:r w:rsidRPr="000B4829">
              <w:rPr>
                <w:sz w:val="20"/>
                <w:szCs w:val="20"/>
                <w:lang w:val="sr-Cyrl-CS"/>
              </w:rPr>
              <w:t>Матични број регистра школе</w:t>
            </w:r>
          </w:p>
        </w:tc>
        <w:tc>
          <w:tcPr>
            <w:tcW w:w="5862" w:type="dxa"/>
            <w:shd w:val="pct20" w:color="00FF00" w:fill="auto"/>
            <w:vAlign w:val="center"/>
          </w:tcPr>
          <w:p w:rsidR="008A68D7" w:rsidRPr="000B4829" w:rsidRDefault="008A68D7" w:rsidP="00692A33">
            <w:pPr>
              <w:rPr>
                <w:sz w:val="20"/>
                <w:szCs w:val="20"/>
              </w:rPr>
            </w:pPr>
            <w:r w:rsidRPr="000B4829">
              <w:rPr>
                <w:sz w:val="20"/>
                <w:szCs w:val="20"/>
                <w:lang w:val="sr-Cyrl-CS"/>
              </w:rPr>
              <w:t>07116357</w:t>
            </w:r>
          </w:p>
        </w:tc>
      </w:tr>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rPr>
            </w:pPr>
            <w:r w:rsidRPr="000B4829">
              <w:rPr>
                <w:sz w:val="20"/>
                <w:szCs w:val="20"/>
                <w:lang w:val="sr-Cyrl-CS"/>
              </w:rPr>
              <w:t>ПИБ</w:t>
            </w:r>
          </w:p>
        </w:tc>
        <w:tc>
          <w:tcPr>
            <w:tcW w:w="5862" w:type="dxa"/>
            <w:shd w:val="pct20" w:color="00FF00" w:fill="auto"/>
            <w:vAlign w:val="center"/>
          </w:tcPr>
          <w:p w:rsidR="008A68D7" w:rsidRPr="000B4829" w:rsidRDefault="008A68D7" w:rsidP="00692A33">
            <w:pPr>
              <w:rPr>
                <w:sz w:val="20"/>
                <w:szCs w:val="20"/>
              </w:rPr>
            </w:pPr>
            <w:r w:rsidRPr="000B4829">
              <w:rPr>
                <w:sz w:val="20"/>
                <w:szCs w:val="20"/>
                <w:lang w:val="sr-Cyrl-CS"/>
              </w:rPr>
              <w:t>101442195</w:t>
            </w:r>
          </w:p>
        </w:tc>
      </w:tr>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lang w:val="sr-Cyrl-CS"/>
              </w:rPr>
            </w:pPr>
            <w:r w:rsidRPr="000B4829">
              <w:rPr>
                <w:sz w:val="20"/>
                <w:szCs w:val="20"/>
                <w:lang w:val="sr-Cyrl-CS"/>
              </w:rPr>
              <w:t xml:space="preserve">шифра делатности: </w:t>
            </w:r>
          </w:p>
        </w:tc>
        <w:tc>
          <w:tcPr>
            <w:tcW w:w="5862" w:type="dxa"/>
            <w:shd w:val="pct20" w:color="00FF00" w:fill="auto"/>
            <w:vAlign w:val="center"/>
          </w:tcPr>
          <w:p w:rsidR="008A68D7" w:rsidRPr="000B4829" w:rsidRDefault="008A68D7" w:rsidP="00692A33">
            <w:pPr>
              <w:rPr>
                <w:sz w:val="20"/>
                <w:szCs w:val="20"/>
                <w:lang w:val="sr-Cyrl-CS"/>
              </w:rPr>
            </w:pPr>
            <w:r w:rsidRPr="000B4829">
              <w:rPr>
                <w:sz w:val="20"/>
                <w:szCs w:val="20"/>
                <w:lang w:val="sr-Cyrl-CS"/>
              </w:rPr>
              <w:t>8520</w:t>
            </w:r>
          </w:p>
        </w:tc>
      </w:tr>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lang w:val="sr-Cyrl-CS"/>
              </w:rPr>
            </w:pPr>
            <w:r w:rsidRPr="000B4829">
              <w:rPr>
                <w:sz w:val="20"/>
                <w:szCs w:val="20"/>
                <w:lang w:val="sr-Cyrl-CS"/>
              </w:rPr>
              <w:t>регистарски број обвезника плаћања доприноса</w:t>
            </w:r>
          </w:p>
        </w:tc>
        <w:tc>
          <w:tcPr>
            <w:tcW w:w="5862" w:type="dxa"/>
            <w:shd w:val="pct20" w:color="00FF00" w:fill="auto"/>
            <w:vAlign w:val="center"/>
          </w:tcPr>
          <w:p w:rsidR="008A68D7" w:rsidRPr="000B4829" w:rsidRDefault="008A68D7" w:rsidP="00692A33">
            <w:pPr>
              <w:rPr>
                <w:sz w:val="20"/>
                <w:szCs w:val="20"/>
                <w:lang w:val="sr-Cyrl-CS"/>
              </w:rPr>
            </w:pPr>
            <w:r w:rsidRPr="000B4829">
              <w:rPr>
                <w:sz w:val="20"/>
                <w:szCs w:val="20"/>
                <w:lang w:val="sr-Cyrl-CS"/>
              </w:rPr>
              <w:t>6110000312</w:t>
            </w:r>
          </w:p>
        </w:tc>
      </w:tr>
      <w:tr w:rsidR="000B4829" w:rsidRPr="000B4829" w:rsidTr="008C29A3">
        <w:trPr>
          <w:trHeight w:val="432"/>
          <w:tblCellSpacing w:w="1440" w:type="nil"/>
        </w:trPr>
        <w:tc>
          <w:tcPr>
            <w:tcW w:w="3498" w:type="dxa"/>
            <w:shd w:val="pct75" w:color="008080" w:fill="008000"/>
            <w:vAlign w:val="center"/>
          </w:tcPr>
          <w:p w:rsidR="00F334F7" w:rsidRPr="000B4829" w:rsidRDefault="00F334F7" w:rsidP="00692A33">
            <w:pPr>
              <w:rPr>
                <w:sz w:val="20"/>
                <w:szCs w:val="20"/>
                <w:lang w:val="sr-Cyrl-CS"/>
              </w:rPr>
            </w:pPr>
            <w:r w:rsidRPr="000B4829">
              <w:rPr>
                <w:sz w:val="20"/>
                <w:szCs w:val="20"/>
                <w:lang w:val="sr-Cyrl-CS"/>
              </w:rPr>
              <w:t>Оснивање школе</w:t>
            </w:r>
          </w:p>
        </w:tc>
        <w:tc>
          <w:tcPr>
            <w:tcW w:w="5862" w:type="dxa"/>
            <w:shd w:val="pct20" w:color="00FF00" w:fill="auto"/>
            <w:vAlign w:val="center"/>
          </w:tcPr>
          <w:p w:rsidR="00F334F7" w:rsidRPr="000B4829" w:rsidRDefault="00F334F7" w:rsidP="00692A33">
            <w:pPr>
              <w:rPr>
                <w:sz w:val="20"/>
                <w:szCs w:val="20"/>
                <w:lang w:val="sr-Cyrl-CS"/>
              </w:rPr>
            </w:pPr>
            <w:r w:rsidRPr="000B4829">
              <w:rPr>
                <w:sz w:val="20"/>
                <w:szCs w:val="20"/>
                <w:lang w:val="sr-Cyrl-CS"/>
              </w:rPr>
              <w:t>Одлука бр.603 од 01.2.1965.године</w:t>
            </w:r>
          </w:p>
        </w:tc>
      </w:tr>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lang w:val="sr-Cyrl-CS"/>
              </w:rPr>
            </w:pPr>
            <w:r w:rsidRPr="000B4829">
              <w:rPr>
                <w:sz w:val="20"/>
                <w:szCs w:val="20"/>
                <w:lang w:val="sr-Cyrl-CS"/>
              </w:rPr>
              <w:t>Школа је уписана у судски регистар</w:t>
            </w:r>
          </w:p>
        </w:tc>
        <w:tc>
          <w:tcPr>
            <w:tcW w:w="5862" w:type="dxa"/>
            <w:shd w:val="pct20" w:color="00FF00" w:fill="auto"/>
            <w:vAlign w:val="center"/>
          </w:tcPr>
          <w:p w:rsidR="008A68D7" w:rsidRPr="000B4829" w:rsidRDefault="008A68D7" w:rsidP="00692A33">
            <w:pPr>
              <w:shd w:val="clear" w:color="auto" w:fill="FFFFFF"/>
              <w:spacing w:before="100" w:beforeAutospacing="1"/>
              <w:jc w:val="both"/>
              <w:rPr>
                <w:sz w:val="20"/>
                <w:szCs w:val="20"/>
                <w:lang w:val="sr-Cyrl-CS"/>
              </w:rPr>
            </w:pPr>
            <w:r w:rsidRPr="000B4829">
              <w:rPr>
                <w:sz w:val="20"/>
                <w:szCs w:val="20"/>
                <w:lang w:val="sr-Cyrl-CS"/>
              </w:rPr>
              <w:t>Трговинског суда у Ваљеву, решењем  Фи.бр.1148/01 од 06.12.2001.г</w:t>
            </w:r>
            <w:r w:rsidRPr="000B4829">
              <w:rPr>
                <w:sz w:val="20"/>
                <w:szCs w:val="20"/>
              </w:rPr>
              <w:t>.</w:t>
            </w:r>
            <w:r w:rsidRPr="000B4829">
              <w:rPr>
                <w:sz w:val="20"/>
                <w:szCs w:val="20"/>
                <w:lang w:val="sr-Cyrl-CS"/>
              </w:rPr>
              <w:t xml:space="preserve"> -  регистрациони лист број 5-151-00</w:t>
            </w:r>
          </w:p>
        </w:tc>
      </w:tr>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rPr>
            </w:pPr>
            <w:r w:rsidRPr="000B4829">
              <w:rPr>
                <w:sz w:val="20"/>
                <w:szCs w:val="20"/>
              </w:rPr>
              <w:t>Издвојена одељења</w:t>
            </w:r>
          </w:p>
        </w:tc>
        <w:tc>
          <w:tcPr>
            <w:tcW w:w="5862" w:type="dxa"/>
            <w:shd w:val="pct20" w:color="00FF00" w:fill="auto"/>
            <w:vAlign w:val="center"/>
          </w:tcPr>
          <w:p w:rsidR="008A68D7" w:rsidRPr="000B4829" w:rsidRDefault="008A68D7" w:rsidP="00692A33">
            <w:pPr>
              <w:rPr>
                <w:sz w:val="20"/>
                <w:szCs w:val="20"/>
              </w:rPr>
            </w:pPr>
            <w:r w:rsidRPr="000B4829">
              <w:rPr>
                <w:sz w:val="20"/>
                <w:szCs w:val="20"/>
              </w:rPr>
              <w:t>Узвеће, Мачвански Метковић</w:t>
            </w:r>
          </w:p>
        </w:tc>
      </w:tr>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rPr>
            </w:pPr>
            <w:r w:rsidRPr="000B4829">
              <w:rPr>
                <w:sz w:val="20"/>
                <w:szCs w:val="20"/>
              </w:rPr>
              <w:t>Адреса издвојеног одељења у Узвећу</w:t>
            </w:r>
          </w:p>
        </w:tc>
        <w:tc>
          <w:tcPr>
            <w:tcW w:w="5862" w:type="dxa"/>
            <w:shd w:val="pct20" w:color="00FF00" w:fill="auto"/>
            <w:vAlign w:val="center"/>
          </w:tcPr>
          <w:p w:rsidR="008A68D7" w:rsidRPr="000B4829" w:rsidRDefault="008A68D7" w:rsidP="00692A33">
            <w:pPr>
              <w:rPr>
                <w:sz w:val="20"/>
                <w:szCs w:val="20"/>
              </w:rPr>
            </w:pPr>
            <w:r w:rsidRPr="000B4829">
              <w:rPr>
                <w:sz w:val="20"/>
                <w:szCs w:val="20"/>
              </w:rPr>
              <w:t>Драгомира Танасића, број</w:t>
            </w:r>
            <w:r w:rsidR="006906B6" w:rsidRPr="000B4829">
              <w:rPr>
                <w:sz w:val="20"/>
                <w:szCs w:val="20"/>
              </w:rPr>
              <w:t xml:space="preserve"> </w:t>
            </w:r>
            <w:r w:rsidRPr="000B4829">
              <w:rPr>
                <w:sz w:val="20"/>
                <w:szCs w:val="20"/>
              </w:rPr>
              <w:t>1.</w:t>
            </w:r>
          </w:p>
        </w:tc>
      </w:tr>
      <w:tr w:rsidR="000B4829" w:rsidRPr="000B4829" w:rsidTr="008C29A3">
        <w:trPr>
          <w:trHeight w:val="432"/>
          <w:tblCellSpacing w:w="1440" w:type="nil"/>
        </w:trPr>
        <w:tc>
          <w:tcPr>
            <w:tcW w:w="3498" w:type="dxa"/>
            <w:shd w:val="pct75" w:color="008080" w:fill="008000"/>
            <w:vAlign w:val="center"/>
          </w:tcPr>
          <w:p w:rsidR="00304E24" w:rsidRPr="000B4829" w:rsidRDefault="00BC26F4" w:rsidP="00692A33">
            <w:pPr>
              <w:rPr>
                <w:sz w:val="20"/>
                <w:szCs w:val="20"/>
              </w:rPr>
            </w:pPr>
            <w:r w:rsidRPr="000B4829">
              <w:rPr>
                <w:sz w:val="20"/>
                <w:szCs w:val="20"/>
              </w:rPr>
              <w:t>E-mail</w:t>
            </w:r>
          </w:p>
        </w:tc>
        <w:tc>
          <w:tcPr>
            <w:tcW w:w="5862" w:type="dxa"/>
            <w:shd w:val="pct20" w:color="00FF00" w:fill="auto"/>
            <w:vAlign w:val="center"/>
          </w:tcPr>
          <w:p w:rsidR="00304E24" w:rsidRPr="000B4829" w:rsidRDefault="00304E24" w:rsidP="00692A33">
            <w:pPr>
              <w:ind w:left="120"/>
              <w:rPr>
                <w:sz w:val="20"/>
                <w:szCs w:val="20"/>
              </w:rPr>
            </w:pPr>
            <w:r w:rsidRPr="000B4829">
              <w:rPr>
                <w:sz w:val="20"/>
                <w:szCs w:val="20"/>
              </w:rPr>
              <w:t>o</w:t>
            </w:r>
            <w:r w:rsidRPr="000B4829">
              <w:rPr>
                <w:sz w:val="20"/>
                <w:szCs w:val="20"/>
                <w:lang w:val="sr-Cyrl-CS"/>
              </w:rPr>
              <w:t>scbuzvece</w:t>
            </w:r>
            <w:r w:rsidRPr="000B4829">
              <w:rPr>
                <w:sz w:val="20"/>
                <w:szCs w:val="20"/>
              </w:rPr>
              <w:t>@gmail.com</w:t>
            </w:r>
          </w:p>
        </w:tc>
      </w:tr>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rPr>
            </w:pPr>
            <w:r w:rsidRPr="000B4829">
              <w:rPr>
                <w:sz w:val="20"/>
                <w:szCs w:val="20"/>
              </w:rPr>
              <w:t>Телефон  издвојеног одељења у Узвећу</w:t>
            </w:r>
          </w:p>
        </w:tc>
        <w:tc>
          <w:tcPr>
            <w:tcW w:w="5862" w:type="dxa"/>
            <w:shd w:val="pct20" w:color="00FF00" w:fill="auto"/>
            <w:vAlign w:val="center"/>
          </w:tcPr>
          <w:p w:rsidR="008A68D7" w:rsidRPr="000B4829" w:rsidRDefault="008A68D7" w:rsidP="00692A33">
            <w:pPr>
              <w:rPr>
                <w:sz w:val="20"/>
                <w:szCs w:val="20"/>
              </w:rPr>
            </w:pPr>
            <w:r w:rsidRPr="000B4829">
              <w:rPr>
                <w:sz w:val="20"/>
                <w:szCs w:val="20"/>
              </w:rPr>
              <w:t>015/</w:t>
            </w:r>
            <w:r w:rsidR="00132011" w:rsidRPr="000B4829">
              <w:rPr>
                <w:sz w:val="20"/>
                <w:szCs w:val="20"/>
              </w:rPr>
              <w:t>7</w:t>
            </w:r>
            <w:r w:rsidRPr="000B4829">
              <w:rPr>
                <w:sz w:val="20"/>
                <w:szCs w:val="20"/>
              </w:rPr>
              <w:t>448-065</w:t>
            </w:r>
          </w:p>
        </w:tc>
      </w:tr>
      <w:tr w:rsidR="000B4829" w:rsidRPr="000B4829" w:rsidTr="008C29A3">
        <w:trPr>
          <w:trHeight w:val="432"/>
          <w:tblCellSpacing w:w="1440" w:type="nil"/>
        </w:trPr>
        <w:tc>
          <w:tcPr>
            <w:tcW w:w="3498" w:type="dxa"/>
            <w:shd w:val="pct75" w:color="008080" w:fill="008000"/>
            <w:vAlign w:val="center"/>
          </w:tcPr>
          <w:p w:rsidR="006906B6" w:rsidRPr="000B4829" w:rsidRDefault="006906B6" w:rsidP="00692A33">
            <w:pPr>
              <w:rPr>
                <w:sz w:val="20"/>
                <w:szCs w:val="20"/>
              </w:rPr>
            </w:pPr>
            <w:r w:rsidRPr="000B4829">
              <w:rPr>
                <w:sz w:val="20"/>
                <w:szCs w:val="20"/>
              </w:rPr>
              <w:t>Кординате школе</w:t>
            </w:r>
          </w:p>
        </w:tc>
        <w:tc>
          <w:tcPr>
            <w:tcW w:w="5862" w:type="dxa"/>
            <w:shd w:val="pct20" w:color="00FF00" w:fill="auto"/>
            <w:vAlign w:val="center"/>
          </w:tcPr>
          <w:p w:rsidR="006906B6" w:rsidRPr="000B4829" w:rsidRDefault="006906B6" w:rsidP="00692A33">
            <w:pPr>
              <w:rPr>
                <w:sz w:val="20"/>
                <w:szCs w:val="20"/>
              </w:rPr>
            </w:pPr>
            <w:r w:rsidRPr="000B4829">
              <w:rPr>
                <w:sz w:val="20"/>
                <w:szCs w:val="20"/>
              </w:rPr>
              <w:t>44.879960, 19.602853</w:t>
            </w:r>
          </w:p>
        </w:tc>
      </w:tr>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rPr>
            </w:pPr>
            <w:r w:rsidRPr="000B4829">
              <w:rPr>
                <w:sz w:val="20"/>
                <w:szCs w:val="20"/>
              </w:rPr>
              <w:t>Адреса издвојеног одељења у Мачванском Метковићу</w:t>
            </w:r>
          </w:p>
        </w:tc>
        <w:tc>
          <w:tcPr>
            <w:tcW w:w="5862" w:type="dxa"/>
            <w:shd w:val="pct20" w:color="00FF00" w:fill="auto"/>
            <w:vAlign w:val="center"/>
          </w:tcPr>
          <w:p w:rsidR="008A68D7" w:rsidRPr="000B4829" w:rsidRDefault="008A68D7" w:rsidP="00692A33">
            <w:pPr>
              <w:rPr>
                <w:sz w:val="20"/>
                <w:szCs w:val="20"/>
              </w:rPr>
            </w:pPr>
            <w:r w:rsidRPr="000B4829">
              <w:rPr>
                <w:sz w:val="20"/>
                <w:szCs w:val="20"/>
              </w:rPr>
              <w:t>Краља Петра, број 1.</w:t>
            </w:r>
          </w:p>
        </w:tc>
      </w:tr>
      <w:tr w:rsidR="000B4829" w:rsidRPr="000B4829" w:rsidTr="008C29A3">
        <w:trPr>
          <w:trHeight w:val="432"/>
          <w:tblCellSpacing w:w="1440" w:type="nil"/>
        </w:trPr>
        <w:tc>
          <w:tcPr>
            <w:tcW w:w="3498" w:type="dxa"/>
            <w:shd w:val="pct75" w:color="008080" w:fill="008000"/>
            <w:vAlign w:val="center"/>
          </w:tcPr>
          <w:p w:rsidR="000D3735" w:rsidRPr="000B4829" w:rsidRDefault="000D3735" w:rsidP="00692A33">
            <w:pPr>
              <w:rPr>
                <w:sz w:val="20"/>
                <w:szCs w:val="20"/>
              </w:rPr>
            </w:pPr>
            <w:r w:rsidRPr="000B4829">
              <w:rPr>
                <w:sz w:val="20"/>
                <w:szCs w:val="20"/>
              </w:rPr>
              <w:t>E-mail</w:t>
            </w:r>
          </w:p>
        </w:tc>
        <w:tc>
          <w:tcPr>
            <w:tcW w:w="5862" w:type="dxa"/>
            <w:shd w:val="pct20" w:color="00FF00" w:fill="auto"/>
            <w:vAlign w:val="center"/>
          </w:tcPr>
          <w:p w:rsidR="000D3735" w:rsidRPr="000B4829" w:rsidRDefault="004C1CC4" w:rsidP="00692A33">
            <w:pPr>
              <w:rPr>
                <w:sz w:val="20"/>
                <w:szCs w:val="20"/>
              </w:rPr>
            </w:pPr>
            <w:hyperlink r:id="rId9" w:history="1">
              <w:r w:rsidR="006906B6" w:rsidRPr="000B4829">
                <w:rPr>
                  <w:rStyle w:val="Hyperlink"/>
                  <w:color w:val="auto"/>
                  <w:sz w:val="20"/>
                  <w:szCs w:val="20"/>
                </w:rPr>
                <w:t>oscbmetkovic@gmail.com</w:t>
              </w:r>
            </w:hyperlink>
          </w:p>
        </w:tc>
      </w:tr>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rPr>
            </w:pPr>
            <w:r w:rsidRPr="000B4829">
              <w:rPr>
                <w:sz w:val="20"/>
                <w:szCs w:val="20"/>
              </w:rPr>
              <w:t>Телефон  издвојеног одељења у Мачванском Метковићу</w:t>
            </w:r>
          </w:p>
        </w:tc>
        <w:tc>
          <w:tcPr>
            <w:tcW w:w="5862" w:type="dxa"/>
            <w:shd w:val="pct20" w:color="00FF00" w:fill="auto"/>
            <w:vAlign w:val="center"/>
          </w:tcPr>
          <w:p w:rsidR="008A68D7" w:rsidRPr="000B4829" w:rsidRDefault="008A68D7" w:rsidP="00692A33">
            <w:pPr>
              <w:rPr>
                <w:sz w:val="20"/>
                <w:szCs w:val="20"/>
              </w:rPr>
            </w:pPr>
            <w:r w:rsidRPr="000B4829">
              <w:rPr>
                <w:sz w:val="20"/>
                <w:szCs w:val="20"/>
              </w:rPr>
              <w:t>015/</w:t>
            </w:r>
            <w:r w:rsidR="00B26FF8" w:rsidRPr="000B4829">
              <w:rPr>
                <w:sz w:val="20"/>
                <w:szCs w:val="20"/>
              </w:rPr>
              <w:t>7</w:t>
            </w:r>
            <w:r w:rsidRPr="000B4829">
              <w:rPr>
                <w:sz w:val="20"/>
                <w:szCs w:val="20"/>
              </w:rPr>
              <w:t>449-266</w:t>
            </w:r>
          </w:p>
        </w:tc>
      </w:tr>
      <w:tr w:rsidR="000B4829" w:rsidRPr="000B4829" w:rsidTr="008C29A3">
        <w:trPr>
          <w:trHeight w:val="432"/>
          <w:tblCellSpacing w:w="1440" w:type="nil"/>
        </w:trPr>
        <w:tc>
          <w:tcPr>
            <w:tcW w:w="3498" w:type="dxa"/>
            <w:shd w:val="pct75" w:color="008080" w:fill="008000"/>
            <w:vAlign w:val="center"/>
          </w:tcPr>
          <w:p w:rsidR="006426DF" w:rsidRPr="000B4829" w:rsidRDefault="000D3735" w:rsidP="00692A33">
            <w:pPr>
              <w:rPr>
                <w:sz w:val="20"/>
                <w:szCs w:val="20"/>
              </w:rPr>
            </w:pPr>
            <w:r w:rsidRPr="000B4829">
              <w:rPr>
                <w:sz w:val="20"/>
                <w:szCs w:val="20"/>
              </w:rPr>
              <w:t>Кординате школе</w:t>
            </w:r>
          </w:p>
        </w:tc>
        <w:tc>
          <w:tcPr>
            <w:tcW w:w="5862" w:type="dxa"/>
            <w:shd w:val="pct20" w:color="00FF00" w:fill="auto"/>
            <w:vAlign w:val="center"/>
          </w:tcPr>
          <w:p w:rsidR="006426DF" w:rsidRPr="000B4829" w:rsidRDefault="006426DF" w:rsidP="00692A33">
            <w:pPr>
              <w:rPr>
                <w:sz w:val="20"/>
                <w:szCs w:val="20"/>
              </w:rPr>
            </w:pPr>
            <w:r w:rsidRPr="000B4829">
              <w:rPr>
                <w:sz w:val="20"/>
                <w:szCs w:val="20"/>
              </w:rPr>
              <w:t>44.855051, 19.546920</w:t>
            </w:r>
          </w:p>
        </w:tc>
      </w:tr>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rPr>
            </w:pPr>
            <w:r w:rsidRPr="000B4829">
              <w:rPr>
                <w:sz w:val="20"/>
                <w:szCs w:val="20"/>
              </w:rPr>
              <w:t>Дан школе</w:t>
            </w:r>
          </w:p>
        </w:tc>
        <w:tc>
          <w:tcPr>
            <w:tcW w:w="5862" w:type="dxa"/>
            <w:shd w:val="pct20" w:color="00FF00" w:fill="auto"/>
            <w:vAlign w:val="center"/>
          </w:tcPr>
          <w:p w:rsidR="008A68D7" w:rsidRPr="000B4829" w:rsidRDefault="008A68D7" w:rsidP="00692A33">
            <w:pPr>
              <w:rPr>
                <w:sz w:val="20"/>
                <w:szCs w:val="20"/>
              </w:rPr>
            </w:pPr>
            <w:r w:rsidRPr="000B4829">
              <w:rPr>
                <w:sz w:val="20"/>
                <w:szCs w:val="20"/>
              </w:rPr>
              <w:t>16. април</w:t>
            </w:r>
          </w:p>
        </w:tc>
      </w:tr>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rPr>
            </w:pPr>
            <w:r w:rsidRPr="000B4829">
              <w:rPr>
                <w:sz w:val="20"/>
                <w:szCs w:val="20"/>
                <w:lang w:val="it-IT"/>
              </w:rPr>
              <w:t xml:space="preserve">Језици на којима се изводи настава у </w:t>
            </w:r>
            <w:r w:rsidRPr="000B4829">
              <w:rPr>
                <w:sz w:val="20"/>
                <w:szCs w:val="20"/>
                <w:lang w:val="sr-Latn-CS"/>
              </w:rPr>
              <w:t>ш</w:t>
            </w:r>
            <w:r w:rsidRPr="000B4829">
              <w:rPr>
                <w:sz w:val="20"/>
                <w:szCs w:val="20"/>
                <w:lang w:val="it-IT"/>
              </w:rPr>
              <w:t>коли</w:t>
            </w:r>
          </w:p>
        </w:tc>
        <w:tc>
          <w:tcPr>
            <w:tcW w:w="5862" w:type="dxa"/>
            <w:shd w:val="pct20" w:color="00FF00" w:fill="auto"/>
            <w:vAlign w:val="center"/>
          </w:tcPr>
          <w:p w:rsidR="008A68D7" w:rsidRPr="000B4829" w:rsidRDefault="008A68D7" w:rsidP="00692A33">
            <w:pPr>
              <w:rPr>
                <w:sz w:val="20"/>
                <w:szCs w:val="20"/>
              </w:rPr>
            </w:pPr>
            <w:r w:rsidRPr="000B4829">
              <w:rPr>
                <w:sz w:val="20"/>
                <w:szCs w:val="20"/>
              </w:rPr>
              <w:t>Српски језик</w:t>
            </w:r>
          </w:p>
        </w:tc>
      </w:tr>
      <w:tr w:rsidR="000B4829" w:rsidRPr="000B4829" w:rsidTr="008C29A3">
        <w:trPr>
          <w:trHeight w:val="432"/>
          <w:tblCellSpacing w:w="1440" w:type="nil"/>
        </w:trPr>
        <w:tc>
          <w:tcPr>
            <w:tcW w:w="3498" w:type="dxa"/>
            <w:shd w:val="pct75" w:color="008080" w:fill="008000"/>
            <w:vAlign w:val="center"/>
          </w:tcPr>
          <w:p w:rsidR="008A68D7" w:rsidRPr="000B4829" w:rsidRDefault="008A68D7" w:rsidP="00692A33">
            <w:pPr>
              <w:rPr>
                <w:sz w:val="20"/>
                <w:szCs w:val="20"/>
              </w:rPr>
            </w:pPr>
            <w:r w:rsidRPr="000B4829">
              <w:rPr>
                <w:sz w:val="20"/>
                <w:szCs w:val="20"/>
              </w:rPr>
              <w:t>Број смена</w:t>
            </w:r>
          </w:p>
        </w:tc>
        <w:tc>
          <w:tcPr>
            <w:tcW w:w="5862" w:type="dxa"/>
            <w:shd w:val="pct20" w:color="00FF00" w:fill="auto"/>
            <w:vAlign w:val="center"/>
          </w:tcPr>
          <w:p w:rsidR="008A68D7" w:rsidRPr="000B4829" w:rsidRDefault="008A68D7" w:rsidP="00692A33">
            <w:pPr>
              <w:rPr>
                <w:sz w:val="20"/>
                <w:szCs w:val="20"/>
              </w:rPr>
            </w:pPr>
            <w:r w:rsidRPr="000B4829">
              <w:rPr>
                <w:sz w:val="20"/>
                <w:szCs w:val="20"/>
              </w:rPr>
              <w:t>Две смене</w:t>
            </w:r>
          </w:p>
        </w:tc>
      </w:tr>
    </w:tbl>
    <w:p w:rsidR="009376B2" w:rsidRPr="000B4829" w:rsidRDefault="009376B2" w:rsidP="007B5D58">
      <w:pPr>
        <w:pStyle w:val="Heading1"/>
        <w:ind w:left="720"/>
        <w:rPr>
          <w:rFonts w:ascii="Times New Roman" w:hAnsi="Times New Roman" w:cs="Times New Roman"/>
          <w:b w:val="0"/>
          <w:color w:val="auto"/>
          <w:sz w:val="20"/>
          <w:szCs w:val="20"/>
        </w:rPr>
        <w:sectPr w:rsidR="009376B2" w:rsidRPr="000B4829" w:rsidSect="00961B91">
          <w:headerReference w:type="default" r:id="rId10"/>
          <w:footerReference w:type="even" r:id="rId11"/>
          <w:footerReference w:type="default" r:id="rId12"/>
          <w:headerReference w:type="first" r:id="rId13"/>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pgNumType w:start="1"/>
          <w:cols w:space="708"/>
          <w:titlePg/>
          <w:docGrid w:linePitch="360"/>
        </w:sectPr>
      </w:pPr>
      <w:bookmarkStart w:id="6" w:name="_Toc429574018"/>
    </w:p>
    <w:p w:rsidR="001B76FC" w:rsidRPr="000B4829" w:rsidRDefault="001B76FC" w:rsidP="00A725AB">
      <w:pPr>
        <w:pStyle w:val="Heading1"/>
        <w:rPr>
          <w:rFonts w:ascii="Times New Roman" w:hAnsi="Times New Roman" w:cs="Times New Roman"/>
          <w:b w:val="0"/>
          <w:color w:val="auto"/>
          <w:sz w:val="20"/>
          <w:szCs w:val="20"/>
        </w:rPr>
      </w:pPr>
      <w:bookmarkStart w:id="7" w:name="_Toc125569475"/>
      <w:bookmarkStart w:id="8" w:name="_Toc177018746"/>
      <w:r w:rsidRPr="000B4829">
        <w:rPr>
          <w:rFonts w:ascii="Times New Roman" w:hAnsi="Times New Roman" w:cs="Times New Roman"/>
          <w:b w:val="0"/>
          <w:color w:val="auto"/>
          <w:sz w:val="20"/>
          <w:szCs w:val="20"/>
        </w:rPr>
        <w:lastRenderedPageBreak/>
        <w:t>МАТЕРИЈАЛНО-ТЕХНИЧКИ И ПРОСТОРНИ УСЛОВИ РАДА</w:t>
      </w:r>
      <w:bookmarkEnd w:id="6"/>
      <w:bookmarkEnd w:id="7"/>
      <w:bookmarkEnd w:id="8"/>
    </w:p>
    <w:p w:rsidR="008A7BD6" w:rsidRPr="000B4829" w:rsidRDefault="008A7BD6" w:rsidP="003456C0">
      <w:pPr>
        <w:rPr>
          <w:b/>
          <w:noProof/>
          <w:sz w:val="20"/>
          <w:szCs w:val="20"/>
        </w:rPr>
      </w:pPr>
    </w:p>
    <w:p w:rsidR="008A7BD6" w:rsidRPr="000B4829" w:rsidRDefault="008A7BD6" w:rsidP="008A7BD6">
      <w:pPr>
        <w:pStyle w:val="Heading1"/>
        <w:rPr>
          <w:rFonts w:ascii="Times New Roman" w:hAnsi="Times New Roman" w:cs="Times New Roman"/>
          <w:color w:val="auto"/>
          <w:sz w:val="20"/>
          <w:szCs w:val="20"/>
        </w:rPr>
      </w:pPr>
      <w:bookmarkStart w:id="9" w:name="_Toc125569476"/>
      <w:bookmarkStart w:id="10" w:name="_Toc177018747"/>
      <w:r w:rsidRPr="000B4829">
        <w:rPr>
          <w:rFonts w:ascii="Times New Roman" w:hAnsi="Times New Roman" w:cs="Times New Roman"/>
          <w:color w:val="auto"/>
          <w:sz w:val="20"/>
          <w:szCs w:val="20"/>
        </w:rPr>
        <w:t>ПРОПИСАНИ ПРОСТОР, ОПРЕМА И НАСТАВНА СРЕДСТВА</w:t>
      </w:r>
      <w:bookmarkEnd w:id="9"/>
      <w:bookmarkEnd w:id="10"/>
    </w:p>
    <w:p w:rsidR="008A7BD6" w:rsidRPr="000B4829" w:rsidRDefault="008A7BD6" w:rsidP="008A7BD6">
      <w:pPr>
        <w:pStyle w:val="ListParagraph"/>
        <w:rPr>
          <w:rFonts w:ascii="Times New Roman" w:hAnsi="Times New Roman" w:cs="Times New Roman"/>
          <w:sz w:val="20"/>
          <w:szCs w:val="20"/>
        </w:rPr>
      </w:pPr>
    </w:p>
    <w:p w:rsidR="008A7BD6" w:rsidRPr="000B4829" w:rsidRDefault="008A7BD6" w:rsidP="008A7BD6">
      <w:pPr>
        <w:pStyle w:val="Heading5"/>
        <w:rPr>
          <w:rFonts w:ascii="Times New Roman" w:hAnsi="Times New Roman" w:cs="Times New Roman"/>
          <w:color w:val="auto"/>
          <w:sz w:val="20"/>
          <w:szCs w:val="20"/>
        </w:rPr>
      </w:pPr>
      <w:r w:rsidRPr="000B4829">
        <w:rPr>
          <w:rFonts w:ascii="Times New Roman" w:hAnsi="Times New Roman" w:cs="Times New Roman"/>
          <w:color w:val="auto"/>
          <w:sz w:val="20"/>
          <w:szCs w:val="20"/>
        </w:rPr>
        <w:t>Школски простор (школско земљиште, школска зграда)</w:t>
      </w:r>
    </w:p>
    <w:p w:rsidR="008A7BD6" w:rsidRPr="000B4829" w:rsidRDefault="008A7BD6" w:rsidP="008A7BD6">
      <w:pPr>
        <w:rPr>
          <w:sz w:val="20"/>
          <w:szCs w:val="20"/>
          <w:lang w:val="sr-Cyrl-CS"/>
        </w:rPr>
      </w:pPr>
      <w:r w:rsidRPr="000B4829">
        <w:rPr>
          <w:sz w:val="20"/>
          <w:szCs w:val="20"/>
          <w:lang w:val="sr-Cyrl-CS"/>
        </w:rPr>
        <w:t>Табеларни приказ просторија и површина:</w:t>
      </w:r>
    </w:p>
    <w:p w:rsidR="008A7BD6" w:rsidRPr="000B4829" w:rsidRDefault="008A7BD6" w:rsidP="008A7BD6">
      <w:pPr>
        <w:pStyle w:val="NormalWeb"/>
        <w:shd w:val="clear" w:color="auto" w:fill="FFFFFF"/>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4"/>
        <w:gridCol w:w="2855"/>
        <w:gridCol w:w="862"/>
        <w:gridCol w:w="1045"/>
        <w:gridCol w:w="864"/>
        <w:gridCol w:w="905"/>
        <w:gridCol w:w="844"/>
        <w:gridCol w:w="997"/>
      </w:tblGrid>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bookmarkStart w:id="11" w:name="_Hlk120280808"/>
            <w:r w:rsidRPr="000B4829">
              <w:rPr>
                <w:rFonts w:ascii="Times New Roman" w:hAnsi="Times New Roman" w:cs="Times New Roman"/>
                <w:sz w:val="20"/>
                <w:szCs w:val="20"/>
                <w:lang w:val="sr-Cyrl-CS"/>
              </w:rPr>
              <w:t>Ред.</w:t>
            </w:r>
          </w:p>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бр.</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center"/>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УНУТРАШЊИ ПРОСТОР</w:t>
            </w:r>
          </w:p>
        </w:tc>
        <w:tc>
          <w:tcPr>
            <w:tcW w:w="1907" w:type="dxa"/>
            <w:gridSpan w:val="2"/>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rPr>
            </w:pPr>
            <w:r w:rsidRPr="000B4829">
              <w:rPr>
                <w:rFonts w:ascii="Times New Roman" w:hAnsi="Times New Roman" w:cs="Times New Roman"/>
                <w:sz w:val="20"/>
                <w:szCs w:val="20"/>
              </w:rPr>
              <w:t>ГЛУШЦИ</w:t>
            </w:r>
          </w:p>
        </w:tc>
        <w:tc>
          <w:tcPr>
            <w:tcW w:w="1769" w:type="dxa"/>
            <w:gridSpan w:val="2"/>
            <w:shd w:val="clear" w:color="auto" w:fill="auto"/>
          </w:tcPr>
          <w:p w:rsidR="008A7BD6" w:rsidRPr="000B4829" w:rsidRDefault="008A7BD6" w:rsidP="009944EE">
            <w:pPr>
              <w:pStyle w:val="NormalWeb"/>
              <w:spacing w:before="0" w:beforeAutospacing="0" w:after="0" w:afterAutospacing="0" w:line="283" w:lineRule="atLeast"/>
              <w:jc w:val="center"/>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УЗВЕЋЕ</w:t>
            </w:r>
          </w:p>
        </w:tc>
        <w:tc>
          <w:tcPr>
            <w:tcW w:w="1841" w:type="dxa"/>
            <w:gridSpan w:val="2"/>
            <w:shd w:val="clear" w:color="auto" w:fill="auto"/>
          </w:tcPr>
          <w:p w:rsidR="008A7BD6" w:rsidRPr="000B4829" w:rsidRDefault="008A7BD6" w:rsidP="009944EE">
            <w:pPr>
              <w:pStyle w:val="NormalWeb"/>
              <w:spacing w:before="0" w:beforeAutospacing="0" w:after="0" w:afterAutospacing="0" w:line="283" w:lineRule="atLeast"/>
              <w:jc w:val="center"/>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М.МЕТКОВИЋ</w:t>
            </w: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center"/>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Школска зграда</w:t>
            </w:r>
          </w:p>
        </w:tc>
        <w:tc>
          <w:tcPr>
            <w:tcW w:w="1907" w:type="dxa"/>
            <w:gridSpan w:val="2"/>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rPr>
            </w:pPr>
          </w:p>
        </w:tc>
        <w:tc>
          <w:tcPr>
            <w:tcW w:w="1769" w:type="dxa"/>
            <w:gridSpan w:val="2"/>
            <w:shd w:val="clear" w:color="auto" w:fill="auto"/>
          </w:tcPr>
          <w:p w:rsidR="008A7BD6" w:rsidRPr="000B4829" w:rsidRDefault="008A7BD6" w:rsidP="009944EE">
            <w:pPr>
              <w:pStyle w:val="NormalWeb"/>
              <w:spacing w:before="0" w:beforeAutospacing="0" w:after="0" w:afterAutospacing="0" w:line="283" w:lineRule="atLeast"/>
              <w:jc w:val="center"/>
              <w:textAlignment w:val="baseline"/>
              <w:rPr>
                <w:rFonts w:ascii="Times New Roman" w:hAnsi="Times New Roman" w:cs="Times New Roman"/>
                <w:sz w:val="20"/>
                <w:szCs w:val="20"/>
                <w:lang w:val="sr-Cyrl-CS"/>
              </w:rPr>
            </w:pPr>
          </w:p>
        </w:tc>
        <w:tc>
          <w:tcPr>
            <w:tcW w:w="1841" w:type="dxa"/>
            <w:gridSpan w:val="2"/>
            <w:shd w:val="clear" w:color="auto" w:fill="auto"/>
          </w:tcPr>
          <w:p w:rsidR="008A7BD6" w:rsidRPr="000B4829" w:rsidRDefault="008A7BD6" w:rsidP="009944EE">
            <w:pPr>
              <w:pStyle w:val="NormalWeb"/>
              <w:spacing w:before="0" w:beforeAutospacing="0" w:after="0" w:afterAutospacing="0" w:line="283" w:lineRule="atLeast"/>
              <w:jc w:val="center"/>
              <w:textAlignment w:val="baseline"/>
              <w:rPr>
                <w:rFonts w:ascii="Times New Roman" w:hAnsi="Times New Roman" w:cs="Times New Roman"/>
                <w:sz w:val="20"/>
                <w:szCs w:val="20"/>
                <w:lang w:val="sr-Cyrl-CS"/>
              </w:rPr>
            </w:pP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lang w:val="sr-Cyrl-CS"/>
              </w:rPr>
            </w:pPr>
            <w:r w:rsidRPr="000B4829">
              <w:rPr>
                <w:rFonts w:ascii="Times New Roman" w:hAnsi="Times New Roman" w:cs="Times New Roman"/>
                <w:b/>
                <w:bCs/>
                <w:sz w:val="20"/>
                <w:szCs w:val="20"/>
                <w:lang w:val="sr-Cyrl-CS"/>
              </w:rPr>
              <w:t>Врста просторије</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lang w:val="sr-Cyrl-CS"/>
              </w:rPr>
            </w:pPr>
            <w:r w:rsidRPr="000B4829">
              <w:rPr>
                <w:rFonts w:ascii="Times New Roman" w:hAnsi="Times New Roman" w:cs="Times New Roman"/>
                <w:b/>
                <w:bCs/>
                <w:sz w:val="20"/>
                <w:szCs w:val="20"/>
                <w:lang w:val="sr-Cyrl-CS"/>
              </w:rPr>
              <w:t>Број</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lang w:val="sr-Cyrl-CS"/>
              </w:rPr>
            </w:pPr>
            <w:r w:rsidRPr="000B4829">
              <w:rPr>
                <w:rFonts w:ascii="Times New Roman" w:hAnsi="Times New Roman" w:cs="Times New Roman"/>
                <w:b/>
                <w:bCs/>
                <w:sz w:val="20"/>
                <w:szCs w:val="20"/>
                <w:lang w:val="sr-Cyrl-CS"/>
              </w:rPr>
              <w:t xml:space="preserve">Повр. </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center"/>
              <w:textAlignment w:val="baseline"/>
              <w:rPr>
                <w:rFonts w:ascii="Times New Roman" w:hAnsi="Times New Roman" w:cs="Times New Roman"/>
                <w:b/>
                <w:bCs/>
                <w:sz w:val="20"/>
                <w:szCs w:val="20"/>
                <w:lang w:val="sr-Cyrl-CS"/>
              </w:rPr>
            </w:pPr>
            <w:r w:rsidRPr="000B4829">
              <w:rPr>
                <w:rFonts w:ascii="Times New Roman" w:hAnsi="Times New Roman" w:cs="Times New Roman"/>
                <w:b/>
                <w:bCs/>
                <w:sz w:val="20"/>
                <w:szCs w:val="20"/>
                <w:lang w:val="sr-Cyrl-CS"/>
              </w:rPr>
              <w:t>Број</w:t>
            </w:r>
          </w:p>
        </w:tc>
        <w:tc>
          <w:tcPr>
            <w:tcW w:w="905" w:type="dxa"/>
            <w:shd w:val="clear" w:color="auto" w:fill="auto"/>
          </w:tcPr>
          <w:p w:rsidR="008A7BD6" w:rsidRPr="000B4829" w:rsidRDefault="008A7BD6" w:rsidP="009944EE">
            <w:pPr>
              <w:pStyle w:val="NormalWeb"/>
              <w:spacing w:before="0" w:beforeAutospacing="0" w:after="0" w:afterAutospacing="0" w:line="283" w:lineRule="atLeast"/>
              <w:jc w:val="center"/>
              <w:textAlignment w:val="baseline"/>
              <w:rPr>
                <w:rFonts w:ascii="Times New Roman" w:hAnsi="Times New Roman" w:cs="Times New Roman"/>
                <w:b/>
                <w:bCs/>
                <w:sz w:val="20"/>
                <w:szCs w:val="20"/>
                <w:lang w:val="sr-Cyrl-CS"/>
              </w:rPr>
            </w:pPr>
            <w:r w:rsidRPr="000B4829">
              <w:rPr>
                <w:rFonts w:ascii="Times New Roman" w:hAnsi="Times New Roman" w:cs="Times New Roman"/>
                <w:b/>
                <w:bCs/>
                <w:sz w:val="20"/>
                <w:szCs w:val="20"/>
                <w:lang w:val="sr-Cyrl-CS"/>
              </w:rPr>
              <w:t>Повр.</w:t>
            </w:r>
          </w:p>
        </w:tc>
        <w:tc>
          <w:tcPr>
            <w:tcW w:w="844" w:type="dxa"/>
            <w:shd w:val="clear" w:color="auto" w:fill="auto"/>
          </w:tcPr>
          <w:p w:rsidR="008A7BD6" w:rsidRPr="000B4829" w:rsidRDefault="008A7BD6" w:rsidP="009944EE">
            <w:pPr>
              <w:pStyle w:val="NormalWeb"/>
              <w:spacing w:before="0" w:beforeAutospacing="0" w:after="0" w:afterAutospacing="0" w:line="283" w:lineRule="atLeast"/>
              <w:jc w:val="center"/>
              <w:textAlignment w:val="baseline"/>
              <w:rPr>
                <w:rFonts w:ascii="Times New Roman" w:hAnsi="Times New Roman" w:cs="Times New Roman"/>
                <w:b/>
                <w:bCs/>
                <w:sz w:val="20"/>
                <w:szCs w:val="20"/>
                <w:lang w:val="sr-Cyrl-CS"/>
              </w:rPr>
            </w:pPr>
            <w:r w:rsidRPr="000B4829">
              <w:rPr>
                <w:rFonts w:ascii="Times New Roman" w:hAnsi="Times New Roman" w:cs="Times New Roman"/>
                <w:b/>
                <w:bCs/>
                <w:sz w:val="20"/>
                <w:szCs w:val="20"/>
                <w:lang w:val="sr-Cyrl-CS"/>
              </w:rPr>
              <w:t>Број</w:t>
            </w:r>
          </w:p>
        </w:tc>
        <w:tc>
          <w:tcPr>
            <w:tcW w:w="997" w:type="dxa"/>
            <w:shd w:val="clear" w:color="auto" w:fill="auto"/>
          </w:tcPr>
          <w:p w:rsidR="008A7BD6" w:rsidRPr="000B4829" w:rsidRDefault="008A7BD6" w:rsidP="009944EE">
            <w:pPr>
              <w:pStyle w:val="NormalWeb"/>
              <w:spacing w:before="0" w:beforeAutospacing="0" w:after="0" w:afterAutospacing="0" w:line="283" w:lineRule="atLeast"/>
              <w:jc w:val="center"/>
              <w:textAlignment w:val="baseline"/>
              <w:rPr>
                <w:rFonts w:ascii="Times New Roman" w:hAnsi="Times New Roman" w:cs="Times New Roman"/>
                <w:b/>
                <w:bCs/>
                <w:sz w:val="20"/>
                <w:szCs w:val="20"/>
                <w:lang w:val="sr-Cyrl-CS"/>
              </w:rPr>
            </w:pPr>
            <w:r w:rsidRPr="000B4829">
              <w:rPr>
                <w:rFonts w:ascii="Times New Roman" w:hAnsi="Times New Roman" w:cs="Times New Roman"/>
                <w:b/>
                <w:bCs/>
                <w:sz w:val="20"/>
                <w:szCs w:val="20"/>
                <w:lang w:val="sr-Cyrl-CS"/>
              </w:rPr>
              <w:t>Повр.</w:t>
            </w:r>
          </w:p>
        </w:tc>
      </w:tr>
      <w:tr w:rsidR="000B4829" w:rsidRPr="000B4829" w:rsidTr="009944EE">
        <w:trPr>
          <w:trHeight w:val="403"/>
        </w:trPr>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2855" w:type="dxa"/>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Учионица опште намене</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6</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280.08</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w:t>
            </w: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113.16</w:t>
            </w: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w:t>
            </w: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78.08</w:t>
            </w:r>
          </w:p>
        </w:tc>
      </w:tr>
      <w:bookmarkEnd w:id="11"/>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w:t>
            </w:r>
          </w:p>
        </w:tc>
        <w:tc>
          <w:tcPr>
            <w:tcW w:w="2855" w:type="dxa"/>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Кабинет (информатика)</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71.28</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w:t>
            </w:r>
          </w:p>
        </w:tc>
        <w:tc>
          <w:tcPr>
            <w:tcW w:w="2855" w:type="dxa"/>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0B4829">
              <w:rPr>
                <w:rFonts w:ascii="Times New Roman" w:hAnsi="Times New Roman" w:cs="Times New Roman"/>
                <w:sz w:val="20"/>
                <w:szCs w:val="20"/>
                <w:shd w:val="clear" w:color="auto" w:fill="EEEEEE"/>
              </w:rPr>
              <w:t>Кабинет за физику</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8.55</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4.</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RS"/>
              </w:rPr>
            </w:pPr>
            <w:r w:rsidRPr="000B4829">
              <w:rPr>
                <w:rFonts w:ascii="Times New Roman" w:hAnsi="Times New Roman" w:cs="Times New Roman"/>
                <w:sz w:val="20"/>
                <w:szCs w:val="20"/>
                <w:lang w:val="sr-Cyrl-CS"/>
              </w:rPr>
              <w:t>Учионица за физичко и здравствено васпитање</w:t>
            </w:r>
            <w:r w:rsidR="009734B2" w:rsidRPr="000B4829">
              <w:rPr>
                <w:rFonts w:ascii="Times New Roman" w:hAnsi="Times New Roman" w:cs="Times New Roman"/>
                <w:sz w:val="20"/>
                <w:szCs w:val="20"/>
                <w:lang w:val="sr-Cyrl-RS"/>
              </w:rPr>
              <w:t>/ наставничка канцеларија</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55.86</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5. </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Кухиња </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25.65</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9.42</w:t>
            </w: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6.</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RS"/>
              </w:rPr>
            </w:pPr>
            <w:r w:rsidRPr="000B4829">
              <w:rPr>
                <w:rFonts w:ascii="Times New Roman" w:hAnsi="Times New Roman" w:cs="Times New Roman"/>
                <w:sz w:val="20"/>
                <w:szCs w:val="20"/>
                <w:lang w:val="sr-Cyrl-CS"/>
              </w:rPr>
              <w:t>Библиотека</w:t>
            </w:r>
            <w:r w:rsidR="009734B2" w:rsidRPr="000B4829">
              <w:rPr>
                <w:rFonts w:ascii="Times New Roman" w:hAnsi="Times New Roman" w:cs="Times New Roman"/>
                <w:sz w:val="20"/>
                <w:szCs w:val="20"/>
                <w:lang w:val="sr-Cyrl-RS"/>
              </w:rPr>
              <w:t>, сада учионица</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41.04</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7. </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Соба</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w:t>
            </w: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47.4</w:t>
            </w: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8.</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shd w:val="clear" w:color="auto" w:fill="EEEEEE"/>
              </w:rPr>
              <w:t>Санитарни чвор -т</w:t>
            </w:r>
            <w:r w:rsidRPr="000B4829">
              <w:rPr>
                <w:rFonts w:ascii="Times New Roman" w:hAnsi="Times New Roman" w:cs="Times New Roman"/>
                <w:sz w:val="20"/>
                <w:szCs w:val="20"/>
                <w:lang w:val="sr-Cyrl-CS"/>
              </w:rPr>
              <w:t>оалети</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4</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52.08</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w:t>
            </w: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3.58</w:t>
            </w: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4</w:t>
            </w: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6.8</w:t>
            </w: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9.</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Умиваоници</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6</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w:t>
            </w: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w:t>
            </w: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10.</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Ходници</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7</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266.06</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w:t>
            </w: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29.55</w:t>
            </w: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5</w:t>
            </w: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27.8</w:t>
            </w: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11.</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Архиве</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12</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shd w:val="clear" w:color="auto" w:fill="EEEEEE"/>
              </w:rPr>
              <w:t>Канцеларија за директора</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12</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13.</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RS"/>
              </w:rPr>
            </w:pPr>
            <w:r w:rsidRPr="000B4829">
              <w:rPr>
                <w:rFonts w:ascii="Times New Roman" w:hAnsi="Times New Roman" w:cs="Times New Roman"/>
                <w:sz w:val="20"/>
                <w:szCs w:val="20"/>
                <w:shd w:val="clear" w:color="auto" w:fill="EEEEEE"/>
              </w:rPr>
              <w:t>Наставничка канцеларија</w:t>
            </w:r>
            <w:r w:rsidR="009734B2" w:rsidRPr="000B4829">
              <w:rPr>
                <w:rFonts w:ascii="Times New Roman" w:hAnsi="Times New Roman" w:cs="Times New Roman"/>
                <w:sz w:val="20"/>
                <w:szCs w:val="20"/>
                <w:shd w:val="clear" w:color="auto" w:fill="EEEEEE"/>
              </w:rPr>
              <w:t xml:space="preserve">, </w:t>
            </w:r>
            <w:r w:rsidR="009734B2" w:rsidRPr="000B4829">
              <w:rPr>
                <w:rFonts w:ascii="Times New Roman" w:hAnsi="Times New Roman" w:cs="Times New Roman"/>
                <w:sz w:val="20"/>
                <w:szCs w:val="20"/>
                <w:shd w:val="clear" w:color="auto" w:fill="EEEEEE"/>
                <w:lang w:val="sr-Cyrl-RS"/>
              </w:rPr>
              <w:t>сада учионица</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35.2</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15.11</w:t>
            </w: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8.37</w:t>
            </w: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14.</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shd w:val="clear" w:color="auto" w:fill="EEEEEE"/>
              </w:rPr>
              <w:t>Канцеларија за педагоге</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27.72</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lastRenderedPageBreak/>
              <w:t>15.</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shd w:val="clear" w:color="auto" w:fill="EEEEEE"/>
              </w:rPr>
            </w:pPr>
            <w:r w:rsidRPr="000B4829">
              <w:rPr>
                <w:rFonts w:ascii="Times New Roman" w:hAnsi="Times New Roman" w:cs="Times New Roman"/>
                <w:sz w:val="20"/>
                <w:szCs w:val="20"/>
                <w:shd w:val="clear" w:color="auto" w:fill="EEEEEE"/>
              </w:rPr>
              <w:t>Канцеларије за управу и администрацију</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34.86</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16.</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shd w:val="clear" w:color="auto" w:fill="EEEEEE"/>
              </w:rPr>
            </w:pPr>
            <w:r w:rsidRPr="000B4829">
              <w:rPr>
                <w:rFonts w:ascii="Times New Roman" w:hAnsi="Times New Roman" w:cs="Times New Roman"/>
                <w:sz w:val="20"/>
                <w:szCs w:val="20"/>
                <w:shd w:val="clear" w:color="auto" w:fill="EEEEEE"/>
              </w:rPr>
              <w:t>Просторија за васпитаче </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28.15</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22.96</w:t>
            </w: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17.</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RS"/>
              </w:rPr>
            </w:pPr>
            <w:r w:rsidRPr="000B4829">
              <w:rPr>
                <w:rFonts w:ascii="Times New Roman" w:hAnsi="Times New Roman" w:cs="Times New Roman"/>
                <w:sz w:val="20"/>
                <w:szCs w:val="20"/>
                <w:shd w:val="clear" w:color="auto" w:fill="EEEEEE"/>
              </w:rPr>
              <w:t>Просторија за родитеље/канцеларија</w:t>
            </w:r>
            <w:r w:rsidR="009734B2" w:rsidRPr="000B4829">
              <w:rPr>
                <w:rFonts w:ascii="Times New Roman" w:hAnsi="Times New Roman" w:cs="Times New Roman"/>
                <w:sz w:val="20"/>
                <w:szCs w:val="20"/>
                <w:shd w:val="clear" w:color="auto" w:fill="EEEEEE"/>
                <w:lang w:val="sr-Cyrl-RS"/>
              </w:rPr>
              <w:t>, сада библиотека</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10</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12.31</w:t>
            </w: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18.</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Просторије за помоћно особље</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5.4</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19.</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shd w:val="clear" w:color="auto" w:fill="EEEEEE"/>
              </w:rPr>
              <w:t>Котларница</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41.25</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13.35</w:t>
            </w: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6.41</w:t>
            </w: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20.</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shd w:val="clear" w:color="auto" w:fill="EEEEEE"/>
              </w:rPr>
            </w:pPr>
            <w:r w:rsidRPr="000B4829">
              <w:rPr>
                <w:rFonts w:ascii="Times New Roman" w:hAnsi="Times New Roman" w:cs="Times New Roman"/>
                <w:sz w:val="20"/>
                <w:szCs w:val="20"/>
                <w:shd w:val="clear" w:color="auto" w:fill="EEEEEE"/>
              </w:rPr>
              <w:t>Остава (хидрофор, остава за средства за хигијену)</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11</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68.76</w:t>
            </w: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21.</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shd w:val="clear" w:color="auto" w:fill="EEEEEE"/>
              </w:rPr>
            </w:pPr>
            <w:r w:rsidRPr="000B4829">
              <w:rPr>
                <w:rFonts w:ascii="Times New Roman" w:hAnsi="Times New Roman" w:cs="Times New Roman"/>
                <w:sz w:val="20"/>
                <w:szCs w:val="20"/>
                <w:shd w:val="clear" w:color="auto" w:fill="EEEEEE"/>
              </w:rPr>
              <w:t>Остава Спремиште/магацин</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8.55</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1.61</w:t>
            </w: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20</w:t>
            </w: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22. </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shd w:val="clear" w:color="auto" w:fill="EEEEEE"/>
              </w:rPr>
              <w:t xml:space="preserve">Остало/терасе </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5</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34.12</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w:t>
            </w: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8.6</w:t>
            </w: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6</w:t>
            </w:r>
          </w:p>
        </w:tc>
      </w:tr>
      <w:tr w:rsidR="000B4829" w:rsidRPr="000B4829" w:rsidTr="009944EE">
        <w:tc>
          <w:tcPr>
            <w:tcW w:w="4059" w:type="dxa"/>
            <w:gridSpan w:val="2"/>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shd w:val="clear" w:color="auto" w:fill="EEEEEE"/>
              </w:rPr>
            </w:pPr>
            <w:r w:rsidRPr="000B4829">
              <w:rPr>
                <w:rFonts w:ascii="Times New Roman" w:hAnsi="Times New Roman" w:cs="Times New Roman"/>
                <w:sz w:val="20"/>
                <w:szCs w:val="20"/>
                <w:shd w:val="clear" w:color="auto" w:fill="EEEEEE"/>
              </w:rPr>
              <w:t>Помоћна зграда</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shd w:val="clear" w:color="auto" w:fill="EEEEEE"/>
              </w:rPr>
            </w:pPr>
            <w:r w:rsidRPr="000B4829">
              <w:rPr>
                <w:rFonts w:ascii="Times New Roman" w:hAnsi="Times New Roman" w:cs="Times New Roman"/>
                <w:sz w:val="20"/>
                <w:szCs w:val="20"/>
                <w:shd w:val="clear" w:color="auto" w:fill="EEEEEE"/>
              </w:rPr>
              <w:t>Шупе, архив, остава</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138.8</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shd w:val="clear" w:color="auto" w:fill="EEEEEE"/>
              </w:rPr>
            </w:pPr>
            <w:r w:rsidRPr="000B4829">
              <w:rPr>
                <w:rFonts w:ascii="Times New Roman" w:hAnsi="Times New Roman" w:cs="Times New Roman"/>
                <w:sz w:val="20"/>
                <w:szCs w:val="20"/>
                <w:shd w:val="clear" w:color="auto" w:fill="EEEEEE"/>
              </w:rPr>
              <w:t>Шупа за угаљ/Спремиште/магацин</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65</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5</w:t>
            </w: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66</w:t>
            </w:r>
          </w:p>
        </w:tc>
      </w:tr>
      <w:tr w:rsidR="000B4829"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shd w:val="clear" w:color="auto" w:fill="EEEEEE"/>
              </w:rPr>
            </w:pPr>
            <w:r w:rsidRPr="000B4829">
              <w:rPr>
                <w:rFonts w:ascii="Times New Roman" w:hAnsi="Times New Roman" w:cs="Times New Roman"/>
                <w:sz w:val="20"/>
                <w:szCs w:val="20"/>
                <w:shd w:val="clear" w:color="auto" w:fill="EEEEEE"/>
              </w:rPr>
              <w:t>Шупе/остало</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50</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8A7BD6" w:rsidRPr="000B4829" w:rsidTr="009944EE">
        <w:tc>
          <w:tcPr>
            <w:tcW w:w="120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4.</w:t>
            </w:r>
          </w:p>
        </w:tc>
        <w:tc>
          <w:tcPr>
            <w:tcW w:w="285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shd w:val="clear" w:color="auto" w:fill="EEEEEE"/>
              </w:rPr>
            </w:pPr>
            <w:r w:rsidRPr="000B4829">
              <w:rPr>
                <w:rFonts w:ascii="Times New Roman" w:hAnsi="Times New Roman" w:cs="Times New Roman"/>
                <w:sz w:val="20"/>
                <w:szCs w:val="20"/>
                <w:shd w:val="clear" w:color="auto" w:fill="EEEEEE"/>
              </w:rPr>
              <w:t>Остало/терасе наткривене 2</w:t>
            </w:r>
          </w:p>
        </w:tc>
        <w:tc>
          <w:tcPr>
            <w:tcW w:w="862"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w:t>
            </w:r>
          </w:p>
        </w:tc>
        <w:tc>
          <w:tcPr>
            <w:tcW w:w="104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26.1</w:t>
            </w:r>
          </w:p>
        </w:tc>
        <w:tc>
          <w:tcPr>
            <w:tcW w:w="8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05"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84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c>
          <w:tcPr>
            <w:tcW w:w="997"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bl>
    <w:p w:rsidR="008A7BD6" w:rsidRPr="000B4829" w:rsidRDefault="008A7BD6" w:rsidP="008A7BD6">
      <w:pPr>
        <w:pStyle w:val="NormalWeb"/>
        <w:shd w:val="clear" w:color="auto" w:fill="FFFFFF"/>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p w:rsidR="008A7BD6" w:rsidRPr="000B4829" w:rsidRDefault="008A7BD6" w:rsidP="008A7BD6">
      <w:pPr>
        <w:pStyle w:val="NormalWeb"/>
        <w:shd w:val="clear" w:color="auto" w:fill="FFFFFF"/>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r w:rsidRPr="000B4829">
        <w:rPr>
          <w:rFonts w:ascii="Times New Roman" w:hAnsi="Times New Roman" w:cs="Times New Roman"/>
          <w:b/>
          <w:bCs/>
          <w:sz w:val="20"/>
          <w:szCs w:val="20"/>
          <w:u w:val="single"/>
          <w:lang w:val="sr-Cyrl-CS"/>
        </w:rPr>
        <w:t>ПОВРШИНА УЧИОНИЦА</w:t>
      </w:r>
    </w:p>
    <w:p w:rsidR="008A7BD6" w:rsidRPr="000B4829" w:rsidRDefault="008A7BD6" w:rsidP="008A7BD6">
      <w:pPr>
        <w:pStyle w:val="NormalWeb"/>
        <w:shd w:val="clear" w:color="auto" w:fill="FFFFFF"/>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0"/>
        <w:gridCol w:w="2264"/>
        <w:gridCol w:w="2064"/>
      </w:tblGrid>
      <w:tr w:rsidR="000B4829" w:rsidRPr="000B4829" w:rsidTr="009944EE">
        <w:trPr>
          <w:trHeight w:val="1126"/>
        </w:trPr>
        <w:tc>
          <w:tcPr>
            <w:tcW w:w="4410"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lang w:val="sr-Cyrl-CS"/>
              </w:rPr>
            </w:pPr>
            <w:r w:rsidRPr="000B4829">
              <w:rPr>
                <w:rFonts w:ascii="Times New Roman" w:hAnsi="Times New Roman" w:cs="Times New Roman"/>
                <w:b/>
                <w:bCs/>
                <w:sz w:val="20"/>
                <w:szCs w:val="20"/>
                <w:lang w:val="sr-Cyrl-CS"/>
              </w:rPr>
              <w:t>Врста просторије</w:t>
            </w:r>
          </w:p>
        </w:tc>
        <w:tc>
          <w:tcPr>
            <w:tcW w:w="22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lang w:val="sr-Cyrl-CS"/>
              </w:rPr>
            </w:pPr>
            <w:r w:rsidRPr="000B4829">
              <w:rPr>
                <w:rFonts w:ascii="Times New Roman" w:hAnsi="Times New Roman" w:cs="Times New Roman"/>
                <w:b/>
                <w:bCs/>
                <w:sz w:val="20"/>
                <w:szCs w:val="20"/>
                <w:lang w:val="sr-Cyrl-CS"/>
              </w:rPr>
              <w:t xml:space="preserve">Површина (м2) </w:t>
            </w: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lang w:val="sr-Cyrl-CS"/>
              </w:rPr>
            </w:pPr>
            <w:r w:rsidRPr="000B4829">
              <w:rPr>
                <w:rFonts w:ascii="Times New Roman" w:hAnsi="Times New Roman" w:cs="Times New Roman"/>
                <w:b/>
                <w:bCs/>
                <w:sz w:val="20"/>
                <w:szCs w:val="20"/>
                <w:lang w:val="sr-Cyrl-CS"/>
              </w:rPr>
              <w:t>Просечна висина плафона (м)</w:t>
            </w:r>
          </w:p>
        </w:tc>
      </w:tr>
      <w:tr w:rsidR="000B4829" w:rsidRPr="000B4829" w:rsidTr="009944EE">
        <w:trPr>
          <w:trHeight w:val="403"/>
        </w:trPr>
        <w:tc>
          <w:tcPr>
            <w:tcW w:w="4410" w:type="dxa"/>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ГЛУШЦИ</w:t>
            </w:r>
          </w:p>
        </w:tc>
        <w:tc>
          <w:tcPr>
            <w:tcW w:w="2264" w:type="dxa"/>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p>
        </w:tc>
      </w:tr>
      <w:tr w:rsidR="000B4829" w:rsidRPr="000B4829" w:rsidTr="009944EE">
        <w:trPr>
          <w:trHeight w:val="403"/>
        </w:trPr>
        <w:tc>
          <w:tcPr>
            <w:tcW w:w="4410" w:type="dxa"/>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Учионица </w:t>
            </w:r>
          </w:p>
        </w:tc>
        <w:tc>
          <w:tcPr>
            <w:tcW w:w="2264" w:type="dxa"/>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41.04</w:t>
            </w: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3.5</w:t>
            </w:r>
          </w:p>
        </w:tc>
      </w:tr>
      <w:tr w:rsidR="000B4829" w:rsidRPr="000B4829" w:rsidTr="009944EE">
        <w:trPr>
          <w:trHeight w:val="285"/>
        </w:trPr>
        <w:tc>
          <w:tcPr>
            <w:tcW w:w="4410" w:type="dxa"/>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Учионица </w:t>
            </w:r>
          </w:p>
        </w:tc>
        <w:tc>
          <w:tcPr>
            <w:tcW w:w="2264" w:type="dxa"/>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41. 04</w:t>
            </w: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3.5</w:t>
            </w:r>
          </w:p>
        </w:tc>
      </w:tr>
      <w:tr w:rsidR="000B4829" w:rsidRPr="000B4829" w:rsidTr="009944EE">
        <w:trPr>
          <w:trHeight w:val="270"/>
        </w:trPr>
        <w:tc>
          <w:tcPr>
            <w:tcW w:w="4410" w:type="dxa"/>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Учионица </w:t>
            </w:r>
          </w:p>
        </w:tc>
        <w:tc>
          <w:tcPr>
            <w:tcW w:w="2264" w:type="dxa"/>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44</w:t>
            </w: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3.5</w:t>
            </w:r>
          </w:p>
        </w:tc>
      </w:tr>
      <w:tr w:rsidR="000B4829" w:rsidRPr="000B4829" w:rsidTr="009944EE">
        <w:trPr>
          <w:trHeight w:val="285"/>
        </w:trPr>
        <w:tc>
          <w:tcPr>
            <w:tcW w:w="4410" w:type="dxa"/>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Учионица </w:t>
            </w:r>
          </w:p>
        </w:tc>
        <w:tc>
          <w:tcPr>
            <w:tcW w:w="2264" w:type="dxa"/>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51</w:t>
            </w: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3.5</w:t>
            </w:r>
          </w:p>
        </w:tc>
      </w:tr>
      <w:tr w:rsidR="000B4829" w:rsidRPr="000B4829" w:rsidTr="009944EE">
        <w:trPr>
          <w:trHeight w:val="270"/>
        </w:trPr>
        <w:tc>
          <w:tcPr>
            <w:tcW w:w="4410" w:type="dxa"/>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lastRenderedPageBreak/>
              <w:t xml:space="preserve">Учионица </w:t>
            </w:r>
          </w:p>
        </w:tc>
        <w:tc>
          <w:tcPr>
            <w:tcW w:w="2264" w:type="dxa"/>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51</w:t>
            </w: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3.5</w:t>
            </w:r>
          </w:p>
        </w:tc>
      </w:tr>
      <w:tr w:rsidR="000B4829" w:rsidRPr="000B4829" w:rsidTr="009944EE">
        <w:trPr>
          <w:trHeight w:val="285"/>
        </w:trPr>
        <w:tc>
          <w:tcPr>
            <w:tcW w:w="4410" w:type="dxa"/>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Учионица </w:t>
            </w:r>
          </w:p>
        </w:tc>
        <w:tc>
          <w:tcPr>
            <w:tcW w:w="2264" w:type="dxa"/>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52</w:t>
            </w: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3.5</w:t>
            </w:r>
          </w:p>
        </w:tc>
      </w:tr>
      <w:tr w:rsidR="000B4829" w:rsidRPr="000B4829" w:rsidTr="009944EE">
        <w:trPr>
          <w:trHeight w:val="270"/>
        </w:trPr>
        <w:tc>
          <w:tcPr>
            <w:tcW w:w="4410"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Кабинет (информатика)</w:t>
            </w:r>
          </w:p>
        </w:tc>
        <w:tc>
          <w:tcPr>
            <w:tcW w:w="2264" w:type="dxa"/>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71.28</w:t>
            </w: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3.5</w:t>
            </w:r>
          </w:p>
        </w:tc>
      </w:tr>
      <w:tr w:rsidR="000B4829" w:rsidRPr="000B4829" w:rsidTr="009944EE">
        <w:trPr>
          <w:trHeight w:val="570"/>
        </w:trPr>
        <w:tc>
          <w:tcPr>
            <w:tcW w:w="4410"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Учионица за физичко и здравствено васпитање</w:t>
            </w:r>
          </w:p>
        </w:tc>
        <w:tc>
          <w:tcPr>
            <w:tcW w:w="2264" w:type="dxa"/>
            <w:shd w:val="clear" w:color="auto" w:fill="auto"/>
          </w:tcPr>
          <w:p w:rsidR="008A7BD6" w:rsidRPr="000B4829" w:rsidRDefault="008A7BD6" w:rsidP="009944EE">
            <w:pPr>
              <w:pStyle w:val="NormalWeb"/>
              <w:spacing w:before="0" w:beforeAutospacing="0" w:after="0" w:afterAutospacing="0" w:line="283" w:lineRule="atLeast"/>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55.86</w:t>
            </w: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3.8</w:t>
            </w:r>
          </w:p>
        </w:tc>
      </w:tr>
      <w:tr w:rsidR="000B4829" w:rsidRPr="000B4829" w:rsidTr="009734B2">
        <w:trPr>
          <w:trHeight w:val="281"/>
        </w:trPr>
        <w:tc>
          <w:tcPr>
            <w:tcW w:w="4410" w:type="dxa"/>
            <w:shd w:val="clear" w:color="auto" w:fill="auto"/>
          </w:tcPr>
          <w:p w:rsidR="009734B2" w:rsidRPr="000B4829" w:rsidRDefault="009734B2" w:rsidP="009734B2">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Учионица </w:t>
            </w:r>
          </w:p>
        </w:tc>
        <w:tc>
          <w:tcPr>
            <w:tcW w:w="2264" w:type="dxa"/>
            <w:shd w:val="clear" w:color="auto" w:fill="auto"/>
          </w:tcPr>
          <w:p w:rsidR="009734B2" w:rsidRPr="000B4829" w:rsidRDefault="009734B2" w:rsidP="009734B2">
            <w:pPr>
              <w:pStyle w:val="NormalWeb"/>
              <w:spacing w:before="0" w:beforeAutospacing="0" w:after="0" w:afterAutospacing="0" w:line="283" w:lineRule="atLeast"/>
              <w:textAlignment w:val="baseline"/>
              <w:rPr>
                <w:rFonts w:ascii="Times New Roman" w:hAnsi="Times New Roman" w:cs="Times New Roman"/>
                <w:sz w:val="20"/>
                <w:szCs w:val="20"/>
                <w:lang w:val="sr-Cyrl-RS"/>
              </w:rPr>
            </w:pPr>
            <w:r w:rsidRPr="000B4829">
              <w:rPr>
                <w:rFonts w:ascii="Times New Roman" w:hAnsi="Times New Roman" w:cs="Times New Roman"/>
                <w:sz w:val="20"/>
                <w:szCs w:val="20"/>
                <w:lang w:val="sr-Cyrl-RS"/>
              </w:rPr>
              <w:t>35,2</w:t>
            </w:r>
          </w:p>
        </w:tc>
        <w:tc>
          <w:tcPr>
            <w:tcW w:w="2064" w:type="dxa"/>
            <w:shd w:val="clear" w:color="auto" w:fill="auto"/>
          </w:tcPr>
          <w:p w:rsidR="009734B2" w:rsidRPr="000B4829" w:rsidRDefault="009734B2" w:rsidP="009734B2">
            <w:pPr>
              <w:pStyle w:val="NormalWeb"/>
              <w:spacing w:before="0" w:beforeAutospacing="0" w:after="0" w:afterAutospacing="0" w:line="283" w:lineRule="atLeast"/>
              <w:jc w:val="both"/>
              <w:textAlignment w:val="baseline"/>
              <w:rPr>
                <w:rFonts w:ascii="Times New Roman" w:hAnsi="Times New Roman" w:cs="Times New Roman"/>
                <w:sz w:val="20"/>
                <w:szCs w:val="20"/>
                <w:lang w:val="sr-Cyrl-RS"/>
              </w:rPr>
            </w:pPr>
            <w:r w:rsidRPr="000B4829">
              <w:rPr>
                <w:rFonts w:ascii="Times New Roman" w:hAnsi="Times New Roman" w:cs="Times New Roman"/>
                <w:sz w:val="20"/>
                <w:szCs w:val="20"/>
                <w:lang w:val="sr-Cyrl-RS"/>
              </w:rPr>
              <w:t>3,5</w:t>
            </w:r>
          </w:p>
        </w:tc>
      </w:tr>
      <w:tr w:rsidR="000B4829" w:rsidRPr="000B4829" w:rsidTr="009734B2">
        <w:trPr>
          <w:trHeight w:val="271"/>
        </w:trPr>
        <w:tc>
          <w:tcPr>
            <w:tcW w:w="4410" w:type="dxa"/>
            <w:shd w:val="clear" w:color="auto" w:fill="auto"/>
          </w:tcPr>
          <w:p w:rsidR="009734B2" w:rsidRPr="000B4829" w:rsidRDefault="009734B2" w:rsidP="009734B2">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Учионица </w:t>
            </w:r>
          </w:p>
        </w:tc>
        <w:tc>
          <w:tcPr>
            <w:tcW w:w="2264" w:type="dxa"/>
            <w:shd w:val="clear" w:color="auto" w:fill="auto"/>
          </w:tcPr>
          <w:p w:rsidR="009734B2" w:rsidRPr="000B4829" w:rsidRDefault="009734B2" w:rsidP="009734B2">
            <w:pPr>
              <w:pStyle w:val="NormalWeb"/>
              <w:spacing w:before="0" w:beforeAutospacing="0" w:after="0" w:afterAutospacing="0" w:line="283" w:lineRule="atLeast"/>
              <w:textAlignment w:val="baseline"/>
              <w:rPr>
                <w:rFonts w:ascii="Times New Roman" w:hAnsi="Times New Roman" w:cs="Times New Roman"/>
                <w:sz w:val="20"/>
                <w:szCs w:val="20"/>
                <w:lang w:val="sr-Cyrl-RS"/>
              </w:rPr>
            </w:pPr>
            <w:r w:rsidRPr="000B4829">
              <w:rPr>
                <w:rFonts w:ascii="Times New Roman" w:hAnsi="Times New Roman" w:cs="Times New Roman"/>
                <w:sz w:val="20"/>
                <w:szCs w:val="20"/>
                <w:lang w:val="sr-Cyrl-RS"/>
              </w:rPr>
              <w:t>41,04</w:t>
            </w:r>
          </w:p>
        </w:tc>
        <w:tc>
          <w:tcPr>
            <w:tcW w:w="2064" w:type="dxa"/>
            <w:shd w:val="clear" w:color="auto" w:fill="auto"/>
          </w:tcPr>
          <w:p w:rsidR="009734B2" w:rsidRPr="000B4829" w:rsidRDefault="009734B2" w:rsidP="009734B2">
            <w:pPr>
              <w:pStyle w:val="NormalWeb"/>
              <w:spacing w:before="0" w:beforeAutospacing="0" w:after="0" w:afterAutospacing="0" w:line="283" w:lineRule="atLeast"/>
              <w:jc w:val="both"/>
              <w:textAlignment w:val="baseline"/>
              <w:rPr>
                <w:rFonts w:ascii="Times New Roman" w:hAnsi="Times New Roman" w:cs="Times New Roman"/>
                <w:sz w:val="20"/>
                <w:szCs w:val="20"/>
                <w:lang w:val="sr-Cyrl-RS"/>
              </w:rPr>
            </w:pPr>
            <w:r w:rsidRPr="000B4829">
              <w:rPr>
                <w:rFonts w:ascii="Times New Roman" w:hAnsi="Times New Roman" w:cs="Times New Roman"/>
                <w:sz w:val="20"/>
                <w:szCs w:val="20"/>
                <w:lang w:val="sr-Cyrl-RS"/>
              </w:rPr>
              <w:t>3,5</w:t>
            </w:r>
          </w:p>
        </w:tc>
      </w:tr>
      <w:tr w:rsidR="000B4829" w:rsidRPr="000B4829" w:rsidTr="009944EE">
        <w:trPr>
          <w:trHeight w:val="270"/>
        </w:trPr>
        <w:tc>
          <w:tcPr>
            <w:tcW w:w="4410"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УЗВЕЋЕ</w:t>
            </w:r>
          </w:p>
        </w:tc>
        <w:tc>
          <w:tcPr>
            <w:tcW w:w="22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tc>
      </w:tr>
      <w:tr w:rsidR="000B4829" w:rsidRPr="000B4829" w:rsidTr="009734B2">
        <w:trPr>
          <w:trHeight w:val="676"/>
        </w:trPr>
        <w:tc>
          <w:tcPr>
            <w:tcW w:w="4410"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b/>
                <w:bCs/>
                <w:sz w:val="20"/>
                <w:szCs w:val="20"/>
                <w:lang w:val="sr-Cyrl-CS"/>
              </w:rPr>
              <w:t>Врста просторије</w:t>
            </w:r>
          </w:p>
        </w:tc>
        <w:tc>
          <w:tcPr>
            <w:tcW w:w="22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r w:rsidRPr="000B4829">
              <w:rPr>
                <w:rFonts w:ascii="Times New Roman" w:hAnsi="Times New Roman" w:cs="Times New Roman"/>
                <w:b/>
                <w:bCs/>
                <w:sz w:val="20"/>
                <w:szCs w:val="20"/>
                <w:lang w:val="sr-Cyrl-CS"/>
              </w:rPr>
              <w:t xml:space="preserve">Површина (м2) </w:t>
            </w: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r w:rsidRPr="000B4829">
              <w:rPr>
                <w:rFonts w:ascii="Times New Roman" w:hAnsi="Times New Roman" w:cs="Times New Roman"/>
                <w:b/>
                <w:bCs/>
                <w:sz w:val="20"/>
                <w:szCs w:val="20"/>
                <w:lang w:val="sr-Cyrl-CS"/>
              </w:rPr>
              <w:t>Просечна висина плафона (м)</w:t>
            </w:r>
          </w:p>
        </w:tc>
      </w:tr>
      <w:tr w:rsidR="000B4829" w:rsidRPr="000B4829" w:rsidTr="009944EE">
        <w:trPr>
          <w:trHeight w:val="285"/>
        </w:trPr>
        <w:tc>
          <w:tcPr>
            <w:tcW w:w="4410"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Учионица </w:t>
            </w:r>
          </w:p>
        </w:tc>
        <w:tc>
          <w:tcPr>
            <w:tcW w:w="22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39.78</w:t>
            </w: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w:t>
            </w:r>
          </w:p>
        </w:tc>
      </w:tr>
      <w:tr w:rsidR="000B4829" w:rsidRPr="000B4829" w:rsidTr="009944EE">
        <w:trPr>
          <w:trHeight w:val="285"/>
        </w:trPr>
        <w:tc>
          <w:tcPr>
            <w:tcW w:w="4410"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Учионица </w:t>
            </w:r>
          </w:p>
        </w:tc>
        <w:tc>
          <w:tcPr>
            <w:tcW w:w="22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40</w:t>
            </w: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w:t>
            </w:r>
          </w:p>
        </w:tc>
      </w:tr>
      <w:tr w:rsidR="000B4829" w:rsidRPr="000B4829" w:rsidTr="009944EE">
        <w:trPr>
          <w:trHeight w:val="555"/>
        </w:trPr>
        <w:tc>
          <w:tcPr>
            <w:tcW w:w="4410"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Учионица (користе је предшколци)</w:t>
            </w:r>
          </w:p>
        </w:tc>
        <w:tc>
          <w:tcPr>
            <w:tcW w:w="22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33.82</w:t>
            </w: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w:t>
            </w:r>
          </w:p>
        </w:tc>
      </w:tr>
      <w:tr w:rsidR="000B4829" w:rsidRPr="000B4829" w:rsidTr="009944EE">
        <w:trPr>
          <w:trHeight w:val="270"/>
        </w:trPr>
        <w:tc>
          <w:tcPr>
            <w:tcW w:w="4410"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М. МЕТКОВИЋ</w:t>
            </w:r>
          </w:p>
        </w:tc>
        <w:tc>
          <w:tcPr>
            <w:tcW w:w="22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tc>
      </w:tr>
      <w:tr w:rsidR="000B4829" w:rsidRPr="000B4829" w:rsidTr="009734B2">
        <w:trPr>
          <w:trHeight w:val="820"/>
        </w:trPr>
        <w:tc>
          <w:tcPr>
            <w:tcW w:w="4410"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b/>
                <w:bCs/>
                <w:sz w:val="20"/>
                <w:szCs w:val="20"/>
                <w:lang w:val="sr-Cyrl-CS"/>
              </w:rPr>
              <w:t>Врста просторије</w:t>
            </w:r>
          </w:p>
        </w:tc>
        <w:tc>
          <w:tcPr>
            <w:tcW w:w="22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r w:rsidRPr="000B4829">
              <w:rPr>
                <w:rFonts w:ascii="Times New Roman" w:hAnsi="Times New Roman" w:cs="Times New Roman"/>
                <w:b/>
                <w:bCs/>
                <w:sz w:val="20"/>
                <w:szCs w:val="20"/>
                <w:lang w:val="sr-Cyrl-CS"/>
              </w:rPr>
              <w:t xml:space="preserve">Површина (м2) </w:t>
            </w: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r w:rsidRPr="000B4829">
              <w:rPr>
                <w:rFonts w:ascii="Times New Roman" w:hAnsi="Times New Roman" w:cs="Times New Roman"/>
                <w:b/>
                <w:bCs/>
                <w:sz w:val="20"/>
                <w:szCs w:val="20"/>
                <w:lang w:val="sr-Cyrl-CS"/>
              </w:rPr>
              <w:t>Просечна висина плафона (м)</w:t>
            </w:r>
          </w:p>
        </w:tc>
      </w:tr>
      <w:tr w:rsidR="000B4829" w:rsidRPr="000B4829" w:rsidTr="009944EE">
        <w:trPr>
          <w:trHeight w:val="270"/>
        </w:trPr>
        <w:tc>
          <w:tcPr>
            <w:tcW w:w="4410"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Учионица </w:t>
            </w:r>
          </w:p>
        </w:tc>
        <w:tc>
          <w:tcPr>
            <w:tcW w:w="22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43.31</w:t>
            </w: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w:t>
            </w:r>
          </w:p>
        </w:tc>
      </w:tr>
      <w:tr w:rsidR="000B4829" w:rsidRPr="000B4829" w:rsidTr="009944EE">
        <w:trPr>
          <w:trHeight w:val="285"/>
        </w:trPr>
        <w:tc>
          <w:tcPr>
            <w:tcW w:w="4410"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Учионица </w:t>
            </w:r>
          </w:p>
        </w:tc>
        <w:tc>
          <w:tcPr>
            <w:tcW w:w="22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34.77</w:t>
            </w: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w:t>
            </w:r>
          </w:p>
        </w:tc>
      </w:tr>
      <w:tr w:rsidR="008A7BD6" w:rsidRPr="000B4829" w:rsidTr="009944EE">
        <w:trPr>
          <w:trHeight w:val="555"/>
        </w:trPr>
        <w:tc>
          <w:tcPr>
            <w:tcW w:w="4410"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Учионица (користе је предшколци)</w:t>
            </w:r>
          </w:p>
        </w:tc>
        <w:tc>
          <w:tcPr>
            <w:tcW w:w="22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22.96</w:t>
            </w:r>
          </w:p>
        </w:tc>
        <w:tc>
          <w:tcPr>
            <w:tcW w:w="2064" w:type="dxa"/>
            <w:shd w:val="clear" w:color="auto" w:fill="auto"/>
          </w:tcPr>
          <w:p w:rsidR="008A7BD6" w:rsidRPr="000B4829" w:rsidRDefault="008A7BD6" w:rsidP="009944EE">
            <w:pPr>
              <w:pStyle w:val="NormalWeb"/>
              <w:spacing w:before="0" w:beforeAutospacing="0" w:after="0" w:afterAutospacing="0" w:line="283" w:lineRule="atLeast"/>
              <w:jc w:val="both"/>
              <w:textAlignment w:val="baseline"/>
              <w:rPr>
                <w:rFonts w:ascii="Times New Roman" w:hAnsi="Times New Roman" w:cs="Times New Roman"/>
                <w:sz w:val="20"/>
                <w:szCs w:val="20"/>
                <w:lang w:val="sr-Cyrl-CS"/>
              </w:rPr>
            </w:pPr>
            <w:r w:rsidRPr="000B4829">
              <w:rPr>
                <w:rFonts w:ascii="Times New Roman" w:hAnsi="Times New Roman" w:cs="Times New Roman"/>
                <w:sz w:val="20"/>
                <w:szCs w:val="20"/>
                <w:lang w:val="sr-Cyrl-CS"/>
              </w:rPr>
              <w:t>3</w:t>
            </w:r>
          </w:p>
        </w:tc>
      </w:tr>
    </w:tbl>
    <w:p w:rsidR="008A7BD6" w:rsidRPr="000B4829" w:rsidRDefault="008A7BD6" w:rsidP="008A7BD6">
      <w:pPr>
        <w:pStyle w:val="NormalWeb"/>
        <w:shd w:val="clear" w:color="auto" w:fill="FFFFFF"/>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p w:rsidR="008A7BD6" w:rsidRPr="000B4829" w:rsidRDefault="008A7BD6" w:rsidP="008A7BD6">
      <w:pPr>
        <w:pStyle w:val="NormalWeb"/>
        <w:shd w:val="clear" w:color="auto" w:fill="FFFFFF"/>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p w:rsidR="008A7BD6" w:rsidRPr="000B4829" w:rsidRDefault="0013439B" w:rsidP="008A7BD6">
      <w:pPr>
        <w:pStyle w:val="NormalWeb"/>
        <w:shd w:val="clear" w:color="auto" w:fill="FFFFFF"/>
        <w:spacing w:before="0" w:beforeAutospacing="0" w:after="0" w:afterAutospacing="0" w:line="283" w:lineRule="atLeast"/>
        <w:jc w:val="both"/>
        <w:textAlignment w:val="baseline"/>
        <w:rPr>
          <w:rFonts w:ascii="Times New Roman" w:hAnsi="Times New Roman" w:cs="Times New Roman"/>
          <w:sz w:val="20"/>
          <w:szCs w:val="20"/>
        </w:rPr>
      </w:pPr>
      <w:r w:rsidRPr="000B4829">
        <w:rPr>
          <w:rFonts w:ascii="Times New Roman" w:hAnsi="Times New Roman" w:cs="Times New Roman"/>
          <w:sz w:val="20"/>
          <w:szCs w:val="20"/>
        </w:rPr>
        <w:t>Због преласка мати</w:t>
      </w:r>
      <w:r w:rsidR="00406D10" w:rsidRPr="000B4829">
        <w:rPr>
          <w:rFonts w:ascii="Times New Roman" w:hAnsi="Times New Roman" w:cs="Times New Roman"/>
          <w:sz w:val="20"/>
          <w:szCs w:val="20"/>
        </w:rPr>
        <w:t>чне</w:t>
      </w:r>
      <w:r w:rsidR="00311408" w:rsidRPr="000B4829">
        <w:rPr>
          <w:rFonts w:ascii="Times New Roman" w:hAnsi="Times New Roman" w:cs="Times New Roman"/>
          <w:sz w:val="20"/>
          <w:szCs w:val="20"/>
        </w:rPr>
        <w:t xml:space="preserve"> школе на једносменски рад 1.новембра 2023.године неке просторије су промениле своју намену. Наставничка канцеларија је постала учионица коју користе ученици 4/1 одељења, библиотека учионица 3/1 одељења а просторија за родитеље – библиотека. Учионица за физичко васпитање и образовање је преграђена и од ње су формиране 2 -учионица за физичко</w:t>
      </w:r>
      <w:r w:rsidR="009734B2" w:rsidRPr="000B4829">
        <w:rPr>
          <w:rFonts w:ascii="Times New Roman" w:hAnsi="Times New Roman" w:cs="Times New Roman"/>
          <w:sz w:val="20"/>
          <w:szCs w:val="20"/>
          <w:lang w:val="sr-Cyrl-RS"/>
        </w:rPr>
        <w:t xml:space="preserve"> и здравствено васпитање</w:t>
      </w:r>
      <w:r w:rsidR="00311408" w:rsidRPr="000B4829">
        <w:rPr>
          <w:rFonts w:ascii="Times New Roman" w:hAnsi="Times New Roman" w:cs="Times New Roman"/>
          <w:sz w:val="20"/>
          <w:szCs w:val="20"/>
        </w:rPr>
        <w:t xml:space="preserve"> и наставничка канцеларија.</w:t>
      </w:r>
    </w:p>
    <w:p w:rsidR="008A7BD6" w:rsidRPr="000B4829" w:rsidRDefault="008A7BD6" w:rsidP="008A7BD6">
      <w:pPr>
        <w:pStyle w:val="NormalWeb"/>
        <w:shd w:val="clear" w:color="auto" w:fill="FFFFFF"/>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p w:rsidR="008A7BD6" w:rsidRPr="000B4829" w:rsidRDefault="008A7BD6" w:rsidP="008A7BD6">
      <w:pPr>
        <w:pStyle w:val="NormalWeb"/>
        <w:shd w:val="clear" w:color="auto" w:fill="FFFFFF"/>
        <w:spacing w:before="0" w:beforeAutospacing="0" w:after="0" w:afterAutospacing="0" w:line="283" w:lineRule="atLeast"/>
        <w:jc w:val="both"/>
        <w:textAlignment w:val="baseline"/>
        <w:rPr>
          <w:rFonts w:ascii="Times New Roman" w:hAnsi="Times New Roman" w:cs="Times New Roman"/>
          <w:b/>
          <w:bCs/>
          <w:sz w:val="20"/>
          <w:szCs w:val="20"/>
          <w:u w:val="single"/>
          <w:lang w:val="sr-Cyrl-CS"/>
        </w:rPr>
      </w:pPr>
    </w:p>
    <w:p w:rsidR="00BD570A" w:rsidRDefault="00BD570A" w:rsidP="008A7BD6">
      <w:pPr>
        <w:pStyle w:val="NoSpacing"/>
        <w:ind w:left="-720" w:firstLine="360"/>
        <w:jc w:val="center"/>
        <w:rPr>
          <w:rFonts w:ascii="Times New Roman" w:hAnsi="Times New Roman" w:cs="Times New Roman"/>
          <w:b/>
          <w:sz w:val="20"/>
          <w:szCs w:val="20"/>
          <w:lang w:val="sr-Cyrl-RS"/>
        </w:rPr>
      </w:pPr>
    </w:p>
    <w:p w:rsidR="00BD570A" w:rsidRDefault="00BD570A" w:rsidP="008A7BD6">
      <w:pPr>
        <w:pStyle w:val="NoSpacing"/>
        <w:ind w:left="-720" w:firstLine="360"/>
        <w:jc w:val="center"/>
        <w:rPr>
          <w:rFonts w:ascii="Times New Roman" w:hAnsi="Times New Roman" w:cs="Times New Roman"/>
          <w:b/>
          <w:sz w:val="20"/>
          <w:szCs w:val="20"/>
          <w:lang w:val="sr-Cyrl-RS"/>
        </w:rPr>
      </w:pPr>
    </w:p>
    <w:p w:rsidR="00BD570A" w:rsidRDefault="00BD570A" w:rsidP="008A7BD6">
      <w:pPr>
        <w:pStyle w:val="NoSpacing"/>
        <w:ind w:left="-720" w:firstLine="360"/>
        <w:jc w:val="center"/>
        <w:rPr>
          <w:rFonts w:ascii="Times New Roman" w:hAnsi="Times New Roman" w:cs="Times New Roman"/>
          <w:b/>
          <w:sz w:val="20"/>
          <w:szCs w:val="20"/>
          <w:lang w:val="sr-Cyrl-RS"/>
        </w:rPr>
      </w:pPr>
    </w:p>
    <w:p w:rsidR="008A7BD6" w:rsidRPr="000B4829" w:rsidRDefault="008A7BD6" w:rsidP="008A7BD6">
      <w:pPr>
        <w:pStyle w:val="NoSpacing"/>
        <w:ind w:left="-720" w:firstLine="360"/>
        <w:jc w:val="center"/>
        <w:rPr>
          <w:rFonts w:ascii="Times New Roman" w:hAnsi="Times New Roman" w:cs="Times New Roman"/>
          <w:b/>
          <w:sz w:val="20"/>
          <w:szCs w:val="20"/>
        </w:rPr>
      </w:pPr>
      <w:r w:rsidRPr="000B4829">
        <w:rPr>
          <w:rFonts w:ascii="Times New Roman" w:hAnsi="Times New Roman" w:cs="Times New Roman"/>
          <w:b/>
          <w:sz w:val="20"/>
          <w:szCs w:val="20"/>
        </w:rPr>
        <w:lastRenderedPageBreak/>
        <w:t>Матична школа у Глушцима</w:t>
      </w:r>
    </w:p>
    <w:p w:rsidR="008A7BD6" w:rsidRPr="000B4829" w:rsidRDefault="008A7BD6" w:rsidP="008A7BD6">
      <w:pPr>
        <w:pStyle w:val="NoSpacing"/>
        <w:ind w:left="-720" w:firstLine="360"/>
        <w:jc w:val="center"/>
        <w:rPr>
          <w:rFonts w:ascii="Times New Roman" w:hAnsi="Times New Roman" w:cs="Times New Roman"/>
          <w:b/>
          <w:sz w:val="20"/>
          <w:szCs w:val="20"/>
        </w:rPr>
      </w:pPr>
    </w:p>
    <w:p w:rsidR="008A7BD6" w:rsidRPr="000B4829" w:rsidRDefault="008A7BD6" w:rsidP="008A7BD6">
      <w:pPr>
        <w:pStyle w:val="NoSpacing"/>
        <w:ind w:left="-720" w:firstLine="360"/>
        <w:jc w:val="center"/>
        <w:rPr>
          <w:rFonts w:ascii="Times New Roman" w:hAnsi="Times New Roman" w:cs="Times New Roman"/>
          <w:b/>
          <w:sz w:val="20"/>
          <w:szCs w:val="20"/>
        </w:rPr>
      </w:pPr>
    </w:p>
    <w:p w:rsidR="00712C15" w:rsidRPr="000B4829" w:rsidRDefault="00712C15" w:rsidP="00BD570A">
      <w:pPr>
        <w:spacing w:before="100" w:beforeAutospacing="1" w:after="100" w:afterAutospacing="1"/>
        <w:jc w:val="center"/>
        <w:rPr>
          <w:sz w:val="20"/>
          <w:szCs w:val="20"/>
        </w:rPr>
      </w:pPr>
      <w:r w:rsidRPr="000B4829">
        <w:rPr>
          <w:noProof/>
          <w:sz w:val="20"/>
          <w:szCs w:val="20"/>
        </w:rPr>
        <w:drawing>
          <wp:inline distT="0" distB="0" distL="0" distR="0" wp14:anchorId="45D4F89A" wp14:editId="25E8F3DE">
            <wp:extent cx="5148580" cy="4864599"/>
            <wp:effectExtent l="0" t="133350" r="0" b="127000"/>
            <wp:docPr id="552591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5151960" cy="4867792"/>
                    </a:xfrm>
                    <a:prstGeom prst="rect">
                      <a:avLst/>
                    </a:prstGeom>
                    <a:noFill/>
                    <a:ln>
                      <a:noFill/>
                    </a:ln>
                  </pic:spPr>
                </pic:pic>
              </a:graphicData>
            </a:graphic>
          </wp:inline>
        </w:drawing>
      </w:r>
    </w:p>
    <w:p w:rsidR="008A7BD6" w:rsidRPr="000B4829" w:rsidRDefault="008A7BD6" w:rsidP="008A7BD6">
      <w:pPr>
        <w:pStyle w:val="NoSpacing"/>
        <w:ind w:left="-720" w:firstLine="360"/>
        <w:jc w:val="center"/>
        <w:rPr>
          <w:rFonts w:ascii="Times New Roman" w:hAnsi="Times New Roman" w:cs="Times New Roman"/>
          <w:b/>
          <w:sz w:val="20"/>
          <w:szCs w:val="20"/>
        </w:rPr>
      </w:pPr>
    </w:p>
    <w:p w:rsidR="008A7BD6" w:rsidRPr="000B4829" w:rsidRDefault="008A7BD6" w:rsidP="008A7BD6">
      <w:pPr>
        <w:rPr>
          <w:bCs/>
          <w:sz w:val="20"/>
          <w:szCs w:val="20"/>
        </w:rPr>
      </w:pPr>
    </w:p>
    <w:p w:rsidR="008A7BD6" w:rsidRPr="000B4829" w:rsidRDefault="008A7BD6" w:rsidP="008A7BD6">
      <w:pPr>
        <w:rPr>
          <w:bCs/>
          <w:sz w:val="20"/>
          <w:szCs w:val="20"/>
        </w:rPr>
      </w:pPr>
      <w:r w:rsidRPr="000B4829">
        <w:rPr>
          <w:bCs/>
          <w:sz w:val="20"/>
          <w:szCs w:val="20"/>
        </w:rPr>
        <w:t xml:space="preserve">ГПС: </w:t>
      </w:r>
      <w:r w:rsidRPr="000B4829">
        <w:rPr>
          <w:sz w:val="20"/>
          <w:szCs w:val="20"/>
        </w:rPr>
        <w:t>44.889696, 19.548872</w:t>
      </w:r>
    </w:p>
    <w:p w:rsidR="008A7BD6" w:rsidRPr="000B4829" w:rsidRDefault="008A7BD6" w:rsidP="008A7BD6">
      <w:pPr>
        <w:rPr>
          <w:sz w:val="20"/>
          <w:szCs w:val="20"/>
        </w:rPr>
      </w:pPr>
      <w:r w:rsidRPr="000B4829">
        <w:rPr>
          <w:bCs/>
          <w:sz w:val="20"/>
          <w:szCs w:val="20"/>
        </w:rPr>
        <w:t xml:space="preserve">Поштански број: </w:t>
      </w:r>
      <w:r w:rsidRPr="000B4829">
        <w:rPr>
          <w:sz w:val="20"/>
          <w:szCs w:val="20"/>
        </w:rPr>
        <w:t xml:space="preserve">15356 </w:t>
      </w:r>
      <w:r w:rsidRPr="000B4829">
        <w:rPr>
          <w:bCs/>
          <w:sz w:val="20"/>
          <w:szCs w:val="20"/>
        </w:rPr>
        <w:t xml:space="preserve">Место: </w:t>
      </w:r>
      <w:r w:rsidRPr="000B4829">
        <w:rPr>
          <w:sz w:val="20"/>
          <w:szCs w:val="20"/>
        </w:rPr>
        <w:t xml:space="preserve">Глушци </w:t>
      </w:r>
    </w:p>
    <w:p w:rsidR="008A7BD6" w:rsidRPr="000B4829" w:rsidRDefault="008A7BD6" w:rsidP="008A7BD6">
      <w:pPr>
        <w:rPr>
          <w:sz w:val="20"/>
          <w:szCs w:val="20"/>
        </w:rPr>
      </w:pPr>
      <w:r w:rsidRPr="000B4829">
        <w:rPr>
          <w:bCs/>
          <w:sz w:val="20"/>
          <w:szCs w:val="20"/>
        </w:rPr>
        <w:t xml:space="preserve">Адреса: </w:t>
      </w:r>
      <w:r w:rsidRPr="000B4829">
        <w:rPr>
          <w:sz w:val="20"/>
          <w:szCs w:val="20"/>
        </w:rPr>
        <w:t xml:space="preserve">Светомира Алимпића број 3 </w:t>
      </w:r>
    </w:p>
    <w:p w:rsidR="008A7BD6" w:rsidRPr="000B4829" w:rsidRDefault="008A7BD6" w:rsidP="008A7BD6">
      <w:pPr>
        <w:rPr>
          <w:sz w:val="20"/>
          <w:szCs w:val="20"/>
        </w:rPr>
      </w:pPr>
      <w:r w:rsidRPr="000B4829">
        <w:rPr>
          <w:bCs/>
          <w:sz w:val="20"/>
          <w:szCs w:val="20"/>
        </w:rPr>
        <w:t xml:space="preserve">Телефон: </w:t>
      </w:r>
      <w:r w:rsidRPr="000B4829">
        <w:rPr>
          <w:sz w:val="20"/>
          <w:szCs w:val="20"/>
        </w:rPr>
        <w:t xml:space="preserve">015449331 </w:t>
      </w:r>
    </w:p>
    <w:p w:rsidR="008A7BD6" w:rsidRPr="000B4829" w:rsidRDefault="008A7BD6" w:rsidP="008A7BD6">
      <w:pPr>
        <w:rPr>
          <w:sz w:val="20"/>
          <w:szCs w:val="20"/>
        </w:rPr>
      </w:pPr>
      <w:r w:rsidRPr="000B4829">
        <w:rPr>
          <w:bCs/>
          <w:sz w:val="20"/>
          <w:szCs w:val="20"/>
        </w:rPr>
        <w:t xml:space="preserve">Емаил: </w:t>
      </w:r>
      <w:r w:rsidRPr="000B4829">
        <w:rPr>
          <w:sz w:val="20"/>
          <w:szCs w:val="20"/>
        </w:rPr>
        <w:t>oscbglusci@gmail.com</w:t>
      </w:r>
      <w:r w:rsidRPr="000B4829">
        <w:rPr>
          <w:sz w:val="20"/>
          <w:szCs w:val="20"/>
        </w:rPr>
        <w:br/>
      </w:r>
      <w:r w:rsidRPr="000B4829">
        <w:rPr>
          <w:bCs/>
          <w:sz w:val="20"/>
          <w:szCs w:val="20"/>
        </w:rPr>
        <w:t xml:space="preserve">Површина зграда: </w:t>
      </w:r>
      <w:r w:rsidRPr="000B4829">
        <w:rPr>
          <w:sz w:val="20"/>
          <w:szCs w:val="20"/>
        </w:rPr>
        <w:t>1366 м2</w:t>
      </w:r>
    </w:p>
    <w:p w:rsidR="008A7BD6" w:rsidRPr="000B4829" w:rsidRDefault="008A7BD6" w:rsidP="008A7BD6">
      <w:pPr>
        <w:rPr>
          <w:sz w:val="20"/>
          <w:szCs w:val="20"/>
        </w:rPr>
      </w:pPr>
      <w:r w:rsidRPr="000B4829">
        <w:rPr>
          <w:sz w:val="20"/>
          <w:szCs w:val="20"/>
        </w:rPr>
        <w:t xml:space="preserve">Површина дворишта 6876м2 </w:t>
      </w:r>
    </w:p>
    <w:p w:rsidR="008A7BD6" w:rsidRPr="000B4829" w:rsidRDefault="008A7BD6" w:rsidP="008A7BD6">
      <w:pPr>
        <w:rPr>
          <w:sz w:val="20"/>
          <w:szCs w:val="20"/>
        </w:rPr>
      </w:pPr>
      <w:r w:rsidRPr="000B4829">
        <w:rPr>
          <w:sz w:val="20"/>
          <w:szCs w:val="20"/>
        </w:rPr>
        <w:t>Површина шкоског терена 1020м2 и 190 м2</w:t>
      </w:r>
      <w:r w:rsidRPr="000B4829">
        <w:rPr>
          <w:sz w:val="20"/>
          <w:szCs w:val="20"/>
        </w:rPr>
        <w:br/>
        <w:t xml:space="preserve">Првоизграђени део школе има 6 учионица, библиотеку, канцеларију за директора, канцеларију за педагога, просторију за помоћну службу, адаптирану учионицу за физичко васпитање, кухињу, просторију за одлагање средставба за хигијену и ходнике. </w:t>
      </w:r>
    </w:p>
    <w:p w:rsidR="008A7BD6" w:rsidRPr="000B4829" w:rsidRDefault="008A7BD6" w:rsidP="008A7BD6">
      <w:pPr>
        <w:widowControl w:val="0"/>
        <w:autoSpaceDE w:val="0"/>
        <w:autoSpaceDN w:val="0"/>
        <w:adjustRightInd w:val="0"/>
        <w:jc w:val="both"/>
        <w:rPr>
          <w:sz w:val="20"/>
          <w:szCs w:val="20"/>
        </w:rPr>
      </w:pPr>
      <w:r w:rsidRPr="000B4829">
        <w:rPr>
          <w:sz w:val="20"/>
          <w:szCs w:val="20"/>
        </w:rPr>
        <w:t xml:space="preserve">Дограђени део школе изграђен је у 2 фазе, прва 1978. а друга 1979. г. Локација објекта је са јужне стране средњег крака постојеће школске зграде на КП 4945/1 до улице С. Алимпића. </w:t>
      </w:r>
    </w:p>
    <w:p w:rsidR="008A7BD6" w:rsidRPr="000B4829" w:rsidRDefault="008A7BD6" w:rsidP="008A7BD6">
      <w:pPr>
        <w:widowControl w:val="0"/>
        <w:autoSpaceDE w:val="0"/>
        <w:autoSpaceDN w:val="0"/>
        <w:adjustRightInd w:val="0"/>
        <w:rPr>
          <w:sz w:val="20"/>
          <w:szCs w:val="20"/>
        </w:rPr>
      </w:pPr>
      <w:r w:rsidRPr="000B4829">
        <w:rPr>
          <w:b/>
          <w:sz w:val="20"/>
          <w:szCs w:val="20"/>
        </w:rPr>
        <w:t>Помоћна зграда у Глушцима</w:t>
      </w:r>
      <w:r w:rsidRPr="000B4829">
        <w:rPr>
          <w:sz w:val="20"/>
          <w:szCs w:val="20"/>
        </w:rPr>
        <w:t xml:space="preserve"> издграђена је 1968. године. Решењем бр.03-929/1 од 7.5.1968.г.  од стране Одељења управно правних и инспекцијских послова Општине Богатић је добијена дозвола за градњу.</w:t>
      </w:r>
    </w:p>
    <w:p w:rsidR="008A7BD6" w:rsidRPr="000B4829" w:rsidRDefault="008A7BD6" w:rsidP="008A7BD6">
      <w:pPr>
        <w:widowControl w:val="0"/>
        <w:autoSpaceDE w:val="0"/>
        <w:autoSpaceDN w:val="0"/>
        <w:adjustRightInd w:val="0"/>
        <w:rPr>
          <w:sz w:val="20"/>
          <w:szCs w:val="20"/>
        </w:rPr>
      </w:pPr>
      <w:r w:rsidRPr="000B4829">
        <w:rPr>
          <w:sz w:val="20"/>
          <w:szCs w:val="20"/>
        </w:rPr>
        <w:t>Зграда садржи следеће просторије:4 шупе, 1 просторија која је раније била радионица, 1 соба, 1 предсобље, 1 кухиња и 1 остава. Укупно изграђена површина износи 138,80м2.</w:t>
      </w:r>
    </w:p>
    <w:p w:rsidR="008A7BD6" w:rsidRPr="000B4829" w:rsidRDefault="008A7BD6" w:rsidP="008A7BD6">
      <w:pPr>
        <w:widowControl w:val="0"/>
        <w:autoSpaceDE w:val="0"/>
        <w:autoSpaceDN w:val="0"/>
        <w:adjustRightInd w:val="0"/>
        <w:rPr>
          <w:b/>
          <w:bCs/>
          <w:sz w:val="20"/>
          <w:szCs w:val="20"/>
        </w:rPr>
      </w:pPr>
      <w:r w:rsidRPr="000B4829">
        <w:rPr>
          <w:b/>
          <w:bCs/>
          <w:sz w:val="20"/>
          <w:szCs w:val="20"/>
        </w:rPr>
        <w:t>Школско двориште</w:t>
      </w:r>
    </w:p>
    <w:p w:rsidR="008A7BD6" w:rsidRPr="000B4829" w:rsidRDefault="008A7BD6" w:rsidP="008A7BD6">
      <w:pPr>
        <w:widowControl w:val="0"/>
        <w:autoSpaceDE w:val="0"/>
        <w:autoSpaceDN w:val="0"/>
        <w:adjustRightInd w:val="0"/>
        <w:rPr>
          <w:sz w:val="20"/>
          <w:szCs w:val="20"/>
        </w:rPr>
      </w:pPr>
      <w:r w:rsidRPr="000B4829">
        <w:rPr>
          <w:sz w:val="20"/>
          <w:szCs w:val="20"/>
        </w:rPr>
        <w:t>У круг ОШ „Цветин Бркић“, Глушци се улази са асвалтног пута.</w:t>
      </w:r>
    </w:p>
    <w:p w:rsidR="008A7BD6" w:rsidRPr="000B4829" w:rsidRDefault="008A7BD6" w:rsidP="008A7BD6">
      <w:pPr>
        <w:widowControl w:val="0"/>
        <w:autoSpaceDE w:val="0"/>
        <w:autoSpaceDN w:val="0"/>
        <w:adjustRightInd w:val="0"/>
        <w:rPr>
          <w:sz w:val="20"/>
          <w:szCs w:val="20"/>
        </w:rPr>
      </w:pPr>
      <w:r w:rsidRPr="000B4829">
        <w:rPr>
          <w:sz w:val="20"/>
          <w:szCs w:val="20"/>
        </w:rPr>
        <w:t xml:space="preserve">Школско двориште чине: </w:t>
      </w:r>
    </w:p>
    <w:p w:rsidR="008A7BD6" w:rsidRPr="000B4829" w:rsidRDefault="008A7BD6" w:rsidP="008A7BD6">
      <w:pPr>
        <w:widowControl w:val="0"/>
        <w:autoSpaceDE w:val="0"/>
        <w:autoSpaceDN w:val="0"/>
        <w:adjustRightInd w:val="0"/>
        <w:rPr>
          <w:sz w:val="20"/>
          <w:szCs w:val="20"/>
        </w:rPr>
      </w:pPr>
      <w:r w:rsidRPr="000B4829">
        <w:rPr>
          <w:sz w:val="20"/>
          <w:szCs w:val="20"/>
        </w:rPr>
        <w:t>-Зелене површине са четинарима, цвећем, травом</w:t>
      </w:r>
    </w:p>
    <w:p w:rsidR="008A7BD6" w:rsidRPr="000B4829" w:rsidRDefault="008A7BD6" w:rsidP="008A7BD6">
      <w:pPr>
        <w:widowControl w:val="0"/>
        <w:autoSpaceDE w:val="0"/>
        <w:autoSpaceDN w:val="0"/>
        <w:adjustRightInd w:val="0"/>
        <w:rPr>
          <w:sz w:val="20"/>
          <w:szCs w:val="20"/>
        </w:rPr>
      </w:pPr>
      <w:r w:rsidRPr="000B4829">
        <w:rPr>
          <w:sz w:val="20"/>
          <w:szCs w:val="20"/>
        </w:rPr>
        <w:t>-Спортски терени (игралиште за мали удбал, кошарку и одбојку).</w:t>
      </w:r>
    </w:p>
    <w:p w:rsidR="008A7BD6" w:rsidRPr="000B4829" w:rsidRDefault="008A7BD6" w:rsidP="008A7BD6">
      <w:pPr>
        <w:ind w:firstLine="720"/>
        <w:jc w:val="both"/>
        <w:rPr>
          <w:sz w:val="20"/>
          <w:szCs w:val="20"/>
        </w:rPr>
      </w:pPr>
      <w:r w:rsidRPr="000B4829">
        <w:rPr>
          <w:sz w:val="20"/>
          <w:szCs w:val="20"/>
        </w:rPr>
        <w:t xml:space="preserve">Игралиште је избетонирано, равно и </w:t>
      </w:r>
      <w:r w:rsidR="00EA4A1B" w:rsidRPr="000B4829">
        <w:rPr>
          <w:sz w:val="20"/>
          <w:szCs w:val="20"/>
          <w:lang w:val="sr-Cyrl-RS"/>
        </w:rPr>
        <w:t>без</w:t>
      </w:r>
      <w:r w:rsidR="00EA4A1B" w:rsidRPr="000B4829">
        <w:rPr>
          <w:sz w:val="20"/>
          <w:szCs w:val="20"/>
        </w:rPr>
        <w:t xml:space="preserve"> оштећења</w:t>
      </w:r>
      <w:r w:rsidRPr="000B4829">
        <w:rPr>
          <w:sz w:val="20"/>
          <w:szCs w:val="20"/>
        </w:rPr>
        <w:t xml:space="preserve"> а ноћу је осветљено. Школско двориште школе у Глушцима је пространо, чисто, ограђено. На њему постоје два терена при чему је јадан комбинован па се користи за фудбал, рукомет и кошарку. Други је  намењен је за одбојку. Голови за фудбал су у добром стању, добро фиксирани, односно ојачани арматуром. Кошеви су причвршћени и ојачани арматуром, стабилни. </w:t>
      </w:r>
    </w:p>
    <w:p w:rsidR="008A7BD6" w:rsidRPr="000B4829" w:rsidRDefault="008A7BD6" w:rsidP="00370663">
      <w:pPr>
        <w:numPr>
          <w:ilvl w:val="0"/>
          <w:numId w:val="11"/>
        </w:numPr>
        <w:jc w:val="both"/>
        <w:rPr>
          <w:sz w:val="20"/>
          <w:szCs w:val="20"/>
          <w:lang w:val="sr-Cyrl-CS"/>
        </w:rPr>
      </w:pPr>
      <w:r w:rsidRPr="000B4829">
        <w:rPr>
          <w:sz w:val="20"/>
          <w:szCs w:val="20"/>
          <w:lang w:val="sr-Cyrl-CS"/>
        </w:rPr>
        <w:t>Подаци о земљишту</w:t>
      </w:r>
    </w:p>
    <w:p w:rsidR="008A7BD6" w:rsidRPr="000B4829" w:rsidRDefault="008A7BD6" w:rsidP="008A7BD6">
      <w:pPr>
        <w:ind w:left="360"/>
        <w:jc w:val="both"/>
        <w:rPr>
          <w:sz w:val="20"/>
          <w:szCs w:val="20"/>
          <w:lang w:val="sr-Cyrl-CS"/>
        </w:rPr>
      </w:pPr>
      <w:r w:rsidRPr="000B4829">
        <w:rPr>
          <w:sz w:val="20"/>
          <w:szCs w:val="20"/>
          <w:lang w:val="sr-Cyrl-CS"/>
        </w:rPr>
        <w:t>Катастарска општина Глушци</w:t>
      </w:r>
    </w:p>
    <w:p w:rsidR="008A7BD6" w:rsidRPr="000B4829" w:rsidRDefault="008A7BD6" w:rsidP="008A7BD6">
      <w:pPr>
        <w:ind w:left="360"/>
        <w:jc w:val="both"/>
        <w:rPr>
          <w:sz w:val="20"/>
          <w:szCs w:val="20"/>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760"/>
        <w:gridCol w:w="1763"/>
        <w:gridCol w:w="2520"/>
        <w:gridCol w:w="668"/>
        <w:gridCol w:w="668"/>
        <w:gridCol w:w="1936"/>
      </w:tblGrid>
      <w:tr w:rsidR="000B4829" w:rsidRPr="000B4829" w:rsidTr="009944EE">
        <w:trPr>
          <w:trHeight w:val="180"/>
        </w:trPr>
        <w:tc>
          <w:tcPr>
            <w:tcW w:w="1368" w:type="dxa"/>
            <w:vMerge w:val="restart"/>
          </w:tcPr>
          <w:p w:rsidR="008A7BD6" w:rsidRPr="000B4829" w:rsidRDefault="008A7BD6" w:rsidP="009944EE">
            <w:pPr>
              <w:jc w:val="both"/>
              <w:rPr>
                <w:sz w:val="20"/>
                <w:szCs w:val="20"/>
                <w:lang w:val="sr-Cyrl-CS"/>
              </w:rPr>
            </w:pPr>
            <w:r w:rsidRPr="000B4829">
              <w:rPr>
                <w:sz w:val="20"/>
                <w:szCs w:val="20"/>
                <w:lang w:val="sr-Cyrl-CS"/>
              </w:rPr>
              <w:t>Број парцеле</w:t>
            </w:r>
          </w:p>
        </w:tc>
        <w:tc>
          <w:tcPr>
            <w:tcW w:w="760" w:type="dxa"/>
            <w:vMerge w:val="restart"/>
          </w:tcPr>
          <w:p w:rsidR="008A7BD6" w:rsidRPr="000B4829" w:rsidRDefault="008A7BD6" w:rsidP="009944EE">
            <w:pPr>
              <w:jc w:val="both"/>
              <w:rPr>
                <w:sz w:val="20"/>
                <w:szCs w:val="20"/>
                <w:lang w:val="sr-Cyrl-CS"/>
              </w:rPr>
            </w:pPr>
            <w:r w:rsidRPr="000B4829">
              <w:rPr>
                <w:sz w:val="20"/>
                <w:szCs w:val="20"/>
                <w:lang w:val="sr-Cyrl-CS"/>
              </w:rPr>
              <w:t>Број зграде</w:t>
            </w:r>
          </w:p>
        </w:tc>
        <w:tc>
          <w:tcPr>
            <w:tcW w:w="1763" w:type="dxa"/>
            <w:vMerge w:val="restart"/>
          </w:tcPr>
          <w:p w:rsidR="008A7BD6" w:rsidRPr="000B4829" w:rsidRDefault="008A7BD6" w:rsidP="009944EE">
            <w:pPr>
              <w:jc w:val="both"/>
              <w:rPr>
                <w:sz w:val="20"/>
                <w:szCs w:val="20"/>
                <w:lang w:val="sr-Cyrl-CS"/>
              </w:rPr>
            </w:pPr>
            <w:r w:rsidRPr="000B4829">
              <w:rPr>
                <w:sz w:val="20"/>
                <w:szCs w:val="20"/>
                <w:lang w:val="sr-Cyrl-CS"/>
              </w:rPr>
              <w:t>Улица и број</w:t>
            </w:r>
          </w:p>
        </w:tc>
        <w:tc>
          <w:tcPr>
            <w:tcW w:w="2520" w:type="dxa"/>
            <w:vMerge w:val="restart"/>
          </w:tcPr>
          <w:p w:rsidR="008A7BD6" w:rsidRPr="000B4829" w:rsidRDefault="008A7BD6" w:rsidP="009944EE">
            <w:pPr>
              <w:jc w:val="both"/>
              <w:rPr>
                <w:sz w:val="20"/>
                <w:szCs w:val="20"/>
                <w:lang w:val="sr-Cyrl-CS"/>
              </w:rPr>
            </w:pPr>
            <w:r w:rsidRPr="000B4829">
              <w:rPr>
                <w:sz w:val="20"/>
                <w:szCs w:val="20"/>
                <w:lang w:val="sr-Cyrl-CS"/>
              </w:rPr>
              <w:t>Начин коришћења и катастарска класа</w:t>
            </w:r>
          </w:p>
        </w:tc>
        <w:tc>
          <w:tcPr>
            <w:tcW w:w="1336" w:type="dxa"/>
            <w:gridSpan w:val="2"/>
          </w:tcPr>
          <w:p w:rsidR="008A7BD6" w:rsidRPr="000B4829" w:rsidRDefault="008A7BD6" w:rsidP="009944EE">
            <w:pPr>
              <w:jc w:val="both"/>
              <w:rPr>
                <w:sz w:val="20"/>
                <w:szCs w:val="20"/>
                <w:lang w:val="sr-Cyrl-CS"/>
              </w:rPr>
            </w:pPr>
            <w:r w:rsidRPr="000B4829">
              <w:rPr>
                <w:sz w:val="20"/>
                <w:szCs w:val="20"/>
                <w:lang w:val="sr-Cyrl-CS"/>
              </w:rPr>
              <w:t>Површина</w:t>
            </w:r>
          </w:p>
        </w:tc>
        <w:tc>
          <w:tcPr>
            <w:tcW w:w="1936" w:type="dxa"/>
            <w:vMerge w:val="restart"/>
          </w:tcPr>
          <w:p w:rsidR="008A7BD6" w:rsidRPr="000B4829" w:rsidRDefault="008A7BD6" w:rsidP="009944EE">
            <w:pPr>
              <w:jc w:val="both"/>
              <w:rPr>
                <w:sz w:val="20"/>
                <w:szCs w:val="20"/>
                <w:lang w:val="sr-Cyrl-CS"/>
              </w:rPr>
            </w:pPr>
            <w:r w:rsidRPr="000B4829">
              <w:rPr>
                <w:sz w:val="20"/>
                <w:szCs w:val="20"/>
                <w:lang w:val="sr-Cyrl-CS"/>
              </w:rPr>
              <w:t>Врста земљишта</w:t>
            </w:r>
          </w:p>
        </w:tc>
      </w:tr>
      <w:tr w:rsidR="000B4829" w:rsidRPr="000B4829" w:rsidTr="009944EE">
        <w:trPr>
          <w:trHeight w:val="285"/>
        </w:trPr>
        <w:tc>
          <w:tcPr>
            <w:tcW w:w="1368" w:type="dxa"/>
            <w:vMerge/>
          </w:tcPr>
          <w:p w:rsidR="008A7BD6" w:rsidRPr="000B4829" w:rsidRDefault="008A7BD6" w:rsidP="009944EE">
            <w:pPr>
              <w:jc w:val="both"/>
              <w:rPr>
                <w:sz w:val="20"/>
                <w:szCs w:val="20"/>
                <w:lang w:val="sr-Cyrl-CS"/>
              </w:rPr>
            </w:pPr>
          </w:p>
        </w:tc>
        <w:tc>
          <w:tcPr>
            <w:tcW w:w="760" w:type="dxa"/>
            <w:vMerge/>
          </w:tcPr>
          <w:p w:rsidR="008A7BD6" w:rsidRPr="000B4829" w:rsidRDefault="008A7BD6" w:rsidP="009944EE">
            <w:pPr>
              <w:jc w:val="both"/>
              <w:rPr>
                <w:sz w:val="20"/>
                <w:szCs w:val="20"/>
                <w:lang w:val="sr-Cyrl-CS"/>
              </w:rPr>
            </w:pPr>
          </w:p>
        </w:tc>
        <w:tc>
          <w:tcPr>
            <w:tcW w:w="1763" w:type="dxa"/>
            <w:vMerge/>
          </w:tcPr>
          <w:p w:rsidR="008A7BD6" w:rsidRPr="000B4829" w:rsidRDefault="008A7BD6" w:rsidP="009944EE">
            <w:pPr>
              <w:jc w:val="both"/>
              <w:rPr>
                <w:sz w:val="20"/>
                <w:szCs w:val="20"/>
                <w:lang w:val="sr-Cyrl-CS"/>
              </w:rPr>
            </w:pPr>
          </w:p>
        </w:tc>
        <w:tc>
          <w:tcPr>
            <w:tcW w:w="2520" w:type="dxa"/>
            <w:vMerge/>
          </w:tcPr>
          <w:p w:rsidR="008A7BD6" w:rsidRPr="000B4829" w:rsidRDefault="008A7BD6" w:rsidP="009944EE">
            <w:pPr>
              <w:jc w:val="both"/>
              <w:rPr>
                <w:sz w:val="20"/>
                <w:szCs w:val="20"/>
                <w:lang w:val="sr-Cyrl-CS"/>
              </w:rPr>
            </w:pPr>
          </w:p>
        </w:tc>
        <w:tc>
          <w:tcPr>
            <w:tcW w:w="668" w:type="dxa"/>
          </w:tcPr>
          <w:p w:rsidR="008A7BD6" w:rsidRPr="000B4829" w:rsidRDefault="008A7BD6" w:rsidP="009944EE">
            <w:pPr>
              <w:jc w:val="both"/>
              <w:rPr>
                <w:sz w:val="20"/>
                <w:szCs w:val="20"/>
                <w:lang w:val="sr-Cyrl-CS"/>
              </w:rPr>
            </w:pPr>
            <w:r w:rsidRPr="000B4829">
              <w:rPr>
                <w:sz w:val="20"/>
                <w:szCs w:val="20"/>
                <w:lang w:val="sr-Cyrl-CS"/>
              </w:rPr>
              <w:t xml:space="preserve">     а  </w:t>
            </w:r>
          </w:p>
        </w:tc>
        <w:tc>
          <w:tcPr>
            <w:tcW w:w="668" w:type="dxa"/>
          </w:tcPr>
          <w:p w:rsidR="008A7BD6" w:rsidRPr="000B4829" w:rsidRDefault="008A7BD6" w:rsidP="009944EE">
            <w:pPr>
              <w:jc w:val="both"/>
              <w:rPr>
                <w:sz w:val="20"/>
                <w:szCs w:val="20"/>
                <w:lang w:val="sr-Cyrl-CS"/>
              </w:rPr>
            </w:pPr>
            <w:r w:rsidRPr="000B4829">
              <w:rPr>
                <w:sz w:val="20"/>
                <w:szCs w:val="20"/>
                <w:lang w:val="sr-Cyrl-CS"/>
              </w:rPr>
              <w:t>М2</w:t>
            </w:r>
          </w:p>
        </w:tc>
        <w:tc>
          <w:tcPr>
            <w:tcW w:w="1936" w:type="dxa"/>
            <w:vMerge/>
          </w:tcPr>
          <w:p w:rsidR="008A7BD6" w:rsidRPr="000B4829" w:rsidRDefault="008A7BD6" w:rsidP="009944EE">
            <w:pPr>
              <w:jc w:val="both"/>
              <w:rPr>
                <w:sz w:val="20"/>
                <w:szCs w:val="20"/>
                <w:lang w:val="sr-Cyrl-CS"/>
              </w:rPr>
            </w:pPr>
          </w:p>
        </w:tc>
      </w:tr>
      <w:tr w:rsidR="000B4829" w:rsidRPr="000B4829" w:rsidTr="009944EE">
        <w:tc>
          <w:tcPr>
            <w:tcW w:w="1368" w:type="dxa"/>
            <w:vMerge w:val="restart"/>
            <w:shd w:val="clear" w:color="auto" w:fill="E6E6E6"/>
          </w:tcPr>
          <w:p w:rsidR="008A7BD6" w:rsidRPr="000B4829" w:rsidRDefault="00443003" w:rsidP="009944EE">
            <w:pPr>
              <w:jc w:val="both"/>
              <w:rPr>
                <w:sz w:val="20"/>
                <w:szCs w:val="20"/>
                <w:lang w:val="sr-Latn-RS"/>
              </w:rPr>
            </w:pPr>
            <w:r w:rsidRPr="000B4829">
              <w:rPr>
                <w:sz w:val="20"/>
                <w:szCs w:val="20"/>
              </w:rPr>
              <w:t>7584</w:t>
            </w:r>
            <w:r w:rsidRPr="000B4829">
              <w:rPr>
                <w:spacing w:val="32"/>
                <w:sz w:val="20"/>
                <w:szCs w:val="20"/>
              </w:rPr>
              <w:t xml:space="preserve"> </w:t>
            </w:r>
          </w:p>
        </w:tc>
        <w:tc>
          <w:tcPr>
            <w:tcW w:w="760" w:type="dxa"/>
            <w:shd w:val="clear" w:color="auto" w:fill="E6E6E6"/>
          </w:tcPr>
          <w:p w:rsidR="008A7BD6" w:rsidRPr="000B4829" w:rsidRDefault="008A7BD6" w:rsidP="009944EE">
            <w:pPr>
              <w:jc w:val="both"/>
              <w:rPr>
                <w:sz w:val="20"/>
                <w:szCs w:val="20"/>
                <w:lang w:val="sr-Cyrl-CS"/>
              </w:rPr>
            </w:pPr>
            <w:r w:rsidRPr="000B4829">
              <w:rPr>
                <w:sz w:val="20"/>
                <w:szCs w:val="20"/>
                <w:lang w:val="sr-Cyrl-CS"/>
              </w:rPr>
              <w:t>1</w:t>
            </w:r>
          </w:p>
        </w:tc>
        <w:tc>
          <w:tcPr>
            <w:tcW w:w="1763" w:type="dxa"/>
            <w:shd w:val="clear" w:color="auto" w:fill="E6E6E6"/>
          </w:tcPr>
          <w:p w:rsidR="008A7BD6" w:rsidRPr="000B4829" w:rsidRDefault="008A7BD6" w:rsidP="009944EE">
            <w:pPr>
              <w:jc w:val="both"/>
              <w:rPr>
                <w:sz w:val="20"/>
                <w:szCs w:val="20"/>
                <w:lang w:val="sr-Cyrl-CS"/>
              </w:rPr>
            </w:pPr>
            <w:r w:rsidRPr="000B4829">
              <w:rPr>
                <w:sz w:val="20"/>
                <w:szCs w:val="20"/>
                <w:lang w:val="sr-Cyrl-CS"/>
              </w:rPr>
              <w:t>С. Алимпића</w:t>
            </w:r>
          </w:p>
        </w:tc>
        <w:tc>
          <w:tcPr>
            <w:tcW w:w="2520" w:type="dxa"/>
            <w:shd w:val="clear" w:color="auto" w:fill="E6E6E6"/>
          </w:tcPr>
          <w:p w:rsidR="008A7BD6" w:rsidRPr="000B4829" w:rsidRDefault="008A7BD6" w:rsidP="009944EE">
            <w:pPr>
              <w:jc w:val="both"/>
              <w:rPr>
                <w:sz w:val="20"/>
                <w:szCs w:val="20"/>
                <w:lang w:val="sr-Cyrl-CS"/>
              </w:rPr>
            </w:pPr>
            <w:r w:rsidRPr="000B4829">
              <w:rPr>
                <w:sz w:val="20"/>
                <w:szCs w:val="20"/>
                <w:lang w:val="sr-Cyrl-CS"/>
              </w:rPr>
              <w:t>Земљиште под зградом -објектом</w:t>
            </w:r>
          </w:p>
        </w:tc>
        <w:tc>
          <w:tcPr>
            <w:tcW w:w="668" w:type="dxa"/>
            <w:shd w:val="clear" w:color="auto" w:fill="E6E6E6"/>
          </w:tcPr>
          <w:p w:rsidR="008A7BD6" w:rsidRPr="000B4829" w:rsidRDefault="008A7BD6" w:rsidP="009944EE">
            <w:pPr>
              <w:jc w:val="both"/>
              <w:rPr>
                <w:sz w:val="20"/>
                <w:szCs w:val="20"/>
                <w:lang w:val="sr-Cyrl-CS"/>
              </w:rPr>
            </w:pPr>
            <w:r w:rsidRPr="000B4829">
              <w:rPr>
                <w:sz w:val="20"/>
                <w:szCs w:val="20"/>
                <w:lang w:val="sr-Cyrl-CS"/>
              </w:rPr>
              <w:t>7</w:t>
            </w:r>
          </w:p>
        </w:tc>
        <w:tc>
          <w:tcPr>
            <w:tcW w:w="668" w:type="dxa"/>
            <w:shd w:val="clear" w:color="auto" w:fill="E6E6E6"/>
          </w:tcPr>
          <w:p w:rsidR="008A7BD6" w:rsidRPr="000B4829" w:rsidRDefault="008A7BD6" w:rsidP="009944EE">
            <w:pPr>
              <w:jc w:val="both"/>
              <w:rPr>
                <w:sz w:val="20"/>
                <w:szCs w:val="20"/>
                <w:lang w:val="sr-Cyrl-CS"/>
              </w:rPr>
            </w:pPr>
            <w:r w:rsidRPr="000B4829">
              <w:rPr>
                <w:sz w:val="20"/>
                <w:szCs w:val="20"/>
                <w:lang w:val="sr-Cyrl-CS"/>
              </w:rPr>
              <w:t>30</w:t>
            </w:r>
          </w:p>
        </w:tc>
        <w:tc>
          <w:tcPr>
            <w:tcW w:w="1936" w:type="dxa"/>
            <w:vMerge w:val="restart"/>
            <w:textDirection w:val="btLr"/>
          </w:tcPr>
          <w:p w:rsidR="008A7BD6" w:rsidRPr="000B4829" w:rsidRDefault="008A7BD6" w:rsidP="009944EE">
            <w:pPr>
              <w:ind w:left="113" w:right="113"/>
              <w:rPr>
                <w:sz w:val="20"/>
                <w:szCs w:val="20"/>
                <w:lang w:val="sr-Cyrl-CS"/>
              </w:rPr>
            </w:pPr>
          </w:p>
          <w:p w:rsidR="008A7BD6" w:rsidRPr="000B4829" w:rsidRDefault="008A7BD6" w:rsidP="009944EE">
            <w:pPr>
              <w:ind w:left="113" w:right="113"/>
              <w:rPr>
                <w:sz w:val="20"/>
                <w:szCs w:val="20"/>
                <w:lang w:val="sr-Cyrl-CS"/>
              </w:rPr>
            </w:pPr>
          </w:p>
          <w:p w:rsidR="008A7BD6" w:rsidRPr="000B4829" w:rsidRDefault="008A7BD6" w:rsidP="009944EE">
            <w:pPr>
              <w:ind w:left="113" w:right="113"/>
              <w:rPr>
                <w:b/>
                <w:sz w:val="20"/>
                <w:szCs w:val="20"/>
                <w:lang w:val="sr-Cyrl-CS"/>
              </w:rPr>
            </w:pPr>
            <w:r w:rsidRPr="000B4829">
              <w:rPr>
                <w:b/>
                <w:sz w:val="20"/>
                <w:szCs w:val="20"/>
                <w:lang w:val="sr-Cyrl-CS"/>
              </w:rPr>
              <w:t>Земљиште у грађевинском подручју</w:t>
            </w:r>
          </w:p>
        </w:tc>
      </w:tr>
      <w:tr w:rsidR="000B4829" w:rsidRPr="000B4829" w:rsidTr="009944EE">
        <w:tc>
          <w:tcPr>
            <w:tcW w:w="1368" w:type="dxa"/>
            <w:vMerge/>
            <w:shd w:val="clear" w:color="auto" w:fill="E6E6E6"/>
          </w:tcPr>
          <w:p w:rsidR="008A7BD6" w:rsidRPr="000B4829" w:rsidRDefault="008A7BD6" w:rsidP="009944EE">
            <w:pPr>
              <w:jc w:val="both"/>
              <w:rPr>
                <w:sz w:val="20"/>
                <w:szCs w:val="20"/>
                <w:lang w:val="sr-Cyrl-CS"/>
              </w:rPr>
            </w:pPr>
          </w:p>
        </w:tc>
        <w:tc>
          <w:tcPr>
            <w:tcW w:w="760" w:type="dxa"/>
            <w:shd w:val="clear" w:color="auto" w:fill="E6E6E6"/>
          </w:tcPr>
          <w:p w:rsidR="008A7BD6" w:rsidRPr="000B4829" w:rsidRDefault="008A7BD6" w:rsidP="009944EE">
            <w:pPr>
              <w:jc w:val="both"/>
              <w:rPr>
                <w:sz w:val="20"/>
                <w:szCs w:val="20"/>
                <w:lang w:val="sr-Cyrl-CS"/>
              </w:rPr>
            </w:pPr>
            <w:r w:rsidRPr="000B4829">
              <w:rPr>
                <w:sz w:val="20"/>
                <w:szCs w:val="20"/>
                <w:lang w:val="sr-Cyrl-CS"/>
              </w:rPr>
              <w:t>2</w:t>
            </w:r>
          </w:p>
        </w:tc>
        <w:tc>
          <w:tcPr>
            <w:tcW w:w="1763" w:type="dxa"/>
            <w:shd w:val="clear" w:color="auto" w:fill="E6E6E6"/>
          </w:tcPr>
          <w:p w:rsidR="008A7BD6" w:rsidRPr="000B4829" w:rsidRDefault="008A7BD6" w:rsidP="009944EE">
            <w:pPr>
              <w:jc w:val="both"/>
              <w:rPr>
                <w:sz w:val="20"/>
                <w:szCs w:val="20"/>
                <w:lang w:val="sr-Cyrl-CS"/>
              </w:rPr>
            </w:pPr>
            <w:r w:rsidRPr="000B4829">
              <w:rPr>
                <w:sz w:val="20"/>
                <w:szCs w:val="20"/>
                <w:lang w:val="sr-Cyrl-CS"/>
              </w:rPr>
              <w:t>С. Алимпића</w:t>
            </w:r>
          </w:p>
        </w:tc>
        <w:tc>
          <w:tcPr>
            <w:tcW w:w="2520" w:type="dxa"/>
            <w:shd w:val="clear" w:color="auto" w:fill="E6E6E6"/>
          </w:tcPr>
          <w:p w:rsidR="008A7BD6" w:rsidRPr="000B4829" w:rsidRDefault="008A7BD6" w:rsidP="009944EE">
            <w:pPr>
              <w:jc w:val="both"/>
              <w:rPr>
                <w:sz w:val="20"/>
                <w:szCs w:val="20"/>
                <w:lang w:val="sr-Cyrl-CS"/>
              </w:rPr>
            </w:pPr>
            <w:r w:rsidRPr="000B4829">
              <w:rPr>
                <w:sz w:val="20"/>
                <w:szCs w:val="20"/>
                <w:lang w:val="sr-Cyrl-CS"/>
              </w:rPr>
              <w:t>Земљиште под зградом -објектом</w:t>
            </w:r>
          </w:p>
        </w:tc>
        <w:tc>
          <w:tcPr>
            <w:tcW w:w="668" w:type="dxa"/>
            <w:shd w:val="clear" w:color="auto" w:fill="E6E6E6"/>
          </w:tcPr>
          <w:p w:rsidR="008A7BD6" w:rsidRPr="000B4829" w:rsidRDefault="008A7BD6" w:rsidP="009944EE">
            <w:pPr>
              <w:jc w:val="both"/>
              <w:rPr>
                <w:sz w:val="20"/>
                <w:szCs w:val="20"/>
                <w:lang w:val="sr-Cyrl-CS"/>
              </w:rPr>
            </w:pPr>
          </w:p>
        </w:tc>
        <w:tc>
          <w:tcPr>
            <w:tcW w:w="668" w:type="dxa"/>
            <w:shd w:val="clear" w:color="auto" w:fill="E6E6E6"/>
          </w:tcPr>
          <w:p w:rsidR="008A7BD6" w:rsidRPr="000B4829" w:rsidRDefault="008A7BD6" w:rsidP="009944EE">
            <w:pPr>
              <w:jc w:val="both"/>
              <w:rPr>
                <w:sz w:val="20"/>
                <w:szCs w:val="20"/>
                <w:lang w:val="sr-Cyrl-CS"/>
              </w:rPr>
            </w:pPr>
            <w:r w:rsidRPr="000B4829">
              <w:rPr>
                <w:sz w:val="20"/>
                <w:szCs w:val="20"/>
                <w:lang w:val="sr-Cyrl-CS"/>
              </w:rPr>
              <w:t>55</w:t>
            </w:r>
          </w:p>
        </w:tc>
        <w:tc>
          <w:tcPr>
            <w:tcW w:w="1936" w:type="dxa"/>
            <w:vMerge/>
          </w:tcPr>
          <w:p w:rsidR="008A7BD6" w:rsidRPr="000B4829" w:rsidRDefault="008A7BD6" w:rsidP="009944EE">
            <w:pPr>
              <w:rPr>
                <w:sz w:val="20"/>
                <w:szCs w:val="20"/>
                <w:lang w:val="sr-Cyrl-CS"/>
              </w:rPr>
            </w:pPr>
          </w:p>
        </w:tc>
      </w:tr>
      <w:tr w:rsidR="000B4829" w:rsidRPr="000B4829" w:rsidTr="009944EE">
        <w:trPr>
          <w:trHeight w:val="405"/>
        </w:trPr>
        <w:tc>
          <w:tcPr>
            <w:tcW w:w="1368" w:type="dxa"/>
            <w:vMerge/>
            <w:shd w:val="clear" w:color="auto" w:fill="E6E6E6"/>
          </w:tcPr>
          <w:p w:rsidR="008A7BD6" w:rsidRPr="000B4829" w:rsidRDefault="008A7BD6" w:rsidP="009944EE">
            <w:pPr>
              <w:jc w:val="both"/>
              <w:rPr>
                <w:sz w:val="20"/>
                <w:szCs w:val="20"/>
                <w:lang w:val="sr-Cyrl-CS"/>
              </w:rPr>
            </w:pPr>
          </w:p>
        </w:tc>
        <w:tc>
          <w:tcPr>
            <w:tcW w:w="760" w:type="dxa"/>
            <w:vMerge w:val="restart"/>
            <w:shd w:val="clear" w:color="auto" w:fill="E6E6E6"/>
          </w:tcPr>
          <w:p w:rsidR="008A7BD6" w:rsidRPr="000B4829" w:rsidRDefault="008A7BD6" w:rsidP="009944EE">
            <w:pPr>
              <w:jc w:val="both"/>
              <w:rPr>
                <w:sz w:val="20"/>
                <w:szCs w:val="20"/>
                <w:lang w:val="sr-Cyrl-CS"/>
              </w:rPr>
            </w:pPr>
            <w:r w:rsidRPr="000B4829">
              <w:rPr>
                <w:sz w:val="20"/>
                <w:szCs w:val="20"/>
                <w:lang w:val="sr-Cyrl-CS"/>
              </w:rPr>
              <w:t>3</w:t>
            </w:r>
          </w:p>
        </w:tc>
        <w:tc>
          <w:tcPr>
            <w:tcW w:w="1763" w:type="dxa"/>
            <w:shd w:val="clear" w:color="auto" w:fill="E6E6E6"/>
          </w:tcPr>
          <w:p w:rsidR="008A7BD6" w:rsidRPr="000B4829" w:rsidRDefault="008A7BD6" w:rsidP="009944EE">
            <w:pPr>
              <w:jc w:val="both"/>
              <w:rPr>
                <w:sz w:val="20"/>
                <w:szCs w:val="20"/>
                <w:lang w:val="sr-Cyrl-CS"/>
              </w:rPr>
            </w:pPr>
            <w:r w:rsidRPr="000B4829">
              <w:rPr>
                <w:sz w:val="20"/>
                <w:szCs w:val="20"/>
                <w:lang w:val="sr-Cyrl-CS"/>
              </w:rPr>
              <w:t>С. Алимпића</w:t>
            </w:r>
          </w:p>
        </w:tc>
        <w:tc>
          <w:tcPr>
            <w:tcW w:w="2520" w:type="dxa"/>
            <w:shd w:val="clear" w:color="auto" w:fill="E6E6E6"/>
          </w:tcPr>
          <w:p w:rsidR="008A7BD6" w:rsidRPr="000B4829" w:rsidRDefault="008A7BD6" w:rsidP="009944EE">
            <w:pPr>
              <w:jc w:val="both"/>
              <w:rPr>
                <w:sz w:val="20"/>
                <w:szCs w:val="20"/>
                <w:lang w:val="sr-Cyrl-CS"/>
              </w:rPr>
            </w:pPr>
            <w:r w:rsidRPr="000B4829">
              <w:rPr>
                <w:sz w:val="20"/>
                <w:szCs w:val="20"/>
                <w:lang w:val="sr-Cyrl-CS"/>
              </w:rPr>
              <w:t>Земљиште под зградом -објектом</w:t>
            </w:r>
          </w:p>
        </w:tc>
        <w:tc>
          <w:tcPr>
            <w:tcW w:w="668" w:type="dxa"/>
            <w:shd w:val="clear" w:color="auto" w:fill="E6E6E6"/>
          </w:tcPr>
          <w:p w:rsidR="008A7BD6" w:rsidRPr="000B4829" w:rsidRDefault="008A7BD6" w:rsidP="009944EE">
            <w:pPr>
              <w:jc w:val="both"/>
              <w:rPr>
                <w:sz w:val="20"/>
                <w:szCs w:val="20"/>
                <w:lang w:val="sr-Cyrl-CS"/>
              </w:rPr>
            </w:pPr>
          </w:p>
        </w:tc>
        <w:tc>
          <w:tcPr>
            <w:tcW w:w="668" w:type="dxa"/>
            <w:shd w:val="clear" w:color="auto" w:fill="E6E6E6"/>
          </w:tcPr>
          <w:p w:rsidR="008A7BD6" w:rsidRPr="000B4829" w:rsidRDefault="008A7BD6" w:rsidP="009944EE">
            <w:pPr>
              <w:jc w:val="both"/>
              <w:rPr>
                <w:sz w:val="20"/>
                <w:szCs w:val="20"/>
                <w:lang w:val="sr-Cyrl-CS"/>
              </w:rPr>
            </w:pPr>
            <w:r w:rsidRPr="000B4829">
              <w:rPr>
                <w:sz w:val="20"/>
                <w:szCs w:val="20"/>
                <w:lang w:val="sr-Cyrl-CS"/>
              </w:rPr>
              <w:t>35</w:t>
            </w:r>
          </w:p>
        </w:tc>
        <w:tc>
          <w:tcPr>
            <w:tcW w:w="1936" w:type="dxa"/>
            <w:vMerge/>
          </w:tcPr>
          <w:p w:rsidR="008A7BD6" w:rsidRPr="000B4829" w:rsidRDefault="008A7BD6" w:rsidP="009944EE">
            <w:pPr>
              <w:rPr>
                <w:sz w:val="20"/>
                <w:szCs w:val="20"/>
                <w:lang w:val="sr-Cyrl-CS"/>
              </w:rPr>
            </w:pPr>
          </w:p>
        </w:tc>
      </w:tr>
      <w:tr w:rsidR="000B4829" w:rsidRPr="000B4829" w:rsidTr="009944EE">
        <w:trPr>
          <w:trHeight w:val="450"/>
        </w:trPr>
        <w:tc>
          <w:tcPr>
            <w:tcW w:w="1368" w:type="dxa"/>
            <w:vMerge/>
            <w:shd w:val="clear" w:color="auto" w:fill="E6E6E6"/>
          </w:tcPr>
          <w:p w:rsidR="008A7BD6" w:rsidRPr="000B4829" w:rsidRDefault="008A7BD6" w:rsidP="009944EE">
            <w:pPr>
              <w:jc w:val="both"/>
              <w:rPr>
                <w:sz w:val="20"/>
                <w:szCs w:val="20"/>
                <w:lang w:val="sr-Cyrl-CS"/>
              </w:rPr>
            </w:pPr>
          </w:p>
        </w:tc>
        <w:tc>
          <w:tcPr>
            <w:tcW w:w="760" w:type="dxa"/>
            <w:vMerge/>
            <w:shd w:val="clear" w:color="auto" w:fill="E6E6E6"/>
          </w:tcPr>
          <w:p w:rsidR="008A7BD6" w:rsidRPr="000B4829" w:rsidRDefault="008A7BD6" w:rsidP="009944EE">
            <w:pPr>
              <w:jc w:val="both"/>
              <w:rPr>
                <w:sz w:val="20"/>
                <w:szCs w:val="20"/>
                <w:lang w:val="sr-Cyrl-CS"/>
              </w:rPr>
            </w:pPr>
          </w:p>
        </w:tc>
        <w:tc>
          <w:tcPr>
            <w:tcW w:w="1763" w:type="dxa"/>
            <w:shd w:val="clear" w:color="auto" w:fill="E6E6E6"/>
          </w:tcPr>
          <w:p w:rsidR="008A7BD6" w:rsidRPr="000B4829" w:rsidRDefault="008A7BD6" w:rsidP="009944EE">
            <w:pPr>
              <w:jc w:val="both"/>
              <w:rPr>
                <w:sz w:val="20"/>
                <w:szCs w:val="20"/>
                <w:lang w:val="sr-Cyrl-CS"/>
              </w:rPr>
            </w:pPr>
            <w:r w:rsidRPr="000B4829">
              <w:rPr>
                <w:sz w:val="20"/>
                <w:szCs w:val="20"/>
                <w:lang w:val="sr-Cyrl-CS"/>
              </w:rPr>
              <w:t>С. Алимпића</w:t>
            </w:r>
          </w:p>
        </w:tc>
        <w:tc>
          <w:tcPr>
            <w:tcW w:w="2520" w:type="dxa"/>
            <w:shd w:val="clear" w:color="auto" w:fill="E6E6E6"/>
          </w:tcPr>
          <w:p w:rsidR="008A7BD6" w:rsidRPr="000B4829" w:rsidRDefault="008A7BD6" w:rsidP="009944EE">
            <w:pPr>
              <w:jc w:val="both"/>
              <w:rPr>
                <w:sz w:val="20"/>
                <w:szCs w:val="20"/>
                <w:lang w:val="sr-Cyrl-CS"/>
              </w:rPr>
            </w:pPr>
            <w:r w:rsidRPr="000B4829">
              <w:rPr>
                <w:sz w:val="20"/>
                <w:szCs w:val="20"/>
                <w:lang w:val="sr-Cyrl-CS"/>
              </w:rPr>
              <w:t>Земљиште уз зграду-објекат</w:t>
            </w:r>
          </w:p>
        </w:tc>
        <w:tc>
          <w:tcPr>
            <w:tcW w:w="668" w:type="dxa"/>
            <w:shd w:val="clear" w:color="auto" w:fill="E6E6E6"/>
          </w:tcPr>
          <w:p w:rsidR="008A7BD6" w:rsidRPr="000B4829" w:rsidRDefault="008A7BD6" w:rsidP="009944EE">
            <w:pPr>
              <w:jc w:val="both"/>
              <w:rPr>
                <w:sz w:val="20"/>
                <w:szCs w:val="20"/>
                <w:lang w:val="sr-Cyrl-CS"/>
              </w:rPr>
            </w:pPr>
            <w:r w:rsidRPr="000B4829">
              <w:rPr>
                <w:sz w:val="20"/>
                <w:szCs w:val="20"/>
                <w:lang w:val="sr-Cyrl-CS"/>
              </w:rPr>
              <w:t>5</w:t>
            </w:r>
          </w:p>
        </w:tc>
        <w:tc>
          <w:tcPr>
            <w:tcW w:w="668" w:type="dxa"/>
            <w:shd w:val="clear" w:color="auto" w:fill="E6E6E6"/>
          </w:tcPr>
          <w:p w:rsidR="008A7BD6" w:rsidRPr="000B4829" w:rsidRDefault="008A7BD6" w:rsidP="009944EE">
            <w:pPr>
              <w:jc w:val="both"/>
              <w:rPr>
                <w:sz w:val="20"/>
                <w:szCs w:val="20"/>
                <w:lang w:val="sr-Cyrl-CS"/>
              </w:rPr>
            </w:pPr>
          </w:p>
        </w:tc>
        <w:tc>
          <w:tcPr>
            <w:tcW w:w="1936" w:type="dxa"/>
            <w:vMerge/>
          </w:tcPr>
          <w:p w:rsidR="008A7BD6" w:rsidRPr="000B4829" w:rsidRDefault="008A7BD6" w:rsidP="009944EE">
            <w:pPr>
              <w:rPr>
                <w:sz w:val="20"/>
                <w:szCs w:val="20"/>
                <w:lang w:val="sr-Cyrl-CS"/>
              </w:rPr>
            </w:pPr>
          </w:p>
        </w:tc>
      </w:tr>
      <w:tr w:rsidR="000B4829" w:rsidRPr="000B4829" w:rsidTr="009944EE">
        <w:trPr>
          <w:trHeight w:val="225"/>
        </w:trPr>
        <w:tc>
          <w:tcPr>
            <w:tcW w:w="1368" w:type="dxa"/>
            <w:vMerge/>
            <w:shd w:val="clear" w:color="auto" w:fill="E6E6E6"/>
          </w:tcPr>
          <w:p w:rsidR="008A7BD6" w:rsidRPr="000B4829" w:rsidRDefault="008A7BD6" w:rsidP="009944EE">
            <w:pPr>
              <w:jc w:val="both"/>
              <w:rPr>
                <w:sz w:val="20"/>
                <w:szCs w:val="20"/>
                <w:lang w:val="sr-Cyrl-CS"/>
              </w:rPr>
            </w:pPr>
          </w:p>
        </w:tc>
        <w:tc>
          <w:tcPr>
            <w:tcW w:w="760" w:type="dxa"/>
            <w:vMerge/>
            <w:shd w:val="clear" w:color="auto" w:fill="E6E6E6"/>
          </w:tcPr>
          <w:p w:rsidR="008A7BD6" w:rsidRPr="000B4829" w:rsidRDefault="008A7BD6" w:rsidP="009944EE">
            <w:pPr>
              <w:jc w:val="both"/>
              <w:rPr>
                <w:sz w:val="20"/>
                <w:szCs w:val="20"/>
                <w:lang w:val="sr-Cyrl-CS"/>
              </w:rPr>
            </w:pPr>
          </w:p>
        </w:tc>
        <w:tc>
          <w:tcPr>
            <w:tcW w:w="1763" w:type="dxa"/>
            <w:shd w:val="clear" w:color="auto" w:fill="E6E6E6"/>
          </w:tcPr>
          <w:p w:rsidR="008A7BD6" w:rsidRPr="000B4829" w:rsidRDefault="008A7BD6" w:rsidP="009944EE">
            <w:pPr>
              <w:jc w:val="both"/>
              <w:rPr>
                <w:sz w:val="20"/>
                <w:szCs w:val="20"/>
                <w:lang w:val="sr-Cyrl-CS"/>
              </w:rPr>
            </w:pPr>
            <w:r w:rsidRPr="000B4829">
              <w:rPr>
                <w:sz w:val="20"/>
                <w:szCs w:val="20"/>
                <w:lang w:val="sr-Cyrl-CS"/>
              </w:rPr>
              <w:t>С. Алимпића</w:t>
            </w:r>
          </w:p>
        </w:tc>
        <w:tc>
          <w:tcPr>
            <w:tcW w:w="2520" w:type="dxa"/>
            <w:shd w:val="clear" w:color="auto" w:fill="E6E6E6"/>
          </w:tcPr>
          <w:p w:rsidR="008A7BD6" w:rsidRPr="000B4829" w:rsidRDefault="008A7BD6" w:rsidP="009944EE">
            <w:pPr>
              <w:jc w:val="both"/>
              <w:rPr>
                <w:sz w:val="20"/>
                <w:szCs w:val="20"/>
                <w:lang w:val="sr-Cyrl-CS"/>
              </w:rPr>
            </w:pPr>
            <w:r w:rsidRPr="000B4829">
              <w:rPr>
                <w:sz w:val="20"/>
                <w:szCs w:val="20"/>
                <w:lang w:val="sr-Cyrl-CS"/>
              </w:rPr>
              <w:t>Пашњак 2. класе</w:t>
            </w:r>
          </w:p>
        </w:tc>
        <w:tc>
          <w:tcPr>
            <w:tcW w:w="668" w:type="dxa"/>
            <w:shd w:val="clear" w:color="auto" w:fill="E6E6E6"/>
          </w:tcPr>
          <w:p w:rsidR="008A7BD6" w:rsidRPr="000B4829" w:rsidRDefault="008A7BD6" w:rsidP="009944EE">
            <w:pPr>
              <w:jc w:val="both"/>
              <w:rPr>
                <w:sz w:val="20"/>
                <w:szCs w:val="20"/>
                <w:lang w:val="sr-Cyrl-CS"/>
              </w:rPr>
            </w:pPr>
            <w:r w:rsidRPr="000B4829">
              <w:rPr>
                <w:sz w:val="20"/>
                <w:szCs w:val="20"/>
                <w:lang w:val="sr-Cyrl-CS"/>
              </w:rPr>
              <w:t>31</w:t>
            </w:r>
          </w:p>
        </w:tc>
        <w:tc>
          <w:tcPr>
            <w:tcW w:w="668" w:type="dxa"/>
            <w:shd w:val="clear" w:color="auto" w:fill="E6E6E6"/>
          </w:tcPr>
          <w:p w:rsidR="008A7BD6" w:rsidRPr="000B4829" w:rsidRDefault="008A7BD6" w:rsidP="009944EE">
            <w:pPr>
              <w:jc w:val="both"/>
              <w:rPr>
                <w:sz w:val="20"/>
                <w:szCs w:val="20"/>
                <w:lang w:val="sr-Cyrl-CS"/>
              </w:rPr>
            </w:pPr>
            <w:r w:rsidRPr="000B4829">
              <w:rPr>
                <w:sz w:val="20"/>
                <w:szCs w:val="20"/>
                <w:lang w:val="sr-Cyrl-CS"/>
              </w:rPr>
              <w:t>35</w:t>
            </w:r>
          </w:p>
        </w:tc>
        <w:tc>
          <w:tcPr>
            <w:tcW w:w="1936" w:type="dxa"/>
            <w:vMerge/>
          </w:tcPr>
          <w:p w:rsidR="008A7BD6" w:rsidRPr="000B4829" w:rsidRDefault="008A7BD6" w:rsidP="009944EE">
            <w:pPr>
              <w:rPr>
                <w:sz w:val="20"/>
                <w:szCs w:val="20"/>
                <w:lang w:val="sr-Cyrl-CS"/>
              </w:rPr>
            </w:pPr>
          </w:p>
        </w:tc>
      </w:tr>
      <w:tr w:rsidR="000B4829" w:rsidRPr="000B4829" w:rsidTr="009944EE">
        <w:trPr>
          <w:trHeight w:val="405"/>
        </w:trPr>
        <w:tc>
          <w:tcPr>
            <w:tcW w:w="1368" w:type="dxa"/>
            <w:vMerge w:val="restart"/>
          </w:tcPr>
          <w:p w:rsidR="008A7BD6" w:rsidRPr="000B4829" w:rsidRDefault="008A7BD6" w:rsidP="009944EE">
            <w:pPr>
              <w:jc w:val="both"/>
              <w:rPr>
                <w:sz w:val="20"/>
                <w:szCs w:val="20"/>
                <w:lang w:val="sr-Cyrl-CS"/>
              </w:rPr>
            </w:pPr>
          </w:p>
        </w:tc>
        <w:tc>
          <w:tcPr>
            <w:tcW w:w="760" w:type="dxa"/>
            <w:vMerge w:val="restart"/>
          </w:tcPr>
          <w:p w:rsidR="008A7BD6" w:rsidRPr="000B4829" w:rsidRDefault="008A7BD6" w:rsidP="009944EE">
            <w:pPr>
              <w:jc w:val="both"/>
              <w:rPr>
                <w:sz w:val="20"/>
                <w:szCs w:val="20"/>
                <w:lang w:val="sr-Cyrl-CS"/>
              </w:rPr>
            </w:pPr>
            <w:r w:rsidRPr="000B4829">
              <w:rPr>
                <w:sz w:val="20"/>
                <w:szCs w:val="20"/>
                <w:lang w:val="sr-Cyrl-CS"/>
              </w:rPr>
              <w:t>1</w:t>
            </w:r>
          </w:p>
        </w:tc>
        <w:tc>
          <w:tcPr>
            <w:tcW w:w="1763" w:type="dxa"/>
          </w:tcPr>
          <w:p w:rsidR="008A7BD6" w:rsidRPr="000B4829" w:rsidRDefault="008A7BD6" w:rsidP="009944EE">
            <w:pPr>
              <w:jc w:val="both"/>
              <w:rPr>
                <w:sz w:val="20"/>
                <w:szCs w:val="20"/>
                <w:lang w:val="sr-Cyrl-CS"/>
              </w:rPr>
            </w:pPr>
            <w:r w:rsidRPr="000B4829">
              <w:rPr>
                <w:sz w:val="20"/>
                <w:szCs w:val="20"/>
                <w:lang w:val="sr-Cyrl-CS"/>
              </w:rPr>
              <w:t>С. Алимпића</w:t>
            </w:r>
          </w:p>
        </w:tc>
        <w:tc>
          <w:tcPr>
            <w:tcW w:w="2520" w:type="dxa"/>
          </w:tcPr>
          <w:p w:rsidR="008A7BD6" w:rsidRPr="000B4829" w:rsidRDefault="008A7BD6" w:rsidP="009944EE">
            <w:pPr>
              <w:jc w:val="both"/>
              <w:rPr>
                <w:sz w:val="20"/>
                <w:szCs w:val="20"/>
                <w:lang w:val="sr-Cyrl-CS"/>
              </w:rPr>
            </w:pPr>
            <w:r w:rsidRPr="000B4829">
              <w:rPr>
                <w:sz w:val="20"/>
                <w:szCs w:val="20"/>
                <w:lang w:val="sr-Cyrl-CS"/>
              </w:rPr>
              <w:t>Земљиште под зградом –објектом</w:t>
            </w:r>
          </w:p>
        </w:tc>
        <w:tc>
          <w:tcPr>
            <w:tcW w:w="668" w:type="dxa"/>
          </w:tcPr>
          <w:p w:rsidR="008A7BD6" w:rsidRPr="000B4829" w:rsidRDefault="008A7BD6" w:rsidP="009944EE">
            <w:pPr>
              <w:jc w:val="both"/>
              <w:rPr>
                <w:sz w:val="20"/>
                <w:szCs w:val="20"/>
                <w:lang w:val="sr-Cyrl-CS"/>
              </w:rPr>
            </w:pPr>
            <w:r w:rsidRPr="000B4829">
              <w:rPr>
                <w:sz w:val="20"/>
                <w:szCs w:val="20"/>
                <w:lang w:val="sr-Cyrl-CS"/>
              </w:rPr>
              <w:t>2</w:t>
            </w:r>
          </w:p>
        </w:tc>
        <w:tc>
          <w:tcPr>
            <w:tcW w:w="668" w:type="dxa"/>
          </w:tcPr>
          <w:p w:rsidR="008A7BD6" w:rsidRPr="000B4829" w:rsidRDefault="008A7BD6" w:rsidP="009944EE">
            <w:pPr>
              <w:jc w:val="both"/>
              <w:rPr>
                <w:sz w:val="20"/>
                <w:szCs w:val="20"/>
                <w:lang w:val="sr-Cyrl-CS"/>
              </w:rPr>
            </w:pPr>
            <w:r w:rsidRPr="000B4829">
              <w:rPr>
                <w:sz w:val="20"/>
                <w:szCs w:val="20"/>
                <w:lang w:val="sr-Cyrl-CS"/>
              </w:rPr>
              <w:t>64</w:t>
            </w:r>
          </w:p>
        </w:tc>
        <w:tc>
          <w:tcPr>
            <w:tcW w:w="1936" w:type="dxa"/>
            <w:vMerge/>
          </w:tcPr>
          <w:p w:rsidR="008A7BD6" w:rsidRPr="000B4829" w:rsidRDefault="008A7BD6" w:rsidP="009944EE">
            <w:pPr>
              <w:rPr>
                <w:sz w:val="20"/>
                <w:szCs w:val="20"/>
                <w:lang w:val="sr-Cyrl-CS"/>
              </w:rPr>
            </w:pPr>
          </w:p>
        </w:tc>
      </w:tr>
      <w:tr w:rsidR="000B4829" w:rsidRPr="000B4829" w:rsidTr="009944EE">
        <w:trPr>
          <w:trHeight w:val="285"/>
        </w:trPr>
        <w:tc>
          <w:tcPr>
            <w:tcW w:w="1368" w:type="dxa"/>
            <w:vMerge/>
          </w:tcPr>
          <w:p w:rsidR="008A7BD6" w:rsidRPr="000B4829" w:rsidRDefault="008A7BD6" w:rsidP="009944EE">
            <w:pPr>
              <w:jc w:val="both"/>
              <w:rPr>
                <w:sz w:val="20"/>
                <w:szCs w:val="20"/>
                <w:lang w:val="sr-Cyrl-CS"/>
              </w:rPr>
            </w:pPr>
          </w:p>
        </w:tc>
        <w:tc>
          <w:tcPr>
            <w:tcW w:w="760" w:type="dxa"/>
            <w:vMerge/>
          </w:tcPr>
          <w:p w:rsidR="008A7BD6" w:rsidRPr="000B4829" w:rsidRDefault="008A7BD6" w:rsidP="009944EE">
            <w:pPr>
              <w:jc w:val="both"/>
              <w:rPr>
                <w:sz w:val="20"/>
                <w:szCs w:val="20"/>
                <w:lang w:val="sr-Cyrl-CS"/>
              </w:rPr>
            </w:pPr>
          </w:p>
        </w:tc>
        <w:tc>
          <w:tcPr>
            <w:tcW w:w="1763" w:type="dxa"/>
          </w:tcPr>
          <w:p w:rsidR="008A7BD6" w:rsidRPr="000B4829" w:rsidRDefault="008A7BD6" w:rsidP="009944EE">
            <w:pPr>
              <w:jc w:val="both"/>
              <w:rPr>
                <w:sz w:val="20"/>
                <w:szCs w:val="20"/>
                <w:lang w:val="sr-Cyrl-CS"/>
              </w:rPr>
            </w:pPr>
            <w:r w:rsidRPr="000B4829">
              <w:rPr>
                <w:sz w:val="20"/>
                <w:szCs w:val="20"/>
                <w:lang w:val="sr-Cyrl-CS"/>
              </w:rPr>
              <w:t>С. Алимпића</w:t>
            </w:r>
          </w:p>
        </w:tc>
        <w:tc>
          <w:tcPr>
            <w:tcW w:w="2520" w:type="dxa"/>
          </w:tcPr>
          <w:p w:rsidR="008A7BD6" w:rsidRPr="000B4829" w:rsidRDefault="008A7BD6" w:rsidP="009944EE">
            <w:pPr>
              <w:jc w:val="both"/>
              <w:rPr>
                <w:sz w:val="20"/>
                <w:szCs w:val="20"/>
                <w:lang w:val="sr-Cyrl-CS"/>
              </w:rPr>
            </w:pPr>
            <w:r w:rsidRPr="000B4829">
              <w:rPr>
                <w:sz w:val="20"/>
                <w:szCs w:val="20"/>
                <w:lang w:val="sr-Cyrl-CS"/>
              </w:rPr>
              <w:t>Земљиште уз зграду-објекат</w:t>
            </w:r>
          </w:p>
        </w:tc>
        <w:tc>
          <w:tcPr>
            <w:tcW w:w="668" w:type="dxa"/>
          </w:tcPr>
          <w:p w:rsidR="008A7BD6" w:rsidRPr="000B4829" w:rsidRDefault="008A7BD6" w:rsidP="009944EE">
            <w:pPr>
              <w:jc w:val="both"/>
              <w:rPr>
                <w:sz w:val="20"/>
                <w:szCs w:val="20"/>
                <w:lang w:val="sr-Cyrl-CS"/>
              </w:rPr>
            </w:pPr>
            <w:r w:rsidRPr="000B4829">
              <w:rPr>
                <w:sz w:val="20"/>
                <w:szCs w:val="20"/>
                <w:lang w:val="sr-Cyrl-CS"/>
              </w:rPr>
              <w:t>2</w:t>
            </w:r>
          </w:p>
        </w:tc>
        <w:tc>
          <w:tcPr>
            <w:tcW w:w="668" w:type="dxa"/>
          </w:tcPr>
          <w:p w:rsidR="008A7BD6" w:rsidRPr="000B4829" w:rsidRDefault="008A7BD6" w:rsidP="009944EE">
            <w:pPr>
              <w:jc w:val="both"/>
              <w:rPr>
                <w:sz w:val="20"/>
                <w:szCs w:val="20"/>
                <w:lang w:val="sr-Cyrl-CS"/>
              </w:rPr>
            </w:pPr>
            <w:r w:rsidRPr="000B4829">
              <w:rPr>
                <w:sz w:val="20"/>
                <w:szCs w:val="20"/>
                <w:lang w:val="sr-Cyrl-CS"/>
              </w:rPr>
              <w:t>18</w:t>
            </w:r>
          </w:p>
        </w:tc>
        <w:tc>
          <w:tcPr>
            <w:tcW w:w="1936" w:type="dxa"/>
            <w:vMerge/>
          </w:tcPr>
          <w:p w:rsidR="008A7BD6" w:rsidRPr="000B4829" w:rsidRDefault="008A7BD6" w:rsidP="009944EE">
            <w:pPr>
              <w:rPr>
                <w:sz w:val="20"/>
                <w:szCs w:val="20"/>
                <w:lang w:val="sr-Cyrl-CS"/>
              </w:rPr>
            </w:pPr>
          </w:p>
        </w:tc>
      </w:tr>
      <w:tr w:rsidR="000B4829" w:rsidRPr="000B4829" w:rsidTr="009944EE">
        <w:tc>
          <w:tcPr>
            <w:tcW w:w="1368" w:type="dxa"/>
            <w:shd w:val="clear" w:color="auto" w:fill="E6E6E6"/>
          </w:tcPr>
          <w:p w:rsidR="008A7BD6" w:rsidRPr="000B4829" w:rsidRDefault="008A7BD6" w:rsidP="009944EE">
            <w:pPr>
              <w:jc w:val="both"/>
              <w:rPr>
                <w:sz w:val="20"/>
                <w:szCs w:val="20"/>
                <w:lang w:val="sr-Cyrl-CS"/>
              </w:rPr>
            </w:pPr>
          </w:p>
        </w:tc>
        <w:tc>
          <w:tcPr>
            <w:tcW w:w="760" w:type="dxa"/>
            <w:shd w:val="clear" w:color="auto" w:fill="E6E6E6"/>
          </w:tcPr>
          <w:p w:rsidR="008A7BD6" w:rsidRPr="000B4829" w:rsidRDefault="008A7BD6" w:rsidP="009944EE">
            <w:pPr>
              <w:jc w:val="both"/>
              <w:rPr>
                <w:sz w:val="20"/>
                <w:szCs w:val="20"/>
                <w:lang w:val="sr-Cyrl-CS"/>
              </w:rPr>
            </w:pPr>
          </w:p>
        </w:tc>
        <w:tc>
          <w:tcPr>
            <w:tcW w:w="1763" w:type="dxa"/>
            <w:shd w:val="clear" w:color="auto" w:fill="E6E6E6"/>
          </w:tcPr>
          <w:p w:rsidR="008A7BD6" w:rsidRPr="000B4829" w:rsidRDefault="008A7BD6" w:rsidP="009944EE">
            <w:pPr>
              <w:jc w:val="both"/>
              <w:rPr>
                <w:sz w:val="20"/>
                <w:szCs w:val="20"/>
                <w:lang w:val="sr-Cyrl-CS"/>
              </w:rPr>
            </w:pPr>
            <w:r w:rsidRPr="000B4829">
              <w:rPr>
                <w:sz w:val="20"/>
                <w:szCs w:val="20"/>
                <w:lang w:val="sr-Cyrl-CS"/>
              </w:rPr>
              <w:t>Село</w:t>
            </w:r>
          </w:p>
        </w:tc>
        <w:tc>
          <w:tcPr>
            <w:tcW w:w="2520" w:type="dxa"/>
            <w:shd w:val="clear" w:color="auto" w:fill="E6E6E6"/>
          </w:tcPr>
          <w:p w:rsidR="008A7BD6" w:rsidRPr="000B4829" w:rsidRDefault="008A7BD6" w:rsidP="009944EE">
            <w:pPr>
              <w:jc w:val="both"/>
              <w:rPr>
                <w:sz w:val="20"/>
                <w:szCs w:val="20"/>
                <w:lang w:val="sr-Cyrl-CS"/>
              </w:rPr>
            </w:pPr>
            <w:r w:rsidRPr="000B4829">
              <w:rPr>
                <w:sz w:val="20"/>
                <w:szCs w:val="20"/>
                <w:lang w:val="sr-Cyrl-CS"/>
              </w:rPr>
              <w:t>Пашњак 2. класе</w:t>
            </w:r>
          </w:p>
        </w:tc>
        <w:tc>
          <w:tcPr>
            <w:tcW w:w="668" w:type="dxa"/>
            <w:shd w:val="clear" w:color="auto" w:fill="E6E6E6"/>
          </w:tcPr>
          <w:p w:rsidR="008A7BD6" w:rsidRPr="000B4829" w:rsidRDefault="008A7BD6" w:rsidP="009944EE">
            <w:pPr>
              <w:jc w:val="both"/>
              <w:rPr>
                <w:sz w:val="20"/>
                <w:szCs w:val="20"/>
                <w:lang w:val="sr-Cyrl-CS"/>
              </w:rPr>
            </w:pPr>
            <w:r w:rsidRPr="000B4829">
              <w:rPr>
                <w:sz w:val="20"/>
                <w:szCs w:val="20"/>
                <w:lang w:val="sr-Cyrl-CS"/>
              </w:rPr>
              <w:t>2</w:t>
            </w:r>
          </w:p>
        </w:tc>
        <w:tc>
          <w:tcPr>
            <w:tcW w:w="668" w:type="dxa"/>
            <w:shd w:val="clear" w:color="auto" w:fill="E6E6E6"/>
          </w:tcPr>
          <w:p w:rsidR="008A7BD6" w:rsidRPr="000B4829" w:rsidRDefault="008A7BD6" w:rsidP="009944EE">
            <w:pPr>
              <w:jc w:val="both"/>
              <w:rPr>
                <w:sz w:val="20"/>
                <w:szCs w:val="20"/>
                <w:lang w:val="sr-Cyrl-CS"/>
              </w:rPr>
            </w:pPr>
            <w:r w:rsidRPr="000B4829">
              <w:rPr>
                <w:sz w:val="20"/>
                <w:szCs w:val="20"/>
                <w:lang w:val="sr-Cyrl-CS"/>
              </w:rPr>
              <w:t>70</w:t>
            </w:r>
          </w:p>
        </w:tc>
        <w:tc>
          <w:tcPr>
            <w:tcW w:w="1936" w:type="dxa"/>
            <w:vMerge/>
          </w:tcPr>
          <w:p w:rsidR="008A7BD6" w:rsidRPr="000B4829" w:rsidRDefault="008A7BD6" w:rsidP="009944EE">
            <w:pPr>
              <w:rPr>
                <w:sz w:val="20"/>
                <w:szCs w:val="20"/>
                <w:lang w:val="sr-Cyrl-CS"/>
              </w:rPr>
            </w:pPr>
          </w:p>
        </w:tc>
      </w:tr>
      <w:tr w:rsidR="000B4829" w:rsidRPr="000B4829" w:rsidTr="009944EE">
        <w:tc>
          <w:tcPr>
            <w:tcW w:w="1368" w:type="dxa"/>
            <w:vMerge w:val="restart"/>
            <w:shd w:val="clear" w:color="auto" w:fill="FFFFFF"/>
          </w:tcPr>
          <w:p w:rsidR="008A7BD6" w:rsidRPr="000B4829" w:rsidRDefault="008A7BD6" w:rsidP="009944EE">
            <w:pPr>
              <w:jc w:val="both"/>
              <w:rPr>
                <w:sz w:val="20"/>
                <w:szCs w:val="20"/>
                <w:lang w:val="sr-Cyrl-CS"/>
              </w:rPr>
            </w:pPr>
          </w:p>
        </w:tc>
        <w:tc>
          <w:tcPr>
            <w:tcW w:w="760" w:type="dxa"/>
            <w:vMerge w:val="restart"/>
            <w:shd w:val="clear" w:color="auto" w:fill="FFFFFF"/>
          </w:tcPr>
          <w:p w:rsidR="008A7BD6" w:rsidRPr="000B4829" w:rsidRDefault="008A7BD6" w:rsidP="009944EE">
            <w:pPr>
              <w:jc w:val="both"/>
              <w:rPr>
                <w:sz w:val="20"/>
                <w:szCs w:val="20"/>
                <w:lang w:val="sr-Cyrl-CS"/>
              </w:rPr>
            </w:pPr>
          </w:p>
        </w:tc>
        <w:tc>
          <w:tcPr>
            <w:tcW w:w="1763" w:type="dxa"/>
            <w:shd w:val="clear" w:color="auto" w:fill="FFFFFF"/>
          </w:tcPr>
          <w:p w:rsidR="008A7BD6" w:rsidRPr="000B4829" w:rsidRDefault="008A7BD6" w:rsidP="009944EE">
            <w:pPr>
              <w:jc w:val="both"/>
              <w:rPr>
                <w:sz w:val="20"/>
                <w:szCs w:val="20"/>
                <w:lang w:val="sr-Cyrl-CS"/>
              </w:rPr>
            </w:pPr>
            <w:r w:rsidRPr="000B4829">
              <w:rPr>
                <w:sz w:val="20"/>
                <w:szCs w:val="20"/>
                <w:lang w:val="sr-Cyrl-CS"/>
              </w:rPr>
              <w:t>М. Перишића</w:t>
            </w:r>
          </w:p>
        </w:tc>
        <w:tc>
          <w:tcPr>
            <w:tcW w:w="2520" w:type="dxa"/>
            <w:shd w:val="clear" w:color="auto" w:fill="FFFFFF"/>
          </w:tcPr>
          <w:p w:rsidR="008A7BD6" w:rsidRPr="000B4829" w:rsidRDefault="008A7BD6" w:rsidP="009944EE">
            <w:pPr>
              <w:jc w:val="both"/>
              <w:rPr>
                <w:sz w:val="20"/>
                <w:szCs w:val="20"/>
                <w:lang w:val="sr-Cyrl-CS"/>
              </w:rPr>
            </w:pPr>
            <w:r w:rsidRPr="000B4829">
              <w:rPr>
                <w:sz w:val="20"/>
                <w:szCs w:val="20"/>
                <w:lang w:val="sr-Cyrl-CS"/>
              </w:rPr>
              <w:t>Воћњак 3. класе</w:t>
            </w:r>
          </w:p>
        </w:tc>
        <w:tc>
          <w:tcPr>
            <w:tcW w:w="668" w:type="dxa"/>
            <w:shd w:val="clear" w:color="auto" w:fill="FFFFFF"/>
          </w:tcPr>
          <w:p w:rsidR="008A7BD6" w:rsidRPr="000B4829" w:rsidRDefault="008A7BD6" w:rsidP="009944EE">
            <w:pPr>
              <w:jc w:val="both"/>
              <w:rPr>
                <w:sz w:val="20"/>
                <w:szCs w:val="20"/>
                <w:lang w:val="sr-Cyrl-CS"/>
              </w:rPr>
            </w:pPr>
            <w:r w:rsidRPr="000B4829">
              <w:rPr>
                <w:sz w:val="20"/>
                <w:szCs w:val="20"/>
                <w:lang w:val="sr-Cyrl-CS"/>
              </w:rPr>
              <w:t>15</w:t>
            </w:r>
          </w:p>
        </w:tc>
        <w:tc>
          <w:tcPr>
            <w:tcW w:w="668" w:type="dxa"/>
            <w:shd w:val="clear" w:color="auto" w:fill="FFFFFF"/>
          </w:tcPr>
          <w:p w:rsidR="008A7BD6" w:rsidRPr="000B4829" w:rsidRDefault="008A7BD6" w:rsidP="009944EE">
            <w:pPr>
              <w:jc w:val="both"/>
              <w:rPr>
                <w:sz w:val="20"/>
                <w:szCs w:val="20"/>
                <w:lang w:val="sr-Cyrl-CS"/>
              </w:rPr>
            </w:pPr>
            <w:r w:rsidRPr="000B4829">
              <w:rPr>
                <w:sz w:val="20"/>
                <w:szCs w:val="20"/>
                <w:lang w:val="sr-Cyrl-CS"/>
              </w:rPr>
              <w:t>64</w:t>
            </w:r>
          </w:p>
        </w:tc>
        <w:tc>
          <w:tcPr>
            <w:tcW w:w="1936" w:type="dxa"/>
            <w:vMerge/>
          </w:tcPr>
          <w:p w:rsidR="008A7BD6" w:rsidRPr="000B4829" w:rsidRDefault="008A7BD6" w:rsidP="009944EE">
            <w:pPr>
              <w:rPr>
                <w:sz w:val="20"/>
                <w:szCs w:val="20"/>
                <w:lang w:val="sr-Cyrl-CS"/>
              </w:rPr>
            </w:pPr>
          </w:p>
        </w:tc>
      </w:tr>
      <w:tr w:rsidR="000B4829" w:rsidRPr="000B4829" w:rsidTr="009944EE">
        <w:tc>
          <w:tcPr>
            <w:tcW w:w="1368" w:type="dxa"/>
            <w:vMerge/>
            <w:shd w:val="clear" w:color="auto" w:fill="FFFFFF"/>
          </w:tcPr>
          <w:p w:rsidR="008A7BD6" w:rsidRPr="000B4829" w:rsidRDefault="008A7BD6" w:rsidP="009944EE">
            <w:pPr>
              <w:jc w:val="both"/>
              <w:rPr>
                <w:sz w:val="20"/>
                <w:szCs w:val="20"/>
                <w:lang w:val="sr-Cyrl-CS"/>
              </w:rPr>
            </w:pPr>
          </w:p>
        </w:tc>
        <w:tc>
          <w:tcPr>
            <w:tcW w:w="760" w:type="dxa"/>
            <w:vMerge/>
            <w:shd w:val="clear" w:color="auto" w:fill="FFFFFF"/>
          </w:tcPr>
          <w:p w:rsidR="008A7BD6" w:rsidRPr="000B4829" w:rsidRDefault="008A7BD6" w:rsidP="009944EE">
            <w:pPr>
              <w:jc w:val="both"/>
              <w:rPr>
                <w:sz w:val="20"/>
                <w:szCs w:val="20"/>
                <w:lang w:val="sr-Cyrl-CS"/>
              </w:rPr>
            </w:pPr>
          </w:p>
        </w:tc>
        <w:tc>
          <w:tcPr>
            <w:tcW w:w="1763" w:type="dxa"/>
            <w:shd w:val="clear" w:color="auto" w:fill="FFFFFF"/>
          </w:tcPr>
          <w:p w:rsidR="008A7BD6" w:rsidRPr="000B4829" w:rsidRDefault="008A7BD6" w:rsidP="009944EE">
            <w:pPr>
              <w:jc w:val="both"/>
              <w:rPr>
                <w:sz w:val="20"/>
                <w:szCs w:val="20"/>
                <w:lang w:val="sr-Cyrl-CS"/>
              </w:rPr>
            </w:pPr>
            <w:r w:rsidRPr="000B4829">
              <w:rPr>
                <w:sz w:val="20"/>
                <w:szCs w:val="20"/>
                <w:lang w:val="sr-Cyrl-CS"/>
              </w:rPr>
              <w:t>М. Перишића</w:t>
            </w:r>
          </w:p>
        </w:tc>
        <w:tc>
          <w:tcPr>
            <w:tcW w:w="2520" w:type="dxa"/>
            <w:shd w:val="clear" w:color="auto" w:fill="FFFFFF"/>
          </w:tcPr>
          <w:p w:rsidR="008A7BD6" w:rsidRPr="000B4829" w:rsidRDefault="008A7BD6" w:rsidP="009944EE">
            <w:pPr>
              <w:jc w:val="both"/>
              <w:rPr>
                <w:sz w:val="20"/>
                <w:szCs w:val="20"/>
                <w:lang w:val="sr-Cyrl-CS"/>
              </w:rPr>
            </w:pPr>
            <w:r w:rsidRPr="000B4829">
              <w:rPr>
                <w:sz w:val="20"/>
                <w:szCs w:val="20"/>
                <w:lang w:val="sr-Cyrl-CS"/>
              </w:rPr>
              <w:t>Остало вештачки створено непл.</w:t>
            </w:r>
          </w:p>
        </w:tc>
        <w:tc>
          <w:tcPr>
            <w:tcW w:w="668" w:type="dxa"/>
            <w:shd w:val="clear" w:color="auto" w:fill="FFFFFF"/>
          </w:tcPr>
          <w:p w:rsidR="008A7BD6" w:rsidRPr="000B4829" w:rsidRDefault="008A7BD6" w:rsidP="009944EE">
            <w:pPr>
              <w:jc w:val="both"/>
              <w:rPr>
                <w:sz w:val="20"/>
                <w:szCs w:val="20"/>
                <w:lang w:val="sr-Cyrl-CS"/>
              </w:rPr>
            </w:pPr>
            <w:r w:rsidRPr="000B4829">
              <w:rPr>
                <w:sz w:val="20"/>
                <w:szCs w:val="20"/>
                <w:lang w:val="sr-Cyrl-CS"/>
              </w:rPr>
              <w:t>1</w:t>
            </w:r>
          </w:p>
        </w:tc>
        <w:tc>
          <w:tcPr>
            <w:tcW w:w="668" w:type="dxa"/>
            <w:shd w:val="clear" w:color="auto" w:fill="FFFFFF"/>
          </w:tcPr>
          <w:p w:rsidR="008A7BD6" w:rsidRPr="000B4829" w:rsidRDefault="008A7BD6" w:rsidP="009944EE">
            <w:pPr>
              <w:jc w:val="both"/>
              <w:rPr>
                <w:sz w:val="20"/>
                <w:szCs w:val="20"/>
                <w:lang w:val="sr-Cyrl-CS"/>
              </w:rPr>
            </w:pPr>
            <w:r w:rsidRPr="000B4829">
              <w:rPr>
                <w:sz w:val="20"/>
                <w:szCs w:val="20"/>
                <w:lang w:val="sr-Cyrl-CS"/>
              </w:rPr>
              <w:t>05</w:t>
            </w:r>
          </w:p>
        </w:tc>
        <w:tc>
          <w:tcPr>
            <w:tcW w:w="1936" w:type="dxa"/>
            <w:vMerge/>
          </w:tcPr>
          <w:p w:rsidR="008A7BD6" w:rsidRPr="000B4829" w:rsidRDefault="008A7BD6" w:rsidP="009944EE">
            <w:pPr>
              <w:rPr>
                <w:sz w:val="20"/>
                <w:szCs w:val="20"/>
                <w:lang w:val="sr-Cyrl-CS"/>
              </w:rPr>
            </w:pPr>
          </w:p>
        </w:tc>
      </w:tr>
      <w:tr w:rsidR="000B4829" w:rsidRPr="000B4829" w:rsidTr="009944EE">
        <w:tc>
          <w:tcPr>
            <w:tcW w:w="6411" w:type="dxa"/>
            <w:gridSpan w:val="4"/>
            <w:shd w:val="clear" w:color="auto" w:fill="FFFFFF"/>
          </w:tcPr>
          <w:p w:rsidR="008A7BD6" w:rsidRPr="000B4829" w:rsidRDefault="008A7BD6" w:rsidP="009944EE">
            <w:pPr>
              <w:jc w:val="center"/>
              <w:rPr>
                <w:b/>
                <w:sz w:val="20"/>
                <w:szCs w:val="20"/>
                <w:lang w:val="sr-Cyrl-CS"/>
              </w:rPr>
            </w:pPr>
            <w:r w:rsidRPr="000B4829">
              <w:rPr>
                <w:b/>
                <w:sz w:val="20"/>
                <w:szCs w:val="20"/>
                <w:lang w:val="sr-Cyrl-CS"/>
              </w:rPr>
              <w:t>УКУПНО</w:t>
            </w:r>
          </w:p>
        </w:tc>
        <w:tc>
          <w:tcPr>
            <w:tcW w:w="668" w:type="dxa"/>
            <w:shd w:val="clear" w:color="auto" w:fill="FFFFFF"/>
          </w:tcPr>
          <w:p w:rsidR="008A7BD6" w:rsidRPr="000B4829" w:rsidRDefault="008A7BD6" w:rsidP="009944EE">
            <w:pPr>
              <w:jc w:val="both"/>
              <w:rPr>
                <w:sz w:val="20"/>
                <w:szCs w:val="20"/>
                <w:lang w:val="sr-Cyrl-CS"/>
              </w:rPr>
            </w:pPr>
            <w:r w:rsidRPr="000B4829">
              <w:rPr>
                <w:sz w:val="20"/>
                <w:szCs w:val="20"/>
                <w:lang w:val="sr-Cyrl-CS"/>
              </w:rPr>
              <w:t>68</w:t>
            </w:r>
          </w:p>
        </w:tc>
        <w:tc>
          <w:tcPr>
            <w:tcW w:w="668" w:type="dxa"/>
            <w:shd w:val="clear" w:color="auto" w:fill="FFFFFF"/>
          </w:tcPr>
          <w:p w:rsidR="008A7BD6" w:rsidRPr="000B4829" w:rsidRDefault="008A7BD6" w:rsidP="009944EE">
            <w:pPr>
              <w:jc w:val="both"/>
              <w:rPr>
                <w:sz w:val="20"/>
                <w:szCs w:val="20"/>
                <w:lang w:val="sr-Cyrl-CS"/>
              </w:rPr>
            </w:pPr>
            <w:r w:rsidRPr="000B4829">
              <w:rPr>
                <w:sz w:val="20"/>
                <w:szCs w:val="20"/>
                <w:lang w:val="sr-Cyrl-CS"/>
              </w:rPr>
              <w:t>76</w:t>
            </w:r>
          </w:p>
        </w:tc>
        <w:tc>
          <w:tcPr>
            <w:tcW w:w="1936" w:type="dxa"/>
            <w:vMerge/>
          </w:tcPr>
          <w:p w:rsidR="008A7BD6" w:rsidRPr="000B4829" w:rsidRDefault="008A7BD6" w:rsidP="009944EE">
            <w:pPr>
              <w:rPr>
                <w:sz w:val="20"/>
                <w:szCs w:val="20"/>
                <w:lang w:val="sr-Cyrl-CS"/>
              </w:rPr>
            </w:pPr>
          </w:p>
        </w:tc>
      </w:tr>
    </w:tbl>
    <w:p w:rsidR="008A7BD6" w:rsidRPr="000B4829" w:rsidRDefault="008A7BD6" w:rsidP="008A7BD6">
      <w:pPr>
        <w:tabs>
          <w:tab w:val="left" w:pos="765"/>
        </w:tabs>
        <w:ind w:left="360"/>
        <w:jc w:val="both"/>
        <w:rPr>
          <w:sz w:val="20"/>
          <w:szCs w:val="20"/>
          <w:lang w:val="sr-Cyrl-CS"/>
        </w:rPr>
      </w:pPr>
      <w:r w:rsidRPr="000B4829">
        <w:rPr>
          <w:sz w:val="20"/>
          <w:szCs w:val="20"/>
          <w:lang w:val="sr-Cyrl-CS"/>
        </w:rPr>
        <w:tab/>
      </w:r>
    </w:p>
    <w:p w:rsidR="008A7BD6" w:rsidRPr="000B4829" w:rsidRDefault="008A7BD6" w:rsidP="008A7BD6">
      <w:pPr>
        <w:ind w:left="360"/>
        <w:jc w:val="both"/>
        <w:rPr>
          <w:sz w:val="20"/>
          <w:szCs w:val="20"/>
          <w:lang w:val="sr-Cyrl-CS"/>
        </w:rPr>
      </w:pPr>
    </w:p>
    <w:p w:rsidR="008A7BD6" w:rsidRPr="000B4829" w:rsidRDefault="008A7BD6" w:rsidP="00370663">
      <w:pPr>
        <w:numPr>
          <w:ilvl w:val="0"/>
          <w:numId w:val="11"/>
        </w:numPr>
        <w:jc w:val="both"/>
        <w:rPr>
          <w:sz w:val="20"/>
          <w:szCs w:val="20"/>
          <w:lang w:val="sr-Cyrl-CS"/>
        </w:rPr>
      </w:pPr>
      <w:r w:rsidRPr="000B4829">
        <w:rPr>
          <w:sz w:val="20"/>
          <w:szCs w:val="20"/>
          <w:lang w:val="sr-Cyrl-CS"/>
        </w:rPr>
        <w:t>Подаци о зградама и другим грађевинским објектима и носиоцима права на њима</w:t>
      </w:r>
    </w:p>
    <w:p w:rsidR="008A7BD6" w:rsidRPr="000B4829" w:rsidRDefault="008A7BD6" w:rsidP="008A7BD6">
      <w:pPr>
        <w:ind w:left="360"/>
        <w:jc w:val="both"/>
        <w:rPr>
          <w:sz w:val="20"/>
          <w:szCs w:val="20"/>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9"/>
        <w:gridCol w:w="1180"/>
        <w:gridCol w:w="1210"/>
        <w:gridCol w:w="669"/>
        <w:gridCol w:w="1793"/>
        <w:gridCol w:w="1328"/>
        <w:gridCol w:w="1100"/>
        <w:gridCol w:w="696"/>
        <w:gridCol w:w="625"/>
      </w:tblGrid>
      <w:tr w:rsidR="000B4829" w:rsidRPr="000B4829" w:rsidTr="009944EE">
        <w:trPr>
          <w:cantSplit/>
          <w:trHeight w:val="1134"/>
        </w:trPr>
        <w:tc>
          <w:tcPr>
            <w:tcW w:w="1189" w:type="dxa"/>
            <w:shd w:val="clear" w:color="auto" w:fill="E6E6E6"/>
          </w:tcPr>
          <w:p w:rsidR="008A7BD6" w:rsidRPr="000B4829" w:rsidRDefault="008A7BD6" w:rsidP="009944EE">
            <w:pPr>
              <w:jc w:val="both"/>
              <w:rPr>
                <w:sz w:val="20"/>
                <w:szCs w:val="20"/>
                <w:lang w:val="sr-Cyrl-CS"/>
              </w:rPr>
            </w:pPr>
            <w:r w:rsidRPr="000B4829">
              <w:rPr>
                <w:sz w:val="20"/>
                <w:szCs w:val="20"/>
                <w:lang w:val="sr-Cyrl-CS"/>
              </w:rPr>
              <w:t>Број парцеле</w:t>
            </w:r>
          </w:p>
        </w:tc>
        <w:tc>
          <w:tcPr>
            <w:tcW w:w="1180" w:type="dxa"/>
            <w:shd w:val="clear" w:color="auto" w:fill="E6E6E6"/>
          </w:tcPr>
          <w:p w:rsidR="008A7BD6" w:rsidRPr="000B4829" w:rsidRDefault="008A7BD6" w:rsidP="009944EE">
            <w:pPr>
              <w:jc w:val="both"/>
              <w:rPr>
                <w:sz w:val="20"/>
                <w:szCs w:val="20"/>
                <w:lang w:val="sr-Cyrl-CS"/>
              </w:rPr>
            </w:pPr>
            <w:r w:rsidRPr="000B4829">
              <w:rPr>
                <w:sz w:val="20"/>
                <w:szCs w:val="20"/>
                <w:lang w:val="sr-Cyrl-CS"/>
              </w:rPr>
              <w:t>Број зграде</w:t>
            </w:r>
          </w:p>
        </w:tc>
        <w:tc>
          <w:tcPr>
            <w:tcW w:w="1210" w:type="dxa"/>
            <w:shd w:val="clear" w:color="auto" w:fill="E6E6E6"/>
          </w:tcPr>
          <w:p w:rsidR="008A7BD6" w:rsidRPr="000B4829" w:rsidRDefault="008A7BD6" w:rsidP="009944EE">
            <w:pPr>
              <w:jc w:val="both"/>
              <w:rPr>
                <w:sz w:val="20"/>
                <w:szCs w:val="20"/>
                <w:lang w:val="sr-Cyrl-CS"/>
              </w:rPr>
            </w:pPr>
            <w:r w:rsidRPr="000B4829">
              <w:rPr>
                <w:sz w:val="20"/>
                <w:szCs w:val="20"/>
                <w:lang w:val="sr-Cyrl-CS"/>
              </w:rPr>
              <w:t>Начин коришћења и назив објекта</w:t>
            </w:r>
          </w:p>
        </w:tc>
        <w:tc>
          <w:tcPr>
            <w:tcW w:w="669" w:type="dxa"/>
            <w:shd w:val="clear" w:color="auto" w:fill="E6E6E6"/>
            <w:textDirection w:val="btLr"/>
          </w:tcPr>
          <w:p w:rsidR="008A7BD6" w:rsidRPr="000B4829" w:rsidRDefault="008A7BD6" w:rsidP="009944EE">
            <w:pPr>
              <w:ind w:left="113" w:right="113"/>
              <w:jc w:val="both"/>
              <w:rPr>
                <w:sz w:val="20"/>
                <w:szCs w:val="20"/>
                <w:lang w:val="sr-Cyrl-CS"/>
              </w:rPr>
            </w:pPr>
            <w:r w:rsidRPr="000B4829">
              <w:rPr>
                <w:sz w:val="20"/>
                <w:szCs w:val="20"/>
                <w:lang w:val="sr-Cyrl-CS"/>
              </w:rPr>
              <w:t>Број етажа</w:t>
            </w:r>
          </w:p>
        </w:tc>
        <w:tc>
          <w:tcPr>
            <w:tcW w:w="1793" w:type="dxa"/>
            <w:shd w:val="clear" w:color="auto" w:fill="E6E6E6"/>
          </w:tcPr>
          <w:p w:rsidR="008A7BD6" w:rsidRPr="000B4829" w:rsidRDefault="008A7BD6" w:rsidP="009944EE">
            <w:pPr>
              <w:jc w:val="both"/>
              <w:rPr>
                <w:sz w:val="20"/>
                <w:szCs w:val="20"/>
                <w:lang w:val="sr-Cyrl-CS"/>
              </w:rPr>
            </w:pPr>
            <w:r w:rsidRPr="000B4829">
              <w:rPr>
                <w:sz w:val="20"/>
                <w:szCs w:val="20"/>
                <w:lang w:val="sr-Cyrl-CS"/>
              </w:rPr>
              <w:t>Правни статус објекта</w:t>
            </w:r>
          </w:p>
        </w:tc>
        <w:tc>
          <w:tcPr>
            <w:tcW w:w="1328" w:type="dxa"/>
            <w:shd w:val="clear" w:color="auto" w:fill="E6E6E6"/>
          </w:tcPr>
          <w:p w:rsidR="008A7BD6" w:rsidRPr="000B4829" w:rsidRDefault="008A7BD6" w:rsidP="009944EE">
            <w:pPr>
              <w:rPr>
                <w:sz w:val="20"/>
                <w:szCs w:val="20"/>
                <w:lang w:val="sr-Cyrl-CS"/>
              </w:rPr>
            </w:pPr>
            <w:r w:rsidRPr="000B4829">
              <w:rPr>
                <w:sz w:val="20"/>
                <w:szCs w:val="20"/>
                <w:lang w:val="sr-Cyrl-CS"/>
              </w:rPr>
              <w:t>Улица и број</w:t>
            </w:r>
          </w:p>
        </w:tc>
        <w:tc>
          <w:tcPr>
            <w:tcW w:w="1100" w:type="dxa"/>
            <w:shd w:val="clear" w:color="auto" w:fill="E6E6E6"/>
          </w:tcPr>
          <w:p w:rsidR="008A7BD6" w:rsidRPr="000B4829" w:rsidRDefault="008A7BD6" w:rsidP="009944EE">
            <w:pPr>
              <w:jc w:val="both"/>
              <w:rPr>
                <w:sz w:val="20"/>
                <w:szCs w:val="20"/>
                <w:lang w:val="sr-Cyrl-CS"/>
              </w:rPr>
            </w:pPr>
            <w:r w:rsidRPr="000B4829">
              <w:rPr>
                <w:sz w:val="20"/>
                <w:szCs w:val="20"/>
                <w:lang w:val="sr-Cyrl-CS"/>
              </w:rPr>
              <w:t>Носилац права на објекту</w:t>
            </w:r>
          </w:p>
        </w:tc>
        <w:tc>
          <w:tcPr>
            <w:tcW w:w="662" w:type="dxa"/>
            <w:shd w:val="clear" w:color="auto" w:fill="E6E6E6"/>
            <w:textDirection w:val="btLr"/>
          </w:tcPr>
          <w:p w:rsidR="008A7BD6" w:rsidRPr="000B4829" w:rsidRDefault="008A7BD6" w:rsidP="009944EE">
            <w:pPr>
              <w:ind w:left="113" w:right="113"/>
              <w:jc w:val="both"/>
              <w:rPr>
                <w:sz w:val="20"/>
                <w:szCs w:val="20"/>
                <w:lang w:val="sr-Cyrl-CS"/>
              </w:rPr>
            </w:pPr>
            <w:r w:rsidRPr="000B4829">
              <w:rPr>
                <w:sz w:val="20"/>
                <w:szCs w:val="20"/>
                <w:lang w:val="sr-Cyrl-CS"/>
              </w:rPr>
              <w:t>Врста</w:t>
            </w:r>
          </w:p>
          <w:p w:rsidR="008A7BD6" w:rsidRPr="000B4829" w:rsidRDefault="008A7BD6" w:rsidP="009944EE">
            <w:pPr>
              <w:ind w:left="113" w:right="113"/>
              <w:jc w:val="both"/>
              <w:rPr>
                <w:sz w:val="20"/>
                <w:szCs w:val="20"/>
                <w:lang w:val="sr-Cyrl-CS"/>
              </w:rPr>
            </w:pPr>
            <w:r w:rsidRPr="000B4829">
              <w:rPr>
                <w:sz w:val="20"/>
                <w:szCs w:val="20"/>
                <w:lang w:val="sr-Cyrl-CS"/>
              </w:rPr>
              <w:t>права</w:t>
            </w:r>
          </w:p>
        </w:tc>
        <w:tc>
          <w:tcPr>
            <w:tcW w:w="625" w:type="dxa"/>
            <w:shd w:val="clear" w:color="auto" w:fill="E6E6E6"/>
            <w:textDirection w:val="btLr"/>
          </w:tcPr>
          <w:p w:rsidR="008A7BD6" w:rsidRPr="000B4829" w:rsidRDefault="008A7BD6" w:rsidP="009944EE">
            <w:pPr>
              <w:ind w:left="113" w:right="113"/>
              <w:jc w:val="both"/>
              <w:rPr>
                <w:sz w:val="20"/>
                <w:szCs w:val="20"/>
                <w:lang w:val="sr-Cyrl-CS"/>
              </w:rPr>
            </w:pPr>
            <w:r w:rsidRPr="000B4829">
              <w:rPr>
                <w:sz w:val="20"/>
                <w:szCs w:val="20"/>
                <w:lang w:val="sr-Cyrl-CS"/>
              </w:rPr>
              <w:t>Облик својине</w:t>
            </w:r>
          </w:p>
        </w:tc>
      </w:tr>
      <w:tr w:rsidR="000B4829" w:rsidRPr="000B4829" w:rsidTr="009944EE">
        <w:trPr>
          <w:cantSplit/>
          <w:trHeight w:val="1134"/>
        </w:trPr>
        <w:tc>
          <w:tcPr>
            <w:tcW w:w="1189" w:type="dxa"/>
          </w:tcPr>
          <w:p w:rsidR="008A7BD6" w:rsidRPr="000B4829" w:rsidRDefault="008A7BD6" w:rsidP="009944EE">
            <w:pPr>
              <w:jc w:val="both"/>
              <w:rPr>
                <w:sz w:val="20"/>
                <w:szCs w:val="20"/>
                <w:lang w:val="sr-Cyrl-CS"/>
              </w:rPr>
            </w:pPr>
          </w:p>
        </w:tc>
        <w:tc>
          <w:tcPr>
            <w:tcW w:w="1180" w:type="dxa"/>
          </w:tcPr>
          <w:p w:rsidR="008A7BD6" w:rsidRPr="000B4829" w:rsidRDefault="008A7BD6" w:rsidP="009944EE">
            <w:pPr>
              <w:jc w:val="both"/>
              <w:rPr>
                <w:sz w:val="20"/>
                <w:szCs w:val="20"/>
                <w:lang w:val="sr-Cyrl-CS"/>
              </w:rPr>
            </w:pPr>
            <w:r w:rsidRPr="000B4829">
              <w:rPr>
                <w:sz w:val="20"/>
                <w:szCs w:val="20"/>
                <w:lang w:val="sr-Cyrl-CS"/>
              </w:rPr>
              <w:t>1</w:t>
            </w:r>
          </w:p>
        </w:tc>
        <w:tc>
          <w:tcPr>
            <w:tcW w:w="1210" w:type="dxa"/>
          </w:tcPr>
          <w:p w:rsidR="008A7BD6" w:rsidRPr="000B4829" w:rsidRDefault="008A7BD6" w:rsidP="009944EE">
            <w:pPr>
              <w:jc w:val="both"/>
              <w:rPr>
                <w:sz w:val="20"/>
                <w:szCs w:val="20"/>
                <w:lang w:val="sr-Cyrl-CS"/>
              </w:rPr>
            </w:pPr>
            <w:r w:rsidRPr="000B4829">
              <w:rPr>
                <w:sz w:val="20"/>
                <w:szCs w:val="20"/>
                <w:lang w:val="sr-Cyrl-CS"/>
              </w:rPr>
              <w:t>Зграда основног образовања</w:t>
            </w:r>
          </w:p>
        </w:tc>
        <w:tc>
          <w:tcPr>
            <w:tcW w:w="669" w:type="dxa"/>
          </w:tcPr>
          <w:p w:rsidR="008A7BD6" w:rsidRPr="000B4829" w:rsidRDefault="008A7BD6" w:rsidP="009944EE">
            <w:pPr>
              <w:jc w:val="both"/>
              <w:rPr>
                <w:sz w:val="20"/>
                <w:szCs w:val="20"/>
                <w:lang w:val="sr-Cyrl-CS"/>
              </w:rPr>
            </w:pPr>
            <w:r w:rsidRPr="000B4829">
              <w:rPr>
                <w:sz w:val="20"/>
                <w:szCs w:val="20"/>
                <w:lang w:val="sr-Cyrl-CS"/>
              </w:rPr>
              <w:t>1</w:t>
            </w:r>
          </w:p>
        </w:tc>
        <w:tc>
          <w:tcPr>
            <w:tcW w:w="1793" w:type="dxa"/>
            <w:vMerge w:val="restart"/>
          </w:tcPr>
          <w:p w:rsidR="008A7BD6" w:rsidRPr="000B4829" w:rsidRDefault="008A7BD6" w:rsidP="009944EE">
            <w:pPr>
              <w:rPr>
                <w:sz w:val="20"/>
                <w:szCs w:val="20"/>
                <w:lang w:val="sr-Cyrl-CS"/>
              </w:rPr>
            </w:pPr>
            <w:r w:rsidRPr="000B4829">
              <w:rPr>
                <w:sz w:val="20"/>
                <w:szCs w:val="20"/>
                <w:lang w:val="sr-Cyrl-CS"/>
              </w:rPr>
              <w:t>Објекат изграђен пре доношења прописа о изградњи објекта</w:t>
            </w:r>
          </w:p>
        </w:tc>
        <w:tc>
          <w:tcPr>
            <w:tcW w:w="1328" w:type="dxa"/>
            <w:vMerge w:val="restart"/>
            <w:textDirection w:val="btLr"/>
          </w:tcPr>
          <w:p w:rsidR="008A7BD6" w:rsidRPr="000B4829" w:rsidRDefault="008A7BD6" w:rsidP="009944EE">
            <w:pPr>
              <w:ind w:left="113" w:right="113"/>
              <w:jc w:val="both"/>
              <w:rPr>
                <w:sz w:val="20"/>
                <w:szCs w:val="20"/>
                <w:lang w:val="sr-Cyrl-CS"/>
              </w:rPr>
            </w:pPr>
            <w:r w:rsidRPr="000B4829">
              <w:rPr>
                <w:sz w:val="20"/>
                <w:szCs w:val="20"/>
                <w:lang w:val="sr-Cyrl-CS"/>
              </w:rPr>
              <w:t>Светомира Алимпића</w:t>
            </w:r>
          </w:p>
        </w:tc>
        <w:tc>
          <w:tcPr>
            <w:tcW w:w="1100" w:type="dxa"/>
            <w:vMerge w:val="restart"/>
            <w:textDirection w:val="btLr"/>
          </w:tcPr>
          <w:p w:rsidR="008A7BD6" w:rsidRPr="000B4829" w:rsidRDefault="008A7BD6" w:rsidP="009944EE">
            <w:pPr>
              <w:ind w:left="113" w:right="113"/>
              <w:jc w:val="both"/>
              <w:rPr>
                <w:sz w:val="20"/>
                <w:szCs w:val="20"/>
                <w:lang w:val="sr-Cyrl-CS"/>
              </w:rPr>
            </w:pPr>
            <w:r w:rsidRPr="000B4829">
              <w:rPr>
                <w:sz w:val="20"/>
                <w:szCs w:val="20"/>
                <w:lang w:val="sr-Cyrl-CS"/>
              </w:rPr>
              <w:t>Општина Богатић, Богатић,В. Степе 2</w:t>
            </w:r>
          </w:p>
        </w:tc>
        <w:tc>
          <w:tcPr>
            <w:tcW w:w="662" w:type="dxa"/>
            <w:vMerge w:val="restart"/>
            <w:textDirection w:val="btLr"/>
          </w:tcPr>
          <w:p w:rsidR="008A7BD6" w:rsidRPr="000B4829" w:rsidRDefault="008A7BD6" w:rsidP="009944EE">
            <w:pPr>
              <w:ind w:left="113" w:right="113"/>
              <w:jc w:val="both"/>
              <w:rPr>
                <w:sz w:val="20"/>
                <w:szCs w:val="20"/>
                <w:lang w:val="sr-Cyrl-CS"/>
              </w:rPr>
            </w:pPr>
            <w:r w:rsidRPr="000B4829">
              <w:rPr>
                <w:sz w:val="20"/>
                <w:szCs w:val="20"/>
                <w:lang w:val="sr-Cyrl-CS"/>
              </w:rPr>
              <w:t>Корисник</w:t>
            </w:r>
          </w:p>
        </w:tc>
        <w:tc>
          <w:tcPr>
            <w:tcW w:w="625" w:type="dxa"/>
            <w:vMerge w:val="restart"/>
            <w:textDirection w:val="btLr"/>
          </w:tcPr>
          <w:p w:rsidR="008A7BD6" w:rsidRPr="000B4829" w:rsidRDefault="008A7BD6" w:rsidP="009944EE">
            <w:pPr>
              <w:ind w:left="113" w:right="113"/>
              <w:jc w:val="both"/>
              <w:rPr>
                <w:sz w:val="20"/>
                <w:szCs w:val="20"/>
                <w:lang w:val="sr-Cyrl-CS"/>
              </w:rPr>
            </w:pPr>
            <w:r w:rsidRPr="000B4829">
              <w:rPr>
                <w:sz w:val="20"/>
                <w:szCs w:val="20"/>
                <w:lang w:val="sr-Cyrl-CS"/>
              </w:rPr>
              <w:t>Државна</w:t>
            </w:r>
          </w:p>
        </w:tc>
      </w:tr>
      <w:tr w:rsidR="000B4829" w:rsidRPr="000B4829" w:rsidTr="009944EE">
        <w:trPr>
          <w:cantSplit/>
          <w:trHeight w:val="1134"/>
        </w:trPr>
        <w:tc>
          <w:tcPr>
            <w:tcW w:w="1189" w:type="dxa"/>
          </w:tcPr>
          <w:p w:rsidR="008A7BD6" w:rsidRPr="000B4829" w:rsidRDefault="008A7BD6" w:rsidP="009944EE">
            <w:pPr>
              <w:jc w:val="both"/>
              <w:rPr>
                <w:sz w:val="20"/>
                <w:szCs w:val="20"/>
                <w:lang w:val="sr-Cyrl-CS"/>
              </w:rPr>
            </w:pPr>
          </w:p>
        </w:tc>
        <w:tc>
          <w:tcPr>
            <w:tcW w:w="1180" w:type="dxa"/>
          </w:tcPr>
          <w:p w:rsidR="008A7BD6" w:rsidRPr="000B4829" w:rsidRDefault="008A7BD6" w:rsidP="009944EE">
            <w:pPr>
              <w:jc w:val="both"/>
              <w:rPr>
                <w:sz w:val="20"/>
                <w:szCs w:val="20"/>
                <w:lang w:val="sr-Cyrl-CS"/>
              </w:rPr>
            </w:pPr>
            <w:r w:rsidRPr="000B4829">
              <w:rPr>
                <w:sz w:val="20"/>
                <w:szCs w:val="20"/>
                <w:lang w:val="sr-Cyrl-CS"/>
              </w:rPr>
              <w:t>2</w:t>
            </w:r>
          </w:p>
        </w:tc>
        <w:tc>
          <w:tcPr>
            <w:tcW w:w="1210" w:type="dxa"/>
          </w:tcPr>
          <w:p w:rsidR="008A7BD6" w:rsidRPr="000B4829" w:rsidRDefault="008A7BD6" w:rsidP="009944EE">
            <w:pPr>
              <w:jc w:val="both"/>
              <w:rPr>
                <w:sz w:val="20"/>
                <w:szCs w:val="20"/>
                <w:lang w:val="sr-Cyrl-CS"/>
              </w:rPr>
            </w:pPr>
            <w:r w:rsidRPr="000B4829">
              <w:rPr>
                <w:sz w:val="20"/>
                <w:szCs w:val="20"/>
                <w:lang w:val="sr-Cyrl-CS"/>
              </w:rPr>
              <w:t>Помоћна зграда</w:t>
            </w:r>
          </w:p>
        </w:tc>
        <w:tc>
          <w:tcPr>
            <w:tcW w:w="669" w:type="dxa"/>
          </w:tcPr>
          <w:p w:rsidR="008A7BD6" w:rsidRPr="000B4829" w:rsidRDefault="008A7BD6" w:rsidP="009944EE">
            <w:pPr>
              <w:jc w:val="both"/>
              <w:rPr>
                <w:sz w:val="20"/>
                <w:szCs w:val="20"/>
                <w:lang w:val="sr-Cyrl-CS"/>
              </w:rPr>
            </w:pPr>
            <w:r w:rsidRPr="000B4829">
              <w:rPr>
                <w:sz w:val="20"/>
                <w:szCs w:val="20"/>
                <w:lang w:val="sr-Cyrl-CS"/>
              </w:rPr>
              <w:t>1</w:t>
            </w:r>
          </w:p>
        </w:tc>
        <w:tc>
          <w:tcPr>
            <w:tcW w:w="1793" w:type="dxa"/>
            <w:vMerge/>
          </w:tcPr>
          <w:p w:rsidR="008A7BD6" w:rsidRPr="000B4829" w:rsidRDefault="008A7BD6" w:rsidP="009944EE">
            <w:pPr>
              <w:jc w:val="both"/>
              <w:rPr>
                <w:sz w:val="20"/>
                <w:szCs w:val="20"/>
                <w:lang w:val="sr-Cyrl-CS"/>
              </w:rPr>
            </w:pPr>
          </w:p>
        </w:tc>
        <w:tc>
          <w:tcPr>
            <w:tcW w:w="1328" w:type="dxa"/>
            <w:vMerge/>
          </w:tcPr>
          <w:p w:rsidR="008A7BD6" w:rsidRPr="000B4829" w:rsidRDefault="008A7BD6" w:rsidP="009944EE">
            <w:pPr>
              <w:jc w:val="both"/>
              <w:rPr>
                <w:sz w:val="20"/>
                <w:szCs w:val="20"/>
                <w:lang w:val="sr-Cyrl-CS"/>
              </w:rPr>
            </w:pPr>
          </w:p>
        </w:tc>
        <w:tc>
          <w:tcPr>
            <w:tcW w:w="1100" w:type="dxa"/>
            <w:vMerge/>
            <w:textDirection w:val="btLr"/>
          </w:tcPr>
          <w:p w:rsidR="008A7BD6" w:rsidRPr="000B4829" w:rsidRDefault="008A7BD6" w:rsidP="009944EE">
            <w:pPr>
              <w:ind w:left="113" w:right="113"/>
              <w:jc w:val="both"/>
              <w:rPr>
                <w:sz w:val="20"/>
                <w:szCs w:val="20"/>
                <w:lang w:val="sr-Cyrl-CS"/>
              </w:rPr>
            </w:pPr>
          </w:p>
        </w:tc>
        <w:tc>
          <w:tcPr>
            <w:tcW w:w="662" w:type="dxa"/>
            <w:vMerge/>
            <w:textDirection w:val="btLr"/>
          </w:tcPr>
          <w:p w:rsidR="008A7BD6" w:rsidRPr="000B4829" w:rsidRDefault="008A7BD6" w:rsidP="009944EE">
            <w:pPr>
              <w:ind w:left="113" w:right="113"/>
              <w:jc w:val="both"/>
              <w:rPr>
                <w:sz w:val="20"/>
                <w:szCs w:val="20"/>
                <w:lang w:val="sr-Cyrl-CS"/>
              </w:rPr>
            </w:pPr>
          </w:p>
        </w:tc>
        <w:tc>
          <w:tcPr>
            <w:tcW w:w="625" w:type="dxa"/>
            <w:vMerge/>
            <w:textDirection w:val="btLr"/>
          </w:tcPr>
          <w:p w:rsidR="008A7BD6" w:rsidRPr="000B4829" w:rsidRDefault="008A7BD6" w:rsidP="009944EE">
            <w:pPr>
              <w:ind w:left="113" w:right="113"/>
              <w:jc w:val="both"/>
              <w:rPr>
                <w:sz w:val="20"/>
                <w:szCs w:val="20"/>
                <w:lang w:val="sr-Cyrl-CS"/>
              </w:rPr>
            </w:pPr>
          </w:p>
        </w:tc>
      </w:tr>
      <w:tr w:rsidR="008A7BD6" w:rsidRPr="000B4829" w:rsidTr="009944EE">
        <w:trPr>
          <w:cantSplit/>
          <w:trHeight w:val="1134"/>
        </w:trPr>
        <w:tc>
          <w:tcPr>
            <w:tcW w:w="1189" w:type="dxa"/>
          </w:tcPr>
          <w:p w:rsidR="008A7BD6" w:rsidRPr="000B4829" w:rsidRDefault="008A7BD6" w:rsidP="009944EE">
            <w:pPr>
              <w:jc w:val="both"/>
              <w:rPr>
                <w:sz w:val="20"/>
                <w:szCs w:val="20"/>
                <w:lang w:val="sr-Cyrl-CS"/>
              </w:rPr>
            </w:pPr>
          </w:p>
        </w:tc>
        <w:tc>
          <w:tcPr>
            <w:tcW w:w="1180" w:type="dxa"/>
          </w:tcPr>
          <w:p w:rsidR="008A7BD6" w:rsidRPr="000B4829" w:rsidRDefault="008A7BD6" w:rsidP="009944EE">
            <w:pPr>
              <w:jc w:val="both"/>
              <w:rPr>
                <w:sz w:val="20"/>
                <w:szCs w:val="20"/>
                <w:lang w:val="sr-Cyrl-CS"/>
              </w:rPr>
            </w:pPr>
            <w:r w:rsidRPr="000B4829">
              <w:rPr>
                <w:sz w:val="20"/>
                <w:szCs w:val="20"/>
                <w:lang w:val="sr-Cyrl-CS"/>
              </w:rPr>
              <w:t>3</w:t>
            </w:r>
          </w:p>
        </w:tc>
        <w:tc>
          <w:tcPr>
            <w:tcW w:w="1210" w:type="dxa"/>
          </w:tcPr>
          <w:p w:rsidR="008A7BD6" w:rsidRPr="000B4829" w:rsidRDefault="008A7BD6" w:rsidP="009944EE">
            <w:pPr>
              <w:jc w:val="both"/>
              <w:rPr>
                <w:sz w:val="20"/>
                <w:szCs w:val="20"/>
                <w:lang w:val="sr-Cyrl-CS"/>
              </w:rPr>
            </w:pPr>
            <w:r w:rsidRPr="000B4829">
              <w:rPr>
                <w:sz w:val="20"/>
                <w:szCs w:val="20"/>
                <w:lang w:val="sr-Cyrl-CS"/>
              </w:rPr>
              <w:t>Помоћна зграда</w:t>
            </w:r>
          </w:p>
        </w:tc>
        <w:tc>
          <w:tcPr>
            <w:tcW w:w="669" w:type="dxa"/>
          </w:tcPr>
          <w:p w:rsidR="008A7BD6" w:rsidRPr="000B4829" w:rsidRDefault="008A7BD6" w:rsidP="009944EE">
            <w:pPr>
              <w:jc w:val="both"/>
              <w:rPr>
                <w:sz w:val="20"/>
                <w:szCs w:val="20"/>
                <w:lang w:val="sr-Cyrl-CS"/>
              </w:rPr>
            </w:pPr>
            <w:r w:rsidRPr="000B4829">
              <w:rPr>
                <w:sz w:val="20"/>
                <w:szCs w:val="20"/>
                <w:lang w:val="sr-Cyrl-CS"/>
              </w:rPr>
              <w:t>1</w:t>
            </w:r>
          </w:p>
        </w:tc>
        <w:tc>
          <w:tcPr>
            <w:tcW w:w="1793" w:type="dxa"/>
            <w:vMerge/>
          </w:tcPr>
          <w:p w:rsidR="008A7BD6" w:rsidRPr="000B4829" w:rsidRDefault="008A7BD6" w:rsidP="009944EE">
            <w:pPr>
              <w:jc w:val="both"/>
              <w:rPr>
                <w:sz w:val="20"/>
                <w:szCs w:val="20"/>
                <w:lang w:val="sr-Cyrl-CS"/>
              </w:rPr>
            </w:pPr>
          </w:p>
        </w:tc>
        <w:tc>
          <w:tcPr>
            <w:tcW w:w="1328" w:type="dxa"/>
            <w:vMerge/>
          </w:tcPr>
          <w:p w:rsidR="008A7BD6" w:rsidRPr="000B4829" w:rsidRDefault="008A7BD6" w:rsidP="009944EE">
            <w:pPr>
              <w:jc w:val="both"/>
              <w:rPr>
                <w:sz w:val="20"/>
                <w:szCs w:val="20"/>
                <w:lang w:val="sr-Cyrl-CS"/>
              </w:rPr>
            </w:pPr>
          </w:p>
        </w:tc>
        <w:tc>
          <w:tcPr>
            <w:tcW w:w="1100" w:type="dxa"/>
            <w:vMerge/>
            <w:textDirection w:val="btLr"/>
          </w:tcPr>
          <w:p w:rsidR="008A7BD6" w:rsidRPr="000B4829" w:rsidRDefault="008A7BD6" w:rsidP="009944EE">
            <w:pPr>
              <w:ind w:left="113" w:right="113"/>
              <w:jc w:val="both"/>
              <w:rPr>
                <w:sz w:val="20"/>
                <w:szCs w:val="20"/>
                <w:lang w:val="sr-Cyrl-CS"/>
              </w:rPr>
            </w:pPr>
          </w:p>
        </w:tc>
        <w:tc>
          <w:tcPr>
            <w:tcW w:w="662" w:type="dxa"/>
            <w:vMerge/>
            <w:textDirection w:val="btLr"/>
          </w:tcPr>
          <w:p w:rsidR="008A7BD6" w:rsidRPr="000B4829" w:rsidRDefault="008A7BD6" w:rsidP="009944EE">
            <w:pPr>
              <w:ind w:left="113" w:right="113"/>
              <w:jc w:val="both"/>
              <w:rPr>
                <w:sz w:val="20"/>
                <w:szCs w:val="20"/>
                <w:lang w:val="sr-Cyrl-CS"/>
              </w:rPr>
            </w:pPr>
          </w:p>
        </w:tc>
        <w:tc>
          <w:tcPr>
            <w:tcW w:w="625" w:type="dxa"/>
            <w:vMerge/>
            <w:textDirection w:val="btLr"/>
          </w:tcPr>
          <w:p w:rsidR="008A7BD6" w:rsidRPr="000B4829" w:rsidRDefault="008A7BD6" w:rsidP="009944EE">
            <w:pPr>
              <w:ind w:left="113" w:right="113"/>
              <w:jc w:val="both"/>
              <w:rPr>
                <w:sz w:val="20"/>
                <w:szCs w:val="20"/>
                <w:lang w:val="sr-Cyrl-CS"/>
              </w:rPr>
            </w:pPr>
          </w:p>
        </w:tc>
      </w:tr>
    </w:tbl>
    <w:p w:rsidR="008A7BD6" w:rsidRPr="000B4829"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rsidR="008A7BD6" w:rsidRPr="000B4829"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rsidR="008A7BD6" w:rsidRPr="000B4829"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rsidR="008A7BD6" w:rsidRPr="000B4829"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rsidR="008A7BD6" w:rsidRPr="000B4829"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rsidR="008A7BD6" w:rsidRPr="000B4829"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rsidR="008A7BD6" w:rsidRPr="000B4829"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rsidR="008A7BD6" w:rsidRPr="000B4829" w:rsidRDefault="008A7BD6" w:rsidP="00BD570A">
      <w:pPr>
        <w:widowControl w:val="0"/>
        <w:tabs>
          <w:tab w:val="left" w:pos="0"/>
          <w:tab w:val="left" w:pos="1400"/>
          <w:tab w:val="left" w:pos="9299"/>
        </w:tabs>
        <w:autoSpaceDE w:val="0"/>
        <w:autoSpaceDN w:val="0"/>
        <w:adjustRightInd w:val="0"/>
        <w:spacing w:before="6" w:line="244" w:lineRule="auto"/>
        <w:ind w:right="85"/>
        <w:jc w:val="center"/>
        <w:rPr>
          <w:b/>
          <w:spacing w:val="1"/>
          <w:sz w:val="20"/>
          <w:szCs w:val="20"/>
          <w:lang w:val="sr-Cyrl-CS"/>
        </w:rPr>
      </w:pPr>
      <w:r w:rsidRPr="000B4829">
        <w:rPr>
          <w:noProof/>
          <w:sz w:val="20"/>
          <w:szCs w:val="20"/>
        </w:rPr>
        <w:lastRenderedPageBreak/>
        <w:drawing>
          <wp:inline distT="0" distB="0" distL="0" distR="0" wp14:anchorId="4A86E973" wp14:editId="34B6C0FC">
            <wp:extent cx="5772150" cy="74676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72150" cy="7467600"/>
                    </a:xfrm>
                    <a:prstGeom prst="rect">
                      <a:avLst/>
                    </a:prstGeom>
                    <a:noFill/>
                    <a:ln>
                      <a:noFill/>
                    </a:ln>
                  </pic:spPr>
                </pic:pic>
              </a:graphicData>
            </a:graphic>
          </wp:inline>
        </w:drawing>
      </w:r>
    </w:p>
    <w:p w:rsidR="008A7BD6" w:rsidRPr="000B4829" w:rsidRDefault="008A7BD6" w:rsidP="00BD570A">
      <w:pPr>
        <w:widowControl w:val="0"/>
        <w:overflowPunct w:val="0"/>
        <w:autoSpaceDE w:val="0"/>
        <w:autoSpaceDN w:val="0"/>
        <w:adjustRightInd w:val="0"/>
        <w:spacing w:line="239" w:lineRule="auto"/>
        <w:ind w:firstLine="706"/>
        <w:jc w:val="center"/>
        <w:rPr>
          <w:b/>
          <w:sz w:val="20"/>
          <w:szCs w:val="20"/>
          <w:lang w:val="sr-Cyrl-CS"/>
        </w:rPr>
      </w:pPr>
      <w:r w:rsidRPr="000B4829">
        <w:rPr>
          <w:sz w:val="20"/>
          <w:szCs w:val="20"/>
        </w:rPr>
        <w:lastRenderedPageBreak/>
        <w:t>.</w:t>
      </w:r>
      <w:r w:rsidRPr="000B4829">
        <w:rPr>
          <w:noProof/>
          <w:sz w:val="20"/>
          <w:szCs w:val="20"/>
        </w:rPr>
        <w:drawing>
          <wp:inline distT="0" distB="0" distL="0" distR="0" wp14:anchorId="62166613" wp14:editId="1056E1A3">
            <wp:extent cx="5772150" cy="74676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72150" cy="7467600"/>
                    </a:xfrm>
                    <a:prstGeom prst="rect">
                      <a:avLst/>
                    </a:prstGeom>
                    <a:noFill/>
                    <a:ln>
                      <a:noFill/>
                    </a:ln>
                  </pic:spPr>
                </pic:pic>
              </a:graphicData>
            </a:graphic>
          </wp:inline>
        </w:drawing>
      </w:r>
    </w:p>
    <w:p w:rsidR="008A7BD6" w:rsidRPr="000B4829" w:rsidRDefault="008A7BD6" w:rsidP="008A7BD6">
      <w:pPr>
        <w:jc w:val="center"/>
        <w:rPr>
          <w:b/>
          <w:sz w:val="20"/>
          <w:szCs w:val="20"/>
          <w:lang w:val="sr-Cyrl-CS"/>
        </w:rPr>
      </w:pPr>
    </w:p>
    <w:p w:rsidR="008A7BD6" w:rsidRPr="000B4829" w:rsidRDefault="008A7BD6" w:rsidP="008A7BD6">
      <w:pPr>
        <w:jc w:val="center"/>
        <w:rPr>
          <w:b/>
          <w:sz w:val="20"/>
          <w:szCs w:val="20"/>
        </w:rPr>
      </w:pPr>
      <w:r w:rsidRPr="000B4829">
        <w:rPr>
          <w:b/>
          <w:sz w:val="20"/>
          <w:szCs w:val="20"/>
          <w:lang w:val="sr-Cyrl-CS"/>
        </w:rPr>
        <w:t xml:space="preserve">Издвојено одељење </w:t>
      </w:r>
      <w:r w:rsidRPr="000B4829">
        <w:rPr>
          <w:b/>
          <w:sz w:val="20"/>
          <w:szCs w:val="20"/>
        </w:rPr>
        <w:t>школе у Узвећу</w:t>
      </w:r>
    </w:p>
    <w:p w:rsidR="008A7BD6" w:rsidRPr="000B4829" w:rsidRDefault="008A7BD6" w:rsidP="008A7BD6">
      <w:pPr>
        <w:jc w:val="center"/>
        <w:rPr>
          <w:b/>
          <w:sz w:val="20"/>
          <w:szCs w:val="20"/>
        </w:rPr>
      </w:pPr>
    </w:p>
    <w:p w:rsidR="008A7BD6" w:rsidRPr="000B4829" w:rsidRDefault="008A7BD6" w:rsidP="008A7BD6">
      <w:pPr>
        <w:jc w:val="center"/>
        <w:rPr>
          <w:b/>
          <w:sz w:val="20"/>
          <w:szCs w:val="20"/>
        </w:rPr>
      </w:pPr>
      <w:r w:rsidRPr="000B4829">
        <w:rPr>
          <w:noProof/>
          <w:sz w:val="20"/>
          <w:szCs w:val="20"/>
        </w:rPr>
        <w:drawing>
          <wp:inline distT="0" distB="0" distL="0" distR="0" wp14:anchorId="701AF1EB" wp14:editId="54BFBE0E">
            <wp:extent cx="4438650" cy="2400300"/>
            <wp:effectExtent l="0" t="0" r="0" b="0"/>
            <wp:docPr id="24" name="Picture 24" descr="Description: D:\SKOLA\DSC_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SKOLA\DSC_042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38650" cy="2400300"/>
                    </a:xfrm>
                    <a:prstGeom prst="rect">
                      <a:avLst/>
                    </a:prstGeom>
                    <a:noFill/>
                    <a:ln>
                      <a:noFill/>
                    </a:ln>
                  </pic:spPr>
                </pic:pic>
              </a:graphicData>
            </a:graphic>
          </wp:inline>
        </w:drawing>
      </w:r>
    </w:p>
    <w:p w:rsidR="008A7BD6" w:rsidRPr="000B4829" w:rsidRDefault="008A7BD6" w:rsidP="008A7BD6">
      <w:pPr>
        <w:jc w:val="center"/>
        <w:rPr>
          <w:b/>
          <w:sz w:val="20"/>
          <w:szCs w:val="20"/>
        </w:rPr>
      </w:pPr>
    </w:p>
    <w:p w:rsidR="008A7BD6" w:rsidRPr="000B4829" w:rsidRDefault="008A7BD6" w:rsidP="008A7BD6">
      <w:pPr>
        <w:rPr>
          <w:sz w:val="20"/>
          <w:szCs w:val="20"/>
        </w:rPr>
      </w:pPr>
      <w:r w:rsidRPr="000B4829">
        <w:rPr>
          <w:bCs/>
          <w:sz w:val="20"/>
          <w:szCs w:val="20"/>
        </w:rPr>
        <w:t xml:space="preserve">Поштански број: </w:t>
      </w:r>
      <w:r w:rsidRPr="000B4829">
        <w:rPr>
          <w:sz w:val="20"/>
          <w:szCs w:val="20"/>
        </w:rPr>
        <w:t xml:space="preserve">15356 </w:t>
      </w:r>
    </w:p>
    <w:p w:rsidR="008A7BD6" w:rsidRPr="000B4829" w:rsidRDefault="008A7BD6" w:rsidP="008A7BD6">
      <w:pPr>
        <w:rPr>
          <w:sz w:val="20"/>
          <w:szCs w:val="20"/>
        </w:rPr>
      </w:pPr>
      <w:r w:rsidRPr="000B4829">
        <w:rPr>
          <w:bCs/>
          <w:sz w:val="20"/>
          <w:szCs w:val="20"/>
        </w:rPr>
        <w:t xml:space="preserve">Место: </w:t>
      </w:r>
      <w:r w:rsidRPr="000B4829">
        <w:rPr>
          <w:sz w:val="20"/>
          <w:szCs w:val="20"/>
        </w:rPr>
        <w:t xml:space="preserve">Узвеће </w:t>
      </w:r>
    </w:p>
    <w:p w:rsidR="008A7BD6" w:rsidRPr="000B4829" w:rsidRDefault="008A7BD6" w:rsidP="008A7BD6">
      <w:pPr>
        <w:rPr>
          <w:sz w:val="20"/>
          <w:szCs w:val="20"/>
        </w:rPr>
      </w:pPr>
      <w:r w:rsidRPr="000B4829">
        <w:rPr>
          <w:bCs/>
          <w:sz w:val="20"/>
          <w:szCs w:val="20"/>
        </w:rPr>
        <w:t xml:space="preserve">Адреса: </w:t>
      </w:r>
      <w:r w:rsidRPr="000B4829">
        <w:rPr>
          <w:sz w:val="20"/>
          <w:szCs w:val="20"/>
        </w:rPr>
        <w:t xml:space="preserve">Драгомира Танасића, број 1 </w:t>
      </w:r>
    </w:p>
    <w:p w:rsidR="008A7BD6" w:rsidRPr="000B4829" w:rsidRDefault="008A7BD6" w:rsidP="008A7BD6">
      <w:pPr>
        <w:rPr>
          <w:bCs/>
          <w:sz w:val="20"/>
          <w:szCs w:val="20"/>
        </w:rPr>
      </w:pPr>
      <w:r w:rsidRPr="000B4829">
        <w:rPr>
          <w:bCs/>
          <w:sz w:val="20"/>
          <w:szCs w:val="20"/>
        </w:rPr>
        <w:t xml:space="preserve">ПАК:276614 </w:t>
      </w:r>
    </w:p>
    <w:p w:rsidR="008A7BD6" w:rsidRPr="000B4829" w:rsidRDefault="008A7BD6" w:rsidP="008A7BD6">
      <w:pPr>
        <w:rPr>
          <w:sz w:val="20"/>
          <w:szCs w:val="20"/>
        </w:rPr>
      </w:pPr>
      <w:r w:rsidRPr="000B4829">
        <w:rPr>
          <w:bCs/>
          <w:sz w:val="20"/>
          <w:szCs w:val="20"/>
        </w:rPr>
        <w:t xml:space="preserve">Телефон: </w:t>
      </w:r>
      <w:r w:rsidRPr="000B4829">
        <w:rPr>
          <w:sz w:val="20"/>
          <w:szCs w:val="20"/>
        </w:rPr>
        <w:t xml:space="preserve">015448065 </w:t>
      </w:r>
      <w:r w:rsidRPr="000B4829">
        <w:rPr>
          <w:sz w:val="20"/>
          <w:szCs w:val="20"/>
        </w:rPr>
        <w:br/>
      </w:r>
      <w:r w:rsidRPr="000B4829">
        <w:rPr>
          <w:bCs/>
          <w:sz w:val="20"/>
          <w:szCs w:val="20"/>
        </w:rPr>
        <w:t xml:space="preserve">ГПС: </w:t>
      </w:r>
      <w:r w:rsidRPr="000B4829">
        <w:rPr>
          <w:sz w:val="20"/>
          <w:szCs w:val="20"/>
        </w:rPr>
        <w:t xml:space="preserve">44.879960, 19.602853 </w:t>
      </w:r>
    </w:p>
    <w:p w:rsidR="008A7BD6" w:rsidRPr="000B4829" w:rsidRDefault="008A7BD6" w:rsidP="008A7BD6">
      <w:pPr>
        <w:rPr>
          <w:sz w:val="20"/>
          <w:szCs w:val="20"/>
        </w:rPr>
      </w:pPr>
      <w:r w:rsidRPr="000B4829">
        <w:rPr>
          <w:sz w:val="20"/>
          <w:szCs w:val="20"/>
        </w:rPr>
        <w:t xml:space="preserve">Површина дворишта 3168м2 </w:t>
      </w:r>
    </w:p>
    <w:p w:rsidR="008A7BD6" w:rsidRPr="000B4829" w:rsidRDefault="008A7BD6" w:rsidP="008A7BD6">
      <w:pPr>
        <w:rPr>
          <w:sz w:val="20"/>
          <w:szCs w:val="20"/>
        </w:rPr>
      </w:pPr>
      <w:r w:rsidRPr="000B4829">
        <w:rPr>
          <w:sz w:val="20"/>
          <w:szCs w:val="20"/>
        </w:rPr>
        <w:t>Површина шкоског терена 805м2</w:t>
      </w:r>
      <w:r w:rsidRPr="000B4829">
        <w:rPr>
          <w:sz w:val="20"/>
          <w:szCs w:val="20"/>
        </w:rPr>
        <w:br/>
      </w:r>
    </w:p>
    <w:p w:rsidR="008A7BD6" w:rsidRPr="000B4829" w:rsidRDefault="008A7BD6" w:rsidP="008A7BD6">
      <w:pPr>
        <w:ind w:firstLine="720"/>
        <w:rPr>
          <w:sz w:val="20"/>
          <w:szCs w:val="20"/>
        </w:rPr>
      </w:pPr>
      <w:r w:rsidRPr="000B4829">
        <w:rPr>
          <w:sz w:val="20"/>
          <w:szCs w:val="20"/>
        </w:rPr>
        <w:t xml:space="preserve">Школа у Узвећу се налази у центру села на катастарској парцели бр.300 у улици Драгомира Танасића број 1. У непосредној близини школе је раскрсница регулисана путем саобраћајних знакова. </w:t>
      </w:r>
    </w:p>
    <w:p w:rsidR="008A7BD6" w:rsidRPr="000B4829" w:rsidRDefault="008A7BD6" w:rsidP="008A7BD6">
      <w:pPr>
        <w:ind w:left="720"/>
        <w:rPr>
          <w:sz w:val="20"/>
          <w:szCs w:val="20"/>
        </w:rPr>
      </w:pPr>
      <w:r w:rsidRPr="000B4829">
        <w:rPr>
          <w:sz w:val="20"/>
          <w:szCs w:val="20"/>
        </w:rPr>
        <w:t>У школско двориште се улази са споредног пута.</w:t>
      </w:r>
    </w:p>
    <w:p w:rsidR="008A7BD6" w:rsidRPr="000B4829" w:rsidRDefault="008A7BD6" w:rsidP="008A7BD6">
      <w:pPr>
        <w:ind w:firstLine="720"/>
        <w:jc w:val="both"/>
        <w:rPr>
          <w:sz w:val="20"/>
          <w:szCs w:val="20"/>
        </w:rPr>
      </w:pPr>
      <w:r w:rsidRPr="000B4829">
        <w:rPr>
          <w:sz w:val="20"/>
          <w:szCs w:val="20"/>
        </w:rPr>
        <w:t>У школском дворишту у Узвећу налази се игралиште са два гола. Двориште је ограђено, уредно и осветљено. Голови су добро причвршћени.</w:t>
      </w:r>
    </w:p>
    <w:p w:rsidR="008A7BD6" w:rsidRPr="000B4829" w:rsidRDefault="008A7BD6" w:rsidP="00370663">
      <w:pPr>
        <w:numPr>
          <w:ilvl w:val="0"/>
          <w:numId w:val="11"/>
        </w:numPr>
        <w:jc w:val="both"/>
        <w:rPr>
          <w:sz w:val="20"/>
          <w:szCs w:val="20"/>
          <w:lang w:val="sr-Cyrl-CS"/>
        </w:rPr>
      </w:pPr>
      <w:r w:rsidRPr="000B4829">
        <w:rPr>
          <w:sz w:val="20"/>
          <w:szCs w:val="20"/>
          <w:lang w:val="sr-Cyrl-CS"/>
        </w:rPr>
        <w:t>Подаци о земљишту</w:t>
      </w:r>
    </w:p>
    <w:p w:rsidR="008A7BD6" w:rsidRPr="000B4829" w:rsidRDefault="008A7BD6" w:rsidP="008A7BD6">
      <w:pPr>
        <w:ind w:left="360"/>
        <w:jc w:val="both"/>
        <w:rPr>
          <w:sz w:val="20"/>
          <w:szCs w:val="20"/>
          <w:lang w:val="sr-Cyrl-CS"/>
        </w:rPr>
      </w:pPr>
      <w:r w:rsidRPr="000B4829">
        <w:rPr>
          <w:sz w:val="20"/>
          <w:szCs w:val="20"/>
          <w:lang w:val="sr-Cyrl-CS"/>
        </w:rPr>
        <w:t>Катастарска општина Узвеће</w:t>
      </w:r>
    </w:p>
    <w:p w:rsidR="008A7BD6" w:rsidRPr="000B4829" w:rsidRDefault="008A7BD6" w:rsidP="008A7BD6">
      <w:pPr>
        <w:ind w:left="360"/>
        <w:jc w:val="both"/>
        <w:rPr>
          <w:sz w:val="20"/>
          <w:szCs w:val="20"/>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760"/>
        <w:gridCol w:w="1763"/>
        <w:gridCol w:w="2520"/>
        <w:gridCol w:w="668"/>
        <w:gridCol w:w="668"/>
        <w:gridCol w:w="1936"/>
      </w:tblGrid>
      <w:tr w:rsidR="000B4829" w:rsidRPr="000B4829" w:rsidTr="009944EE">
        <w:trPr>
          <w:trHeight w:val="180"/>
        </w:trPr>
        <w:tc>
          <w:tcPr>
            <w:tcW w:w="1368" w:type="dxa"/>
            <w:vMerge w:val="restart"/>
          </w:tcPr>
          <w:p w:rsidR="008A7BD6" w:rsidRPr="000B4829" w:rsidRDefault="008A7BD6" w:rsidP="009944EE">
            <w:pPr>
              <w:jc w:val="both"/>
              <w:rPr>
                <w:sz w:val="20"/>
                <w:szCs w:val="20"/>
                <w:lang w:val="sr-Cyrl-CS"/>
              </w:rPr>
            </w:pPr>
            <w:r w:rsidRPr="000B4829">
              <w:rPr>
                <w:sz w:val="20"/>
                <w:szCs w:val="20"/>
                <w:lang w:val="sr-Cyrl-CS"/>
              </w:rPr>
              <w:t>Број парцеле</w:t>
            </w:r>
          </w:p>
        </w:tc>
        <w:tc>
          <w:tcPr>
            <w:tcW w:w="760" w:type="dxa"/>
            <w:vMerge w:val="restart"/>
          </w:tcPr>
          <w:p w:rsidR="008A7BD6" w:rsidRPr="000B4829" w:rsidRDefault="008A7BD6" w:rsidP="009944EE">
            <w:pPr>
              <w:jc w:val="both"/>
              <w:rPr>
                <w:sz w:val="20"/>
                <w:szCs w:val="20"/>
                <w:lang w:val="sr-Cyrl-CS"/>
              </w:rPr>
            </w:pPr>
            <w:r w:rsidRPr="000B4829">
              <w:rPr>
                <w:sz w:val="20"/>
                <w:szCs w:val="20"/>
                <w:lang w:val="sr-Cyrl-CS"/>
              </w:rPr>
              <w:t>Број зграде</w:t>
            </w:r>
          </w:p>
        </w:tc>
        <w:tc>
          <w:tcPr>
            <w:tcW w:w="1763" w:type="dxa"/>
            <w:vMerge w:val="restart"/>
          </w:tcPr>
          <w:p w:rsidR="008A7BD6" w:rsidRPr="000B4829" w:rsidRDefault="008A7BD6" w:rsidP="009944EE">
            <w:pPr>
              <w:jc w:val="both"/>
              <w:rPr>
                <w:sz w:val="20"/>
                <w:szCs w:val="20"/>
                <w:lang w:val="sr-Cyrl-CS"/>
              </w:rPr>
            </w:pPr>
            <w:r w:rsidRPr="000B4829">
              <w:rPr>
                <w:sz w:val="20"/>
                <w:szCs w:val="20"/>
                <w:lang w:val="sr-Cyrl-CS"/>
              </w:rPr>
              <w:t>Улица и број</w:t>
            </w:r>
          </w:p>
        </w:tc>
        <w:tc>
          <w:tcPr>
            <w:tcW w:w="2520" w:type="dxa"/>
            <w:vMerge w:val="restart"/>
          </w:tcPr>
          <w:p w:rsidR="008A7BD6" w:rsidRPr="000B4829" w:rsidRDefault="008A7BD6" w:rsidP="009944EE">
            <w:pPr>
              <w:jc w:val="both"/>
              <w:rPr>
                <w:sz w:val="20"/>
                <w:szCs w:val="20"/>
                <w:lang w:val="sr-Cyrl-CS"/>
              </w:rPr>
            </w:pPr>
            <w:r w:rsidRPr="000B4829">
              <w:rPr>
                <w:sz w:val="20"/>
                <w:szCs w:val="20"/>
                <w:lang w:val="sr-Cyrl-CS"/>
              </w:rPr>
              <w:t>Начин коришћења и катастарска класа</w:t>
            </w:r>
          </w:p>
        </w:tc>
        <w:tc>
          <w:tcPr>
            <w:tcW w:w="1336" w:type="dxa"/>
            <w:gridSpan w:val="2"/>
          </w:tcPr>
          <w:p w:rsidR="008A7BD6" w:rsidRPr="000B4829" w:rsidRDefault="008A7BD6" w:rsidP="009944EE">
            <w:pPr>
              <w:jc w:val="both"/>
              <w:rPr>
                <w:sz w:val="20"/>
                <w:szCs w:val="20"/>
                <w:lang w:val="sr-Cyrl-CS"/>
              </w:rPr>
            </w:pPr>
            <w:r w:rsidRPr="000B4829">
              <w:rPr>
                <w:sz w:val="20"/>
                <w:szCs w:val="20"/>
                <w:lang w:val="sr-Cyrl-CS"/>
              </w:rPr>
              <w:t>Површина</w:t>
            </w:r>
          </w:p>
        </w:tc>
        <w:tc>
          <w:tcPr>
            <w:tcW w:w="1936" w:type="dxa"/>
            <w:vMerge w:val="restart"/>
          </w:tcPr>
          <w:p w:rsidR="008A7BD6" w:rsidRPr="000B4829" w:rsidRDefault="008A7BD6" w:rsidP="009944EE">
            <w:pPr>
              <w:jc w:val="both"/>
              <w:rPr>
                <w:sz w:val="20"/>
                <w:szCs w:val="20"/>
                <w:lang w:val="sr-Cyrl-CS"/>
              </w:rPr>
            </w:pPr>
            <w:r w:rsidRPr="000B4829">
              <w:rPr>
                <w:sz w:val="20"/>
                <w:szCs w:val="20"/>
                <w:lang w:val="sr-Cyrl-CS"/>
              </w:rPr>
              <w:t>Врста земљишта</w:t>
            </w:r>
          </w:p>
        </w:tc>
      </w:tr>
      <w:tr w:rsidR="000B4829" w:rsidRPr="000B4829" w:rsidTr="009944EE">
        <w:trPr>
          <w:trHeight w:val="285"/>
        </w:trPr>
        <w:tc>
          <w:tcPr>
            <w:tcW w:w="1368" w:type="dxa"/>
            <w:vMerge/>
          </w:tcPr>
          <w:p w:rsidR="008A7BD6" w:rsidRPr="000B4829" w:rsidRDefault="008A7BD6" w:rsidP="009944EE">
            <w:pPr>
              <w:jc w:val="both"/>
              <w:rPr>
                <w:sz w:val="20"/>
                <w:szCs w:val="20"/>
                <w:lang w:val="sr-Cyrl-CS"/>
              </w:rPr>
            </w:pPr>
          </w:p>
        </w:tc>
        <w:tc>
          <w:tcPr>
            <w:tcW w:w="760" w:type="dxa"/>
            <w:vMerge/>
          </w:tcPr>
          <w:p w:rsidR="008A7BD6" w:rsidRPr="000B4829" w:rsidRDefault="008A7BD6" w:rsidP="009944EE">
            <w:pPr>
              <w:jc w:val="both"/>
              <w:rPr>
                <w:sz w:val="20"/>
                <w:szCs w:val="20"/>
                <w:lang w:val="sr-Cyrl-CS"/>
              </w:rPr>
            </w:pPr>
          </w:p>
        </w:tc>
        <w:tc>
          <w:tcPr>
            <w:tcW w:w="1763" w:type="dxa"/>
            <w:vMerge/>
          </w:tcPr>
          <w:p w:rsidR="008A7BD6" w:rsidRPr="000B4829" w:rsidRDefault="008A7BD6" w:rsidP="009944EE">
            <w:pPr>
              <w:jc w:val="both"/>
              <w:rPr>
                <w:sz w:val="20"/>
                <w:szCs w:val="20"/>
                <w:lang w:val="sr-Cyrl-CS"/>
              </w:rPr>
            </w:pPr>
          </w:p>
        </w:tc>
        <w:tc>
          <w:tcPr>
            <w:tcW w:w="2520" w:type="dxa"/>
            <w:vMerge/>
          </w:tcPr>
          <w:p w:rsidR="008A7BD6" w:rsidRPr="000B4829" w:rsidRDefault="008A7BD6" w:rsidP="009944EE">
            <w:pPr>
              <w:jc w:val="both"/>
              <w:rPr>
                <w:sz w:val="20"/>
                <w:szCs w:val="20"/>
                <w:lang w:val="sr-Cyrl-CS"/>
              </w:rPr>
            </w:pPr>
          </w:p>
        </w:tc>
        <w:tc>
          <w:tcPr>
            <w:tcW w:w="668" w:type="dxa"/>
          </w:tcPr>
          <w:p w:rsidR="008A7BD6" w:rsidRPr="000B4829" w:rsidRDefault="008A7BD6" w:rsidP="009944EE">
            <w:pPr>
              <w:jc w:val="both"/>
              <w:rPr>
                <w:sz w:val="20"/>
                <w:szCs w:val="20"/>
                <w:lang w:val="sr-Cyrl-CS"/>
              </w:rPr>
            </w:pPr>
            <w:r w:rsidRPr="000B4829">
              <w:rPr>
                <w:sz w:val="20"/>
                <w:szCs w:val="20"/>
                <w:lang w:val="sr-Cyrl-CS"/>
              </w:rPr>
              <w:t xml:space="preserve">     а  </w:t>
            </w:r>
          </w:p>
        </w:tc>
        <w:tc>
          <w:tcPr>
            <w:tcW w:w="668" w:type="dxa"/>
          </w:tcPr>
          <w:p w:rsidR="008A7BD6" w:rsidRPr="000B4829" w:rsidRDefault="008A7BD6" w:rsidP="009944EE">
            <w:pPr>
              <w:jc w:val="both"/>
              <w:rPr>
                <w:sz w:val="20"/>
                <w:szCs w:val="20"/>
                <w:lang w:val="sr-Cyrl-CS"/>
              </w:rPr>
            </w:pPr>
            <w:r w:rsidRPr="000B4829">
              <w:rPr>
                <w:sz w:val="20"/>
                <w:szCs w:val="20"/>
                <w:lang w:val="sr-Cyrl-CS"/>
              </w:rPr>
              <w:t>М2</w:t>
            </w:r>
          </w:p>
        </w:tc>
        <w:tc>
          <w:tcPr>
            <w:tcW w:w="1936" w:type="dxa"/>
            <w:vMerge/>
          </w:tcPr>
          <w:p w:rsidR="008A7BD6" w:rsidRPr="000B4829" w:rsidRDefault="008A7BD6" w:rsidP="009944EE">
            <w:pPr>
              <w:jc w:val="both"/>
              <w:rPr>
                <w:sz w:val="20"/>
                <w:szCs w:val="20"/>
                <w:lang w:val="sr-Cyrl-CS"/>
              </w:rPr>
            </w:pPr>
          </w:p>
        </w:tc>
      </w:tr>
      <w:tr w:rsidR="000B4829" w:rsidRPr="000B4829" w:rsidTr="009944EE">
        <w:tc>
          <w:tcPr>
            <w:tcW w:w="1368" w:type="dxa"/>
            <w:vMerge w:val="restart"/>
            <w:shd w:val="clear" w:color="auto" w:fill="E6E6E6"/>
          </w:tcPr>
          <w:p w:rsidR="008A7BD6" w:rsidRPr="000B4829" w:rsidRDefault="008A7BD6" w:rsidP="009944EE">
            <w:pPr>
              <w:jc w:val="both"/>
              <w:rPr>
                <w:sz w:val="20"/>
                <w:szCs w:val="20"/>
                <w:lang w:val="sr-Cyrl-CS"/>
              </w:rPr>
            </w:pPr>
            <w:r w:rsidRPr="000B4829">
              <w:rPr>
                <w:sz w:val="20"/>
                <w:szCs w:val="20"/>
                <w:lang w:val="sr-Cyrl-CS"/>
              </w:rPr>
              <w:t>300</w:t>
            </w:r>
          </w:p>
        </w:tc>
        <w:tc>
          <w:tcPr>
            <w:tcW w:w="760" w:type="dxa"/>
            <w:shd w:val="clear" w:color="auto" w:fill="E6E6E6"/>
          </w:tcPr>
          <w:p w:rsidR="008A7BD6" w:rsidRPr="000B4829" w:rsidRDefault="008A7BD6" w:rsidP="009944EE">
            <w:pPr>
              <w:jc w:val="both"/>
              <w:rPr>
                <w:sz w:val="20"/>
                <w:szCs w:val="20"/>
                <w:lang w:val="sr-Cyrl-CS"/>
              </w:rPr>
            </w:pPr>
            <w:r w:rsidRPr="000B4829">
              <w:rPr>
                <w:sz w:val="20"/>
                <w:szCs w:val="20"/>
                <w:lang w:val="sr-Cyrl-CS"/>
              </w:rPr>
              <w:t>1</w:t>
            </w:r>
          </w:p>
        </w:tc>
        <w:tc>
          <w:tcPr>
            <w:tcW w:w="1763" w:type="dxa"/>
            <w:shd w:val="clear" w:color="auto" w:fill="E6E6E6"/>
          </w:tcPr>
          <w:p w:rsidR="008A7BD6" w:rsidRPr="000B4829" w:rsidRDefault="008A7BD6" w:rsidP="009944EE">
            <w:pPr>
              <w:jc w:val="both"/>
              <w:rPr>
                <w:sz w:val="20"/>
                <w:szCs w:val="20"/>
                <w:lang w:val="sr-Cyrl-CS"/>
              </w:rPr>
            </w:pPr>
            <w:r w:rsidRPr="000B4829">
              <w:rPr>
                <w:sz w:val="20"/>
                <w:szCs w:val="20"/>
                <w:lang w:val="sr-Cyrl-CS"/>
              </w:rPr>
              <w:t xml:space="preserve">Драгомира </w:t>
            </w:r>
            <w:r w:rsidRPr="000B4829">
              <w:rPr>
                <w:sz w:val="20"/>
                <w:szCs w:val="20"/>
                <w:lang w:val="sr-Cyrl-CS"/>
              </w:rPr>
              <w:lastRenderedPageBreak/>
              <w:t>Танасића 1</w:t>
            </w:r>
          </w:p>
        </w:tc>
        <w:tc>
          <w:tcPr>
            <w:tcW w:w="2520" w:type="dxa"/>
            <w:shd w:val="clear" w:color="auto" w:fill="E6E6E6"/>
          </w:tcPr>
          <w:p w:rsidR="008A7BD6" w:rsidRPr="000B4829" w:rsidRDefault="008A7BD6" w:rsidP="009944EE">
            <w:pPr>
              <w:jc w:val="both"/>
              <w:rPr>
                <w:sz w:val="20"/>
                <w:szCs w:val="20"/>
                <w:lang w:val="sr-Cyrl-CS"/>
              </w:rPr>
            </w:pPr>
            <w:r w:rsidRPr="000B4829">
              <w:rPr>
                <w:sz w:val="20"/>
                <w:szCs w:val="20"/>
                <w:lang w:val="sr-Cyrl-CS"/>
              </w:rPr>
              <w:lastRenderedPageBreak/>
              <w:t>Земљиште под зградом -</w:t>
            </w:r>
            <w:r w:rsidRPr="000B4829">
              <w:rPr>
                <w:sz w:val="20"/>
                <w:szCs w:val="20"/>
                <w:lang w:val="sr-Cyrl-CS"/>
              </w:rPr>
              <w:lastRenderedPageBreak/>
              <w:t>објектом</w:t>
            </w:r>
          </w:p>
        </w:tc>
        <w:tc>
          <w:tcPr>
            <w:tcW w:w="668" w:type="dxa"/>
            <w:shd w:val="clear" w:color="auto" w:fill="E6E6E6"/>
          </w:tcPr>
          <w:p w:rsidR="008A7BD6" w:rsidRPr="000B4829" w:rsidRDefault="008A7BD6" w:rsidP="009944EE">
            <w:pPr>
              <w:jc w:val="both"/>
              <w:rPr>
                <w:sz w:val="20"/>
                <w:szCs w:val="20"/>
                <w:lang w:val="sr-Cyrl-CS"/>
              </w:rPr>
            </w:pPr>
            <w:r w:rsidRPr="000B4829">
              <w:rPr>
                <w:sz w:val="20"/>
                <w:szCs w:val="20"/>
                <w:lang w:val="sr-Cyrl-CS"/>
              </w:rPr>
              <w:lastRenderedPageBreak/>
              <w:t>2</w:t>
            </w:r>
          </w:p>
        </w:tc>
        <w:tc>
          <w:tcPr>
            <w:tcW w:w="668" w:type="dxa"/>
            <w:shd w:val="clear" w:color="auto" w:fill="E6E6E6"/>
          </w:tcPr>
          <w:p w:rsidR="008A7BD6" w:rsidRPr="000B4829" w:rsidRDefault="008A7BD6" w:rsidP="009944EE">
            <w:pPr>
              <w:jc w:val="both"/>
              <w:rPr>
                <w:sz w:val="20"/>
                <w:szCs w:val="20"/>
                <w:lang w:val="sr-Cyrl-CS"/>
              </w:rPr>
            </w:pPr>
            <w:r w:rsidRPr="000B4829">
              <w:rPr>
                <w:sz w:val="20"/>
                <w:szCs w:val="20"/>
                <w:lang w:val="sr-Cyrl-CS"/>
              </w:rPr>
              <w:t>72</w:t>
            </w:r>
          </w:p>
        </w:tc>
        <w:tc>
          <w:tcPr>
            <w:tcW w:w="1936" w:type="dxa"/>
            <w:vMerge w:val="restart"/>
          </w:tcPr>
          <w:p w:rsidR="008A7BD6" w:rsidRPr="000B4829" w:rsidRDefault="008A7BD6" w:rsidP="009944EE">
            <w:pPr>
              <w:rPr>
                <w:sz w:val="20"/>
                <w:szCs w:val="20"/>
                <w:lang w:val="sr-Cyrl-CS"/>
              </w:rPr>
            </w:pPr>
          </w:p>
          <w:p w:rsidR="008A7BD6" w:rsidRPr="000B4829" w:rsidRDefault="008A7BD6" w:rsidP="009944EE">
            <w:pPr>
              <w:rPr>
                <w:sz w:val="20"/>
                <w:szCs w:val="20"/>
                <w:lang w:val="sr-Cyrl-CS"/>
              </w:rPr>
            </w:pPr>
            <w:r w:rsidRPr="000B4829">
              <w:rPr>
                <w:sz w:val="20"/>
                <w:szCs w:val="20"/>
                <w:lang w:val="sr-Cyrl-CS"/>
              </w:rPr>
              <w:lastRenderedPageBreak/>
              <w:t>Земљиште у грађевинском подручју</w:t>
            </w:r>
          </w:p>
        </w:tc>
      </w:tr>
      <w:tr w:rsidR="000B4829" w:rsidRPr="000B4829" w:rsidTr="009944EE">
        <w:trPr>
          <w:trHeight w:val="640"/>
        </w:trPr>
        <w:tc>
          <w:tcPr>
            <w:tcW w:w="1368" w:type="dxa"/>
            <w:vMerge/>
            <w:shd w:val="clear" w:color="auto" w:fill="E6E6E6"/>
          </w:tcPr>
          <w:p w:rsidR="008A7BD6" w:rsidRPr="000B4829" w:rsidRDefault="008A7BD6" w:rsidP="009944EE">
            <w:pPr>
              <w:jc w:val="both"/>
              <w:rPr>
                <w:sz w:val="20"/>
                <w:szCs w:val="20"/>
                <w:lang w:val="sr-Cyrl-CS"/>
              </w:rPr>
            </w:pPr>
          </w:p>
        </w:tc>
        <w:tc>
          <w:tcPr>
            <w:tcW w:w="760" w:type="dxa"/>
            <w:shd w:val="clear" w:color="auto" w:fill="E6E6E6"/>
          </w:tcPr>
          <w:p w:rsidR="008A7BD6" w:rsidRPr="000B4829" w:rsidRDefault="008A7BD6" w:rsidP="009944EE">
            <w:pPr>
              <w:jc w:val="both"/>
              <w:rPr>
                <w:sz w:val="20"/>
                <w:szCs w:val="20"/>
                <w:lang w:val="sr-Cyrl-CS"/>
              </w:rPr>
            </w:pPr>
          </w:p>
        </w:tc>
        <w:tc>
          <w:tcPr>
            <w:tcW w:w="1763" w:type="dxa"/>
            <w:shd w:val="clear" w:color="auto" w:fill="E6E6E6"/>
          </w:tcPr>
          <w:p w:rsidR="008A7BD6" w:rsidRPr="000B4829" w:rsidRDefault="008A7BD6" w:rsidP="009944EE">
            <w:pPr>
              <w:jc w:val="both"/>
              <w:rPr>
                <w:sz w:val="20"/>
                <w:szCs w:val="20"/>
                <w:lang w:val="sr-Cyrl-CS"/>
              </w:rPr>
            </w:pPr>
            <w:r w:rsidRPr="000B4829">
              <w:rPr>
                <w:sz w:val="20"/>
                <w:szCs w:val="20"/>
                <w:lang w:val="sr-Cyrl-CS"/>
              </w:rPr>
              <w:t xml:space="preserve">Драгомира Танасића </w:t>
            </w:r>
          </w:p>
        </w:tc>
        <w:tc>
          <w:tcPr>
            <w:tcW w:w="2520" w:type="dxa"/>
            <w:shd w:val="clear" w:color="auto" w:fill="E6E6E6"/>
          </w:tcPr>
          <w:p w:rsidR="008A7BD6" w:rsidRPr="000B4829" w:rsidRDefault="008A7BD6" w:rsidP="009944EE">
            <w:pPr>
              <w:jc w:val="both"/>
              <w:rPr>
                <w:sz w:val="20"/>
                <w:szCs w:val="20"/>
                <w:lang w:val="sr-Cyrl-CS"/>
              </w:rPr>
            </w:pPr>
            <w:r w:rsidRPr="000B4829">
              <w:rPr>
                <w:sz w:val="20"/>
                <w:szCs w:val="20"/>
                <w:lang w:val="sr-Cyrl-CS"/>
              </w:rPr>
              <w:t>Земљиште уз зграду -објекат</w:t>
            </w:r>
          </w:p>
        </w:tc>
        <w:tc>
          <w:tcPr>
            <w:tcW w:w="668" w:type="dxa"/>
            <w:shd w:val="clear" w:color="auto" w:fill="E6E6E6"/>
          </w:tcPr>
          <w:p w:rsidR="008A7BD6" w:rsidRPr="000B4829" w:rsidRDefault="008A7BD6" w:rsidP="009944EE">
            <w:pPr>
              <w:jc w:val="both"/>
              <w:rPr>
                <w:sz w:val="20"/>
                <w:szCs w:val="20"/>
                <w:lang w:val="sr-Cyrl-CS"/>
              </w:rPr>
            </w:pPr>
            <w:r w:rsidRPr="000B4829">
              <w:rPr>
                <w:sz w:val="20"/>
                <w:szCs w:val="20"/>
                <w:lang w:val="sr-Cyrl-CS"/>
              </w:rPr>
              <w:t>28</w:t>
            </w:r>
          </w:p>
        </w:tc>
        <w:tc>
          <w:tcPr>
            <w:tcW w:w="668" w:type="dxa"/>
            <w:shd w:val="clear" w:color="auto" w:fill="E6E6E6"/>
          </w:tcPr>
          <w:p w:rsidR="008A7BD6" w:rsidRPr="000B4829" w:rsidRDefault="008A7BD6" w:rsidP="009944EE">
            <w:pPr>
              <w:jc w:val="both"/>
              <w:rPr>
                <w:sz w:val="20"/>
                <w:szCs w:val="20"/>
                <w:lang w:val="sr-Cyrl-CS"/>
              </w:rPr>
            </w:pPr>
            <w:r w:rsidRPr="000B4829">
              <w:rPr>
                <w:sz w:val="20"/>
                <w:szCs w:val="20"/>
                <w:lang w:val="sr-Cyrl-CS"/>
              </w:rPr>
              <w:t>96</w:t>
            </w:r>
          </w:p>
        </w:tc>
        <w:tc>
          <w:tcPr>
            <w:tcW w:w="1936" w:type="dxa"/>
            <w:vMerge/>
          </w:tcPr>
          <w:p w:rsidR="008A7BD6" w:rsidRPr="000B4829" w:rsidRDefault="008A7BD6" w:rsidP="009944EE">
            <w:pPr>
              <w:rPr>
                <w:sz w:val="20"/>
                <w:szCs w:val="20"/>
                <w:lang w:val="sr-Cyrl-CS"/>
              </w:rPr>
            </w:pPr>
          </w:p>
        </w:tc>
      </w:tr>
      <w:tr w:rsidR="000B4829" w:rsidRPr="000B4829" w:rsidTr="009944EE">
        <w:trPr>
          <w:trHeight w:val="405"/>
        </w:trPr>
        <w:tc>
          <w:tcPr>
            <w:tcW w:w="6411" w:type="dxa"/>
            <w:gridSpan w:val="4"/>
            <w:shd w:val="clear" w:color="auto" w:fill="FFFFFF"/>
          </w:tcPr>
          <w:p w:rsidR="008A7BD6" w:rsidRPr="000B4829" w:rsidRDefault="008A7BD6" w:rsidP="009944EE">
            <w:pPr>
              <w:jc w:val="center"/>
              <w:rPr>
                <w:sz w:val="20"/>
                <w:szCs w:val="20"/>
                <w:lang w:val="sr-Cyrl-CS"/>
              </w:rPr>
            </w:pPr>
            <w:r w:rsidRPr="000B4829">
              <w:rPr>
                <w:b/>
                <w:sz w:val="20"/>
                <w:szCs w:val="20"/>
                <w:lang w:val="sr-Cyrl-CS"/>
              </w:rPr>
              <w:t>УКУПНО</w:t>
            </w:r>
          </w:p>
        </w:tc>
        <w:tc>
          <w:tcPr>
            <w:tcW w:w="668" w:type="dxa"/>
            <w:shd w:val="clear" w:color="auto" w:fill="FFFFFF"/>
          </w:tcPr>
          <w:p w:rsidR="008A7BD6" w:rsidRPr="000B4829" w:rsidRDefault="008A7BD6" w:rsidP="009944EE">
            <w:pPr>
              <w:jc w:val="both"/>
              <w:rPr>
                <w:sz w:val="20"/>
                <w:szCs w:val="20"/>
                <w:lang w:val="sr-Cyrl-CS"/>
              </w:rPr>
            </w:pPr>
            <w:r w:rsidRPr="000B4829">
              <w:rPr>
                <w:sz w:val="20"/>
                <w:szCs w:val="20"/>
                <w:lang w:val="sr-Cyrl-CS"/>
              </w:rPr>
              <w:t>39</w:t>
            </w:r>
          </w:p>
        </w:tc>
        <w:tc>
          <w:tcPr>
            <w:tcW w:w="668" w:type="dxa"/>
            <w:shd w:val="clear" w:color="auto" w:fill="FFFFFF"/>
          </w:tcPr>
          <w:p w:rsidR="008A7BD6" w:rsidRPr="000B4829" w:rsidRDefault="008A7BD6" w:rsidP="009944EE">
            <w:pPr>
              <w:jc w:val="both"/>
              <w:rPr>
                <w:sz w:val="20"/>
                <w:szCs w:val="20"/>
                <w:lang w:val="sr-Cyrl-CS"/>
              </w:rPr>
            </w:pPr>
            <w:r w:rsidRPr="000B4829">
              <w:rPr>
                <w:sz w:val="20"/>
                <w:szCs w:val="20"/>
                <w:lang w:val="sr-Cyrl-CS"/>
              </w:rPr>
              <w:t>18</w:t>
            </w:r>
          </w:p>
        </w:tc>
        <w:tc>
          <w:tcPr>
            <w:tcW w:w="1936" w:type="dxa"/>
            <w:vMerge/>
          </w:tcPr>
          <w:p w:rsidR="008A7BD6" w:rsidRPr="000B4829" w:rsidRDefault="008A7BD6" w:rsidP="009944EE">
            <w:pPr>
              <w:rPr>
                <w:sz w:val="20"/>
                <w:szCs w:val="20"/>
                <w:lang w:val="sr-Cyrl-CS"/>
              </w:rPr>
            </w:pPr>
          </w:p>
        </w:tc>
      </w:tr>
    </w:tbl>
    <w:p w:rsidR="008A7BD6" w:rsidRPr="000B4829"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rsidR="007170F6" w:rsidRPr="000B4829" w:rsidRDefault="007170F6" w:rsidP="007170F6">
      <w:pPr>
        <w:ind w:left="720"/>
        <w:jc w:val="both"/>
        <w:rPr>
          <w:sz w:val="20"/>
          <w:szCs w:val="20"/>
          <w:lang w:val="sr-Cyrl-CS"/>
        </w:rPr>
      </w:pPr>
    </w:p>
    <w:p w:rsidR="008A7BD6" w:rsidRPr="000B4829" w:rsidRDefault="008A7BD6" w:rsidP="00370663">
      <w:pPr>
        <w:numPr>
          <w:ilvl w:val="0"/>
          <w:numId w:val="11"/>
        </w:numPr>
        <w:jc w:val="both"/>
        <w:rPr>
          <w:sz w:val="20"/>
          <w:szCs w:val="20"/>
          <w:lang w:val="sr-Cyrl-CS"/>
        </w:rPr>
      </w:pPr>
      <w:r w:rsidRPr="000B4829">
        <w:rPr>
          <w:sz w:val="20"/>
          <w:szCs w:val="20"/>
          <w:lang w:val="sr-Cyrl-CS"/>
        </w:rPr>
        <w:t>Подаци о зградама и другим грађевинским објектима и носиоцима права на њима</w:t>
      </w:r>
    </w:p>
    <w:p w:rsidR="008A7BD6" w:rsidRPr="000B4829" w:rsidRDefault="008A7BD6" w:rsidP="008A7BD6">
      <w:pPr>
        <w:ind w:left="360"/>
        <w:jc w:val="both"/>
        <w:rPr>
          <w:sz w:val="20"/>
          <w:szCs w:val="20"/>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8"/>
        <w:gridCol w:w="1179"/>
        <w:gridCol w:w="1210"/>
        <w:gridCol w:w="668"/>
        <w:gridCol w:w="1792"/>
        <w:gridCol w:w="1332"/>
        <w:gridCol w:w="1100"/>
        <w:gridCol w:w="696"/>
        <w:gridCol w:w="625"/>
      </w:tblGrid>
      <w:tr w:rsidR="000B4829" w:rsidRPr="000B4829" w:rsidTr="009944EE">
        <w:trPr>
          <w:cantSplit/>
          <w:trHeight w:val="1134"/>
        </w:trPr>
        <w:tc>
          <w:tcPr>
            <w:tcW w:w="1188" w:type="dxa"/>
            <w:shd w:val="clear" w:color="auto" w:fill="E6E6E6"/>
          </w:tcPr>
          <w:p w:rsidR="008A7BD6" w:rsidRPr="000B4829" w:rsidRDefault="008A7BD6" w:rsidP="009944EE">
            <w:pPr>
              <w:jc w:val="both"/>
              <w:rPr>
                <w:sz w:val="20"/>
                <w:szCs w:val="20"/>
                <w:lang w:val="sr-Cyrl-CS"/>
              </w:rPr>
            </w:pPr>
            <w:r w:rsidRPr="000B4829">
              <w:rPr>
                <w:sz w:val="20"/>
                <w:szCs w:val="20"/>
                <w:lang w:val="sr-Cyrl-CS"/>
              </w:rPr>
              <w:t>Број парцеле</w:t>
            </w:r>
          </w:p>
        </w:tc>
        <w:tc>
          <w:tcPr>
            <w:tcW w:w="1179" w:type="dxa"/>
            <w:shd w:val="clear" w:color="auto" w:fill="E6E6E6"/>
          </w:tcPr>
          <w:p w:rsidR="008A7BD6" w:rsidRPr="000B4829" w:rsidRDefault="008A7BD6" w:rsidP="009944EE">
            <w:pPr>
              <w:jc w:val="both"/>
              <w:rPr>
                <w:sz w:val="20"/>
                <w:szCs w:val="20"/>
                <w:lang w:val="sr-Cyrl-CS"/>
              </w:rPr>
            </w:pPr>
            <w:r w:rsidRPr="000B4829">
              <w:rPr>
                <w:sz w:val="20"/>
                <w:szCs w:val="20"/>
                <w:lang w:val="sr-Cyrl-CS"/>
              </w:rPr>
              <w:t>Број зграде</w:t>
            </w:r>
          </w:p>
        </w:tc>
        <w:tc>
          <w:tcPr>
            <w:tcW w:w="1210" w:type="dxa"/>
            <w:shd w:val="clear" w:color="auto" w:fill="E6E6E6"/>
          </w:tcPr>
          <w:p w:rsidR="008A7BD6" w:rsidRPr="000B4829" w:rsidRDefault="008A7BD6" w:rsidP="009944EE">
            <w:pPr>
              <w:jc w:val="both"/>
              <w:rPr>
                <w:sz w:val="20"/>
                <w:szCs w:val="20"/>
                <w:lang w:val="sr-Cyrl-CS"/>
              </w:rPr>
            </w:pPr>
            <w:r w:rsidRPr="000B4829">
              <w:rPr>
                <w:sz w:val="20"/>
                <w:szCs w:val="20"/>
                <w:lang w:val="sr-Cyrl-CS"/>
              </w:rPr>
              <w:t>Начин коришћења и назив објекта</w:t>
            </w:r>
          </w:p>
        </w:tc>
        <w:tc>
          <w:tcPr>
            <w:tcW w:w="668" w:type="dxa"/>
            <w:shd w:val="clear" w:color="auto" w:fill="E6E6E6"/>
            <w:textDirection w:val="btLr"/>
          </w:tcPr>
          <w:p w:rsidR="008A7BD6" w:rsidRPr="000B4829" w:rsidRDefault="008A7BD6" w:rsidP="009944EE">
            <w:pPr>
              <w:ind w:left="113" w:right="113"/>
              <w:jc w:val="both"/>
              <w:rPr>
                <w:sz w:val="20"/>
                <w:szCs w:val="20"/>
                <w:lang w:val="sr-Cyrl-CS"/>
              </w:rPr>
            </w:pPr>
            <w:r w:rsidRPr="000B4829">
              <w:rPr>
                <w:sz w:val="20"/>
                <w:szCs w:val="20"/>
                <w:lang w:val="sr-Cyrl-CS"/>
              </w:rPr>
              <w:t>Број етажа</w:t>
            </w:r>
          </w:p>
        </w:tc>
        <w:tc>
          <w:tcPr>
            <w:tcW w:w="1792" w:type="dxa"/>
            <w:shd w:val="clear" w:color="auto" w:fill="E6E6E6"/>
          </w:tcPr>
          <w:p w:rsidR="008A7BD6" w:rsidRPr="000B4829" w:rsidRDefault="008A7BD6" w:rsidP="009944EE">
            <w:pPr>
              <w:jc w:val="both"/>
              <w:rPr>
                <w:sz w:val="20"/>
                <w:szCs w:val="20"/>
                <w:lang w:val="sr-Cyrl-CS"/>
              </w:rPr>
            </w:pPr>
            <w:r w:rsidRPr="000B4829">
              <w:rPr>
                <w:sz w:val="20"/>
                <w:szCs w:val="20"/>
                <w:lang w:val="sr-Cyrl-CS"/>
              </w:rPr>
              <w:t>Правни статус објекта</w:t>
            </w:r>
          </w:p>
        </w:tc>
        <w:tc>
          <w:tcPr>
            <w:tcW w:w="1332" w:type="dxa"/>
            <w:shd w:val="clear" w:color="auto" w:fill="E6E6E6"/>
          </w:tcPr>
          <w:p w:rsidR="008A7BD6" w:rsidRPr="000B4829" w:rsidRDefault="008A7BD6" w:rsidP="009944EE">
            <w:pPr>
              <w:rPr>
                <w:sz w:val="20"/>
                <w:szCs w:val="20"/>
                <w:lang w:val="sr-Cyrl-CS"/>
              </w:rPr>
            </w:pPr>
            <w:r w:rsidRPr="000B4829">
              <w:rPr>
                <w:sz w:val="20"/>
                <w:szCs w:val="20"/>
                <w:lang w:val="sr-Cyrl-CS"/>
              </w:rPr>
              <w:t>Улица и број</w:t>
            </w:r>
          </w:p>
        </w:tc>
        <w:tc>
          <w:tcPr>
            <w:tcW w:w="1100" w:type="dxa"/>
            <w:shd w:val="clear" w:color="auto" w:fill="E6E6E6"/>
          </w:tcPr>
          <w:p w:rsidR="008A7BD6" w:rsidRPr="000B4829" w:rsidRDefault="008A7BD6" w:rsidP="009944EE">
            <w:pPr>
              <w:jc w:val="both"/>
              <w:rPr>
                <w:sz w:val="20"/>
                <w:szCs w:val="20"/>
                <w:lang w:val="sr-Cyrl-CS"/>
              </w:rPr>
            </w:pPr>
            <w:r w:rsidRPr="000B4829">
              <w:rPr>
                <w:sz w:val="20"/>
                <w:szCs w:val="20"/>
                <w:lang w:val="sr-Cyrl-CS"/>
              </w:rPr>
              <w:t>Носилац права на објекту</w:t>
            </w:r>
          </w:p>
        </w:tc>
        <w:tc>
          <w:tcPr>
            <w:tcW w:w="662" w:type="dxa"/>
            <w:shd w:val="clear" w:color="auto" w:fill="E6E6E6"/>
            <w:textDirection w:val="btLr"/>
          </w:tcPr>
          <w:p w:rsidR="008A7BD6" w:rsidRPr="000B4829" w:rsidRDefault="008A7BD6" w:rsidP="009944EE">
            <w:pPr>
              <w:ind w:left="113" w:right="113"/>
              <w:jc w:val="both"/>
              <w:rPr>
                <w:sz w:val="20"/>
                <w:szCs w:val="20"/>
                <w:lang w:val="sr-Cyrl-CS"/>
              </w:rPr>
            </w:pPr>
            <w:r w:rsidRPr="000B4829">
              <w:rPr>
                <w:sz w:val="20"/>
                <w:szCs w:val="20"/>
                <w:lang w:val="sr-Cyrl-CS"/>
              </w:rPr>
              <w:t>Врста</w:t>
            </w:r>
          </w:p>
          <w:p w:rsidR="008A7BD6" w:rsidRPr="000B4829" w:rsidRDefault="008A7BD6" w:rsidP="009944EE">
            <w:pPr>
              <w:ind w:left="113" w:right="113"/>
              <w:jc w:val="both"/>
              <w:rPr>
                <w:sz w:val="20"/>
                <w:szCs w:val="20"/>
                <w:lang w:val="sr-Cyrl-CS"/>
              </w:rPr>
            </w:pPr>
            <w:r w:rsidRPr="000B4829">
              <w:rPr>
                <w:sz w:val="20"/>
                <w:szCs w:val="20"/>
                <w:lang w:val="sr-Cyrl-CS"/>
              </w:rPr>
              <w:t>права</w:t>
            </w:r>
          </w:p>
        </w:tc>
        <w:tc>
          <w:tcPr>
            <w:tcW w:w="625" w:type="dxa"/>
            <w:shd w:val="clear" w:color="auto" w:fill="E6E6E6"/>
            <w:textDirection w:val="btLr"/>
          </w:tcPr>
          <w:p w:rsidR="008A7BD6" w:rsidRPr="000B4829" w:rsidRDefault="008A7BD6" w:rsidP="009944EE">
            <w:pPr>
              <w:ind w:left="113" w:right="113"/>
              <w:jc w:val="both"/>
              <w:rPr>
                <w:sz w:val="20"/>
                <w:szCs w:val="20"/>
                <w:lang w:val="sr-Cyrl-CS"/>
              </w:rPr>
            </w:pPr>
            <w:r w:rsidRPr="000B4829">
              <w:rPr>
                <w:sz w:val="20"/>
                <w:szCs w:val="20"/>
                <w:lang w:val="sr-Cyrl-CS"/>
              </w:rPr>
              <w:t>Облик својине</w:t>
            </w:r>
          </w:p>
        </w:tc>
      </w:tr>
      <w:tr w:rsidR="008A7BD6" w:rsidRPr="000B4829" w:rsidTr="009944EE">
        <w:trPr>
          <w:cantSplit/>
          <w:trHeight w:val="2290"/>
        </w:trPr>
        <w:tc>
          <w:tcPr>
            <w:tcW w:w="1188" w:type="dxa"/>
          </w:tcPr>
          <w:p w:rsidR="008A7BD6" w:rsidRPr="000B4829" w:rsidRDefault="008A7BD6" w:rsidP="009944EE">
            <w:pPr>
              <w:jc w:val="both"/>
              <w:rPr>
                <w:sz w:val="20"/>
                <w:szCs w:val="20"/>
                <w:lang w:val="sr-Cyrl-CS"/>
              </w:rPr>
            </w:pPr>
            <w:r w:rsidRPr="000B4829">
              <w:rPr>
                <w:sz w:val="20"/>
                <w:szCs w:val="20"/>
                <w:lang w:val="sr-Cyrl-CS"/>
              </w:rPr>
              <w:t>300</w:t>
            </w:r>
          </w:p>
        </w:tc>
        <w:tc>
          <w:tcPr>
            <w:tcW w:w="1179" w:type="dxa"/>
          </w:tcPr>
          <w:p w:rsidR="008A7BD6" w:rsidRPr="000B4829" w:rsidRDefault="008A7BD6" w:rsidP="009944EE">
            <w:pPr>
              <w:jc w:val="both"/>
              <w:rPr>
                <w:sz w:val="20"/>
                <w:szCs w:val="20"/>
                <w:lang w:val="sr-Cyrl-CS"/>
              </w:rPr>
            </w:pPr>
            <w:r w:rsidRPr="000B4829">
              <w:rPr>
                <w:sz w:val="20"/>
                <w:szCs w:val="20"/>
                <w:lang w:val="sr-Cyrl-CS"/>
              </w:rPr>
              <w:t>1</w:t>
            </w:r>
          </w:p>
        </w:tc>
        <w:tc>
          <w:tcPr>
            <w:tcW w:w="1210" w:type="dxa"/>
          </w:tcPr>
          <w:p w:rsidR="008A7BD6" w:rsidRPr="000B4829" w:rsidRDefault="008A7BD6" w:rsidP="009944EE">
            <w:pPr>
              <w:jc w:val="both"/>
              <w:rPr>
                <w:sz w:val="20"/>
                <w:szCs w:val="20"/>
                <w:lang w:val="sr-Cyrl-CS"/>
              </w:rPr>
            </w:pPr>
            <w:r w:rsidRPr="000B4829">
              <w:rPr>
                <w:sz w:val="20"/>
                <w:szCs w:val="20"/>
                <w:lang w:val="sr-Cyrl-CS"/>
              </w:rPr>
              <w:t>Зграда основног образовања</w:t>
            </w:r>
          </w:p>
        </w:tc>
        <w:tc>
          <w:tcPr>
            <w:tcW w:w="668" w:type="dxa"/>
          </w:tcPr>
          <w:p w:rsidR="008A7BD6" w:rsidRPr="000B4829" w:rsidRDefault="008A7BD6" w:rsidP="009944EE">
            <w:pPr>
              <w:jc w:val="both"/>
              <w:rPr>
                <w:sz w:val="20"/>
                <w:szCs w:val="20"/>
                <w:lang w:val="sr-Cyrl-CS"/>
              </w:rPr>
            </w:pPr>
            <w:r w:rsidRPr="000B4829">
              <w:rPr>
                <w:sz w:val="20"/>
                <w:szCs w:val="20"/>
                <w:lang w:val="sr-Cyrl-CS"/>
              </w:rPr>
              <w:t>1</w:t>
            </w:r>
          </w:p>
        </w:tc>
        <w:tc>
          <w:tcPr>
            <w:tcW w:w="1792" w:type="dxa"/>
          </w:tcPr>
          <w:p w:rsidR="008A7BD6" w:rsidRPr="000B4829" w:rsidRDefault="008A7BD6" w:rsidP="009944EE">
            <w:pPr>
              <w:rPr>
                <w:sz w:val="20"/>
                <w:szCs w:val="20"/>
                <w:lang w:val="sr-Cyrl-CS"/>
              </w:rPr>
            </w:pPr>
            <w:r w:rsidRPr="000B4829">
              <w:rPr>
                <w:sz w:val="20"/>
                <w:szCs w:val="20"/>
                <w:lang w:val="sr-Cyrl-CS"/>
              </w:rPr>
              <w:t>Објекат изграђен пре доношења прописа о изградњи објекта</w:t>
            </w:r>
          </w:p>
        </w:tc>
        <w:tc>
          <w:tcPr>
            <w:tcW w:w="1332" w:type="dxa"/>
          </w:tcPr>
          <w:p w:rsidR="008A7BD6" w:rsidRPr="000B4829" w:rsidRDefault="008A7BD6" w:rsidP="009944EE">
            <w:pPr>
              <w:jc w:val="both"/>
              <w:rPr>
                <w:sz w:val="20"/>
                <w:szCs w:val="20"/>
                <w:lang w:val="sr-Cyrl-CS"/>
              </w:rPr>
            </w:pPr>
            <w:r w:rsidRPr="000B4829">
              <w:rPr>
                <w:sz w:val="20"/>
                <w:szCs w:val="20"/>
                <w:lang w:val="sr-Cyrl-CS"/>
              </w:rPr>
              <w:t>Драгомира Танасића 1</w:t>
            </w:r>
          </w:p>
          <w:p w:rsidR="008A7BD6" w:rsidRPr="000B4829" w:rsidRDefault="008A7BD6" w:rsidP="009944EE">
            <w:pPr>
              <w:jc w:val="both"/>
              <w:rPr>
                <w:sz w:val="20"/>
                <w:szCs w:val="20"/>
                <w:lang w:val="sr-Cyrl-CS"/>
              </w:rPr>
            </w:pPr>
            <w:r w:rsidRPr="000B4829">
              <w:rPr>
                <w:sz w:val="20"/>
                <w:szCs w:val="20"/>
                <w:lang w:val="sr-Cyrl-CS"/>
              </w:rPr>
              <w:t xml:space="preserve">Краља Петра 1 </w:t>
            </w:r>
          </w:p>
        </w:tc>
        <w:tc>
          <w:tcPr>
            <w:tcW w:w="1100" w:type="dxa"/>
            <w:textDirection w:val="btLr"/>
          </w:tcPr>
          <w:p w:rsidR="008A7BD6" w:rsidRPr="000B4829" w:rsidRDefault="008A7BD6" w:rsidP="009944EE">
            <w:pPr>
              <w:ind w:left="113" w:right="113"/>
              <w:rPr>
                <w:sz w:val="20"/>
                <w:szCs w:val="20"/>
                <w:lang w:val="sr-Cyrl-CS"/>
              </w:rPr>
            </w:pPr>
            <w:r w:rsidRPr="000B4829">
              <w:rPr>
                <w:sz w:val="20"/>
                <w:szCs w:val="20"/>
                <w:lang w:val="sr-Cyrl-CS"/>
              </w:rPr>
              <w:t>ОШ „Цветин Бркић“ Глушци</w:t>
            </w:r>
          </w:p>
        </w:tc>
        <w:tc>
          <w:tcPr>
            <w:tcW w:w="662" w:type="dxa"/>
            <w:textDirection w:val="btLr"/>
          </w:tcPr>
          <w:p w:rsidR="008A7BD6" w:rsidRPr="000B4829" w:rsidRDefault="008A7BD6" w:rsidP="009944EE">
            <w:pPr>
              <w:jc w:val="center"/>
              <w:rPr>
                <w:sz w:val="20"/>
                <w:szCs w:val="20"/>
                <w:lang w:val="sr-Cyrl-CS"/>
              </w:rPr>
            </w:pPr>
            <w:r w:rsidRPr="000B4829">
              <w:rPr>
                <w:sz w:val="20"/>
                <w:szCs w:val="20"/>
                <w:lang w:val="sr-Cyrl-CS"/>
              </w:rPr>
              <w:t>Корисник</w:t>
            </w:r>
          </w:p>
        </w:tc>
        <w:tc>
          <w:tcPr>
            <w:tcW w:w="625" w:type="dxa"/>
            <w:textDirection w:val="btLr"/>
          </w:tcPr>
          <w:p w:rsidR="008A7BD6" w:rsidRPr="000B4829" w:rsidRDefault="008A7BD6" w:rsidP="009944EE">
            <w:pPr>
              <w:jc w:val="center"/>
              <w:rPr>
                <w:sz w:val="20"/>
                <w:szCs w:val="20"/>
                <w:lang w:val="sr-Cyrl-CS"/>
              </w:rPr>
            </w:pPr>
            <w:r w:rsidRPr="000B4829">
              <w:rPr>
                <w:sz w:val="20"/>
                <w:szCs w:val="20"/>
                <w:lang w:val="sr-Cyrl-CS"/>
              </w:rPr>
              <w:t>Државна</w:t>
            </w:r>
          </w:p>
        </w:tc>
      </w:tr>
    </w:tbl>
    <w:p w:rsidR="008A7BD6" w:rsidRPr="000B4829"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rsidR="008A7BD6" w:rsidRPr="000B4829"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rsidR="008A7BD6" w:rsidRPr="000B4829" w:rsidRDefault="008A7BD6" w:rsidP="00BD570A">
      <w:pPr>
        <w:widowControl w:val="0"/>
        <w:tabs>
          <w:tab w:val="left" w:pos="0"/>
          <w:tab w:val="left" w:pos="1400"/>
          <w:tab w:val="left" w:pos="9299"/>
        </w:tabs>
        <w:autoSpaceDE w:val="0"/>
        <w:autoSpaceDN w:val="0"/>
        <w:adjustRightInd w:val="0"/>
        <w:spacing w:before="6" w:line="244" w:lineRule="auto"/>
        <w:ind w:right="85"/>
        <w:jc w:val="center"/>
        <w:rPr>
          <w:b/>
          <w:spacing w:val="1"/>
          <w:sz w:val="20"/>
          <w:szCs w:val="20"/>
          <w:lang w:val="sr-Cyrl-CS"/>
        </w:rPr>
      </w:pPr>
      <w:r w:rsidRPr="000B4829">
        <w:rPr>
          <w:noProof/>
          <w:sz w:val="20"/>
          <w:szCs w:val="20"/>
        </w:rPr>
        <w:lastRenderedPageBreak/>
        <w:drawing>
          <wp:inline distT="0" distB="0" distL="0" distR="0" wp14:anchorId="5AEAF853" wp14:editId="03456ECF">
            <wp:extent cx="5772150" cy="7467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3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72150" cy="7467600"/>
                    </a:xfrm>
                    <a:prstGeom prst="rect">
                      <a:avLst/>
                    </a:prstGeom>
                    <a:noFill/>
                    <a:ln>
                      <a:noFill/>
                    </a:ln>
                  </pic:spPr>
                </pic:pic>
              </a:graphicData>
            </a:graphic>
          </wp:inline>
        </w:drawing>
      </w:r>
    </w:p>
    <w:p w:rsidR="008A7BD6" w:rsidRPr="000B4829"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rsidR="008A7BD6" w:rsidRPr="000B4829"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rsidR="008A7BD6" w:rsidRPr="000B4829"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rsidR="008A7BD6" w:rsidRPr="000B4829" w:rsidRDefault="008A7BD6" w:rsidP="008A7BD6">
      <w:pPr>
        <w:jc w:val="both"/>
        <w:rPr>
          <w:b/>
          <w:i/>
          <w:sz w:val="20"/>
          <w:szCs w:val="20"/>
          <w:lang w:val="ru-RU"/>
        </w:rPr>
      </w:pPr>
      <w:r w:rsidRPr="000B4829">
        <w:rPr>
          <w:b/>
          <w:i/>
          <w:sz w:val="20"/>
          <w:szCs w:val="20"/>
          <w:lang w:val="ru-RU"/>
        </w:rPr>
        <w:t xml:space="preserve">  </w:t>
      </w:r>
    </w:p>
    <w:p w:rsidR="008A7BD6" w:rsidRPr="000B4829" w:rsidRDefault="008A7BD6" w:rsidP="008A7BD6">
      <w:pPr>
        <w:jc w:val="center"/>
        <w:rPr>
          <w:b/>
          <w:i/>
          <w:sz w:val="20"/>
          <w:szCs w:val="20"/>
          <w:lang w:val="ru-RU"/>
        </w:rPr>
      </w:pPr>
      <w:r w:rsidRPr="000B4829">
        <w:rPr>
          <w:noProof/>
          <w:sz w:val="20"/>
          <w:szCs w:val="20"/>
        </w:rPr>
        <w:drawing>
          <wp:anchor distT="0" distB="0" distL="114300" distR="114300" simplePos="0" relativeHeight="251657216" behindDoc="0" locked="0" layoutInCell="1" allowOverlap="1" wp14:anchorId="19B8A8D5" wp14:editId="5C31BE9C">
            <wp:simplePos x="0" y="0"/>
            <wp:positionH relativeFrom="margin">
              <wp:align>center</wp:align>
            </wp:positionH>
            <wp:positionV relativeFrom="margin">
              <wp:align>top</wp:align>
            </wp:positionV>
            <wp:extent cx="5943600" cy="3977005"/>
            <wp:effectExtent l="0" t="0" r="0" b="0"/>
            <wp:wrapSquare wrapText="bothSides"/>
            <wp:docPr id="57" name="Picture 57" descr="C:\Users\Sekretar\AppData\Local\Temp\20190528_11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34" descr="C:\Users\Sekretar\AppData\Local\Temp\20190528_114121.jpg"/>
                    <pic:cNvPicPr>
                      <a:picLocks noChangeAspect="1" noChangeArrowheads="1"/>
                    </pic:cNvPicPr>
                  </pic:nvPicPr>
                  <pic:blipFill>
                    <a:blip r:embed="rId19" cstate="print">
                      <a:lum contrast="30000"/>
                      <a:extLst>
                        <a:ext uri="{28A0092B-C50C-407E-A947-70E740481C1C}">
                          <a14:useLocalDpi xmlns:a14="http://schemas.microsoft.com/office/drawing/2010/main" val="0"/>
                        </a:ext>
                      </a:extLst>
                    </a:blip>
                    <a:srcRect/>
                    <a:stretch>
                      <a:fillRect/>
                    </a:stretch>
                  </pic:blipFill>
                  <pic:spPr bwMode="auto">
                    <a:xfrm>
                      <a:off x="0" y="0"/>
                      <a:ext cx="5943600" cy="3977005"/>
                    </a:xfrm>
                    <a:prstGeom prst="rect">
                      <a:avLst/>
                    </a:prstGeom>
                    <a:noFill/>
                    <a:ln>
                      <a:noFill/>
                    </a:ln>
                  </pic:spPr>
                </pic:pic>
              </a:graphicData>
            </a:graphic>
          </wp:anchor>
        </w:drawing>
      </w:r>
    </w:p>
    <w:p w:rsidR="008A7BD6" w:rsidRPr="000B4829" w:rsidRDefault="008A7BD6" w:rsidP="008A7BD6">
      <w:pPr>
        <w:jc w:val="both"/>
        <w:rPr>
          <w:b/>
          <w:i/>
          <w:sz w:val="20"/>
          <w:szCs w:val="20"/>
          <w:lang w:val="ru-RU"/>
        </w:rPr>
      </w:pPr>
    </w:p>
    <w:p w:rsidR="008A7BD6" w:rsidRPr="000B4829" w:rsidRDefault="008A7BD6" w:rsidP="008A7BD6">
      <w:pPr>
        <w:jc w:val="both"/>
        <w:rPr>
          <w:b/>
          <w:i/>
          <w:sz w:val="20"/>
          <w:szCs w:val="20"/>
          <w:lang w:val="ru-RU"/>
        </w:rPr>
      </w:pPr>
    </w:p>
    <w:p w:rsidR="008A7BD6" w:rsidRPr="000B4829" w:rsidRDefault="008A7BD6" w:rsidP="008A7BD6">
      <w:pPr>
        <w:jc w:val="both"/>
        <w:rPr>
          <w:b/>
          <w:i/>
          <w:sz w:val="20"/>
          <w:szCs w:val="20"/>
          <w:lang w:val="ru-RU"/>
        </w:rPr>
      </w:pPr>
    </w:p>
    <w:p w:rsidR="008A7BD6" w:rsidRPr="000B4829" w:rsidRDefault="008A7BD6" w:rsidP="008A7BD6">
      <w:pPr>
        <w:jc w:val="both"/>
        <w:rPr>
          <w:b/>
          <w:i/>
          <w:sz w:val="20"/>
          <w:szCs w:val="20"/>
          <w:lang w:val="ru-RU"/>
        </w:rPr>
      </w:pPr>
    </w:p>
    <w:p w:rsidR="008A7BD6" w:rsidRPr="000B4829" w:rsidRDefault="008A7BD6" w:rsidP="008A7BD6">
      <w:pPr>
        <w:jc w:val="both"/>
        <w:rPr>
          <w:b/>
          <w:i/>
          <w:sz w:val="20"/>
          <w:szCs w:val="20"/>
          <w:lang w:val="ru-RU"/>
        </w:rPr>
      </w:pPr>
    </w:p>
    <w:p w:rsidR="008A7BD6" w:rsidRPr="000B4829" w:rsidRDefault="008A7BD6" w:rsidP="008A7BD6">
      <w:pPr>
        <w:jc w:val="both"/>
        <w:rPr>
          <w:b/>
          <w:i/>
          <w:sz w:val="20"/>
          <w:szCs w:val="20"/>
          <w:lang w:val="ru-RU"/>
        </w:rPr>
      </w:pPr>
    </w:p>
    <w:p w:rsidR="008A7BD6" w:rsidRPr="000B4829" w:rsidRDefault="008A7BD6" w:rsidP="008A7BD6">
      <w:pPr>
        <w:jc w:val="both"/>
        <w:rPr>
          <w:b/>
          <w:i/>
          <w:sz w:val="20"/>
          <w:szCs w:val="20"/>
          <w:lang w:val="ru-RU"/>
        </w:rPr>
      </w:pPr>
    </w:p>
    <w:p w:rsidR="008A7BD6" w:rsidRDefault="008A7BD6"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Default="00D94815" w:rsidP="008A7BD6">
      <w:pPr>
        <w:jc w:val="both"/>
        <w:rPr>
          <w:b/>
          <w:i/>
          <w:sz w:val="20"/>
          <w:szCs w:val="20"/>
          <w:lang w:val="ru-RU"/>
        </w:rPr>
      </w:pPr>
    </w:p>
    <w:p w:rsidR="00D94815" w:rsidRPr="000B4829" w:rsidRDefault="00D94815" w:rsidP="008A7BD6">
      <w:pPr>
        <w:jc w:val="both"/>
        <w:rPr>
          <w:b/>
          <w:i/>
          <w:sz w:val="20"/>
          <w:szCs w:val="20"/>
          <w:lang w:val="ru-RU"/>
        </w:rPr>
      </w:pPr>
    </w:p>
    <w:p w:rsidR="008A7BD6" w:rsidRPr="000B4829" w:rsidRDefault="008A7BD6" w:rsidP="008A7BD6">
      <w:pPr>
        <w:jc w:val="both"/>
        <w:rPr>
          <w:b/>
          <w:i/>
          <w:sz w:val="20"/>
          <w:szCs w:val="20"/>
          <w:lang w:val="ru-RU"/>
        </w:rPr>
      </w:pPr>
    </w:p>
    <w:p w:rsidR="008A7BD6" w:rsidRPr="000B4829" w:rsidRDefault="008A7BD6" w:rsidP="008A7BD6">
      <w:pPr>
        <w:jc w:val="both"/>
        <w:rPr>
          <w:b/>
          <w:i/>
          <w:sz w:val="20"/>
          <w:szCs w:val="20"/>
          <w:lang w:val="ru-RU"/>
        </w:rPr>
      </w:pPr>
    </w:p>
    <w:p w:rsidR="008A7BD6" w:rsidRPr="000B4829" w:rsidRDefault="008A7BD6" w:rsidP="008A7BD6">
      <w:pPr>
        <w:jc w:val="both"/>
        <w:rPr>
          <w:b/>
          <w:sz w:val="20"/>
          <w:szCs w:val="20"/>
        </w:rPr>
      </w:pPr>
      <w:r w:rsidRPr="000B4829">
        <w:rPr>
          <w:b/>
          <w:i/>
          <w:sz w:val="20"/>
          <w:szCs w:val="20"/>
          <w:lang w:val="ru-RU"/>
        </w:rPr>
        <w:lastRenderedPageBreak/>
        <w:t xml:space="preserve">   </w:t>
      </w:r>
      <w:r w:rsidRPr="000B4829">
        <w:rPr>
          <w:b/>
          <w:sz w:val="20"/>
          <w:szCs w:val="20"/>
          <w:lang w:val="sr-Cyrl-CS"/>
        </w:rPr>
        <w:t xml:space="preserve">Издвојено одељење </w:t>
      </w:r>
      <w:r w:rsidRPr="000B4829">
        <w:rPr>
          <w:b/>
          <w:sz w:val="20"/>
          <w:szCs w:val="20"/>
        </w:rPr>
        <w:t>школе  у Мачванском  Метковићу</w:t>
      </w:r>
    </w:p>
    <w:p w:rsidR="008A7BD6" w:rsidRPr="000B4829" w:rsidRDefault="008A7BD6" w:rsidP="008A7BD6">
      <w:pPr>
        <w:jc w:val="both"/>
        <w:rPr>
          <w:b/>
          <w:sz w:val="20"/>
          <w:szCs w:val="20"/>
        </w:rPr>
      </w:pPr>
    </w:p>
    <w:p w:rsidR="008A7BD6" w:rsidRPr="000B4829" w:rsidRDefault="008A7BD6" w:rsidP="00BD570A">
      <w:pPr>
        <w:jc w:val="center"/>
        <w:rPr>
          <w:b/>
          <w:sz w:val="20"/>
          <w:szCs w:val="20"/>
        </w:rPr>
      </w:pPr>
      <w:r w:rsidRPr="000B4829">
        <w:rPr>
          <w:b/>
          <w:i/>
          <w:noProof/>
          <w:sz w:val="20"/>
          <w:szCs w:val="20"/>
        </w:rPr>
        <w:drawing>
          <wp:inline distT="0" distB="0" distL="0" distR="0" wp14:anchorId="7B6A3F3C" wp14:editId="3608D576">
            <wp:extent cx="4962525" cy="2514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62525" cy="2514600"/>
                    </a:xfrm>
                    <a:prstGeom prst="rect">
                      <a:avLst/>
                    </a:prstGeom>
                    <a:noFill/>
                    <a:ln>
                      <a:noFill/>
                    </a:ln>
                  </pic:spPr>
                </pic:pic>
              </a:graphicData>
            </a:graphic>
          </wp:inline>
        </w:drawing>
      </w:r>
    </w:p>
    <w:p w:rsidR="008A7BD6" w:rsidRPr="000B4829" w:rsidRDefault="008A7BD6" w:rsidP="008A7BD6">
      <w:pPr>
        <w:rPr>
          <w:sz w:val="20"/>
          <w:szCs w:val="20"/>
        </w:rPr>
      </w:pPr>
      <w:r w:rsidRPr="000B4829">
        <w:rPr>
          <w:bCs/>
          <w:sz w:val="20"/>
          <w:szCs w:val="20"/>
        </w:rPr>
        <w:t xml:space="preserve">Поштански број: </w:t>
      </w:r>
      <w:r w:rsidRPr="000B4829">
        <w:rPr>
          <w:sz w:val="20"/>
          <w:szCs w:val="20"/>
        </w:rPr>
        <w:t>15356</w:t>
      </w:r>
    </w:p>
    <w:p w:rsidR="008A7BD6" w:rsidRPr="000B4829" w:rsidRDefault="008A7BD6" w:rsidP="008A7BD6">
      <w:pPr>
        <w:rPr>
          <w:sz w:val="20"/>
          <w:szCs w:val="20"/>
        </w:rPr>
      </w:pPr>
      <w:r w:rsidRPr="000B4829">
        <w:rPr>
          <w:bCs/>
          <w:sz w:val="20"/>
          <w:szCs w:val="20"/>
        </w:rPr>
        <w:t xml:space="preserve">Место: </w:t>
      </w:r>
      <w:r w:rsidRPr="000B4829">
        <w:rPr>
          <w:sz w:val="20"/>
          <w:szCs w:val="20"/>
        </w:rPr>
        <w:t xml:space="preserve">Мачвански Метковић </w:t>
      </w:r>
    </w:p>
    <w:p w:rsidR="008A7BD6" w:rsidRPr="000B4829" w:rsidRDefault="008A7BD6" w:rsidP="008A7BD6">
      <w:pPr>
        <w:rPr>
          <w:sz w:val="20"/>
          <w:szCs w:val="20"/>
        </w:rPr>
      </w:pPr>
      <w:r w:rsidRPr="000B4829">
        <w:rPr>
          <w:bCs/>
          <w:sz w:val="20"/>
          <w:szCs w:val="20"/>
        </w:rPr>
        <w:t xml:space="preserve">Адреса: </w:t>
      </w:r>
      <w:r w:rsidRPr="000B4829">
        <w:rPr>
          <w:sz w:val="20"/>
          <w:szCs w:val="20"/>
        </w:rPr>
        <w:t>Краља Петра број 1</w:t>
      </w:r>
    </w:p>
    <w:p w:rsidR="008A7BD6" w:rsidRPr="000B4829" w:rsidRDefault="008A7BD6" w:rsidP="008A7BD6">
      <w:pPr>
        <w:rPr>
          <w:bCs/>
          <w:sz w:val="20"/>
          <w:szCs w:val="20"/>
        </w:rPr>
      </w:pPr>
      <w:r w:rsidRPr="000B4829">
        <w:rPr>
          <w:bCs/>
          <w:sz w:val="20"/>
          <w:szCs w:val="20"/>
        </w:rPr>
        <w:t>ПАК: 276600</w:t>
      </w:r>
    </w:p>
    <w:p w:rsidR="008A7BD6" w:rsidRPr="000B4829" w:rsidRDefault="008A7BD6" w:rsidP="008A7BD6">
      <w:pPr>
        <w:rPr>
          <w:sz w:val="20"/>
          <w:szCs w:val="20"/>
        </w:rPr>
      </w:pPr>
      <w:r w:rsidRPr="000B4829">
        <w:rPr>
          <w:bCs/>
          <w:sz w:val="20"/>
          <w:szCs w:val="20"/>
        </w:rPr>
        <w:t xml:space="preserve">Телефон: </w:t>
      </w:r>
      <w:r w:rsidRPr="000B4829">
        <w:rPr>
          <w:sz w:val="20"/>
          <w:szCs w:val="20"/>
        </w:rPr>
        <w:t xml:space="preserve">0157449266 </w:t>
      </w:r>
      <w:r w:rsidRPr="000B4829">
        <w:rPr>
          <w:sz w:val="20"/>
          <w:szCs w:val="20"/>
        </w:rPr>
        <w:br/>
      </w:r>
      <w:r w:rsidRPr="000B4829">
        <w:rPr>
          <w:bCs/>
          <w:sz w:val="20"/>
          <w:szCs w:val="20"/>
        </w:rPr>
        <w:t xml:space="preserve">ГПС: </w:t>
      </w:r>
      <w:r w:rsidRPr="000B4829">
        <w:rPr>
          <w:sz w:val="20"/>
          <w:szCs w:val="20"/>
        </w:rPr>
        <w:t xml:space="preserve">44.855051, 19.546920 </w:t>
      </w:r>
    </w:p>
    <w:p w:rsidR="008A7BD6" w:rsidRPr="000B4829" w:rsidRDefault="008A7BD6" w:rsidP="008A7BD6">
      <w:pPr>
        <w:rPr>
          <w:sz w:val="20"/>
          <w:szCs w:val="20"/>
        </w:rPr>
      </w:pPr>
      <w:r w:rsidRPr="000B4829">
        <w:rPr>
          <w:sz w:val="20"/>
          <w:szCs w:val="20"/>
        </w:rPr>
        <w:t xml:space="preserve">Површина дворишта 3918м2, </w:t>
      </w:r>
    </w:p>
    <w:p w:rsidR="008A7BD6" w:rsidRPr="000B4829" w:rsidRDefault="008A7BD6" w:rsidP="008A7BD6">
      <w:pPr>
        <w:rPr>
          <w:noProof/>
          <w:sz w:val="20"/>
          <w:szCs w:val="20"/>
        </w:rPr>
      </w:pPr>
      <w:r w:rsidRPr="000B4829">
        <w:rPr>
          <w:sz w:val="20"/>
          <w:szCs w:val="20"/>
        </w:rPr>
        <w:t>Површина шкоског терена 800м2</w:t>
      </w:r>
      <w:r w:rsidRPr="000B4829">
        <w:rPr>
          <w:sz w:val="20"/>
          <w:szCs w:val="20"/>
        </w:rPr>
        <w:br/>
      </w:r>
    </w:p>
    <w:p w:rsidR="008A7BD6" w:rsidRPr="000B4829" w:rsidRDefault="008A7BD6" w:rsidP="008A7BD6">
      <w:pPr>
        <w:ind w:firstLine="706"/>
        <w:rPr>
          <w:noProof/>
          <w:sz w:val="20"/>
          <w:szCs w:val="20"/>
        </w:rPr>
      </w:pPr>
      <w:r w:rsidRPr="000B4829">
        <w:rPr>
          <w:noProof/>
          <w:sz w:val="20"/>
          <w:szCs w:val="20"/>
        </w:rPr>
        <w:t>Објекат је лоциран на катастарској парцели бр.636 КО Метковић. Налази се у центру М. Метковића у Улици краља Петра бр.1. Приземан је.</w:t>
      </w:r>
    </w:p>
    <w:p w:rsidR="008A7BD6" w:rsidRPr="000B4829" w:rsidRDefault="008A7BD6" w:rsidP="008A7BD6">
      <w:pPr>
        <w:widowControl w:val="0"/>
        <w:autoSpaceDE w:val="0"/>
        <w:autoSpaceDN w:val="0"/>
        <w:adjustRightInd w:val="0"/>
        <w:ind w:firstLine="706"/>
        <w:jc w:val="both"/>
        <w:rPr>
          <w:noProof/>
          <w:sz w:val="20"/>
          <w:szCs w:val="20"/>
        </w:rPr>
      </w:pPr>
      <w:r w:rsidRPr="000B4829">
        <w:rPr>
          <w:noProof/>
          <w:sz w:val="20"/>
          <w:szCs w:val="20"/>
        </w:rPr>
        <w:t>Објекат школе се састоји од: 2 учионице, канцеларије, просторије за предшколце, ходника, кухиње, санитарног чвора и котларнице. У саставу објекта је и стамбени простор. У школском дворишту се налазе и шупе за огрев.</w:t>
      </w:r>
    </w:p>
    <w:p w:rsidR="008A7BD6" w:rsidRPr="000B4829" w:rsidRDefault="008A7BD6" w:rsidP="008A7BD6">
      <w:pPr>
        <w:widowControl w:val="0"/>
        <w:tabs>
          <w:tab w:val="left" w:pos="1620"/>
        </w:tabs>
        <w:autoSpaceDE w:val="0"/>
        <w:autoSpaceDN w:val="0"/>
        <w:adjustRightInd w:val="0"/>
        <w:ind w:firstLine="706"/>
        <w:jc w:val="both"/>
        <w:rPr>
          <w:i/>
          <w:sz w:val="20"/>
          <w:szCs w:val="20"/>
        </w:rPr>
      </w:pPr>
      <w:r w:rsidRPr="000B4829">
        <w:rPr>
          <w:sz w:val="20"/>
          <w:szCs w:val="20"/>
        </w:rPr>
        <w:t>Школско двориште поседује једно игралиште намењено за фудбал, кошарку. Голови и кошеви су безбедни. Добро су фиксирани. Школско двориште је осветљено.</w:t>
      </w:r>
    </w:p>
    <w:p w:rsidR="008A7BD6" w:rsidRPr="000B4829" w:rsidRDefault="008A7BD6" w:rsidP="00370663">
      <w:pPr>
        <w:numPr>
          <w:ilvl w:val="0"/>
          <w:numId w:val="11"/>
        </w:numPr>
        <w:jc w:val="both"/>
        <w:rPr>
          <w:sz w:val="20"/>
          <w:szCs w:val="20"/>
          <w:lang w:val="sr-Cyrl-CS"/>
        </w:rPr>
      </w:pPr>
      <w:r w:rsidRPr="000B4829">
        <w:rPr>
          <w:sz w:val="20"/>
          <w:szCs w:val="20"/>
          <w:lang w:val="sr-Cyrl-CS"/>
        </w:rPr>
        <w:t>Подаци о земљишту</w:t>
      </w:r>
    </w:p>
    <w:p w:rsidR="008A7BD6" w:rsidRPr="000B4829" w:rsidRDefault="008A7BD6" w:rsidP="008A7BD6">
      <w:pPr>
        <w:ind w:left="360"/>
        <w:jc w:val="both"/>
        <w:rPr>
          <w:sz w:val="20"/>
          <w:szCs w:val="20"/>
          <w:lang w:val="sr-Cyrl-CS"/>
        </w:rPr>
      </w:pPr>
      <w:r w:rsidRPr="000B4829">
        <w:rPr>
          <w:sz w:val="20"/>
          <w:szCs w:val="20"/>
          <w:lang w:val="sr-Cyrl-CS"/>
        </w:rPr>
        <w:t>Катастарска општина М. Метковић</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3"/>
        <w:gridCol w:w="760"/>
        <w:gridCol w:w="1733"/>
        <w:gridCol w:w="2481"/>
        <w:gridCol w:w="664"/>
        <w:gridCol w:w="665"/>
        <w:gridCol w:w="1920"/>
      </w:tblGrid>
      <w:tr w:rsidR="000B4829" w:rsidRPr="000B4829" w:rsidTr="009944EE">
        <w:trPr>
          <w:trHeight w:val="180"/>
        </w:trPr>
        <w:tc>
          <w:tcPr>
            <w:tcW w:w="1353" w:type="dxa"/>
            <w:vMerge w:val="restart"/>
          </w:tcPr>
          <w:p w:rsidR="008A7BD6" w:rsidRPr="000B4829" w:rsidRDefault="008A7BD6" w:rsidP="009944EE">
            <w:pPr>
              <w:jc w:val="both"/>
              <w:rPr>
                <w:sz w:val="20"/>
                <w:szCs w:val="20"/>
                <w:lang w:val="sr-Cyrl-CS"/>
              </w:rPr>
            </w:pPr>
            <w:r w:rsidRPr="000B4829">
              <w:rPr>
                <w:sz w:val="20"/>
                <w:szCs w:val="20"/>
                <w:lang w:val="sr-Cyrl-CS"/>
              </w:rPr>
              <w:t>Број парцеле</w:t>
            </w:r>
          </w:p>
        </w:tc>
        <w:tc>
          <w:tcPr>
            <w:tcW w:w="760" w:type="dxa"/>
            <w:vMerge w:val="restart"/>
          </w:tcPr>
          <w:p w:rsidR="008A7BD6" w:rsidRPr="000B4829" w:rsidRDefault="008A7BD6" w:rsidP="009944EE">
            <w:pPr>
              <w:jc w:val="both"/>
              <w:rPr>
                <w:sz w:val="20"/>
                <w:szCs w:val="20"/>
                <w:lang w:val="sr-Cyrl-CS"/>
              </w:rPr>
            </w:pPr>
            <w:r w:rsidRPr="000B4829">
              <w:rPr>
                <w:sz w:val="20"/>
                <w:szCs w:val="20"/>
                <w:lang w:val="sr-Cyrl-CS"/>
              </w:rPr>
              <w:t>Број зграде</w:t>
            </w:r>
          </w:p>
        </w:tc>
        <w:tc>
          <w:tcPr>
            <w:tcW w:w="1733" w:type="dxa"/>
            <w:vMerge w:val="restart"/>
          </w:tcPr>
          <w:p w:rsidR="008A7BD6" w:rsidRPr="000B4829" w:rsidRDefault="008A7BD6" w:rsidP="009944EE">
            <w:pPr>
              <w:jc w:val="both"/>
              <w:rPr>
                <w:sz w:val="20"/>
                <w:szCs w:val="20"/>
                <w:lang w:val="sr-Cyrl-CS"/>
              </w:rPr>
            </w:pPr>
            <w:r w:rsidRPr="000B4829">
              <w:rPr>
                <w:sz w:val="20"/>
                <w:szCs w:val="20"/>
                <w:lang w:val="sr-Cyrl-CS"/>
              </w:rPr>
              <w:t>Улица и број</w:t>
            </w:r>
          </w:p>
        </w:tc>
        <w:tc>
          <w:tcPr>
            <w:tcW w:w="2481" w:type="dxa"/>
            <w:vMerge w:val="restart"/>
          </w:tcPr>
          <w:p w:rsidR="008A7BD6" w:rsidRPr="000B4829" w:rsidRDefault="008A7BD6" w:rsidP="009944EE">
            <w:pPr>
              <w:jc w:val="both"/>
              <w:rPr>
                <w:sz w:val="20"/>
                <w:szCs w:val="20"/>
                <w:lang w:val="sr-Cyrl-CS"/>
              </w:rPr>
            </w:pPr>
            <w:r w:rsidRPr="000B4829">
              <w:rPr>
                <w:sz w:val="20"/>
                <w:szCs w:val="20"/>
                <w:lang w:val="sr-Cyrl-CS"/>
              </w:rPr>
              <w:t>Начин коришћења и катастарска класа</w:t>
            </w:r>
          </w:p>
        </w:tc>
        <w:tc>
          <w:tcPr>
            <w:tcW w:w="1329" w:type="dxa"/>
            <w:gridSpan w:val="2"/>
          </w:tcPr>
          <w:p w:rsidR="008A7BD6" w:rsidRPr="000B4829" w:rsidRDefault="008A7BD6" w:rsidP="009944EE">
            <w:pPr>
              <w:jc w:val="both"/>
              <w:rPr>
                <w:sz w:val="20"/>
                <w:szCs w:val="20"/>
                <w:lang w:val="sr-Cyrl-CS"/>
              </w:rPr>
            </w:pPr>
            <w:r w:rsidRPr="000B4829">
              <w:rPr>
                <w:sz w:val="20"/>
                <w:szCs w:val="20"/>
                <w:lang w:val="sr-Cyrl-CS"/>
              </w:rPr>
              <w:t>Површина</w:t>
            </w:r>
          </w:p>
        </w:tc>
        <w:tc>
          <w:tcPr>
            <w:tcW w:w="1920" w:type="dxa"/>
            <w:vMerge w:val="restart"/>
          </w:tcPr>
          <w:p w:rsidR="008A7BD6" w:rsidRPr="000B4829" w:rsidRDefault="008A7BD6" w:rsidP="009944EE">
            <w:pPr>
              <w:jc w:val="both"/>
              <w:rPr>
                <w:sz w:val="20"/>
                <w:szCs w:val="20"/>
                <w:lang w:val="sr-Cyrl-CS"/>
              </w:rPr>
            </w:pPr>
            <w:r w:rsidRPr="000B4829">
              <w:rPr>
                <w:sz w:val="20"/>
                <w:szCs w:val="20"/>
                <w:lang w:val="sr-Cyrl-CS"/>
              </w:rPr>
              <w:t>Врста земљишта</w:t>
            </w:r>
          </w:p>
        </w:tc>
      </w:tr>
      <w:tr w:rsidR="000B4829" w:rsidRPr="000B4829" w:rsidTr="009944EE">
        <w:trPr>
          <w:trHeight w:val="285"/>
        </w:trPr>
        <w:tc>
          <w:tcPr>
            <w:tcW w:w="1353" w:type="dxa"/>
            <w:vMerge/>
          </w:tcPr>
          <w:p w:rsidR="008A7BD6" w:rsidRPr="000B4829" w:rsidRDefault="008A7BD6" w:rsidP="009944EE">
            <w:pPr>
              <w:jc w:val="both"/>
              <w:rPr>
                <w:sz w:val="20"/>
                <w:szCs w:val="20"/>
                <w:lang w:val="sr-Cyrl-CS"/>
              </w:rPr>
            </w:pPr>
          </w:p>
        </w:tc>
        <w:tc>
          <w:tcPr>
            <w:tcW w:w="760" w:type="dxa"/>
            <w:vMerge/>
          </w:tcPr>
          <w:p w:rsidR="008A7BD6" w:rsidRPr="000B4829" w:rsidRDefault="008A7BD6" w:rsidP="009944EE">
            <w:pPr>
              <w:jc w:val="both"/>
              <w:rPr>
                <w:sz w:val="20"/>
                <w:szCs w:val="20"/>
                <w:lang w:val="sr-Cyrl-CS"/>
              </w:rPr>
            </w:pPr>
          </w:p>
        </w:tc>
        <w:tc>
          <w:tcPr>
            <w:tcW w:w="1733" w:type="dxa"/>
            <w:vMerge/>
          </w:tcPr>
          <w:p w:rsidR="008A7BD6" w:rsidRPr="000B4829" w:rsidRDefault="008A7BD6" w:rsidP="009944EE">
            <w:pPr>
              <w:jc w:val="both"/>
              <w:rPr>
                <w:sz w:val="20"/>
                <w:szCs w:val="20"/>
                <w:lang w:val="sr-Cyrl-CS"/>
              </w:rPr>
            </w:pPr>
          </w:p>
        </w:tc>
        <w:tc>
          <w:tcPr>
            <w:tcW w:w="2481" w:type="dxa"/>
            <w:vMerge/>
          </w:tcPr>
          <w:p w:rsidR="008A7BD6" w:rsidRPr="000B4829" w:rsidRDefault="008A7BD6" w:rsidP="009944EE">
            <w:pPr>
              <w:jc w:val="both"/>
              <w:rPr>
                <w:sz w:val="20"/>
                <w:szCs w:val="20"/>
                <w:lang w:val="sr-Cyrl-CS"/>
              </w:rPr>
            </w:pPr>
          </w:p>
        </w:tc>
        <w:tc>
          <w:tcPr>
            <w:tcW w:w="664" w:type="dxa"/>
          </w:tcPr>
          <w:p w:rsidR="008A7BD6" w:rsidRPr="000B4829" w:rsidRDefault="008A7BD6" w:rsidP="009944EE">
            <w:pPr>
              <w:jc w:val="both"/>
              <w:rPr>
                <w:sz w:val="20"/>
                <w:szCs w:val="20"/>
                <w:lang w:val="sr-Cyrl-CS"/>
              </w:rPr>
            </w:pPr>
            <w:r w:rsidRPr="000B4829">
              <w:rPr>
                <w:sz w:val="20"/>
                <w:szCs w:val="20"/>
                <w:lang w:val="sr-Cyrl-CS"/>
              </w:rPr>
              <w:t xml:space="preserve">     а  </w:t>
            </w:r>
          </w:p>
        </w:tc>
        <w:tc>
          <w:tcPr>
            <w:tcW w:w="665" w:type="dxa"/>
          </w:tcPr>
          <w:p w:rsidR="008A7BD6" w:rsidRPr="000B4829" w:rsidRDefault="008A7BD6" w:rsidP="009944EE">
            <w:pPr>
              <w:jc w:val="both"/>
              <w:rPr>
                <w:sz w:val="20"/>
                <w:szCs w:val="20"/>
                <w:lang w:val="sr-Cyrl-CS"/>
              </w:rPr>
            </w:pPr>
            <w:r w:rsidRPr="000B4829">
              <w:rPr>
                <w:sz w:val="20"/>
                <w:szCs w:val="20"/>
                <w:lang w:val="sr-Cyrl-CS"/>
              </w:rPr>
              <w:t>М2</w:t>
            </w:r>
          </w:p>
        </w:tc>
        <w:tc>
          <w:tcPr>
            <w:tcW w:w="1920" w:type="dxa"/>
            <w:vMerge/>
          </w:tcPr>
          <w:p w:rsidR="008A7BD6" w:rsidRPr="000B4829" w:rsidRDefault="008A7BD6" w:rsidP="009944EE">
            <w:pPr>
              <w:jc w:val="both"/>
              <w:rPr>
                <w:sz w:val="20"/>
                <w:szCs w:val="20"/>
                <w:lang w:val="sr-Cyrl-CS"/>
              </w:rPr>
            </w:pPr>
          </w:p>
        </w:tc>
      </w:tr>
      <w:tr w:rsidR="000B4829" w:rsidRPr="000B4829" w:rsidTr="009944EE">
        <w:tc>
          <w:tcPr>
            <w:tcW w:w="1353" w:type="dxa"/>
            <w:vMerge w:val="restart"/>
            <w:shd w:val="clear" w:color="auto" w:fill="E6E6E6"/>
          </w:tcPr>
          <w:p w:rsidR="008A7BD6" w:rsidRPr="000B4829" w:rsidRDefault="008A7BD6" w:rsidP="009944EE">
            <w:pPr>
              <w:jc w:val="both"/>
              <w:rPr>
                <w:sz w:val="20"/>
                <w:szCs w:val="20"/>
                <w:lang w:val="sr-Cyrl-CS"/>
              </w:rPr>
            </w:pPr>
            <w:r w:rsidRPr="000B4829">
              <w:rPr>
                <w:sz w:val="20"/>
                <w:szCs w:val="20"/>
                <w:lang w:val="sr-Cyrl-CS"/>
              </w:rPr>
              <w:t>636</w:t>
            </w:r>
          </w:p>
        </w:tc>
        <w:tc>
          <w:tcPr>
            <w:tcW w:w="760" w:type="dxa"/>
            <w:shd w:val="clear" w:color="auto" w:fill="E6E6E6"/>
          </w:tcPr>
          <w:p w:rsidR="008A7BD6" w:rsidRPr="000B4829" w:rsidRDefault="008A7BD6" w:rsidP="009944EE">
            <w:pPr>
              <w:jc w:val="both"/>
              <w:rPr>
                <w:sz w:val="20"/>
                <w:szCs w:val="20"/>
                <w:lang w:val="sr-Cyrl-CS"/>
              </w:rPr>
            </w:pPr>
            <w:r w:rsidRPr="000B4829">
              <w:rPr>
                <w:sz w:val="20"/>
                <w:szCs w:val="20"/>
                <w:lang w:val="sr-Cyrl-CS"/>
              </w:rPr>
              <w:t>1</w:t>
            </w:r>
          </w:p>
        </w:tc>
        <w:tc>
          <w:tcPr>
            <w:tcW w:w="1733" w:type="dxa"/>
            <w:shd w:val="clear" w:color="auto" w:fill="E6E6E6"/>
          </w:tcPr>
          <w:p w:rsidR="008A7BD6" w:rsidRPr="000B4829" w:rsidRDefault="008A7BD6" w:rsidP="009944EE">
            <w:pPr>
              <w:jc w:val="both"/>
              <w:rPr>
                <w:sz w:val="20"/>
                <w:szCs w:val="20"/>
                <w:lang w:val="sr-Cyrl-CS"/>
              </w:rPr>
            </w:pPr>
            <w:r w:rsidRPr="000B4829">
              <w:rPr>
                <w:sz w:val="20"/>
                <w:szCs w:val="20"/>
                <w:lang w:val="sr-Cyrl-CS"/>
              </w:rPr>
              <w:t>Краља Петра 1 3</w:t>
            </w:r>
          </w:p>
        </w:tc>
        <w:tc>
          <w:tcPr>
            <w:tcW w:w="2481" w:type="dxa"/>
            <w:shd w:val="clear" w:color="auto" w:fill="E6E6E6"/>
          </w:tcPr>
          <w:p w:rsidR="008A7BD6" w:rsidRPr="000B4829" w:rsidRDefault="008A7BD6" w:rsidP="009944EE">
            <w:pPr>
              <w:jc w:val="both"/>
              <w:rPr>
                <w:sz w:val="20"/>
                <w:szCs w:val="20"/>
                <w:lang w:val="sr-Cyrl-CS"/>
              </w:rPr>
            </w:pPr>
            <w:r w:rsidRPr="000B4829">
              <w:rPr>
                <w:sz w:val="20"/>
                <w:szCs w:val="20"/>
                <w:lang w:val="sr-Cyrl-CS"/>
              </w:rPr>
              <w:t>Земљиште под зградом -објектом</w:t>
            </w:r>
          </w:p>
        </w:tc>
        <w:tc>
          <w:tcPr>
            <w:tcW w:w="664" w:type="dxa"/>
            <w:shd w:val="clear" w:color="auto" w:fill="E6E6E6"/>
          </w:tcPr>
          <w:p w:rsidR="008A7BD6" w:rsidRPr="000B4829" w:rsidRDefault="008A7BD6" w:rsidP="009944EE">
            <w:pPr>
              <w:jc w:val="both"/>
              <w:rPr>
                <w:sz w:val="20"/>
                <w:szCs w:val="20"/>
                <w:lang w:val="sr-Cyrl-CS"/>
              </w:rPr>
            </w:pPr>
            <w:r w:rsidRPr="000B4829">
              <w:rPr>
                <w:sz w:val="20"/>
                <w:szCs w:val="20"/>
                <w:lang w:val="sr-Cyrl-CS"/>
              </w:rPr>
              <w:t>2</w:t>
            </w:r>
          </w:p>
        </w:tc>
        <w:tc>
          <w:tcPr>
            <w:tcW w:w="665" w:type="dxa"/>
            <w:shd w:val="clear" w:color="auto" w:fill="E6E6E6"/>
          </w:tcPr>
          <w:p w:rsidR="008A7BD6" w:rsidRPr="000B4829" w:rsidRDefault="008A7BD6" w:rsidP="009944EE">
            <w:pPr>
              <w:jc w:val="both"/>
              <w:rPr>
                <w:sz w:val="20"/>
                <w:szCs w:val="20"/>
                <w:lang w:val="sr-Cyrl-CS"/>
              </w:rPr>
            </w:pPr>
            <w:r w:rsidRPr="000B4829">
              <w:rPr>
                <w:sz w:val="20"/>
                <w:szCs w:val="20"/>
                <w:lang w:val="sr-Cyrl-CS"/>
              </w:rPr>
              <w:t>20</w:t>
            </w:r>
          </w:p>
        </w:tc>
        <w:tc>
          <w:tcPr>
            <w:tcW w:w="1920" w:type="dxa"/>
            <w:vMerge w:val="restart"/>
          </w:tcPr>
          <w:p w:rsidR="008A7BD6" w:rsidRPr="000B4829" w:rsidRDefault="008A7BD6" w:rsidP="009944EE">
            <w:pPr>
              <w:rPr>
                <w:sz w:val="20"/>
                <w:szCs w:val="20"/>
                <w:lang w:val="sr-Cyrl-CS"/>
              </w:rPr>
            </w:pPr>
          </w:p>
          <w:p w:rsidR="008A7BD6" w:rsidRPr="000B4829" w:rsidRDefault="008A7BD6" w:rsidP="009944EE">
            <w:pPr>
              <w:rPr>
                <w:sz w:val="20"/>
                <w:szCs w:val="20"/>
                <w:lang w:val="sr-Cyrl-CS"/>
              </w:rPr>
            </w:pPr>
            <w:r w:rsidRPr="000B4829">
              <w:rPr>
                <w:sz w:val="20"/>
                <w:szCs w:val="20"/>
                <w:lang w:val="sr-Cyrl-CS"/>
              </w:rPr>
              <w:t xml:space="preserve">Земљиште у грађевинском </w:t>
            </w:r>
            <w:r w:rsidRPr="000B4829">
              <w:rPr>
                <w:sz w:val="20"/>
                <w:szCs w:val="20"/>
                <w:lang w:val="sr-Cyrl-CS"/>
              </w:rPr>
              <w:lastRenderedPageBreak/>
              <w:t>подручју</w:t>
            </w:r>
          </w:p>
        </w:tc>
      </w:tr>
      <w:tr w:rsidR="000B4829" w:rsidRPr="000B4829" w:rsidTr="009944EE">
        <w:tc>
          <w:tcPr>
            <w:tcW w:w="1353" w:type="dxa"/>
            <w:vMerge/>
            <w:shd w:val="clear" w:color="auto" w:fill="E6E6E6"/>
          </w:tcPr>
          <w:p w:rsidR="008A7BD6" w:rsidRPr="000B4829" w:rsidRDefault="008A7BD6" w:rsidP="009944EE">
            <w:pPr>
              <w:jc w:val="both"/>
              <w:rPr>
                <w:sz w:val="20"/>
                <w:szCs w:val="20"/>
                <w:lang w:val="sr-Cyrl-CS"/>
              </w:rPr>
            </w:pPr>
          </w:p>
        </w:tc>
        <w:tc>
          <w:tcPr>
            <w:tcW w:w="760" w:type="dxa"/>
            <w:shd w:val="clear" w:color="auto" w:fill="E6E6E6"/>
          </w:tcPr>
          <w:p w:rsidR="008A7BD6" w:rsidRPr="000B4829" w:rsidRDefault="008A7BD6" w:rsidP="009944EE">
            <w:pPr>
              <w:jc w:val="both"/>
              <w:rPr>
                <w:sz w:val="20"/>
                <w:szCs w:val="20"/>
                <w:lang w:val="sr-Cyrl-CS"/>
              </w:rPr>
            </w:pPr>
            <w:r w:rsidRPr="000B4829">
              <w:rPr>
                <w:sz w:val="20"/>
                <w:szCs w:val="20"/>
                <w:lang w:val="sr-Cyrl-CS"/>
              </w:rPr>
              <w:t>2</w:t>
            </w:r>
          </w:p>
        </w:tc>
        <w:tc>
          <w:tcPr>
            <w:tcW w:w="1733" w:type="dxa"/>
            <w:shd w:val="clear" w:color="auto" w:fill="E6E6E6"/>
          </w:tcPr>
          <w:p w:rsidR="008A7BD6" w:rsidRPr="000B4829" w:rsidRDefault="008A7BD6" w:rsidP="009944EE">
            <w:pPr>
              <w:jc w:val="both"/>
              <w:rPr>
                <w:sz w:val="20"/>
                <w:szCs w:val="20"/>
                <w:lang w:val="sr-Cyrl-CS"/>
              </w:rPr>
            </w:pPr>
            <w:r w:rsidRPr="000B4829">
              <w:rPr>
                <w:sz w:val="20"/>
                <w:szCs w:val="20"/>
                <w:lang w:val="sr-Cyrl-CS"/>
              </w:rPr>
              <w:t xml:space="preserve">Краља Петра 1 </w:t>
            </w:r>
          </w:p>
        </w:tc>
        <w:tc>
          <w:tcPr>
            <w:tcW w:w="2481" w:type="dxa"/>
            <w:shd w:val="clear" w:color="auto" w:fill="E6E6E6"/>
          </w:tcPr>
          <w:p w:rsidR="008A7BD6" w:rsidRPr="000B4829" w:rsidRDefault="008A7BD6" w:rsidP="009944EE">
            <w:pPr>
              <w:jc w:val="both"/>
              <w:rPr>
                <w:sz w:val="20"/>
                <w:szCs w:val="20"/>
                <w:lang w:val="sr-Cyrl-CS"/>
              </w:rPr>
            </w:pPr>
            <w:r w:rsidRPr="000B4829">
              <w:rPr>
                <w:sz w:val="20"/>
                <w:szCs w:val="20"/>
                <w:lang w:val="sr-Cyrl-CS"/>
              </w:rPr>
              <w:t>Земљиште под зградом -</w:t>
            </w:r>
            <w:r w:rsidRPr="000B4829">
              <w:rPr>
                <w:sz w:val="20"/>
                <w:szCs w:val="20"/>
                <w:lang w:val="sr-Cyrl-CS"/>
              </w:rPr>
              <w:lastRenderedPageBreak/>
              <w:t>објектом</w:t>
            </w:r>
          </w:p>
        </w:tc>
        <w:tc>
          <w:tcPr>
            <w:tcW w:w="664" w:type="dxa"/>
            <w:shd w:val="clear" w:color="auto" w:fill="E6E6E6"/>
          </w:tcPr>
          <w:p w:rsidR="008A7BD6" w:rsidRPr="000B4829" w:rsidRDefault="008A7BD6" w:rsidP="009944EE">
            <w:pPr>
              <w:jc w:val="both"/>
              <w:rPr>
                <w:sz w:val="20"/>
                <w:szCs w:val="20"/>
                <w:lang w:val="sr-Cyrl-CS"/>
              </w:rPr>
            </w:pPr>
          </w:p>
        </w:tc>
        <w:tc>
          <w:tcPr>
            <w:tcW w:w="665" w:type="dxa"/>
            <w:shd w:val="clear" w:color="auto" w:fill="E6E6E6"/>
          </w:tcPr>
          <w:p w:rsidR="008A7BD6" w:rsidRPr="000B4829" w:rsidRDefault="008A7BD6" w:rsidP="009944EE">
            <w:pPr>
              <w:jc w:val="both"/>
              <w:rPr>
                <w:sz w:val="20"/>
                <w:szCs w:val="20"/>
                <w:lang w:val="sr-Cyrl-CS"/>
              </w:rPr>
            </w:pPr>
            <w:r w:rsidRPr="000B4829">
              <w:rPr>
                <w:sz w:val="20"/>
                <w:szCs w:val="20"/>
                <w:lang w:val="sr-Cyrl-CS"/>
              </w:rPr>
              <w:t>60</w:t>
            </w:r>
          </w:p>
        </w:tc>
        <w:tc>
          <w:tcPr>
            <w:tcW w:w="1920" w:type="dxa"/>
            <w:vMerge/>
          </w:tcPr>
          <w:p w:rsidR="008A7BD6" w:rsidRPr="000B4829" w:rsidRDefault="008A7BD6" w:rsidP="009944EE">
            <w:pPr>
              <w:rPr>
                <w:sz w:val="20"/>
                <w:szCs w:val="20"/>
                <w:lang w:val="sr-Cyrl-CS"/>
              </w:rPr>
            </w:pPr>
          </w:p>
        </w:tc>
      </w:tr>
      <w:tr w:rsidR="000B4829" w:rsidRPr="000B4829" w:rsidTr="009944EE">
        <w:trPr>
          <w:trHeight w:val="405"/>
        </w:trPr>
        <w:tc>
          <w:tcPr>
            <w:tcW w:w="1353" w:type="dxa"/>
            <w:vMerge/>
            <w:shd w:val="clear" w:color="auto" w:fill="E6E6E6"/>
          </w:tcPr>
          <w:p w:rsidR="008A7BD6" w:rsidRPr="000B4829" w:rsidRDefault="008A7BD6" w:rsidP="009944EE">
            <w:pPr>
              <w:jc w:val="both"/>
              <w:rPr>
                <w:sz w:val="20"/>
                <w:szCs w:val="20"/>
                <w:lang w:val="sr-Cyrl-CS"/>
              </w:rPr>
            </w:pPr>
          </w:p>
        </w:tc>
        <w:tc>
          <w:tcPr>
            <w:tcW w:w="760" w:type="dxa"/>
            <w:shd w:val="clear" w:color="auto" w:fill="E6E6E6"/>
          </w:tcPr>
          <w:p w:rsidR="008A7BD6" w:rsidRPr="000B4829" w:rsidRDefault="008A7BD6" w:rsidP="009944EE">
            <w:pPr>
              <w:jc w:val="both"/>
              <w:rPr>
                <w:sz w:val="20"/>
                <w:szCs w:val="20"/>
                <w:lang w:val="sr-Cyrl-CS"/>
              </w:rPr>
            </w:pPr>
          </w:p>
        </w:tc>
        <w:tc>
          <w:tcPr>
            <w:tcW w:w="1733" w:type="dxa"/>
            <w:shd w:val="clear" w:color="auto" w:fill="E6E6E6"/>
          </w:tcPr>
          <w:p w:rsidR="008A7BD6" w:rsidRPr="000B4829" w:rsidRDefault="008A7BD6" w:rsidP="009944EE">
            <w:pPr>
              <w:jc w:val="both"/>
              <w:rPr>
                <w:sz w:val="20"/>
                <w:szCs w:val="20"/>
                <w:lang w:val="sr-Cyrl-CS"/>
              </w:rPr>
            </w:pPr>
            <w:r w:rsidRPr="000B4829">
              <w:rPr>
                <w:sz w:val="20"/>
                <w:szCs w:val="20"/>
                <w:lang w:val="sr-Cyrl-CS"/>
              </w:rPr>
              <w:t xml:space="preserve">Краља Петра 1 </w:t>
            </w:r>
          </w:p>
        </w:tc>
        <w:tc>
          <w:tcPr>
            <w:tcW w:w="2481" w:type="dxa"/>
            <w:shd w:val="clear" w:color="auto" w:fill="E6E6E6"/>
          </w:tcPr>
          <w:p w:rsidR="008A7BD6" w:rsidRPr="000B4829" w:rsidRDefault="008A7BD6" w:rsidP="009944EE">
            <w:pPr>
              <w:jc w:val="both"/>
              <w:rPr>
                <w:sz w:val="20"/>
                <w:szCs w:val="20"/>
                <w:lang w:val="sr-Cyrl-CS"/>
              </w:rPr>
            </w:pPr>
            <w:r w:rsidRPr="000B4829">
              <w:rPr>
                <w:sz w:val="20"/>
                <w:szCs w:val="20"/>
                <w:lang w:val="sr-Cyrl-CS"/>
              </w:rPr>
              <w:t>Земљиште уз зграду -објекат</w:t>
            </w:r>
          </w:p>
        </w:tc>
        <w:tc>
          <w:tcPr>
            <w:tcW w:w="664" w:type="dxa"/>
            <w:shd w:val="clear" w:color="auto" w:fill="E6E6E6"/>
          </w:tcPr>
          <w:p w:rsidR="008A7BD6" w:rsidRPr="000B4829" w:rsidRDefault="008A7BD6" w:rsidP="009944EE">
            <w:pPr>
              <w:jc w:val="both"/>
              <w:rPr>
                <w:sz w:val="20"/>
                <w:szCs w:val="20"/>
                <w:lang w:val="sr-Cyrl-CS"/>
              </w:rPr>
            </w:pPr>
            <w:r w:rsidRPr="000B4829">
              <w:rPr>
                <w:sz w:val="20"/>
                <w:szCs w:val="20"/>
                <w:lang w:val="sr-Cyrl-CS"/>
              </w:rPr>
              <w:t>36</w:t>
            </w:r>
          </w:p>
        </w:tc>
        <w:tc>
          <w:tcPr>
            <w:tcW w:w="665" w:type="dxa"/>
            <w:shd w:val="clear" w:color="auto" w:fill="E6E6E6"/>
          </w:tcPr>
          <w:p w:rsidR="008A7BD6" w:rsidRPr="000B4829" w:rsidRDefault="008A7BD6" w:rsidP="009944EE">
            <w:pPr>
              <w:jc w:val="both"/>
              <w:rPr>
                <w:sz w:val="20"/>
                <w:szCs w:val="20"/>
                <w:lang w:val="sr-Cyrl-CS"/>
              </w:rPr>
            </w:pPr>
            <w:r w:rsidRPr="000B4829">
              <w:rPr>
                <w:sz w:val="20"/>
                <w:szCs w:val="20"/>
                <w:lang w:val="sr-Cyrl-CS"/>
              </w:rPr>
              <w:t>38</w:t>
            </w:r>
          </w:p>
        </w:tc>
        <w:tc>
          <w:tcPr>
            <w:tcW w:w="1920" w:type="dxa"/>
            <w:vMerge/>
          </w:tcPr>
          <w:p w:rsidR="008A7BD6" w:rsidRPr="000B4829" w:rsidRDefault="008A7BD6" w:rsidP="009944EE">
            <w:pPr>
              <w:rPr>
                <w:sz w:val="20"/>
                <w:szCs w:val="20"/>
                <w:lang w:val="sr-Cyrl-CS"/>
              </w:rPr>
            </w:pPr>
          </w:p>
        </w:tc>
      </w:tr>
      <w:tr w:rsidR="000B4829" w:rsidRPr="000B4829" w:rsidTr="009944EE">
        <w:trPr>
          <w:trHeight w:val="405"/>
        </w:trPr>
        <w:tc>
          <w:tcPr>
            <w:tcW w:w="6327" w:type="dxa"/>
            <w:gridSpan w:val="4"/>
            <w:shd w:val="clear" w:color="auto" w:fill="FFFFFF"/>
          </w:tcPr>
          <w:p w:rsidR="008A7BD6" w:rsidRPr="000B4829" w:rsidRDefault="008A7BD6" w:rsidP="009944EE">
            <w:pPr>
              <w:jc w:val="center"/>
              <w:rPr>
                <w:sz w:val="20"/>
                <w:szCs w:val="20"/>
                <w:lang w:val="sr-Cyrl-CS"/>
              </w:rPr>
            </w:pPr>
            <w:r w:rsidRPr="000B4829">
              <w:rPr>
                <w:b/>
                <w:sz w:val="20"/>
                <w:szCs w:val="20"/>
                <w:lang w:val="sr-Cyrl-CS"/>
              </w:rPr>
              <w:t>УКУПНО</w:t>
            </w:r>
          </w:p>
        </w:tc>
        <w:tc>
          <w:tcPr>
            <w:tcW w:w="664" w:type="dxa"/>
            <w:shd w:val="clear" w:color="auto" w:fill="FFFFFF"/>
          </w:tcPr>
          <w:p w:rsidR="008A7BD6" w:rsidRPr="000B4829" w:rsidRDefault="008A7BD6" w:rsidP="009944EE">
            <w:pPr>
              <w:jc w:val="both"/>
              <w:rPr>
                <w:sz w:val="20"/>
                <w:szCs w:val="20"/>
                <w:lang w:val="sr-Cyrl-CS"/>
              </w:rPr>
            </w:pPr>
            <w:r w:rsidRPr="000B4829">
              <w:rPr>
                <w:sz w:val="20"/>
                <w:szCs w:val="20"/>
                <w:lang w:val="sr-Cyrl-CS"/>
              </w:rPr>
              <w:t>39</w:t>
            </w:r>
          </w:p>
        </w:tc>
        <w:tc>
          <w:tcPr>
            <w:tcW w:w="665" w:type="dxa"/>
            <w:shd w:val="clear" w:color="auto" w:fill="FFFFFF"/>
          </w:tcPr>
          <w:p w:rsidR="008A7BD6" w:rsidRPr="000B4829" w:rsidRDefault="008A7BD6" w:rsidP="009944EE">
            <w:pPr>
              <w:jc w:val="both"/>
              <w:rPr>
                <w:sz w:val="20"/>
                <w:szCs w:val="20"/>
                <w:lang w:val="sr-Cyrl-CS"/>
              </w:rPr>
            </w:pPr>
            <w:r w:rsidRPr="000B4829">
              <w:rPr>
                <w:sz w:val="20"/>
                <w:szCs w:val="20"/>
                <w:lang w:val="sr-Cyrl-CS"/>
              </w:rPr>
              <w:t>18</w:t>
            </w:r>
          </w:p>
        </w:tc>
        <w:tc>
          <w:tcPr>
            <w:tcW w:w="1920" w:type="dxa"/>
            <w:vMerge/>
          </w:tcPr>
          <w:p w:rsidR="008A7BD6" w:rsidRPr="000B4829" w:rsidRDefault="008A7BD6" w:rsidP="009944EE">
            <w:pPr>
              <w:rPr>
                <w:sz w:val="20"/>
                <w:szCs w:val="20"/>
                <w:lang w:val="sr-Cyrl-CS"/>
              </w:rPr>
            </w:pPr>
          </w:p>
        </w:tc>
      </w:tr>
    </w:tbl>
    <w:p w:rsidR="008A7BD6" w:rsidRPr="000B4829" w:rsidRDefault="008A7BD6" w:rsidP="008A7BD6">
      <w:pPr>
        <w:widowControl w:val="0"/>
        <w:tabs>
          <w:tab w:val="left" w:pos="0"/>
          <w:tab w:val="left" w:pos="1400"/>
          <w:tab w:val="left" w:pos="2385"/>
        </w:tabs>
        <w:autoSpaceDE w:val="0"/>
        <w:autoSpaceDN w:val="0"/>
        <w:adjustRightInd w:val="0"/>
        <w:spacing w:before="6" w:line="244" w:lineRule="auto"/>
        <w:ind w:right="85"/>
        <w:rPr>
          <w:b/>
          <w:spacing w:val="1"/>
          <w:sz w:val="20"/>
          <w:szCs w:val="20"/>
          <w:lang w:val="sr-Cyrl-CS"/>
        </w:rPr>
      </w:pPr>
      <w:r w:rsidRPr="000B4829">
        <w:rPr>
          <w:b/>
          <w:spacing w:val="1"/>
          <w:sz w:val="20"/>
          <w:szCs w:val="20"/>
          <w:lang w:val="sr-Cyrl-CS"/>
        </w:rPr>
        <w:tab/>
      </w:r>
    </w:p>
    <w:p w:rsidR="007170F6" w:rsidRPr="000B4829" w:rsidRDefault="007170F6" w:rsidP="007170F6">
      <w:pPr>
        <w:ind w:left="720"/>
        <w:jc w:val="both"/>
        <w:rPr>
          <w:sz w:val="20"/>
          <w:szCs w:val="20"/>
          <w:lang w:val="sr-Cyrl-CS"/>
        </w:rPr>
      </w:pPr>
    </w:p>
    <w:p w:rsidR="007170F6" w:rsidRPr="000B4829" w:rsidRDefault="007170F6" w:rsidP="007170F6">
      <w:pPr>
        <w:ind w:left="720"/>
        <w:jc w:val="both"/>
        <w:rPr>
          <w:sz w:val="20"/>
          <w:szCs w:val="20"/>
          <w:lang w:val="sr-Cyrl-CS"/>
        </w:rPr>
      </w:pPr>
    </w:p>
    <w:p w:rsidR="007170F6" w:rsidRPr="000B4829" w:rsidRDefault="007170F6" w:rsidP="007170F6">
      <w:pPr>
        <w:ind w:left="720"/>
        <w:jc w:val="both"/>
        <w:rPr>
          <w:sz w:val="20"/>
          <w:szCs w:val="20"/>
          <w:lang w:val="sr-Cyrl-CS"/>
        </w:rPr>
      </w:pPr>
    </w:p>
    <w:p w:rsidR="008A7BD6" w:rsidRPr="000B4829" w:rsidRDefault="008A7BD6" w:rsidP="00370663">
      <w:pPr>
        <w:numPr>
          <w:ilvl w:val="0"/>
          <w:numId w:val="11"/>
        </w:numPr>
        <w:jc w:val="both"/>
        <w:rPr>
          <w:sz w:val="20"/>
          <w:szCs w:val="20"/>
          <w:lang w:val="sr-Cyrl-CS"/>
        </w:rPr>
      </w:pPr>
      <w:r w:rsidRPr="000B4829">
        <w:rPr>
          <w:sz w:val="20"/>
          <w:szCs w:val="20"/>
          <w:lang w:val="sr-Cyrl-CS"/>
        </w:rPr>
        <w:t>Подаци о зградама и другим грађевинским објектима и носиоцима права на њима</w:t>
      </w:r>
    </w:p>
    <w:p w:rsidR="008A7BD6" w:rsidRPr="000B4829" w:rsidRDefault="008A7BD6" w:rsidP="008A7BD6">
      <w:pPr>
        <w:ind w:left="360"/>
        <w:jc w:val="both"/>
        <w:rPr>
          <w:sz w:val="20"/>
          <w:szCs w:val="20"/>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9"/>
        <w:gridCol w:w="1180"/>
        <w:gridCol w:w="1210"/>
        <w:gridCol w:w="669"/>
        <w:gridCol w:w="1793"/>
        <w:gridCol w:w="1328"/>
        <w:gridCol w:w="1100"/>
        <w:gridCol w:w="696"/>
        <w:gridCol w:w="625"/>
      </w:tblGrid>
      <w:tr w:rsidR="000B4829" w:rsidRPr="000B4829" w:rsidTr="009944EE">
        <w:trPr>
          <w:cantSplit/>
          <w:trHeight w:val="1134"/>
        </w:trPr>
        <w:tc>
          <w:tcPr>
            <w:tcW w:w="1189" w:type="dxa"/>
            <w:shd w:val="clear" w:color="auto" w:fill="E6E6E6"/>
          </w:tcPr>
          <w:p w:rsidR="008A7BD6" w:rsidRPr="000B4829" w:rsidRDefault="008A7BD6" w:rsidP="009944EE">
            <w:pPr>
              <w:jc w:val="both"/>
              <w:rPr>
                <w:sz w:val="20"/>
                <w:szCs w:val="20"/>
                <w:lang w:val="sr-Cyrl-CS"/>
              </w:rPr>
            </w:pPr>
            <w:r w:rsidRPr="000B4829">
              <w:rPr>
                <w:sz w:val="20"/>
                <w:szCs w:val="20"/>
                <w:lang w:val="sr-Cyrl-CS"/>
              </w:rPr>
              <w:t>Број парцеле</w:t>
            </w:r>
          </w:p>
        </w:tc>
        <w:tc>
          <w:tcPr>
            <w:tcW w:w="1180" w:type="dxa"/>
            <w:shd w:val="clear" w:color="auto" w:fill="E6E6E6"/>
          </w:tcPr>
          <w:p w:rsidR="008A7BD6" w:rsidRPr="000B4829" w:rsidRDefault="008A7BD6" w:rsidP="009944EE">
            <w:pPr>
              <w:jc w:val="both"/>
              <w:rPr>
                <w:sz w:val="20"/>
                <w:szCs w:val="20"/>
                <w:lang w:val="sr-Cyrl-CS"/>
              </w:rPr>
            </w:pPr>
            <w:r w:rsidRPr="000B4829">
              <w:rPr>
                <w:sz w:val="20"/>
                <w:szCs w:val="20"/>
                <w:lang w:val="sr-Cyrl-CS"/>
              </w:rPr>
              <w:t>Број зграде</w:t>
            </w:r>
          </w:p>
        </w:tc>
        <w:tc>
          <w:tcPr>
            <w:tcW w:w="1210" w:type="dxa"/>
            <w:shd w:val="clear" w:color="auto" w:fill="E6E6E6"/>
          </w:tcPr>
          <w:p w:rsidR="008A7BD6" w:rsidRPr="000B4829" w:rsidRDefault="008A7BD6" w:rsidP="009944EE">
            <w:pPr>
              <w:jc w:val="both"/>
              <w:rPr>
                <w:sz w:val="20"/>
                <w:szCs w:val="20"/>
                <w:lang w:val="sr-Cyrl-CS"/>
              </w:rPr>
            </w:pPr>
            <w:r w:rsidRPr="000B4829">
              <w:rPr>
                <w:sz w:val="20"/>
                <w:szCs w:val="20"/>
                <w:lang w:val="sr-Cyrl-CS"/>
              </w:rPr>
              <w:t>Начин коришћења и назив објекта</w:t>
            </w:r>
          </w:p>
        </w:tc>
        <w:tc>
          <w:tcPr>
            <w:tcW w:w="669" w:type="dxa"/>
            <w:shd w:val="clear" w:color="auto" w:fill="E6E6E6"/>
            <w:textDirection w:val="btLr"/>
          </w:tcPr>
          <w:p w:rsidR="008A7BD6" w:rsidRPr="000B4829" w:rsidRDefault="008A7BD6" w:rsidP="009944EE">
            <w:pPr>
              <w:ind w:left="113" w:right="113"/>
              <w:jc w:val="both"/>
              <w:rPr>
                <w:sz w:val="20"/>
                <w:szCs w:val="20"/>
                <w:lang w:val="sr-Cyrl-CS"/>
              </w:rPr>
            </w:pPr>
            <w:r w:rsidRPr="000B4829">
              <w:rPr>
                <w:sz w:val="20"/>
                <w:szCs w:val="20"/>
                <w:lang w:val="sr-Cyrl-CS"/>
              </w:rPr>
              <w:t>Број етажа</w:t>
            </w:r>
          </w:p>
        </w:tc>
        <w:tc>
          <w:tcPr>
            <w:tcW w:w="1793" w:type="dxa"/>
            <w:shd w:val="clear" w:color="auto" w:fill="E6E6E6"/>
          </w:tcPr>
          <w:p w:rsidR="008A7BD6" w:rsidRPr="000B4829" w:rsidRDefault="008A7BD6" w:rsidP="009944EE">
            <w:pPr>
              <w:jc w:val="both"/>
              <w:rPr>
                <w:sz w:val="20"/>
                <w:szCs w:val="20"/>
                <w:lang w:val="sr-Cyrl-CS"/>
              </w:rPr>
            </w:pPr>
            <w:r w:rsidRPr="000B4829">
              <w:rPr>
                <w:sz w:val="20"/>
                <w:szCs w:val="20"/>
                <w:lang w:val="sr-Cyrl-CS"/>
              </w:rPr>
              <w:t>Правни статус објекта</w:t>
            </w:r>
          </w:p>
        </w:tc>
        <w:tc>
          <w:tcPr>
            <w:tcW w:w="1328" w:type="dxa"/>
            <w:shd w:val="clear" w:color="auto" w:fill="E6E6E6"/>
          </w:tcPr>
          <w:p w:rsidR="008A7BD6" w:rsidRPr="000B4829" w:rsidRDefault="008A7BD6" w:rsidP="009944EE">
            <w:pPr>
              <w:rPr>
                <w:sz w:val="20"/>
                <w:szCs w:val="20"/>
                <w:lang w:val="sr-Cyrl-CS"/>
              </w:rPr>
            </w:pPr>
            <w:r w:rsidRPr="000B4829">
              <w:rPr>
                <w:sz w:val="20"/>
                <w:szCs w:val="20"/>
                <w:lang w:val="sr-Cyrl-CS"/>
              </w:rPr>
              <w:t>Улица и број</w:t>
            </w:r>
          </w:p>
        </w:tc>
        <w:tc>
          <w:tcPr>
            <w:tcW w:w="1100" w:type="dxa"/>
            <w:shd w:val="clear" w:color="auto" w:fill="E6E6E6"/>
          </w:tcPr>
          <w:p w:rsidR="008A7BD6" w:rsidRPr="000B4829" w:rsidRDefault="008A7BD6" w:rsidP="009944EE">
            <w:pPr>
              <w:jc w:val="both"/>
              <w:rPr>
                <w:sz w:val="20"/>
                <w:szCs w:val="20"/>
                <w:lang w:val="sr-Cyrl-CS"/>
              </w:rPr>
            </w:pPr>
            <w:r w:rsidRPr="000B4829">
              <w:rPr>
                <w:sz w:val="20"/>
                <w:szCs w:val="20"/>
                <w:lang w:val="sr-Cyrl-CS"/>
              </w:rPr>
              <w:t>Носилац права на објекту</w:t>
            </w:r>
          </w:p>
        </w:tc>
        <w:tc>
          <w:tcPr>
            <w:tcW w:w="662" w:type="dxa"/>
            <w:shd w:val="clear" w:color="auto" w:fill="E6E6E6"/>
            <w:textDirection w:val="btLr"/>
          </w:tcPr>
          <w:p w:rsidR="008A7BD6" w:rsidRPr="000B4829" w:rsidRDefault="008A7BD6" w:rsidP="009944EE">
            <w:pPr>
              <w:ind w:left="113" w:right="113"/>
              <w:jc w:val="both"/>
              <w:rPr>
                <w:sz w:val="20"/>
                <w:szCs w:val="20"/>
                <w:lang w:val="sr-Cyrl-CS"/>
              </w:rPr>
            </w:pPr>
            <w:r w:rsidRPr="000B4829">
              <w:rPr>
                <w:sz w:val="20"/>
                <w:szCs w:val="20"/>
                <w:lang w:val="sr-Cyrl-CS"/>
              </w:rPr>
              <w:t>Врста</w:t>
            </w:r>
          </w:p>
          <w:p w:rsidR="008A7BD6" w:rsidRPr="000B4829" w:rsidRDefault="008A7BD6" w:rsidP="009944EE">
            <w:pPr>
              <w:ind w:left="113" w:right="113"/>
              <w:jc w:val="both"/>
              <w:rPr>
                <w:sz w:val="20"/>
                <w:szCs w:val="20"/>
                <w:lang w:val="sr-Cyrl-CS"/>
              </w:rPr>
            </w:pPr>
            <w:r w:rsidRPr="000B4829">
              <w:rPr>
                <w:sz w:val="20"/>
                <w:szCs w:val="20"/>
                <w:lang w:val="sr-Cyrl-CS"/>
              </w:rPr>
              <w:t>права</w:t>
            </w:r>
          </w:p>
        </w:tc>
        <w:tc>
          <w:tcPr>
            <w:tcW w:w="625" w:type="dxa"/>
            <w:shd w:val="clear" w:color="auto" w:fill="E6E6E6"/>
            <w:textDirection w:val="btLr"/>
          </w:tcPr>
          <w:p w:rsidR="008A7BD6" w:rsidRPr="000B4829" w:rsidRDefault="008A7BD6" w:rsidP="009944EE">
            <w:pPr>
              <w:ind w:left="113" w:right="113"/>
              <w:jc w:val="both"/>
              <w:rPr>
                <w:sz w:val="20"/>
                <w:szCs w:val="20"/>
                <w:lang w:val="sr-Cyrl-CS"/>
              </w:rPr>
            </w:pPr>
            <w:r w:rsidRPr="000B4829">
              <w:rPr>
                <w:sz w:val="20"/>
                <w:szCs w:val="20"/>
                <w:lang w:val="sr-Cyrl-CS"/>
              </w:rPr>
              <w:t>Облик својине</w:t>
            </w:r>
          </w:p>
        </w:tc>
      </w:tr>
      <w:tr w:rsidR="000B4829" w:rsidRPr="000B4829" w:rsidTr="009944EE">
        <w:trPr>
          <w:cantSplit/>
          <w:trHeight w:val="1134"/>
        </w:trPr>
        <w:tc>
          <w:tcPr>
            <w:tcW w:w="1189" w:type="dxa"/>
          </w:tcPr>
          <w:p w:rsidR="008A7BD6" w:rsidRPr="000B4829" w:rsidRDefault="008A7BD6" w:rsidP="009944EE">
            <w:pPr>
              <w:jc w:val="both"/>
              <w:rPr>
                <w:sz w:val="20"/>
                <w:szCs w:val="20"/>
                <w:lang w:val="sr-Cyrl-CS"/>
              </w:rPr>
            </w:pPr>
            <w:r w:rsidRPr="000B4829">
              <w:rPr>
                <w:sz w:val="20"/>
                <w:szCs w:val="20"/>
                <w:lang w:val="sr-Cyrl-CS"/>
              </w:rPr>
              <w:t>636</w:t>
            </w:r>
          </w:p>
        </w:tc>
        <w:tc>
          <w:tcPr>
            <w:tcW w:w="1180" w:type="dxa"/>
          </w:tcPr>
          <w:p w:rsidR="008A7BD6" w:rsidRPr="000B4829" w:rsidRDefault="008A7BD6" w:rsidP="009944EE">
            <w:pPr>
              <w:jc w:val="both"/>
              <w:rPr>
                <w:sz w:val="20"/>
                <w:szCs w:val="20"/>
                <w:lang w:val="sr-Cyrl-CS"/>
              </w:rPr>
            </w:pPr>
            <w:r w:rsidRPr="000B4829">
              <w:rPr>
                <w:sz w:val="20"/>
                <w:szCs w:val="20"/>
                <w:lang w:val="sr-Cyrl-CS"/>
              </w:rPr>
              <w:t>1</w:t>
            </w:r>
          </w:p>
        </w:tc>
        <w:tc>
          <w:tcPr>
            <w:tcW w:w="1210" w:type="dxa"/>
          </w:tcPr>
          <w:p w:rsidR="008A7BD6" w:rsidRPr="000B4829" w:rsidRDefault="008A7BD6" w:rsidP="009944EE">
            <w:pPr>
              <w:jc w:val="both"/>
              <w:rPr>
                <w:sz w:val="20"/>
                <w:szCs w:val="20"/>
                <w:lang w:val="sr-Cyrl-CS"/>
              </w:rPr>
            </w:pPr>
            <w:r w:rsidRPr="000B4829">
              <w:rPr>
                <w:sz w:val="20"/>
                <w:szCs w:val="20"/>
                <w:lang w:val="sr-Cyrl-CS"/>
              </w:rPr>
              <w:t>Зграда основног образовања</w:t>
            </w:r>
          </w:p>
        </w:tc>
        <w:tc>
          <w:tcPr>
            <w:tcW w:w="669" w:type="dxa"/>
          </w:tcPr>
          <w:p w:rsidR="008A7BD6" w:rsidRPr="000B4829" w:rsidRDefault="008A7BD6" w:rsidP="009944EE">
            <w:pPr>
              <w:jc w:val="both"/>
              <w:rPr>
                <w:sz w:val="20"/>
                <w:szCs w:val="20"/>
                <w:lang w:val="sr-Cyrl-CS"/>
              </w:rPr>
            </w:pPr>
            <w:r w:rsidRPr="000B4829">
              <w:rPr>
                <w:sz w:val="20"/>
                <w:szCs w:val="20"/>
                <w:lang w:val="sr-Cyrl-CS"/>
              </w:rPr>
              <w:t>1</w:t>
            </w:r>
          </w:p>
        </w:tc>
        <w:tc>
          <w:tcPr>
            <w:tcW w:w="1793" w:type="dxa"/>
            <w:vMerge w:val="restart"/>
          </w:tcPr>
          <w:p w:rsidR="008A7BD6" w:rsidRPr="000B4829" w:rsidRDefault="008A7BD6" w:rsidP="009944EE">
            <w:pPr>
              <w:rPr>
                <w:sz w:val="20"/>
                <w:szCs w:val="20"/>
                <w:lang w:val="sr-Cyrl-CS"/>
              </w:rPr>
            </w:pPr>
            <w:r w:rsidRPr="000B4829">
              <w:rPr>
                <w:sz w:val="20"/>
                <w:szCs w:val="20"/>
                <w:lang w:val="sr-Cyrl-CS"/>
              </w:rPr>
              <w:t>Објекат изграђен пре доношења прописа о изградњи објекта</w:t>
            </w:r>
          </w:p>
        </w:tc>
        <w:tc>
          <w:tcPr>
            <w:tcW w:w="1328" w:type="dxa"/>
          </w:tcPr>
          <w:p w:rsidR="008A7BD6" w:rsidRPr="000B4829" w:rsidRDefault="008A7BD6" w:rsidP="009944EE">
            <w:pPr>
              <w:jc w:val="both"/>
              <w:rPr>
                <w:sz w:val="20"/>
                <w:szCs w:val="20"/>
                <w:lang w:val="sr-Cyrl-CS"/>
              </w:rPr>
            </w:pPr>
            <w:r w:rsidRPr="000B4829">
              <w:rPr>
                <w:sz w:val="20"/>
                <w:szCs w:val="20"/>
                <w:lang w:val="sr-Cyrl-CS"/>
              </w:rPr>
              <w:t>Краља Петра 1 3</w:t>
            </w:r>
          </w:p>
        </w:tc>
        <w:tc>
          <w:tcPr>
            <w:tcW w:w="1100" w:type="dxa"/>
            <w:vMerge w:val="restart"/>
            <w:textDirection w:val="btLr"/>
          </w:tcPr>
          <w:p w:rsidR="008A7BD6" w:rsidRPr="000B4829" w:rsidRDefault="008A7BD6" w:rsidP="009944EE">
            <w:pPr>
              <w:ind w:left="113" w:right="113"/>
              <w:jc w:val="both"/>
              <w:rPr>
                <w:sz w:val="20"/>
                <w:szCs w:val="20"/>
                <w:lang w:val="sr-Cyrl-CS"/>
              </w:rPr>
            </w:pPr>
            <w:r w:rsidRPr="000B4829">
              <w:rPr>
                <w:sz w:val="20"/>
                <w:szCs w:val="20"/>
                <w:lang w:val="sr-Cyrl-CS"/>
              </w:rPr>
              <w:t>ОШ Цветин Бркић“ Глушци</w:t>
            </w:r>
          </w:p>
        </w:tc>
        <w:tc>
          <w:tcPr>
            <w:tcW w:w="662" w:type="dxa"/>
            <w:vMerge w:val="restart"/>
            <w:textDirection w:val="btLr"/>
          </w:tcPr>
          <w:p w:rsidR="008A7BD6" w:rsidRPr="000B4829" w:rsidRDefault="008A7BD6" w:rsidP="009944EE">
            <w:pPr>
              <w:jc w:val="center"/>
              <w:rPr>
                <w:sz w:val="20"/>
                <w:szCs w:val="20"/>
                <w:lang w:val="sr-Cyrl-CS"/>
              </w:rPr>
            </w:pPr>
            <w:r w:rsidRPr="000B4829">
              <w:rPr>
                <w:sz w:val="20"/>
                <w:szCs w:val="20"/>
                <w:lang w:val="sr-Cyrl-CS"/>
              </w:rPr>
              <w:t>Корисник</w:t>
            </w:r>
          </w:p>
        </w:tc>
        <w:tc>
          <w:tcPr>
            <w:tcW w:w="625" w:type="dxa"/>
            <w:vMerge w:val="restart"/>
            <w:textDirection w:val="btLr"/>
          </w:tcPr>
          <w:p w:rsidR="008A7BD6" w:rsidRPr="000B4829" w:rsidRDefault="008A7BD6" w:rsidP="009944EE">
            <w:pPr>
              <w:jc w:val="center"/>
              <w:rPr>
                <w:sz w:val="20"/>
                <w:szCs w:val="20"/>
                <w:lang w:val="sr-Cyrl-CS"/>
              </w:rPr>
            </w:pPr>
            <w:r w:rsidRPr="000B4829">
              <w:rPr>
                <w:sz w:val="20"/>
                <w:szCs w:val="20"/>
                <w:lang w:val="sr-Cyrl-CS"/>
              </w:rPr>
              <w:t>Државна</w:t>
            </w:r>
          </w:p>
        </w:tc>
      </w:tr>
      <w:tr w:rsidR="008A7BD6" w:rsidRPr="000B4829" w:rsidTr="009944EE">
        <w:trPr>
          <w:cantSplit/>
          <w:trHeight w:val="1134"/>
        </w:trPr>
        <w:tc>
          <w:tcPr>
            <w:tcW w:w="1189" w:type="dxa"/>
          </w:tcPr>
          <w:p w:rsidR="008A7BD6" w:rsidRPr="000B4829" w:rsidRDefault="008A7BD6" w:rsidP="009944EE">
            <w:pPr>
              <w:jc w:val="both"/>
              <w:rPr>
                <w:sz w:val="20"/>
                <w:szCs w:val="20"/>
                <w:lang w:val="sr-Cyrl-CS"/>
              </w:rPr>
            </w:pPr>
            <w:r w:rsidRPr="000B4829">
              <w:rPr>
                <w:sz w:val="20"/>
                <w:szCs w:val="20"/>
                <w:lang w:val="sr-Cyrl-CS"/>
              </w:rPr>
              <w:t>636</w:t>
            </w:r>
          </w:p>
        </w:tc>
        <w:tc>
          <w:tcPr>
            <w:tcW w:w="1180" w:type="dxa"/>
          </w:tcPr>
          <w:p w:rsidR="008A7BD6" w:rsidRPr="000B4829" w:rsidRDefault="008A7BD6" w:rsidP="009944EE">
            <w:pPr>
              <w:jc w:val="both"/>
              <w:rPr>
                <w:sz w:val="20"/>
                <w:szCs w:val="20"/>
                <w:lang w:val="sr-Cyrl-CS"/>
              </w:rPr>
            </w:pPr>
            <w:r w:rsidRPr="000B4829">
              <w:rPr>
                <w:sz w:val="20"/>
                <w:szCs w:val="20"/>
                <w:lang w:val="sr-Cyrl-CS"/>
              </w:rPr>
              <w:t>2</w:t>
            </w:r>
          </w:p>
        </w:tc>
        <w:tc>
          <w:tcPr>
            <w:tcW w:w="1210" w:type="dxa"/>
          </w:tcPr>
          <w:p w:rsidR="008A7BD6" w:rsidRPr="000B4829" w:rsidRDefault="008A7BD6" w:rsidP="009944EE">
            <w:pPr>
              <w:jc w:val="both"/>
              <w:rPr>
                <w:sz w:val="20"/>
                <w:szCs w:val="20"/>
                <w:lang w:val="sr-Cyrl-CS"/>
              </w:rPr>
            </w:pPr>
            <w:r w:rsidRPr="000B4829">
              <w:rPr>
                <w:sz w:val="20"/>
                <w:szCs w:val="20"/>
                <w:lang w:val="sr-Cyrl-CS"/>
              </w:rPr>
              <w:t>Помоћна зграда</w:t>
            </w:r>
          </w:p>
        </w:tc>
        <w:tc>
          <w:tcPr>
            <w:tcW w:w="669" w:type="dxa"/>
          </w:tcPr>
          <w:p w:rsidR="008A7BD6" w:rsidRPr="000B4829" w:rsidRDefault="008A7BD6" w:rsidP="009944EE">
            <w:pPr>
              <w:jc w:val="both"/>
              <w:rPr>
                <w:sz w:val="20"/>
                <w:szCs w:val="20"/>
                <w:lang w:val="sr-Cyrl-CS"/>
              </w:rPr>
            </w:pPr>
          </w:p>
        </w:tc>
        <w:tc>
          <w:tcPr>
            <w:tcW w:w="1793" w:type="dxa"/>
            <w:vMerge/>
          </w:tcPr>
          <w:p w:rsidR="008A7BD6" w:rsidRPr="000B4829" w:rsidRDefault="008A7BD6" w:rsidP="009944EE">
            <w:pPr>
              <w:jc w:val="both"/>
              <w:rPr>
                <w:sz w:val="20"/>
                <w:szCs w:val="20"/>
                <w:lang w:val="sr-Cyrl-CS"/>
              </w:rPr>
            </w:pPr>
          </w:p>
        </w:tc>
        <w:tc>
          <w:tcPr>
            <w:tcW w:w="1328" w:type="dxa"/>
          </w:tcPr>
          <w:p w:rsidR="008A7BD6" w:rsidRPr="000B4829" w:rsidRDefault="008A7BD6" w:rsidP="009944EE">
            <w:pPr>
              <w:jc w:val="both"/>
              <w:rPr>
                <w:sz w:val="20"/>
                <w:szCs w:val="20"/>
                <w:lang w:val="sr-Cyrl-CS"/>
              </w:rPr>
            </w:pPr>
            <w:r w:rsidRPr="000B4829">
              <w:rPr>
                <w:sz w:val="20"/>
                <w:szCs w:val="20"/>
                <w:lang w:val="sr-Cyrl-CS"/>
              </w:rPr>
              <w:t xml:space="preserve">Краља Петра 1 </w:t>
            </w:r>
          </w:p>
        </w:tc>
        <w:tc>
          <w:tcPr>
            <w:tcW w:w="1100" w:type="dxa"/>
            <w:vMerge/>
            <w:textDirection w:val="btLr"/>
          </w:tcPr>
          <w:p w:rsidR="008A7BD6" w:rsidRPr="000B4829" w:rsidRDefault="008A7BD6" w:rsidP="009944EE">
            <w:pPr>
              <w:ind w:left="113" w:right="113"/>
              <w:jc w:val="both"/>
              <w:rPr>
                <w:sz w:val="20"/>
                <w:szCs w:val="20"/>
                <w:lang w:val="sr-Cyrl-CS"/>
              </w:rPr>
            </w:pPr>
          </w:p>
        </w:tc>
        <w:tc>
          <w:tcPr>
            <w:tcW w:w="662" w:type="dxa"/>
            <w:vMerge/>
            <w:textDirection w:val="btLr"/>
          </w:tcPr>
          <w:p w:rsidR="008A7BD6" w:rsidRPr="000B4829" w:rsidRDefault="008A7BD6" w:rsidP="009944EE">
            <w:pPr>
              <w:ind w:left="113" w:right="113"/>
              <w:jc w:val="both"/>
              <w:rPr>
                <w:sz w:val="20"/>
                <w:szCs w:val="20"/>
                <w:lang w:val="sr-Cyrl-CS"/>
              </w:rPr>
            </w:pPr>
          </w:p>
        </w:tc>
        <w:tc>
          <w:tcPr>
            <w:tcW w:w="625" w:type="dxa"/>
            <w:vMerge/>
            <w:textDirection w:val="btLr"/>
          </w:tcPr>
          <w:p w:rsidR="008A7BD6" w:rsidRPr="000B4829" w:rsidRDefault="008A7BD6" w:rsidP="009944EE">
            <w:pPr>
              <w:ind w:left="113" w:right="113"/>
              <w:jc w:val="both"/>
              <w:rPr>
                <w:sz w:val="20"/>
                <w:szCs w:val="20"/>
                <w:lang w:val="sr-Cyrl-CS"/>
              </w:rPr>
            </w:pPr>
          </w:p>
        </w:tc>
      </w:tr>
    </w:tbl>
    <w:p w:rsidR="008A7BD6" w:rsidRPr="000B4829" w:rsidRDefault="008A7BD6" w:rsidP="008A7BD6">
      <w:pPr>
        <w:widowControl w:val="0"/>
        <w:tabs>
          <w:tab w:val="left" w:pos="0"/>
          <w:tab w:val="left" w:pos="1400"/>
          <w:tab w:val="left" w:pos="9299"/>
        </w:tabs>
        <w:autoSpaceDE w:val="0"/>
        <w:autoSpaceDN w:val="0"/>
        <w:adjustRightInd w:val="0"/>
        <w:spacing w:before="6" w:line="244" w:lineRule="auto"/>
        <w:ind w:right="85"/>
        <w:rPr>
          <w:b/>
          <w:spacing w:val="1"/>
          <w:sz w:val="20"/>
          <w:szCs w:val="20"/>
          <w:lang w:val="sr-Cyrl-CS"/>
        </w:rPr>
      </w:pPr>
    </w:p>
    <w:p w:rsidR="008A7BD6" w:rsidRPr="000B4829" w:rsidRDefault="008A7BD6" w:rsidP="008A7BD6">
      <w:pPr>
        <w:pStyle w:val="ListParagraph"/>
        <w:rPr>
          <w:rFonts w:ascii="Times New Roman" w:hAnsi="Times New Roman" w:cs="Times New Roman"/>
          <w:sz w:val="20"/>
          <w:szCs w:val="20"/>
        </w:rPr>
      </w:pPr>
    </w:p>
    <w:p w:rsidR="008A7BD6" w:rsidRPr="000B4829" w:rsidRDefault="008A7BD6" w:rsidP="008A7BD6">
      <w:pPr>
        <w:pStyle w:val="ListParagraph"/>
        <w:rPr>
          <w:rFonts w:ascii="Times New Roman" w:hAnsi="Times New Roman" w:cs="Times New Roman"/>
          <w:sz w:val="20"/>
          <w:szCs w:val="20"/>
        </w:rPr>
      </w:pPr>
    </w:p>
    <w:p w:rsidR="008A7BD6" w:rsidRPr="000B4829" w:rsidRDefault="008A7BD6" w:rsidP="008A7BD6">
      <w:pPr>
        <w:pStyle w:val="ListParagraph"/>
        <w:rPr>
          <w:rFonts w:ascii="Times New Roman" w:hAnsi="Times New Roman" w:cs="Times New Roman"/>
          <w:sz w:val="20"/>
          <w:szCs w:val="20"/>
        </w:rPr>
      </w:pPr>
    </w:p>
    <w:p w:rsidR="008A7BD6" w:rsidRPr="000B4829" w:rsidRDefault="008A7BD6" w:rsidP="008A7BD6">
      <w:pPr>
        <w:pStyle w:val="ListParagraph"/>
        <w:rPr>
          <w:rFonts w:ascii="Times New Roman" w:hAnsi="Times New Roman" w:cs="Times New Roman"/>
          <w:sz w:val="20"/>
          <w:szCs w:val="20"/>
        </w:rPr>
      </w:pPr>
    </w:p>
    <w:p w:rsidR="008A7BD6" w:rsidRPr="000B4829" w:rsidRDefault="008A7BD6" w:rsidP="008A7BD6">
      <w:pPr>
        <w:pStyle w:val="ListParagraph"/>
        <w:jc w:val="center"/>
        <w:rPr>
          <w:rFonts w:ascii="Times New Roman" w:hAnsi="Times New Roman" w:cs="Times New Roman"/>
          <w:sz w:val="20"/>
          <w:szCs w:val="20"/>
        </w:rPr>
      </w:pPr>
      <w:r w:rsidRPr="000B4829">
        <w:rPr>
          <w:rFonts w:ascii="Times New Roman" w:hAnsi="Times New Roman" w:cs="Times New Roman"/>
          <w:noProof/>
          <w:sz w:val="20"/>
          <w:szCs w:val="20"/>
          <w:lang w:bidi="ar-SA"/>
        </w:rPr>
        <w:lastRenderedPageBreak/>
        <w:drawing>
          <wp:inline distT="0" distB="0" distL="0" distR="0" wp14:anchorId="0BF1E2AB" wp14:editId="59916295">
            <wp:extent cx="5762625" cy="74580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2625" cy="7458075"/>
                    </a:xfrm>
                    <a:prstGeom prst="rect">
                      <a:avLst/>
                    </a:prstGeom>
                    <a:noFill/>
                    <a:ln>
                      <a:noFill/>
                    </a:ln>
                  </pic:spPr>
                </pic:pic>
              </a:graphicData>
            </a:graphic>
          </wp:inline>
        </w:drawing>
      </w:r>
    </w:p>
    <w:p w:rsidR="008A7BD6" w:rsidRPr="000B4829" w:rsidRDefault="008A7BD6" w:rsidP="008A7BD6">
      <w:pPr>
        <w:pStyle w:val="ListParagraph"/>
        <w:rPr>
          <w:rFonts w:ascii="Times New Roman" w:hAnsi="Times New Roman" w:cs="Times New Roman"/>
          <w:sz w:val="20"/>
          <w:szCs w:val="20"/>
        </w:rPr>
      </w:pPr>
    </w:p>
    <w:p w:rsidR="008A7BD6" w:rsidRPr="000B4829" w:rsidRDefault="008A7BD6" w:rsidP="008A7BD6">
      <w:pPr>
        <w:pStyle w:val="ListParagraph"/>
        <w:rPr>
          <w:rFonts w:ascii="Times New Roman" w:hAnsi="Times New Roman" w:cs="Times New Roman"/>
          <w:sz w:val="20"/>
          <w:szCs w:val="20"/>
        </w:rPr>
      </w:pPr>
    </w:p>
    <w:p w:rsidR="008A7BD6" w:rsidRPr="000B4829" w:rsidRDefault="008A7BD6" w:rsidP="008A7BD6">
      <w:pPr>
        <w:pStyle w:val="ListParagraph"/>
        <w:rPr>
          <w:rFonts w:ascii="Times New Roman" w:hAnsi="Times New Roman" w:cs="Times New Roman"/>
          <w:sz w:val="20"/>
          <w:szCs w:val="20"/>
        </w:rPr>
      </w:pPr>
    </w:p>
    <w:p w:rsidR="008A7BD6" w:rsidRPr="000B4829" w:rsidRDefault="008A7BD6" w:rsidP="008A7BD6">
      <w:pPr>
        <w:pStyle w:val="ListParagraph"/>
        <w:rPr>
          <w:rFonts w:ascii="Times New Roman" w:hAnsi="Times New Roman" w:cs="Times New Roman"/>
          <w:sz w:val="20"/>
          <w:szCs w:val="20"/>
        </w:rPr>
      </w:pPr>
    </w:p>
    <w:p w:rsidR="008A7BD6" w:rsidRPr="000B4829" w:rsidRDefault="008A7BD6" w:rsidP="008A7BD6">
      <w:pPr>
        <w:pStyle w:val="ListParagraph"/>
        <w:rPr>
          <w:rFonts w:ascii="Times New Roman" w:hAnsi="Times New Roman" w:cs="Times New Roman"/>
          <w:sz w:val="20"/>
          <w:szCs w:val="20"/>
        </w:rPr>
      </w:pPr>
    </w:p>
    <w:p w:rsidR="008A7BD6" w:rsidRPr="000B4829" w:rsidRDefault="008A7BD6" w:rsidP="008A7BD6">
      <w:pPr>
        <w:pStyle w:val="ListParagraph"/>
        <w:rPr>
          <w:rFonts w:ascii="Times New Roman" w:hAnsi="Times New Roman" w:cs="Times New Roman"/>
          <w:sz w:val="20"/>
          <w:szCs w:val="20"/>
        </w:rPr>
      </w:pPr>
    </w:p>
    <w:p w:rsidR="008A7BD6" w:rsidRPr="000B4829" w:rsidRDefault="008A7BD6" w:rsidP="008A7BD6">
      <w:pPr>
        <w:pStyle w:val="ListParagraph"/>
        <w:rPr>
          <w:rFonts w:ascii="Times New Roman" w:hAnsi="Times New Roman" w:cs="Times New Roman"/>
          <w:sz w:val="20"/>
          <w:szCs w:val="20"/>
        </w:rPr>
      </w:pPr>
    </w:p>
    <w:p w:rsidR="008A7BD6" w:rsidRPr="000B4829" w:rsidRDefault="008A7BD6" w:rsidP="008A7BD6">
      <w:pPr>
        <w:pStyle w:val="ListParagraph"/>
        <w:rPr>
          <w:rFonts w:ascii="Times New Roman" w:hAnsi="Times New Roman" w:cs="Times New Roman"/>
          <w:sz w:val="20"/>
          <w:szCs w:val="20"/>
        </w:rPr>
      </w:pPr>
    </w:p>
    <w:p w:rsidR="008A7BD6" w:rsidRPr="000B4829" w:rsidRDefault="008A7BD6" w:rsidP="008A7BD6">
      <w:pPr>
        <w:pStyle w:val="ListParagraph"/>
        <w:rPr>
          <w:rFonts w:ascii="Times New Roman" w:hAnsi="Times New Roman" w:cs="Times New Roman"/>
          <w:sz w:val="20"/>
          <w:szCs w:val="20"/>
        </w:rPr>
      </w:pPr>
      <w:r w:rsidRPr="000B4829">
        <w:rPr>
          <w:rFonts w:ascii="Times New Roman" w:hAnsi="Times New Roman" w:cs="Times New Roman"/>
          <w:noProof/>
          <w:sz w:val="20"/>
          <w:szCs w:val="20"/>
          <w:lang w:bidi="ar-SA"/>
        </w:rPr>
        <w:drawing>
          <wp:anchor distT="0" distB="0" distL="114300" distR="114300" simplePos="0" relativeHeight="251659264" behindDoc="0" locked="0" layoutInCell="1" allowOverlap="1" wp14:anchorId="397FCB44" wp14:editId="76A5C112">
            <wp:simplePos x="0" y="0"/>
            <wp:positionH relativeFrom="margin">
              <wp:align>center</wp:align>
            </wp:positionH>
            <wp:positionV relativeFrom="margin">
              <wp:align>top</wp:align>
            </wp:positionV>
            <wp:extent cx="5943600" cy="3640455"/>
            <wp:effectExtent l="0" t="0" r="0" b="0"/>
            <wp:wrapSquare wrapText="bothSides"/>
            <wp:docPr id="56" name="Picture 56" descr="C:\Users\Sekretar\AppData\Local\Temp\20190528_11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3" descr="C:\Users\Sekretar\AppData\Local\Temp\20190528_11062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640455"/>
                    </a:xfrm>
                    <a:prstGeom prst="rect">
                      <a:avLst/>
                    </a:prstGeom>
                    <a:noFill/>
                    <a:ln>
                      <a:noFill/>
                    </a:ln>
                  </pic:spPr>
                </pic:pic>
              </a:graphicData>
            </a:graphic>
          </wp:anchor>
        </w:drawing>
      </w:r>
    </w:p>
    <w:p w:rsidR="008A7BD6" w:rsidRPr="000B4829" w:rsidRDefault="008A7BD6" w:rsidP="008A7BD6">
      <w:pPr>
        <w:pStyle w:val="ListParagraph"/>
        <w:rPr>
          <w:rFonts w:ascii="Times New Roman" w:hAnsi="Times New Roman" w:cs="Times New Roman"/>
          <w:sz w:val="20"/>
          <w:szCs w:val="20"/>
        </w:rPr>
      </w:pPr>
    </w:p>
    <w:p w:rsidR="008A7BD6" w:rsidRPr="000B4829" w:rsidRDefault="008A7BD6" w:rsidP="008A7BD6">
      <w:pPr>
        <w:pStyle w:val="ListParagraph"/>
        <w:rPr>
          <w:rFonts w:ascii="Times New Roman" w:hAnsi="Times New Roman" w:cs="Times New Roman"/>
          <w:sz w:val="20"/>
          <w:szCs w:val="20"/>
        </w:rPr>
      </w:pPr>
    </w:p>
    <w:p w:rsidR="008A7BD6" w:rsidRPr="000B4829" w:rsidRDefault="008A7BD6" w:rsidP="008A7BD6">
      <w:pPr>
        <w:pStyle w:val="ListParagraph"/>
        <w:rPr>
          <w:rFonts w:ascii="Times New Roman" w:hAnsi="Times New Roman" w:cs="Times New Roman"/>
          <w:sz w:val="20"/>
          <w:szCs w:val="20"/>
        </w:rPr>
      </w:pPr>
    </w:p>
    <w:p w:rsidR="008A7BD6" w:rsidRPr="000B4829" w:rsidRDefault="008A7BD6" w:rsidP="008A7BD6">
      <w:pPr>
        <w:pStyle w:val="ListParagraph"/>
        <w:rPr>
          <w:rFonts w:ascii="Times New Roman" w:hAnsi="Times New Roman" w:cs="Times New Roman"/>
          <w:sz w:val="20"/>
          <w:szCs w:val="20"/>
        </w:rPr>
      </w:pPr>
    </w:p>
    <w:p w:rsidR="008A7BD6" w:rsidRPr="000B4829" w:rsidRDefault="008A7BD6" w:rsidP="008A7BD6">
      <w:pPr>
        <w:pStyle w:val="ListParagraph"/>
        <w:rPr>
          <w:rFonts w:ascii="Times New Roman" w:hAnsi="Times New Roman" w:cs="Times New Roman"/>
          <w:sz w:val="20"/>
          <w:szCs w:val="20"/>
        </w:rPr>
      </w:pPr>
    </w:p>
    <w:p w:rsidR="00186228" w:rsidRPr="000B4829" w:rsidRDefault="00186228" w:rsidP="008A7BD6">
      <w:pPr>
        <w:tabs>
          <w:tab w:val="left" w:pos="506"/>
        </w:tabs>
        <w:rPr>
          <w:b/>
          <w:sz w:val="20"/>
          <w:szCs w:val="20"/>
        </w:rPr>
      </w:pPr>
    </w:p>
    <w:p w:rsidR="007170F6" w:rsidRDefault="007170F6" w:rsidP="008A7BD6">
      <w:pPr>
        <w:rPr>
          <w:sz w:val="20"/>
          <w:szCs w:val="20"/>
          <w:lang w:val="sr-Cyrl-RS"/>
        </w:rPr>
      </w:pPr>
    </w:p>
    <w:p w:rsidR="00BD570A" w:rsidRDefault="00BD570A" w:rsidP="008A7BD6">
      <w:pPr>
        <w:rPr>
          <w:sz w:val="20"/>
          <w:szCs w:val="20"/>
          <w:lang w:val="sr-Cyrl-RS"/>
        </w:rPr>
      </w:pPr>
    </w:p>
    <w:p w:rsidR="00BD570A" w:rsidRDefault="00BD570A" w:rsidP="008A7BD6">
      <w:pPr>
        <w:rPr>
          <w:sz w:val="20"/>
          <w:szCs w:val="20"/>
          <w:lang w:val="sr-Cyrl-RS"/>
        </w:rPr>
      </w:pPr>
    </w:p>
    <w:p w:rsidR="00BD570A" w:rsidRDefault="00BD570A" w:rsidP="008A7BD6">
      <w:pPr>
        <w:rPr>
          <w:sz w:val="20"/>
          <w:szCs w:val="20"/>
          <w:lang w:val="sr-Cyrl-RS"/>
        </w:rPr>
      </w:pPr>
    </w:p>
    <w:p w:rsidR="00BD570A" w:rsidRDefault="00BD570A" w:rsidP="008A7BD6">
      <w:pPr>
        <w:rPr>
          <w:sz w:val="20"/>
          <w:szCs w:val="20"/>
          <w:lang w:val="sr-Cyrl-RS"/>
        </w:rPr>
      </w:pPr>
    </w:p>
    <w:p w:rsidR="00BD570A" w:rsidRDefault="00BD570A" w:rsidP="008A7BD6">
      <w:pPr>
        <w:rPr>
          <w:sz w:val="20"/>
          <w:szCs w:val="20"/>
          <w:lang w:val="sr-Cyrl-RS"/>
        </w:rPr>
      </w:pPr>
    </w:p>
    <w:p w:rsidR="00BD570A" w:rsidRDefault="00BD570A" w:rsidP="008A7BD6">
      <w:pPr>
        <w:rPr>
          <w:sz w:val="20"/>
          <w:szCs w:val="20"/>
          <w:lang w:val="sr-Cyrl-RS"/>
        </w:rPr>
      </w:pPr>
    </w:p>
    <w:p w:rsidR="00BD570A" w:rsidRDefault="00BD570A" w:rsidP="008A7BD6">
      <w:pPr>
        <w:rPr>
          <w:sz w:val="20"/>
          <w:szCs w:val="20"/>
          <w:lang w:val="sr-Cyrl-RS"/>
        </w:rPr>
      </w:pPr>
    </w:p>
    <w:p w:rsidR="00BD570A" w:rsidRDefault="00BD570A" w:rsidP="008A7BD6">
      <w:pPr>
        <w:rPr>
          <w:sz w:val="20"/>
          <w:szCs w:val="20"/>
          <w:lang w:val="sr-Cyrl-RS"/>
        </w:rPr>
      </w:pPr>
    </w:p>
    <w:p w:rsidR="00BD570A" w:rsidRDefault="00BD570A" w:rsidP="008A7BD6">
      <w:pPr>
        <w:rPr>
          <w:sz w:val="20"/>
          <w:szCs w:val="20"/>
          <w:lang w:val="sr-Cyrl-RS"/>
        </w:rPr>
      </w:pPr>
    </w:p>
    <w:p w:rsidR="00BD570A" w:rsidRDefault="00BD570A" w:rsidP="008A7BD6">
      <w:pPr>
        <w:rPr>
          <w:sz w:val="20"/>
          <w:szCs w:val="20"/>
          <w:lang w:val="sr-Cyrl-RS"/>
        </w:rPr>
      </w:pPr>
    </w:p>
    <w:p w:rsidR="00BD570A" w:rsidRDefault="00BD570A" w:rsidP="008A7BD6">
      <w:pPr>
        <w:rPr>
          <w:sz w:val="20"/>
          <w:szCs w:val="20"/>
          <w:lang w:val="sr-Cyrl-RS"/>
        </w:rPr>
      </w:pPr>
    </w:p>
    <w:p w:rsidR="00BD570A" w:rsidRDefault="00BD570A" w:rsidP="008A7BD6">
      <w:pPr>
        <w:rPr>
          <w:sz w:val="20"/>
          <w:szCs w:val="20"/>
          <w:lang w:val="sr-Cyrl-RS"/>
        </w:rPr>
      </w:pPr>
    </w:p>
    <w:p w:rsidR="00BD570A" w:rsidRDefault="00BD570A" w:rsidP="008A7BD6">
      <w:pPr>
        <w:rPr>
          <w:sz w:val="20"/>
          <w:szCs w:val="20"/>
          <w:lang w:val="sr-Cyrl-RS"/>
        </w:rPr>
      </w:pPr>
    </w:p>
    <w:p w:rsidR="00BD570A" w:rsidRDefault="00BD570A" w:rsidP="008A7BD6">
      <w:pPr>
        <w:rPr>
          <w:sz w:val="20"/>
          <w:szCs w:val="20"/>
          <w:lang w:val="sr-Cyrl-RS"/>
        </w:rPr>
      </w:pPr>
    </w:p>
    <w:p w:rsidR="00BD570A" w:rsidRDefault="00BD570A" w:rsidP="008A7BD6">
      <w:pPr>
        <w:rPr>
          <w:sz w:val="20"/>
          <w:szCs w:val="20"/>
          <w:lang w:val="sr-Cyrl-RS"/>
        </w:rPr>
      </w:pPr>
    </w:p>
    <w:p w:rsidR="00BD570A" w:rsidRDefault="00BD570A" w:rsidP="008A7BD6">
      <w:pPr>
        <w:rPr>
          <w:sz w:val="20"/>
          <w:szCs w:val="20"/>
          <w:lang w:val="sr-Cyrl-RS"/>
        </w:rPr>
      </w:pPr>
    </w:p>
    <w:p w:rsidR="00BD570A" w:rsidRDefault="00BD570A" w:rsidP="008A7BD6">
      <w:pPr>
        <w:rPr>
          <w:sz w:val="20"/>
          <w:szCs w:val="20"/>
          <w:lang w:val="sr-Cyrl-RS"/>
        </w:rPr>
      </w:pPr>
    </w:p>
    <w:p w:rsidR="00BD570A" w:rsidRDefault="00BD570A" w:rsidP="008A7BD6">
      <w:pPr>
        <w:rPr>
          <w:sz w:val="20"/>
          <w:szCs w:val="20"/>
          <w:lang w:val="sr-Cyrl-RS"/>
        </w:rPr>
      </w:pPr>
    </w:p>
    <w:p w:rsidR="00BD570A" w:rsidRDefault="00BD570A" w:rsidP="008A7BD6">
      <w:pPr>
        <w:rPr>
          <w:sz w:val="20"/>
          <w:szCs w:val="20"/>
          <w:lang w:val="sr-Cyrl-RS"/>
        </w:rPr>
      </w:pPr>
    </w:p>
    <w:p w:rsidR="00BD570A" w:rsidRDefault="00BD570A" w:rsidP="008A7BD6">
      <w:pPr>
        <w:rPr>
          <w:sz w:val="20"/>
          <w:szCs w:val="20"/>
          <w:lang w:val="sr-Cyrl-RS"/>
        </w:rPr>
      </w:pPr>
    </w:p>
    <w:p w:rsidR="00BD570A" w:rsidRPr="00BD570A" w:rsidRDefault="00BD570A" w:rsidP="008A7BD6">
      <w:pPr>
        <w:rPr>
          <w:sz w:val="20"/>
          <w:szCs w:val="20"/>
          <w:lang w:val="sr-Cyrl-RS"/>
        </w:rPr>
      </w:pPr>
    </w:p>
    <w:p w:rsidR="00BD570A" w:rsidRPr="000B4829" w:rsidRDefault="00BD570A" w:rsidP="00BD570A">
      <w:pPr>
        <w:jc w:val="both"/>
        <w:rPr>
          <w:sz w:val="20"/>
          <w:szCs w:val="20"/>
        </w:rPr>
      </w:pPr>
      <w:r w:rsidRPr="000B4829">
        <w:rPr>
          <w:b/>
          <w:bCs/>
          <w:sz w:val="20"/>
          <w:szCs w:val="20"/>
        </w:rPr>
        <w:lastRenderedPageBreak/>
        <w:t>Подаци о школи: број смена; површина за грејање и тип грејања; површине за чишћење;</w:t>
      </w:r>
    </w:p>
    <w:p w:rsidR="00BD570A" w:rsidRPr="000B4829" w:rsidRDefault="00BD570A" w:rsidP="00BD570A">
      <w:pPr>
        <w:rPr>
          <w:sz w:val="20"/>
          <w:szCs w:val="20"/>
        </w:rPr>
      </w:pPr>
    </w:p>
    <w:p w:rsidR="007170F6" w:rsidRPr="000B4829" w:rsidRDefault="007170F6" w:rsidP="008A7BD6">
      <w:pPr>
        <w:rPr>
          <w:sz w:val="20"/>
          <w:szCs w:val="20"/>
        </w:rPr>
      </w:pPr>
    </w:p>
    <w:tbl>
      <w:tblPr>
        <w:tblW w:w="108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6"/>
        <w:gridCol w:w="1946"/>
        <w:gridCol w:w="1946"/>
        <w:gridCol w:w="1946"/>
        <w:gridCol w:w="1947"/>
      </w:tblGrid>
      <w:tr w:rsidR="00BD570A" w:rsidRPr="000B4829" w:rsidTr="00402A48">
        <w:trPr>
          <w:trHeight w:val="863"/>
          <w:jc w:val="center"/>
        </w:trPr>
        <w:tc>
          <w:tcPr>
            <w:tcW w:w="3016" w:type="dxa"/>
          </w:tcPr>
          <w:p w:rsidR="00BD570A" w:rsidRPr="000B4829" w:rsidRDefault="00BD570A" w:rsidP="00402A48">
            <w:pPr>
              <w:jc w:val="both"/>
              <w:rPr>
                <w:sz w:val="20"/>
                <w:szCs w:val="20"/>
              </w:rPr>
            </w:pPr>
            <w:r w:rsidRPr="000B4829">
              <w:rPr>
                <w:sz w:val="20"/>
                <w:szCs w:val="20"/>
              </w:rPr>
              <w:t>Матична школа/издвојена одељења</w:t>
            </w:r>
          </w:p>
        </w:tc>
        <w:tc>
          <w:tcPr>
            <w:tcW w:w="1946" w:type="dxa"/>
          </w:tcPr>
          <w:p w:rsidR="00BD570A" w:rsidRPr="000B4829" w:rsidRDefault="00BD570A" w:rsidP="00402A48">
            <w:pPr>
              <w:jc w:val="both"/>
              <w:rPr>
                <w:sz w:val="20"/>
                <w:szCs w:val="20"/>
              </w:rPr>
            </w:pPr>
            <w:r w:rsidRPr="000B4829">
              <w:rPr>
                <w:sz w:val="20"/>
                <w:szCs w:val="20"/>
              </w:rPr>
              <w:t>Сменски рад</w:t>
            </w:r>
          </w:p>
        </w:tc>
        <w:tc>
          <w:tcPr>
            <w:tcW w:w="1946" w:type="dxa"/>
          </w:tcPr>
          <w:p w:rsidR="00BD570A" w:rsidRPr="000B4829" w:rsidRDefault="00BD570A" w:rsidP="00402A48">
            <w:pPr>
              <w:jc w:val="both"/>
              <w:rPr>
                <w:sz w:val="20"/>
                <w:szCs w:val="20"/>
              </w:rPr>
            </w:pPr>
            <w:r w:rsidRPr="000B4829">
              <w:rPr>
                <w:sz w:val="20"/>
                <w:szCs w:val="20"/>
              </w:rPr>
              <w:t>Тип грејања</w:t>
            </w:r>
          </w:p>
        </w:tc>
        <w:tc>
          <w:tcPr>
            <w:tcW w:w="1946" w:type="dxa"/>
          </w:tcPr>
          <w:p w:rsidR="00BD570A" w:rsidRPr="000B4829" w:rsidRDefault="00BD570A" w:rsidP="00402A48">
            <w:pPr>
              <w:jc w:val="both"/>
              <w:rPr>
                <w:sz w:val="20"/>
                <w:szCs w:val="20"/>
              </w:rPr>
            </w:pPr>
            <w:r w:rsidRPr="000B4829">
              <w:rPr>
                <w:sz w:val="20"/>
                <w:szCs w:val="20"/>
              </w:rPr>
              <w:t>Површина за грејање (м</w:t>
            </w:r>
            <w:r w:rsidRPr="000B4829">
              <w:rPr>
                <w:sz w:val="20"/>
                <w:szCs w:val="20"/>
                <w:vertAlign w:val="superscript"/>
              </w:rPr>
              <w:t>2</w:t>
            </w:r>
            <w:r w:rsidRPr="000B4829">
              <w:rPr>
                <w:sz w:val="20"/>
                <w:szCs w:val="20"/>
              </w:rPr>
              <w:t>)</w:t>
            </w:r>
          </w:p>
        </w:tc>
        <w:tc>
          <w:tcPr>
            <w:tcW w:w="1947" w:type="dxa"/>
          </w:tcPr>
          <w:p w:rsidR="00BD570A" w:rsidRPr="000B4829" w:rsidRDefault="00BD570A" w:rsidP="00402A48">
            <w:pPr>
              <w:jc w:val="both"/>
              <w:rPr>
                <w:sz w:val="20"/>
                <w:szCs w:val="20"/>
              </w:rPr>
            </w:pPr>
            <w:r w:rsidRPr="000B4829">
              <w:rPr>
                <w:sz w:val="20"/>
                <w:szCs w:val="20"/>
              </w:rPr>
              <w:t>Површина за чишћење (м</w:t>
            </w:r>
            <w:r w:rsidRPr="000B4829">
              <w:rPr>
                <w:sz w:val="20"/>
                <w:szCs w:val="20"/>
                <w:vertAlign w:val="superscript"/>
              </w:rPr>
              <w:t>2</w:t>
            </w:r>
            <w:r w:rsidRPr="000B4829">
              <w:rPr>
                <w:sz w:val="20"/>
                <w:szCs w:val="20"/>
              </w:rPr>
              <w:t>)</w:t>
            </w:r>
          </w:p>
        </w:tc>
      </w:tr>
      <w:tr w:rsidR="00BD570A" w:rsidRPr="000B4829" w:rsidTr="00402A48">
        <w:trPr>
          <w:trHeight w:val="581"/>
          <w:jc w:val="center"/>
        </w:trPr>
        <w:tc>
          <w:tcPr>
            <w:tcW w:w="3016" w:type="dxa"/>
          </w:tcPr>
          <w:p w:rsidR="00BD570A" w:rsidRPr="000B4829" w:rsidRDefault="00BD570A" w:rsidP="00402A48">
            <w:pPr>
              <w:jc w:val="both"/>
              <w:rPr>
                <w:sz w:val="20"/>
                <w:szCs w:val="20"/>
              </w:rPr>
            </w:pPr>
            <w:r w:rsidRPr="000B4829">
              <w:rPr>
                <w:sz w:val="20"/>
                <w:szCs w:val="20"/>
              </w:rPr>
              <w:t>Матична школа у Глушцима</w:t>
            </w:r>
          </w:p>
        </w:tc>
        <w:tc>
          <w:tcPr>
            <w:tcW w:w="1946" w:type="dxa"/>
          </w:tcPr>
          <w:p w:rsidR="00BD570A" w:rsidRPr="000B4829" w:rsidRDefault="00BD570A" w:rsidP="00402A48">
            <w:pPr>
              <w:jc w:val="both"/>
              <w:rPr>
                <w:sz w:val="20"/>
                <w:szCs w:val="20"/>
              </w:rPr>
            </w:pPr>
            <w:r w:rsidRPr="000B4829">
              <w:rPr>
                <w:sz w:val="20"/>
                <w:szCs w:val="20"/>
              </w:rPr>
              <w:t>1</w:t>
            </w:r>
          </w:p>
        </w:tc>
        <w:tc>
          <w:tcPr>
            <w:tcW w:w="1946" w:type="dxa"/>
          </w:tcPr>
          <w:p w:rsidR="00BD570A" w:rsidRPr="000B4829" w:rsidRDefault="00BD570A" w:rsidP="00402A48">
            <w:pPr>
              <w:jc w:val="both"/>
              <w:rPr>
                <w:sz w:val="20"/>
                <w:szCs w:val="20"/>
              </w:rPr>
            </w:pPr>
            <w:r w:rsidRPr="000B4829">
              <w:rPr>
                <w:sz w:val="20"/>
                <w:szCs w:val="20"/>
              </w:rPr>
              <w:t>ЦГ – Чврсто</w:t>
            </w:r>
          </w:p>
        </w:tc>
        <w:tc>
          <w:tcPr>
            <w:tcW w:w="1946" w:type="dxa"/>
          </w:tcPr>
          <w:p w:rsidR="00BD570A" w:rsidRPr="000B4829" w:rsidRDefault="00BD570A" w:rsidP="00402A48">
            <w:pPr>
              <w:jc w:val="both"/>
              <w:rPr>
                <w:sz w:val="20"/>
                <w:szCs w:val="20"/>
              </w:rPr>
            </w:pPr>
            <w:r w:rsidRPr="000B4829">
              <w:rPr>
                <w:sz w:val="20"/>
                <w:szCs w:val="20"/>
              </w:rPr>
              <w:t>1013.16 м</w:t>
            </w:r>
            <w:r w:rsidRPr="000B4829">
              <w:rPr>
                <w:sz w:val="20"/>
                <w:szCs w:val="20"/>
                <w:vertAlign w:val="superscript"/>
              </w:rPr>
              <w:t>2</w:t>
            </w:r>
          </w:p>
        </w:tc>
        <w:tc>
          <w:tcPr>
            <w:tcW w:w="1947" w:type="dxa"/>
          </w:tcPr>
          <w:p w:rsidR="00BD570A" w:rsidRPr="000B4829" w:rsidRDefault="00BD570A" w:rsidP="00402A48">
            <w:pPr>
              <w:jc w:val="both"/>
              <w:rPr>
                <w:sz w:val="20"/>
                <w:szCs w:val="20"/>
              </w:rPr>
            </w:pPr>
            <w:r w:rsidRPr="000B4829">
              <w:rPr>
                <w:sz w:val="20"/>
                <w:szCs w:val="20"/>
              </w:rPr>
              <w:t>1350.73 м</w:t>
            </w:r>
            <w:r w:rsidRPr="000B4829">
              <w:rPr>
                <w:sz w:val="20"/>
                <w:szCs w:val="20"/>
                <w:vertAlign w:val="superscript"/>
              </w:rPr>
              <w:t>2</w:t>
            </w:r>
          </w:p>
        </w:tc>
      </w:tr>
      <w:tr w:rsidR="00BD570A" w:rsidRPr="000B4829" w:rsidTr="00402A48">
        <w:trPr>
          <w:trHeight w:val="282"/>
          <w:jc w:val="center"/>
        </w:trPr>
        <w:tc>
          <w:tcPr>
            <w:tcW w:w="3016" w:type="dxa"/>
          </w:tcPr>
          <w:p w:rsidR="00BD570A" w:rsidRPr="000B4829" w:rsidRDefault="00BD570A" w:rsidP="00402A48">
            <w:pPr>
              <w:jc w:val="both"/>
              <w:rPr>
                <w:sz w:val="20"/>
                <w:szCs w:val="20"/>
              </w:rPr>
            </w:pPr>
            <w:r w:rsidRPr="000B4829">
              <w:rPr>
                <w:sz w:val="20"/>
                <w:szCs w:val="20"/>
              </w:rPr>
              <w:t>ИО Узвеће</w:t>
            </w:r>
          </w:p>
        </w:tc>
        <w:tc>
          <w:tcPr>
            <w:tcW w:w="1946" w:type="dxa"/>
          </w:tcPr>
          <w:p w:rsidR="00BD570A" w:rsidRPr="000B4829" w:rsidRDefault="00BD570A" w:rsidP="00402A48">
            <w:pPr>
              <w:jc w:val="both"/>
              <w:rPr>
                <w:sz w:val="20"/>
                <w:szCs w:val="20"/>
              </w:rPr>
            </w:pPr>
            <w:r w:rsidRPr="000B4829">
              <w:rPr>
                <w:sz w:val="20"/>
                <w:szCs w:val="20"/>
              </w:rPr>
              <w:t>2</w:t>
            </w:r>
          </w:p>
        </w:tc>
        <w:tc>
          <w:tcPr>
            <w:tcW w:w="1946" w:type="dxa"/>
          </w:tcPr>
          <w:p w:rsidR="00BD570A" w:rsidRPr="000B4829" w:rsidRDefault="00BD570A" w:rsidP="00402A48">
            <w:pPr>
              <w:jc w:val="both"/>
              <w:rPr>
                <w:sz w:val="20"/>
                <w:szCs w:val="20"/>
              </w:rPr>
            </w:pPr>
            <w:r w:rsidRPr="000B4829">
              <w:rPr>
                <w:sz w:val="20"/>
                <w:szCs w:val="20"/>
              </w:rPr>
              <w:t>ЦГ – Чврсто</w:t>
            </w:r>
          </w:p>
        </w:tc>
        <w:tc>
          <w:tcPr>
            <w:tcW w:w="1946" w:type="dxa"/>
          </w:tcPr>
          <w:p w:rsidR="00BD570A" w:rsidRPr="000B4829" w:rsidRDefault="00BD570A" w:rsidP="00402A48">
            <w:pPr>
              <w:jc w:val="both"/>
              <w:rPr>
                <w:sz w:val="20"/>
                <w:szCs w:val="20"/>
              </w:rPr>
            </w:pPr>
            <w:r w:rsidRPr="000B4829">
              <w:rPr>
                <w:sz w:val="20"/>
                <w:szCs w:val="20"/>
              </w:rPr>
              <w:t>264.30 м</w:t>
            </w:r>
            <w:r w:rsidRPr="000B4829">
              <w:rPr>
                <w:sz w:val="20"/>
                <w:szCs w:val="20"/>
                <w:vertAlign w:val="superscript"/>
              </w:rPr>
              <w:t>2</w:t>
            </w:r>
          </w:p>
        </w:tc>
        <w:tc>
          <w:tcPr>
            <w:tcW w:w="1947" w:type="dxa"/>
          </w:tcPr>
          <w:p w:rsidR="00BD570A" w:rsidRPr="000B4829" w:rsidRDefault="00BD570A" w:rsidP="00402A48">
            <w:pPr>
              <w:jc w:val="both"/>
              <w:rPr>
                <w:sz w:val="20"/>
                <w:szCs w:val="20"/>
              </w:rPr>
            </w:pPr>
            <w:r w:rsidRPr="000B4829">
              <w:rPr>
                <w:sz w:val="20"/>
                <w:szCs w:val="20"/>
              </w:rPr>
              <w:t>272.9 м</w:t>
            </w:r>
            <w:r w:rsidRPr="000B4829">
              <w:rPr>
                <w:sz w:val="20"/>
                <w:szCs w:val="20"/>
                <w:vertAlign w:val="superscript"/>
              </w:rPr>
              <w:t>2</w:t>
            </w:r>
          </w:p>
        </w:tc>
      </w:tr>
      <w:tr w:rsidR="00BD570A" w:rsidRPr="000B4829" w:rsidTr="00402A48">
        <w:trPr>
          <w:trHeight w:val="265"/>
          <w:jc w:val="center"/>
        </w:trPr>
        <w:tc>
          <w:tcPr>
            <w:tcW w:w="3016" w:type="dxa"/>
          </w:tcPr>
          <w:p w:rsidR="00BD570A" w:rsidRPr="000B4829" w:rsidRDefault="00BD570A" w:rsidP="00402A48">
            <w:pPr>
              <w:jc w:val="both"/>
              <w:rPr>
                <w:sz w:val="20"/>
                <w:szCs w:val="20"/>
              </w:rPr>
            </w:pPr>
            <w:r w:rsidRPr="000B4829">
              <w:rPr>
                <w:sz w:val="20"/>
                <w:szCs w:val="20"/>
              </w:rPr>
              <w:t>ИО М. Метковић</w:t>
            </w:r>
          </w:p>
        </w:tc>
        <w:tc>
          <w:tcPr>
            <w:tcW w:w="1946" w:type="dxa"/>
          </w:tcPr>
          <w:p w:rsidR="00BD570A" w:rsidRPr="000B4829" w:rsidRDefault="00BD570A" w:rsidP="00402A48">
            <w:pPr>
              <w:jc w:val="both"/>
              <w:rPr>
                <w:sz w:val="20"/>
                <w:szCs w:val="20"/>
              </w:rPr>
            </w:pPr>
            <w:r w:rsidRPr="000B4829">
              <w:rPr>
                <w:sz w:val="20"/>
                <w:szCs w:val="20"/>
              </w:rPr>
              <w:t>2</w:t>
            </w:r>
          </w:p>
        </w:tc>
        <w:tc>
          <w:tcPr>
            <w:tcW w:w="1946" w:type="dxa"/>
          </w:tcPr>
          <w:p w:rsidR="00BD570A" w:rsidRPr="000B4829" w:rsidRDefault="00BD570A" w:rsidP="00402A48">
            <w:pPr>
              <w:jc w:val="both"/>
              <w:rPr>
                <w:sz w:val="20"/>
                <w:szCs w:val="20"/>
              </w:rPr>
            </w:pPr>
            <w:r w:rsidRPr="000B4829">
              <w:rPr>
                <w:sz w:val="20"/>
                <w:szCs w:val="20"/>
              </w:rPr>
              <w:t>ЦГ – Чврсто ЦГ – Чврсто</w:t>
            </w:r>
          </w:p>
        </w:tc>
        <w:tc>
          <w:tcPr>
            <w:tcW w:w="1946" w:type="dxa"/>
          </w:tcPr>
          <w:p w:rsidR="00BD570A" w:rsidRPr="000B4829" w:rsidRDefault="00BD570A" w:rsidP="00402A48">
            <w:pPr>
              <w:jc w:val="both"/>
              <w:rPr>
                <w:sz w:val="20"/>
                <w:szCs w:val="20"/>
              </w:rPr>
            </w:pPr>
            <w:r w:rsidRPr="000B4829">
              <w:rPr>
                <w:sz w:val="20"/>
                <w:szCs w:val="20"/>
              </w:rPr>
              <w:t>181.78 м</w:t>
            </w:r>
            <w:r w:rsidRPr="000B4829">
              <w:rPr>
                <w:sz w:val="20"/>
                <w:szCs w:val="20"/>
                <w:vertAlign w:val="superscript"/>
              </w:rPr>
              <w:t>2</w:t>
            </w:r>
          </w:p>
        </w:tc>
        <w:tc>
          <w:tcPr>
            <w:tcW w:w="1947" w:type="dxa"/>
          </w:tcPr>
          <w:p w:rsidR="00BD570A" w:rsidRPr="000B4829" w:rsidRDefault="00BD570A" w:rsidP="00402A48">
            <w:pPr>
              <w:jc w:val="both"/>
              <w:rPr>
                <w:sz w:val="20"/>
                <w:szCs w:val="20"/>
              </w:rPr>
            </w:pPr>
            <w:r w:rsidRPr="000B4829">
              <w:rPr>
                <w:sz w:val="20"/>
                <w:szCs w:val="20"/>
              </w:rPr>
              <w:t>308.38 м</w:t>
            </w:r>
            <w:r w:rsidRPr="000B4829">
              <w:rPr>
                <w:sz w:val="20"/>
                <w:szCs w:val="20"/>
                <w:vertAlign w:val="superscript"/>
              </w:rPr>
              <w:t>2</w:t>
            </w:r>
          </w:p>
        </w:tc>
      </w:tr>
    </w:tbl>
    <w:p w:rsidR="007170F6" w:rsidRPr="000B4829" w:rsidRDefault="007170F6" w:rsidP="008A7BD6">
      <w:pPr>
        <w:rPr>
          <w:sz w:val="20"/>
          <w:szCs w:val="20"/>
        </w:rPr>
      </w:pPr>
    </w:p>
    <w:p w:rsidR="007170F6" w:rsidRPr="000B4829" w:rsidRDefault="007170F6" w:rsidP="008A7BD6">
      <w:pPr>
        <w:rPr>
          <w:sz w:val="20"/>
          <w:szCs w:val="20"/>
        </w:rPr>
      </w:pPr>
    </w:p>
    <w:p w:rsidR="007170F6" w:rsidRPr="000B4829" w:rsidRDefault="007170F6" w:rsidP="008A7BD6">
      <w:pPr>
        <w:rPr>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034"/>
        <w:gridCol w:w="4099"/>
      </w:tblGrid>
      <w:tr w:rsidR="00CB3C8C" w:rsidRPr="000B4829" w:rsidTr="00CB3C8C">
        <w:trPr>
          <w:jc w:val="center"/>
        </w:trPr>
        <w:tc>
          <w:tcPr>
            <w:tcW w:w="1384" w:type="dxa"/>
            <w:shd w:val="clear" w:color="auto" w:fill="auto"/>
          </w:tcPr>
          <w:p w:rsidR="00CB3C8C" w:rsidRPr="000B4829" w:rsidRDefault="00CB3C8C" w:rsidP="009944EE">
            <w:pPr>
              <w:rPr>
                <w:sz w:val="20"/>
                <w:szCs w:val="20"/>
              </w:rPr>
            </w:pPr>
            <w:bookmarkStart w:id="12" w:name="_Hlk151622831"/>
            <w:r w:rsidRPr="000B4829">
              <w:rPr>
                <w:sz w:val="20"/>
                <w:szCs w:val="20"/>
              </w:rPr>
              <w:t xml:space="preserve">  Врста учионице</w:t>
            </w:r>
          </w:p>
        </w:tc>
        <w:tc>
          <w:tcPr>
            <w:tcW w:w="1034" w:type="dxa"/>
            <w:shd w:val="clear" w:color="auto" w:fill="auto"/>
          </w:tcPr>
          <w:p w:rsidR="00CB3C8C" w:rsidRPr="000B4829" w:rsidRDefault="00CB3C8C" w:rsidP="009944EE">
            <w:pPr>
              <w:rPr>
                <w:sz w:val="20"/>
                <w:szCs w:val="20"/>
              </w:rPr>
            </w:pPr>
            <w:r w:rsidRPr="000B4829">
              <w:rPr>
                <w:sz w:val="20"/>
                <w:szCs w:val="20"/>
              </w:rPr>
              <w:t>Ознака</w:t>
            </w:r>
          </w:p>
          <w:p w:rsidR="00CB3C8C" w:rsidRPr="000B4829" w:rsidRDefault="00CB3C8C" w:rsidP="009944EE">
            <w:pPr>
              <w:rPr>
                <w:sz w:val="20"/>
                <w:szCs w:val="20"/>
              </w:rPr>
            </w:pPr>
            <w:r w:rsidRPr="000B4829">
              <w:rPr>
                <w:sz w:val="20"/>
                <w:szCs w:val="20"/>
              </w:rPr>
              <w:t>учионице</w:t>
            </w:r>
          </w:p>
        </w:tc>
        <w:tc>
          <w:tcPr>
            <w:tcW w:w="4099" w:type="dxa"/>
            <w:shd w:val="clear" w:color="auto" w:fill="auto"/>
          </w:tcPr>
          <w:p w:rsidR="00CB3C8C" w:rsidRPr="000B4829" w:rsidRDefault="00CB3C8C" w:rsidP="009944EE">
            <w:pPr>
              <w:rPr>
                <w:sz w:val="20"/>
                <w:szCs w:val="20"/>
              </w:rPr>
            </w:pPr>
            <w:r w:rsidRPr="000B4829">
              <w:rPr>
                <w:sz w:val="20"/>
                <w:szCs w:val="20"/>
              </w:rPr>
              <w:t>Ближи опис места учионице</w:t>
            </w:r>
          </w:p>
        </w:tc>
      </w:tr>
      <w:tr w:rsidR="00CB3C8C" w:rsidRPr="000B4829" w:rsidTr="00CB3C8C">
        <w:trPr>
          <w:jc w:val="center"/>
        </w:trPr>
        <w:tc>
          <w:tcPr>
            <w:tcW w:w="1384" w:type="dxa"/>
            <w:shd w:val="clear" w:color="auto" w:fill="auto"/>
          </w:tcPr>
          <w:p w:rsidR="00CB3C8C" w:rsidRPr="000B4829" w:rsidRDefault="00CB3C8C" w:rsidP="009944EE">
            <w:pPr>
              <w:rPr>
                <w:sz w:val="20"/>
                <w:szCs w:val="20"/>
              </w:rPr>
            </w:pPr>
            <w:r w:rsidRPr="000B4829">
              <w:rPr>
                <w:sz w:val="20"/>
                <w:szCs w:val="20"/>
              </w:rPr>
              <w:t>матична</w:t>
            </w:r>
          </w:p>
        </w:tc>
        <w:tc>
          <w:tcPr>
            <w:tcW w:w="1034" w:type="dxa"/>
            <w:shd w:val="clear" w:color="auto" w:fill="auto"/>
          </w:tcPr>
          <w:p w:rsidR="00CB3C8C" w:rsidRPr="000B4829" w:rsidRDefault="00CB3C8C" w:rsidP="009944EE">
            <w:pPr>
              <w:rPr>
                <w:sz w:val="20"/>
                <w:szCs w:val="20"/>
              </w:rPr>
            </w:pPr>
            <w:r w:rsidRPr="000B4829">
              <w:rPr>
                <w:sz w:val="20"/>
                <w:szCs w:val="20"/>
              </w:rPr>
              <w:t>1</w:t>
            </w:r>
          </w:p>
        </w:tc>
        <w:tc>
          <w:tcPr>
            <w:tcW w:w="4099" w:type="dxa"/>
            <w:shd w:val="clear" w:color="auto" w:fill="auto"/>
          </w:tcPr>
          <w:p w:rsidR="00CB3C8C" w:rsidRPr="000B4829" w:rsidRDefault="00CB3C8C" w:rsidP="009944EE">
            <w:pPr>
              <w:rPr>
                <w:sz w:val="20"/>
                <w:szCs w:val="20"/>
              </w:rPr>
            </w:pPr>
          </w:p>
          <w:p w:rsidR="00CB3C8C" w:rsidRPr="000B4829" w:rsidRDefault="00CB3C8C" w:rsidP="009944EE">
            <w:pPr>
              <w:rPr>
                <w:sz w:val="20"/>
                <w:szCs w:val="20"/>
              </w:rPr>
            </w:pPr>
            <w:r w:rsidRPr="000B4829">
              <w:rPr>
                <w:sz w:val="20"/>
                <w:szCs w:val="20"/>
              </w:rPr>
              <w:t>друга учионица до директора</w:t>
            </w:r>
          </w:p>
        </w:tc>
      </w:tr>
      <w:tr w:rsidR="00CB3C8C" w:rsidRPr="000B4829" w:rsidTr="00CB3C8C">
        <w:trPr>
          <w:jc w:val="center"/>
        </w:trPr>
        <w:tc>
          <w:tcPr>
            <w:tcW w:w="1384" w:type="dxa"/>
            <w:shd w:val="clear" w:color="auto" w:fill="auto"/>
          </w:tcPr>
          <w:p w:rsidR="00CB3C8C" w:rsidRPr="000B4829" w:rsidRDefault="00CB3C8C" w:rsidP="009944EE">
            <w:pPr>
              <w:rPr>
                <w:sz w:val="20"/>
                <w:szCs w:val="20"/>
              </w:rPr>
            </w:pPr>
            <w:r w:rsidRPr="000B4829">
              <w:rPr>
                <w:sz w:val="20"/>
                <w:szCs w:val="20"/>
              </w:rPr>
              <w:t>матична</w:t>
            </w:r>
          </w:p>
        </w:tc>
        <w:tc>
          <w:tcPr>
            <w:tcW w:w="1034" w:type="dxa"/>
            <w:shd w:val="clear" w:color="auto" w:fill="auto"/>
          </w:tcPr>
          <w:p w:rsidR="00CB3C8C" w:rsidRPr="000B4829" w:rsidRDefault="00CB3C8C" w:rsidP="009944EE">
            <w:pPr>
              <w:rPr>
                <w:sz w:val="20"/>
                <w:szCs w:val="20"/>
              </w:rPr>
            </w:pPr>
            <w:r w:rsidRPr="000B4829">
              <w:rPr>
                <w:sz w:val="20"/>
                <w:szCs w:val="20"/>
              </w:rPr>
              <w:t>2</w:t>
            </w:r>
          </w:p>
        </w:tc>
        <w:tc>
          <w:tcPr>
            <w:tcW w:w="4099" w:type="dxa"/>
            <w:shd w:val="clear" w:color="auto" w:fill="auto"/>
          </w:tcPr>
          <w:p w:rsidR="00CB3C8C" w:rsidRPr="000B4829" w:rsidRDefault="00CB3C8C" w:rsidP="009944EE">
            <w:pPr>
              <w:rPr>
                <w:sz w:val="20"/>
                <w:szCs w:val="20"/>
              </w:rPr>
            </w:pPr>
            <w:r w:rsidRPr="000B4829">
              <w:rPr>
                <w:sz w:val="20"/>
                <w:szCs w:val="20"/>
              </w:rPr>
              <w:t>прва  учионица до директора</w:t>
            </w:r>
          </w:p>
        </w:tc>
      </w:tr>
      <w:tr w:rsidR="00CB3C8C" w:rsidRPr="000B4829" w:rsidTr="00CB3C8C">
        <w:trPr>
          <w:jc w:val="center"/>
        </w:trPr>
        <w:tc>
          <w:tcPr>
            <w:tcW w:w="1384" w:type="dxa"/>
            <w:shd w:val="clear" w:color="auto" w:fill="auto"/>
          </w:tcPr>
          <w:p w:rsidR="00CB3C8C" w:rsidRPr="000B4829" w:rsidRDefault="00CB3C8C" w:rsidP="009944EE">
            <w:pPr>
              <w:rPr>
                <w:sz w:val="20"/>
                <w:szCs w:val="20"/>
              </w:rPr>
            </w:pPr>
            <w:r w:rsidRPr="000B4829">
              <w:rPr>
                <w:sz w:val="20"/>
                <w:szCs w:val="20"/>
              </w:rPr>
              <w:t>Учионица за физичко и здравствено васпитање</w:t>
            </w:r>
          </w:p>
        </w:tc>
        <w:tc>
          <w:tcPr>
            <w:tcW w:w="1034" w:type="dxa"/>
            <w:shd w:val="clear" w:color="auto" w:fill="auto"/>
          </w:tcPr>
          <w:p w:rsidR="00CB3C8C" w:rsidRPr="000B4829" w:rsidRDefault="00CB3C8C" w:rsidP="009944EE">
            <w:pPr>
              <w:rPr>
                <w:sz w:val="20"/>
                <w:szCs w:val="20"/>
              </w:rPr>
            </w:pPr>
            <w:r w:rsidRPr="000B4829">
              <w:rPr>
                <w:sz w:val="20"/>
                <w:szCs w:val="20"/>
              </w:rPr>
              <w:t>3</w:t>
            </w:r>
          </w:p>
        </w:tc>
        <w:tc>
          <w:tcPr>
            <w:tcW w:w="4099" w:type="dxa"/>
            <w:shd w:val="clear" w:color="auto" w:fill="auto"/>
          </w:tcPr>
          <w:p w:rsidR="00CB3C8C" w:rsidRPr="000B4829" w:rsidRDefault="00CB3C8C" w:rsidP="009944EE">
            <w:pPr>
              <w:rPr>
                <w:sz w:val="20"/>
                <w:szCs w:val="20"/>
              </w:rPr>
            </w:pPr>
          </w:p>
        </w:tc>
      </w:tr>
      <w:tr w:rsidR="00CB3C8C" w:rsidRPr="000B4829" w:rsidTr="00CB3C8C">
        <w:trPr>
          <w:jc w:val="center"/>
        </w:trPr>
        <w:tc>
          <w:tcPr>
            <w:tcW w:w="1384" w:type="dxa"/>
            <w:shd w:val="clear" w:color="auto" w:fill="auto"/>
          </w:tcPr>
          <w:p w:rsidR="00CB3C8C" w:rsidRPr="000B4829" w:rsidRDefault="00CB3C8C" w:rsidP="009944EE">
            <w:pPr>
              <w:rPr>
                <w:sz w:val="20"/>
                <w:szCs w:val="20"/>
              </w:rPr>
            </w:pPr>
            <w:r w:rsidRPr="000B4829">
              <w:rPr>
                <w:sz w:val="20"/>
                <w:szCs w:val="20"/>
              </w:rPr>
              <w:t xml:space="preserve">матична </w:t>
            </w:r>
          </w:p>
        </w:tc>
        <w:tc>
          <w:tcPr>
            <w:tcW w:w="1034" w:type="dxa"/>
            <w:shd w:val="clear" w:color="auto" w:fill="auto"/>
          </w:tcPr>
          <w:p w:rsidR="00CB3C8C" w:rsidRPr="000B4829" w:rsidRDefault="00CB3C8C" w:rsidP="009944EE">
            <w:pPr>
              <w:rPr>
                <w:sz w:val="20"/>
                <w:szCs w:val="20"/>
              </w:rPr>
            </w:pPr>
            <w:r w:rsidRPr="000B4829">
              <w:rPr>
                <w:sz w:val="20"/>
                <w:szCs w:val="20"/>
              </w:rPr>
              <w:t>4</w:t>
            </w:r>
          </w:p>
        </w:tc>
        <w:tc>
          <w:tcPr>
            <w:tcW w:w="4099" w:type="dxa"/>
            <w:shd w:val="clear" w:color="auto" w:fill="auto"/>
          </w:tcPr>
          <w:p w:rsidR="00CB3C8C" w:rsidRPr="000B4829" w:rsidRDefault="00CB3C8C" w:rsidP="009944EE">
            <w:pPr>
              <w:rPr>
                <w:sz w:val="20"/>
                <w:szCs w:val="20"/>
              </w:rPr>
            </w:pPr>
            <w:r w:rsidRPr="000B4829">
              <w:rPr>
                <w:sz w:val="20"/>
                <w:szCs w:val="20"/>
              </w:rPr>
              <w:t>прва учионица до кухиње</w:t>
            </w:r>
          </w:p>
        </w:tc>
      </w:tr>
      <w:tr w:rsidR="00CB3C8C" w:rsidRPr="000B4829" w:rsidTr="00CB3C8C">
        <w:trPr>
          <w:jc w:val="center"/>
        </w:trPr>
        <w:tc>
          <w:tcPr>
            <w:tcW w:w="1384" w:type="dxa"/>
            <w:shd w:val="clear" w:color="auto" w:fill="auto"/>
          </w:tcPr>
          <w:p w:rsidR="00CB3C8C" w:rsidRPr="000B4829" w:rsidRDefault="00CB3C8C" w:rsidP="009944EE">
            <w:pPr>
              <w:rPr>
                <w:sz w:val="20"/>
                <w:szCs w:val="20"/>
              </w:rPr>
            </w:pPr>
            <w:r w:rsidRPr="000B4829">
              <w:rPr>
                <w:sz w:val="20"/>
                <w:szCs w:val="20"/>
              </w:rPr>
              <w:t>матична</w:t>
            </w:r>
          </w:p>
        </w:tc>
        <w:tc>
          <w:tcPr>
            <w:tcW w:w="1034" w:type="dxa"/>
            <w:shd w:val="clear" w:color="auto" w:fill="auto"/>
          </w:tcPr>
          <w:p w:rsidR="00CB3C8C" w:rsidRPr="000B4829" w:rsidRDefault="00CB3C8C" w:rsidP="009944EE">
            <w:pPr>
              <w:rPr>
                <w:sz w:val="20"/>
                <w:szCs w:val="20"/>
              </w:rPr>
            </w:pPr>
            <w:r w:rsidRPr="000B4829">
              <w:rPr>
                <w:sz w:val="20"/>
                <w:szCs w:val="20"/>
              </w:rPr>
              <w:t>5</w:t>
            </w:r>
          </w:p>
        </w:tc>
        <w:tc>
          <w:tcPr>
            <w:tcW w:w="4099" w:type="dxa"/>
            <w:shd w:val="clear" w:color="auto" w:fill="auto"/>
          </w:tcPr>
          <w:p w:rsidR="00CB3C8C" w:rsidRPr="000B4829" w:rsidRDefault="00CB3C8C" w:rsidP="009944EE">
            <w:pPr>
              <w:rPr>
                <w:sz w:val="20"/>
                <w:szCs w:val="20"/>
              </w:rPr>
            </w:pPr>
            <w:r w:rsidRPr="000B4829">
              <w:rPr>
                <w:sz w:val="20"/>
                <w:szCs w:val="20"/>
              </w:rPr>
              <w:t>друга учионица од кухиње</w:t>
            </w:r>
          </w:p>
        </w:tc>
      </w:tr>
      <w:tr w:rsidR="00CB3C8C" w:rsidRPr="000B4829" w:rsidTr="00CB3C8C">
        <w:trPr>
          <w:jc w:val="center"/>
        </w:trPr>
        <w:tc>
          <w:tcPr>
            <w:tcW w:w="1384" w:type="dxa"/>
            <w:shd w:val="clear" w:color="auto" w:fill="auto"/>
          </w:tcPr>
          <w:p w:rsidR="00CB3C8C" w:rsidRPr="000B4829" w:rsidRDefault="00CB3C8C" w:rsidP="009944EE">
            <w:pPr>
              <w:rPr>
                <w:sz w:val="20"/>
                <w:szCs w:val="20"/>
              </w:rPr>
            </w:pPr>
            <w:r w:rsidRPr="000B4829">
              <w:rPr>
                <w:sz w:val="20"/>
                <w:szCs w:val="20"/>
              </w:rPr>
              <w:t>матична</w:t>
            </w:r>
          </w:p>
        </w:tc>
        <w:tc>
          <w:tcPr>
            <w:tcW w:w="1034" w:type="dxa"/>
            <w:shd w:val="clear" w:color="auto" w:fill="auto"/>
          </w:tcPr>
          <w:p w:rsidR="00CB3C8C" w:rsidRPr="000B4829" w:rsidRDefault="00CB3C8C" w:rsidP="009944EE">
            <w:pPr>
              <w:rPr>
                <w:sz w:val="20"/>
                <w:szCs w:val="20"/>
              </w:rPr>
            </w:pPr>
            <w:r w:rsidRPr="000B4829">
              <w:rPr>
                <w:sz w:val="20"/>
                <w:szCs w:val="20"/>
              </w:rPr>
              <w:t>6</w:t>
            </w:r>
          </w:p>
        </w:tc>
        <w:tc>
          <w:tcPr>
            <w:tcW w:w="4099" w:type="dxa"/>
            <w:shd w:val="clear" w:color="auto" w:fill="auto"/>
          </w:tcPr>
          <w:p w:rsidR="00CB3C8C" w:rsidRPr="000B4829" w:rsidRDefault="00CB3C8C" w:rsidP="009944EE">
            <w:pPr>
              <w:rPr>
                <w:sz w:val="20"/>
                <w:szCs w:val="20"/>
              </w:rPr>
            </w:pPr>
          </w:p>
          <w:p w:rsidR="00CB3C8C" w:rsidRPr="000B4829" w:rsidRDefault="00CB3C8C" w:rsidP="009944EE">
            <w:pPr>
              <w:rPr>
                <w:sz w:val="20"/>
                <w:szCs w:val="20"/>
              </w:rPr>
            </w:pPr>
            <w:r w:rsidRPr="000B4829">
              <w:rPr>
                <w:sz w:val="20"/>
                <w:szCs w:val="20"/>
              </w:rPr>
              <w:t>прва учионица до звона</w:t>
            </w:r>
          </w:p>
        </w:tc>
      </w:tr>
      <w:tr w:rsidR="00CB3C8C" w:rsidRPr="000B4829" w:rsidTr="00CB3C8C">
        <w:trPr>
          <w:jc w:val="center"/>
        </w:trPr>
        <w:tc>
          <w:tcPr>
            <w:tcW w:w="1384" w:type="dxa"/>
            <w:shd w:val="clear" w:color="auto" w:fill="auto"/>
          </w:tcPr>
          <w:p w:rsidR="00CB3C8C" w:rsidRPr="000B4829" w:rsidRDefault="00CB3C8C" w:rsidP="009944EE">
            <w:pPr>
              <w:rPr>
                <w:sz w:val="20"/>
                <w:szCs w:val="20"/>
              </w:rPr>
            </w:pPr>
            <w:r w:rsidRPr="000B4829">
              <w:rPr>
                <w:sz w:val="20"/>
                <w:szCs w:val="20"/>
              </w:rPr>
              <w:t>матична</w:t>
            </w:r>
          </w:p>
        </w:tc>
        <w:tc>
          <w:tcPr>
            <w:tcW w:w="1034" w:type="dxa"/>
            <w:shd w:val="clear" w:color="auto" w:fill="auto"/>
          </w:tcPr>
          <w:p w:rsidR="00CB3C8C" w:rsidRPr="000B4829" w:rsidRDefault="00CB3C8C" w:rsidP="009944EE">
            <w:pPr>
              <w:rPr>
                <w:sz w:val="20"/>
                <w:szCs w:val="20"/>
              </w:rPr>
            </w:pPr>
            <w:r w:rsidRPr="000B4829">
              <w:rPr>
                <w:sz w:val="20"/>
                <w:szCs w:val="20"/>
              </w:rPr>
              <w:t>7</w:t>
            </w:r>
          </w:p>
        </w:tc>
        <w:tc>
          <w:tcPr>
            <w:tcW w:w="4099" w:type="dxa"/>
            <w:shd w:val="clear" w:color="auto" w:fill="auto"/>
          </w:tcPr>
          <w:p w:rsidR="00CB3C8C" w:rsidRPr="000B4829" w:rsidRDefault="00CB3C8C" w:rsidP="009944EE">
            <w:pPr>
              <w:rPr>
                <w:sz w:val="20"/>
                <w:szCs w:val="20"/>
              </w:rPr>
            </w:pPr>
          </w:p>
          <w:p w:rsidR="00CB3C8C" w:rsidRPr="000B4829" w:rsidRDefault="00CB3C8C" w:rsidP="009944EE">
            <w:pPr>
              <w:rPr>
                <w:sz w:val="20"/>
                <w:szCs w:val="20"/>
              </w:rPr>
            </w:pPr>
            <w:r w:rsidRPr="000B4829">
              <w:rPr>
                <w:sz w:val="20"/>
                <w:szCs w:val="20"/>
              </w:rPr>
              <w:t>друга учионица од звона</w:t>
            </w:r>
          </w:p>
        </w:tc>
      </w:tr>
      <w:tr w:rsidR="00CB3C8C" w:rsidRPr="000B4829" w:rsidTr="00CB3C8C">
        <w:trPr>
          <w:jc w:val="center"/>
        </w:trPr>
        <w:tc>
          <w:tcPr>
            <w:tcW w:w="1384" w:type="dxa"/>
            <w:shd w:val="clear" w:color="auto" w:fill="auto"/>
          </w:tcPr>
          <w:p w:rsidR="00CB3C8C" w:rsidRPr="000B4829" w:rsidRDefault="00CB3C8C" w:rsidP="009944EE">
            <w:pPr>
              <w:rPr>
                <w:sz w:val="20"/>
                <w:szCs w:val="20"/>
              </w:rPr>
            </w:pPr>
            <w:r w:rsidRPr="000B4829">
              <w:rPr>
                <w:sz w:val="20"/>
                <w:szCs w:val="20"/>
              </w:rPr>
              <w:t>матична</w:t>
            </w:r>
          </w:p>
        </w:tc>
        <w:tc>
          <w:tcPr>
            <w:tcW w:w="1034" w:type="dxa"/>
            <w:shd w:val="clear" w:color="auto" w:fill="auto"/>
          </w:tcPr>
          <w:p w:rsidR="00CB3C8C" w:rsidRPr="000B4829" w:rsidRDefault="00CB3C8C" w:rsidP="009944EE">
            <w:pPr>
              <w:rPr>
                <w:sz w:val="20"/>
                <w:szCs w:val="20"/>
              </w:rPr>
            </w:pPr>
            <w:r w:rsidRPr="000B4829">
              <w:rPr>
                <w:sz w:val="20"/>
                <w:szCs w:val="20"/>
              </w:rPr>
              <w:t>8</w:t>
            </w:r>
          </w:p>
        </w:tc>
        <w:tc>
          <w:tcPr>
            <w:tcW w:w="4099" w:type="dxa"/>
            <w:shd w:val="clear" w:color="auto" w:fill="auto"/>
          </w:tcPr>
          <w:p w:rsidR="00CB3C8C" w:rsidRPr="000B4829" w:rsidRDefault="00CB3C8C" w:rsidP="009944EE">
            <w:pPr>
              <w:rPr>
                <w:sz w:val="20"/>
                <w:szCs w:val="20"/>
              </w:rPr>
            </w:pPr>
            <w:r w:rsidRPr="000B4829">
              <w:rPr>
                <w:sz w:val="20"/>
                <w:szCs w:val="20"/>
              </w:rPr>
              <w:t>учионица до секретара</w:t>
            </w:r>
          </w:p>
        </w:tc>
      </w:tr>
      <w:tr w:rsidR="00CB3C8C" w:rsidRPr="000B4829" w:rsidTr="00CB3C8C">
        <w:trPr>
          <w:jc w:val="center"/>
        </w:trPr>
        <w:tc>
          <w:tcPr>
            <w:tcW w:w="1384" w:type="dxa"/>
            <w:shd w:val="clear" w:color="auto" w:fill="auto"/>
          </w:tcPr>
          <w:p w:rsidR="00CB3C8C" w:rsidRPr="000B4829" w:rsidRDefault="00CB3C8C" w:rsidP="009944EE">
            <w:pPr>
              <w:rPr>
                <w:sz w:val="20"/>
                <w:szCs w:val="20"/>
              </w:rPr>
            </w:pPr>
            <w:r w:rsidRPr="000B4829">
              <w:rPr>
                <w:sz w:val="20"/>
                <w:szCs w:val="20"/>
              </w:rPr>
              <w:t>предметна</w:t>
            </w:r>
          </w:p>
        </w:tc>
        <w:tc>
          <w:tcPr>
            <w:tcW w:w="1034" w:type="dxa"/>
            <w:shd w:val="clear" w:color="auto" w:fill="auto"/>
          </w:tcPr>
          <w:p w:rsidR="00CB3C8C" w:rsidRPr="000B4829" w:rsidRDefault="00CB3C8C" w:rsidP="009944EE">
            <w:pPr>
              <w:rPr>
                <w:sz w:val="20"/>
                <w:szCs w:val="20"/>
              </w:rPr>
            </w:pPr>
            <w:r w:rsidRPr="000B4829">
              <w:rPr>
                <w:sz w:val="20"/>
                <w:szCs w:val="20"/>
              </w:rPr>
              <w:t>9</w:t>
            </w:r>
          </w:p>
        </w:tc>
        <w:tc>
          <w:tcPr>
            <w:tcW w:w="4099" w:type="dxa"/>
            <w:shd w:val="clear" w:color="auto" w:fill="auto"/>
          </w:tcPr>
          <w:p w:rsidR="00CB3C8C" w:rsidRPr="000B4829" w:rsidRDefault="00CB3C8C" w:rsidP="009944EE">
            <w:pPr>
              <w:rPr>
                <w:sz w:val="20"/>
                <w:szCs w:val="20"/>
              </w:rPr>
            </w:pPr>
            <w:r w:rsidRPr="000B4829">
              <w:rPr>
                <w:sz w:val="20"/>
                <w:szCs w:val="20"/>
              </w:rPr>
              <w:t>иформатика</w:t>
            </w:r>
          </w:p>
        </w:tc>
      </w:tr>
      <w:tr w:rsidR="00CB3C8C" w:rsidRPr="000B4829" w:rsidTr="00CB3C8C">
        <w:trPr>
          <w:jc w:val="center"/>
        </w:trPr>
        <w:tc>
          <w:tcPr>
            <w:tcW w:w="1384" w:type="dxa"/>
            <w:shd w:val="clear" w:color="auto" w:fill="auto"/>
          </w:tcPr>
          <w:p w:rsidR="00CB3C8C" w:rsidRPr="000B4829" w:rsidRDefault="00CB3C8C" w:rsidP="00186228">
            <w:pPr>
              <w:rPr>
                <w:sz w:val="20"/>
                <w:szCs w:val="20"/>
              </w:rPr>
            </w:pPr>
            <w:r w:rsidRPr="000B4829">
              <w:rPr>
                <w:sz w:val="20"/>
                <w:szCs w:val="20"/>
              </w:rPr>
              <w:t>матична</w:t>
            </w:r>
          </w:p>
        </w:tc>
        <w:tc>
          <w:tcPr>
            <w:tcW w:w="1034" w:type="dxa"/>
            <w:shd w:val="clear" w:color="auto" w:fill="auto"/>
          </w:tcPr>
          <w:p w:rsidR="00CB3C8C" w:rsidRPr="000B4829" w:rsidRDefault="00CB3C8C" w:rsidP="00186228">
            <w:pPr>
              <w:rPr>
                <w:sz w:val="20"/>
                <w:szCs w:val="20"/>
              </w:rPr>
            </w:pPr>
            <w:r w:rsidRPr="000B4829">
              <w:rPr>
                <w:sz w:val="20"/>
                <w:szCs w:val="20"/>
              </w:rPr>
              <w:t>10</w:t>
            </w:r>
          </w:p>
        </w:tc>
        <w:tc>
          <w:tcPr>
            <w:tcW w:w="4099" w:type="dxa"/>
            <w:shd w:val="clear" w:color="auto" w:fill="auto"/>
          </w:tcPr>
          <w:p w:rsidR="00CB3C8C" w:rsidRPr="000B4829" w:rsidRDefault="00CB3C8C" w:rsidP="00186228">
            <w:pPr>
              <w:rPr>
                <w:sz w:val="20"/>
                <w:szCs w:val="20"/>
              </w:rPr>
            </w:pPr>
            <w:r w:rsidRPr="000B4829">
              <w:rPr>
                <w:sz w:val="20"/>
                <w:szCs w:val="20"/>
              </w:rPr>
              <w:t>некадашња наставничка канцеларија</w:t>
            </w:r>
          </w:p>
        </w:tc>
      </w:tr>
      <w:tr w:rsidR="00CB3C8C" w:rsidRPr="000B4829" w:rsidTr="00CB3C8C">
        <w:trPr>
          <w:jc w:val="center"/>
        </w:trPr>
        <w:tc>
          <w:tcPr>
            <w:tcW w:w="1384" w:type="dxa"/>
            <w:shd w:val="clear" w:color="auto" w:fill="auto"/>
          </w:tcPr>
          <w:p w:rsidR="00CB3C8C" w:rsidRPr="000B4829" w:rsidRDefault="00CB3C8C" w:rsidP="00186228">
            <w:pPr>
              <w:rPr>
                <w:sz w:val="20"/>
                <w:szCs w:val="20"/>
              </w:rPr>
            </w:pPr>
            <w:r w:rsidRPr="000B4829">
              <w:rPr>
                <w:sz w:val="20"/>
                <w:szCs w:val="20"/>
              </w:rPr>
              <w:t>матична</w:t>
            </w:r>
          </w:p>
        </w:tc>
        <w:tc>
          <w:tcPr>
            <w:tcW w:w="1034" w:type="dxa"/>
            <w:shd w:val="clear" w:color="auto" w:fill="auto"/>
          </w:tcPr>
          <w:p w:rsidR="00CB3C8C" w:rsidRPr="000B4829" w:rsidRDefault="00CB3C8C" w:rsidP="00186228">
            <w:pPr>
              <w:rPr>
                <w:sz w:val="20"/>
                <w:szCs w:val="20"/>
              </w:rPr>
            </w:pPr>
            <w:r w:rsidRPr="000B4829">
              <w:rPr>
                <w:sz w:val="20"/>
                <w:szCs w:val="20"/>
              </w:rPr>
              <w:t>11</w:t>
            </w:r>
          </w:p>
        </w:tc>
        <w:tc>
          <w:tcPr>
            <w:tcW w:w="4099" w:type="dxa"/>
            <w:shd w:val="clear" w:color="auto" w:fill="auto"/>
          </w:tcPr>
          <w:p w:rsidR="00CB3C8C" w:rsidRPr="000B4829" w:rsidRDefault="00CB3C8C" w:rsidP="00186228">
            <w:pPr>
              <w:rPr>
                <w:sz w:val="20"/>
                <w:szCs w:val="20"/>
              </w:rPr>
            </w:pPr>
            <w:r w:rsidRPr="000B4829">
              <w:rPr>
                <w:sz w:val="20"/>
                <w:szCs w:val="20"/>
              </w:rPr>
              <w:t>некадашња библиотека</w:t>
            </w:r>
          </w:p>
        </w:tc>
      </w:tr>
      <w:bookmarkEnd w:id="12"/>
    </w:tbl>
    <w:p w:rsidR="008A7BD6" w:rsidRPr="000B4829" w:rsidRDefault="008A7BD6" w:rsidP="008A7BD6">
      <w:pPr>
        <w:rPr>
          <w:sz w:val="20"/>
          <w:szCs w:val="20"/>
        </w:rPr>
        <w:sectPr w:rsidR="008A7BD6" w:rsidRPr="000B4829" w:rsidSect="00961B91">
          <w:footerReference w:type="default" r:id="rId23"/>
          <w:pgSz w:w="15840" w:h="12240" w:orient="landscape"/>
          <w:pgMar w:top="1440" w:right="1440" w:bottom="1440" w:left="1440" w:header="709" w:footer="709" w:gutter="0"/>
          <w:pgBorders w:offsetFrom="page">
            <w:top w:val="dotDash" w:sz="4" w:space="24" w:color="auto"/>
            <w:left w:val="dotDash" w:sz="4" w:space="24" w:color="auto"/>
            <w:bottom w:val="dotDash" w:sz="4" w:space="24" w:color="auto"/>
            <w:right w:val="dotDash" w:sz="4" w:space="24" w:color="auto"/>
          </w:pgBorders>
          <w:cols w:space="708"/>
          <w:docGrid w:linePitch="360"/>
        </w:sectPr>
      </w:pPr>
    </w:p>
    <w:p w:rsidR="00D31D60" w:rsidRPr="000B4829" w:rsidRDefault="00D31D60" w:rsidP="00D31D60">
      <w:pPr>
        <w:rPr>
          <w:b/>
          <w:bCs/>
          <w:sz w:val="20"/>
          <w:szCs w:val="20"/>
        </w:rPr>
      </w:pPr>
      <w:r w:rsidRPr="000B4829">
        <w:rPr>
          <w:b/>
          <w:bCs/>
          <w:sz w:val="20"/>
          <w:szCs w:val="20"/>
        </w:rPr>
        <w:lastRenderedPageBreak/>
        <w:t>НАСТАВНА СРЕДСТВА</w:t>
      </w:r>
    </w:p>
    <w:p w:rsidR="00D31D60" w:rsidRPr="000B4829" w:rsidRDefault="00D31D60" w:rsidP="00D31D60">
      <w:pPr>
        <w:pStyle w:val="ListParagraph"/>
        <w:rPr>
          <w:rFonts w:ascii="Times New Roman" w:hAnsi="Times New Roman" w:cs="Times New Roman"/>
          <w:sz w:val="20"/>
          <w:szCs w:val="20"/>
        </w:rPr>
      </w:pPr>
    </w:p>
    <w:p w:rsidR="00D31D60" w:rsidRPr="000B4829" w:rsidRDefault="00D31D60" w:rsidP="00D31D60">
      <w:pPr>
        <w:rPr>
          <w:sz w:val="20"/>
          <w:szCs w:val="20"/>
        </w:rPr>
      </w:pPr>
      <w:r w:rsidRPr="000B4829">
        <w:rPr>
          <w:sz w:val="20"/>
          <w:szCs w:val="20"/>
        </w:rPr>
        <w:t xml:space="preserve">       Уџбеници</w:t>
      </w:r>
      <w:r w:rsidRPr="000B4829">
        <w:rPr>
          <w:spacing w:val="-3"/>
          <w:sz w:val="20"/>
          <w:szCs w:val="20"/>
        </w:rPr>
        <w:t xml:space="preserve"> </w:t>
      </w:r>
      <w:r w:rsidRPr="000B4829">
        <w:rPr>
          <w:sz w:val="20"/>
          <w:szCs w:val="20"/>
        </w:rPr>
        <w:t>и</w:t>
      </w:r>
      <w:r w:rsidRPr="000B4829">
        <w:rPr>
          <w:spacing w:val="-2"/>
          <w:sz w:val="20"/>
          <w:szCs w:val="20"/>
        </w:rPr>
        <w:t xml:space="preserve"> </w:t>
      </w:r>
      <w:r w:rsidRPr="000B4829">
        <w:rPr>
          <w:sz w:val="20"/>
          <w:szCs w:val="20"/>
        </w:rPr>
        <w:t>уџбенички</w:t>
      </w:r>
      <w:r w:rsidRPr="000B4829">
        <w:rPr>
          <w:spacing w:val="-2"/>
          <w:sz w:val="20"/>
          <w:szCs w:val="20"/>
        </w:rPr>
        <w:t xml:space="preserve"> </w:t>
      </w:r>
      <w:r w:rsidRPr="000B4829">
        <w:rPr>
          <w:sz w:val="20"/>
          <w:szCs w:val="20"/>
        </w:rPr>
        <w:t>комплети у школској 202</w:t>
      </w:r>
      <w:r w:rsidR="00C31111" w:rsidRPr="000B4829">
        <w:rPr>
          <w:sz w:val="20"/>
          <w:szCs w:val="20"/>
        </w:rPr>
        <w:t>3</w:t>
      </w:r>
      <w:r w:rsidRPr="000B4829">
        <w:rPr>
          <w:sz w:val="20"/>
          <w:szCs w:val="20"/>
        </w:rPr>
        <w:t>/202</w:t>
      </w:r>
      <w:r w:rsidR="00C31111" w:rsidRPr="000B4829">
        <w:rPr>
          <w:sz w:val="20"/>
          <w:szCs w:val="20"/>
        </w:rPr>
        <w:t>4</w:t>
      </w:r>
      <w:r w:rsidRPr="000B4829">
        <w:rPr>
          <w:sz w:val="20"/>
          <w:szCs w:val="20"/>
        </w:rPr>
        <w:t>.години</w:t>
      </w:r>
    </w:p>
    <w:p w:rsidR="00C31111" w:rsidRPr="000B4829" w:rsidRDefault="00C31111" w:rsidP="00D31D60">
      <w:pPr>
        <w:rPr>
          <w:sz w:val="20"/>
          <w:szCs w:val="20"/>
        </w:rPr>
      </w:pPr>
    </w:p>
    <w:p w:rsidR="00C31111" w:rsidRPr="000B4829" w:rsidRDefault="00C31111" w:rsidP="00C31111">
      <w:pPr>
        <w:rPr>
          <w:sz w:val="20"/>
          <w:szCs w:val="20"/>
          <w:lang w:val="sr-Cyrl-CS"/>
        </w:rPr>
      </w:pPr>
      <w:r w:rsidRPr="000B4829">
        <w:rPr>
          <w:sz w:val="20"/>
          <w:szCs w:val="20"/>
          <w:lang w:val="sr-Cyrl-CS"/>
        </w:rPr>
        <w:t>УЏБЕНИЦИ</w:t>
      </w:r>
    </w:p>
    <w:p w:rsidR="00C31111" w:rsidRPr="000B4829" w:rsidRDefault="00C31111" w:rsidP="00C31111">
      <w:pPr>
        <w:rPr>
          <w:sz w:val="20"/>
          <w:szCs w:val="20"/>
        </w:rPr>
      </w:pPr>
    </w:p>
    <w:tbl>
      <w:tblPr>
        <w:tblW w:w="10584"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4110"/>
        <w:gridCol w:w="2127"/>
        <w:gridCol w:w="2220"/>
      </w:tblGrid>
      <w:tr w:rsidR="009734B2" w:rsidRPr="000B4829" w:rsidTr="00967D2C">
        <w:tc>
          <w:tcPr>
            <w:tcW w:w="10584" w:type="dxa"/>
            <w:gridSpan w:val="4"/>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sz w:val="20"/>
                <w:szCs w:val="20"/>
                <w:lang w:val="sr-Cyrl-CS"/>
              </w:rPr>
            </w:pPr>
            <w:r w:rsidRPr="000B4829">
              <w:rPr>
                <w:sz w:val="20"/>
                <w:szCs w:val="20"/>
              </w:rPr>
              <w:t>ПРВ</w:t>
            </w:r>
            <w:r w:rsidRPr="000B4829">
              <w:rPr>
                <w:sz w:val="20"/>
                <w:szCs w:val="20"/>
                <w:lang w:val="sr-Cyrl-CS"/>
              </w:rPr>
              <w:t>И РАЗРЕД</w:t>
            </w:r>
          </w:p>
          <w:p w:rsidR="00C31111" w:rsidRPr="000B4829" w:rsidRDefault="00C31111" w:rsidP="00C31111">
            <w:pPr>
              <w:rPr>
                <w:sz w:val="20"/>
                <w:szCs w:val="20"/>
                <w:lang w:val="sr-Cyrl-CS"/>
              </w:rPr>
            </w:pPr>
          </w:p>
        </w:tc>
      </w:tr>
      <w:tr w:rsidR="009734B2" w:rsidRPr="000B4829" w:rsidTr="00967D2C">
        <w:tc>
          <w:tcPr>
            <w:tcW w:w="10584" w:type="dxa"/>
            <w:gridSpan w:val="4"/>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i/>
                <w:sz w:val="20"/>
                <w:szCs w:val="20"/>
              </w:rPr>
            </w:pPr>
            <w:r w:rsidRPr="000B4829">
              <w:rPr>
                <w:i/>
                <w:sz w:val="20"/>
                <w:szCs w:val="20"/>
              </w:rPr>
              <w:t>СРПСКИ ЈЕЗИК</w:t>
            </w:r>
          </w:p>
        </w:tc>
      </w:tr>
      <w:tr w:rsidR="009734B2" w:rsidRPr="000B4829" w:rsidTr="00967D2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Назив издавача</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2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432"/>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sz w:val="20"/>
                <w:szCs w:val="20"/>
                <w:lang w:val="sr-Cyrl-CS" w:eastAsia="sr-Latn-CS"/>
              </w:rPr>
            </w:pPr>
          </w:p>
          <w:p w:rsidR="00C31111" w:rsidRPr="000B4829" w:rsidRDefault="00C31111" w:rsidP="00C31111">
            <w:pPr>
              <w:rPr>
                <w:sz w:val="20"/>
                <w:szCs w:val="20"/>
                <w:lang w:val="sr-Cyrl-CS"/>
              </w:rPr>
            </w:pPr>
          </w:p>
          <w:p w:rsidR="00C31111" w:rsidRPr="000B4829" w:rsidRDefault="00C31111" w:rsidP="00C31111">
            <w:pPr>
              <w:rPr>
                <w:sz w:val="20"/>
                <w:szCs w:val="20"/>
                <w:lang w:val="sr-Cyrl-CS"/>
              </w:rPr>
            </w:pPr>
          </w:p>
          <w:p w:rsidR="00C31111" w:rsidRPr="000B4829" w:rsidRDefault="00C31111" w:rsidP="00C31111">
            <w:pPr>
              <w:rPr>
                <w:sz w:val="20"/>
                <w:szCs w:val="20"/>
                <w:lang w:val="sr-Cyrl-CS" w:eastAsia="sr-Latn-CS"/>
              </w:rPr>
            </w:pPr>
            <w:r w:rsidRPr="000B4829">
              <w:rPr>
                <w:sz w:val="20"/>
                <w:szCs w:val="20"/>
                <w:lang w:val="sr-Cyrl-CS"/>
              </w:rPr>
              <w:t>Нови Логос</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r w:rsidRPr="000B4829">
              <w:rPr>
                <w:i/>
                <w:sz w:val="20"/>
                <w:szCs w:val="20"/>
                <w:lang w:val="sr-Cyrl-CS"/>
              </w:rPr>
              <w:t>Буквар за први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Душка Милић,</w:t>
            </w:r>
          </w:p>
          <w:p w:rsidR="00C31111" w:rsidRPr="000B4829" w:rsidRDefault="00C31111" w:rsidP="00C31111">
            <w:pPr>
              <w:rPr>
                <w:sz w:val="20"/>
                <w:szCs w:val="20"/>
                <w:lang w:val="sr-Cyrl-CS"/>
              </w:rPr>
            </w:pPr>
            <w:r w:rsidRPr="000B4829">
              <w:rPr>
                <w:sz w:val="20"/>
                <w:szCs w:val="20"/>
                <w:lang w:val="sr-Cyrl-CS"/>
              </w:rPr>
              <w:t>Татјана Митић</w:t>
            </w:r>
          </w:p>
        </w:tc>
        <w:tc>
          <w:tcPr>
            <w:tcW w:w="2220" w:type="dxa"/>
            <w:vMerge w:val="restart"/>
            <w:tcBorders>
              <w:top w:val="single" w:sz="4" w:space="0" w:color="auto"/>
              <w:left w:val="single" w:sz="4" w:space="0" w:color="auto"/>
              <w:right w:val="single" w:sz="4" w:space="0" w:color="auto"/>
            </w:tcBorders>
            <w:shd w:val="clear" w:color="auto" w:fill="auto"/>
            <w:hideMark/>
          </w:tcPr>
          <w:p w:rsidR="00C31111" w:rsidRPr="000B4829" w:rsidRDefault="00C31111" w:rsidP="00C31111">
            <w:pPr>
              <w:rPr>
                <w:sz w:val="20"/>
                <w:szCs w:val="20"/>
              </w:rPr>
            </w:pPr>
          </w:p>
          <w:p w:rsidR="00C31111" w:rsidRPr="000B4829" w:rsidRDefault="00C31111" w:rsidP="00C31111">
            <w:pPr>
              <w:rPr>
                <w:sz w:val="20"/>
                <w:szCs w:val="20"/>
                <w:lang w:eastAsia="sr-Latn-CS"/>
              </w:rPr>
            </w:pPr>
            <w:r w:rsidRPr="000B4829">
              <w:rPr>
                <w:sz w:val="20"/>
                <w:szCs w:val="20"/>
                <w:lang w:val="sr-Cyrl-CS"/>
              </w:rPr>
              <w:t>650-02-00177/2018-07 од 27.4.2018.</w:t>
            </w:r>
          </w:p>
        </w:tc>
      </w:tr>
      <w:tr w:rsidR="009734B2" w:rsidRPr="000B4829" w:rsidTr="00967D2C">
        <w:trPr>
          <w:trHeight w:val="348"/>
        </w:trPr>
        <w:tc>
          <w:tcPr>
            <w:tcW w:w="212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eastAsia="sr-Latn-CS"/>
              </w:rPr>
            </w:pP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r w:rsidRPr="000B4829">
              <w:rPr>
                <w:i/>
                <w:sz w:val="20"/>
                <w:szCs w:val="20"/>
              </w:rPr>
              <w:t>Наставни листови уз Буквар за први разред основне школ</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Душка Милић,</w:t>
            </w:r>
          </w:p>
          <w:p w:rsidR="00C31111" w:rsidRPr="000B4829" w:rsidRDefault="00C31111" w:rsidP="00C31111">
            <w:pPr>
              <w:rPr>
                <w:sz w:val="20"/>
                <w:szCs w:val="20"/>
                <w:lang w:val="ru-RU"/>
              </w:rPr>
            </w:pPr>
            <w:r w:rsidRPr="000B4829">
              <w:rPr>
                <w:sz w:val="20"/>
                <w:szCs w:val="20"/>
                <w:lang w:val="sr-Cyrl-CS"/>
              </w:rPr>
              <w:t>Татјана Митић</w:t>
            </w:r>
          </w:p>
        </w:tc>
        <w:tc>
          <w:tcPr>
            <w:tcW w:w="2220" w:type="dxa"/>
            <w:vMerge/>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lang w:eastAsia="sr-Latn-CS"/>
              </w:rPr>
            </w:pPr>
          </w:p>
        </w:tc>
      </w:tr>
      <w:tr w:rsidR="009734B2" w:rsidRPr="000B4829" w:rsidTr="00967D2C">
        <w:trPr>
          <w:trHeight w:val="491"/>
        </w:trPr>
        <w:tc>
          <w:tcPr>
            <w:tcW w:w="212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eastAsia="sr-Latn-CS"/>
              </w:rPr>
            </w:pP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sz w:val="20"/>
                <w:szCs w:val="20"/>
                <w:lang w:val="sr-Cyrl-CS"/>
              </w:rPr>
            </w:pPr>
            <w:r w:rsidRPr="000B4829">
              <w:rPr>
                <w:i/>
                <w:sz w:val="20"/>
                <w:szCs w:val="20"/>
                <w:lang w:val="sr-Cyrl-CS"/>
              </w:rPr>
              <w:t>Читанка за први разред основне школе</w:t>
            </w:r>
          </w:p>
          <w:p w:rsidR="00C31111" w:rsidRPr="000B4829" w:rsidRDefault="00C31111" w:rsidP="00C31111">
            <w:pPr>
              <w:rPr>
                <w:i/>
                <w:sz w:val="20"/>
                <w:szCs w:val="20"/>
                <w:lang w:val="sr-Cyrl-CS"/>
              </w:rPr>
            </w:pP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Наташа Станковић Шошо, Маја Костић</w:t>
            </w:r>
          </w:p>
        </w:tc>
        <w:tc>
          <w:tcPr>
            <w:tcW w:w="2220" w:type="dxa"/>
            <w:vMerge/>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lang w:eastAsia="sr-Latn-CS"/>
              </w:rPr>
            </w:pPr>
          </w:p>
        </w:tc>
      </w:tr>
      <w:tr w:rsidR="009734B2" w:rsidRPr="000B4829" w:rsidTr="00967D2C">
        <w:trPr>
          <w:trHeight w:val="264"/>
        </w:trPr>
        <w:tc>
          <w:tcPr>
            <w:tcW w:w="1058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sz w:val="20"/>
                <w:szCs w:val="20"/>
                <w:lang w:eastAsia="sr-Latn-CS"/>
              </w:rPr>
            </w:pPr>
            <w:r w:rsidRPr="000B4829">
              <w:rPr>
                <w:i/>
                <w:sz w:val="20"/>
                <w:szCs w:val="20"/>
                <w:lang w:val="sr-Cyrl-CS"/>
              </w:rPr>
              <w:t>МАТЕМАТИКА</w:t>
            </w:r>
          </w:p>
        </w:tc>
      </w:tr>
      <w:tr w:rsidR="009734B2" w:rsidRPr="000B4829" w:rsidTr="00967D2C">
        <w:trPr>
          <w:trHeight w:val="491"/>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Назив издавача</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220" w:type="dxa"/>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491"/>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Нови Логос</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bCs/>
                <w:i/>
                <w:iCs/>
                <w:sz w:val="20"/>
                <w:szCs w:val="20"/>
              </w:rPr>
              <w:t>Математика</w:t>
            </w:r>
            <w:r w:rsidRPr="000B4829">
              <w:rPr>
                <w:sz w:val="20"/>
                <w:szCs w:val="20"/>
              </w:rPr>
              <w:t> 1, </w:t>
            </w:r>
            <w:r w:rsidRPr="000B4829">
              <w:rPr>
                <w:i/>
                <w:iCs/>
                <w:sz w:val="20"/>
                <w:szCs w:val="20"/>
              </w:rPr>
              <w:t>уџбеник из четири дела за први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Ива Иванчевић Илић,</w:t>
            </w:r>
            <w:r w:rsidRPr="000B4829">
              <w:rPr>
                <w:sz w:val="20"/>
                <w:szCs w:val="20"/>
              </w:rPr>
              <w:br/>
              <w:t>Сенка Тахировић </w:t>
            </w:r>
          </w:p>
        </w:tc>
        <w:tc>
          <w:tcPr>
            <w:tcW w:w="2220" w:type="dxa"/>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650-02-00101/2018-07 од 27.4.2018.</w:t>
            </w:r>
          </w:p>
        </w:tc>
      </w:tr>
      <w:tr w:rsidR="009734B2" w:rsidRPr="000B4829" w:rsidTr="00967D2C">
        <w:trPr>
          <w:trHeight w:val="309"/>
        </w:trPr>
        <w:tc>
          <w:tcPr>
            <w:tcW w:w="1058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r w:rsidRPr="000B4829">
              <w:rPr>
                <w:i/>
                <w:sz w:val="20"/>
                <w:szCs w:val="20"/>
                <w:lang w:val="sr-Cyrl-CS"/>
              </w:rPr>
              <w:t>ЕНГЛЕСКИ ЈЕЗИК</w:t>
            </w:r>
          </w:p>
        </w:tc>
      </w:tr>
      <w:tr w:rsidR="009734B2" w:rsidRPr="000B4829" w:rsidTr="00967D2C">
        <w:trPr>
          <w:trHeight w:val="491"/>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Назив издавача</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220" w:type="dxa"/>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880"/>
        </w:trPr>
        <w:tc>
          <w:tcPr>
            <w:tcW w:w="2127" w:type="dxa"/>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sz w:val="20"/>
                <w:szCs w:val="20"/>
                <w:lang w:val="sr-Cyrl-CS" w:eastAsia="sr-Latn-CS"/>
              </w:rPr>
            </w:pPr>
          </w:p>
          <w:p w:rsidR="00C31111" w:rsidRPr="000B4829" w:rsidRDefault="00C31111" w:rsidP="00C31111">
            <w:pPr>
              <w:rPr>
                <w:sz w:val="20"/>
                <w:szCs w:val="20"/>
                <w:lang w:val="sr-Cyrl-CS"/>
              </w:rPr>
            </w:pPr>
            <w:r w:rsidRPr="000B4829">
              <w:rPr>
                <w:sz w:val="20"/>
                <w:szCs w:val="20"/>
                <w:lang w:val="sr-Cyrl-CS"/>
              </w:rPr>
              <w:t>Нови Логос</w:t>
            </w:r>
          </w:p>
          <w:p w:rsidR="00C31111" w:rsidRPr="000B4829" w:rsidRDefault="00C31111" w:rsidP="00C31111">
            <w:pPr>
              <w:rPr>
                <w:sz w:val="20"/>
                <w:szCs w:val="20"/>
                <w:lang w:val="sr-Cyrl-CS" w:eastAsia="sr-Latn-CS"/>
              </w:rPr>
            </w:pPr>
          </w:p>
        </w:tc>
        <w:tc>
          <w:tcPr>
            <w:tcW w:w="4110"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r w:rsidRPr="000B4829">
              <w:rPr>
                <w:i/>
                <w:sz w:val="20"/>
                <w:szCs w:val="20"/>
              </w:rPr>
              <w:t>FAMILY AND FRIENDS</w:t>
            </w:r>
            <w:r w:rsidRPr="000B4829">
              <w:rPr>
                <w:sz w:val="20"/>
                <w:szCs w:val="20"/>
              </w:rPr>
              <w:t xml:space="preserve">, </w:t>
            </w:r>
            <w:r w:rsidRPr="000B4829">
              <w:rPr>
                <w:i/>
                <w:sz w:val="20"/>
                <w:szCs w:val="20"/>
              </w:rPr>
              <w:t>енглески језик  за први разред основне школе;</w:t>
            </w:r>
          </w:p>
          <w:p w:rsidR="00C31111" w:rsidRPr="000B4829" w:rsidRDefault="00C31111" w:rsidP="00C31111">
            <w:pPr>
              <w:rPr>
                <w:sz w:val="20"/>
                <w:szCs w:val="20"/>
              </w:rPr>
            </w:pPr>
            <w:r w:rsidRPr="000B4829">
              <w:rPr>
                <w:sz w:val="20"/>
                <w:szCs w:val="20"/>
              </w:rPr>
              <w:t>уџбеник са електронским додатком</w:t>
            </w:r>
          </w:p>
        </w:tc>
        <w:tc>
          <w:tcPr>
            <w:tcW w:w="2127"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Susan Iannuzzi</w:t>
            </w:r>
          </w:p>
        </w:tc>
        <w:tc>
          <w:tcPr>
            <w:tcW w:w="2220" w:type="dxa"/>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650-02-00</w:t>
            </w:r>
            <w:r w:rsidRPr="000B4829">
              <w:rPr>
                <w:sz w:val="20"/>
                <w:szCs w:val="20"/>
              </w:rPr>
              <w:t>063/</w:t>
            </w:r>
            <w:r w:rsidRPr="000B4829">
              <w:rPr>
                <w:sz w:val="20"/>
                <w:szCs w:val="20"/>
                <w:lang w:val="sr-Cyrl-CS"/>
              </w:rPr>
              <w:t>2018-07 од 27.4.2018.</w:t>
            </w:r>
          </w:p>
        </w:tc>
      </w:tr>
      <w:tr w:rsidR="009734B2" w:rsidRPr="000B4829" w:rsidTr="00967D2C">
        <w:trPr>
          <w:trHeight w:val="264"/>
        </w:trPr>
        <w:tc>
          <w:tcPr>
            <w:tcW w:w="10584" w:type="dxa"/>
            <w:gridSpan w:val="4"/>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i/>
                <w:sz w:val="20"/>
                <w:szCs w:val="20"/>
                <w:lang w:val="sr-Cyrl-CS"/>
              </w:rPr>
            </w:pPr>
            <w:r w:rsidRPr="000B4829">
              <w:rPr>
                <w:i/>
                <w:sz w:val="20"/>
                <w:szCs w:val="20"/>
                <w:lang w:val="sr-Cyrl-CS"/>
              </w:rPr>
              <w:t>СВЕТ ОКО НАС</w:t>
            </w:r>
          </w:p>
        </w:tc>
      </w:tr>
      <w:tr w:rsidR="009734B2" w:rsidRPr="000B4829" w:rsidTr="00967D2C">
        <w:trPr>
          <w:trHeight w:val="525"/>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C31111" w:rsidRPr="000B4829" w:rsidRDefault="00C31111" w:rsidP="00C31111">
            <w:pPr>
              <w:rPr>
                <w:sz w:val="20"/>
                <w:szCs w:val="20"/>
                <w:lang w:val="sr-Cyrl-CS"/>
              </w:rPr>
            </w:pPr>
            <w:r w:rsidRPr="000B4829">
              <w:rPr>
                <w:sz w:val="20"/>
                <w:szCs w:val="20"/>
                <w:lang w:val="sr-Cyrl-CS"/>
              </w:rPr>
              <w:t>Назив издавача</w:t>
            </w:r>
          </w:p>
        </w:tc>
        <w:tc>
          <w:tcPr>
            <w:tcW w:w="4110"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127"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220" w:type="dxa"/>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912"/>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eastAsia="sr-Latn-CS"/>
              </w:rPr>
            </w:pPr>
            <w:r w:rsidRPr="000B4829">
              <w:rPr>
                <w:sz w:val="20"/>
                <w:szCs w:val="20"/>
                <w:lang w:val="sr-Cyrl-CS"/>
              </w:rPr>
              <w:t>Нови Логос</w:t>
            </w:r>
          </w:p>
        </w:tc>
        <w:tc>
          <w:tcPr>
            <w:tcW w:w="4110"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i/>
                <w:iCs/>
                <w:sz w:val="20"/>
                <w:szCs w:val="20"/>
              </w:rPr>
              <w:t>СВЕТ ОКО НАС 1</w:t>
            </w:r>
            <w:r w:rsidRPr="000B4829">
              <w:rPr>
                <w:sz w:val="20"/>
                <w:szCs w:val="20"/>
              </w:rPr>
              <w:t> </w:t>
            </w:r>
            <w:r w:rsidRPr="000B4829">
              <w:rPr>
                <w:i/>
                <w:iCs/>
                <w:sz w:val="20"/>
                <w:szCs w:val="20"/>
              </w:rPr>
              <w:t>за први разред основне школе,</w:t>
            </w:r>
            <w:r w:rsidRPr="000B4829">
              <w:rPr>
                <w:sz w:val="20"/>
                <w:szCs w:val="20"/>
              </w:rPr>
              <w:t>уџбенички комплет (уџбеник и радна свеска)</w:t>
            </w:r>
          </w:p>
        </w:tc>
        <w:tc>
          <w:tcPr>
            <w:tcW w:w="2127"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Љиља Стокановић,</w:t>
            </w:r>
            <w:r w:rsidRPr="000B4829">
              <w:rPr>
                <w:sz w:val="20"/>
                <w:szCs w:val="20"/>
              </w:rPr>
              <w:br/>
              <w:t>Гордана Лукић,</w:t>
            </w:r>
            <w:r w:rsidRPr="000B4829">
              <w:rPr>
                <w:sz w:val="20"/>
                <w:szCs w:val="20"/>
              </w:rPr>
              <w:br/>
              <w:t>Гордана Субаков Симић </w:t>
            </w:r>
          </w:p>
        </w:tc>
        <w:tc>
          <w:tcPr>
            <w:tcW w:w="2220" w:type="dxa"/>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650-02-00172/2018-07 од 27.4.2018.</w:t>
            </w:r>
          </w:p>
        </w:tc>
      </w:tr>
      <w:tr w:rsidR="009734B2" w:rsidRPr="000B4829" w:rsidTr="00967D2C">
        <w:trPr>
          <w:trHeight w:val="309"/>
        </w:trPr>
        <w:tc>
          <w:tcPr>
            <w:tcW w:w="1058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r w:rsidRPr="000B4829">
              <w:rPr>
                <w:i/>
                <w:sz w:val="20"/>
                <w:szCs w:val="20"/>
                <w:lang w:val="sr-Cyrl-CS"/>
              </w:rPr>
              <w:t>МУЗИЧКА КУЛТУРА</w:t>
            </w:r>
          </w:p>
        </w:tc>
      </w:tr>
      <w:tr w:rsidR="009734B2" w:rsidRPr="000B4829" w:rsidTr="00967D2C">
        <w:trPr>
          <w:trHeight w:val="624"/>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Назив издавача</w:t>
            </w:r>
          </w:p>
        </w:tc>
        <w:tc>
          <w:tcPr>
            <w:tcW w:w="4110"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127"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220" w:type="dxa"/>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c>
          <w:tcPr>
            <w:tcW w:w="2127"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r w:rsidRPr="000B4829">
              <w:rPr>
                <w:sz w:val="20"/>
                <w:szCs w:val="20"/>
                <w:lang w:val="sr-Cyrl-CS" w:eastAsia="sr-Latn-CS"/>
              </w:rPr>
              <w:t>Нови Логос</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bCs/>
                <w:i/>
                <w:iCs/>
                <w:sz w:val="20"/>
                <w:szCs w:val="20"/>
              </w:rPr>
              <w:t>Музичка култура 1,</w:t>
            </w:r>
            <w:r w:rsidRPr="000B4829">
              <w:rPr>
                <w:sz w:val="20"/>
                <w:szCs w:val="20"/>
              </w:rPr>
              <w:br/>
              <w:t>уџбеник за први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Драгана Михајловић Бокан, Марина Ињац </w:t>
            </w:r>
          </w:p>
        </w:tc>
        <w:tc>
          <w:tcPr>
            <w:tcW w:w="2220" w:type="dxa"/>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650-02-00169/2018-07 од 25.4.2018.</w:t>
            </w:r>
          </w:p>
        </w:tc>
      </w:tr>
      <w:tr w:rsidR="009734B2" w:rsidRPr="000B4829" w:rsidTr="00967D2C">
        <w:trPr>
          <w:trHeight w:val="327"/>
        </w:trPr>
        <w:tc>
          <w:tcPr>
            <w:tcW w:w="10584" w:type="dxa"/>
            <w:gridSpan w:val="4"/>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i/>
                <w:sz w:val="20"/>
                <w:szCs w:val="20"/>
              </w:rPr>
            </w:pPr>
            <w:r w:rsidRPr="000B4829">
              <w:rPr>
                <w:i/>
                <w:sz w:val="20"/>
                <w:szCs w:val="20"/>
                <w:lang w:val="sr-Cyrl-CS"/>
              </w:rPr>
              <w:t>ЛИКОВНА КУЛТУРА</w:t>
            </w:r>
          </w:p>
        </w:tc>
      </w:tr>
      <w:tr w:rsidR="009734B2" w:rsidRPr="000B4829" w:rsidTr="00967D2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Назив издавача</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220" w:type="dxa"/>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c>
          <w:tcPr>
            <w:tcW w:w="2127"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r w:rsidRPr="000B4829">
              <w:rPr>
                <w:sz w:val="20"/>
                <w:szCs w:val="20"/>
                <w:lang w:val="sr-Cyrl-CS" w:eastAsia="sr-Latn-CS"/>
              </w:rPr>
              <w:t>Нови Логос</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bCs/>
                <w:i/>
                <w:iCs/>
                <w:sz w:val="20"/>
                <w:szCs w:val="20"/>
              </w:rPr>
              <w:t>Ликовна култура 1,</w:t>
            </w:r>
            <w:r w:rsidRPr="000B4829">
              <w:rPr>
                <w:i/>
                <w:iCs/>
                <w:sz w:val="20"/>
                <w:szCs w:val="20"/>
              </w:rPr>
              <w:t> уџбеник за први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Милутин Мићић,</w:t>
            </w:r>
            <w:r w:rsidRPr="000B4829">
              <w:rPr>
                <w:sz w:val="20"/>
                <w:szCs w:val="20"/>
              </w:rPr>
              <w:br/>
              <w:t>Гордана Мићић </w:t>
            </w:r>
          </w:p>
        </w:tc>
        <w:tc>
          <w:tcPr>
            <w:tcW w:w="2220" w:type="dxa"/>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650-02-00039/2018-07 од 16.4.2018</w:t>
            </w:r>
          </w:p>
        </w:tc>
      </w:tr>
    </w:tbl>
    <w:p w:rsidR="00C31111" w:rsidRPr="000B4829" w:rsidRDefault="00C31111" w:rsidP="00C31111">
      <w:pPr>
        <w:rPr>
          <w:sz w:val="20"/>
          <w:szCs w:val="20"/>
        </w:rPr>
      </w:pPr>
    </w:p>
    <w:p w:rsidR="00C31111" w:rsidRPr="000B4829" w:rsidRDefault="00C31111" w:rsidP="00C31111">
      <w:pPr>
        <w:rPr>
          <w:sz w:val="20"/>
          <w:szCs w:val="20"/>
        </w:rPr>
      </w:pPr>
    </w:p>
    <w:tbl>
      <w:tblPr>
        <w:tblW w:w="1053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0"/>
        <w:gridCol w:w="4320"/>
        <w:gridCol w:w="2340"/>
        <w:gridCol w:w="1980"/>
      </w:tblGrid>
      <w:tr w:rsidR="000B4829" w:rsidRPr="000B4829" w:rsidTr="00967D2C">
        <w:trPr>
          <w:trHeight w:val="489"/>
        </w:trPr>
        <w:tc>
          <w:tcPr>
            <w:tcW w:w="10530" w:type="dxa"/>
            <w:gridSpan w:val="4"/>
          </w:tcPr>
          <w:p w:rsidR="00C31111" w:rsidRPr="000B4829" w:rsidRDefault="00C31111" w:rsidP="00C31111">
            <w:pPr>
              <w:rPr>
                <w:sz w:val="20"/>
                <w:szCs w:val="20"/>
              </w:rPr>
            </w:pPr>
          </w:p>
          <w:p w:rsidR="00C31111" w:rsidRPr="000B4829" w:rsidRDefault="00C31111" w:rsidP="00C31111">
            <w:pPr>
              <w:rPr>
                <w:sz w:val="20"/>
                <w:szCs w:val="20"/>
              </w:rPr>
            </w:pPr>
            <w:r w:rsidRPr="000B4829">
              <w:rPr>
                <w:sz w:val="20"/>
                <w:szCs w:val="20"/>
              </w:rPr>
              <w:t>ДРУГИ РАЗРЕД</w:t>
            </w:r>
          </w:p>
          <w:p w:rsidR="00C31111" w:rsidRPr="000B4829" w:rsidRDefault="00C31111" w:rsidP="00C31111">
            <w:pPr>
              <w:rPr>
                <w:sz w:val="20"/>
                <w:szCs w:val="20"/>
              </w:rPr>
            </w:pPr>
          </w:p>
        </w:tc>
      </w:tr>
      <w:tr w:rsidR="000B4829" w:rsidRPr="000B4829" w:rsidTr="00967D2C">
        <w:tc>
          <w:tcPr>
            <w:tcW w:w="1890" w:type="dxa"/>
          </w:tcPr>
          <w:p w:rsidR="00C31111" w:rsidRPr="000B4829" w:rsidRDefault="00C31111" w:rsidP="00C31111">
            <w:pPr>
              <w:rPr>
                <w:sz w:val="20"/>
                <w:szCs w:val="20"/>
                <w:lang w:val="sr-Cyrl-CS" w:eastAsia="sr-Latn-CS"/>
              </w:rPr>
            </w:pPr>
            <w:r w:rsidRPr="000B4829">
              <w:rPr>
                <w:sz w:val="20"/>
                <w:szCs w:val="20"/>
                <w:lang w:val="sr-Cyrl-CS"/>
              </w:rPr>
              <w:lastRenderedPageBreak/>
              <w:t>НАСТАВНИ ПРЕДМЕТ</w:t>
            </w:r>
          </w:p>
        </w:tc>
        <w:tc>
          <w:tcPr>
            <w:tcW w:w="4320" w:type="dxa"/>
          </w:tcPr>
          <w:p w:rsidR="00C31111" w:rsidRPr="000B4829" w:rsidRDefault="00C31111" w:rsidP="00C31111">
            <w:pPr>
              <w:rPr>
                <w:sz w:val="20"/>
                <w:szCs w:val="20"/>
                <w:lang w:val="sr-Cyrl-CS" w:eastAsia="sr-Latn-CS"/>
              </w:rPr>
            </w:pPr>
            <w:r w:rsidRPr="000B4829">
              <w:rPr>
                <w:sz w:val="20"/>
                <w:szCs w:val="20"/>
                <w:lang w:val="sr-Cyrl-CS"/>
              </w:rPr>
              <w:t>НАСЛОВ</w:t>
            </w:r>
          </w:p>
        </w:tc>
        <w:tc>
          <w:tcPr>
            <w:tcW w:w="2340" w:type="dxa"/>
          </w:tcPr>
          <w:p w:rsidR="00C31111" w:rsidRPr="000B4829" w:rsidRDefault="00C31111" w:rsidP="00C31111">
            <w:pPr>
              <w:rPr>
                <w:sz w:val="20"/>
                <w:szCs w:val="20"/>
                <w:lang w:val="sr-Cyrl-CS" w:eastAsia="sr-Latn-CS"/>
              </w:rPr>
            </w:pPr>
            <w:r w:rsidRPr="000B4829">
              <w:rPr>
                <w:sz w:val="20"/>
                <w:szCs w:val="20"/>
                <w:lang w:val="sr-Cyrl-CS"/>
              </w:rPr>
              <w:t>АУТОР</w:t>
            </w:r>
          </w:p>
        </w:tc>
        <w:tc>
          <w:tcPr>
            <w:tcW w:w="1980" w:type="dxa"/>
          </w:tcPr>
          <w:p w:rsidR="00C31111" w:rsidRPr="000B4829" w:rsidRDefault="00C31111" w:rsidP="00C31111">
            <w:pPr>
              <w:rPr>
                <w:sz w:val="20"/>
                <w:szCs w:val="20"/>
                <w:lang w:val="sr-Cyrl-CS"/>
              </w:rPr>
            </w:pPr>
            <w:r w:rsidRPr="000B4829">
              <w:rPr>
                <w:sz w:val="20"/>
                <w:szCs w:val="20"/>
                <w:lang w:val="sr-Cyrl-CS"/>
              </w:rPr>
              <w:t>ИЗДАВАЧ/</w:t>
            </w:r>
          </w:p>
          <w:p w:rsidR="00C31111" w:rsidRPr="000B4829" w:rsidRDefault="00C31111" w:rsidP="00C31111">
            <w:pPr>
              <w:rPr>
                <w:sz w:val="20"/>
                <w:szCs w:val="20"/>
                <w:lang w:val="sr-Cyrl-CS" w:eastAsia="sr-Latn-CS"/>
              </w:rPr>
            </w:pPr>
            <w:r w:rsidRPr="000B4829">
              <w:rPr>
                <w:sz w:val="20"/>
                <w:szCs w:val="20"/>
                <w:lang w:val="sr-Cyrl-CS"/>
              </w:rPr>
              <w:t xml:space="preserve"> Број и датум решења министра</w:t>
            </w:r>
          </w:p>
        </w:tc>
      </w:tr>
      <w:tr w:rsidR="000B4829" w:rsidRPr="000B4829" w:rsidTr="00967D2C">
        <w:trPr>
          <w:trHeight w:val="264"/>
        </w:trPr>
        <w:tc>
          <w:tcPr>
            <w:tcW w:w="1890" w:type="dxa"/>
            <w:vMerge w:val="restart"/>
          </w:tcPr>
          <w:p w:rsidR="00C31111" w:rsidRPr="000B4829" w:rsidRDefault="00C31111" w:rsidP="00C31111">
            <w:pPr>
              <w:rPr>
                <w:sz w:val="20"/>
                <w:szCs w:val="20"/>
              </w:rPr>
            </w:pPr>
          </w:p>
          <w:p w:rsidR="00C31111" w:rsidRPr="000B4829" w:rsidRDefault="00C31111" w:rsidP="00C31111">
            <w:pPr>
              <w:rPr>
                <w:sz w:val="20"/>
                <w:szCs w:val="20"/>
              </w:rPr>
            </w:pPr>
          </w:p>
          <w:p w:rsidR="00C31111" w:rsidRPr="000B4829" w:rsidRDefault="00C31111" w:rsidP="00C31111">
            <w:pPr>
              <w:rPr>
                <w:sz w:val="20"/>
                <w:szCs w:val="20"/>
              </w:rPr>
            </w:pPr>
            <w:r w:rsidRPr="000B4829">
              <w:rPr>
                <w:sz w:val="20"/>
                <w:szCs w:val="20"/>
              </w:rPr>
              <w:t xml:space="preserve">СРПСКИ </w:t>
            </w:r>
          </w:p>
          <w:p w:rsidR="00C31111" w:rsidRPr="000B4829" w:rsidRDefault="00C31111" w:rsidP="00C31111">
            <w:pPr>
              <w:rPr>
                <w:sz w:val="20"/>
                <w:szCs w:val="20"/>
              </w:rPr>
            </w:pPr>
            <w:r w:rsidRPr="000B4829">
              <w:rPr>
                <w:sz w:val="20"/>
                <w:szCs w:val="20"/>
              </w:rPr>
              <w:t>ЈЕЗИК</w:t>
            </w:r>
          </w:p>
        </w:tc>
        <w:tc>
          <w:tcPr>
            <w:tcW w:w="4320" w:type="dxa"/>
          </w:tcPr>
          <w:p w:rsidR="00C31111" w:rsidRPr="000B4829" w:rsidRDefault="00C31111" w:rsidP="00C31111">
            <w:pPr>
              <w:rPr>
                <w:i/>
                <w:sz w:val="20"/>
                <w:szCs w:val="20"/>
              </w:rPr>
            </w:pPr>
            <w:r w:rsidRPr="000B4829">
              <w:rPr>
                <w:i/>
                <w:sz w:val="20"/>
                <w:szCs w:val="20"/>
              </w:rPr>
              <w:t>Уз речи растемо – Читанка за српски језик за други разред основне школе</w:t>
            </w:r>
          </w:p>
        </w:tc>
        <w:tc>
          <w:tcPr>
            <w:tcW w:w="2340" w:type="dxa"/>
          </w:tcPr>
          <w:p w:rsidR="00C31111" w:rsidRPr="000B4829" w:rsidRDefault="00C31111" w:rsidP="00C31111">
            <w:pPr>
              <w:rPr>
                <w:sz w:val="20"/>
                <w:szCs w:val="20"/>
                <w:lang w:val="ru-RU"/>
              </w:rPr>
            </w:pPr>
            <w:r w:rsidRPr="000B4829">
              <w:rPr>
                <w:sz w:val="20"/>
                <w:szCs w:val="20"/>
                <w:lang w:val="ru-RU"/>
              </w:rPr>
              <w:t>Наташа Станковић Шошо, Маја Костић</w:t>
            </w:r>
          </w:p>
        </w:tc>
        <w:tc>
          <w:tcPr>
            <w:tcW w:w="1980" w:type="dxa"/>
            <w:vMerge w:val="restart"/>
          </w:tcPr>
          <w:p w:rsidR="00C31111" w:rsidRPr="000B4829" w:rsidRDefault="00C31111" w:rsidP="00C31111">
            <w:pPr>
              <w:rPr>
                <w:sz w:val="20"/>
                <w:szCs w:val="20"/>
                <w:lang w:val="sr-Cyrl-CS" w:eastAsia="sr-Latn-CS"/>
              </w:rPr>
            </w:pPr>
          </w:p>
          <w:p w:rsidR="00C31111" w:rsidRPr="000B4829" w:rsidRDefault="00C31111" w:rsidP="00C31111">
            <w:pPr>
              <w:rPr>
                <w:sz w:val="20"/>
                <w:szCs w:val="20"/>
                <w:lang w:val="sr-Cyrl-CS" w:eastAsia="sr-Latn-CS"/>
              </w:rPr>
            </w:pPr>
          </w:p>
          <w:p w:rsidR="00C31111" w:rsidRPr="000B4829" w:rsidRDefault="00C31111" w:rsidP="00C31111">
            <w:pPr>
              <w:rPr>
                <w:sz w:val="20"/>
                <w:szCs w:val="20"/>
              </w:rPr>
            </w:pPr>
            <w:r w:rsidRPr="000B4829">
              <w:rPr>
                <w:sz w:val="20"/>
                <w:szCs w:val="20"/>
                <w:lang w:val="sr-Cyrl-CS" w:eastAsia="sr-Latn-CS"/>
              </w:rPr>
              <w:t>Нови Логос</w:t>
            </w:r>
          </w:p>
        </w:tc>
      </w:tr>
      <w:tr w:rsidR="000B4829" w:rsidRPr="000B4829" w:rsidTr="00967D2C">
        <w:tc>
          <w:tcPr>
            <w:tcW w:w="1890" w:type="dxa"/>
            <w:vMerge/>
          </w:tcPr>
          <w:p w:rsidR="00C31111" w:rsidRPr="000B4829" w:rsidRDefault="00C31111" w:rsidP="00C31111">
            <w:pPr>
              <w:rPr>
                <w:sz w:val="20"/>
                <w:szCs w:val="20"/>
              </w:rPr>
            </w:pPr>
          </w:p>
        </w:tc>
        <w:tc>
          <w:tcPr>
            <w:tcW w:w="4320" w:type="dxa"/>
          </w:tcPr>
          <w:p w:rsidR="00C31111" w:rsidRPr="000B4829" w:rsidRDefault="00C31111" w:rsidP="00C31111">
            <w:pPr>
              <w:rPr>
                <w:i/>
                <w:sz w:val="20"/>
                <w:szCs w:val="20"/>
              </w:rPr>
            </w:pPr>
            <w:r w:rsidRPr="000B4829">
              <w:rPr>
                <w:i/>
                <w:sz w:val="20"/>
                <w:szCs w:val="20"/>
              </w:rPr>
              <w:t>Дар речи ‒ Граматика за српски језик за други разред основне школе</w:t>
            </w:r>
          </w:p>
        </w:tc>
        <w:tc>
          <w:tcPr>
            <w:tcW w:w="2340" w:type="dxa"/>
          </w:tcPr>
          <w:p w:rsidR="00C31111" w:rsidRPr="000B4829" w:rsidRDefault="00C31111" w:rsidP="00C31111">
            <w:pPr>
              <w:rPr>
                <w:sz w:val="20"/>
                <w:szCs w:val="20"/>
                <w:lang w:val="ru-RU"/>
              </w:rPr>
            </w:pPr>
            <w:r w:rsidRPr="000B4829">
              <w:rPr>
                <w:sz w:val="20"/>
                <w:szCs w:val="20"/>
                <w:lang w:val="ru-RU"/>
              </w:rPr>
              <w:t>Јелена Срдић</w:t>
            </w:r>
          </w:p>
        </w:tc>
        <w:tc>
          <w:tcPr>
            <w:tcW w:w="1980" w:type="dxa"/>
            <w:vMerge/>
          </w:tcPr>
          <w:p w:rsidR="00C31111" w:rsidRPr="000B4829" w:rsidRDefault="00C31111" w:rsidP="00C31111">
            <w:pPr>
              <w:rPr>
                <w:sz w:val="20"/>
                <w:szCs w:val="20"/>
              </w:rPr>
            </w:pPr>
          </w:p>
        </w:tc>
      </w:tr>
      <w:tr w:rsidR="000B4829" w:rsidRPr="000B4829" w:rsidTr="00967D2C">
        <w:tc>
          <w:tcPr>
            <w:tcW w:w="1890" w:type="dxa"/>
            <w:vMerge/>
          </w:tcPr>
          <w:p w:rsidR="00C31111" w:rsidRPr="000B4829" w:rsidRDefault="00C31111" w:rsidP="00C31111">
            <w:pPr>
              <w:rPr>
                <w:sz w:val="20"/>
                <w:szCs w:val="20"/>
              </w:rPr>
            </w:pPr>
          </w:p>
        </w:tc>
        <w:tc>
          <w:tcPr>
            <w:tcW w:w="4320" w:type="dxa"/>
          </w:tcPr>
          <w:p w:rsidR="00C31111" w:rsidRPr="000B4829" w:rsidRDefault="00C31111" w:rsidP="00C31111">
            <w:pPr>
              <w:rPr>
                <w:i/>
                <w:sz w:val="20"/>
                <w:szCs w:val="20"/>
              </w:rPr>
            </w:pPr>
            <w:r w:rsidRPr="000B4829">
              <w:rPr>
                <w:i/>
                <w:sz w:val="20"/>
                <w:szCs w:val="20"/>
              </w:rPr>
              <w:t>Латиница ‒ Уџбеник за други разред основне школе</w:t>
            </w:r>
          </w:p>
        </w:tc>
        <w:tc>
          <w:tcPr>
            <w:tcW w:w="2340" w:type="dxa"/>
          </w:tcPr>
          <w:p w:rsidR="00C31111" w:rsidRPr="000B4829" w:rsidRDefault="00C31111" w:rsidP="00C31111">
            <w:pPr>
              <w:rPr>
                <w:sz w:val="20"/>
                <w:szCs w:val="20"/>
                <w:lang w:val="ru-RU"/>
              </w:rPr>
            </w:pPr>
            <w:r w:rsidRPr="000B4829">
              <w:rPr>
                <w:sz w:val="20"/>
                <w:szCs w:val="20"/>
                <w:lang w:val="ru-RU"/>
              </w:rPr>
              <w:t>Душка Милић,</w:t>
            </w:r>
          </w:p>
          <w:p w:rsidR="00C31111" w:rsidRPr="000B4829" w:rsidRDefault="00C31111" w:rsidP="00C31111">
            <w:pPr>
              <w:rPr>
                <w:sz w:val="20"/>
                <w:szCs w:val="20"/>
                <w:lang w:val="ru-RU"/>
              </w:rPr>
            </w:pPr>
            <w:r w:rsidRPr="000B4829">
              <w:rPr>
                <w:sz w:val="20"/>
                <w:szCs w:val="20"/>
                <w:lang w:val="ru-RU"/>
              </w:rPr>
              <w:t>Татјана Митић</w:t>
            </w:r>
          </w:p>
        </w:tc>
        <w:tc>
          <w:tcPr>
            <w:tcW w:w="1980" w:type="dxa"/>
            <w:vMerge/>
          </w:tcPr>
          <w:p w:rsidR="00C31111" w:rsidRPr="000B4829" w:rsidRDefault="00C31111" w:rsidP="00C31111">
            <w:pPr>
              <w:rPr>
                <w:sz w:val="20"/>
                <w:szCs w:val="20"/>
              </w:rPr>
            </w:pPr>
          </w:p>
        </w:tc>
      </w:tr>
      <w:tr w:rsidR="000B4829" w:rsidRPr="000B4829" w:rsidTr="00967D2C">
        <w:trPr>
          <w:trHeight w:val="660"/>
        </w:trPr>
        <w:tc>
          <w:tcPr>
            <w:tcW w:w="1890" w:type="dxa"/>
            <w:vMerge/>
          </w:tcPr>
          <w:p w:rsidR="00C31111" w:rsidRPr="000B4829" w:rsidRDefault="00C31111" w:rsidP="00C31111">
            <w:pPr>
              <w:rPr>
                <w:sz w:val="20"/>
                <w:szCs w:val="20"/>
              </w:rPr>
            </w:pPr>
          </w:p>
        </w:tc>
        <w:tc>
          <w:tcPr>
            <w:tcW w:w="4320" w:type="dxa"/>
          </w:tcPr>
          <w:p w:rsidR="00C31111" w:rsidRPr="000B4829" w:rsidRDefault="00C31111" w:rsidP="00C31111">
            <w:pPr>
              <w:rPr>
                <w:i/>
                <w:sz w:val="20"/>
                <w:szCs w:val="20"/>
              </w:rPr>
            </w:pPr>
            <w:r w:rsidRPr="000B4829">
              <w:rPr>
                <w:i/>
                <w:sz w:val="20"/>
                <w:szCs w:val="20"/>
              </w:rPr>
              <w:t>Радна свеска уз уџбенички комплет српског језика и књижевности за други разред основне школе</w:t>
            </w:r>
          </w:p>
        </w:tc>
        <w:tc>
          <w:tcPr>
            <w:tcW w:w="2340" w:type="dxa"/>
          </w:tcPr>
          <w:p w:rsidR="00C31111" w:rsidRPr="000B4829" w:rsidRDefault="00C31111" w:rsidP="00C31111">
            <w:pPr>
              <w:rPr>
                <w:sz w:val="20"/>
                <w:szCs w:val="20"/>
                <w:lang w:val="ru-RU"/>
              </w:rPr>
            </w:pPr>
            <w:r w:rsidRPr="000B4829">
              <w:rPr>
                <w:sz w:val="20"/>
                <w:szCs w:val="20"/>
                <w:lang w:val="ru-RU"/>
              </w:rPr>
              <w:t>Јелена Срдић,</w:t>
            </w:r>
          </w:p>
          <w:p w:rsidR="00C31111" w:rsidRPr="000B4829" w:rsidRDefault="00C31111" w:rsidP="00C31111">
            <w:pPr>
              <w:rPr>
                <w:sz w:val="20"/>
                <w:szCs w:val="20"/>
                <w:lang w:val="ru-RU"/>
              </w:rPr>
            </w:pPr>
            <w:r w:rsidRPr="000B4829">
              <w:rPr>
                <w:sz w:val="20"/>
                <w:szCs w:val="20"/>
                <w:lang w:val="ru-RU"/>
              </w:rPr>
              <w:t>Наташа Станковић Шошо</w:t>
            </w:r>
          </w:p>
        </w:tc>
        <w:tc>
          <w:tcPr>
            <w:tcW w:w="1980" w:type="dxa"/>
            <w:vMerge/>
          </w:tcPr>
          <w:p w:rsidR="00C31111" w:rsidRPr="000B4829" w:rsidRDefault="00C31111" w:rsidP="00C31111">
            <w:pPr>
              <w:rPr>
                <w:sz w:val="20"/>
                <w:szCs w:val="20"/>
              </w:rPr>
            </w:pPr>
          </w:p>
        </w:tc>
      </w:tr>
      <w:tr w:rsidR="000B4829" w:rsidRPr="000B4829" w:rsidTr="00967D2C">
        <w:tc>
          <w:tcPr>
            <w:tcW w:w="1890" w:type="dxa"/>
          </w:tcPr>
          <w:p w:rsidR="00C31111" w:rsidRPr="000B4829" w:rsidRDefault="00C31111" w:rsidP="00C31111">
            <w:pPr>
              <w:rPr>
                <w:sz w:val="20"/>
                <w:szCs w:val="20"/>
                <w:lang w:val="sr-Cyrl-CS" w:eastAsia="sr-Latn-CS"/>
              </w:rPr>
            </w:pPr>
            <w:r w:rsidRPr="000B4829">
              <w:rPr>
                <w:sz w:val="20"/>
                <w:szCs w:val="20"/>
                <w:lang w:val="sr-Cyrl-CS"/>
              </w:rPr>
              <w:t>МАТЕМАТИКА</w:t>
            </w:r>
          </w:p>
        </w:tc>
        <w:tc>
          <w:tcPr>
            <w:tcW w:w="4320" w:type="dxa"/>
          </w:tcPr>
          <w:p w:rsidR="00C31111" w:rsidRPr="000B4829" w:rsidRDefault="00C31111" w:rsidP="00C31111">
            <w:pPr>
              <w:rPr>
                <w:sz w:val="20"/>
                <w:szCs w:val="20"/>
              </w:rPr>
            </w:pPr>
            <w:r w:rsidRPr="000B4829">
              <w:rPr>
                <w:i/>
                <w:sz w:val="20"/>
                <w:szCs w:val="20"/>
              </w:rPr>
              <w:t xml:space="preserve">Математика 2, уџбеникза други разред основне школе </w:t>
            </w:r>
            <w:r w:rsidRPr="000B4829">
              <w:rPr>
                <w:sz w:val="20"/>
                <w:szCs w:val="20"/>
              </w:rPr>
              <w:t>(први, други, трећи и четврти део)</w:t>
            </w:r>
          </w:p>
        </w:tc>
        <w:tc>
          <w:tcPr>
            <w:tcW w:w="2340" w:type="dxa"/>
          </w:tcPr>
          <w:p w:rsidR="00C31111" w:rsidRPr="000B4829" w:rsidRDefault="00C31111" w:rsidP="00C31111">
            <w:pPr>
              <w:rPr>
                <w:sz w:val="20"/>
                <w:szCs w:val="20"/>
                <w:lang w:val="sr-Cyrl-CS"/>
              </w:rPr>
            </w:pPr>
            <w:r w:rsidRPr="000B4829">
              <w:rPr>
                <w:sz w:val="20"/>
                <w:szCs w:val="20"/>
                <w:lang w:val="sr-Cyrl-CS"/>
              </w:rPr>
              <w:t>Ива Иванчевић Илић,</w:t>
            </w:r>
          </w:p>
          <w:p w:rsidR="00C31111" w:rsidRPr="000B4829" w:rsidRDefault="00C31111" w:rsidP="00C31111">
            <w:pPr>
              <w:rPr>
                <w:sz w:val="20"/>
                <w:szCs w:val="20"/>
                <w:lang w:eastAsia="sr-Latn-CS"/>
              </w:rPr>
            </w:pPr>
            <w:r w:rsidRPr="000B4829">
              <w:rPr>
                <w:sz w:val="20"/>
                <w:szCs w:val="20"/>
                <w:lang w:val="sr-Cyrl-CS"/>
              </w:rPr>
              <w:t>Сенка Тахировић</w:t>
            </w:r>
          </w:p>
        </w:tc>
        <w:tc>
          <w:tcPr>
            <w:tcW w:w="1980" w:type="dxa"/>
          </w:tcPr>
          <w:p w:rsidR="00C31111" w:rsidRPr="000B4829" w:rsidRDefault="00C31111" w:rsidP="00C31111">
            <w:pPr>
              <w:rPr>
                <w:sz w:val="20"/>
                <w:szCs w:val="20"/>
                <w:lang w:val="sr-Cyrl-CS" w:eastAsia="sr-Latn-CS"/>
              </w:rPr>
            </w:pPr>
            <w:r w:rsidRPr="000B4829">
              <w:rPr>
                <w:sz w:val="20"/>
                <w:szCs w:val="20"/>
                <w:lang w:val="sr-Cyrl-CS" w:eastAsia="sr-Latn-CS"/>
              </w:rPr>
              <w:t>Нови Логос</w:t>
            </w:r>
          </w:p>
        </w:tc>
      </w:tr>
      <w:tr w:rsidR="000B4829" w:rsidRPr="000B4829" w:rsidTr="00967D2C">
        <w:tc>
          <w:tcPr>
            <w:tcW w:w="1890" w:type="dxa"/>
            <w:vMerge w:val="restart"/>
          </w:tcPr>
          <w:p w:rsidR="00C31111" w:rsidRPr="000B4829" w:rsidRDefault="00C31111" w:rsidP="00C31111">
            <w:pPr>
              <w:rPr>
                <w:sz w:val="20"/>
                <w:szCs w:val="20"/>
              </w:rPr>
            </w:pPr>
            <w:r w:rsidRPr="000B4829">
              <w:rPr>
                <w:sz w:val="20"/>
                <w:szCs w:val="20"/>
              </w:rPr>
              <w:t>СВЕТ ОКО НАС</w:t>
            </w:r>
          </w:p>
        </w:tc>
        <w:tc>
          <w:tcPr>
            <w:tcW w:w="4320" w:type="dxa"/>
          </w:tcPr>
          <w:p w:rsidR="00C31111" w:rsidRPr="000B4829" w:rsidRDefault="00C31111" w:rsidP="00C31111">
            <w:pPr>
              <w:rPr>
                <w:sz w:val="20"/>
                <w:szCs w:val="20"/>
              </w:rPr>
            </w:pPr>
            <w:r w:rsidRPr="000B4829">
              <w:rPr>
                <w:i/>
                <w:sz w:val="20"/>
                <w:szCs w:val="20"/>
              </w:rPr>
              <w:t>Свет око нас 2, уџбеник за други разред основне школе</w:t>
            </w:r>
          </w:p>
        </w:tc>
        <w:tc>
          <w:tcPr>
            <w:tcW w:w="2340" w:type="dxa"/>
          </w:tcPr>
          <w:p w:rsidR="00C31111" w:rsidRPr="000B4829" w:rsidRDefault="00C31111" w:rsidP="00C31111">
            <w:pPr>
              <w:rPr>
                <w:sz w:val="20"/>
                <w:szCs w:val="20"/>
                <w:lang w:val="sr-Cyrl-CS"/>
              </w:rPr>
            </w:pPr>
            <w:r w:rsidRPr="000B4829">
              <w:rPr>
                <w:sz w:val="20"/>
                <w:szCs w:val="20"/>
                <w:lang w:val="sr-Cyrl-CS"/>
              </w:rPr>
              <w:t>Љиља Стокановић,</w:t>
            </w:r>
          </w:p>
          <w:p w:rsidR="00C31111" w:rsidRPr="000B4829" w:rsidRDefault="00C31111" w:rsidP="00C31111">
            <w:pPr>
              <w:rPr>
                <w:sz w:val="20"/>
                <w:szCs w:val="20"/>
                <w:lang w:val="sr-Cyrl-CS"/>
              </w:rPr>
            </w:pPr>
            <w:r w:rsidRPr="000B4829">
              <w:rPr>
                <w:sz w:val="20"/>
                <w:szCs w:val="20"/>
                <w:lang w:val="sr-Cyrl-CS"/>
              </w:rPr>
              <w:t>Гордана Лукић,</w:t>
            </w:r>
          </w:p>
          <w:p w:rsidR="00C31111" w:rsidRPr="000B4829" w:rsidRDefault="00C31111" w:rsidP="00C31111">
            <w:pPr>
              <w:rPr>
                <w:sz w:val="20"/>
                <w:szCs w:val="20"/>
                <w:lang w:val="sr-Cyrl-CS" w:eastAsia="sr-Latn-CS"/>
              </w:rPr>
            </w:pPr>
            <w:r w:rsidRPr="000B4829">
              <w:rPr>
                <w:sz w:val="20"/>
                <w:szCs w:val="20"/>
                <w:lang w:val="sr-Cyrl-CS"/>
              </w:rPr>
              <w:t>Гордана Субаков Симић</w:t>
            </w:r>
          </w:p>
        </w:tc>
        <w:tc>
          <w:tcPr>
            <w:tcW w:w="1980" w:type="dxa"/>
          </w:tcPr>
          <w:p w:rsidR="00C31111" w:rsidRPr="000B4829" w:rsidRDefault="00C31111" w:rsidP="00C31111">
            <w:pPr>
              <w:rPr>
                <w:sz w:val="20"/>
                <w:szCs w:val="20"/>
              </w:rPr>
            </w:pPr>
            <w:r w:rsidRPr="000B4829">
              <w:rPr>
                <w:sz w:val="20"/>
                <w:szCs w:val="20"/>
                <w:lang w:val="sr-Cyrl-CS" w:eastAsia="sr-Latn-CS"/>
              </w:rPr>
              <w:t>Нови Логос</w:t>
            </w:r>
          </w:p>
        </w:tc>
      </w:tr>
      <w:tr w:rsidR="000B4829" w:rsidRPr="000B4829" w:rsidTr="00967D2C">
        <w:tc>
          <w:tcPr>
            <w:tcW w:w="1890" w:type="dxa"/>
            <w:vMerge/>
          </w:tcPr>
          <w:p w:rsidR="00C31111" w:rsidRPr="000B4829" w:rsidRDefault="00C31111" w:rsidP="00C31111">
            <w:pPr>
              <w:rPr>
                <w:sz w:val="20"/>
                <w:szCs w:val="20"/>
              </w:rPr>
            </w:pPr>
          </w:p>
        </w:tc>
        <w:tc>
          <w:tcPr>
            <w:tcW w:w="4320" w:type="dxa"/>
          </w:tcPr>
          <w:p w:rsidR="00C31111" w:rsidRPr="000B4829" w:rsidRDefault="00C31111" w:rsidP="00C31111">
            <w:pPr>
              <w:rPr>
                <w:sz w:val="20"/>
                <w:szCs w:val="20"/>
              </w:rPr>
            </w:pPr>
            <w:r w:rsidRPr="000B4829">
              <w:rPr>
                <w:i/>
                <w:sz w:val="20"/>
                <w:szCs w:val="20"/>
              </w:rPr>
              <w:t>Свет око нас 2, радна свеска за други разред основне школе</w:t>
            </w:r>
            <w:r w:rsidRPr="000B4829">
              <w:rPr>
                <w:sz w:val="20"/>
                <w:szCs w:val="20"/>
              </w:rPr>
              <w:t xml:space="preserve"> (уџбенички комплет)</w:t>
            </w:r>
          </w:p>
        </w:tc>
        <w:tc>
          <w:tcPr>
            <w:tcW w:w="2340" w:type="dxa"/>
          </w:tcPr>
          <w:p w:rsidR="00C31111" w:rsidRPr="000B4829" w:rsidRDefault="00C31111" w:rsidP="00C31111">
            <w:pPr>
              <w:rPr>
                <w:sz w:val="20"/>
                <w:szCs w:val="20"/>
                <w:lang w:val="sr-Cyrl-CS"/>
              </w:rPr>
            </w:pPr>
            <w:r w:rsidRPr="000B4829">
              <w:rPr>
                <w:sz w:val="20"/>
                <w:szCs w:val="20"/>
                <w:lang w:val="sr-Cyrl-CS"/>
              </w:rPr>
              <w:t>Љиља Стокановић,</w:t>
            </w:r>
          </w:p>
          <w:p w:rsidR="00C31111" w:rsidRPr="000B4829" w:rsidRDefault="00C31111" w:rsidP="00C31111">
            <w:pPr>
              <w:rPr>
                <w:sz w:val="20"/>
                <w:szCs w:val="20"/>
                <w:lang w:val="sr-Cyrl-CS"/>
              </w:rPr>
            </w:pPr>
            <w:r w:rsidRPr="000B4829">
              <w:rPr>
                <w:sz w:val="20"/>
                <w:szCs w:val="20"/>
                <w:lang w:val="sr-Cyrl-CS"/>
              </w:rPr>
              <w:t>Гордана Лукић,</w:t>
            </w:r>
          </w:p>
          <w:p w:rsidR="00C31111" w:rsidRPr="000B4829" w:rsidRDefault="00C31111" w:rsidP="00C31111">
            <w:pPr>
              <w:rPr>
                <w:sz w:val="20"/>
                <w:szCs w:val="20"/>
                <w:lang w:eastAsia="sr-Latn-CS"/>
              </w:rPr>
            </w:pPr>
            <w:r w:rsidRPr="000B4829">
              <w:rPr>
                <w:sz w:val="20"/>
                <w:szCs w:val="20"/>
                <w:lang w:val="sr-Cyrl-CS"/>
              </w:rPr>
              <w:t>Гордана Субаков Симић</w:t>
            </w:r>
          </w:p>
        </w:tc>
        <w:tc>
          <w:tcPr>
            <w:tcW w:w="1980" w:type="dxa"/>
          </w:tcPr>
          <w:p w:rsidR="00C31111" w:rsidRPr="000B4829" w:rsidRDefault="00C31111" w:rsidP="00C31111">
            <w:pPr>
              <w:rPr>
                <w:sz w:val="20"/>
                <w:szCs w:val="20"/>
              </w:rPr>
            </w:pPr>
            <w:r w:rsidRPr="000B4829">
              <w:rPr>
                <w:sz w:val="20"/>
                <w:szCs w:val="20"/>
                <w:lang w:val="sr-Cyrl-CS" w:eastAsia="sr-Latn-CS"/>
              </w:rPr>
              <w:t>Нови Логос</w:t>
            </w:r>
          </w:p>
        </w:tc>
      </w:tr>
      <w:tr w:rsidR="000B4829" w:rsidRPr="000B4829" w:rsidTr="00967D2C">
        <w:tc>
          <w:tcPr>
            <w:tcW w:w="1890" w:type="dxa"/>
          </w:tcPr>
          <w:p w:rsidR="00C31111" w:rsidRPr="000B4829" w:rsidRDefault="00C31111" w:rsidP="00C31111">
            <w:pPr>
              <w:rPr>
                <w:sz w:val="20"/>
                <w:szCs w:val="20"/>
                <w:lang w:val="sr-Cyrl-CS" w:eastAsia="sr-Latn-CS"/>
              </w:rPr>
            </w:pPr>
            <w:r w:rsidRPr="000B4829">
              <w:rPr>
                <w:sz w:val="20"/>
                <w:szCs w:val="20"/>
                <w:lang w:val="sr-Cyrl-CS"/>
              </w:rPr>
              <w:t>МУЗИЧКА КУЛТУРА</w:t>
            </w:r>
          </w:p>
        </w:tc>
        <w:tc>
          <w:tcPr>
            <w:tcW w:w="4320" w:type="dxa"/>
          </w:tcPr>
          <w:p w:rsidR="00C31111" w:rsidRPr="000B4829" w:rsidRDefault="00C31111" w:rsidP="00C31111">
            <w:pPr>
              <w:rPr>
                <w:i/>
                <w:sz w:val="20"/>
                <w:szCs w:val="20"/>
              </w:rPr>
            </w:pPr>
            <w:r w:rsidRPr="000B4829">
              <w:rPr>
                <w:i/>
                <w:sz w:val="20"/>
                <w:szCs w:val="20"/>
              </w:rPr>
              <w:t>Музичка култура 2, уџбеник за други разред основне школе</w:t>
            </w:r>
          </w:p>
        </w:tc>
        <w:tc>
          <w:tcPr>
            <w:tcW w:w="2340" w:type="dxa"/>
          </w:tcPr>
          <w:p w:rsidR="00C31111" w:rsidRPr="000B4829" w:rsidRDefault="00C31111" w:rsidP="00C31111">
            <w:pPr>
              <w:rPr>
                <w:sz w:val="20"/>
                <w:szCs w:val="20"/>
                <w:lang w:val="sr-Cyrl-CS"/>
              </w:rPr>
            </w:pPr>
            <w:r w:rsidRPr="000B4829">
              <w:rPr>
                <w:sz w:val="20"/>
                <w:szCs w:val="20"/>
                <w:lang w:val="sr-Cyrl-CS"/>
              </w:rPr>
              <w:t>Драгана Михајловић Бокан, Марина Ињац</w:t>
            </w:r>
          </w:p>
        </w:tc>
        <w:tc>
          <w:tcPr>
            <w:tcW w:w="1980" w:type="dxa"/>
          </w:tcPr>
          <w:p w:rsidR="00C31111" w:rsidRPr="000B4829" w:rsidRDefault="00C31111" w:rsidP="00C31111">
            <w:pPr>
              <w:rPr>
                <w:sz w:val="20"/>
                <w:szCs w:val="20"/>
                <w:lang w:val="sr-Cyrl-CS" w:eastAsia="sr-Latn-CS"/>
              </w:rPr>
            </w:pPr>
            <w:r w:rsidRPr="000B4829">
              <w:rPr>
                <w:sz w:val="20"/>
                <w:szCs w:val="20"/>
                <w:lang w:val="sr-Cyrl-CS" w:eastAsia="sr-Latn-CS"/>
              </w:rPr>
              <w:t>Нови Логос</w:t>
            </w:r>
          </w:p>
        </w:tc>
      </w:tr>
      <w:tr w:rsidR="000B4829" w:rsidRPr="000B4829" w:rsidTr="00967D2C">
        <w:tc>
          <w:tcPr>
            <w:tcW w:w="1890" w:type="dxa"/>
          </w:tcPr>
          <w:p w:rsidR="00C31111" w:rsidRPr="000B4829" w:rsidRDefault="00C31111" w:rsidP="00C31111">
            <w:pPr>
              <w:rPr>
                <w:sz w:val="20"/>
                <w:szCs w:val="20"/>
                <w:lang w:val="sr-Cyrl-CS" w:eastAsia="sr-Latn-CS"/>
              </w:rPr>
            </w:pPr>
            <w:r w:rsidRPr="000B4829">
              <w:rPr>
                <w:sz w:val="20"/>
                <w:szCs w:val="20"/>
                <w:lang w:val="sr-Cyrl-CS"/>
              </w:rPr>
              <w:t>ЛИКОВНА КУЛТУРА</w:t>
            </w:r>
          </w:p>
        </w:tc>
        <w:tc>
          <w:tcPr>
            <w:tcW w:w="4320" w:type="dxa"/>
          </w:tcPr>
          <w:p w:rsidR="00C31111" w:rsidRPr="000B4829" w:rsidRDefault="00C31111" w:rsidP="00C31111">
            <w:pPr>
              <w:rPr>
                <w:rStyle w:val="Strong"/>
                <w:bCs w:val="0"/>
                <w:i/>
                <w:sz w:val="20"/>
                <w:szCs w:val="20"/>
              </w:rPr>
            </w:pPr>
            <w:r w:rsidRPr="000B4829">
              <w:rPr>
                <w:i/>
                <w:sz w:val="20"/>
                <w:szCs w:val="20"/>
              </w:rPr>
              <w:t>Ликовна култура 2,уџбеник за други разред основне школе</w:t>
            </w:r>
          </w:p>
        </w:tc>
        <w:tc>
          <w:tcPr>
            <w:tcW w:w="2340" w:type="dxa"/>
          </w:tcPr>
          <w:p w:rsidR="00C31111" w:rsidRPr="000B4829" w:rsidRDefault="00C31111" w:rsidP="00C31111">
            <w:pPr>
              <w:rPr>
                <w:sz w:val="20"/>
                <w:szCs w:val="20"/>
                <w:lang w:val="sr-Cyrl-CS"/>
              </w:rPr>
            </w:pPr>
            <w:r w:rsidRPr="000B4829">
              <w:rPr>
                <w:sz w:val="20"/>
                <w:szCs w:val="20"/>
                <w:lang w:val="sr-Cyrl-CS"/>
              </w:rPr>
              <w:t>Милутин Мићић,</w:t>
            </w:r>
          </w:p>
          <w:p w:rsidR="00C31111" w:rsidRPr="000B4829" w:rsidRDefault="00C31111" w:rsidP="00C31111">
            <w:pPr>
              <w:rPr>
                <w:sz w:val="20"/>
                <w:szCs w:val="20"/>
                <w:lang w:eastAsia="sr-Latn-CS"/>
              </w:rPr>
            </w:pPr>
            <w:r w:rsidRPr="000B4829">
              <w:rPr>
                <w:sz w:val="20"/>
                <w:szCs w:val="20"/>
                <w:lang w:val="sr-Cyrl-CS"/>
              </w:rPr>
              <w:t>Гордана  Мићић</w:t>
            </w:r>
          </w:p>
        </w:tc>
        <w:tc>
          <w:tcPr>
            <w:tcW w:w="1980" w:type="dxa"/>
          </w:tcPr>
          <w:p w:rsidR="00C31111" w:rsidRPr="000B4829" w:rsidRDefault="00C31111" w:rsidP="00C31111">
            <w:pPr>
              <w:rPr>
                <w:sz w:val="20"/>
                <w:szCs w:val="20"/>
                <w:lang w:val="sr-Cyrl-CS" w:eastAsia="sr-Latn-CS"/>
              </w:rPr>
            </w:pPr>
            <w:r w:rsidRPr="000B4829">
              <w:rPr>
                <w:sz w:val="20"/>
                <w:szCs w:val="20"/>
                <w:lang w:val="sr-Cyrl-CS" w:eastAsia="sr-Latn-CS"/>
              </w:rPr>
              <w:t>Нови Логос</w:t>
            </w:r>
          </w:p>
        </w:tc>
      </w:tr>
      <w:tr w:rsidR="000B4829" w:rsidRPr="000B4829" w:rsidTr="00967D2C">
        <w:trPr>
          <w:trHeight w:val="597"/>
        </w:trPr>
        <w:tc>
          <w:tcPr>
            <w:tcW w:w="1890" w:type="dxa"/>
          </w:tcPr>
          <w:p w:rsidR="00C31111" w:rsidRPr="000B4829" w:rsidRDefault="00C31111" w:rsidP="00C31111">
            <w:pPr>
              <w:rPr>
                <w:sz w:val="20"/>
                <w:szCs w:val="20"/>
              </w:rPr>
            </w:pPr>
            <w:r w:rsidRPr="000B4829">
              <w:rPr>
                <w:sz w:val="20"/>
                <w:szCs w:val="20"/>
              </w:rPr>
              <w:t xml:space="preserve">                       ДИГИТАЛНИ СВЕТ</w:t>
            </w:r>
          </w:p>
        </w:tc>
        <w:tc>
          <w:tcPr>
            <w:tcW w:w="4320" w:type="dxa"/>
          </w:tcPr>
          <w:p w:rsidR="00C31111" w:rsidRPr="000B4829" w:rsidRDefault="00C31111" w:rsidP="00C31111">
            <w:pPr>
              <w:rPr>
                <w:i/>
                <w:sz w:val="20"/>
                <w:szCs w:val="20"/>
              </w:rPr>
            </w:pPr>
            <w:r w:rsidRPr="000B4829">
              <w:rPr>
                <w:i/>
                <w:sz w:val="20"/>
                <w:szCs w:val="20"/>
              </w:rPr>
              <w:t>Дигитални свет 2, уџбеник за други разред основне школе</w:t>
            </w:r>
          </w:p>
        </w:tc>
        <w:tc>
          <w:tcPr>
            <w:tcW w:w="2340" w:type="dxa"/>
          </w:tcPr>
          <w:p w:rsidR="00C31111" w:rsidRPr="000B4829" w:rsidRDefault="00C31111" w:rsidP="00C31111">
            <w:pPr>
              <w:rPr>
                <w:sz w:val="20"/>
                <w:szCs w:val="20"/>
              </w:rPr>
            </w:pPr>
            <w:r w:rsidRPr="000B4829">
              <w:rPr>
                <w:sz w:val="20"/>
                <w:szCs w:val="20"/>
              </w:rPr>
              <w:t>Марина Ињац,                        Јован Јовановић,                          Стефан Поповић</w:t>
            </w:r>
          </w:p>
        </w:tc>
        <w:tc>
          <w:tcPr>
            <w:tcW w:w="1980" w:type="dxa"/>
          </w:tcPr>
          <w:p w:rsidR="00C31111" w:rsidRPr="000B4829" w:rsidRDefault="00C31111" w:rsidP="00C31111">
            <w:pPr>
              <w:rPr>
                <w:sz w:val="20"/>
                <w:szCs w:val="20"/>
              </w:rPr>
            </w:pPr>
            <w:r w:rsidRPr="000B4829">
              <w:rPr>
                <w:sz w:val="20"/>
                <w:szCs w:val="20"/>
                <w:lang w:val="sr-Cyrl-CS" w:eastAsia="sr-Latn-CS"/>
              </w:rPr>
              <w:t xml:space="preserve">Нови Логос                        </w:t>
            </w:r>
            <w:r w:rsidRPr="000B4829">
              <w:rPr>
                <w:sz w:val="20"/>
                <w:szCs w:val="20"/>
              </w:rPr>
              <w:t>650-02-00165/2021-07 од 21.9.2021. </w:t>
            </w:r>
          </w:p>
        </w:tc>
      </w:tr>
      <w:tr w:rsidR="000B4829" w:rsidRPr="000B4829" w:rsidTr="00967D2C">
        <w:tc>
          <w:tcPr>
            <w:tcW w:w="1890" w:type="dxa"/>
          </w:tcPr>
          <w:p w:rsidR="00C31111" w:rsidRPr="000B4829" w:rsidRDefault="00C31111" w:rsidP="00C31111">
            <w:pPr>
              <w:rPr>
                <w:sz w:val="20"/>
                <w:szCs w:val="20"/>
                <w:lang w:eastAsia="sr-Latn-CS"/>
              </w:rPr>
            </w:pPr>
          </w:p>
          <w:p w:rsidR="00C31111" w:rsidRPr="000B4829" w:rsidRDefault="00C31111" w:rsidP="00C31111">
            <w:pPr>
              <w:rPr>
                <w:sz w:val="20"/>
                <w:szCs w:val="20"/>
                <w:lang w:val="sr-Cyrl-CS" w:eastAsia="sr-Latn-CS"/>
              </w:rPr>
            </w:pPr>
            <w:r w:rsidRPr="000B4829">
              <w:rPr>
                <w:sz w:val="20"/>
                <w:szCs w:val="20"/>
                <w:lang w:val="sr-Cyrl-CS"/>
              </w:rPr>
              <w:t>ЕНГЛЕСКИ ЈЕЗИК</w:t>
            </w:r>
          </w:p>
        </w:tc>
        <w:tc>
          <w:tcPr>
            <w:tcW w:w="4320" w:type="dxa"/>
          </w:tcPr>
          <w:p w:rsidR="00C31111" w:rsidRPr="000B4829" w:rsidRDefault="00C31111" w:rsidP="00C31111">
            <w:pPr>
              <w:rPr>
                <w:i/>
                <w:sz w:val="20"/>
                <w:szCs w:val="20"/>
              </w:rPr>
            </w:pPr>
            <w:r w:rsidRPr="000B4829">
              <w:rPr>
                <w:i/>
                <w:sz w:val="20"/>
                <w:szCs w:val="20"/>
              </w:rPr>
              <w:t>Family and Friends, Starter, second edition, енглески језик за други разред основне школе</w:t>
            </w:r>
          </w:p>
        </w:tc>
        <w:tc>
          <w:tcPr>
            <w:tcW w:w="2340" w:type="dxa"/>
          </w:tcPr>
          <w:p w:rsidR="00C31111" w:rsidRPr="000B4829" w:rsidRDefault="00C31111" w:rsidP="00C31111">
            <w:pPr>
              <w:rPr>
                <w:sz w:val="20"/>
                <w:szCs w:val="20"/>
                <w:lang w:eastAsia="sr-Latn-CS"/>
              </w:rPr>
            </w:pPr>
            <w:r w:rsidRPr="000B4829">
              <w:rPr>
                <w:sz w:val="20"/>
                <w:szCs w:val="20"/>
              </w:rPr>
              <w:t>Naomi Simmons</w:t>
            </w:r>
          </w:p>
        </w:tc>
        <w:tc>
          <w:tcPr>
            <w:tcW w:w="1980" w:type="dxa"/>
          </w:tcPr>
          <w:p w:rsidR="00C31111" w:rsidRPr="000B4829" w:rsidRDefault="00C31111" w:rsidP="00C31111">
            <w:pPr>
              <w:rPr>
                <w:sz w:val="20"/>
                <w:szCs w:val="20"/>
              </w:rPr>
            </w:pPr>
            <w:r w:rsidRPr="000B4829">
              <w:rPr>
                <w:sz w:val="20"/>
                <w:szCs w:val="20"/>
              </w:rPr>
              <w:t>Нови Логос</w:t>
            </w:r>
          </w:p>
        </w:tc>
      </w:tr>
    </w:tbl>
    <w:p w:rsidR="00C31111" w:rsidRPr="000B4829" w:rsidRDefault="00C31111" w:rsidP="00C31111">
      <w:pPr>
        <w:rPr>
          <w:sz w:val="20"/>
          <w:szCs w:val="20"/>
        </w:rPr>
      </w:pPr>
    </w:p>
    <w:p w:rsidR="00C31111" w:rsidRPr="000B4829" w:rsidRDefault="00C31111" w:rsidP="00C31111">
      <w:pPr>
        <w:rPr>
          <w:sz w:val="20"/>
          <w:szCs w:val="20"/>
        </w:rPr>
      </w:pPr>
    </w:p>
    <w:tbl>
      <w:tblPr>
        <w:tblW w:w="10584"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4110"/>
        <w:gridCol w:w="2127"/>
        <w:gridCol w:w="2220"/>
      </w:tblGrid>
      <w:tr w:rsidR="009734B2" w:rsidRPr="000B4829" w:rsidTr="00967D2C">
        <w:tc>
          <w:tcPr>
            <w:tcW w:w="10584" w:type="dxa"/>
            <w:gridSpan w:val="4"/>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sz w:val="20"/>
                <w:szCs w:val="20"/>
                <w:lang w:val="sr-Cyrl-CS"/>
              </w:rPr>
            </w:pPr>
            <w:r w:rsidRPr="000B4829">
              <w:rPr>
                <w:sz w:val="20"/>
                <w:szCs w:val="20"/>
                <w:lang w:val="sr-Cyrl-CS"/>
              </w:rPr>
              <w:t>ТРЕЋИ РАЗРЕД</w:t>
            </w:r>
          </w:p>
          <w:p w:rsidR="00C31111" w:rsidRPr="000B4829" w:rsidRDefault="00C31111" w:rsidP="00C31111">
            <w:pPr>
              <w:rPr>
                <w:sz w:val="20"/>
                <w:szCs w:val="20"/>
                <w:lang w:val="sr-Cyrl-CS"/>
              </w:rPr>
            </w:pPr>
          </w:p>
        </w:tc>
      </w:tr>
      <w:tr w:rsidR="009734B2" w:rsidRPr="000B4829" w:rsidTr="00967D2C">
        <w:tc>
          <w:tcPr>
            <w:tcW w:w="2127"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r w:rsidRPr="000B4829">
              <w:rPr>
                <w:sz w:val="20"/>
                <w:szCs w:val="20"/>
                <w:lang w:val="sr-Cyrl-CS"/>
              </w:rPr>
              <w:t>НАСТАВНИ  ПРЕДМЕТ</w:t>
            </w:r>
          </w:p>
        </w:tc>
        <w:tc>
          <w:tcPr>
            <w:tcW w:w="411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r w:rsidRPr="000B4829">
              <w:rPr>
                <w:sz w:val="20"/>
                <w:szCs w:val="20"/>
                <w:lang w:val="sr-Cyrl-CS"/>
              </w:rPr>
              <w:t>НАСЛОВ</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r w:rsidRPr="000B4829">
              <w:rPr>
                <w:sz w:val="20"/>
                <w:szCs w:val="20"/>
                <w:lang w:val="sr-Cyrl-CS"/>
              </w:rPr>
              <w:t>АУТОР</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rPr>
            </w:pPr>
            <w:r w:rsidRPr="000B4829">
              <w:rPr>
                <w:sz w:val="20"/>
                <w:szCs w:val="20"/>
                <w:lang w:val="sr-Cyrl-CS"/>
              </w:rPr>
              <w:t>ИЗДАВАЧ/</w:t>
            </w:r>
          </w:p>
          <w:p w:rsidR="00C31111" w:rsidRPr="000B4829" w:rsidRDefault="00C31111" w:rsidP="00C31111">
            <w:pPr>
              <w:rPr>
                <w:sz w:val="20"/>
                <w:szCs w:val="20"/>
                <w:lang w:val="sr-Cyrl-CS" w:eastAsia="sr-Latn-CS"/>
              </w:rPr>
            </w:pPr>
            <w:r w:rsidRPr="000B4829">
              <w:rPr>
                <w:sz w:val="20"/>
                <w:szCs w:val="20"/>
                <w:lang w:val="sr-Cyrl-CS"/>
              </w:rPr>
              <w:t xml:space="preserve"> Број и датум решења министра</w:t>
            </w:r>
          </w:p>
        </w:tc>
      </w:tr>
      <w:tr w:rsidR="009734B2" w:rsidRPr="000B4829" w:rsidTr="00967D2C">
        <w:trPr>
          <w:trHeight w:val="432"/>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sz w:val="20"/>
                <w:szCs w:val="20"/>
                <w:lang w:val="sr-Cyrl-CS" w:eastAsia="sr-Latn-CS"/>
              </w:rPr>
            </w:pPr>
          </w:p>
          <w:p w:rsidR="00C31111" w:rsidRPr="000B4829" w:rsidRDefault="00C31111" w:rsidP="00C31111">
            <w:pPr>
              <w:rPr>
                <w:sz w:val="20"/>
                <w:szCs w:val="20"/>
                <w:lang w:val="sr-Cyrl-CS"/>
              </w:rPr>
            </w:pPr>
          </w:p>
          <w:p w:rsidR="00C31111" w:rsidRPr="000B4829" w:rsidRDefault="00C31111" w:rsidP="00C31111">
            <w:pPr>
              <w:rPr>
                <w:sz w:val="20"/>
                <w:szCs w:val="20"/>
                <w:lang w:val="sr-Cyrl-CS"/>
              </w:rPr>
            </w:pPr>
          </w:p>
          <w:p w:rsidR="00C31111" w:rsidRPr="000B4829" w:rsidRDefault="00C31111" w:rsidP="00C31111">
            <w:pPr>
              <w:rPr>
                <w:sz w:val="20"/>
                <w:szCs w:val="20"/>
                <w:lang w:val="sr-Cyrl-CS" w:eastAsia="sr-Latn-CS"/>
              </w:rPr>
            </w:pPr>
            <w:r w:rsidRPr="000B4829">
              <w:rPr>
                <w:sz w:val="20"/>
                <w:szCs w:val="20"/>
                <w:lang w:val="sr-Cyrl-CS"/>
              </w:rPr>
              <w:t>СРПСКИ ЈЕЗИК И КЊИЖЕВНОСТ</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iCs/>
                <w:sz w:val="20"/>
                <w:szCs w:val="20"/>
                <w:lang w:val="ru-RU"/>
              </w:rPr>
            </w:pPr>
            <w:r w:rsidRPr="000B4829">
              <w:rPr>
                <w:bCs/>
                <w:i/>
                <w:iCs/>
                <w:sz w:val="20"/>
                <w:szCs w:val="20"/>
                <w:lang w:val="ru-RU"/>
              </w:rPr>
              <w:t>У свету речи</w:t>
            </w:r>
            <w:r w:rsidRPr="000B4829">
              <w:rPr>
                <w:i/>
                <w:iCs/>
                <w:sz w:val="20"/>
                <w:szCs w:val="20"/>
                <w:lang w:val="ru-RU"/>
              </w:rPr>
              <w:t>, Читанка за српски језик за трећи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ru-RU"/>
              </w:rPr>
            </w:pPr>
            <w:r w:rsidRPr="000B4829">
              <w:rPr>
                <w:sz w:val="20"/>
                <w:szCs w:val="20"/>
                <w:lang w:val="ru-RU"/>
              </w:rPr>
              <w:t>Наташа Станковић Шошо, Маја Костић</w:t>
            </w:r>
          </w:p>
        </w:tc>
        <w:tc>
          <w:tcPr>
            <w:tcW w:w="2220" w:type="dxa"/>
            <w:vMerge w:val="restart"/>
            <w:tcBorders>
              <w:top w:val="single" w:sz="4" w:space="0" w:color="auto"/>
              <w:left w:val="single" w:sz="4" w:space="0" w:color="auto"/>
              <w:right w:val="single" w:sz="4" w:space="0" w:color="auto"/>
            </w:tcBorders>
            <w:shd w:val="clear" w:color="auto" w:fill="auto"/>
            <w:hideMark/>
          </w:tcPr>
          <w:p w:rsidR="00C31111" w:rsidRPr="000B4829" w:rsidRDefault="00C31111" w:rsidP="00C31111">
            <w:pPr>
              <w:rPr>
                <w:sz w:val="20"/>
                <w:szCs w:val="20"/>
                <w:lang w:eastAsia="sr-Latn-CS"/>
              </w:rPr>
            </w:pPr>
            <w:r w:rsidRPr="000B4829">
              <w:rPr>
                <w:sz w:val="20"/>
                <w:szCs w:val="20"/>
              </w:rPr>
              <w:t>Нови Логос/</w:t>
            </w:r>
          </w:p>
          <w:p w:rsidR="00C31111" w:rsidRPr="000B4829" w:rsidRDefault="00C31111" w:rsidP="00C31111">
            <w:pPr>
              <w:rPr>
                <w:sz w:val="20"/>
                <w:szCs w:val="20"/>
              </w:rPr>
            </w:pPr>
            <w:r w:rsidRPr="000B4829">
              <w:rPr>
                <w:sz w:val="20"/>
                <w:szCs w:val="20"/>
              </w:rPr>
              <w:t xml:space="preserve">650-02-00592/2019-07 </w:t>
            </w:r>
          </w:p>
          <w:p w:rsidR="00C31111" w:rsidRPr="000B4829" w:rsidRDefault="00C31111" w:rsidP="00C31111">
            <w:pPr>
              <w:rPr>
                <w:sz w:val="20"/>
                <w:szCs w:val="20"/>
                <w:lang w:eastAsia="sr-Latn-CS"/>
              </w:rPr>
            </w:pPr>
            <w:r w:rsidRPr="000B4829">
              <w:rPr>
                <w:sz w:val="20"/>
                <w:szCs w:val="20"/>
                <w:lang w:val="ru-RU"/>
              </w:rPr>
              <w:t>од 11.2.2020.</w:t>
            </w:r>
          </w:p>
        </w:tc>
      </w:tr>
      <w:tr w:rsidR="009734B2" w:rsidRPr="000B4829" w:rsidTr="00967D2C">
        <w:trPr>
          <w:trHeight w:val="348"/>
        </w:trPr>
        <w:tc>
          <w:tcPr>
            <w:tcW w:w="212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eastAsia="sr-Latn-CS"/>
              </w:rPr>
            </w:pP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i/>
                <w:iCs/>
                <w:sz w:val="20"/>
                <w:szCs w:val="20"/>
                <w:lang w:val="ru-RU"/>
              </w:rPr>
            </w:pPr>
            <w:r w:rsidRPr="000B4829">
              <w:rPr>
                <w:bCs/>
                <w:i/>
                <w:iCs/>
                <w:sz w:val="20"/>
                <w:szCs w:val="20"/>
                <w:lang w:val="ru-RU"/>
              </w:rPr>
              <w:t xml:space="preserve">Дар речи, </w:t>
            </w:r>
            <w:r w:rsidRPr="000B4829">
              <w:rPr>
                <w:i/>
                <w:iCs/>
                <w:sz w:val="20"/>
                <w:szCs w:val="20"/>
                <w:lang w:val="ru-RU"/>
              </w:rPr>
              <w:t>граматика за српски  језик за трећи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lang w:val="ru-RU"/>
              </w:rPr>
              <w:t>Јелена Срдић</w:t>
            </w:r>
          </w:p>
        </w:tc>
        <w:tc>
          <w:tcPr>
            <w:tcW w:w="2220" w:type="dxa"/>
            <w:vMerge/>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lang w:eastAsia="sr-Latn-CS"/>
              </w:rPr>
            </w:pPr>
          </w:p>
        </w:tc>
      </w:tr>
      <w:tr w:rsidR="009734B2" w:rsidRPr="000B4829" w:rsidTr="00967D2C">
        <w:trPr>
          <w:trHeight w:val="491"/>
        </w:trPr>
        <w:tc>
          <w:tcPr>
            <w:tcW w:w="212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eastAsia="sr-Latn-CS"/>
              </w:rPr>
            </w:pP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iCs/>
                <w:sz w:val="20"/>
                <w:szCs w:val="20"/>
                <w:lang w:val="ru-RU"/>
              </w:rPr>
            </w:pPr>
            <w:r w:rsidRPr="000B4829">
              <w:rPr>
                <w:bCs/>
                <w:i/>
                <w:iCs/>
                <w:sz w:val="20"/>
                <w:szCs w:val="20"/>
                <w:lang w:val="ru-RU"/>
              </w:rPr>
              <w:t>Радна свеска</w:t>
            </w:r>
            <w:r w:rsidRPr="000B4829">
              <w:rPr>
                <w:i/>
                <w:iCs/>
                <w:sz w:val="20"/>
                <w:szCs w:val="20"/>
                <w:lang w:val="ru-RU"/>
              </w:rPr>
              <w:t xml:space="preserve">  уз уџбенички комплет српског језика икњижевности за трећи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ru-RU"/>
              </w:rPr>
            </w:pPr>
            <w:r w:rsidRPr="000B4829">
              <w:rPr>
                <w:sz w:val="20"/>
                <w:szCs w:val="20"/>
                <w:lang w:val="ru-RU"/>
              </w:rPr>
              <w:t>Наташа Станковић Шошо, Јелена Срдић</w:t>
            </w:r>
          </w:p>
        </w:tc>
        <w:tc>
          <w:tcPr>
            <w:tcW w:w="2220" w:type="dxa"/>
            <w:vMerge/>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lang w:eastAsia="sr-Latn-CS"/>
              </w:rPr>
            </w:pPr>
          </w:p>
        </w:tc>
      </w:tr>
      <w:tr w:rsidR="009734B2" w:rsidRPr="000B4829" w:rsidTr="00967D2C">
        <w:trPr>
          <w:trHeight w:val="880"/>
        </w:trPr>
        <w:tc>
          <w:tcPr>
            <w:tcW w:w="2127" w:type="dxa"/>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sz w:val="20"/>
                <w:szCs w:val="20"/>
                <w:lang w:val="sr-Cyrl-CS" w:eastAsia="sr-Latn-CS"/>
              </w:rPr>
            </w:pPr>
          </w:p>
          <w:p w:rsidR="00C31111" w:rsidRPr="000B4829" w:rsidRDefault="00C31111" w:rsidP="00C31111">
            <w:pPr>
              <w:rPr>
                <w:sz w:val="20"/>
                <w:szCs w:val="20"/>
                <w:lang w:val="sr-Cyrl-CS" w:eastAsia="sr-Latn-CS"/>
              </w:rPr>
            </w:pPr>
            <w:r w:rsidRPr="000B4829">
              <w:rPr>
                <w:sz w:val="20"/>
                <w:szCs w:val="20"/>
                <w:lang w:val="sr-Cyrl-CS"/>
              </w:rPr>
              <w:t>МАТЕМАТИКА</w:t>
            </w:r>
          </w:p>
        </w:tc>
        <w:tc>
          <w:tcPr>
            <w:tcW w:w="4110"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bCs/>
                <w:i/>
                <w:iCs/>
                <w:sz w:val="20"/>
                <w:szCs w:val="20"/>
                <w:lang w:val="ru-RU"/>
              </w:rPr>
              <w:t xml:space="preserve">Математика 3, </w:t>
            </w:r>
            <w:r w:rsidRPr="000B4829">
              <w:rPr>
                <w:i/>
                <w:iCs/>
                <w:sz w:val="20"/>
                <w:szCs w:val="20"/>
                <w:lang w:val="ru-RU"/>
              </w:rPr>
              <w:t xml:space="preserve">уџбеник за трећи разред основне школе </w:t>
            </w:r>
            <w:r w:rsidRPr="000B4829">
              <w:rPr>
                <w:sz w:val="20"/>
                <w:szCs w:val="20"/>
                <w:lang w:val="ru-RU"/>
              </w:rPr>
              <w:t>(први, други, трећи и четврти део)</w:t>
            </w:r>
          </w:p>
        </w:tc>
        <w:tc>
          <w:tcPr>
            <w:tcW w:w="2127"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ru-RU"/>
              </w:rPr>
            </w:pPr>
            <w:r w:rsidRPr="000B4829">
              <w:rPr>
                <w:sz w:val="20"/>
                <w:szCs w:val="20"/>
                <w:lang w:val="ru-RU"/>
              </w:rPr>
              <w:t>Сенка Тахировић Раковић,</w:t>
            </w:r>
          </w:p>
          <w:p w:rsidR="00C31111" w:rsidRPr="000B4829" w:rsidRDefault="00C31111" w:rsidP="00C31111">
            <w:pPr>
              <w:rPr>
                <w:sz w:val="20"/>
                <w:szCs w:val="20"/>
              </w:rPr>
            </w:pPr>
            <w:r w:rsidRPr="000B4829">
              <w:rPr>
                <w:sz w:val="20"/>
                <w:szCs w:val="20"/>
                <w:lang w:val="ru-RU"/>
              </w:rPr>
              <w:t>Ива Иванчевић Илић</w:t>
            </w:r>
          </w:p>
        </w:tc>
        <w:tc>
          <w:tcPr>
            <w:tcW w:w="2220" w:type="dxa"/>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Нови Логос/</w:t>
            </w:r>
          </w:p>
          <w:p w:rsidR="00C31111" w:rsidRPr="000B4829" w:rsidRDefault="00C31111" w:rsidP="00C31111">
            <w:pPr>
              <w:rPr>
                <w:sz w:val="20"/>
                <w:szCs w:val="20"/>
              </w:rPr>
            </w:pPr>
            <w:r w:rsidRPr="000B4829">
              <w:rPr>
                <w:sz w:val="20"/>
                <w:szCs w:val="20"/>
              </w:rPr>
              <w:t xml:space="preserve">650-02-00619/2019-07 </w:t>
            </w:r>
            <w:r w:rsidRPr="000B4829">
              <w:rPr>
                <w:sz w:val="20"/>
                <w:szCs w:val="20"/>
                <w:lang w:val="ru-RU"/>
              </w:rPr>
              <w:t>од 28.1.2020.</w:t>
            </w:r>
          </w:p>
        </w:tc>
      </w:tr>
      <w:tr w:rsidR="009734B2" w:rsidRPr="000B4829" w:rsidTr="00967D2C">
        <w:trPr>
          <w:trHeight w:val="567"/>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eastAsia="sr-Latn-CS"/>
              </w:rPr>
            </w:pPr>
            <w:r w:rsidRPr="000B4829">
              <w:rPr>
                <w:sz w:val="20"/>
                <w:szCs w:val="20"/>
                <w:lang w:val="sr-Cyrl-CS"/>
              </w:rPr>
              <w:t>ПРИРОДА И ДРУШТВО</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bCs/>
                <w:i/>
                <w:iCs/>
                <w:sz w:val="20"/>
                <w:szCs w:val="20"/>
                <w:lang w:val="ru-RU"/>
              </w:rPr>
              <w:t xml:space="preserve">Природа и друштво 3, </w:t>
            </w:r>
            <w:r w:rsidRPr="000B4829">
              <w:rPr>
                <w:i/>
                <w:iCs/>
                <w:sz w:val="20"/>
                <w:szCs w:val="20"/>
                <w:lang w:val="ru-RU"/>
              </w:rPr>
              <w:t>уџбеник за трећи разред основне школе</w:t>
            </w:r>
          </w:p>
        </w:tc>
        <w:tc>
          <w:tcPr>
            <w:tcW w:w="2127" w:type="dxa"/>
            <w:vMerge w:val="restart"/>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ru-RU"/>
              </w:rPr>
            </w:pPr>
            <w:r w:rsidRPr="000B4829">
              <w:rPr>
                <w:sz w:val="20"/>
                <w:szCs w:val="20"/>
                <w:lang w:val="ru-RU"/>
              </w:rPr>
              <w:t>Андријана Шикл Ерски,</w:t>
            </w:r>
          </w:p>
          <w:p w:rsidR="00C31111" w:rsidRPr="000B4829" w:rsidRDefault="00C31111" w:rsidP="00C31111">
            <w:pPr>
              <w:rPr>
                <w:sz w:val="20"/>
                <w:szCs w:val="20"/>
                <w:lang w:eastAsia="sr-Latn-CS"/>
              </w:rPr>
            </w:pPr>
            <w:r w:rsidRPr="000B4829">
              <w:rPr>
                <w:sz w:val="20"/>
                <w:szCs w:val="20"/>
                <w:lang w:val="ru-RU"/>
              </w:rPr>
              <w:lastRenderedPageBreak/>
              <w:t>Марина Мунитлак</w:t>
            </w:r>
          </w:p>
        </w:tc>
        <w:tc>
          <w:tcPr>
            <w:tcW w:w="2220" w:type="dxa"/>
            <w:vMerge w:val="restart"/>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lastRenderedPageBreak/>
              <w:t>Нови Логос/</w:t>
            </w:r>
          </w:p>
          <w:p w:rsidR="00C31111" w:rsidRPr="000B4829" w:rsidRDefault="00C31111" w:rsidP="00C31111">
            <w:pPr>
              <w:rPr>
                <w:sz w:val="20"/>
                <w:szCs w:val="20"/>
              </w:rPr>
            </w:pPr>
            <w:r w:rsidRPr="000B4829">
              <w:rPr>
                <w:sz w:val="20"/>
                <w:szCs w:val="20"/>
              </w:rPr>
              <w:t xml:space="preserve">650-02-00582/2019-07  </w:t>
            </w:r>
            <w:r w:rsidRPr="000B4829">
              <w:rPr>
                <w:sz w:val="20"/>
                <w:szCs w:val="20"/>
                <w:lang w:val="ru-RU"/>
              </w:rPr>
              <w:lastRenderedPageBreak/>
              <w:t>од 11.2.2020.</w:t>
            </w:r>
          </w:p>
        </w:tc>
      </w:tr>
      <w:tr w:rsidR="009734B2" w:rsidRPr="000B4829" w:rsidTr="00967D2C">
        <w:trPr>
          <w:trHeight w:val="816"/>
        </w:trPr>
        <w:tc>
          <w:tcPr>
            <w:tcW w:w="212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eastAsia="sr-Latn-CS"/>
              </w:rPr>
            </w:pP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i/>
                <w:iCs/>
                <w:sz w:val="20"/>
                <w:szCs w:val="20"/>
                <w:lang w:val="ru-RU"/>
              </w:rPr>
            </w:pPr>
            <w:r w:rsidRPr="000B4829">
              <w:rPr>
                <w:bCs/>
                <w:i/>
                <w:iCs/>
                <w:sz w:val="20"/>
                <w:szCs w:val="20"/>
                <w:lang w:val="ru-RU"/>
              </w:rPr>
              <w:t xml:space="preserve">Природа и друштво 3, </w:t>
            </w:r>
            <w:r w:rsidRPr="000B4829">
              <w:rPr>
                <w:i/>
                <w:iCs/>
                <w:sz w:val="20"/>
                <w:szCs w:val="20"/>
                <w:lang w:val="ru-RU"/>
              </w:rPr>
              <w:t>радна свеска за трећи разред основне школе</w:t>
            </w:r>
            <w:r w:rsidRPr="000B4829">
              <w:rPr>
                <w:bCs/>
                <w:i/>
                <w:iCs/>
                <w:sz w:val="20"/>
                <w:szCs w:val="20"/>
                <w:lang w:val="ru-RU"/>
              </w:rPr>
              <w:t>;</w:t>
            </w:r>
          </w:p>
          <w:p w:rsidR="00C31111" w:rsidRPr="000B4829" w:rsidRDefault="00C31111" w:rsidP="00C31111">
            <w:pPr>
              <w:rPr>
                <w:sz w:val="20"/>
                <w:szCs w:val="20"/>
                <w:lang w:val="ru-RU"/>
              </w:rPr>
            </w:pPr>
            <w:r w:rsidRPr="000B4829">
              <w:rPr>
                <w:sz w:val="20"/>
                <w:szCs w:val="20"/>
                <w:lang w:val="ru-RU"/>
              </w:rPr>
              <w:t>уџбенички комплет</w:t>
            </w:r>
          </w:p>
        </w:tc>
        <w:tc>
          <w:tcPr>
            <w:tcW w:w="2127" w:type="dxa"/>
            <w:vMerge/>
            <w:tcBorders>
              <w:left w:val="single" w:sz="4" w:space="0" w:color="auto"/>
              <w:bottom w:val="single" w:sz="4" w:space="0" w:color="auto"/>
              <w:right w:val="single" w:sz="4" w:space="0" w:color="auto"/>
            </w:tcBorders>
            <w:shd w:val="clear" w:color="auto" w:fill="auto"/>
          </w:tcPr>
          <w:p w:rsidR="00C31111" w:rsidRPr="000B4829" w:rsidRDefault="00C31111" w:rsidP="00C31111">
            <w:pPr>
              <w:rPr>
                <w:sz w:val="20"/>
                <w:szCs w:val="20"/>
                <w:lang w:eastAsia="sr-Latn-CS"/>
              </w:rPr>
            </w:pPr>
          </w:p>
        </w:tc>
        <w:tc>
          <w:tcPr>
            <w:tcW w:w="2220" w:type="dxa"/>
            <w:vMerge/>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lang w:eastAsia="sr-Latn-CS"/>
              </w:rPr>
            </w:pPr>
          </w:p>
        </w:tc>
      </w:tr>
      <w:tr w:rsidR="009734B2" w:rsidRPr="000B4829" w:rsidTr="00967D2C">
        <w:tc>
          <w:tcPr>
            <w:tcW w:w="2127"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r w:rsidRPr="000B4829">
              <w:rPr>
                <w:sz w:val="20"/>
                <w:szCs w:val="20"/>
                <w:lang w:val="sr-Cyrl-CS"/>
              </w:rPr>
              <w:lastRenderedPageBreak/>
              <w:t>МУЗИЧКА КУЛТУРА</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ru-RU"/>
              </w:rPr>
            </w:pPr>
            <w:r w:rsidRPr="000B4829">
              <w:rPr>
                <w:bCs/>
                <w:i/>
                <w:iCs/>
                <w:sz w:val="20"/>
                <w:szCs w:val="20"/>
                <w:lang w:val="ru-RU"/>
              </w:rPr>
              <w:t>Музичка култура 3</w:t>
            </w:r>
            <w:r w:rsidRPr="000B4829">
              <w:rPr>
                <w:bCs/>
                <w:sz w:val="20"/>
                <w:szCs w:val="20"/>
                <w:lang w:val="ru-RU"/>
              </w:rPr>
              <w:t xml:space="preserve">, </w:t>
            </w:r>
            <w:r w:rsidRPr="000B4829">
              <w:rPr>
                <w:i/>
                <w:iCs/>
                <w:sz w:val="20"/>
                <w:szCs w:val="20"/>
                <w:lang w:val="ru-RU"/>
              </w:rPr>
              <w:t>уџбеник за трећи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ru-RU"/>
              </w:rPr>
            </w:pPr>
            <w:r w:rsidRPr="000B4829">
              <w:rPr>
                <w:sz w:val="20"/>
                <w:szCs w:val="20"/>
                <w:lang w:val="ru-RU"/>
              </w:rPr>
              <w:t>Драгана Михајловић Бокан</w:t>
            </w:r>
            <w:r w:rsidRPr="000B4829">
              <w:rPr>
                <w:bCs/>
                <w:sz w:val="20"/>
                <w:szCs w:val="20"/>
                <w:lang w:val="ru-RU"/>
              </w:rPr>
              <w:t xml:space="preserve">, </w:t>
            </w:r>
            <w:r w:rsidRPr="000B4829">
              <w:rPr>
                <w:sz w:val="20"/>
                <w:szCs w:val="20"/>
                <w:lang w:val="ru-RU"/>
              </w:rPr>
              <w:t>Марина Ињац</w:t>
            </w:r>
          </w:p>
        </w:tc>
        <w:tc>
          <w:tcPr>
            <w:tcW w:w="2220" w:type="dxa"/>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Нови Логос/</w:t>
            </w:r>
          </w:p>
          <w:p w:rsidR="00C31111" w:rsidRPr="000B4829" w:rsidRDefault="00C31111" w:rsidP="00C31111">
            <w:pPr>
              <w:rPr>
                <w:sz w:val="20"/>
                <w:szCs w:val="20"/>
              </w:rPr>
            </w:pPr>
            <w:r w:rsidRPr="000B4829">
              <w:rPr>
                <w:sz w:val="20"/>
                <w:szCs w:val="20"/>
              </w:rPr>
              <w:t xml:space="preserve">650-02-00596/2019-07 </w:t>
            </w:r>
            <w:r w:rsidRPr="000B4829">
              <w:rPr>
                <w:sz w:val="20"/>
                <w:szCs w:val="20"/>
                <w:lang w:val="ru-RU"/>
              </w:rPr>
              <w:t>од 4.2.2020.</w:t>
            </w:r>
          </w:p>
        </w:tc>
      </w:tr>
      <w:tr w:rsidR="009734B2" w:rsidRPr="000B4829" w:rsidTr="00967D2C">
        <w:tc>
          <w:tcPr>
            <w:tcW w:w="2127"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r w:rsidRPr="000B4829">
              <w:rPr>
                <w:sz w:val="20"/>
                <w:szCs w:val="20"/>
                <w:lang w:val="sr-Cyrl-CS"/>
              </w:rPr>
              <w:t>ЛИКОВНА КУЛТУРА</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ru-RU"/>
              </w:rPr>
            </w:pPr>
            <w:r w:rsidRPr="000B4829">
              <w:rPr>
                <w:bCs/>
                <w:i/>
                <w:iCs/>
                <w:sz w:val="20"/>
                <w:szCs w:val="20"/>
                <w:lang w:val="ru-RU"/>
              </w:rPr>
              <w:t>Ликовна култура 3</w:t>
            </w:r>
            <w:r w:rsidRPr="000B4829">
              <w:rPr>
                <w:bCs/>
                <w:sz w:val="20"/>
                <w:szCs w:val="20"/>
                <w:lang w:val="ru-RU"/>
              </w:rPr>
              <w:t xml:space="preserve">, </w:t>
            </w:r>
            <w:r w:rsidRPr="000B4829">
              <w:rPr>
                <w:i/>
                <w:iCs/>
                <w:sz w:val="20"/>
                <w:szCs w:val="20"/>
                <w:lang w:val="ru-RU"/>
              </w:rPr>
              <w:t>уџбеник за трећи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ru-RU"/>
              </w:rPr>
            </w:pPr>
            <w:r w:rsidRPr="000B4829">
              <w:rPr>
                <w:sz w:val="20"/>
                <w:szCs w:val="20"/>
                <w:lang w:val="ru-RU"/>
              </w:rPr>
              <w:t>Милутин Мићић,</w:t>
            </w:r>
          </w:p>
          <w:p w:rsidR="00C31111" w:rsidRPr="000B4829" w:rsidRDefault="00C31111" w:rsidP="00C31111">
            <w:pPr>
              <w:rPr>
                <w:sz w:val="20"/>
                <w:szCs w:val="20"/>
              </w:rPr>
            </w:pPr>
            <w:r w:rsidRPr="000B4829">
              <w:rPr>
                <w:sz w:val="20"/>
                <w:szCs w:val="20"/>
                <w:lang w:val="ru-RU"/>
              </w:rPr>
              <w:t>Гордана Мићић</w:t>
            </w:r>
          </w:p>
        </w:tc>
        <w:tc>
          <w:tcPr>
            <w:tcW w:w="2220" w:type="dxa"/>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Нови Логос/</w:t>
            </w:r>
          </w:p>
          <w:p w:rsidR="00C31111" w:rsidRPr="000B4829" w:rsidRDefault="00C31111" w:rsidP="00C31111">
            <w:pPr>
              <w:rPr>
                <w:sz w:val="20"/>
                <w:szCs w:val="20"/>
              </w:rPr>
            </w:pPr>
            <w:r w:rsidRPr="000B4829">
              <w:rPr>
                <w:sz w:val="20"/>
                <w:szCs w:val="20"/>
              </w:rPr>
              <w:t xml:space="preserve">650-02-00461/2019-07 </w:t>
            </w:r>
            <w:r w:rsidRPr="000B4829">
              <w:rPr>
                <w:sz w:val="20"/>
                <w:szCs w:val="20"/>
                <w:lang w:val="ru-RU"/>
              </w:rPr>
              <w:t>од 17.1.2020.</w:t>
            </w:r>
          </w:p>
        </w:tc>
      </w:tr>
      <w:tr w:rsidR="009734B2" w:rsidRPr="000B4829" w:rsidTr="00967D2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rPr>
            </w:pPr>
            <w:r w:rsidRPr="000B4829">
              <w:rPr>
                <w:sz w:val="20"/>
                <w:szCs w:val="20"/>
              </w:rPr>
              <w:t>ЕНГЛЕСКИ ЈЕЗИК</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bCs/>
                <w:i/>
                <w:iCs/>
                <w:sz w:val="20"/>
                <w:szCs w:val="20"/>
                <w:lang w:val="ru-RU"/>
              </w:rPr>
            </w:pPr>
            <w:r w:rsidRPr="000B4829">
              <w:rPr>
                <w:rFonts w:eastAsia="Calibri"/>
                <w:bCs/>
                <w:i/>
                <w:iCs/>
                <w:sz w:val="20"/>
                <w:szCs w:val="20"/>
                <w:lang w:val="ru-RU"/>
              </w:rPr>
              <w:t>Family and Friends 1 – Second edition, енглески језик за трећи разред основне школе;уџбенички комплет</w:t>
            </w:r>
          </w:p>
          <w:p w:rsidR="00C31111" w:rsidRPr="000B4829" w:rsidRDefault="00C31111" w:rsidP="00C31111">
            <w:pPr>
              <w:rPr>
                <w:rFonts w:eastAsia="Calibri"/>
                <w:bCs/>
                <w:i/>
                <w:iCs/>
                <w:sz w:val="20"/>
                <w:szCs w:val="20"/>
                <w:lang w:val="ru-RU"/>
              </w:rPr>
            </w:pPr>
            <w:r w:rsidRPr="000B4829">
              <w:rPr>
                <w:rFonts w:eastAsia="Calibri"/>
                <w:bCs/>
                <w:i/>
                <w:iCs/>
                <w:sz w:val="20"/>
                <w:szCs w:val="20"/>
                <w:lang w:val="ru-RU"/>
              </w:rPr>
              <w:t>(уџбеник и радна свеска)</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val="ru-RU"/>
              </w:rPr>
            </w:pPr>
            <w:r w:rsidRPr="000B4829">
              <w:rPr>
                <w:rFonts w:eastAsia="Calibri"/>
                <w:sz w:val="20"/>
                <w:szCs w:val="20"/>
                <w:lang w:val="ru-RU"/>
              </w:rPr>
              <w:t>Naomi Simmons</w:t>
            </w:r>
          </w:p>
        </w:tc>
        <w:tc>
          <w:tcPr>
            <w:tcW w:w="2220" w:type="dxa"/>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Нови Логос/</w:t>
            </w:r>
          </w:p>
          <w:p w:rsidR="00C31111" w:rsidRPr="000B4829" w:rsidRDefault="00C31111" w:rsidP="00C31111">
            <w:pPr>
              <w:rPr>
                <w:rFonts w:eastAsia="Calibri"/>
                <w:sz w:val="20"/>
                <w:szCs w:val="20"/>
              </w:rPr>
            </w:pPr>
            <w:r w:rsidRPr="000B4829">
              <w:rPr>
                <w:rFonts w:eastAsia="Calibri"/>
                <w:sz w:val="20"/>
                <w:szCs w:val="20"/>
              </w:rPr>
              <w:t xml:space="preserve">650-02-00469/2019-07 </w:t>
            </w:r>
          </w:p>
          <w:p w:rsidR="00C31111" w:rsidRPr="000B4829" w:rsidRDefault="00C31111" w:rsidP="00C31111">
            <w:pPr>
              <w:rPr>
                <w:rFonts w:eastAsia="Calibri"/>
                <w:sz w:val="20"/>
                <w:szCs w:val="20"/>
              </w:rPr>
            </w:pPr>
            <w:r w:rsidRPr="000B4829">
              <w:rPr>
                <w:rFonts w:eastAsia="Calibri"/>
                <w:sz w:val="20"/>
                <w:szCs w:val="20"/>
              </w:rPr>
              <w:t>од 27.1.2020.</w:t>
            </w:r>
          </w:p>
        </w:tc>
      </w:tr>
      <w:tr w:rsidR="009734B2" w:rsidRPr="000B4829" w:rsidTr="00967D2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ДИГИТАЛНИ СВЕТ</w:t>
            </w:r>
          </w:p>
        </w:tc>
        <w:tc>
          <w:tcPr>
            <w:tcW w:w="411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bCs/>
                <w:i/>
                <w:iCs/>
                <w:sz w:val="20"/>
                <w:szCs w:val="20"/>
              </w:rPr>
              <w:t>Дигитални свет 3,</w:t>
            </w:r>
            <w:r w:rsidRPr="000B4829">
              <w:rPr>
                <w:bCs/>
                <w:i/>
                <w:iCs/>
                <w:sz w:val="20"/>
                <w:szCs w:val="20"/>
              </w:rPr>
              <w:br/>
            </w:r>
            <w:r w:rsidRPr="000B4829">
              <w:rPr>
                <w:i/>
                <w:iCs/>
                <w:sz w:val="20"/>
                <w:szCs w:val="20"/>
              </w:rPr>
              <w:t>уџбеник за трећи разред основне школе</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sz w:val="20"/>
                <w:szCs w:val="20"/>
              </w:rPr>
              <w:t>Марина Ињац,</w:t>
            </w:r>
            <w:r w:rsidRPr="000B4829">
              <w:rPr>
                <w:sz w:val="20"/>
                <w:szCs w:val="20"/>
              </w:rPr>
              <w:br/>
              <w:t>Јелена Батањац</w:t>
            </w:r>
          </w:p>
        </w:tc>
        <w:tc>
          <w:tcPr>
            <w:tcW w:w="2220" w:type="dxa"/>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sz w:val="20"/>
                <w:szCs w:val="20"/>
              </w:rPr>
              <w:t>Нови Логос/650-02-00321/2022-07</w:t>
            </w:r>
            <w:r w:rsidRPr="000B4829">
              <w:rPr>
                <w:sz w:val="20"/>
                <w:szCs w:val="20"/>
              </w:rPr>
              <w:br/>
              <w:t>од 21.10.2022.</w:t>
            </w:r>
          </w:p>
        </w:tc>
      </w:tr>
    </w:tbl>
    <w:p w:rsidR="00C31111" w:rsidRPr="000B4829" w:rsidRDefault="00C31111" w:rsidP="00C31111">
      <w:pPr>
        <w:rPr>
          <w:sz w:val="20"/>
          <w:szCs w:val="20"/>
        </w:rPr>
      </w:pPr>
    </w:p>
    <w:p w:rsidR="00C31111" w:rsidRPr="000B4829" w:rsidRDefault="00C31111" w:rsidP="00C31111">
      <w:pPr>
        <w:rPr>
          <w:sz w:val="20"/>
          <w:szCs w:val="20"/>
        </w:rPr>
      </w:pPr>
    </w:p>
    <w:tbl>
      <w:tblPr>
        <w:tblW w:w="10584"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17"/>
        <w:gridCol w:w="3960"/>
        <w:gridCol w:w="2160"/>
        <w:gridCol w:w="2547"/>
      </w:tblGrid>
      <w:tr w:rsidR="009734B2" w:rsidRPr="000B4829" w:rsidTr="00967D2C">
        <w:tc>
          <w:tcPr>
            <w:tcW w:w="10584" w:type="dxa"/>
            <w:gridSpan w:val="4"/>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rFonts w:eastAsia="Calibri"/>
                <w:sz w:val="20"/>
                <w:szCs w:val="20"/>
                <w:lang w:val="sr-Cyrl-CS"/>
              </w:rPr>
            </w:pPr>
            <w:r w:rsidRPr="000B4829">
              <w:rPr>
                <w:rFonts w:eastAsia="Calibri"/>
                <w:sz w:val="20"/>
                <w:szCs w:val="20"/>
                <w:lang w:val="sr-Cyrl-CS"/>
              </w:rPr>
              <w:t>ЧЕТВРТИ РАЗРЕД</w:t>
            </w:r>
          </w:p>
          <w:p w:rsidR="00C31111" w:rsidRPr="000B4829" w:rsidRDefault="00C31111" w:rsidP="00C31111">
            <w:pPr>
              <w:rPr>
                <w:rFonts w:eastAsia="Calibri"/>
                <w:sz w:val="20"/>
                <w:szCs w:val="20"/>
                <w:lang w:val="sr-Cyrl-CS"/>
              </w:rPr>
            </w:pPr>
          </w:p>
        </w:tc>
      </w:tr>
      <w:tr w:rsidR="009734B2" w:rsidRPr="000B4829" w:rsidTr="00967D2C">
        <w:tc>
          <w:tcPr>
            <w:tcW w:w="1917"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eastAsia="sr-Latn-CS"/>
              </w:rPr>
            </w:pPr>
            <w:r w:rsidRPr="000B4829">
              <w:rPr>
                <w:rFonts w:eastAsia="Calibri"/>
                <w:sz w:val="20"/>
                <w:szCs w:val="20"/>
                <w:lang w:val="sr-Cyrl-CS"/>
              </w:rPr>
              <w:t>НАСТАВНИ  ПРЕДМЕТ</w:t>
            </w:r>
          </w:p>
        </w:tc>
        <w:tc>
          <w:tcPr>
            <w:tcW w:w="396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eastAsia="sr-Latn-CS"/>
              </w:rPr>
            </w:pPr>
            <w:r w:rsidRPr="000B4829">
              <w:rPr>
                <w:rFonts w:eastAsia="Calibri"/>
                <w:sz w:val="20"/>
                <w:szCs w:val="20"/>
                <w:lang w:val="sr-Cyrl-CS"/>
              </w:rPr>
              <w:t>НАСЛОВ</w:t>
            </w:r>
          </w:p>
        </w:tc>
        <w:tc>
          <w:tcPr>
            <w:tcW w:w="216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eastAsia="sr-Latn-CS"/>
              </w:rPr>
            </w:pPr>
            <w:r w:rsidRPr="000B4829">
              <w:rPr>
                <w:rFonts w:eastAsia="Calibri"/>
                <w:sz w:val="20"/>
                <w:szCs w:val="20"/>
                <w:lang w:val="sr-Cyrl-CS"/>
              </w:rPr>
              <w:t>АУТОР</w:t>
            </w:r>
          </w:p>
        </w:tc>
        <w:tc>
          <w:tcPr>
            <w:tcW w:w="2547"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rPr>
            </w:pPr>
            <w:r w:rsidRPr="000B4829">
              <w:rPr>
                <w:rFonts w:eastAsia="Calibri"/>
                <w:sz w:val="20"/>
                <w:szCs w:val="20"/>
                <w:lang w:val="sr-Cyrl-CS"/>
              </w:rPr>
              <w:t>ИЗДАВАЧ/</w:t>
            </w:r>
          </w:p>
          <w:p w:rsidR="00C31111" w:rsidRPr="000B4829" w:rsidRDefault="00C31111" w:rsidP="00C31111">
            <w:pPr>
              <w:rPr>
                <w:rFonts w:eastAsia="Calibri"/>
                <w:sz w:val="20"/>
                <w:szCs w:val="20"/>
                <w:lang w:val="sr-Cyrl-CS" w:eastAsia="sr-Latn-CS"/>
              </w:rPr>
            </w:pPr>
            <w:r w:rsidRPr="000B4829">
              <w:rPr>
                <w:rFonts w:eastAsia="Calibri"/>
                <w:sz w:val="20"/>
                <w:szCs w:val="20"/>
                <w:lang w:val="sr-Cyrl-CS"/>
              </w:rPr>
              <w:t xml:space="preserve"> Број и датум решења министра</w:t>
            </w:r>
          </w:p>
        </w:tc>
      </w:tr>
      <w:tr w:rsidR="009734B2" w:rsidRPr="000B4829" w:rsidTr="00967D2C">
        <w:trPr>
          <w:trHeight w:val="432"/>
        </w:trPr>
        <w:tc>
          <w:tcPr>
            <w:tcW w:w="1917" w:type="dxa"/>
            <w:vMerge w:val="restart"/>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rFonts w:eastAsia="Calibri"/>
                <w:sz w:val="20"/>
                <w:szCs w:val="20"/>
                <w:lang w:val="sr-Cyrl-CS" w:eastAsia="sr-Latn-CS"/>
              </w:rPr>
            </w:pPr>
          </w:p>
          <w:p w:rsidR="00C31111" w:rsidRPr="000B4829" w:rsidRDefault="00C31111" w:rsidP="00C31111">
            <w:pPr>
              <w:rPr>
                <w:rFonts w:eastAsia="Calibri"/>
                <w:sz w:val="20"/>
                <w:szCs w:val="20"/>
                <w:lang w:val="sr-Cyrl-CS"/>
              </w:rPr>
            </w:pPr>
          </w:p>
          <w:p w:rsidR="00C31111" w:rsidRPr="000B4829" w:rsidRDefault="00C31111" w:rsidP="00C31111">
            <w:pPr>
              <w:rPr>
                <w:rFonts w:eastAsia="Calibri"/>
                <w:sz w:val="20"/>
                <w:szCs w:val="20"/>
                <w:lang w:val="sr-Cyrl-CS" w:eastAsia="sr-Latn-CS"/>
              </w:rPr>
            </w:pPr>
            <w:r w:rsidRPr="000B4829">
              <w:rPr>
                <w:rFonts w:eastAsia="Calibri"/>
                <w:sz w:val="20"/>
                <w:szCs w:val="20"/>
                <w:lang w:val="sr-Cyrl-CS"/>
              </w:rPr>
              <w:t>СРПСКИ ЈЕЗИК И КЊИЖЕВНОСТ</w:t>
            </w:r>
          </w:p>
        </w:tc>
        <w:tc>
          <w:tcPr>
            <w:tcW w:w="396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i/>
                <w:sz w:val="20"/>
                <w:szCs w:val="20"/>
              </w:rPr>
            </w:pPr>
            <w:r w:rsidRPr="000B4829">
              <w:rPr>
                <w:i/>
                <w:sz w:val="20"/>
                <w:szCs w:val="20"/>
              </w:rPr>
              <w:t>Бескрајне речи, Читанка за српски језик за четврти разред основне школе</w:t>
            </w:r>
          </w:p>
        </w:tc>
        <w:tc>
          <w:tcPr>
            <w:tcW w:w="216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sz w:val="20"/>
                <w:szCs w:val="20"/>
              </w:rPr>
              <w:t>Наташа Станковић Шошо, СоњаЧабрић</w:t>
            </w:r>
          </w:p>
        </w:tc>
        <w:tc>
          <w:tcPr>
            <w:tcW w:w="2547" w:type="dxa"/>
            <w:vMerge w:val="restart"/>
            <w:tcBorders>
              <w:top w:val="single" w:sz="4" w:space="0" w:color="auto"/>
              <w:left w:val="single" w:sz="4" w:space="0" w:color="auto"/>
              <w:right w:val="single" w:sz="4" w:space="0" w:color="auto"/>
            </w:tcBorders>
            <w:shd w:val="clear" w:color="auto" w:fill="auto"/>
            <w:hideMark/>
          </w:tcPr>
          <w:p w:rsidR="00C31111" w:rsidRPr="000B4829" w:rsidRDefault="00C31111" w:rsidP="00C31111">
            <w:pPr>
              <w:rPr>
                <w:rFonts w:eastAsia="Calibri"/>
                <w:sz w:val="20"/>
                <w:szCs w:val="20"/>
              </w:rPr>
            </w:pPr>
            <w:r w:rsidRPr="000B4829">
              <w:rPr>
                <w:rFonts w:eastAsia="Calibri"/>
                <w:sz w:val="20"/>
                <w:szCs w:val="20"/>
              </w:rPr>
              <w:t>Нови Логос</w:t>
            </w:r>
          </w:p>
          <w:p w:rsidR="00C31111" w:rsidRPr="000B4829" w:rsidRDefault="00C31111" w:rsidP="00C31111">
            <w:pPr>
              <w:rPr>
                <w:rFonts w:eastAsia="Calibri"/>
                <w:sz w:val="20"/>
                <w:szCs w:val="20"/>
              </w:rPr>
            </w:pPr>
            <w:r w:rsidRPr="000B4829">
              <w:rPr>
                <w:rFonts w:eastAsia="Calibri"/>
                <w:sz w:val="20"/>
                <w:szCs w:val="20"/>
              </w:rPr>
              <w:t xml:space="preserve">650-02-00291/2020-07 </w:t>
            </w:r>
          </w:p>
          <w:p w:rsidR="00C31111" w:rsidRPr="000B4829" w:rsidRDefault="00C31111" w:rsidP="00C31111">
            <w:pPr>
              <w:rPr>
                <w:rFonts w:eastAsia="Calibri"/>
                <w:sz w:val="20"/>
                <w:szCs w:val="20"/>
                <w:lang w:eastAsia="sr-Latn-CS"/>
              </w:rPr>
            </w:pPr>
            <w:r w:rsidRPr="000B4829">
              <w:rPr>
                <w:rFonts w:eastAsia="Calibri"/>
                <w:sz w:val="20"/>
                <w:szCs w:val="20"/>
              </w:rPr>
              <w:t>од 25.1.2021.</w:t>
            </w:r>
          </w:p>
        </w:tc>
      </w:tr>
      <w:tr w:rsidR="009734B2" w:rsidRPr="000B4829" w:rsidTr="00967D2C">
        <w:trPr>
          <w:trHeight w:val="348"/>
        </w:trPr>
        <w:tc>
          <w:tcPr>
            <w:tcW w:w="191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val="sr-Cyrl-CS" w:eastAsia="sr-Latn-CS"/>
              </w:rPr>
            </w:pPr>
          </w:p>
        </w:tc>
        <w:tc>
          <w:tcPr>
            <w:tcW w:w="396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i/>
                <w:sz w:val="20"/>
                <w:szCs w:val="20"/>
              </w:rPr>
            </w:pPr>
            <w:r w:rsidRPr="000B4829">
              <w:rPr>
                <w:i/>
                <w:sz w:val="20"/>
                <w:szCs w:val="20"/>
              </w:rPr>
              <w:t>Дар речи, Граматика за српски језик за четврти разред основне школе</w:t>
            </w:r>
          </w:p>
        </w:tc>
        <w:tc>
          <w:tcPr>
            <w:tcW w:w="216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sz w:val="20"/>
                <w:szCs w:val="20"/>
              </w:rPr>
              <w:t>Јелена Срдић,</w:t>
            </w:r>
          </w:p>
          <w:p w:rsidR="00C31111" w:rsidRPr="000B4829" w:rsidRDefault="00C31111" w:rsidP="00C31111">
            <w:pPr>
              <w:rPr>
                <w:sz w:val="20"/>
                <w:szCs w:val="20"/>
              </w:rPr>
            </w:pPr>
            <w:r w:rsidRPr="000B4829">
              <w:rPr>
                <w:sz w:val="20"/>
                <w:szCs w:val="20"/>
              </w:rPr>
              <w:t>Зорана Петковић</w:t>
            </w:r>
          </w:p>
        </w:tc>
        <w:tc>
          <w:tcPr>
            <w:tcW w:w="2547" w:type="dxa"/>
            <w:vMerge/>
            <w:tcBorders>
              <w:left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eastAsia="sr-Latn-CS"/>
              </w:rPr>
            </w:pPr>
          </w:p>
        </w:tc>
      </w:tr>
      <w:tr w:rsidR="009734B2" w:rsidRPr="000B4829" w:rsidTr="00967D2C">
        <w:trPr>
          <w:trHeight w:val="491"/>
        </w:trPr>
        <w:tc>
          <w:tcPr>
            <w:tcW w:w="191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val="sr-Cyrl-CS" w:eastAsia="sr-Latn-CS"/>
              </w:rPr>
            </w:pPr>
          </w:p>
        </w:tc>
        <w:tc>
          <w:tcPr>
            <w:tcW w:w="396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i/>
                <w:sz w:val="20"/>
                <w:szCs w:val="20"/>
              </w:rPr>
            </w:pPr>
            <w:r w:rsidRPr="000B4829">
              <w:rPr>
                <w:i/>
                <w:sz w:val="20"/>
                <w:szCs w:val="20"/>
              </w:rPr>
              <w:t>Радна свеска уз уџбенички комплет српског језика и књижевности за четврти разредосновне школе</w:t>
            </w:r>
          </w:p>
        </w:tc>
        <w:tc>
          <w:tcPr>
            <w:tcW w:w="216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sz w:val="20"/>
                <w:szCs w:val="20"/>
              </w:rPr>
              <w:t>НаташаСтанковић Шошо, Јелена Срдић,</w:t>
            </w:r>
          </w:p>
          <w:p w:rsidR="00C31111" w:rsidRPr="000B4829" w:rsidRDefault="00C31111" w:rsidP="00C31111">
            <w:pPr>
              <w:rPr>
                <w:sz w:val="20"/>
                <w:szCs w:val="20"/>
              </w:rPr>
            </w:pPr>
            <w:r w:rsidRPr="000B4829">
              <w:rPr>
                <w:sz w:val="20"/>
                <w:szCs w:val="20"/>
              </w:rPr>
              <w:t>Зорана  Петковић</w:t>
            </w:r>
          </w:p>
        </w:tc>
        <w:tc>
          <w:tcPr>
            <w:tcW w:w="2547" w:type="dxa"/>
            <w:vMerge/>
            <w:tcBorders>
              <w:left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eastAsia="sr-Latn-CS"/>
              </w:rPr>
            </w:pPr>
          </w:p>
        </w:tc>
      </w:tr>
      <w:tr w:rsidR="009734B2" w:rsidRPr="000B4829" w:rsidTr="00967D2C">
        <w:trPr>
          <w:trHeight w:val="880"/>
        </w:trPr>
        <w:tc>
          <w:tcPr>
            <w:tcW w:w="1917" w:type="dxa"/>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rFonts w:eastAsia="Calibri"/>
                <w:sz w:val="20"/>
                <w:szCs w:val="20"/>
                <w:lang w:val="sr-Cyrl-CS" w:eastAsia="sr-Latn-CS"/>
              </w:rPr>
            </w:pPr>
          </w:p>
          <w:p w:rsidR="00C31111" w:rsidRPr="000B4829" w:rsidRDefault="00C31111" w:rsidP="00C31111">
            <w:pPr>
              <w:rPr>
                <w:rFonts w:eastAsia="Calibri"/>
                <w:sz w:val="20"/>
                <w:szCs w:val="20"/>
                <w:lang w:val="sr-Cyrl-CS" w:eastAsia="sr-Latn-CS"/>
              </w:rPr>
            </w:pPr>
            <w:r w:rsidRPr="000B4829">
              <w:rPr>
                <w:rFonts w:eastAsia="Calibri"/>
                <w:sz w:val="20"/>
                <w:szCs w:val="20"/>
                <w:lang w:val="sr-Cyrl-CS"/>
              </w:rPr>
              <w:t>МАТЕМАТИКА</w:t>
            </w:r>
          </w:p>
        </w:tc>
        <w:tc>
          <w:tcPr>
            <w:tcW w:w="3960" w:type="dxa"/>
            <w:tcBorders>
              <w:top w:val="single" w:sz="4" w:space="0" w:color="auto"/>
              <w:left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i/>
                <w:sz w:val="20"/>
                <w:szCs w:val="20"/>
              </w:rPr>
              <w:t xml:space="preserve">Математика 4, уџбеник за четврти разред основне школе </w:t>
            </w:r>
            <w:r w:rsidRPr="000B4829">
              <w:rPr>
                <w:sz w:val="20"/>
                <w:szCs w:val="20"/>
              </w:rPr>
              <w:t>(први, други, трећи и четврти део)</w:t>
            </w:r>
          </w:p>
        </w:tc>
        <w:tc>
          <w:tcPr>
            <w:tcW w:w="2160" w:type="dxa"/>
            <w:tcBorders>
              <w:top w:val="single" w:sz="4" w:space="0" w:color="auto"/>
              <w:left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sz w:val="20"/>
                <w:szCs w:val="20"/>
              </w:rPr>
              <w:t>Сенка Тахировић Раковић, Ива Иванчевић Илић</w:t>
            </w:r>
          </w:p>
        </w:tc>
        <w:tc>
          <w:tcPr>
            <w:tcW w:w="2547" w:type="dxa"/>
            <w:tcBorders>
              <w:left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sz w:val="20"/>
                <w:szCs w:val="20"/>
              </w:rPr>
              <w:t>Нови Логос/</w:t>
            </w:r>
          </w:p>
          <w:p w:rsidR="00C31111" w:rsidRPr="000B4829" w:rsidRDefault="00C31111" w:rsidP="00C31111">
            <w:pPr>
              <w:rPr>
                <w:sz w:val="20"/>
                <w:szCs w:val="20"/>
              </w:rPr>
            </w:pPr>
            <w:r w:rsidRPr="000B4829">
              <w:rPr>
                <w:sz w:val="20"/>
                <w:szCs w:val="20"/>
              </w:rPr>
              <w:t xml:space="preserve">650-02-00281/2020-07 </w:t>
            </w:r>
          </w:p>
          <w:p w:rsidR="00C31111" w:rsidRPr="000B4829" w:rsidRDefault="00C31111" w:rsidP="00C31111">
            <w:pPr>
              <w:rPr>
                <w:sz w:val="20"/>
                <w:szCs w:val="20"/>
              </w:rPr>
            </w:pPr>
            <w:r w:rsidRPr="000B4829">
              <w:rPr>
                <w:sz w:val="20"/>
                <w:szCs w:val="20"/>
              </w:rPr>
              <w:t>од 17.12.2020.</w:t>
            </w:r>
          </w:p>
        </w:tc>
      </w:tr>
      <w:tr w:rsidR="009734B2" w:rsidRPr="000B4829" w:rsidTr="00967D2C">
        <w:trPr>
          <w:trHeight w:val="444"/>
        </w:trPr>
        <w:tc>
          <w:tcPr>
            <w:tcW w:w="1917" w:type="dxa"/>
            <w:vMerge w:val="restart"/>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val="sr-Cyrl-CS" w:eastAsia="sr-Latn-CS"/>
              </w:rPr>
            </w:pPr>
            <w:r w:rsidRPr="000B4829">
              <w:rPr>
                <w:rFonts w:eastAsia="Calibri"/>
                <w:sz w:val="20"/>
                <w:szCs w:val="20"/>
                <w:lang w:val="sr-Cyrl-CS"/>
              </w:rPr>
              <w:t>ПРИРОДА И ДРУШТВО</w:t>
            </w:r>
          </w:p>
        </w:tc>
        <w:tc>
          <w:tcPr>
            <w:tcW w:w="396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i/>
                <w:sz w:val="20"/>
                <w:szCs w:val="20"/>
              </w:rPr>
            </w:pPr>
            <w:r w:rsidRPr="000B4829">
              <w:rPr>
                <w:i/>
                <w:sz w:val="20"/>
                <w:szCs w:val="20"/>
              </w:rPr>
              <w:t>Природа и друштво 4, уџбеник за четврти разред основне школе</w:t>
            </w:r>
          </w:p>
        </w:tc>
        <w:tc>
          <w:tcPr>
            <w:tcW w:w="2160" w:type="dxa"/>
            <w:vMerge w:val="restart"/>
            <w:tcBorders>
              <w:top w:val="single" w:sz="4" w:space="0" w:color="auto"/>
              <w:left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sz w:val="20"/>
                <w:szCs w:val="20"/>
              </w:rPr>
              <w:t xml:space="preserve">Александар Кандић, Гордана Субаков Симић, </w:t>
            </w:r>
          </w:p>
          <w:p w:rsidR="00C31111" w:rsidRPr="000B4829" w:rsidRDefault="00C31111" w:rsidP="00C31111">
            <w:pPr>
              <w:rPr>
                <w:sz w:val="20"/>
                <w:szCs w:val="20"/>
              </w:rPr>
            </w:pPr>
            <w:r w:rsidRPr="000B4829">
              <w:rPr>
                <w:sz w:val="20"/>
                <w:szCs w:val="20"/>
              </w:rPr>
              <w:t>Жељко Васић,</w:t>
            </w:r>
          </w:p>
          <w:p w:rsidR="00C31111" w:rsidRPr="000B4829" w:rsidRDefault="00C31111" w:rsidP="00C31111">
            <w:pPr>
              <w:rPr>
                <w:sz w:val="20"/>
                <w:szCs w:val="20"/>
              </w:rPr>
            </w:pPr>
            <w:r w:rsidRPr="000B4829">
              <w:rPr>
                <w:sz w:val="20"/>
                <w:szCs w:val="20"/>
              </w:rPr>
              <w:t>Ивана Петровић,</w:t>
            </w:r>
          </w:p>
          <w:p w:rsidR="00C31111" w:rsidRPr="000B4829" w:rsidRDefault="00C31111" w:rsidP="00C31111">
            <w:pPr>
              <w:rPr>
                <w:sz w:val="20"/>
                <w:szCs w:val="20"/>
              </w:rPr>
            </w:pPr>
            <w:r w:rsidRPr="000B4829">
              <w:rPr>
                <w:sz w:val="20"/>
                <w:szCs w:val="20"/>
              </w:rPr>
              <w:t>Иван  Матејић</w:t>
            </w:r>
          </w:p>
        </w:tc>
        <w:tc>
          <w:tcPr>
            <w:tcW w:w="2547" w:type="dxa"/>
            <w:vMerge w:val="restart"/>
            <w:tcBorders>
              <w:left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sz w:val="20"/>
                <w:szCs w:val="20"/>
              </w:rPr>
              <w:t>Нови Логос/</w:t>
            </w:r>
          </w:p>
          <w:p w:rsidR="00C31111" w:rsidRPr="000B4829" w:rsidRDefault="00C31111" w:rsidP="00C31111">
            <w:pPr>
              <w:rPr>
                <w:sz w:val="20"/>
                <w:szCs w:val="20"/>
              </w:rPr>
            </w:pPr>
            <w:r w:rsidRPr="000B4829">
              <w:rPr>
                <w:sz w:val="20"/>
                <w:szCs w:val="20"/>
              </w:rPr>
              <w:t xml:space="preserve">650-02-00308/2020-07 </w:t>
            </w:r>
          </w:p>
          <w:p w:rsidR="00C31111" w:rsidRPr="000B4829" w:rsidRDefault="00C31111" w:rsidP="00C31111">
            <w:pPr>
              <w:rPr>
                <w:sz w:val="20"/>
                <w:szCs w:val="20"/>
              </w:rPr>
            </w:pPr>
            <w:r w:rsidRPr="000B4829">
              <w:rPr>
                <w:sz w:val="20"/>
                <w:szCs w:val="20"/>
              </w:rPr>
              <w:t>од 5.1.2021.</w:t>
            </w:r>
          </w:p>
        </w:tc>
      </w:tr>
      <w:tr w:rsidR="009734B2" w:rsidRPr="000B4829" w:rsidTr="00967D2C">
        <w:trPr>
          <w:trHeight w:val="489"/>
        </w:trPr>
        <w:tc>
          <w:tcPr>
            <w:tcW w:w="1917" w:type="dxa"/>
            <w:vMerge/>
            <w:tcBorders>
              <w:left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val="sr-Cyrl-CS" w:eastAsia="sr-Latn-CS"/>
              </w:rPr>
            </w:pPr>
          </w:p>
        </w:tc>
        <w:tc>
          <w:tcPr>
            <w:tcW w:w="3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r w:rsidRPr="000B4829">
              <w:rPr>
                <w:i/>
                <w:sz w:val="20"/>
                <w:szCs w:val="20"/>
              </w:rPr>
              <w:t>Природа и друштво 4, радна свеска за четврти разред основне школе</w:t>
            </w:r>
          </w:p>
        </w:tc>
        <w:tc>
          <w:tcPr>
            <w:tcW w:w="2160" w:type="dxa"/>
            <w:vMerge/>
            <w:tcBorders>
              <w:left w:val="single" w:sz="4" w:space="0" w:color="auto"/>
              <w:right w:val="single" w:sz="4" w:space="0" w:color="auto"/>
            </w:tcBorders>
            <w:shd w:val="clear" w:color="auto" w:fill="auto"/>
          </w:tcPr>
          <w:p w:rsidR="00C31111" w:rsidRPr="000B4829" w:rsidRDefault="00C31111" w:rsidP="00C31111">
            <w:pPr>
              <w:rPr>
                <w:rFonts w:eastAsia="Calibri"/>
                <w:sz w:val="20"/>
                <w:szCs w:val="20"/>
                <w:lang w:eastAsia="sr-Latn-CS"/>
              </w:rPr>
            </w:pPr>
          </w:p>
        </w:tc>
        <w:tc>
          <w:tcPr>
            <w:tcW w:w="2547" w:type="dxa"/>
            <w:vMerge/>
            <w:tcBorders>
              <w:left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eastAsia="sr-Latn-CS"/>
              </w:rPr>
            </w:pPr>
          </w:p>
        </w:tc>
      </w:tr>
      <w:tr w:rsidR="009734B2" w:rsidRPr="000B4829" w:rsidTr="00967D2C">
        <w:trPr>
          <w:trHeight w:val="816"/>
        </w:trPr>
        <w:tc>
          <w:tcPr>
            <w:tcW w:w="1917" w:type="dxa"/>
            <w:vMerge/>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val="sr-Cyrl-CS" w:eastAsia="sr-Latn-CS"/>
              </w:rPr>
            </w:pPr>
          </w:p>
        </w:tc>
        <w:tc>
          <w:tcPr>
            <w:tcW w:w="3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i/>
                <w:sz w:val="20"/>
                <w:szCs w:val="20"/>
              </w:rPr>
              <w:t>Природа и друштво 4, тематски атлас уз уџбеник природе и друштва за четврти разред основне школе</w:t>
            </w:r>
          </w:p>
        </w:tc>
        <w:tc>
          <w:tcPr>
            <w:tcW w:w="2160" w:type="dxa"/>
            <w:vMerge/>
            <w:tcBorders>
              <w:left w:val="single" w:sz="4" w:space="0" w:color="auto"/>
              <w:bottom w:val="single" w:sz="4" w:space="0" w:color="auto"/>
              <w:right w:val="single" w:sz="4" w:space="0" w:color="auto"/>
            </w:tcBorders>
            <w:shd w:val="clear" w:color="auto" w:fill="auto"/>
          </w:tcPr>
          <w:p w:rsidR="00C31111" w:rsidRPr="000B4829" w:rsidRDefault="00C31111" w:rsidP="00C31111">
            <w:pPr>
              <w:rPr>
                <w:rFonts w:eastAsia="Calibri"/>
                <w:sz w:val="20"/>
                <w:szCs w:val="20"/>
                <w:lang w:eastAsia="sr-Latn-CS"/>
              </w:rPr>
            </w:pPr>
          </w:p>
        </w:tc>
        <w:tc>
          <w:tcPr>
            <w:tcW w:w="2547" w:type="dxa"/>
            <w:vMerge/>
            <w:tcBorders>
              <w:left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eastAsia="sr-Latn-CS"/>
              </w:rPr>
            </w:pPr>
          </w:p>
        </w:tc>
      </w:tr>
      <w:tr w:rsidR="009734B2" w:rsidRPr="000B4829" w:rsidTr="00967D2C">
        <w:tc>
          <w:tcPr>
            <w:tcW w:w="1917"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eastAsia="sr-Latn-CS"/>
              </w:rPr>
            </w:pPr>
            <w:r w:rsidRPr="000B4829">
              <w:rPr>
                <w:rFonts w:eastAsia="Calibri"/>
                <w:sz w:val="20"/>
                <w:szCs w:val="20"/>
                <w:lang w:val="sr-Cyrl-CS"/>
              </w:rPr>
              <w:t>МУЗИЧКА КУЛТУРА</w:t>
            </w:r>
          </w:p>
        </w:tc>
        <w:tc>
          <w:tcPr>
            <w:tcW w:w="396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i/>
                <w:sz w:val="20"/>
                <w:szCs w:val="20"/>
              </w:rPr>
            </w:pPr>
            <w:r w:rsidRPr="000B4829">
              <w:rPr>
                <w:i/>
                <w:sz w:val="20"/>
                <w:szCs w:val="20"/>
              </w:rPr>
              <w:t>Музичка култура за четвртиразред основне школе</w:t>
            </w:r>
          </w:p>
        </w:tc>
        <w:tc>
          <w:tcPr>
            <w:tcW w:w="216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sz w:val="20"/>
                <w:szCs w:val="20"/>
              </w:rPr>
              <w:t xml:space="preserve">Драгана Михајловић Бокан, </w:t>
            </w:r>
          </w:p>
          <w:p w:rsidR="00C31111" w:rsidRPr="000B4829" w:rsidRDefault="00C31111" w:rsidP="00C31111">
            <w:pPr>
              <w:rPr>
                <w:sz w:val="20"/>
                <w:szCs w:val="20"/>
              </w:rPr>
            </w:pPr>
            <w:r w:rsidRPr="000B4829">
              <w:rPr>
                <w:sz w:val="20"/>
                <w:szCs w:val="20"/>
              </w:rPr>
              <w:t>Марина Ињац</w:t>
            </w:r>
          </w:p>
        </w:tc>
        <w:tc>
          <w:tcPr>
            <w:tcW w:w="2547" w:type="dxa"/>
            <w:tcBorders>
              <w:left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sz w:val="20"/>
                <w:szCs w:val="20"/>
              </w:rPr>
              <w:t>Нови Логос/</w:t>
            </w:r>
          </w:p>
          <w:p w:rsidR="00C31111" w:rsidRPr="000B4829" w:rsidRDefault="00C31111" w:rsidP="00C31111">
            <w:pPr>
              <w:rPr>
                <w:sz w:val="20"/>
                <w:szCs w:val="20"/>
              </w:rPr>
            </w:pPr>
            <w:r w:rsidRPr="000B4829">
              <w:rPr>
                <w:sz w:val="20"/>
                <w:szCs w:val="20"/>
              </w:rPr>
              <w:t xml:space="preserve">650-02-00270/2020-07 </w:t>
            </w:r>
          </w:p>
          <w:p w:rsidR="00C31111" w:rsidRPr="000B4829" w:rsidRDefault="00C31111" w:rsidP="00C31111">
            <w:pPr>
              <w:rPr>
                <w:sz w:val="20"/>
                <w:szCs w:val="20"/>
              </w:rPr>
            </w:pPr>
            <w:r w:rsidRPr="000B4829">
              <w:rPr>
                <w:sz w:val="20"/>
                <w:szCs w:val="20"/>
              </w:rPr>
              <w:t>од 26.11.2020.</w:t>
            </w:r>
          </w:p>
        </w:tc>
      </w:tr>
      <w:tr w:rsidR="009734B2" w:rsidRPr="000B4829" w:rsidTr="00967D2C">
        <w:tc>
          <w:tcPr>
            <w:tcW w:w="1917"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eastAsia="sr-Latn-CS"/>
              </w:rPr>
            </w:pPr>
            <w:r w:rsidRPr="000B4829">
              <w:rPr>
                <w:rFonts w:eastAsia="Calibri"/>
                <w:sz w:val="20"/>
                <w:szCs w:val="20"/>
                <w:lang w:val="sr-Cyrl-CS"/>
              </w:rPr>
              <w:t>ЛИКОВНА КУЛТУРА</w:t>
            </w:r>
          </w:p>
        </w:tc>
        <w:tc>
          <w:tcPr>
            <w:tcW w:w="396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i/>
                <w:sz w:val="20"/>
                <w:szCs w:val="20"/>
              </w:rPr>
            </w:pPr>
            <w:r w:rsidRPr="000B4829">
              <w:rPr>
                <w:i/>
                <w:sz w:val="20"/>
                <w:szCs w:val="20"/>
              </w:rPr>
              <w:t>Ликовна култура 4</w:t>
            </w:r>
            <w:r w:rsidRPr="000B4829">
              <w:rPr>
                <w:sz w:val="20"/>
                <w:szCs w:val="20"/>
              </w:rPr>
              <w:t xml:space="preserve">, </w:t>
            </w:r>
            <w:r w:rsidRPr="000B4829">
              <w:rPr>
                <w:i/>
                <w:sz w:val="20"/>
                <w:szCs w:val="20"/>
              </w:rPr>
              <w:t>уџбеник за четврти разред основне школе</w:t>
            </w:r>
          </w:p>
        </w:tc>
        <w:tc>
          <w:tcPr>
            <w:tcW w:w="216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sz w:val="20"/>
                <w:szCs w:val="20"/>
              </w:rPr>
              <w:t>Милутин Мићић,  Гордана Мићић</w:t>
            </w:r>
          </w:p>
        </w:tc>
        <w:tc>
          <w:tcPr>
            <w:tcW w:w="2547" w:type="dxa"/>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sz w:val="20"/>
                <w:szCs w:val="20"/>
              </w:rPr>
              <w:t>Нови Логос/</w:t>
            </w:r>
          </w:p>
          <w:p w:rsidR="00C31111" w:rsidRPr="000B4829" w:rsidRDefault="00C31111" w:rsidP="00C31111">
            <w:pPr>
              <w:rPr>
                <w:sz w:val="20"/>
                <w:szCs w:val="20"/>
              </w:rPr>
            </w:pPr>
            <w:r w:rsidRPr="000B4829">
              <w:rPr>
                <w:sz w:val="20"/>
                <w:szCs w:val="20"/>
              </w:rPr>
              <w:t xml:space="preserve">650-02-00234/2020-07 </w:t>
            </w:r>
          </w:p>
          <w:p w:rsidR="00C31111" w:rsidRPr="000B4829" w:rsidRDefault="00C31111" w:rsidP="00C31111">
            <w:pPr>
              <w:rPr>
                <w:sz w:val="20"/>
                <w:szCs w:val="20"/>
              </w:rPr>
            </w:pPr>
            <w:r w:rsidRPr="000B4829">
              <w:rPr>
                <w:sz w:val="20"/>
                <w:szCs w:val="20"/>
              </w:rPr>
              <w:t>од 30.12.2020.</w:t>
            </w:r>
          </w:p>
        </w:tc>
      </w:tr>
      <w:tr w:rsidR="009734B2" w:rsidRPr="000B4829" w:rsidTr="00967D2C">
        <w:tc>
          <w:tcPr>
            <w:tcW w:w="19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rPr>
            </w:pPr>
            <w:r w:rsidRPr="000B4829">
              <w:rPr>
                <w:rFonts w:eastAsia="Calibri"/>
                <w:sz w:val="20"/>
                <w:szCs w:val="20"/>
              </w:rPr>
              <w:t>ЕНГЛЕСКИ ЈЕЗИК</w:t>
            </w:r>
          </w:p>
        </w:tc>
        <w:tc>
          <w:tcPr>
            <w:tcW w:w="396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i/>
                <w:sz w:val="20"/>
                <w:szCs w:val="20"/>
              </w:rPr>
              <w:t>Family and Friends 2, енглески језик за четврти разред основне школе</w:t>
            </w:r>
            <w:r w:rsidRPr="000B4829">
              <w:rPr>
                <w:sz w:val="20"/>
                <w:szCs w:val="20"/>
              </w:rPr>
              <w:t>; четврта година учења; уџбенички комплет (уџбеник и радна свеска)</w:t>
            </w:r>
          </w:p>
        </w:tc>
        <w:tc>
          <w:tcPr>
            <w:tcW w:w="216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sz w:val="20"/>
                <w:szCs w:val="20"/>
              </w:rPr>
              <w:t>Naomi Simmons</w:t>
            </w:r>
          </w:p>
        </w:tc>
        <w:tc>
          <w:tcPr>
            <w:tcW w:w="2547" w:type="dxa"/>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sz w:val="20"/>
                <w:szCs w:val="20"/>
              </w:rPr>
              <w:t>Нови Логос/</w:t>
            </w:r>
          </w:p>
          <w:p w:rsidR="00C31111" w:rsidRPr="000B4829" w:rsidRDefault="00C31111" w:rsidP="00C31111">
            <w:pPr>
              <w:rPr>
                <w:sz w:val="20"/>
                <w:szCs w:val="20"/>
              </w:rPr>
            </w:pPr>
            <w:r w:rsidRPr="000B4829">
              <w:rPr>
                <w:sz w:val="20"/>
                <w:szCs w:val="20"/>
              </w:rPr>
              <w:t xml:space="preserve">650-02-00278/2020-07 </w:t>
            </w:r>
          </w:p>
          <w:p w:rsidR="00C31111" w:rsidRPr="000B4829" w:rsidRDefault="00C31111" w:rsidP="00C31111">
            <w:pPr>
              <w:rPr>
                <w:sz w:val="20"/>
                <w:szCs w:val="20"/>
              </w:rPr>
            </w:pPr>
            <w:r w:rsidRPr="000B4829">
              <w:rPr>
                <w:sz w:val="20"/>
                <w:szCs w:val="20"/>
              </w:rPr>
              <w:t>од 11.12.2020.</w:t>
            </w:r>
          </w:p>
        </w:tc>
      </w:tr>
    </w:tbl>
    <w:p w:rsidR="00C31111" w:rsidRPr="000B4829" w:rsidRDefault="00C31111" w:rsidP="00C31111">
      <w:pPr>
        <w:rPr>
          <w:sz w:val="20"/>
          <w:szCs w:val="20"/>
        </w:rPr>
      </w:pPr>
    </w:p>
    <w:p w:rsidR="00C31111" w:rsidRPr="000B4829" w:rsidRDefault="00C31111" w:rsidP="00C31111">
      <w:pPr>
        <w:rPr>
          <w:sz w:val="20"/>
          <w:szCs w:val="20"/>
        </w:rPr>
      </w:pPr>
    </w:p>
    <w:p w:rsidR="00C31111" w:rsidRPr="000B4829" w:rsidRDefault="00C31111" w:rsidP="00C31111">
      <w:pPr>
        <w:rPr>
          <w:sz w:val="20"/>
          <w:szCs w:val="20"/>
        </w:rPr>
      </w:pPr>
    </w:p>
    <w:tbl>
      <w:tblPr>
        <w:tblW w:w="10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0"/>
        <w:gridCol w:w="2671"/>
        <w:gridCol w:w="1197"/>
        <w:gridCol w:w="2432"/>
        <w:gridCol w:w="2158"/>
      </w:tblGrid>
      <w:tr w:rsidR="009734B2" w:rsidRPr="000B4829" w:rsidTr="00967D2C">
        <w:trPr>
          <w:jc w:val="center"/>
        </w:trPr>
        <w:tc>
          <w:tcPr>
            <w:tcW w:w="10618" w:type="dxa"/>
            <w:gridSpan w:val="5"/>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bCs/>
                <w:sz w:val="20"/>
                <w:szCs w:val="20"/>
              </w:rPr>
            </w:pPr>
            <w:r w:rsidRPr="000B4829">
              <w:rPr>
                <w:bCs/>
                <w:sz w:val="20"/>
                <w:szCs w:val="20"/>
              </w:rPr>
              <w:lastRenderedPageBreak/>
              <w:t xml:space="preserve">ПЕТИ </w:t>
            </w:r>
            <w:r w:rsidRPr="000B4829">
              <w:rPr>
                <w:bCs/>
                <w:sz w:val="20"/>
                <w:szCs w:val="20"/>
                <w:lang w:val="sr-Cyrl-CS"/>
              </w:rPr>
              <w:t xml:space="preserve"> РАЗРЕД</w:t>
            </w:r>
          </w:p>
          <w:p w:rsidR="00C31111" w:rsidRPr="000B4829" w:rsidRDefault="00C31111" w:rsidP="00C31111">
            <w:pPr>
              <w:rPr>
                <w:bCs/>
                <w:sz w:val="20"/>
                <w:szCs w:val="20"/>
              </w:rPr>
            </w:pPr>
          </w:p>
        </w:tc>
      </w:tr>
      <w:tr w:rsidR="009734B2" w:rsidRPr="000B4829" w:rsidTr="00967D2C">
        <w:trPr>
          <w:jc w:val="center"/>
        </w:trPr>
        <w:tc>
          <w:tcPr>
            <w:tcW w:w="10618" w:type="dxa"/>
            <w:gridSpan w:val="5"/>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bCs/>
                <w:i/>
                <w:sz w:val="20"/>
                <w:szCs w:val="20"/>
                <w:lang w:val="sr-Cyrl-CS"/>
              </w:rPr>
            </w:pPr>
            <w:r w:rsidRPr="000B4829">
              <w:rPr>
                <w:bCs/>
                <w:i/>
                <w:sz w:val="20"/>
                <w:szCs w:val="20"/>
                <w:lang w:val="sr-Cyrl-CS"/>
              </w:rPr>
              <w:t>СРПСКИ ЈЕЗИК И КЊИЖЕВНОСТ</w:t>
            </w:r>
          </w:p>
        </w:tc>
      </w:tr>
      <w:tr w:rsidR="009734B2" w:rsidRPr="000B4829" w:rsidTr="00967D2C">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552"/>
          <w:jc w:val="center"/>
        </w:trPr>
        <w:tc>
          <w:tcPr>
            <w:tcW w:w="21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Вулкан издаваштво</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bCs/>
                <w:i/>
                <w:iCs/>
                <w:sz w:val="20"/>
                <w:szCs w:val="20"/>
              </w:rPr>
              <w:t>Читанка</w:t>
            </w:r>
            <w:r w:rsidRPr="000B4829">
              <w:rPr>
                <w:bCs/>
                <w:sz w:val="20"/>
                <w:szCs w:val="20"/>
              </w:rPr>
              <w:t>,</w:t>
            </w:r>
            <w:r w:rsidRPr="000B4829">
              <w:rPr>
                <w:i/>
                <w:iCs/>
                <w:sz w:val="20"/>
                <w:szCs w:val="20"/>
              </w:rPr>
              <w:t>Српски језик и књижевност за пети разред основне школе</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tcPr>
          <w:p w:rsidR="00C31111" w:rsidRPr="000B4829" w:rsidRDefault="00C31111" w:rsidP="00C31111">
            <w:pPr>
              <w:rPr>
                <w:sz w:val="20"/>
                <w:szCs w:val="20"/>
              </w:rPr>
            </w:pPr>
            <w:r w:rsidRPr="000B4829">
              <w:rPr>
                <w:sz w:val="20"/>
                <w:szCs w:val="20"/>
              </w:rPr>
              <w:t>Александар Јерков,</w:t>
            </w:r>
            <w:r w:rsidRPr="000B4829">
              <w:rPr>
                <w:sz w:val="20"/>
                <w:szCs w:val="20"/>
              </w:rPr>
              <w:br/>
              <w:t>Анђелка Петровић,</w:t>
            </w:r>
            <w:r w:rsidRPr="000B4829">
              <w:rPr>
                <w:sz w:val="20"/>
                <w:szCs w:val="20"/>
              </w:rPr>
              <w:br/>
              <w:t>Катарина Колаковић</w:t>
            </w:r>
          </w:p>
        </w:tc>
        <w:tc>
          <w:tcPr>
            <w:tcW w:w="2158" w:type="dxa"/>
            <w:vMerge w:val="restart"/>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650-02-00371/2022-07 од 23.12.2022.</w:t>
            </w:r>
          </w:p>
        </w:tc>
      </w:tr>
      <w:tr w:rsidR="009734B2" w:rsidRPr="000B4829" w:rsidTr="00967D2C">
        <w:trPr>
          <w:jc w:val="center"/>
        </w:trPr>
        <w:tc>
          <w:tcPr>
            <w:tcW w:w="21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bCs/>
                <w:i/>
                <w:iCs/>
                <w:sz w:val="20"/>
                <w:szCs w:val="20"/>
              </w:rPr>
              <w:t>Граматика 5,</w:t>
            </w:r>
            <w:r w:rsidRPr="000B4829">
              <w:rPr>
                <w:i/>
                <w:iCs/>
                <w:sz w:val="20"/>
                <w:szCs w:val="20"/>
              </w:rPr>
              <w:t>Српски језик и књижевност за пети разред основне школе</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tcPr>
          <w:p w:rsidR="00C31111" w:rsidRPr="000B4829" w:rsidRDefault="00C31111" w:rsidP="00C31111">
            <w:pPr>
              <w:rPr>
                <w:sz w:val="20"/>
                <w:szCs w:val="20"/>
              </w:rPr>
            </w:pPr>
            <w:r w:rsidRPr="000B4829">
              <w:rPr>
                <w:sz w:val="20"/>
                <w:szCs w:val="20"/>
              </w:rPr>
              <w:t>Данијела Милићевић,</w:t>
            </w:r>
            <w:r w:rsidRPr="000B4829">
              <w:rPr>
                <w:sz w:val="20"/>
                <w:szCs w:val="20"/>
              </w:rPr>
              <w:br/>
              <w:t>Сунчица Ракоњац Николов</w:t>
            </w:r>
          </w:p>
        </w:tc>
        <w:tc>
          <w:tcPr>
            <w:tcW w:w="2158" w:type="dxa"/>
            <w:vMerge/>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p>
        </w:tc>
      </w:tr>
      <w:tr w:rsidR="009734B2" w:rsidRPr="000B4829" w:rsidTr="00967D2C">
        <w:trPr>
          <w:jc w:val="center"/>
        </w:trPr>
        <w:tc>
          <w:tcPr>
            <w:tcW w:w="21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bCs/>
                <w:i/>
                <w:iCs/>
                <w:sz w:val="20"/>
                <w:szCs w:val="20"/>
              </w:rPr>
              <w:t>Радна свеска 5,</w:t>
            </w:r>
            <w:r w:rsidRPr="000B4829">
              <w:rPr>
                <w:i/>
                <w:iCs/>
                <w:sz w:val="20"/>
                <w:szCs w:val="20"/>
              </w:rPr>
              <w:t xml:space="preserve"> Српски језик и књижевност за пети разред основне школе</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tcPr>
          <w:p w:rsidR="00C31111" w:rsidRPr="000B4829" w:rsidRDefault="00C31111" w:rsidP="00C31111">
            <w:pPr>
              <w:rPr>
                <w:sz w:val="20"/>
                <w:szCs w:val="20"/>
              </w:rPr>
            </w:pPr>
            <w:r w:rsidRPr="000B4829">
              <w:rPr>
                <w:sz w:val="20"/>
                <w:szCs w:val="20"/>
              </w:rPr>
              <w:t>Данијела Милићевић,</w:t>
            </w:r>
            <w:r w:rsidRPr="000B4829">
              <w:rPr>
                <w:sz w:val="20"/>
                <w:szCs w:val="20"/>
              </w:rPr>
              <w:br/>
              <w:t>Сунчица Ракоњац Николов,</w:t>
            </w:r>
            <w:r w:rsidRPr="000B4829">
              <w:rPr>
                <w:sz w:val="20"/>
                <w:szCs w:val="20"/>
              </w:rPr>
              <w:br/>
              <w:t>Катарина Колаковић,</w:t>
            </w:r>
            <w:r w:rsidRPr="000B4829">
              <w:rPr>
                <w:sz w:val="20"/>
                <w:szCs w:val="20"/>
              </w:rPr>
              <w:br/>
              <w:t>Анђелка Петровић</w:t>
            </w:r>
          </w:p>
        </w:tc>
        <w:tc>
          <w:tcPr>
            <w:tcW w:w="2158" w:type="dxa"/>
            <w:vMerge/>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p>
        </w:tc>
      </w:tr>
      <w:tr w:rsidR="009734B2" w:rsidRPr="000B4829" w:rsidTr="00967D2C">
        <w:trPr>
          <w:gridAfter w:val="3"/>
          <w:wAfter w:w="5787" w:type="dxa"/>
          <w:jc w:val="center"/>
        </w:trPr>
        <w:tc>
          <w:tcPr>
            <w:tcW w:w="21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p>
        </w:tc>
        <w:tc>
          <w:tcPr>
            <w:tcW w:w="26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p>
        </w:tc>
      </w:tr>
      <w:tr w:rsidR="009734B2" w:rsidRPr="000B4829" w:rsidTr="00967D2C">
        <w:trPr>
          <w:jc w:val="center"/>
        </w:trPr>
        <w:tc>
          <w:tcPr>
            <w:tcW w:w="10618" w:type="dxa"/>
            <w:gridSpan w:val="5"/>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bCs/>
                <w:i/>
                <w:sz w:val="20"/>
                <w:szCs w:val="20"/>
                <w:lang w:val="sr-Cyrl-CS"/>
              </w:rPr>
            </w:pPr>
            <w:r w:rsidRPr="000B4829">
              <w:rPr>
                <w:bCs/>
                <w:i/>
                <w:sz w:val="20"/>
                <w:szCs w:val="20"/>
                <w:lang w:val="sr-Cyrl-CS"/>
              </w:rPr>
              <w:t>ЕНГЛЕСКИ ЈЕЗИК</w:t>
            </w:r>
          </w:p>
        </w:tc>
      </w:tr>
      <w:tr w:rsidR="009734B2" w:rsidRPr="000B4829" w:rsidTr="00967D2C">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Наслов уџбеника</w:t>
            </w:r>
          </w:p>
          <w:p w:rsidR="00C31111" w:rsidRPr="000B4829" w:rsidRDefault="00C31111" w:rsidP="00C31111">
            <w:pPr>
              <w:rPr>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„THE ENGLISH BOOK”</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i/>
                <w:iCs/>
                <w:sz w:val="20"/>
                <w:szCs w:val="20"/>
              </w:rPr>
              <w:t>PROJECT 2, енглески језик за пети разред основне школе;</w:t>
            </w:r>
            <w:r w:rsidRPr="000B4829">
              <w:rPr>
                <w:sz w:val="20"/>
                <w:szCs w:val="20"/>
              </w:rPr>
              <w:t> уџбенички комплет (уџбеник, радна свеска, аудио CD, аудио материјал - Цласс CD) </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Том Хачинсон,</w:t>
            </w:r>
            <w:r w:rsidRPr="000B4829">
              <w:rPr>
                <w:sz w:val="20"/>
                <w:szCs w:val="20"/>
              </w:rPr>
              <w:br/>
              <w:t>Род Фрикер </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650-02-00045/2018-07 од 27.4.2018.</w:t>
            </w:r>
          </w:p>
        </w:tc>
      </w:tr>
      <w:tr w:rsidR="009734B2" w:rsidRPr="000B4829" w:rsidTr="00967D2C">
        <w:trPr>
          <w:jc w:val="center"/>
        </w:trPr>
        <w:tc>
          <w:tcPr>
            <w:tcW w:w="10618"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r w:rsidRPr="000B4829">
              <w:rPr>
                <w:i/>
                <w:sz w:val="20"/>
                <w:szCs w:val="20"/>
              </w:rPr>
              <w:t>РУСКИ ЈЕЗИК</w:t>
            </w:r>
          </w:p>
        </w:tc>
      </w:tr>
      <w:tr w:rsidR="009734B2" w:rsidRPr="000B4829" w:rsidTr="00967D2C">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Наслов уџбеника</w:t>
            </w:r>
          </w:p>
          <w:p w:rsidR="00C31111" w:rsidRPr="000B4829" w:rsidRDefault="00C31111" w:rsidP="00C31111">
            <w:pPr>
              <w:rPr>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„DATA STATUS”</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i/>
                <w:iCs/>
                <w:sz w:val="20"/>
                <w:szCs w:val="20"/>
              </w:rPr>
              <w:t>ДИАЛОГ 1</w:t>
            </w:r>
            <w:r w:rsidRPr="000B4829">
              <w:rPr>
                <w:sz w:val="20"/>
                <w:szCs w:val="20"/>
              </w:rPr>
              <w:t>, </w:t>
            </w:r>
            <w:r w:rsidRPr="000B4829">
              <w:rPr>
                <w:i/>
                <w:iCs/>
                <w:sz w:val="20"/>
                <w:szCs w:val="20"/>
              </w:rPr>
              <w:t>руски језик за пети разред основне школе,</w:t>
            </w:r>
            <w:r w:rsidRPr="000B4829">
              <w:rPr>
                <w:sz w:val="20"/>
                <w:szCs w:val="20"/>
              </w:rPr>
              <w:t> прва година учења</w:t>
            </w:r>
            <w:r w:rsidRPr="000B4829">
              <w:rPr>
                <w:bCs/>
                <w:i/>
                <w:iCs/>
                <w:sz w:val="20"/>
                <w:szCs w:val="20"/>
              </w:rPr>
              <w:t>,</w:t>
            </w:r>
            <w:r w:rsidRPr="000B4829">
              <w:rPr>
                <w:sz w:val="20"/>
                <w:szCs w:val="20"/>
              </w:rPr>
              <w:t> уџбенички комплет (уџбеник, радна свеска, аудио CD) </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др Урсула Бер, др Рима Брајтшпрехер, Елке Колодји, Росвита Штар, др Хајке Вапенханс </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650-02-00052/2018-07 од 16.4.2018.</w:t>
            </w:r>
          </w:p>
        </w:tc>
      </w:tr>
      <w:tr w:rsidR="009734B2" w:rsidRPr="000B4829" w:rsidTr="00967D2C">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p>
        </w:tc>
      </w:tr>
      <w:tr w:rsidR="009734B2" w:rsidRPr="000B4829" w:rsidTr="00967D2C">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p>
        </w:tc>
      </w:tr>
      <w:tr w:rsidR="009734B2" w:rsidRPr="000B4829" w:rsidTr="00967D2C">
        <w:trPr>
          <w:jc w:val="center"/>
        </w:trPr>
        <w:tc>
          <w:tcPr>
            <w:tcW w:w="10618" w:type="dxa"/>
            <w:gridSpan w:val="5"/>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bCs/>
                <w:i/>
                <w:sz w:val="20"/>
                <w:szCs w:val="20"/>
                <w:lang w:val="sr-Cyrl-CS"/>
              </w:rPr>
            </w:pPr>
            <w:r w:rsidRPr="000B4829">
              <w:rPr>
                <w:bCs/>
                <w:i/>
                <w:sz w:val="20"/>
                <w:szCs w:val="20"/>
                <w:lang w:val="sr-Cyrl-CS"/>
              </w:rPr>
              <w:t>ИСТОРИЈА</w:t>
            </w:r>
          </w:p>
        </w:tc>
      </w:tr>
      <w:tr w:rsidR="009734B2" w:rsidRPr="000B4829" w:rsidTr="00967D2C">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rPr>
          <w:jc w:val="center"/>
        </w:trPr>
        <w:tc>
          <w:tcPr>
            <w:tcW w:w="2160" w:type="dxa"/>
            <w:vMerge w:val="restart"/>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ЈП Завод за уџбенике</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sz w:val="20"/>
                <w:szCs w:val="20"/>
                <w:lang w:val="ru-RU"/>
              </w:rPr>
            </w:pPr>
            <w:r w:rsidRPr="000B4829">
              <w:rPr>
                <w:i/>
                <w:sz w:val="20"/>
                <w:szCs w:val="20"/>
                <w:lang w:val="ru-RU"/>
              </w:rPr>
              <w:t>Историја 5 –уџбеник са одабраним историјским изворима за пети разред основне школе</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Александра Смирнов Бркић</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650-02-00040/2018-07 од 25.4.2018. </w:t>
            </w:r>
          </w:p>
        </w:tc>
      </w:tr>
      <w:tr w:rsidR="009734B2" w:rsidRPr="000B4829" w:rsidTr="00967D2C">
        <w:trPr>
          <w:jc w:val="center"/>
        </w:trPr>
        <w:tc>
          <w:tcPr>
            <w:tcW w:w="2160" w:type="dxa"/>
            <w:vMerge/>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ru-RU"/>
              </w:rPr>
            </w:pPr>
            <w:r w:rsidRPr="000B4829">
              <w:rPr>
                <w:i/>
                <w:sz w:val="20"/>
                <w:szCs w:val="20"/>
                <w:lang w:val="ru-RU"/>
              </w:rPr>
              <w:t>Историјски атлас за основну и средњу школу</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ru-RU"/>
              </w:rPr>
            </w:pPr>
            <w:r w:rsidRPr="000B4829">
              <w:rPr>
                <w:sz w:val="20"/>
                <w:szCs w:val="20"/>
              </w:rPr>
              <w:t>Милош Благојевић,</w:t>
            </w:r>
            <w:r w:rsidRPr="000B4829">
              <w:rPr>
                <w:sz w:val="20"/>
                <w:szCs w:val="20"/>
              </w:rPr>
              <w:br/>
              <w:t>Слободан Душанић,</w:t>
            </w:r>
            <w:r w:rsidRPr="000B4829">
              <w:rPr>
                <w:sz w:val="20"/>
                <w:szCs w:val="20"/>
              </w:rPr>
              <w:br/>
              <w:t>Љубомир Максимовић </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650-02-00357/2018-07 од 9.1.2019. </w:t>
            </w:r>
          </w:p>
        </w:tc>
      </w:tr>
      <w:tr w:rsidR="009734B2" w:rsidRPr="000B4829" w:rsidTr="00967D2C">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sz w:val="20"/>
                <w:szCs w:val="20"/>
                <w:lang w:val="ru-RU"/>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ru-RU"/>
              </w:rPr>
            </w:pP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p>
        </w:tc>
      </w:tr>
      <w:tr w:rsidR="009734B2" w:rsidRPr="000B4829" w:rsidTr="00967D2C">
        <w:trPr>
          <w:trHeight w:val="102"/>
          <w:jc w:val="center"/>
        </w:trPr>
        <w:tc>
          <w:tcPr>
            <w:tcW w:w="10618" w:type="dxa"/>
            <w:gridSpan w:val="5"/>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i/>
                <w:sz w:val="20"/>
                <w:szCs w:val="20"/>
                <w:lang w:val="sr-Cyrl-CS"/>
              </w:rPr>
            </w:pPr>
            <w:r w:rsidRPr="000B4829">
              <w:rPr>
                <w:bCs/>
                <w:i/>
                <w:sz w:val="20"/>
                <w:szCs w:val="20"/>
                <w:lang w:val="sr-Cyrl-CS"/>
              </w:rPr>
              <w:t>ГЕОГРАФИЈА</w:t>
            </w:r>
          </w:p>
        </w:tc>
      </w:tr>
      <w:tr w:rsidR="009734B2" w:rsidRPr="000B4829" w:rsidTr="00967D2C">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 xml:space="preserve">Наслов уџбеника </w:t>
            </w:r>
          </w:p>
          <w:p w:rsidR="00C31111" w:rsidRPr="000B4829" w:rsidRDefault="00C31111" w:rsidP="00C31111">
            <w:pPr>
              <w:rPr>
                <w:bCs/>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Број и датум решења министра</w:t>
            </w:r>
          </w:p>
        </w:tc>
      </w:tr>
      <w:tr w:rsidR="009734B2" w:rsidRPr="000B4829" w:rsidTr="00967D2C">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Klett</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r w:rsidRPr="000B4829">
              <w:rPr>
                <w:i/>
                <w:sz w:val="20"/>
                <w:szCs w:val="20"/>
              </w:rPr>
              <w:t>Географија 5, уџбеник за пети разред</w:t>
            </w:r>
          </w:p>
          <w:p w:rsidR="00C31111" w:rsidRPr="000B4829" w:rsidRDefault="00C31111" w:rsidP="00C31111">
            <w:pPr>
              <w:rPr>
                <w:i/>
                <w:sz w:val="20"/>
                <w:szCs w:val="20"/>
              </w:rPr>
            </w:pPr>
            <w:r w:rsidRPr="000B4829">
              <w:rPr>
                <w:i/>
                <w:sz w:val="20"/>
                <w:szCs w:val="20"/>
              </w:rPr>
              <w:t>основне школе</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Тања Плазинић</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rPr>
            </w:pPr>
            <w:r w:rsidRPr="000B4829">
              <w:rPr>
                <w:bCs/>
                <w:sz w:val="20"/>
                <w:szCs w:val="20"/>
              </w:rPr>
              <w:t>650-02-00214/2022-07</w:t>
            </w:r>
          </w:p>
          <w:p w:rsidR="00C31111" w:rsidRPr="000B4829" w:rsidRDefault="00C31111" w:rsidP="00C31111">
            <w:pPr>
              <w:rPr>
                <w:sz w:val="20"/>
                <w:szCs w:val="20"/>
                <w:lang w:val="sr-Cyrl-CS"/>
              </w:rPr>
            </w:pPr>
            <w:r w:rsidRPr="000B4829">
              <w:rPr>
                <w:bCs/>
                <w:sz w:val="20"/>
                <w:szCs w:val="20"/>
              </w:rPr>
              <w:t>од 4.11.2022.</w:t>
            </w:r>
          </w:p>
        </w:tc>
      </w:tr>
      <w:tr w:rsidR="009734B2" w:rsidRPr="000B4829" w:rsidTr="00967D2C">
        <w:trPr>
          <w:trHeight w:val="192"/>
          <w:jc w:val="center"/>
        </w:trPr>
        <w:tc>
          <w:tcPr>
            <w:tcW w:w="10618" w:type="dxa"/>
            <w:gridSpan w:val="5"/>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bCs/>
                <w:i/>
                <w:sz w:val="20"/>
                <w:szCs w:val="20"/>
                <w:lang w:val="sr-Cyrl-CS"/>
              </w:rPr>
            </w:pPr>
            <w:r w:rsidRPr="000B4829">
              <w:rPr>
                <w:bCs/>
                <w:i/>
                <w:sz w:val="20"/>
                <w:szCs w:val="20"/>
                <w:lang w:val="sr-Cyrl-CS"/>
              </w:rPr>
              <w:t>БИОЛОГИЈА</w:t>
            </w:r>
          </w:p>
        </w:tc>
      </w:tr>
      <w:tr w:rsidR="009734B2" w:rsidRPr="000B4829" w:rsidTr="00967D2C">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 xml:space="preserve">Наслов уџбеника </w:t>
            </w:r>
          </w:p>
          <w:p w:rsidR="00C31111" w:rsidRPr="000B4829" w:rsidRDefault="00C31111" w:rsidP="00C31111">
            <w:pPr>
              <w:rPr>
                <w:bCs/>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Број и датум решења министра</w:t>
            </w:r>
          </w:p>
        </w:tc>
      </w:tr>
      <w:tr w:rsidR="009734B2" w:rsidRPr="000B4829" w:rsidTr="00967D2C">
        <w:trPr>
          <w:trHeight w:val="687"/>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Klett</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r w:rsidRPr="000B4829">
              <w:rPr>
                <w:i/>
                <w:sz w:val="20"/>
                <w:szCs w:val="20"/>
              </w:rPr>
              <w:t>Биологија 5,за пети разред основне школе</w:t>
            </w:r>
            <w:r w:rsidRPr="000B4829">
              <w:rPr>
                <w:sz w:val="20"/>
                <w:szCs w:val="20"/>
              </w:rPr>
              <w:t>;Уџбеник у електронском облику</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Горан Милићев,</w:t>
            </w:r>
          </w:p>
          <w:p w:rsidR="00C31111" w:rsidRPr="000B4829" w:rsidRDefault="00C31111" w:rsidP="00C31111">
            <w:pPr>
              <w:rPr>
                <w:sz w:val="20"/>
                <w:szCs w:val="20"/>
              </w:rPr>
            </w:pPr>
            <w:r w:rsidRPr="000B4829">
              <w:rPr>
                <w:sz w:val="20"/>
                <w:szCs w:val="20"/>
              </w:rPr>
              <w:t>Ена Хорват</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650-02-00068/ 2022 - 07 од 7.2.2023.</w:t>
            </w:r>
          </w:p>
        </w:tc>
      </w:tr>
      <w:tr w:rsidR="009734B2" w:rsidRPr="000B4829" w:rsidTr="00967D2C">
        <w:trPr>
          <w:jc w:val="center"/>
        </w:trPr>
        <w:tc>
          <w:tcPr>
            <w:tcW w:w="1061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C31111" w:rsidRPr="000B4829" w:rsidRDefault="00C31111" w:rsidP="00C31111">
            <w:pPr>
              <w:rPr>
                <w:i/>
                <w:sz w:val="20"/>
                <w:szCs w:val="20"/>
                <w:lang w:val="sr-Cyrl-CS"/>
              </w:rPr>
            </w:pPr>
            <w:r w:rsidRPr="000B4829">
              <w:rPr>
                <w:i/>
                <w:sz w:val="20"/>
                <w:szCs w:val="20"/>
                <w:lang w:val="sr-Cyrl-CS"/>
              </w:rPr>
              <w:t>МАТЕМАТИКА</w:t>
            </w:r>
          </w:p>
        </w:tc>
      </w:tr>
      <w:tr w:rsidR="009734B2" w:rsidRPr="000B4829" w:rsidTr="00967D2C">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 xml:space="preserve">Наслов уџбеника </w:t>
            </w:r>
          </w:p>
          <w:p w:rsidR="00C31111" w:rsidRPr="000B4829" w:rsidRDefault="00C31111" w:rsidP="00C31111">
            <w:pPr>
              <w:rPr>
                <w:bCs/>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Број и датум решења министра</w:t>
            </w:r>
          </w:p>
        </w:tc>
      </w:tr>
      <w:tr w:rsidR="009734B2" w:rsidRPr="000B4829" w:rsidTr="00967D2C">
        <w:trPr>
          <w:trHeight w:val="822"/>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lastRenderedPageBreak/>
              <w:t>Математископ</w:t>
            </w:r>
          </w:p>
        </w:tc>
        <w:tc>
          <w:tcPr>
            <w:tcW w:w="3868" w:type="dxa"/>
            <w:gridSpan w:val="2"/>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r w:rsidRPr="000B4829">
              <w:rPr>
                <w:i/>
                <w:sz w:val="20"/>
                <w:szCs w:val="20"/>
              </w:rPr>
              <w:t>Математика 5, Уџбеник са збирком задатака за пети разред основне школе;</w:t>
            </w:r>
          </w:p>
          <w:p w:rsidR="00C31111" w:rsidRPr="000B4829" w:rsidRDefault="00C31111" w:rsidP="00C31111">
            <w:pPr>
              <w:rPr>
                <w:sz w:val="20"/>
                <w:szCs w:val="20"/>
              </w:rPr>
            </w:pPr>
            <w:r w:rsidRPr="000B4829">
              <w:rPr>
                <w:sz w:val="20"/>
                <w:szCs w:val="20"/>
              </w:rPr>
              <w:t>Уџбеник у електронском облику</w:t>
            </w:r>
          </w:p>
        </w:tc>
        <w:tc>
          <w:tcPr>
            <w:tcW w:w="2432"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Горан Антонијевић,</w:t>
            </w:r>
          </w:p>
          <w:p w:rsidR="00C31111" w:rsidRPr="000B4829" w:rsidRDefault="00C31111" w:rsidP="00C31111">
            <w:pPr>
              <w:rPr>
                <w:sz w:val="20"/>
                <w:szCs w:val="20"/>
              </w:rPr>
            </w:pPr>
            <w:r w:rsidRPr="000B4829">
              <w:rPr>
                <w:sz w:val="20"/>
                <w:szCs w:val="20"/>
              </w:rPr>
              <w:t>Владимир Стојановић, Никола Вигњевић</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rPr>
            </w:pPr>
            <w:r w:rsidRPr="000B4829">
              <w:rPr>
                <w:bCs/>
                <w:sz w:val="20"/>
                <w:szCs w:val="20"/>
              </w:rPr>
              <w:t>650-02-00335/2022-07</w:t>
            </w:r>
          </w:p>
          <w:p w:rsidR="00C31111" w:rsidRPr="000B4829" w:rsidRDefault="00C31111" w:rsidP="00C31111">
            <w:pPr>
              <w:rPr>
                <w:bCs/>
                <w:sz w:val="20"/>
                <w:szCs w:val="20"/>
              </w:rPr>
            </w:pPr>
            <w:r w:rsidRPr="000B4829">
              <w:rPr>
                <w:bCs/>
                <w:sz w:val="20"/>
                <w:szCs w:val="20"/>
              </w:rPr>
              <w:t>од 25.1.2023.</w:t>
            </w:r>
          </w:p>
          <w:p w:rsidR="00C31111" w:rsidRPr="000B4829" w:rsidRDefault="00C31111" w:rsidP="00C31111">
            <w:pPr>
              <w:rPr>
                <w:sz w:val="20"/>
                <w:szCs w:val="20"/>
                <w:lang w:val="sr-Cyrl-CS"/>
              </w:rPr>
            </w:pPr>
          </w:p>
        </w:tc>
      </w:tr>
      <w:tr w:rsidR="009734B2" w:rsidRPr="000B4829" w:rsidTr="00967D2C">
        <w:trPr>
          <w:jc w:val="center"/>
        </w:trPr>
        <w:tc>
          <w:tcPr>
            <w:tcW w:w="10618" w:type="dxa"/>
            <w:gridSpan w:val="5"/>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i/>
                <w:sz w:val="20"/>
                <w:szCs w:val="20"/>
                <w:lang w:val="sr-Cyrl-CS"/>
              </w:rPr>
            </w:pPr>
            <w:r w:rsidRPr="000B4829">
              <w:rPr>
                <w:i/>
                <w:sz w:val="20"/>
                <w:szCs w:val="20"/>
                <w:lang w:val="sr-Cyrl-CS"/>
              </w:rPr>
              <w:t>ТЕХНИКА И ТЕХНОЛОГИЈА</w:t>
            </w:r>
          </w:p>
        </w:tc>
      </w:tr>
      <w:tr w:rsidR="009734B2" w:rsidRPr="000B4829" w:rsidTr="00967D2C">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 xml:space="preserve">Наслов уџбеника </w:t>
            </w:r>
          </w:p>
          <w:p w:rsidR="00C31111" w:rsidRPr="000B4829" w:rsidRDefault="00C31111" w:rsidP="00C31111">
            <w:pPr>
              <w:rPr>
                <w:bCs/>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Број и датум решења министра</w:t>
            </w:r>
          </w:p>
        </w:tc>
      </w:tr>
      <w:tr w:rsidR="009734B2" w:rsidRPr="000B4829" w:rsidTr="00967D2C">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„НОВИ ЛОГОС”</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ru-RU"/>
              </w:rPr>
            </w:pPr>
            <w:r w:rsidRPr="000B4829">
              <w:rPr>
                <w:i/>
                <w:sz w:val="20"/>
                <w:szCs w:val="20"/>
                <w:lang w:val="ru-RU"/>
              </w:rPr>
              <w:t>Техника и технологија</w:t>
            </w:r>
            <w:r w:rsidRPr="000B4829">
              <w:rPr>
                <w:sz w:val="20"/>
                <w:szCs w:val="20"/>
              </w:rPr>
              <w:t> </w:t>
            </w:r>
            <w:r w:rsidRPr="000B4829">
              <w:rPr>
                <w:sz w:val="20"/>
                <w:szCs w:val="20"/>
                <w:lang w:val="ru-RU"/>
              </w:rPr>
              <w:t>за пети разред основне школе, уџбенички комплет (уџбеник, материјал законструкторско моделовање, електронски додатак)</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Жељко Васић,               Дијана Каруовић,      Иван Ђисалов</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650-02-00103/2018-07 од 27.4.2018. године</w:t>
            </w:r>
          </w:p>
        </w:tc>
      </w:tr>
      <w:tr w:rsidR="009734B2" w:rsidRPr="000B4829" w:rsidTr="00967D2C">
        <w:trPr>
          <w:jc w:val="center"/>
        </w:trPr>
        <w:tc>
          <w:tcPr>
            <w:tcW w:w="10618" w:type="dxa"/>
            <w:gridSpan w:val="5"/>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i/>
                <w:sz w:val="20"/>
                <w:szCs w:val="20"/>
              </w:rPr>
            </w:pPr>
            <w:r w:rsidRPr="000B4829">
              <w:rPr>
                <w:i/>
                <w:sz w:val="20"/>
                <w:szCs w:val="20"/>
              </w:rPr>
              <w:t>ИНФОРМАТИКА И РАЧУНАРСТВО</w:t>
            </w:r>
          </w:p>
        </w:tc>
      </w:tr>
      <w:tr w:rsidR="009734B2" w:rsidRPr="000B4829" w:rsidTr="00967D2C">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 xml:space="preserve">Наслов уџбеника </w:t>
            </w:r>
          </w:p>
          <w:p w:rsidR="00C31111" w:rsidRPr="000B4829" w:rsidRDefault="00C31111" w:rsidP="00C31111">
            <w:pPr>
              <w:rPr>
                <w:bCs/>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Број и датум решења министра</w:t>
            </w:r>
          </w:p>
        </w:tc>
      </w:tr>
      <w:tr w:rsidR="009734B2" w:rsidRPr="000B4829" w:rsidTr="00967D2C">
        <w:trPr>
          <w:trHeight w:val="642"/>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„НОВИ ЛОГОС”</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r w:rsidRPr="000B4829">
              <w:rPr>
                <w:sz w:val="20"/>
                <w:szCs w:val="20"/>
                <w:shd w:val="clear" w:color="auto" w:fill="FFFFFF"/>
                <w:lang w:val="ru-RU"/>
              </w:rPr>
              <w:t xml:space="preserve">Информатика и рачунарство 5, уџбеник за </w:t>
            </w:r>
            <w:r w:rsidRPr="000B4829">
              <w:rPr>
                <w:sz w:val="20"/>
                <w:szCs w:val="20"/>
                <w:shd w:val="clear" w:color="auto" w:fill="FFFFFF"/>
              </w:rPr>
              <w:t xml:space="preserve">пети </w:t>
            </w:r>
            <w:r w:rsidRPr="000B4829">
              <w:rPr>
                <w:sz w:val="20"/>
                <w:szCs w:val="20"/>
                <w:shd w:val="clear" w:color="auto" w:fill="FFFFFF"/>
                <w:lang w:val="ru-RU"/>
              </w:rPr>
              <w:t>разред основне школе</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shd w:val="clear" w:color="auto" w:fill="FFFFFF"/>
                <w:lang w:val="ru-RU"/>
              </w:rPr>
              <w:t>Дијана Каруовић, Саша Ристић</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ru-RU"/>
              </w:rPr>
            </w:pPr>
            <w:r w:rsidRPr="000B4829">
              <w:rPr>
                <w:sz w:val="20"/>
                <w:szCs w:val="20"/>
                <w:shd w:val="clear" w:color="auto" w:fill="FFFFFF"/>
                <w:lang w:val="ru-RU"/>
              </w:rPr>
              <w:t>650-02-00345/2022-07 од 5.12.2022.</w:t>
            </w:r>
          </w:p>
          <w:p w:rsidR="00C31111" w:rsidRPr="000B4829" w:rsidRDefault="00C31111" w:rsidP="00C31111">
            <w:pPr>
              <w:rPr>
                <w:sz w:val="20"/>
                <w:szCs w:val="20"/>
                <w:lang w:val="sr-Cyrl-CS"/>
              </w:rPr>
            </w:pPr>
          </w:p>
        </w:tc>
      </w:tr>
      <w:tr w:rsidR="009734B2" w:rsidRPr="000B4829" w:rsidTr="00967D2C">
        <w:trPr>
          <w:jc w:val="center"/>
        </w:trPr>
        <w:tc>
          <w:tcPr>
            <w:tcW w:w="10618" w:type="dxa"/>
            <w:gridSpan w:val="5"/>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i/>
                <w:sz w:val="20"/>
                <w:szCs w:val="20"/>
                <w:lang w:val="sr-Cyrl-CS"/>
              </w:rPr>
            </w:pPr>
            <w:r w:rsidRPr="000B4829">
              <w:rPr>
                <w:bCs/>
                <w:i/>
                <w:sz w:val="20"/>
                <w:szCs w:val="20"/>
                <w:lang w:val="sr-Cyrl-CS"/>
              </w:rPr>
              <w:t>МУЗИЧКА КУЛТУРА</w:t>
            </w:r>
          </w:p>
        </w:tc>
      </w:tr>
      <w:tr w:rsidR="009734B2" w:rsidRPr="000B4829" w:rsidTr="00967D2C">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 xml:space="preserve">Наслов уџбеника </w:t>
            </w:r>
          </w:p>
          <w:p w:rsidR="00C31111" w:rsidRPr="000B4829" w:rsidRDefault="00C31111" w:rsidP="00C31111">
            <w:pPr>
              <w:rPr>
                <w:bCs/>
                <w:sz w:val="20"/>
                <w:szCs w:val="20"/>
                <w:lang w:val="sr-Cyrl-CS"/>
              </w:rPr>
            </w:pPr>
            <w:r w:rsidRPr="000B4829">
              <w:rPr>
                <w:sz w:val="20"/>
                <w:szCs w:val="20"/>
                <w:lang w:val="sr-Cyrl-CS"/>
              </w:rPr>
              <w:t>писмо</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Број и датум решења министра</w:t>
            </w:r>
          </w:p>
        </w:tc>
      </w:tr>
      <w:tr w:rsidR="009734B2" w:rsidRPr="000B4829" w:rsidTr="00967D2C">
        <w:trPr>
          <w:trHeight w:val="714"/>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rPr>
              <w:t>„</w:t>
            </w:r>
            <w:r w:rsidRPr="000B4829">
              <w:rPr>
                <w:sz w:val="20"/>
                <w:szCs w:val="20"/>
                <w:lang w:val="ru-RU"/>
              </w:rPr>
              <w:t>ВУЛКАН ИЗДАВАШТВО</w:t>
            </w:r>
            <w:r w:rsidRPr="000B4829">
              <w:rPr>
                <w:sz w:val="20"/>
                <w:szCs w:val="20"/>
              </w:rPr>
              <w:t>”</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bCs/>
                <w:i/>
                <w:iCs/>
                <w:sz w:val="20"/>
                <w:szCs w:val="20"/>
                <w:lang w:val="ru-RU"/>
              </w:rPr>
              <w:t>Музичко 5,</w:t>
            </w:r>
            <w:r w:rsidRPr="000B4829">
              <w:rPr>
                <w:i/>
                <w:iCs/>
                <w:sz w:val="20"/>
                <w:szCs w:val="20"/>
              </w:rPr>
              <w:t> </w:t>
            </w:r>
            <w:r w:rsidRPr="000B4829">
              <w:rPr>
                <w:i/>
                <w:iCs/>
                <w:sz w:val="20"/>
                <w:szCs w:val="20"/>
                <w:lang w:val="ru-RU"/>
              </w:rPr>
              <w:t>музичка</w:t>
            </w:r>
            <w:r w:rsidRPr="000B4829">
              <w:rPr>
                <w:sz w:val="20"/>
                <w:szCs w:val="20"/>
              </w:rPr>
              <w:t> </w:t>
            </w:r>
            <w:r w:rsidRPr="000B4829">
              <w:rPr>
                <w:sz w:val="20"/>
                <w:szCs w:val="20"/>
                <w:lang w:val="ru-RU"/>
              </w:rPr>
              <w:t>култура</w:t>
            </w:r>
            <w:r w:rsidRPr="000B4829">
              <w:rPr>
                <w:sz w:val="20"/>
                <w:szCs w:val="20"/>
              </w:rPr>
              <w:t> </w:t>
            </w:r>
            <w:r w:rsidRPr="000B4829">
              <w:rPr>
                <w:i/>
                <w:iCs/>
                <w:sz w:val="20"/>
                <w:szCs w:val="20"/>
                <w:lang w:val="ru-RU"/>
              </w:rPr>
              <w:t>за пети разред основне школе</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lang w:val="ru-RU"/>
              </w:rPr>
              <w:t>Јасмина Чолић,</w:t>
            </w:r>
            <w:r w:rsidRPr="000B4829">
              <w:rPr>
                <w:sz w:val="20"/>
                <w:szCs w:val="20"/>
              </w:rPr>
              <w:t> </w:t>
            </w:r>
            <w:r w:rsidRPr="000B4829">
              <w:rPr>
                <w:sz w:val="20"/>
                <w:szCs w:val="20"/>
                <w:lang w:val="ru-RU"/>
              </w:rPr>
              <w:t xml:space="preserve"> Мирјана Савов Стојановић</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ru-RU"/>
              </w:rPr>
              <w:t>650-02-00204/2018-07 од 27.4.2018.</w:t>
            </w:r>
          </w:p>
        </w:tc>
      </w:tr>
      <w:tr w:rsidR="009734B2" w:rsidRPr="000B4829" w:rsidTr="00967D2C">
        <w:trPr>
          <w:jc w:val="center"/>
        </w:trPr>
        <w:tc>
          <w:tcPr>
            <w:tcW w:w="10618" w:type="dxa"/>
            <w:gridSpan w:val="5"/>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sz w:val="20"/>
                <w:szCs w:val="20"/>
                <w:lang w:val="sr-Cyrl-CS"/>
              </w:rPr>
            </w:pPr>
            <w:r w:rsidRPr="000B4829">
              <w:rPr>
                <w:bCs/>
                <w:sz w:val="20"/>
                <w:szCs w:val="20"/>
                <w:lang w:val="sr-Cyrl-CS"/>
              </w:rPr>
              <w:t>ЛИКОВНА КУЛТУРА</w:t>
            </w:r>
          </w:p>
        </w:tc>
      </w:tr>
      <w:tr w:rsidR="009734B2" w:rsidRPr="000B4829" w:rsidTr="00967D2C">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Назив издавача</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 xml:space="preserve">Наслов уџбеника </w:t>
            </w:r>
          </w:p>
          <w:p w:rsidR="00C31111" w:rsidRPr="000B4829" w:rsidRDefault="00C31111" w:rsidP="00C31111">
            <w:pPr>
              <w:rPr>
                <w:bCs/>
                <w:sz w:val="20"/>
                <w:szCs w:val="20"/>
                <w:lang w:val="sr-Cyrl-CS"/>
              </w:rPr>
            </w:pP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Име/имена аутора</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bCs/>
                <w:sz w:val="20"/>
                <w:szCs w:val="20"/>
                <w:lang w:val="sr-Cyrl-CS"/>
              </w:rPr>
            </w:pPr>
            <w:r w:rsidRPr="000B4829">
              <w:rPr>
                <w:sz w:val="20"/>
                <w:szCs w:val="20"/>
                <w:lang w:val="sr-Cyrl-CS"/>
              </w:rPr>
              <w:t>Број и датум решења министра</w:t>
            </w:r>
          </w:p>
        </w:tc>
      </w:tr>
      <w:tr w:rsidR="00C31111" w:rsidRPr="000B4829" w:rsidTr="00967D2C">
        <w:trPr>
          <w:jc w:val="center"/>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„KLETT”</w:t>
            </w:r>
          </w:p>
        </w:tc>
        <w:tc>
          <w:tcPr>
            <w:tcW w:w="38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i/>
                <w:sz w:val="20"/>
                <w:szCs w:val="20"/>
              </w:rPr>
              <w:t>Ликовна култура 5,</w:t>
            </w:r>
            <w:r w:rsidRPr="000B4829">
              <w:rPr>
                <w:sz w:val="20"/>
                <w:szCs w:val="20"/>
                <w:lang w:val="ru-RU"/>
              </w:rPr>
              <w:t>за пети разред основне школе; уџбеник уелектронском облику</w:t>
            </w:r>
          </w:p>
        </w:tc>
        <w:tc>
          <w:tcPr>
            <w:tcW w:w="2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Сања Филиповић</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lang w:val="ru-RU"/>
              </w:rPr>
              <w:t>650-02-00075/2022-07 од 24.1.2023.</w:t>
            </w:r>
          </w:p>
        </w:tc>
      </w:tr>
    </w:tbl>
    <w:p w:rsidR="00C31111" w:rsidRPr="000B4829" w:rsidRDefault="00C31111" w:rsidP="00C31111">
      <w:pPr>
        <w:rPr>
          <w:sz w:val="20"/>
          <w:szCs w:val="20"/>
        </w:rPr>
      </w:pPr>
    </w:p>
    <w:p w:rsidR="00C31111" w:rsidRPr="000B4829" w:rsidRDefault="00C31111" w:rsidP="00C31111">
      <w:pPr>
        <w:rPr>
          <w:sz w:val="20"/>
          <w:szCs w:val="20"/>
        </w:rPr>
      </w:pPr>
    </w:p>
    <w:p w:rsidR="00C31111" w:rsidRPr="000B4829" w:rsidRDefault="00C31111" w:rsidP="00C31111">
      <w:pPr>
        <w:rPr>
          <w:sz w:val="20"/>
          <w:szCs w:val="20"/>
        </w:rPr>
      </w:pPr>
    </w:p>
    <w:tbl>
      <w:tblPr>
        <w:tblW w:w="10737"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80"/>
        <w:gridCol w:w="3930"/>
        <w:gridCol w:w="2070"/>
        <w:gridCol w:w="2457"/>
      </w:tblGrid>
      <w:tr w:rsidR="009734B2" w:rsidRPr="000B4829" w:rsidTr="00967D2C">
        <w:tc>
          <w:tcPr>
            <w:tcW w:w="10737" w:type="dxa"/>
            <w:gridSpan w:val="4"/>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sz w:val="20"/>
                <w:szCs w:val="20"/>
                <w:lang w:val="sr-Cyrl-CS"/>
              </w:rPr>
            </w:pPr>
            <w:r w:rsidRPr="000B4829">
              <w:rPr>
                <w:sz w:val="20"/>
                <w:szCs w:val="20"/>
                <w:lang w:val="sr-Cyrl-CS"/>
              </w:rPr>
              <w:t>ШЕСТИ РАЗРЕД</w:t>
            </w:r>
          </w:p>
          <w:p w:rsidR="00C31111" w:rsidRPr="000B4829" w:rsidRDefault="00C31111" w:rsidP="00C31111">
            <w:pPr>
              <w:rPr>
                <w:sz w:val="20"/>
                <w:szCs w:val="20"/>
                <w:lang w:val="sr-Cyrl-CS" w:eastAsia="sr-Latn-CS"/>
              </w:rPr>
            </w:pPr>
          </w:p>
        </w:tc>
      </w:tr>
      <w:tr w:rsidR="009734B2" w:rsidRPr="000B4829" w:rsidTr="00967D2C">
        <w:trPr>
          <w:trHeight w:val="232"/>
        </w:trPr>
        <w:tc>
          <w:tcPr>
            <w:tcW w:w="228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r w:rsidRPr="000B4829">
              <w:rPr>
                <w:sz w:val="20"/>
                <w:szCs w:val="20"/>
                <w:lang w:val="sr-Cyrl-CS"/>
              </w:rPr>
              <w:t>НАСТАВНИ  ПРЕДМЕТ</w:t>
            </w:r>
          </w:p>
        </w:tc>
        <w:tc>
          <w:tcPr>
            <w:tcW w:w="3930" w:type="dxa"/>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sz w:val="20"/>
                <w:szCs w:val="20"/>
                <w:lang w:val="sr-Cyrl-CS" w:eastAsia="sr-Latn-CS"/>
              </w:rPr>
            </w:pPr>
            <w:r w:rsidRPr="000B4829">
              <w:rPr>
                <w:sz w:val="20"/>
                <w:szCs w:val="20"/>
                <w:lang w:val="sr-Cyrl-CS"/>
              </w:rPr>
              <w:t>НАСЛОВ</w:t>
            </w:r>
          </w:p>
          <w:p w:rsidR="00C31111" w:rsidRPr="000B4829" w:rsidRDefault="00C31111" w:rsidP="00C31111">
            <w:pPr>
              <w:rPr>
                <w:sz w:val="20"/>
                <w:szCs w:val="20"/>
                <w:lang w:val="sr-Cyrl-CS" w:eastAsia="sr-Latn-CS"/>
              </w:rPr>
            </w:pPr>
          </w:p>
        </w:tc>
        <w:tc>
          <w:tcPr>
            <w:tcW w:w="207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r w:rsidRPr="000B4829">
              <w:rPr>
                <w:sz w:val="20"/>
                <w:szCs w:val="20"/>
                <w:lang w:val="sr-Cyrl-CS"/>
              </w:rPr>
              <w:t>АУТОР</w:t>
            </w:r>
          </w:p>
        </w:tc>
        <w:tc>
          <w:tcPr>
            <w:tcW w:w="2457"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r w:rsidRPr="000B4829">
              <w:rPr>
                <w:sz w:val="20"/>
                <w:szCs w:val="20"/>
                <w:lang w:val="sr-Cyrl-CS"/>
              </w:rPr>
              <w:t>ИЗДАВАЧ/Број и датум решења министра/покрајинског секретара</w:t>
            </w:r>
          </w:p>
        </w:tc>
      </w:tr>
      <w:tr w:rsidR="009734B2" w:rsidRPr="000B4829" w:rsidTr="00967D2C">
        <w:trPr>
          <w:trHeight w:val="248"/>
        </w:trPr>
        <w:tc>
          <w:tcPr>
            <w:tcW w:w="2280" w:type="dxa"/>
            <w:vMerge w:val="restart"/>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sz w:val="20"/>
                <w:szCs w:val="20"/>
                <w:lang w:val="sr-Cyrl-CS" w:eastAsia="sr-Latn-CS"/>
              </w:rPr>
            </w:pPr>
          </w:p>
          <w:p w:rsidR="00C31111" w:rsidRPr="000B4829" w:rsidRDefault="00C31111" w:rsidP="00C31111">
            <w:pPr>
              <w:rPr>
                <w:sz w:val="20"/>
                <w:szCs w:val="20"/>
                <w:lang w:val="sr-Cyrl-CS"/>
              </w:rPr>
            </w:pPr>
          </w:p>
          <w:p w:rsidR="00C31111" w:rsidRPr="000B4829" w:rsidRDefault="00C31111" w:rsidP="00C31111">
            <w:pPr>
              <w:rPr>
                <w:sz w:val="20"/>
                <w:szCs w:val="20"/>
                <w:lang w:val="sr-Cyrl-CS" w:eastAsia="sr-Latn-CS"/>
              </w:rPr>
            </w:pPr>
            <w:r w:rsidRPr="000B4829">
              <w:rPr>
                <w:sz w:val="20"/>
                <w:szCs w:val="20"/>
                <w:lang w:val="sr-Cyrl-CS"/>
              </w:rPr>
              <w:t>СРПСКИ ЈЕЗИК И КЊИЖЕВНОСТ</w:t>
            </w:r>
          </w:p>
        </w:tc>
        <w:tc>
          <w:tcPr>
            <w:tcW w:w="39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r w:rsidRPr="000B4829">
              <w:rPr>
                <w:i/>
                <w:sz w:val="20"/>
                <w:szCs w:val="20"/>
              </w:rPr>
              <w:t>Извор, Читанка за шести разред основне школе</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Зона Мркаљ,</w:t>
            </w:r>
          </w:p>
          <w:p w:rsidR="00C31111" w:rsidRPr="000B4829" w:rsidRDefault="00C31111" w:rsidP="00C31111">
            <w:pPr>
              <w:rPr>
                <w:sz w:val="20"/>
                <w:szCs w:val="20"/>
              </w:rPr>
            </w:pPr>
            <w:r w:rsidRPr="000B4829">
              <w:rPr>
                <w:sz w:val="20"/>
                <w:szCs w:val="20"/>
              </w:rPr>
              <w:t>Зорица Несторовић</w:t>
            </w:r>
          </w:p>
        </w:tc>
        <w:tc>
          <w:tcPr>
            <w:tcW w:w="2457" w:type="dxa"/>
            <w:vMerge w:val="restart"/>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bCs/>
                <w:sz w:val="20"/>
                <w:szCs w:val="20"/>
                <w:lang w:eastAsia="sr-Latn-CS"/>
              </w:rPr>
            </w:pPr>
          </w:p>
          <w:p w:rsidR="00C31111" w:rsidRPr="000B4829" w:rsidRDefault="00C31111" w:rsidP="00C31111">
            <w:pPr>
              <w:rPr>
                <w:sz w:val="20"/>
                <w:szCs w:val="20"/>
              </w:rPr>
            </w:pPr>
            <w:r w:rsidRPr="000B4829">
              <w:rPr>
                <w:sz w:val="20"/>
                <w:szCs w:val="20"/>
              </w:rPr>
              <w:t>Klett/</w:t>
            </w:r>
          </w:p>
          <w:p w:rsidR="00C31111" w:rsidRPr="000B4829" w:rsidRDefault="00C31111" w:rsidP="00C31111">
            <w:pPr>
              <w:rPr>
                <w:sz w:val="20"/>
                <w:szCs w:val="20"/>
                <w:lang w:val="sr-Cyrl-CS"/>
              </w:rPr>
            </w:pPr>
            <w:r w:rsidRPr="000B4829">
              <w:rPr>
                <w:sz w:val="20"/>
                <w:szCs w:val="20"/>
                <w:lang w:val="sr-Cyrl-CS"/>
              </w:rPr>
              <w:t>650-02-00119/2019-07 од 27.3.2019.</w:t>
            </w:r>
          </w:p>
        </w:tc>
      </w:tr>
      <w:tr w:rsidR="009734B2" w:rsidRPr="000B4829" w:rsidTr="00967D2C">
        <w:trPr>
          <w:trHeight w:val="387"/>
        </w:trPr>
        <w:tc>
          <w:tcPr>
            <w:tcW w:w="228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eastAsia="sr-Latn-CS"/>
              </w:rPr>
            </w:pPr>
          </w:p>
        </w:tc>
        <w:tc>
          <w:tcPr>
            <w:tcW w:w="3930"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r w:rsidRPr="000B4829">
              <w:rPr>
                <w:i/>
                <w:sz w:val="20"/>
                <w:szCs w:val="20"/>
              </w:rPr>
              <w:t>Граматика 6, уџбеник за шести  разред основне школе</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ru-RU"/>
              </w:rPr>
            </w:pPr>
            <w:r w:rsidRPr="000B4829">
              <w:rPr>
                <w:sz w:val="20"/>
                <w:szCs w:val="20"/>
                <w:lang w:val="ru-RU"/>
              </w:rPr>
              <w:t>Весна Ломпар</w:t>
            </w:r>
          </w:p>
        </w:tc>
        <w:tc>
          <w:tcPr>
            <w:tcW w:w="245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eastAsia="sr-Latn-CS"/>
              </w:rPr>
            </w:pPr>
          </w:p>
        </w:tc>
      </w:tr>
      <w:tr w:rsidR="009734B2" w:rsidRPr="000B4829" w:rsidTr="00967D2C">
        <w:trPr>
          <w:trHeight w:val="267"/>
        </w:trPr>
        <w:tc>
          <w:tcPr>
            <w:tcW w:w="2280" w:type="dxa"/>
            <w:vMerge w:val="restart"/>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sz w:val="20"/>
                <w:szCs w:val="20"/>
                <w:lang w:val="sr-Cyrl-CS" w:eastAsia="sr-Latn-CS"/>
              </w:rPr>
            </w:pPr>
          </w:p>
          <w:p w:rsidR="00C31111" w:rsidRPr="000B4829" w:rsidRDefault="00C31111" w:rsidP="00C31111">
            <w:pPr>
              <w:rPr>
                <w:sz w:val="20"/>
                <w:szCs w:val="20"/>
                <w:lang w:val="sr-Cyrl-CS"/>
              </w:rPr>
            </w:pPr>
          </w:p>
          <w:p w:rsidR="00C31111" w:rsidRPr="000B4829" w:rsidRDefault="00C31111" w:rsidP="00C31111">
            <w:pPr>
              <w:rPr>
                <w:sz w:val="20"/>
                <w:szCs w:val="20"/>
                <w:lang w:val="sr-Cyrl-CS" w:eastAsia="sr-Latn-CS"/>
              </w:rPr>
            </w:pPr>
            <w:r w:rsidRPr="000B4829">
              <w:rPr>
                <w:sz w:val="20"/>
                <w:szCs w:val="20"/>
                <w:lang w:val="sr-Cyrl-CS"/>
              </w:rPr>
              <w:t>МАТЕМАТИКА</w:t>
            </w:r>
          </w:p>
        </w:tc>
        <w:tc>
          <w:tcPr>
            <w:tcW w:w="393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Times New Roman,Bold"/>
                <w:bCs/>
                <w:sz w:val="20"/>
                <w:szCs w:val="20"/>
              </w:rPr>
            </w:pPr>
            <w:r w:rsidRPr="000B4829">
              <w:rPr>
                <w:rFonts w:eastAsia="Times New Roman,Bold"/>
                <w:bCs/>
                <w:sz w:val="20"/>
                <w:szCs w:val="20"/>
              </w:rPr>
              <w:t>МАТЕМАТИКА 6 ,уџбеник за 6. разред основне школе</w:t>
            </w:r>
          </w:p>
        </w:tc>
        <w:tc>
          <w:tcPr>
            <w:tcW w:w="2070" w:type="dxa"/>
            <w:vMerge w:val="restart"/>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sz w:val="20"/>
                <w:szCs w:val="20"/>
                <w:lang w:val="sr-Cyrl-CS" w:eastAsia="sr-Latn-CS"/>
              </w:rPr>
            </w:pPr>
          </w:p>
          <w:p w:rsidR="00C31111" w:rsidRPr="000B4829" w:rsidRDefault="00C31111" w:rsidP="00C31111">
            <w:pPr>
              <w:rPr>
                <w:sz w:val="20"/>
                <w:szCs w:val="20"/>
                <w:lang w:val="sr-Cyrl-CS"/>
              </w:rPr>
            </w:pPr>
            <w:r w:rsidRPr="000B4829">
              <w:rPr>
                <w:sz w:val="20"/>
                <w:szCs w:val="20"/>
                <w:lang w:val="sr-Cyrl-CS"/>
              </w:rPr>
              <w:t>Ввладимир Стојановић</w:t>
            </w:r>
          </w:p>
          <w:p w:rsidR="00C31111" w:rsidRPr="000B4829" w:rsidRDefault="00C31111" w:rsidP="00C31111">
            <w:pPr>
              <w:rPr>
                <w:sz w:val="20"/>
                <w:szCs w:val="20"/>
                <w:lang w:val="sr-Cyrl-CS"/>
              </w:rPr>
            </w:pPr>
          </w:p>
          <w:p w:rsidR="00C31111" w:rsidRPr="000B4829" w:rsidRDefault="00C31111" w:rsidP="00C31111">
            <w:pPr>
              <w:rPr>
                <w:sz w:val="20"/>
                <w:szCs w:val="20"/>
                <w:lang w:val="sr-Cyrl-CS" w:eastAsia="sr-Latn-CS"/>
              </w:rPr>
            </w:pPr>
          </w:p>
        </w:tc>
        <w:tc>
          <w:tcPr>
            <w:tcW w:w="245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p>
          <w:p w:rsidR="00C31111" w:rsidRPr="000B4829" w:rsidRDefault="00C31111" w:rsidP="00C31111">
            <w:pPr>
              <w:rPr>
                <w:sz w:val="20"/>
                <w:szCs w:val="20"/>
                <w:lang w:val="sr-Cyrl-CS"/>
              </w:rPr>
            </w:pPr>
            <w:r w:rsidRPr="000B4829">
              <w:rPr>
                <w:sz w:val="20"/>
                <w:szCs w:val="20"/>
                <w:lang w:val="sr-Cyrl-CS"/>
              </w:rPr>
              <w:t xml:space="preserve"> Математископ/</w:t>
            </w:r>
          </w:p>
          <w:p w:rsidR="00C31111" w:rsidRPr="000B4829" w:rsidRDefault="00C31111" w:rsidP="00C31111">
            <w:pPr>
              <w:rPr>
                <w:sz w:val="20"/>
                <w:szCs w:val="20"/>
                <w:lang w:val="sr-Cyrl-CS"/>
              </w:rPr>
            </w:pPr>
            <w:r w:rsidRPr="000B4829">
              <w:rPr>
                <w:sz w:val="20"/>
                <w:szCs w:val="20"/>
                <w:lang w:val="sr-Cyrl-CS"/>
              </w:rPr>
              <w:t>650-02-00039/2019-07</w:t>
            </w:r>
          </w:p>
          <w:p w:rsidR="00C31111" w:rsidRPr="000B4829" w:rsidRDefault="00C31111" w:rsidP="00C31111">
            <w:pPr>
              <w:rPr>
                <w:sz w:val="20"/>
                <w:szCs w:val="20"/>
                <w:lang w:val="sr-Cyrl-CS" w:eastAsia="sr-Latn-CS"/>
              </w:rPr>
            </w:pPr>
            <w:r w:rsidRPr="000B4829">
              <w:rPr>
                <w:sz w:val="20"/>
                <w:szCs w:val="20"/>
                <w:lang w:val="sr-Cyrl-CS"/>
              </w:rPr>
              <w:t>од 21.5.2019.</w:t>
            </w:r>
          </w:p>
        </w:tc>
      </w:tr>
      <w:tr w:rsidR="009734B2" w:rsidRPr="000B4829" w:rsidTr="00967D2C">
        <w:trPr>
          <w:trHeight w:val="345"/>
        </w:trPr>
        <w:tc>
          <w:tcPr>
            <w:tcW w:w="228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eastAsia="sr-Latn-CS"/>
              </w:rPr>
            </w:pPr>
          </w:p>
        </w:tc>
        <w:tc>
          <w:tcPr>
            <w:tcW w:w="393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sz w:val="20"/>
                <w:szCs w:val="20"/>
              </w:rPr>
              <w:t>МАТЕМАТИКА 6 , збирка задатака за 6. разред основне школе</w:t>
            </w:r>
          </w:p>
        </w:tc>
        <w:tc>
          <w:tcPr>
            <w:tcW w:w="207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eastAsia="sr-Latn-CS"/>
              </w:rPr>
            </w:pPr>
          </w:p>
        </w:tc>
        <w:tc>
          <w:tcPr>
            <w:tcW w:w="245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eastAsia="sr-Latn-CS"/>
              </w:rPr>
            </w:pPr>
          </w:p>
        </w:tc>
      </w:tr>
      <w:tr w:rsidR="009734B2" w:rsidRPr="000B4829" w:rsidTr="00967D2C">
        <w:tc>
          <w:tcPr>
            <w:tcW w:w="228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r w:rsidRPr="000B4829">
              <w:rPr>
                <w:sz w:val="20"/>
                <w:szCs w:val="20"/>
                <w:lang w:val="sr-Cyrl-CS"/>
              </w:rPr>
              <w:t xml:space="preserve">                       ИСТОРИЈА</w:t>
            </w:r>
          </w:p>
        </w:tc>
        <w:tc>
          <w:tcPr>
            <w:tcW w:w="3930" w:type="dxa"/>
            <w:tcBorders>
              <w:top w:val="single" w:sz="4" w:space="0" w:color="auto"/>
              <w:left w:val="single" w:sz="4" w:space="0" w:color="auto"/>
              <w:bottom w:val="single" w:sz="4" w:space="0" w:color="auto"/>
              <w:right w:val="single" w:sz="4" w:space="0" w:color="auto"/>
            </w:tcBorders>
            <w:shd w:val="clear" w:color="auto" w:fill="auto"/>
            <w:vAlign w:val="center"/>
          </w:tcPr>
          <w:p w:rsidR="00C31111" w:rsidRPr="000B4829" w:rsidRDefault="00C31111" w:rsidP="00C31111">
            <w:pPr>
              <w:rPr>
                <w:i/>
                <w:sz w:val="20"/>
                <w:szCs w:val="20"/>
              </w:rPr>
            </w:pPr>
            <w:r w:rsidRPr="000B4829">
              <w:rPr>
                <w:i/>
                <w:sz w:val="20"/>
                <w:szCs w:val="20"/>
              </w:rPr>
              <w:t>Историја 6, уџбеник са одабраним историјским изворима за шести разред основне школе</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др Александар Узелац,</w:t>
            </w:r>
          </w:p>
          <w:p w:rsidR="00C31111" w:rsidRPr="000B4829" w:rsidRDefault="00C31111" w:rsidP="00C31111">
            <w:pPr>
              <w:rPr>
                <w:sz w:val="20"/>
                <w:szCs w:val="20"/>
              </w:rPr>
            </w:pPr>
            <w:r w:rsidRPr="000B4829">
              <w:rPr>
                <w:sz w:val="20"/>
                <w:szCs w:val="20"/>
              </w:rPr>
              <w:t>Немања Цвитковац,</w:t>
            </w:r>
          </w:p>
          <w:p w:rsidR="00C31111" w:rsidRPr="000B4829" w:rsidRDefault="00C31111" w:rsidP="00C31111">
            <w:pPr>
              <w:rPr>
                <w:sz w:val="20"/>
                <w:szCs w:val="20"/>
              </w:rPr>
            </w:pPr>
            <w:r w:rsidRPr="000B4829">
              <w:rPr>
                <w:sz w:val="20"/>
                <w:szCs w:val="20"/>
              </w:rPr>
              <w:t>Миломир Максимовић</w:t>
            </w:r>
          </w:p>
        </w:tc>
        <w:tc>
          <w:tcPr>
            <w:tcW w:w="2457"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rPr>
            </w:pPr>
          </w:p>
          <w:p w:rsidR="00C31111" w:rsidRPr="000B4829" w:rsidRDefault="00C31111" w:rsidP="00C31111">
            <w:pPr>
              <w:rPr>
                <w:sz w:val="20"/>
                <w:szCs w:val="20"/>
              </w:rPr>
            </w:pPr>
            <w:r w:rsidRPr="000B4829">
              <w:rPr>
                <w:sz w:val="20"/>
                <w:szCs w:val="20"/>
              </w:rPr>
              <w:t>Data Status/</w:t>
            </w:r>
          </w:p>
          <w:p w:rsidR="00C31111" w:rsidRPr="000B4829" w:rsidRDefault="00C31111" w:rsidP="00C31111">
            <w:pPr>
              <w:rPr>
                <w:sz w:val="20"/>
                <w:szCs w:val="20"/>
                <w:lang w:val="sr-Cyrl-CS"/>
              </w:rPr>
            </w:pPr>
            <w:r w:rsidRPr="000B4829">
              <w:rPr>
                <w:sz w:val="20"/>
                <w:szCs w:val="20"/>
                <w:lang w:val="sr-Cyrl-CS"/>
              </w:rPr>
              <w:t>650-02-00090/2019-07од 20.5.2019.</w:t>
            </w:r>
          </w:p>
        </w:tc>
      </w:tr>
      <w:tr w:rsidR="009734B2" w:rsidRPr="000B4829" w:rsidTr="00967D2C">
        <w:trPr>
          <w:trHeight w:val="1102"/>
        </w:trPr>
        <w:tc>
          <w:tcPr>
            <w:tcW w:w="228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rPr>
            </w:pPr>
          </w:p>
          <w:p w:rsidR="00C31111" w:rsidRPr="000B4829" w:rsidRDefault="00C31111" w:rsidP="00C31111">
            <w:pPr>
              <w:rPr>
                <w:sz w:val="20"/>
                <w:szCs w:val="20"/>
                <w:lang w:val="sr-Cyrl-CS" w:eastAsia="sr-Latn-CS"/>
              </w:rPr>
            </w:pPr>
            <w:r w:rsidRPr="000B4829">
              <w:rPr>
                <w:sz w:val="20"/>
                <w:szCs w:val="20"/>
                <w:lang w:val="sr-Cyrl-CS"/>
              </w:rPr>
              <w:t>ЕНГЛЕСКИ ЈЕЗИК</w:t>
            </w:r>
          </w:p>
        </w:tc>
        <w:tc>
          <w:tcPr>
            <w:tcW w:w="3930"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r w:rsidRPr="000B4829">
              <w:rPr>
                <w:i/>
                <w:sz w:val="20"/>
                <w:szCs w:val="20"/>
              </w:rPr>
              <w:t xml:space="preserve">Project 3, </w:t>
            </w:r>
          </w:p>
          <w:p w:rsidR="00C31111" w:rsidRPr="000B4829" w:rsidRDefault="00C31111" w:rsidP="00C31111">
            <w:pPr>
              <w:rPr>
                <w:i/>
                <w:sz w:val="20"/>
                <w:szCs w:val="20"/>
              </w:rPr>
            </w:pPr>
            <w:r w:rsidRPr="000B4829">
              <w:rPr>
                <w:i/>
                <w:sz w:val="20"/>
                <w:szCs w:val="20"/>
              </w:rPr>
              <w:t>енглески језик за шести разред основне школе;</w:t>
            </w:r>
            <w:r w:rsidRPr="000B4829">
              <w:rPr>
                <w:sz w:val="20"/>
                <w:szCs w:val="20"/>
              </w:rPr>
              <w:t>шеста година учења;</w:t>
            </w:r>
          </w:p>
          <w:p w:rsidR="00C31111" w:rsidRPr="000B4829" w:rsidRDefault="00C31111" w:rsidP="00C31111">
            <w:pPr>
              <w:rPr>
                <w:sz w:val="20"/>
                <w:szCs w:val="20"/>
              </w:rPr>
            </w:pPr>
            <w:r w:rsidRPr="000B4829">
              <w:rPr>
                <w:sz w:val="20"/>
                <w:szCs w:val="20"/>
              </w:rPr>
              <w:t>уџбенички комплет (уџбеник и радна свеска)</w:t>
            </w:r>
          </w:p>
        </w:tc>
        <w:tc>
          <w:tcPr>
            <w:tcW w:w="2070"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lang w:val="ru-RU"/>
              </w:rPr>
              <w:t xml:space="preserve">Аутор уџбеника </w:t>
            </w:r>
            <w:r w:rsidRPr="000B4829">
              <w:rPr>
                <w:sz w:val="20"/>
                <w:szCs w:val="20"/>
              </w:rPr>
              <w:t>Tom Hutchinson;</w:t>
            </w:r>
          </w:p>
          <w:p w:rsidR="00C31111" w:rsidRPr="000B4829" w:rsidRDefault="00C31111" w:rsidP="00C31111">
            <w:pPr>
              <w:rPr>
                <w:sz w:val="20"/>
                <w:szCs w:val="20"/>
              </w:rPr>
            </w:pPr>
            <w:r w:rsidRPr="000B4829">
              <w:rPr>
                <w:sz w:val="20"/>
                <w:szCs w:val="20"/>
              </w:rPr>
              <w:t>Аутори радне свеске:</w:t>
            </w:r>
          </w:p>
          <w:p w:rsidR="00C31111" w:rsidRPr="000B4829" w:rsidRDefault="00C31111" w:rsidP="00C31111">
            <w:pPr>
              <w:rPr>
                <w:sz w:val="20"/>
                <w:szCs w:val="20"/>
              </w:rPr>
            </w:pPr>
            <w:r w:rsidRPr="000B4829">
              <w:rPr>
                <w:sz w:val="20"/>
                <w:szCs w:val="20"/>
              </w:rPr>
              <w:t>Tom Hutchinson,</w:t>
            </w:r>
          </w:p>
          <w:p w:rsidR="00C31111" w:rsidRPr="000B4829" w:rsidRDefault="00C31111" w:rsidP="00C31111">
            <w:pPr>
              <w:rPr>
                <w:sz w:val="20"/>
                <w:szCs w:val="20"/>
              </w:rPr>
            </w:pPr>
            <w:r w:rsidRPr="000B4829">
              <w:rPr>
                <w:sz w:val="20"/>
                <w:szCs w:val="20"/>
              </w:rPr>
              <w:t>Rod Fricker</w:t>
            </w:r>
          </w:p>
        </w:tc>
        <w:tc>
          <w:tcPr>
            <w:tcW w:w="2457"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sz w:val="20"/>
                <w:szCs w:val="20"/>
              </w:rPr>
              <w:t>The English Book/</w:t>
            </w:r>
          </w:p>
          <w:p w:rsidR="00C31111" w:rsidRPr="000B4829" w:rsidRDefault="00C31111" w:rsidP="00C31111">
            <w:pPr>
              <w:rPr>
                <w:sz w:val="20"/>
                <w:szCs w:val="20"/>
              </w:rPr>
            </w:pPr>
            <w:r w:rsidRPr="000B4829">
              <w:rPr>
                <w:sz w:val="20"/>
                <w:szCs w:val="20"/>
              </w:rPr>
              <w:t>650-02-00015/2019-07 од 11.4.2019.</w:t>
            </w:r>
          </w:p>
        </w:tc>
      </w:tr>
      <w:tr w:rsidR="009734B2" w:rsidRPr="000B4829" w:rsidTr="00967D2C">
        <w:trPr>
          <w:trHeight w:val="387"/>
        </w:trPr>
        <w:tc>
          <w:tcPr>
            <w:tcW w:w="228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r w:rsidRPr="000B4829">
              <w:rPr>
                <w:sz w:val="20"/>
                <w:szCs w:val="20"/>
                <w:lang w:val="sr-Cyrl-CS"/>
              </w:rPr>
              <w:t xml:space="preserve">ГЕОГРАФИЈА             </w:t>
            </w:r>
          </w:p>
        </w:tc>
        <w:tc>
          <w:tcPr>
            <w:tcW w:w="393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Times New Roman,Bold"/>
                <w:sz w:val="20"/>
                <w:szCs w:val="20"/>
              </w:rPr>
            </w:pPr>
            <w:r w:rsidRPr="000B4829">
              <w:rPr>
                <w:rFonts w:eastAsia="Times New Roman,Bold"/>
                <w:bCs/>
                <w:sz w:val="20"/>
                <w:szCs w:val="20"/>
              </w:rPr>
              <w:t>Географија 6, уџбеник за 6. разред основне школе</w:t>
            </w:r>
          </w:p>
        </w:tc>
        <w:tc>
          <w:tcPr>
            <w:tcW w:w="207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rPr>
            </w:pPr>
            <w:r w:rsidRPr="000B4829">
              <w:rPr>
                <w:sz w:val="20"/>
                <w:szCs w:val="20"/>
              </w:rPr>
              <w:t>Тања Парезановић</w:t>
            </w:r>
          </w:p>
        </w:tc>
        <w:tc>
          <w:tcPr>
            <w:tcW w:w="24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Klett/                                        650-02-00117/2019-07 од 21.5.2019.</w:t>
            </w:r>
          </w:p>
        </w:tc>
      </w:tr>
      <w:tr w:rsidR="009734B2" w:rsidRPr="000B4829" w:rsidTr="00967D2C">
        <w:trPr>
          <w:trHeight w:val="984"/>
        </w:trPr>
        <w:tc>
          <w:tcPr>
            <w:tcW w:w="228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rPr>
            </w:pPr>
            <w:r w:rsidRPr="000B4829">
              <w:rPr>
                <w:sz w:val="20"/>
                <w:szCs w:val="20"/>
                <w:lang w:val="sr-Cyrl-CS"/>
              </w:rPr>
              <w:t xml:space="preserve">БИОЛОГИЈА    </w:t>
            </w:r>
          </w:p>
        </w:tc>
        <w:tc>
          <w:tcPr>
            <w:tcW w:w="393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rPr>
            </w:pPr>
            <w:r w:rsidRPr="000B4829">
              <w:rPr>
                <w:sz w:val="20"/>
                <w:szCs w:val="20"/>
                <w:lang w:val="sr-Cyrl-CS"/>
              </w:rPr>
              <w:t>БИОЛОГИЈА 6, уџбеник за 6. разред основне школе</w:t>
            </w:r>
          </w:p>
        </w:tc>
        <w:tc>
          <w:tcPr>
            <w:tcW w:w="207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sz w:val="20"/>
                <w:szCs w:val="20"/>
              </w:rPr>
              <w:t>Горан Корићанац, Марина Ђуришић, Данијела Радивојевић и Драгана Нешић</w:t>
            </w:r>
          </w:p>
        </w:tc>
        <w:tc>
          <w:tcPr>
            <w:tcW w:w="24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Klett/</w:t>
            </w:r>
          </w:p>
          <w:p w:rsidR="00C31111" w:rsidRPr="000B4829" w:rsidRDefault="00C31111" w:rsidP="00C31111">
            <w:pPr>
              <w:rPr>
                <w:sz w:val="20"/>
                <w:szCs w:val="20"/>
              </w:rPr>
            </w:pPr>
            <w:r w:rsidRPr="000B4829">
              <w:rPr>
                <w:sz w:val="20"/>
                <w:szCs w:val="20"/>
              </w:rPr>
              <w:t>650-02-00085/2019-07 од 9.5.2019.</w:t>
            </w:r>
          </w:p>
        </w:tc>
      </w:tr>
      <w:tr w:rsidR="009734B2" w:rsidRPr="000B4829" w:rsidTr="00967D2C">
        <w:trPr>
          <w:trHeight w:val="495"/>
        </w:trPr>
        <w:tc>
          <w:tcPr>
            <w:tcW w:w="2280" w:type="dxa"/>
            <w:vMerge w:val="restart"/>
            <w:tcBorders>
              <w:top w:val="single" w:sz="4" w:space="0" w:color="auto"/>
              <w:left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p>
          <w:p w:rsidR="00C31111" w:rsidRPr="000B4829" w:rsidRDefault="00C31111" w:rsidP="00C31111">
            <w:pPr>
              <w:rPr>
                <w:sz w:val="20"/>
                <w:szCs w:val="20"/>
                <w:lang w:val="sr-Cyrl-CS" w:eastAsia="sr-Latn-CS"/>
              </w:rPr>
            </w:pPr>
            <w:r w:rsidRPr="000B4829">
              <w:rPr>
                <w:sz w:val="20"/>
                <w:szCs w:val="20"/>
                <w:lang w:val="sr-Cyrl-CS"/>
              </w:rPr>
              <w:t>ФИЗИКА</w:t>
            </w:r>
          </w:p>
        </w:tc>
        <w:tc>
          <w:tcPr>
            <w:tcW w:w="393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Times New Roman,Bold"/>
                <w:bCs/>
                <w:sz w:val="20"/>
                <w:szCs w:val="20"/>
              </w:rPr>
            </w:pPr>
            <w:r w:rsidRPr="000B4829">
              <w:rPr>
                <w:rFonts w:eastAsia="Times New Roman,Bold"/>
                <w:bCs/>
                <w:sz w:val="20"/>
                <w:szCs w:val="20"/>
              </w:rPr>
              <w:t>Физика 6, уџбеник за 6. разред основне школе</w:t>
            </w:r>
          </w:p>
        </w:tc>
        <w:tc>
          <w:tcPr>
            <w:tcW w:w="2070" w:type="dxa"/>
            <w:vMerge w:val="restart"/>
            <w:tcBorders>
              <w:top w:val="single" w:sz="4" w:space="0" w:color="auto"/>
              <w:left w:val="single" w:sz="4" w:space="0" w:color="auto"/>
              <w:right w:val="single" w:sz="4" w:space="0" w:color="auto"/>
            </w:tcBorders>
            <w:shd w:val="clear" w:color="auto" w:fill="auto"/>
            <w:hideMark/>
          </w:tcPr>
          <w:p w:rsidR="00C31111" w:rsidRPr="000B4829" w:rsidRDefault="00C31111" w:rsidP="00C31111">
            <w:pPr>
              <w:rPr>
                <w:sz w:val="20"/>
                <w:szCs w:val="20"/>
                <w:lang w:val="sr-Cyrl-CS"/>
              </w:rPr>
            </w:pPr>
            <w:r w:rsidRPr="000B4829">
              <w:rPr>
                <w:sz w:val="20"/>
                <w:szCs w:val="20"/>
              </w:rPr>
              <w:t>Љубиша Нешић, Марина Најдановић Лукић, Татјана Мишић</w:t>
            </w:r>
          </w:p>
        </w:tc>
        <w:tc>
          <w:tcPr>
            <w:tcW w:w="2457" w:type="dxa"/>
            <w:vMerge w:val="restart"/>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Вулкан издаваштво/</w:t>
            </w:r>
          </w:p>
          <w:p w:rsidR="00C31111" w:rsidRPr="000B4829" w:rsidRDefault="00C31111" w:rsidP="00C31111">
            <w:pPr>
              <w:rPr>
                <w:sz w:val="20"/>
                <w:szCs w:val="20"/>
              </w:rPr>
            </w:pPr>
            <w:r w:rsidRPr="000B4829">
              <w:rPr>
                <w:sz w:val="20"/>
                <w:szCs w:val="20"/>
              </w:rPr>
              <w:t>650-02-00054/2019-07 од 21.5.2019.</w:t>
            </w:r>
          </w:p>
        </w:tc>
      </w:tr>
      <w:tr w:rsidR="009734B2" w:rsidRPr="000B4829" w:rsidTr="00967D2C">
        <w:trPr>
          <w:trHeight w:val="495"/>
        </w:trPr>
        <w:tc>
          <w:tcPr>
            <w:tcW w:w="2280" w:type="dxa"/>
            <w:vMerge/>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p>
        </w:tc>
        <w:tc>
          <w:tcPr>
            <w:tcW w:w="393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rPr>
            </w:pPr>
            <w:r w:rsidRPr="000B4829">
              <w:rPr>
                <w:rFonts w:eastAsia="Times New Roman,Bold"/>
                <w:bCs/>
                <w:sz w:val="20"/>
                <w:szCs w:val="20"/>
              </w:rPr>
              <w:t>Физика 6, збирка задатака са лабораторијским вежбама за 6. разред основне школе</w:t>
            </w:r>
          </w:p>
        </w:tc>
        <w:tc>
          <w:tcPr>
            <w:tcW w:w="2070" w:type="dxa"/>
            <w:vMerge/>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rPr>
            </w:pPr>
          </w:p>
        </w:tc>
        <w:tc>
          <w:tcPr>
            <w:tcW w:w="2457" w:type="dxa"/>
            <w:vMerge/>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p>
        </w:tc>
      </w:tr>
      <w:tr w:rsidR="009734B2" w:rsidRPr="000B4829" w:rsidTr="00967D2C">
        <w:trPr>
          <w:trHeight w:val="1704"/>
        </w:trPr>
        <w:tc>
          <w:tcPr>
            <w:tcW w:w="2280" w:type="dxa"/>
            <w:vMerge w:val="restart"/>
            <w:tcBorders>
              <w:left w:val="single" w:sz="4" w:space="0" w:color="auto"/>
              <w:right w:val="single" w:sz="4" w:space="0" w:color="auto"/>
            </w:tcBorders>
            <w:shd w:val="clear" w:color="auto" w:fill="auto"/>
            <w:hideMark/>
          </w:tcPr>
          <w:p w:rsidR="00C31111" w:rsidRPr="000B4829" w:rsidRDefault="00C31111" w:rsidP="00C31111">
            <w:pPr>
              <w:rPr>
                <w:sz w:val="20"/>
                <w:szCs w:val="20"/>
                <w:lang w:eastAsia="sr-Latn-CS"/>
              </w:rPr>
            </w:pPr>
          </w:p>
          <w:p w:rsidR="00C31111" w:rsidRPr="000B4829" w:rsidRDefault="00C31111" w:rsidP="00C31111">
            <w:pPr>
              <w:rPr>
                <w:sz w:val="20"/>
                <w:szCs w:val="20"/>
                <w:lang w:eastAsia="sr-Latn-CS"/>
              </w:rPr>
            </w:pPr>
          </w:p>
          <w:p w:rsidR="00C31111" w:rsidRPr="000B4829" w:rsidRDefault="00C31111" w:rsidP="00C31111">
            <w:pPr>
              <w:rPr>
                <w:sz w:val="20"/>
                <w:szCs w:val="20"/>
                <w:lang w:eastAsia="sr-Latn-CS"/>
              </w:rPr>
            </w:pPr>
          </w:p>
          <w:p w:rsidR="00C31111" w:rsidRPr="000B4829" w:rsidRDefault="00C31111" w:rsidP="00C31111">
            <w:pPr>
              <w:rPr>
                <w:sz w:val="20"/>
                <w:szCs w:val="20"/>
              </w:rPr>
            </w:pPr>
            <w:r w:rsidRPr="000B4829">
              <w:rPr>
                <w:sz w:val="20"/>
                <w:szCs w:val="20"/>
                <w:lang w:eastAsia="sr-Latn-CS"/>
              </w:rPr>
              <w:t>ТЕХНИКА И ТЕХНОЛОГИЈА</w:t>
            </w:r>
          </w:p>
          <w:p w:rsidR="00C31111" w:rsidRPr="000B4829" w:rsidRDefault="00C31111" w:rsidP="00C31111">
            <w:pPr>
              <w:rPr>
                <w:sz w:val="20"/>
                <w:szCs w:val="20"/>
                <w:lang w:val="sr-Cyrl-CS" w:eastAsia="sr-Latn-CS"/>
              </w:rPr>
            </w:pPr>
          </w:p>
        </w:tc>
        <w:tc>
          <w:tcPr>
            <w:tcW w:w="393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Times New Roman,Bold"/>
                <w:bCs/>
                <w:sz w:val="20"/>
                <w:szCs w:val="20"/>
              </w:rPr>
            </w:pPr>
            <w:r w:rsidRPr="000B4829">
              <w:rPr>
                <w:i/>
                <w:sz w:val="20"/>
                <w:szCs w:val="20"/>
              </w:rPr>
              <w:t>Техника и технологија</w:t>
            </w:r>
            <w:r w:rsidRPr="000B4829">
              <w:rPr>
                <w:sz w:val="20"/>
                <w:szCs w:val="20"/>
              </w:rPr>
              <w:t xml:space="preserve"> 6, </w:t>
            </w:r>
            <w:r w:rsidRPr="000B4829">
              <w:rPr>
                <w:i/>
                <w:sz w:val="20"/>
                <w:szCs w:val="20"/>
              </w:rPr>
              <w:t xml:space="preserve">за шести  разред основне школе; </w:t>
            </w:r>
            <w:r w:rsidRPr="000B4829">
              <w:rPr>
                <w:sz w:val="20"/>
                <w:szCs w:val="20"/>
              </w:rPr>
              <w:t>уџбенички комплет (уџбеник и комплет материјала)</w:t>
            </w:r>
          </w:p>
        </w:tc>
        <w:tc>
          <w:tcPr>
            <w:tcW w:w="2070" w:type="dxa"/>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rPr>
            </w:pPr>
            <w:r w:rsidRPr="000B4829">
              <w:rPr>
                <w:sz w:val="20"/>
                <w:szCs w:val="20"/>
                <w:lang w:val="sr-Cyrl-CS"/>
              </w:rPr>
              <w:t>Аутори уџбеника: Мирослав Секулић, Зоран Луковић;</w:t>
            </w:r>
          </w:p>
          <w:p w:rsidR="00C31111" w:rsidRPr="000B4829" w:rsidRDefault="00C31111" w:rsidP="00C31111">
            <w:pPr>
              <w:rPr>
                <w:sz w:val="20"/>
                <w:szCs w:val="20"/>
                <w:lang w:val="sr-Cyrl-CS"/>
              </w:rPr>
            </w:pPr>
            <w:r w:rsidRPr="000B4829">
              <w:rPr>
                <w:sz w:val="20"/>
                <w:szCs w:val="20"/>
              </w:rPr>
              <w:t>A</w:t>
            </w:r>
            <w:r w:rsidRPr="000B4829">
              <w:rPr>
                <w:sz w:val="20"/>
                <w:szCs w:val="20"/>
                <w:lang w:val="sr-Cyrl-CS"/>
              </w:rPr>
              <w:t>утори комплета материјала:Далибор Чукљевић,Милош Папић</w:t>
            </w:r>
          </w:p>
        </w:tc>
        <w:tc>
          <w:tcPr>
            <w:tcW w:w="2457" w:type="dxa"/>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Вулкан издаваштво/</w:t>
            </w:r>
          </w:p>
          <w:p w:rsidR="00C31111" w:rsidRPr="000B4829" w:rsidRDefault="00C31111" w:rsidP="00C31111">
            <w:pPr>
              <w:rPr>
                <w:sz w:val="20"/>
                <w:szCs w:val="20"/>
              </w:rPr>
            </w:pPr>
            <w:r w:rsidRPr="000B4829">
              <w:rPr>
                <w:sz w:val="20"/>
                <w:szCs w:val="20"/>
                <w:lang w:val="sr-Cyrl-CS"/>
              </w:rPr>
              <w:t>650-02-00111/2019-07  од 20.5.2019.</w:t>
            </w:r>
          </w:p>
        </w:tc>
      </w:tr>
      <w:tr w:rsidR="009734B2" w:rsidRPr="000B4829" w:rsidTr="00967D2C">
        <w:trPr>
          <w:trHeight w:val="1058"/>
        </w:trPr>
        <w:tc>
          <w:tcPr>
            <w:tcW w:w="2280" w:type="dxa"/>
            <w:vMerge/>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p>
        </w:tc>
        <w:tc>
          <w:tcPr>
            <w:tcW w:w="3930"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i/>
                <w:sz w:val="20"/>
                <w:szCs w:val="20"/>
              </w:rPr>
              <w:t>Техника и технологија</w:t>
            </w:r>
            <w:r w:rsidRPr="000B4829">
              <w:rPr>
                <w:sz w:val="20"/>
                <w:szCs w:val="20"/>
              </w:rPr>
              <w:t xml:space="preserve"> 6, </w:t>
            </w:r>
            <w:r w:rsidRPr="000B4829">
              <w:rPr>
                <w:i/>
                <w:sz w:val="20"/>
                <w:szCs w:val="20"/>
              </w:rPr>
              <w:t xml:space="preserve">за шести  разред основне школе;  </w:t>
            </w:r>
            <w:r w:rsidRPr="000B4829">
              <w:rPr>
                <w:sz w:val="20"/>
                <w:szCs w:val="20"/>
              </w:rPr>
              <w:t>уџбенички комплет у дигиталном облику (уџбеник и комплет материјала)</w:t>
            </w:r>
          </w:p>
        </w:tc>
        <w:tc>
          <w:tcPr>
            <w:tcW w:w="2070" w:type="dxa"/>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Мирослав Секулић,</w:t>
            </w:r>
          </w:p>
          <w:p w:rsidR="00C31111" w:rsidRPr="000B4829" w:rsidRDefault="00C31111" w:rsidP="00C31111">
            <w:pPr>
              <w:rPr>
                <w:sz w:val="20"/>
                <w:szCs w:val="20"/>
                <w:lang w:val="sr-Cyrl-CS"/>
              </w:rPr>
            </w:pPr>
            <w:r w:rsidRPr="000B4829">
              <w:rPr>
                <w:sz w:val="20"/>
                <w:szCs w:val="20"/>
                <w:lang w:val="sr-Cyrl-CS"/>
              </w:rPr>
              <w:t>Зоран Луковић</w:t>
            </w:r>
          </w:p>
          <w:p w:rsidR="00C31111" w:rsidRPr="000B4829" w:rsidRDefault="00C31111" w:rsidP="00C31111">
            <w:pPr>
              <w:rPr>
                <w:sz w:val="20"/>
                <w:szCs w:val="20"/>
                <w:lang w:val="sr-Cyrl-CS"/>
              </w:rPr>
            </w:pPr>
          </w:p>
        </w:tc>
        <w:tc>
          <w:tcPr>
            <w:tcW w:w="2457" w:type="dxa"/>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Вулкан издаваштво/</w:t>
            </w:r>
          </w:p>
          <w:p w:rsidR="00C31111" w:rsidRPr="000B4829" w:rsidRDefault="00C31111" w:rsidP="00C31111">
            <w:pPr>
              <w:rPr>
                <w:sz w:val="20"/>
                <w:szCs w:val="20"/>
                <w:lang w:val="sr-Cyrl-CS"/>
              </w:rPr>
            </w:pPr>
            <w:r w:rsidRPr="000B4829">
              <w:rPr>
                <w:sz w:val="20"/>
                <w:szCs w:val="20"/>
                <w:lang w:val="sr-Cyrl-CS"/>
              </w:rPr>
              <w:t>650-02-00315/2019-07  од 30.10.2019.</w:t>
            </w:r>
          </w:p>
        </w:tc>
      </w:tr>
      <w:tr w:rsidR="009734B2" w:rsidRPr="000B4829" w:rsidTr="00967D2C">
        <w:trPr>
          <w:trHeight w:val="490"/>
        </w:trPr>
        <w:tc>
          <w:tcPr>
            <w:tcW w:w="2280" w:type="dxa"/>
            <w:vMerge w:val="restart"/>
            <w:tcBorders>
              <w:left w:val="single" w:sz="4" w:space="0" w:color="auto"/>
              <w:right w:val="single" w:sz="4" w:space="0" w:color="auto"/>
            </w:tcBorders>
            <w:shd w:val="clear" w:color="auto" w:fill="auto"/>
            <w:hideMark/>
          </w:tcPr>
          <w:p w:rsidR="00C31111" w:rsidRPr="000B4829" w:rsidRDefault="00C31111" w:rsidP="00C31111">
            <w:pPr>
              <w:rPr>
                <w:sz w:val="20"/>
                <w:szCs w:val="20"/>
                <w:lang w:val="sr-Cyrl-CS"/>
              </w:rPr>
            </w:pPr>
          </w:p>
          <w:p w:rsidR="00C31111" w:rsidRPr="000B4829" w:rsidRDefault="00C31111" w:rsidP="00C31111">
            <w:pPr>
              <w:rPr>
                <w:sz w:val="20"/>
                <w:szCs w:val="20"/>
                <w:lang w:val="sr-Cyrl-CS"/>
              </w:rPr>
            </w:pPr>
          </w:p>
          <w:p w:rsidR="00C31111" w:rsidRPr="000B4829" w:rsidRDefault="00C31111" w:rsidP="00C31111">
            <w:pPr>
              <w:rPr>
                <w:sz w:val="20"/>
                <w:szCs w:val="20"/>
                <w:lang w:val="sr-Cyrl-CS" w:eastAsia="sr-Latn-CS"/>
              </w:rPr>
            </w:pPr>
            <w:r w:rsidRPr="000B4829">
              <w:rPr>
                <w:sz w:val="20"/>
                <w:szCs w:val="20"/>
                <w:lang w:val="sr-Cyrl-CS"/>
              </w:rPr>
              <w:t>МУЗИЧКА КУЛТУРА</w:t>
            </w:r>
          </w:p>
        </w:tc>
        <w:tc>
          <w:tcPr>
            <w:tcW w:w="3930" w:type="dxa"/>
            <w:tcBorders>
              <w:top w:val="single" w:sz="4" w:space="0" w:color="auto"/>
              <w:left w:val="single" w:sz="4" w:space="0" w:color="auto"/>
              <w:bottom w:val="single" w:sz="4" w:space="0" w:color="auto"/>
              <w:right w:val="single" w:sz="4" w:space="0" w:color="auto"/>
            </w:tcBorders>
            <w:shd w:val="clear" w:color="auto" w:fill="auto"/>
            <w:vAlign w:val="center"/>
          </w:tcPr>
          <w:p w:rsidR="00C31111" w:rsidRPr="000B4829" w:rsidRDefault="00C31111" w:rsidP="00C31111">
            <w:pPr>
              <w:rPr>
                <w:sz w:val="20"/>
                <w:szCs w:val="20"/>
              </w:rPr>
            </w:pPr>
            <w:r w:rsidRPr="000B4829">
              <w:rPr>
                <w:i/>
                <w:sz w:val="20"/>
                <w:szCs w:val="20"/>
              </w:rPr>
              <w:t>Музичка култура 6, уџбеник за шести разред основне школе</w:t>
            </w:r>
          </w:p>
        </w:tc>
        <w:tc>
          <w:tcPr>
            <w:tcW w:w="2070" w:type="dxa"/>
            <w:vMerge w:val="restart"/>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Јасмина Чолић,</w:t>
            </w:r>
          </w:p>
          <w:p w:rsidR="00C31111" w:rsidRPr="000B4829" w:rsidRDefault="00C31111" w:rsidP="00C31111">
            <w:pPr>
              <w:rPr>
                <w:sz w:val="20"/>
                <w:szCs w:val="20"/>
                <w:lang w:val="sr-Cyrl-CS"/>
              </w:rPr>
            </w:pPr>
            <w:r w:rsidRPr="000B4829">
              <w:rPr>
                <w:sz w:val="20"/>
                <w:szCs w:val="20"/>
                <w:lang w:val="sr-Cyrl-CS"/>
              </w:rPr>
              <w:t>Маријана Савов Стојановић</w:t>
            </w:r>
          </w:p>
        </w:tc>
        <w:tc>
          <w:tcPr>
            <w:tcW w:w="2457" w:type="dxa"/>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r w:rsidRPr="000B4829">
              <w:rPr>
                <w:sz w:val="20"/>
                <w:szCs w:val="20"/>
                <w:lang w:val="sr-Cyrl-CS" w:eastAsia="sr-Latn-CS"/>
              </w:rPr>
              <w:t>Вулкан издаваштво/</w:t>
            </w:r>
          </w:p>
          <w:p w:rsidR="00C31111" w:rsidRPr="000B4829" w:rsidRDefault="00C31111" w:rsidP="00C31111">
            <w:pPr>
              <w:rPr>
                <w:sz w:val="20"/>
                <w:szCs w:val="20"/>
                <w:lang w:val="sr-Cyrl-CS" w:eastAsia="sr-Latn-CS"/>
              </w:rPr>
            </w:pPr>
            <w:r w:rsidRPr="000B4829">
              <w:rPr>
                <w:sz w:val="20"/>
                <w:szCs w:val="20"/>
                <w:lang w:val="sr-Cyrl-CS"/>
              </w:rPr>
              <w:t>650-02-00060/2019-07од 29.3.2019.</w:t>
            </w:r>
          </w:p>
        </w:tc>
      </w:tr>
      <w:tr w:rsidR="009734B2" w:rsidRPr="000B4829" w:rsidTr="00967D2C">
        <w:trPr>
          <w:trHeight w:val="742"/>
        </w:trPr>
        <w:tc>
          <w:tcPr>
            <w:tcW w:w="2280" w:type="dxa"/>
            <w:vMerge/>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p>
        </w:tc>
        <w:tc>
          <w:tcPr>
            <w:tcW w:w="3930" w:type="dxa"/>
            <w:tcBorders>
              <w:top w:val="single" w:sz="4" w:space="0" w:color="auto"/>
              <w:left w:val="single" w:sz="4" w:space="0" w:color="auto"/>
              <w:right w:val="single" w:sz="4" w:space="0" w:color="auto"/>
            </w:tcBorders>
            <w:shd w:val="clear" w:color="auto" w:fill="auto"/>
            <w:vAlign w:val="center"/>
          </w:tcPr>
          <w:p w:rsidR="00C31111" w:rsidRPr="000B4829" w:rsidRDefault="00C31111" w:rsidP="00C31111">
            <w:pPr>
              <w:rPr>
                <w:sz w:val="20"/>
                <w:szCs w:val="20"/>
              </w:rPr>
            </w:pPr>
            <w:r w:rsidRPr="000B4829">
              <w:rPr>
                <w:i/>
                <w:sz w:val="20"/>
                <w:szCs w:val="20"/>
              </w:rPr>
              <w:t>Музичка култура 6, уџбеник за шести разред основне школе</w:t>
            </w:r>
            <w:r w:rsidRPr="000B4829">
              <w:rPr>
                <w:sz w:val="20"/>
                <w:szCs w:val="20"/>
              </w:rPr>
              <w:t>; уџбеник у дигиталном облику</w:t>
            </w:r>
          </w:p>
        </w:tc>
        <w:tc>
          <w:tcPr>
            <w:tcW w:w="2070" w:type="dxa"/>
            <w:vMerge/>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p>
        </w:tc>
        <w:tc>
          <w:tcPr>
            <w:tcW w:w="2457" w:type="dxa"/>
            <w:tcBorders>
              <w:left w:val="single" w:sz="4" w:space="0" w:color="auto"/>
              <w:right w:val="single" w:sz="4" w:space="0" w:color="auto"/>
            </w:tcBorders>
            <w:shd w:val="clear" w:color="auto" w:fill="auto"/>
            <w:hideMark/>
          </w:tcPr>
          <w:p w:rsidR="00C31111" w:rsidRPr="000B4829" w:rsidRDefault="00C31111" w:rsidP="00C31111">
            <w:pPr>
              <w:rPr>
                <w:sz w:val="20"/>
                <w:szCs w:val="20"/>
                <w:lang w:val="sr-Cyrl-CS"/>
              </w:rPr>
            </w:pPr>
            <w:r w:rsidRPr="000B4829">
              <w:rPr>
                <w:sz w:val="20"/>
                <w:szCs w:val="20"/>
                <w:lang w:val="sr-Cyrl-CS"/>
              </w:rPr>
              <w:t>Вулкан издаваштво/</w:t>
            </w:r>
          </w:p>
          <w:p w:rsidR="00C31111" w:rsidRPr="000B4829" w:rsidRDefault="00C31111" w:rsidP="00C31111">
            <w:pPr>
              <w:rPr>
                <w:sz w:val="20"/>
                <w:szCs w:val="20"/>
                <w:lang w:val="sr-Cyrl-CS"/>
              </w:rPr>
            </w:pPr>
            <w:r w:rsidRPr="000B4829">
              <w:rPr>
                <w:sz w:val="20"/>
                <w:szCs w:val="20"/>
                <w:lang w:val="sr-Cyrl-CS"/>
              </w:rPr>
              <w:t>650-02-00318/2019-07од 30.10.2019.</w:t>
            </w:r>
          </w:p>
        </w:tc>
      </w:tr>
      <w:tr w:rsidR="009734B2" w:rsidRPr="000B4829" w:rsidTr="00967D2C">
        <w:trPr>
          <w:trHeight w:val="512"/>
        </w:trPr>
        <w:tc>
          <w:tcPr>
            <w:tcW w:w="2280" w:type="dxa"/>
            <w:vMerge w:val="restart"/>
            <w:tcBorders>
              <w:left w:val="single" w:sz="4" w:space="0" w:color="auto"/>
              <w:right w:val="single" w:sz="4" w:space="0" w:color="auto"/>
            </w:tcBorders>
            <w:shd w:val="clear" w:color="auto" w:fill="auto"/>
            <w:hideMark/>
          </w:tcPr>
          <w:p w:rsidR="00C31111" w:rsidRPr="000B4829" w:rsidRDefault="00C31111" w:rsidP="00C31111">
            <w:pPr>
              <w:rPr>
                <w:sz w:val="20"/>
                <w:szCs w:val="20"/>
                <w:lang w:val="sr-Cyrl-CS"/>
              </w:rPr>
            </w:pPr>
          </w:p>
          <w:p w:rsidR="00C31111" w:rsidRPr="000B4829" w:rsidRDefault="00C31111" w:rsidP="00C31111">
            <w:pPr>
              <w:rPr>
                <w:sz w:val="20"/>
                <w:szCs w:val="20"/>
                <w:lang w:val="sr-Cyrl-CS"/>
              </w:rPr>
            </w:pPr>
          </w:p>
          <w:p w:rsidR="00C31111" w:rsidRPr="000B4829" w:rsidRDefault="00C31111" w:rsidP="00C31111">
            <w:pPr>
              <w:rPr>
                <w:sz w:val="20"/>
                <w:szCs w:val="20"/>
                <w:lang w:val="sr-Cyrl-CS" w:eastAsia="sr-Latn-CS"/>
              </w:rPr>
            </w:pPr>
            <w:r w:rsidRPr="000B4829">
              <w:rPr>
                <w:sz w:val="20"/>
                <w:szCs w:val="20"/>
                <w:lang w:val="sr-Cyrl-CS"/>
              </w:rPr>
              <w:t>ЛИКОВНА КУЛТУРА</w:t>
            </w:r>
          </w:p>
          <w:p w:rsidR="00C31111" w:rsidRPr="000B4829" w:rsidRDefault="00C31111" w:rsidP="00C31111">
            <w:pPr>
              <w:rPr>
                <w:sz w:val="20"/>
                <w:szCs w:val="20"/>
                <w:lang w:val="sr-Cyrl-CS"/>
              </w:rPr>
            </w:pPr>
          </w:p>
          <w:p w:rsidR="00C31111" w:rsidRPr="000B4829" w:rsidRDefault="00C31111" w:rsidP="00C31111">
            <w:pPr>
              <w:rPr>
                <w:sz w:val="20"/>
                <w:szCs w:val="20"/>
                <w:lang w:val="sr-Cyrl-CS"/>
              </w:rPr>
            </w:pPr>
          </w:p>
        </w:tc>
        <w:tc>
          <w:tcPr>
            <w:tcW w:w="3930" w:type="dxa"/>
            <w:tcBorders>
              <w:top w:val="single" w:sz="4" w:space="0" w:color="auto"/>
              <w:left w:val="single" w:sz="4" w:space="0" w:color="auto"/>
              <w:bottom w:val="single" w:sz="4" w:space="0" w:color="auto"/>
              <w:right w:val="single" w:sz="4" w:space="0" w:color="auto"/>
            </w:tcBorders>
            <w:shd w:val="clear" w:color="auto" w:fill="auto"/>
            <w:vAlign w:val="center"/>
          </w:tcPr>
          <w:p w:rsidR="00C31111" w:rsidRPr="000B4829" w:rsidRDefault="00C31111" w:rsidP="00C31111">
            <w:pPr>
              <w:rPr>
                <w:i/>
                <w:sz w:val="20"/>
                <w:szCs w:val="20"/>
              </w:rPr>
            </w:pPr>
            <w:r w:rsidRPr="000B4829">
              <w:rPr>
                <w:i/>
                <w:sz w:val="20"/>
                <w:szCs w:val="20"/>
              </w:rPr>
              <w:t>Ликовна култура 6, уџбеник за шести разред основне школе</w:t>
            </w:r>
          </w:p>
        </w:tc>
        <w:tc>
          <w:tcPr>
            <w:tcW w:w="2070" w:type="dxa"/>
            <w:vMerge w:val="restart"/>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Катарина Трифуновић</w:t>
            </w:r>
          </w:p>
        </w:tc>
        <w:tc>
          <w:tcPr>
            <w:tcW w:w="2457" w:type="dxa"/>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rPr>
            </w:pPr>
            <w:r w:rsidRPr="000B4829">
              <w:rPr>
                <w:sz w:val="20"/>
                <w:szCs w:val="20"/>
              </w:rPr>
              <w:t>Вулкан издаваштво/</w:t>
            </w:r>
          </w:p>
          <w:p w:rsidR="00C31111" w:rsidRPr="000B4829" w:rsidRDefault="00C31111" w:rsidP="00C31111">
            <w:pPr>
              <w:rPr>
                <w:sz w:val="20"/>
                <w:szCs w:val="20"/>
              </w:rPr>
            </w:pPr>
            <w:r w:rsidRPr="000B4829">
              <w:rPr>
                <w:sz w:val="20"/>
                <w:szCs w:val="20"/>
                <w:lang w:val="sr-Cyrl-CS"/>
              </w:rPr>
              <w:t>650-02-00122/2019-07  од 9.5.2019</w:t>
            </w:r>
            <w:r w:rsidRPr="000B4829">
              <w:rPr>
                <w:sz w:val="20"/>
                <w:szCs w:val="20"/>
              </w:rPr>
              <w:t>.</w:t>
            </w:r>
          </w:p>
        </w:tc>
      </w:tr>
      <w:tr w:rsidR="009734B2" w:rsidRPr="000B4829" w:rsidTr="00967D2C">
        <w:trPr>
          <w:trHeight w:val="470"/>
        </w:trPr>
        <w:tc>
          <w:tcPr>
            <w:tcW w:w="2280" w:type="dxa"/>
            <w:vMerge/>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rPr>
            </w:pPr>
          </w:p>
        </w:tc>
        <w:tc>
          <w:tcPr>
            <w:tcW w:w="3930" w:type="dxa"/>
            <w:tcBorders>
              <w:top w:val="single" w:sz="4" w:space="0" w:color="auto"/>
              <w:left w:val="single" w:sz="4" w:space="0" w:color="auto"/>
              <w:bottom w:val="single" w:sz="4" w:space="0" w:color="auto"/>
              <w:right w:val="single" w:sz="4" w:space="0" w:color="auto"/>
            </w:tcBorders>
            <w:shd w:val="clear" w:color="auto" w:fill="auto"/>
            <w:vAlign w:val="center"/>
          </w:tcPr>
          <w:p w:rsidR="00C31111" w:rsidRPr="000B4829" w:rsidRDefault="00C31111" w:rsidP="00C31111">
            <w:pPr>
              <w:rPr>
                <w:i/>
                <w:sz w:val="20"/>
                <w:szCs w:val="20"/>
              </w:rPr>
            </w:pPr>
            <w:r w:rsidRPr="000B4829">
              <w:rPr>
                <w:i/>
                <w:sz w:val="20"/>
                <w:szCs w:val="20"/>
              </w:rPr>
              <w:t xml:space="preserve">Ликовна култура 6, уџбеник за шести разред основне школе; </w:t>
            </w:r>
            <w:r w:rsidRPr="000B4829">
              <w:rPr>
                <w:sz w:val="20"/>
                <w:szCs w:val="20"/>
              </w:rPr>
              <w:t>уџбеник у дигиталном облику</w:t>
            </w:r>
          </w:p>
        </w:tc>
        <w:tc>
          <w:tcPr>
            <w:tcW w:w="2070" w:type="dxa"/>
            <w:vMerge/>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p>
        </w:tc>
        <w:tc>
          <w:tcPr>
            <w:tcW w:w="2457" w:type="dxa"/>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rPr>
            </w:pPr>
            <w:r w:rsidRPr="000B4829">
              <w:rPr>
                <w:sz w:val="20"/>
                <w:szCs w:val="20"/>
                <w:lang w:val="sr-Cyrl-CS"/>
              </w:rPr>
              <w:t>Вулкан издаваштво/</w:t>
            </w:r>
          </w:p>
          <w:p w:rsidR="00C31111" w:rsidRPr="000B4829" w:rsidRDefault="00C31111" w:rsidP="00C31111">
            <w:pPr>
              <w:rPr>
                <w:sz w:val="20"/>
                <w:szCs w:val="20"/>
                <w:lang w:val="sr-Cyrl-CS"/>
              </w:rPr>
            </w:pPr>
            <w:r w:rsidRPr="000B4829">
              <w:rPr>
                <w:sz w:val="20"/>
                <w:szCs w:val="20"/>
                <w:lang w:val="sr-Cyrl-CS"/>
              </w:rPr>
              <w:t>650-02-00317/2019-07  од 30.10.2019</w:t>
            </w:r>
            <w:r w:rsidRPr="000B4829">
              <w:rPr>
                <w:sz w:val="20"/>
                <w:szCs w:val="20"/>
              </w:rPr>
              <w:t>.</w:t>
            </w:r>
          </w:p>
        </w:tc>
      </w:tr>
      <w:tr w:rsidR="009734B2" w:rsidRPr="000B4829" w:rsidTr="00967D2C">
        <w:trPr>
          <w:trHeight w:val="1550"/>
        </w:trPr>
        <w:tc>
          <w:tcPr>
            <w:tcW w:w="228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rPr>
            </w:pPr>
          </w:p>
          <w:p w:rsidR="00C31111" w:rsidRPr="000B4829" w:rsidRDefault="00C31111" w:rsidP="00C31111">
            <w:pPr>
              <w:rPr>
                <w:sz w:val="20"/>
                <w:szCs w:val="20"/>
                <w:lang w:val="sr-Cyrl-CS"/>
              </w:rPr>
            </w:pPr>
          </w:p>
          <w:p w:rsidR="00C31111" w:rsidRPr="000B4829" w:rsidRDefault="00C31111" w:rsidP="00C31111">
            <w:pPr>
              <w:rPr>
                <w:sz w:val="20"/>
                <w:szCs w:val="20"/>
                <w:lang w:val="sr-Cyrl-CS" w:eastAsia="sr-Latn-CS"/>
              </w:rPr>
            </w:pPr>
            <w:r w:rsidRPr="000B4829">
              <w:rPr>
                <w:sz w:val="20"/>
                <w:szCs w:val="20"/>
                <w:lang w:val="sr-Cyrl-CS"/>
              </w:rPr>
              <w:t>РУСКИ ЈЕЗИК</w:t>
            </w:r>
          </w:p>
        </w:tc>
        <w:tc>
          <w:tcPr>
            <w:tcW w:w="3930"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r w:rsidRPr="000B4829">
              <w:rPr>
                <w:i/>
                <w:sz w:val="20"/>
                <w:szCs w:val="20"/>
              </w:rPr>
              <w:t xml:space="preserve">Диалог 2, руски језик за шести разред основне школе, </w:t>
            </w:r>
            <w:r w:rsidRPr="000B4829">
              <w:rPr>
                <w:sz w:val="20"/>
                <w:szCs w:val="20"/>
              </w:rPr>
              <w:t>друга година учења;</w:t>
            </w:r>
          </w:p>
          <w:p w:rsidR="00C31111" w:rsidRPr="000B4829" w:rsidRDefault="00C31111" w:rsidP="00C31111">
            <w:pPr>
              <w:rPr>
                <w:sz w:val="20"/>
                <w:szCs w:val="20"/>
              </w:rPr>
            </w:pPr>
            <w:r w:rsidRPr="000B4829">
              <w:rPr>
                <w:sz w:val="20"/>
                <w:szCs w:val="20"/>
              </w:rPr>
              <w:t>уџбенички комплет (уџбеник и радна свеска са компакт диском)</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др Урсула Бер, др Рима Брајтшпрехер, Наталија Гец,  Елке Колодји,  Антје Мешке, Јана Песотка,  Росвита Штар, др Хајке Вапенхаус</w:t>
            </w:r>
          </w:p>
        </w:tc>
        <w:tc>
          <w:tcPr>
            <w:tcW w:w="2457"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rPr>
            </w:pPr>
          </w:p>
          <w:p w:rsidR="00C31111" w:rsidRPr="000B4829" w:rsidRDefault="00C31111" w:rsidP="00C31111">
            <w:pPr>
              <w:rPr>
                <w:sz w:val="20"/>
                <w:szCs w:val="20"/>
              </w:rPr>
            </w:pPr>
          </w:p>
          <w:p w:rsidR="00C31111" w:rsidRPr="000B4829" w:rsidRDefault="00C31111" w:rsidP="00C31111">
            <w:pPr>
              <w:rPr>
                <w:sz w:val="20"/>
                <w:szCs w:val="20"/>
              </w:rPr>
            </w:pPr>
            <w:r w:rsidRPr="000B4829">
              <w:rPr>
                <w:sz w:val="20"/>
                <w:szCs w:val="20"/>
              </w:rPr>
              <w:t>Data Status/</w:t>
            </w:r>
          </w:p>
          <w:p w:rsidR="00C31111" w:rsidRPr="000B4829" w:rsidRDefault="00C31111" w:rsidP="00C31111">
            <w:pPr>
              <w:rPr>
                <w:sz w:val="20"/>
                <w:szCs w:val="20"/>
              </w:rPr>
            </w:pPr>
            <w:r w:rsidRPr="000B4829">
              <w:rPr>
                <w:sz w:val="20"/>
                <w:szCs w:val="20"/>
              </w:rPr>
              <w:t>650-02-00031/2019-07 од 27.3.2019.</w:t>
            </w:r>
          </w:p>
        </w:tc>
      </w:tr>
      <w:tr w:rsidR="009734B2" w:rsidRPr="000B4829" w:rsidTr="00967D2C">
        <w:tc>
          <w:tcPr>
            <w:tcW w:w="2280" w:type="dxa"/>
            <w:vMerge w:val="restart"/>
            <w:tcBorders>
              <w:top w:val="single" w:sz="4" w:space="0" w:color="auto"/>
              <w:left w:val="single" w:sz="4" w:space="0" w:color="auto"/>
              <w:right w:val="single" w:sz="4" w:space="0" w:color="auto"/>
            </w:tcBorders>
            <w:shd w:val="clear" w:color="auto" w:fill="auto"/>
            <w:hideMark/>
          </w:tcPr>
          <w:p w:rsidR="00C31111" w:rsidRPr="000B4829" w:rsidRDefault="00C31111" w:rsidP="00C31111">
            <w:pPr>
              <w:rPr>
                <w:sz w:val="20"/>
                <w:szCs w:val="20"/>
                <w:lang w:val="sr-Cyrl-CS"/>
              </w:rPr>
            </w:pPr>
          </w:p>
          <w:p w:rsidR="00C31111" w:rsidRPr="000B4829" w:rsidRDefault="00C31111" w:rsidP="00C31111">
            <w:pPr>
              <w:rPr>
                <w:sz w:val="20"/>
                <w:szCs w:val="20"/>
                <w:lang w:val="sr-Cyrl-CS" w:eastAsia="sr-Latn-CS"/>
              </w:rPr>
            </w:pPr>
            <w:r w:rsidRPr="000B4829">
              <w:rPr>
                <w:sz w:val="20"/>
                <w:szCs w:val="20"/>
                <w:lang w:val="sr-Cyrl-CS"/>
              </w:rPr>
              <w:t>ИНФОРМАТИКА И РАЧУНАРСТВО</w:t>
            </w:r>
          </w:p>
        </w:tc>
        <w:tc>
          <w:tcPr>
            <w:tcW w:w="3930" w:type="dxa"/>
            <w:tcBorders>
              <w:top w:val="single" w:sz="4" w:space="0" w:color="auto"/>
              <w:left w:val="single" w:sz="4" w:space="0" w:color="auto"/>
              <w:bottom w:val="single" w:sz="4" w:space="0" w:color="auto"/>
              <w:right w:val="single" w:sz="4" w:space="0" w:color="auto"/>
            </w:tcBorders>
            <w:shd w:val="clear" w:color="auto" w:fill="auto"/>
            <w:vAlign w:val="center"/>
          </w:tcPr>
          <w:p w:rsidR="00C31111" w:rsidRPr="000B4829" w:rsidRDefault="00C31111" w:rsidP="00C31111">
            <w:pPr>
              <w:rPr>
                <w:i/>
                <w:sz w:val="20"/>
                <w:szCs w:val="20"/>
              </w:rPr>
            </w:pPr>
            <w:r w:rsidRPr="000B4829">
              <w:rPr>
                <w:i/>
                <w:sz w:val="20"/>
                <w:szCs w:val="20"/>
              </w:rPr>
              <w:t>Информатика и рачунарство</w:t>
            </w:r>
          </w:p>
          <w:p w:rsidR="00C31111" w:rsidRPr="000B4829" w:rsidRDefault="00C31111" w:rsidP="00C31111">
            <w:pPr>
              <w:rPr>
                <w:i/>
                <w:sz w:val="20"/>
                <w:szCs w:val="20"/>
              </w:rPr>
            </w:pPr>
            <w:r w:rsidRPr="000B4829">
              <w:rPr>
                <w:i/>
                <w:sz w:val="20"/>
                <w:szCs w:val="20"/>
              </w:rPr>
              <w:t>за шести разред основне школе</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Милош Папић,</w:t>
            </w:r>
          </w:p>
          <w:p w:rsidR="00C31111" w:rsidRPr="000B4829" w:rsidRDefault="00C31111" w:rsidP="00C31111">
            <w:pPr>
              <w:rPr>
                <w:sz w:val="20"/>
                <w:szCs w:val="20"/>
                <w:lang w:val="sr-Cyrl-CS"/>
              </w:rPr>
            </w:pPr>
            <w:r w:rsidRPr="000B4829">
              <w:rPr>
                <w:sz w:val="20"/>
                <w:szCs w:val="20"/>
                <w:lang w:val="sr-Cyrl-CS"/>
              </w:rPr>
              <w:t>Далибор Чукљевић</w:t>
            </w:r>
          </w:p>
        </w:tc>
        <w:tc>
          <w:tcPr>
            <w:tcW w:w="2457" w:type="dxa"/>
            <w:tcBorders>
              <w:top w:val="single" w:sz="4" w:space="0" w:color="auto"/>
              <w:left w:val="single" w:sz="4" w:space="0" w:color="auto"/>
              <w:right w:val="single" w:sz="4" w:space="0" w:color="auto"/>
            </w:tcBorders>
            <w:shd w:val="clear" w:color="auto" w:fill="auto"/>
            <w:hideMark/>
          </w:tcPr>
          <w:p w:rsidR="00C31111" w:rsidRPr="000B4829" w:rsidRDefault="00C31111" w:rsidP="00C31111">
            <w:pPr>
              <w:rPr>
                <w:sz w:val="20"/>
                <w:szCs w:val="20"/>
              </w:rPr>
            </w:pPr>
          </w:p>
          <w:p w:rsidR="00C31111" w:rsidRPr="000B4829" w:rsidRDefault="00C31111" w:rsidP="00C31111">
            <w:pPr>
              <w:rPr>
                <w:sz w:val="20"/>
                <w:szCs w:val="20"/>
              </w:rPr>
            </w:pPr>
            <w:r w:rsidRPr="000B4829">
              <w:rPr>
                <w:sz w:val="20"/>
                <w:szCs w:val="20"/>
              </w:rPr>
              <w:t>Вулкан издаваштво/</w:t>
            </w:r>
          </w:p>
          <w:p w:rsidR="00C31111" w:rsidRPr="000B4829" w:rsidRDefault="00C31111" w:rsidP="00C31111">
            <w:pPr>
              <w:rPr>
                <w:sz w:val="20"/>
                <w:szCs w:val="20"/>
                <w:lang w:val="sr-Cyrl-CS"/>
              </w:rPr>
            </w:pPr>
            <w:r w:rsidRPr="000B4829">
              <w:rPr>
                <w:sz w:val="20"/>
                <w:szCs w:val="20"/>
                <w:lang w:val="sr-Cyrl-CS"/>
              </w:rPr>
              <w:t>650-02-00057/2019-07  од 9.</w:t>
            </w:r>
            <w:r w:rsidRPr="000B4829">
              <w:rPr>
                <w:sz w:val="20"/>
                <w:szCs w:val="20"/>
              </w:rPr>
              <w:t>5</w:t>
            </w:r>
            <w:r w:rsidRPr="000B4829">
              <w:rPr>
                <w:sz w:val="20"/>
                <w:szCs w:val="20"/>
                <w:lang w:val="sr-Cyrl-CS"/>
              </w:rPr>
              <w:t>.2019.</w:t>
            </w:r>
          </w:p>
        </w:tc>
      </w:tr>
      <w:tr w:rsidR="009734B2" w:rsidRPr="000B4829" w:rsidTr="00967D2C">
        <w:tc>
          <w:tcPr>
            <w:tcW w:w="2280" w:type="dxa"/>
            <w:vMerge/>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rPr>
            </w:pPr>
          </w:p>
        </w:tc>
        <w:tc>
          <w:tcPr>
            <w:tcW w:w="3930" w:type="dxa"/>
            <w:tcBorders>
              <w:top w:val="single" w:sz="4" w:space="0" w:color="auto"/>
              <w:left w:val="single" w:sz="4" w:space="0" w:color="auto"/>
              <w:bottom w:val="single" w:sz="4" w:space="0" w:color="auto"/>
              <w:right w:val="single" w:sz="4" w:space="0" w:color="auto"/>
            </w:tcBorders>
            <w:shd w:val="clear" w:color="auto" w:fill="auto"/>
            <w:vAlign w:val="center"/>
          </w:tcPr>
          <w:p w:rsidR="00C31111" w:rsidRPr="000B4829" w:rsidRDefault="00C31111" w:rsidP="00C31111">
            <w:pPr>
              <w:rPr>
                <w:i/>
                <w:sz w:val="20"/>
                <w:szCs w:val="20"/>
              </w:rPr>
            </w:pPr>
            <w:r w:rsidRPr="000B4829">
              <w:rPr>
                <w:i/>
                <w:sz w:val="20"/>
                <w:szCs w:val="20"/>
              </w:rPr>
              <w:t>Информатика и рачунарство</w:t>
            </w:r>
          </w:p>
          <w:p w:rsidR="00C31111" w:rsidRPr="000B4829" w:rsidRDefault="00C31111" w:rsidP="00C31111">
            <w:pPr>
              <w:rPr>
                <w:i/>
                <w:sz w:val="20"/>
                <w:szCs w:val="20"/>
              </w:rPr>
            </w:pPr>
            <w:r w:rsidRPr="000B4829">
              <w:rPr>
                <w:i/>
                <w:sz w:val="20"/>
                <w:szCs w:val="20"/>
              </w:rPr>
              <w:lastRenderedPageBreak/>
              <w:t>за шести разред основне школе;</w:t>
            </w:r>
          </w:p>
          <w:p w:rsidR="00C31111" w:rsidRPr="000B4829" w:rsidRDefault="00C31111" w:rsidP="00C31111">
            <w:pPr>
              <w:rPr>
                <w:sz w:val="20"/>
                <w:szCs w:val="20"/>
              </w:rPr>
            </w:pPr>
            <w:r w:rsidRPr="000B4829">
              <w:rPr>
                <w:sz w:val="20"/>
                <w:szCs w:val="20"/>
              </w:rPr>
              <w:t>уџбеник у дигиталном облику</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lastRenderedPageBreak/>
              <w:t>Милош Папић,</w:t>
            </w:r>
          </w:p>
          <w:p w:rsidR="00C31111" w:rsidRPr="000B4829" w:rsidRDefault="00C31111" w:rsidP="00C31111">
            <w:pPr>
              <w:rPr>
                <w:sz w:val="20"/>
                <w:szCs w:val="20"/>
                <w:lang w:val="sr-Cyrl-CS"/>
              </w:rPr>
            </w:pPr>
            <w:r w:rsidRPr="000B4829">
              <w:rPr>
                <w:sz w:val="20"/>
                <w:szCs w:val="20"/>
                <w:lang w:val="sr-Cyrl-CS"/>
              </w:rPr>
              <w:lastRenderedPageBreak/>
              <w:t>Далибор Чукљевић</w:t>
            </w:r>
          </w:p>
        </w:tc>
        <w:tc>
          <w:tcPr>
            <w:tcW w:w="2457" w:type="dxa"/>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rPr>
            </w:pPr>
            <w:r w:rsidRPr="000B4829">
              <w:rPr>
                <w:sz w:val="20"/>
                <w:szCs w:val="20"/>
                <w:lang w:val="sr-Cyrl-CS"/>
              </w:rPr>
              <w:lastRenderedPageBreak/>
              <w:t>Вулкан издаваштво/</w:t>
            </w:r>
          </w:p>
          <w:p w:rsidR="00C31111" w:rsidRPr="000B4829" w:rsidRDefault="00C31111" w:rsidP="00C31111">
            <w:pPr>
              <w:rPr>
                <w:sz w:val="20"/>
                <w:szCs w:val="20"/>
                <w:lang w:val="sr-Cyrl-CS"/>
              </w:rPr>
            </w:pPr>
            <w:r w:rsidRPr="000B4829">
              <w:rPr>
                <w:sz w:val="20"/>
                <w:szCs w:val="20"/>
                <w:lang w:val="sr-Cyrl-CS"/>
              </w:rPr>
              <w:lastRenderedPageBreak/>
              <w:t>650-02-00316/2019-07  од 4.11.2019.</w:t>
            </w:r>
          </w:p>
        </w:tc>
      </w:tr>
    </w:tbl>
    <w:p w:rsidR="00C31111" w:rsidRPr="000B4829" w:rsidRDefault="00C31111" w:rsidP="00C31111">
      <w:pPr>
        <w:rPr>
          <w:sz w:val="20"/>
          <w:szCs w:val="20"/>
        </w:rPr>
      </w:pPr>
    </w:p>
    <w:p w:rsidR="00C31111" w:rsidRPr="000B4829" w:rsidRDefault="00C31111" w:rsidP="00C31111">
      <w:pPr>
        <w:rPr>
          <w:sz w:val="20"/>
          <w:szCs w:val="20"/>
        </w:rPr>
      </w:pPr>
    </w:p>
    <w:p w:rsidR="00C31111" w:rsidRPr="000B4829" w:rsidRDefault="00C31111" w:rsidP="00C31111">
      <w:pPr>
        <w:rPr>
          <w:sz w:val="20"/>
          <w:szCs w:val="20"/>
        </w:rPr>
      </w:pPr>
    </w:p>
    <w:tbl>
      <w:tblPr>
        <w:tblW w:w="108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0"/>
        <w:gridCol w:w="4140"/>
        <w:gridCol w:w="2307"/>
        <w:gridCol w:w="2283"/>
      </w:tblGrid>
      <w:tr w:rsidR="009734B2" w:rsidRPr="000B4829" w:rsidTr="00967D2C">
        <w:tc>
          <w:tcPr>
            <w:tcW w:w="10800" w:type="dxa"/>
            <w:gridSpan w:val="4"/>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rFonts w:eastAsia="Calibri"/>
                <w:sz w:val="20"/>
                <w:szCs w:val="20"/>
                <w:lang w:val="sr-Cyrl-CS"/>
              </w:rPr>
            </w:pPr>
            <w:r w:rsidRPr="000B4829">
              <w:rPr>
                <w:rFonts w:eastAsia="Calibri"/>
                <w:sz w:val="20"/>
                <w:szCs w:val="20"/>
                <w:lang w:val="sr-Cyrl-CS"/>
              </w:rPr>
              <w:t>СЕДМИ РАЗРЕД</w:t>
            </w:r>
          </w:p>
          <w:p w:rsidR="00C31111" w:rsidRPr="000B4829" w:rsidRDefault="00C31111" w:rsidP="00C31111">
            <w:pPr>
              <w:rPr>
                <w:rFonts w:eastAsia="Calibri"/>
                <w:sz w:val="20"/>
                <w:szCs w:val="20"/>
                <w:lang w:val="sr-Cyrl-CS" w:eastAsia="sr-Latn-CS"/>
              </w:rPr>
            </w:pPr>
          </w:p>
        </w:tc>
      </w:tr>
      <w:tr w:rsidR="009734B2" w:rsidRPr="000B4829" w:rsidTr="00967D2C">
        <w:tc>
          <w:tcPr>
            <w:tcW w:w="10800" w:type="dxa"/>
            <w:gridSpan w:val="4"/>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rFonts w:eastAsia="Calibri"/>
                <w:i/>
                <w:sz w:val="20"/>
                <w:szCs w:val="20"/>
                <w:lang w:val="sr-Cyrl-CS"/>
              </w:rPr>
            </w:pPr>
            <w:r w:rsidRPr="000B4829">
              <w:rPr>
                <w:rFonts w:eastAsia="Calibri"/>
                <w:i/>
                <w:sz w:val="20"/>
                <w:szCs w:val="20"/>
                <w:lang w:val="sr-Cyrl-CS"/>
              </w:rPr>
              <w:t>СРПСКИ ЈЕЗИК И КЊИЖЕВНОСТ</w:t>
            </w:r>
          </w:p>
          <w:p w:rsidR="00C31111" w:rsidRPr="000B4829" w:rsidRDefault="00C31111" w:rsidP="00C31111">
            <w:pPr>
              <w:rPr>
                <w:rFonts w:eastAsia="Calibri"/>
                <w:sz w:val="20"/>
                <w:szCs w:val="20"/>
                <w:lang w:val="sr-Cyrl-CS"/>
              </w:rPr>
            </w:pPr>
          </w:p>
        </w:tc>
      </w:tr>
      <w:tr w:rsidR="009734B2" w:rsidRPr="000B4829" w:rsidTr="00967D2C">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c>
          <w:tcPr>
            <w:tcW w:w="2070" w:type="dxa"/>
            <w:vMerge w:val="restart"/>
            <w:tcBorders>
              <w:top w:val="single" w:sz="4" w:space="0" w:color="auto"/>
              <w:left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rPr>
            </w:pPr>
          </w:p>
          <w:p w:rsidR="00C31111" w:rsidRPr="000B4829" w:rsidRDefault="00C31111" w:rsidP="00C31111">
            <w:pPr>
              <w:rPr>
                <w:rFonts w:eastAsia="Calibri"/>
                <w:sz w:val="20"/>
                <w:szCs w:val="20"/>
                <w:lang w:val="sr-Cyrl-CS"/>
              </w:rPr>
            </w:pPr>
          </w:p>
          <w:p w:rsidR="00C31111" w:rsidRPr="000B4829" w:rsidRDefault="00C31111" w:rsidP="00C31111">
            <w:pPr>
              <w:rPr>
                <w:rFonts w:eastAsia="Calibri"/>
                <w:sz w:val="20"/>
                <w:szCs w:val="20"/>
              </w:rPr>
            </w:pPr>
            <w:r w:rsidRPr="000B4829">
              <w:rPr>
                <w:rFonts w:eastAsia="Calibri"/>
                <w:sz w:val="20"/>
                <w:szCs w:val="20"/>
              </w:rPr>
              <w:t>Klett</w:t>
            </w:r>
          </w:p>
          <w:p w:rsidR="00C31111" w:rsidRPr="000B4829" w:rsidRDefault="00C31111" w:rsidP="00C31111">
            <w:pPr>
              <w:rPr>
                <w:rFonts w:eastAsia="Calibri"/>
                <w:sz w:val="20"/>
                <w:szCs w:val="20"/>
              </w:rPr>
            </w:pPr>
          </w:p>
          <w:p w:rsidR="00C31111" w:rsidRPr="000B4829" w:rsidRDefault="00C31111" w:rsidP="00C31111">
            <w:pPr>
              <w:rPr>
                <w:rFonts w:eastAsia="Calibri"/>
                <w:sz w:val="20"/>
                <w:szCs w:val="20"/>
                <w:lang w:val="sr-Cyrl-CS"/>
              </w:rPr>
            </w:pPr>
          </w:p>
          <w:p w:rsidR="00C31111" w:rsidRPr="000B4829" w:rsidRDefault="00C31111" w:rsidP="00C31111">
            <w:pPr>
              <w:rPr>
                <w:rFonts w:eastAsia="Calibri"/>
                <w:sz w:val="20"/>
                <w:szCs w:val="20"/>
                <w:lang w:val="sr-Cyrl-CS"/>
              </w:rPr>
            </w:pPr>
          </w:p>
          <w:p w:rsidR="00C31111" w:rsidRPr="000B4829" w:rsidRDefault="00C31111" w:rsidP="00C31111">
            <w:pPr>
              <w:rPr>
                <w:rFonts w:eastAsia="Calibri"/>
                <w:sz w:val="20"/>
                <w:szCs w:val="20"/>
                <w:lang w:val="sr-Cyrl-CS"/>
              </w:rPr>
            </w:pPr>
          </w:p>
          <w:p w:rsidR="00C31111" w:rsidRPr="000B4829" w:rsidRDefault="00C31111" w:rsidP="00C31111">
            <w:pPr>
              <w:rPr>
                <w:rFonts w:eastAsia="Calibri"/>
                <w:sz w:val="20"/>
                <w:szCs w:val="20"/>
                <w:lang w:val="sr-Cyrl-CS"/>
              </w:rPr>
            </w:pP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rPr>
            </w:pPr>
            <w:r w:rsidRPr="000B4829">
              <w:rPr>
                <w:rFonts w:eastAsia="Calibri"/>
                <w:i/>
                <w:sz w:val="20"/>
                <w:szCs w:val="20"/>
              </w:rPr>
              <w:t>Плетисанка,Читанка 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val="ru-RU"/>
              </w:rPr>
            </w:pPr>
            <w:r w:rsidRPr="000B4829">
              <w:rPr>
                <w:rFonts w:eastAsia="Calibri"/>
                <w:sz w:val="20"/>
                <w:szCs w:val="20"/>
                <w:lang w:val="ru-RU"/>
              </w:rPr>
              <w:t>Зона Мркаљ,</w:t>
            </w:r>
          </w:p>
          <w:p w:rsidR="00C31111" w:rsidRPr="000B4829" w:rsidRDefault="00C31111" w:rsidP="00C31111">
            <w:pPr>
              <w:rPr>
                <w:rFonts w:eastAsia="Calibri"/>
                <w:sz w:val="20"/>
                <w:szCs w:val="20"/>
                <w:lang w:val="ru-RU"/>
              </w:rPr>
            </w:pPr>
            <w:r w:rsidRPr="000B4829">
              <w:rPr>
                <w:rFonts w:eastAsia="Calibri"/>
                <w:sz w:val="20"/>
                <w:szCs w:val="20"/>
                <w:lang w:val="ru-RU"/>
              </w:rPr>
              <w:t>Зорица Несторовић</w:t>
            </w:r>
          </w:p>
        </w:tc>
        <w:tc>
          <w:tcPr>
            <w:tcW w:w="2283" w:type="dxa"/>
            <w:vMerge w:val="restart"/>
            <w:tcBorders>
              <w:top w:val="single" w:sz="4" w:space="0" w:color="auto"/>
              <w:left w:val="single" w:sz="4" w:space="0" w:color="auto"/>
              <w:right w:val="single" w:sz="4" w:space="0" w:color="auto"/>
            </w:tcBorders>
            <w:shd w:val="clear" w:color="auto" w:fill="auto"/>
            <w:hideMark/>
          </w:tcPr>
          <w:p w:rsidR="00C31111" w:rsidRPr="000B4829" w:rsidRDefault="00C31111" w:rsidP="00C31111">
            <w:pPr>
              <w:rPr>
                <w:rFonts w:eastAsia="Calibri"/>
                <w:sz w:val="20"/>
                <w:szCs w:val="20"/>
              </w:rPr>
            </w:pPr>
          </w:p>
          <w:p w:rsidR="00C31111" w:rsidRPr="000B4829" w:rsidRDefault="00C31111" w:rsidP="00C31111">
            <w:pPr>
              <w:rPr>
                <w:rFonts w:eastAsia="Calibri"/>
                <w:sz w:val="20"/>
                <w:szCs w:val="20"/>
              </w:rPr>
            </w:pPr>
          </w:p>
          <w:p w:rsidR="00C31111" w:rsidRPr="000B4829" w:rsidRDefault="00C31111" w:rsidP="00C31111">
            <w:pPr>
              <w:rPr>
                <w:rFonts w:eastAsia="Calibri"/>
                <w:sz w:val="20"/>
                <w:szCs w:val="20"/>
                <w:lang w:val="sr-Cyrl-CS"/>
              </w:rPr>
            </w:pPr>
            <w:r w:rsidRPr="000B4829">
              <w:rPr>
                <w:rFonts w:eastAsia="Calibri"/>
                <w:sz w:val="20"/>
                <w:szCs w:val="20"/>
                <w:lang w:val="sr-Cyrl-CS"/>
              </w:rPr>
              <w:t>650-02-00525/2019-07 од 4.2.2020.</w:t>
            </w:r>
          </w:p>
        </w:tc>
      </w:tr>
      <w:tr w:rsidR="009734B2" w:rsidRPr="000B4829" w:rsidTr="00967D2C">
        <w:tc>
          <w:tcPr>
            <w:tcW w:w="2070" w:type="dxa"/>
            <w:vMerge/>
            <w:tcBorders>
              <w:left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rPr>
            </w:pP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i/>
                <w:sz w:val="20"/>
                <w:szCs w:val="20"/>
              </w:rPr>
            </w:pPr>
            <w:r w:rsidRPr="000B4829">
              <w:rPr>
                <w:rFonts w:eastAsia="Calibri"/>
                <w:i/>
                <w:sz w:val="20"/>
                <w:szCs w:val="20"/>
              </w:rPr>
              <w:t>Граматика, Српски језик и књижевност 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val="ru-RU"/>
              </w:rPr>
            </w:pPr>
            <w:r w:rsidRPr="000B4829">
              <w:rPr>
                <w:rFonts w:eastAsia="Calibri"/>
                <w:sz w:val="20"/>
                <w:szCs w:val="20"/>
                <w:lang w:val="ru-RU"/>
              </w:rPr>
              <w:t>Весна Ломпар</w:t>
            </w:r>
          </w:p>
        </w:tc>
        <w:tc>
          <w:tcPr>
            <w:tcW w:w="2283" w:type="dxa"/>
            <w:vMerge/>
            <w:tcBorders>
              <w:left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rPr>
            </w:pPr>
          </w:p>
        </w:tc>
      </w:tr>
      <w:tr w:rsidR="009734B2" w:rsidRPr="000B4829" w:rsidTr="00967D2C">
        <w:tc>
          <w:tcPr>
            <w:tcW w:w="2070" w:type="dxa"/>
            <w:vMerge/>
            <w:tcBorders>
              <w:left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rPr>
            </w:pP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i/>
                <w:sz w:val="20"/>
                <w:szCs w:val="20"/>
              </w:rPr>
            </w:pPr>
            <w:r w:rsidRPr="000B4829">
              <w:rPr>
                <w:rFonts w:eastAsia="Calibri"/>
                <w:i/>
                <w:sz w:val="20"/>
                <w:szCs w:val="20"/>
              </w:rPr>
              <w:t>Радна свеска уз уџбенички комплет, Српски језик и књижевност 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val="ru-RU"/>
              </w:rPr>
            </w:pPr>
            <w:r w:rsidRPr="000B4829">
              <w:rPr>
                <w:rFonts w:eastAsia="Calibri"/>
                <w:sz w:val="20"/>
                <w:szCs w:val="20"/>
                <w:lang w:val="ru-RU"/>
              </w:rPr>
              <w:t>Весна Ломпар</w:t>
            </w:r>
          </w:p>
          <w:p w:rsidR="00C31111" w:rsidRPr="000B4829" w:rsidRDefault="00C31111" w:rsidP="00C31111">
            <w:pPr>
              <w:rPr>
                <w:rFonts w:eastAsia="Calibri"/>
                <w:sz w:val="20"/>
                <w:szCs w:val="20"/>
                <w:lang w:val="ru-RU"/>
              </w:rPr>
            </w:pPr>
            <w:r w:rsidRPr="000B4829">
              <w:rPr>
                <w:rFonts w:eastAsia="Calibri"/>
                <w:sz w:val="20"/>
                <w:szCs w:val="20"/>
                <w:lang w:val="ru-RU"/>
              </w:rPr>
              <w:t>Зона Мркаљ,</w:t>
            </w:r>
          </w:p>
          <w:p w:rsidR="00C31111" w:rsidRPr="000B4829" w:rsidRDefault="00C31111" w:rsidP="00C31111">
            <w:pPr>
              <w:rPr>
                <w:rFonts w:eastAsia="Calibri"/>
                <w:sz w:val="20"/>
                <w:szCs w:val="20"/>
                <w:lang w:val="ru-RU"/>
              </w:rPr>
            </w:pPr>
            <w:r w:rsidRPr="000B4829">
              <w:rPr>
                <w:rFonts w:eastAsia="Calibri"/>
                <w:sz w:val="20"/>
                <w:szCs w:val="20"/>
                <w:lang w:val="ru-RU"/>
              </w:rPr>
              <w:t>Зорица Несторовић</w:t>
            </w:r>
          </w:p>
        </w:tc>
        <w:tc>
          <w:tcPr>
            <w:tcW w:w="2283" w:type="dxa"/>
            <w:vMerge/>
            <w:tcBorders>
              <w:left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rPr>
            </w:pPr>
          </w:p>
        </w:tc>
      </w:tr>
      <w:tr w:rsidR="009734B2" w:rsidRPr="000B4829" w:rsidTr="00967D2C">
        <w:trPr>
          <w:trHeight w:val="885"/>
        </w:trPr>
        <w:tc>
          <w:tcPr>
            <w:tcW w:w="2070" w:type="dxa"/>
            <w:vMerge/>
            <w:tcBorders>
              <w:left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rPr>
            </w:pPr>
          </w:p>
        </w:tc>
        <w:tc>
          <w:tcPr>
            <w:tcW w:w="4140"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rFonts w:eastAsia="Calibri"/>
                <w:i/>
                <w:sz w:val="20"/>
                <w:szCs w:val="20"/>
              </w:rPr>
            </w:pPr>
            <w:r w:rsidRPr="000B4829">
              <w:rPr>
                <w:rFonts w:eastAsia="Calibri"/>
                <w:i/>
                <w:sz w:val="20"/>
                <w:szCs w:val="20"/>
              </w:rPr>
              <w:t>Решења задатака, Радна свеска 7 уз уџбенички комплет, Српски језик и књижевност за седми разред основне школе</w:t>
            </w:r>
          </w:p>
        </w:tc>
        <w:tc>
          <w:tcPr>
            <w:tcW w:w="2307"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rPr>
            </w:pPr>
            <w:r w:rsidRPr="000B4829">
              <w:rPr>
                <w:rFonts w:eastAsia="Calibri"/>
                <w:sz w:val="20"/>
                <w:szCs w:val="20"/>
                <w:lang w:val="ru-RU"/>
              </w:rPr>
              <w:t>Весна Ломпар</w:t>
            </w:r>
            <w:r w:rsidRPr="000B4829">
              <w:rPr>
                <w:rFonts w:eastAsia="Calibri"/>
                <w:sz w:val="20"/>
                <w:szCs w:val="20"/>
              </w:rPr>
              <w:t>,</w:t>
            </w:r>
          </w:p>
          <w:p w:rsidR="00C31111" w:rsidRPr="000B4829" w:rsidRDefault="00C31111" w:rsidP="00C31111">
            <w:pPr>
              <w:rPr>
                <w:rFonts w:eastAsia="Calibri"/>
                <w:sz w:val="20"/>
                <w:szCs w:val="20"/>
                <w:lang w:val="ru-RU"/>
              </w:rPr>
            </w:pPr>
            <w:r w:rsidRPr="000B4829">
              <w:rPr>
                <w:rFonts w:eastAsia="Calibri"/>
                <w:sz w:val="20"/>
                <w:szCs w:val="20"/>
                <w:lang w:val="ru-RU"/>
              </w:rPr>
              <w:t>Зона Мркаљ,</w:t>
            </w:r>
          </w:p>
          <w:p w:rsidR="00C31111" w:rsidRPr="000B4829" w:rsidRDefault="00C31111" w:rsidP="00C31111">
            <w:pPr>
              <w:rPr>
                <w:rFonts w:eastAsia="Calibri"/>
                <w:sz w:val="20"/>
                <w:szCs w:val="20"/>
              </w:rPr>
            </w:pPr>
            <w:r w:rsidRPr="000B4829">
              <w:rPr>
                <w:rFonts w:eastAsia="Calibri"/>
                <w:sz w:val="20"/>
                <w:szCs w:val="20"/>
                <w:lang w:val="ru-RU"/>
              </w:rPr>
              <w:t>Зорица Несторовић</w:t>
            </w:r>
          </w:p>
        </w:tc>
        <w:tc>
          <w:tcPr>
            <w:tcW w:w="2283" w:type="dxa"/>
            <w:vMerge/>
            <w:tcBorders>
              <w:left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rPr>
            </w:pPr>
          </w:p>
        </w:tc>
      </w:tr>
      <w:tr w:rsidR="009734B2" w:rsidRPr="000B4829" w:rsidTr="00967D2C">
        <w:trPr>
          <w:trHeight w:val="282"/>
        </w:trPr>
        <w:tc>
          <w:tcPr>
            <w:tcW w:w="10800" w:type="dxa"/>
            <w:gridSpan w:val="4"/>
            <w:tcBorders>
              <w:left w:val="single" w:sz="4" w:space="0" w:color="auto"/>
              <w:right w:val="single" w:sz="4" w:space="0" w:color="auto"/>
            </w:tcBorders>
            <w:shd w:val="clear" w:color="auto" w:fill="auto"/>
            <w:hideMark/>
          </w:tcPr>
          <w:p w:rsidR="00C31111" w:rsidRPr="000B4829" w:rsidRDefault="00C31111" w:rsidP="00C31111">
            <w:pPr>
              <w:rPr>
                <w:rFonts w:eastAsia="Calibri"/>
                <w:i/>
                <w:sz w:val="20"/>
                <w:szCs w:val="20"/>
                <w:lang w:val="sr-Cyrl-CS" w:eastAsia="sr-Latn-CS"/>
              </w:rPr>
            </w:pPr>
            <w:r w:rsidRPr="000B4829">
              <w:rPr>
                <w:rFonts w:eastAsia="Calibri"/>
                <w:i/>
                <w:sz w:val="20"/>
                <w:szCs w:val="20"/>
                <w:lang w:val="sr-Cyrl-CS"/>
              </w:rPr>
              <w:t>МАТЕМАТИКА</w:t>
            </w:r>
          </w:p>
        </w:tc>
      </w:tr>
      <w:tr w:rsidR="009734B2" w:rsidRPr="000B4829" w:rsidTr="00967D2C">
        <w:trPr>
          <w:trHeight w:val="462"/>
        </w:trPr>
        <w:tc>
          <w:tcPr>
            <w:tcW w:w="2070" w:type="dxa"/>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Назив издавача</w:t>
            </w:r>
          </w:p>
        </w:tc>
        <w:tc>
          <w:tcPr>
            <w:tcW w:w="4140"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307"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283" w:type="dxa"/>
            <w:tcBorders>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c>
          <w:tcPr>
            <w:tcW w:w="2070" w:type="dxa"/>
            <w:vMerge w:val="restart"/>
            <w:tcBorders>
              <w:top w:val="single" w:sz="4" w:space="0" w:color="auto"/>
              <w:left w:val="single" w:sz="4" w:space="0" w:color="auto"/>
              <w:right w:val="single" w:sz="4" w:space="0" w:color="auto"/>
            </w:tcBorders>
            <w:shd w:val="clear" w:color="auto" w:fill="auto"/>
          </w:tcPr>
          <w:p w:rsidR="00C31111" w:rsidRPr="000B4829" w:rsidRDefault="00C31111" w:rsidP="00C31111">
            <w:pPr>
              <w:rPr>
                <w:rFonts w:eastAsia="Calibri"/>
                <w:sz w:val="20"/>
                <w:szCs w:val="20"/>
                <w:lang w:val="sr-Cyrl-CS" w:eastAsia="sr-Latn-CS"/>
              </w:rPr>
            </w:pPr>
          </w:p>
          <w:p w:rsidR="00C31111" w:rsidRPr="000B4829" w:rsidRDefault="00C31111" w:rsidP="00C31111">
            <w:pPr>
              <w:rPr>
                <w:rFonts w:eastAsia="Calibri"/>
                <w:sz w:val="20"/>
                <w:szCs w:val="20"/>
                <w:lang w:val="sr-Cyrl-CS"/>
              </w:rPr>
            </w:pPr>
          </w:p>
          <w:p w:rsidR="00C31111" w:rsidRPr="000B4829" w:rsidRDefault="00C31111" w:rsidP="00C31111">
            <w:pPr>
              <w:rPr>
                <w:rFonts w:eastAsia="Calibri"/>
                <w:sz w:val="20"/>
                <w:szCs w:val="20"/>
                <w:lang w:val="sr-Cyrl-CS" w:eastAsia="sr-Latn-CS"/>
              </w:rPr>
            </w:pPr>
            <w:r w:rsidRPr="000B4829">
              <w:rPr>
                <w:rFonts w:eastAsia="Calibri"/>
                <w:sz w:val="20"/>
                <w:szCs w:val="20"/>
                <w:lang w:val="sr-Cyrl-CS"/>
              </w:rPr>
              <w:t>Математископ</w:t>
            </w:r>
          </w:p>
          <w:p w:rsidR="00C31111" w:rsidRPr="000B4829" w:rsidRDefault="00C31111" w:rsidP="00C31111">
            <w:pPr>
              <w:rPr>
                <w:rFonts w:eastAsia="Calibri"/>
                <w:sz w:val="20"/>
                <w:szCs w:val="20"/>
                <w:lang w:val="sr-Cyrl-CS" w:eastAsia="sr-Latn-CS"/>
              </w:rPr>
            </w:pP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Times New Roman,Bold"/>
                <w:bCs/>
                <w:sz w:val="20"/>
                <w:szCs w:val="20"/>
              </w:rPr>
            </w:pPr>
            <w:r w:rsidRPr="000B4829">
              <w:rPr>
                <w:rFonts w:eastAsia="Times New Roman,Bold"/>
                <w:bCs/>
                <w:sz w:val="20"/>
                <w:szCs w:val="20"/>
              </w:rPr>
              <w:t>МАТЕМАТИКА 7,уџбеник за 7. разред основне школе</w:t>
            </w:r>
          </w:p>
        </w:tc>
        <w:tc>
          <w:tcPr>
            <w:tcW w:w="2307" w:type="dxa"/>
            <w:tcBorders>
              <w:top w:val="single" w:sz="4" w:space="0" w:color="auto"/>
              <w:left w:val="single" w:sz="4" w:space="0" w:color="auto"/>
              <w:right w:val="single" w:sz="4" w:space="0" w:color="auto"/>
            </w:tcBorders>
            <w:shd w:val="clear" w:color="auto" w:fill="auto"/>
          </w:tcPr>
          <w:p w:rsidR="00C31111" w:rsidRPr="000B4829" w:rsidRDefault="00C31111" w:rsidP="00C31111">
            <w:pPr>
              <w:rPr>
                <w:rFonts w:eastAsia="Calibri"/>
                <w:sz w:val="20"/>
                <w:szCs w:val="20"/>
                <w:lang w:val="sr-Cyrl-CS"/>
              </w:rPr>
            </w:pPr>
          </w:p>
          <w:p w:rsidR="00C31111" w:rsidRPr="000B4829" w:rsidRDefault="00C31111" w:rsidP="00C31111">
            <w:pPr>
              <w:rPr>
                <w:rFonts w:eastAsia="Calibri"/>
                <w:sz w:val="20"/>
                <w:szCs w:val="20"/>
                <w:lang w:val="sr-Cyrl-CS" w:eastAsia="sr-Latn-CS"/>
              </w:rPr>
            </w:pPr>
            <w:r w:rsidRPr="000B4829">
              <w:rPr>
                <w:rFonts w:eastAsia="Calibri"/>
                <w:sz w:val="20"/>
                <w:szCs w:val="20"/>
                <w:lang w:val="sr-Cyrl-CS"/>
              </w:rPr>
              <w:t>Владимир Стојановић</w:t>
            </w:r>
          </w:p>
          <w:p w:rsidR="00C31111" w:rsidRPr="000B4829" w:rsidRDefault="00C31111" w:rsidP="00C31111">
            <w:pPr>
              <w:rPr>
                <w:rFonts w:eastAsia="Calibri"/>
                <w:sz w:val="20"/>
                <w:szCs w:val="20"/>
                <w:lang w:val="sr-Cyrl-CS" w:eastAsia="sr-Latn-CS"/>
              </w:rPr>
            </w:pPr>
          </w:p>
        </w:tc>
        <w:tc>
          <w:tcPr>
            <w:tcW w:w="2283" w:type="dxa"/>
            <w:vMerge w:val="restart"/>
            <w:tcBorders>
              <w:top w:val="single" w:sz="4" w:space="0" w:color="auto"/>
              <w:left w:val="single" w:sz="4" w:space="0" w:color="auto"/>
              <w:right w:val="single" w:sz="4" w:space="0" w:color="auto"/>
            </w:tcBorders>
            <w:shd w:val="clear" w:color="auto" w:fill="auto"/>
          </w:tcPr>
          <w:p w:rsidR="00C31111" w:rsidRPr="000B4829" w:rsidRDefault="00C31111" w:rsidP="00C31111">
            <w:pPr>
              <w:rPr>
                <w:rFonts w:eastAsia="Calibri"/>
                <w:sz w:val="20"/>
                <w:szCs w:val="20"/>
                <w:lang w:val="sr-Cyrl-CS" w:eastAsia="sr-Latn-CS"/>
              </w:rPr>
            </w:pPr>
          </w:p>
          <w:p w:rsidR="00C31111" w:rsidRPr="000B4829" w:rsidRDefault="00C31111" w:rsidP="00C31111">
            <w:pPr>
              <w:rPr>
                <w:rFonts w:eastAsia="Calibri"/>
                <w:sz w:val="20"/>
                <w:szCs w:val="20"/>
                <w:lang w:val="sr-Cyrl-CS"/>
              </w:rPr>
            </w:pPr>
            <w:r w:rsidRPr="000B4829">
              <w:rPr>
                <w:rFonts w:eastAsia="Calibri"/>
                <w:sz w:val="20"/>
                <w:szCs w:val="20"/>
                <w:lang w:val="sr-Cyrl-CS"/>
              </w:rPr>
              <w:t>650-02-00493/2019-07</w:t>
            </w:r>
          </w:p>
          <w:p w:rsidR="00C31111" w:rsidRPr="000B4829" w:rsidRDefault="00C31111" w:rsidP="00C31111">
            <w:pPr>
              <w:rPr>
                <w:rFonts w:eastAsia="Calibri"/>
                <w:sz w:val="20"/>
                <w:szCs w:val="20"/>
                <w:lang w:val="sr-Cyrl-CS" w:eastAsia="sr-Latn-CS"/>
              </w:rPr>
            </w:pPr>
            <w:r w:rsidRPr="000B4829">
              <w:rPr>
                <w:rFonts w:eastAsia="Calibri"/>
                <w:sz w:val="20"/>
                <w:szCs w:val="20"/>
                <w:lang w:val="sr-Cyrl-CS"/>
              </w:rPr>
              <w:t>од 20.1.2020.</w:t>
            </w:r>
          </w:p>
        </w:tc>
      </w:tr>
      <w:tr w:rsidR="009734B2" w:rsidRPr="000B4829" w:rsidTr="00967D2C">
        <w:tc>
          <w:tcPr>
            <w:tcW w:w="2070" w:type="dxa"/>
            <w:vMerge/>
            <w:tcBorders>
              <w:left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val="sr-Cyrl-CS" w:eastAsia="sr-Latn-CS"/>
              </w:rPr>
            </w:pP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rPr>
            </w:pPr>
            <w:r w:rsidRPr="000B4829">
              <w:rPr>
                <w:rFonts w:eastAsia="Calibri"/>
                <w:sz w:val="20"/>
                <w:szCs w:val="20"/>
              </w:rPr>
              <w:t>МАТЕМАТИКА 7, збирка задатака за 7. разред основне школе</w:t>
            </w:r>
          </w:p>
        </w:tc>
        <w:tc>
          <w:tcPr>
            <w:tcW w:w="2307" w:type="dxa"/>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shd w:val="clear" w:color="auto" w:fill="FFFFFF"/>
              </w:rPr>
            </w:pPr>
            <w:r w:rsidRPr="000B4829">
              <w:rPr>
                <w:rFonts w:eastAsia="Calibri"/>
                <w:sz w:val="20"/>
                <w:szCs w:val="20"/>
                <w:shd w:val="clear" w:color="auto" w:fill="FFFFFF"/>
              </w:rPr>
              <w:t xml:space="preserve">Никола Вигњевић, Владимир Стојановић, </w:t>
            </w:r>
          </w:p>
          <w:p w:rsidR="00C31111" w:rsidRPr="000B4829" w:rsidRDefault="00C31111" w:rsidP="00C31111">
            <w:pPr>
              <w:rPr>
                <w:rFonts w:eastAsia="Calibri"/>
                <w:sz w:val="20"/>
                <w:szCs w:val="20"/>
                <w:lang w:val="sr-Cyrl-CS" w:eastAsia="sr-Latn-CS"/>
              </w:rPr>
            </w:pPr>
            <w:r w:rsidRPr="000B4829">
              <w:rPr>
                <w:rFonts w:eastAsia="Calibri"/>
                <w:sz w:val="20"/>
                <w:szCs w:val="20"/>
                <w:shd w:val="clear" w:color="auto" w:fill="FFFFFF"/>
              </w:rPr>
              <w:t>Гордана Поповић,</w:t>
            </w:r>
            <w:r w:rsidRPr="000B4829">
              <w:rPr>
                <w:rFonts w:eastAsia="Calibri"/>
                <w:sz w:val="20"/>
                <w:szCs w:val="20"/>
              </w:rPr>
              <w:br/>
            </w:r>
            <w:r w:rsidRPr="000B4829">
              <w:rPr>
                <w:rFonts w:eastAsia="Calibri"/>
                <w:sz w:val="20"/>
                <w:szCs w:val="20"/>
                <w:shd w:val="clear" w:color="auto" w:fill="FFFFFF"/>
              </w:rPr>
              <w:t>Наташа Алимпић</w:t>
            </w:r>
          </w:p>
        </w:tc>
        <w:tc>
          <w:tcPr>
            <w:tcW w:w="2283" w:type="dxa"/>
            <w:vMerge/>
            <w:tcBorders>
              <w:left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val="sr-Cyrl-CS" w:eastAsia="sr-Latn-CS"/>
              </w:rPr>
            </w:pPr>
          </w:p>
        </w:tc>
      </w:tr>
      <w:tr w:rsidR="009734B2" w:rsidRPr="000B4829" w:rsidTr="00967D2C">
        <w:tc>
          <w:tcPr>
            <w:tcW w:w="2070" w:type="dxa"/>
            <w:vMerge/>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val="sr-Cyrl-CS" w:eastAsia="sr-Latn-CS"/>
              </w:rPr>
            </w:pP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rPr>
            </w:pPr>
            <w:r w:rsidRPr="000B4829">
              <w:rPr>
                <w:rFonts w:eastAsia="Calibri"/>
                <w:sz w:val="20"/>
                <w:szCs w:val="20"/>
                <w:shd w:val="clear" w:color="auto" w:fill="FFFFFF"/>
              </w:rPr>
              <w:t>Електронски додатак уџбеничком комплету Математика 7</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val="sr-Cyrl-CS" w:eastAsia="sr-Latn-CS"/>
              </w:rPr>
            </w:pPr>
            <w:r w:rsidRPr="000B4829">
              <w:rPr>
                <w:rFonts w:eastAsia="Calibri"/>
                <w:sz w:val="20"/>
                <w:szCs w:val="20"/>
                <w:shd w:val="clear" w:color="auto" w:fill="FFFFFF"/>
              </w:rPr>
              <w:t>Никола Вигњевић</w:t>
            </w:r>
          </w:p>
        </w:tc>
        <w:tc>
          <w:tcPr>
            <w:tcW w:w="2283" w:type="dxa"/>
            <w:vMerge/>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val="sr-Cyrl-CS" w:eastAsia="sr-Latn-CS"/>
              </w:rPr>
            </w:pPr>
          </w:p>
        </w:tc>
      </w:tr>
      <w:tr w:rsidR="009734B2" w:rsidRPr="000B4829" w:rsidTr="00967D2C">
        <w:tc>
          <w:tcPr>
            <w:tcW w:w="10800" w:type="dxa"/>
            <w:gridSpan w:val="4"/>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i/>
                <w:sz w:val="20"/>
                <w:szCs w:val="20"/>
                <w:lang w:val="sr-Cyrl-CS"/>
              </w:rPr>
            </w:pPr>
            <w:r w:rsidRPr="000B4829">
              <w:rPr>
                <w:rFonts w:eastAsia="Calibri"/>
                <w:i/>
                <w:sz w:val="20"/>
                <w:szCs w:val="20"/>
                <w:lang w:val="sr-Cyrl-CS"/>
              </w:rPr>
              <w:t>ИСТОРИЈА</w:t>
            </w:r>
          </w:p>
          <w:p w:rsidR="00C31111" w:rsidRPr="000B4829" w:rsidRDefault="00C31111" w:rsidP="00C31111">
            <w:pPr>
              <w:rPr>
                <w:rFonts w:eastAsia="Calibri"/>
                <w:i/>
                <w:sz w:val="20"/>
                <w:szCs w:val="20"/>
                <w:lang w:val="sr-Cyrl-CS" w:eastAsia="sr-Latn-CS"/>
              </w:rPr>
            </w:pPr>
          </w:p>
        </w:tc>
      </w:tr>
      <w:tr w:rsidR="009734B2" w:rsidRPr="000B4829" w:rsidTr="00967D2C">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val="sr-Cyrl-CS" w:eastAsia="sr-Latn-CS"/>
              </w:rPr>
            </w:pP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rPr>
            </w:pP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val="sr-Cyrl-CS" w:eastAsia="sr-Latn-CS"/>
              </w:rPr>
            </w:pPr>
          </w:p>
        </w:tc>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lang w:val="sr-Cyrl-CS" w:eastAsia="sr-Latn-CS"/>
              </w:rPr>
            </w:pPr>
          </w:p>
        </w:tc>
      </w:tr>
      <w:tr w:rsidR="009734B2" w:rsidRPr="000B4829" w:rsidTr="00967D2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C31111" w:rsidRPr="000B4829" w:rsidRDefault="00C31111" w:rsidP="00C31111">
            <w:pPr>
              <w:rPr>
                <w:sz w:val="20"/>
                <w:szCs w:val="20"/>
                <w:lang w:val="sr-Cyrl-CS"/>
              </w:rPr>
            </w:pPr>
            <w:r w:rsidRPr="000B4829">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c>
          <w:tcPr>
            <w:tcW w:w="2070" w:type="dxa"/>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rFonts w:eastAsia="Calibri"/>
                <w:sz w:val="20"/>
                <w:szCs w:val="20"/>
                <w:lang w:eastAsia="sr-Latn-CS"/>
              </w:rPr>
            </w:pPr>
          </w:p>
          <w:p w:rsidR="00C31111" w:rsidRPr="000B4829" w:rsidRDefault="00C31111" w:rsidP="00C31111">
            <w:pPr>
              <w:rPr>
                <w:sz w:val="20"/>
                <w:szCs w:val="20"/>
              </w:rPr>
            </w:pPr>
            <w:r w:rsidRPr="000B4829">
              <w:rPr>
                <w:sz w:val="20"/>
                <w:szCs w:val="20"/>
              </w:rPr>
              <w:t>Нови Логос</w:t>
            </w:r>
          </w:p>
          <w:p w:rsidR="00C31111" w:rsidRPr="000B4829" w:rsidRDefault="00C31111" w:rsidP="00C31111">
            <w:pPr>
              <w:rPr>
                <w:rFonts w:eastAsia="Calibri"/>
                <w:sz w:val="20"/>
                <w:szCs w:val="20"/>
                <w:lang w:val="sr-Cyrl-CS" w:eastAsia="sr-Latn-CS"/>
              </w:rPr>
            </w:pP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r w:rsidRPr="000B4829">
              <w:rPr>
                <w:i/>
                <w:sz w:val="20"/>
                <w:szCs w:val="20"/>
              </w:rPr>
              <w:t>Историја 7, уџбеник са одабраним историјским изворима 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rPr>
            </w:pPr>
            <w:r w:rsidRPr="000B4829">
              <w:rPr>
                <w:sz w:val="20"/>
                <w:szCs w:val="20"/>
              </w:rPr>
              <w:t>Чедомир Антић,</w:t>
            </w:r>
          </w:p>
          <w:p w:rsidR="00C31111" w:rsidRPr="000B4829" w:rsidRDefault="00C31111" w:rsidP="00C31111">
            <w:pPr>
              <w:rPr>
                <w:sz w:val="20"/>
                <w:szCs w:val="20"/>
              </w:rPr>
            </w:pPr>
            <w:r w:rsidRPr="000B4829">
              <w:rPr>
                <w:sz w:val="20"/>
                <w:szCs w:val="20"/>
              </w:rPr>
              <w:t>Мања Милиновић</w:t>
            </w:r>
          </w:p>
        </w:tc>
        <w:tc>
          <w:tcPr>
            <w:tcW w:w="2283"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rPr>
            </w:pPr>
            <w:r w:rsidRPr="000B4829">
              <w:rPr>
                <w:sz w:val="20"/>
                <w:szCs w:val="20"/>
                <w:lang w:val="sr-Cyrl-CS"/>
              </w:rPr>
              <w:t>650-02-00595/2019-07 од 25.2.2020.</w:t>
            </w:r>
          </w:p>
        </w:tc>
      </w:tr>
      <w:tr w:rsidR="009734B2" w:rsidRPr="000B4829" w:rsidTr="00967D2C">
        <w:tc>
          <w:tcPr>
            <w:tcW w:w="10800" w:type="dxa"/>
            <w:gridSpan w:val="4"/>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rFonts w:eastAsia="Calibri"/>
                <w:i/>
                <w:sz w:val="20"/>
                <w:szCs w:val="20"/>
                <w:lang w:val="sr-Cyrl-CS"/>
              </w:rPr>
            </w:pPr>
            <w:r w:rsidRPr="000B4829">
              <w:rPr>
                <w:rFonts w:eastAsia="Calibri"/>
                <w:i/>
                <w:sz w:val="20"/>
                <w:szCs w:val="20"/>
                <w:lang w:val="sr-Cyrl-CS"/>
              </w:rPr>
              <w:t>ЕНГЛЕСКИ ЈЕЗИК</w:t>
            </w:r>
          </w:p>
          <w:p w:rsidR="00C31111" w:rsidRPr="000B4829" w:rsidRDefault="00C31111" w:rsidP="00C31111">
            <w:pPr>
              <w:rPr>
                <w:sz w:val="20"/>
                <w:szCs w:val="20"/>
                <w:lang w:val="sr-Cyrl-CS"/>
              </w:rPr>
            </w:pPr>
          </w:p>
        </w:tc>
      </w:tr>
      <w:tr w:rsidR="009734B2" w:rsidRPr="000B4829" w:rsidTr="00967D2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C31111" w:rsidRPr="000B4829" w:rsidRDefault="00C31111" w:rsidP="00C31111">
            <w:pPr>
              <w:rPr>
                <w:sz w:val="20"/>
                <w:szCs w:val="20"/>
                <w:lang w:val="sr-Cyrl-CS"/>
              </w:rPr>
            </w:pPr>
            <w:r w:rsidRPr="000B4829">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834"/>
        </w:trPr>
        <w:tc>
          <w:tcPr>
            <w:tcW w:w="2070" w:type="dxa"/>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rFonts w:eastAsia="Calibri"/>
                <w:sz w:val="20"/>
                <w:szCs w:val="20"/>
                <w:lang w:val="sr-Cyrl-CS"/>
              </w:rPr>
            </w:pPr>
          </w:p>
          <w:p w:rsidR="00C31111" w:rsidRPr="000B4829" w:rsidRDefault="00C31111" w:rsidP="00C31111">
            <w:pPr>
              <w:rPr>
                <w:rFonts w:eastAsia="Calibri"/>
                <w:sz w:val="20"/>
                <w:szCs w:val="20"/>
                <w:lang w:val="sr-Cyrl-CS" w:eastAsia="sr-Latn-CS"/>
              </w:rPr>
            </w:pPr>
            <w:r w:rsidRPr="000B4829">
              <w:rPr>
                <w:rFonts w:eastAsia="Calibri"/>
                <w:sz w:val="20"/>
                <w:szCs w:val="20"/>
              </w:rPr>
              <w:t>The English Book</w:t>
            </w:r>
          </w:p>
        </w:tc>
        <w:tc>
          <w:tcPr>
            <w:tcW w:w="4140"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rFonts w:eastAsia="Calibri"/>
                <w:i/>
                <w:sz w:val="20"/>
                <w:szCs w:val="20"/>
              </w:rPr>
            </w:pPr>
            <w:r w:rsidRPr="000B4829">
              <w:rPr>
                <w:rFonts w:eastAsia="Calibri"/>
                <w:i/>
                <w:sz w:val="20"/>
                <w:szCs w:val="20"/>
              </w:rPr>
              <w:t xml:space="preserve">Project 4, Serbiан editon, енглески језикза седми  разред основне школе; </w:t>
            </w:r>
            <w:r w:rsidRPr="000B4829">
              <w:rPr>
                <w:rFonts w:eastAsia="Calibri"/>
                <w:sz w:val="20"/>
                <w:szCs w:val="20"/>
              </w:rPr>
              <w:t>седма година учења;уџбенички комплет (уџбеник и радна свеска)</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rPr>
            </w:pPr>
            <w:r w:rsidRPr="000B4829">
              <w:rPr>
                <w:rFonts w:eastAsia="Calibri"/>
                <w:sz w:val="20"/>
                <w:szCs w:val="20"/>
              </w:rPr>
              <w:t>Tom Hutchinson</w:t>
            </w:r>
          </w:p>
        </w:tc>
        <w:tc>
          <w:tcPr>
            <w:tcW w:w="2283"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rPr>
            </w:pPr>
          </w:p>
          <w:p w:rsidR="00C31111" w:rsidRPr="000B4829" w:rsidRDefault="00C31111" w:rsidP="00C31111">
            <w:pPr>
              <w:rPr>
                <w:rFonts w:eastAsia="Calibri"/>
                <w:sz w:val="20"/>
                <w:szCs w:val="20"/>
              </w:rPr>
            </w:pPr>
            <w:r w:rsidRPr="000B4829">
              <w:rPr>
                <w:rFonts w:eastAsia="Calibri"/>
                <w:sz w:val="20"/>
                <w:szCs w:val="20"/>
                <w:lang w:val="sr-Cyrl-CS"/>
              </w:rPr>
              <w:t>650-02-00</w:t>
            </w:r>
            <w:r w:rsidRPr="000B4829">
              <w:rPr>
                <w:rFonts w:eastAsia="Calibri"/>
                <w:sz w:val="20"/>
                <w:szCs w:val="20"/>
              </w:rPr>
              <w:t>503/</w:t>
            </w:r>
            <w:r w:rsidRPr="000B4829">
              <w:rPr>
                <w:rFonts w:eastAsia="Calibri"/>
                <w:sz w:val="20"/>
                <w:szCs w:val="20"/>
                <w:lang w:val="sr-Cyrl-CS"/>
              </w:rPr>
              <w:t xml:space="preserve">2019-07 од </w:t>
            </w:r>
            <w:r w:rsidRPr="000B4829">
              <w:rPr>
                <w:rFonts w:eastAsia="Calibri"/>
                <w:sz w:val="20"/>
                <w:szCs w:val="20"/>
              </w:rPr>
              <w:t>4</w:t>
            </w:r>
            <w:r w:rsidRPr="000B4829">
              <w:rPr>
                <w:rFonts w:eastAsia="Calibri"/>
                <w:sz w:val="20"/>
                <w:szCs w:val="20"/>
                <w:lang w:val="sr-Cyrl-CS"/>
              </w:rPr>
              <w:t>.</w:t>
            </w:r>
            <w:r w:rsidRPr="000B4829">
              <w:rPr>
                <w:rFonts w:eastAsia="Calibri"/>
                <w:sz w:val="20"/>
                <w:szCs w:val="20"/>
              </w:rPr>
              <w:t>2.</w:t>
            </w:r>
            <w:r w:rsidRPr="000B4829">
              <w:rPr>
                <w:rFonts w:eastAsia="Calibri"/>
                <w:sz w:val="20"/>
                <w:szCs w:val="20"/>
                <w:lang w:val="sr-Cyrl-CS"/>
              </w:rPr>
              <w:t>20</w:t>
            </w:r>
            <w:r w:rsidRPr="000B4829">
              <w:rPr>
                <w:rFonts w:eastAsia="Calibri"/>
                <w:sz w:val="20"/>
                <w:szCs w:val="20"/>
              </w:rPr>
              <w:t>20.</w:t>
            </w:r>
          </w:p>
        </w:tc>
      </w:tr>
      <w:tr w:rsidR="009734B2" w:rsidRPr="000B4829" w:rsidTr="00967D2C">
        <w:trPr>
          <w:trHeight w:val="327"/>
        </w:trPr>
        <w:tc>
          <w:tcPr>
            <w:tcW w:w="10800" w:type="dxa"/>
            <w:gridSpan w:val="4"/>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rFonts w:eastAsia="Calibri"/>
                <w:i/>
                <w:sz w:val="20"/>
                <w:szCs w:val="20"/>
                <w:lang w:val="sr-Cyrl-CS"/>
              </w:rPr>
            </w:pPr>
            <w:r w:rsidRPr="000B4829">
              <w:rPr>
                <w:rFonts w:eastAsia="Calibri"/>
                <w:i/>
                <w:sz w:val="20"/>
                <w:szCs w:val="20"/>
                <w:lang w:val="sr-Cyrl-CS"/>
              </w:rPr>
              <w:t>ГЕОГРАФИЈА</w:t>
            </w:r>
          </w:p>
          <w:p w:rsidR="00C31111" w:rsidRPr="000B4829" w:rsidRDefault="00C31111" w:rsidP="00C31111">
            <w:pPr>
              <w:rPr>
                <w:rFonts w:eastAsia="Calibri"/>
                <w:i/>
                <w:sz w:val="20"/>
                <w:szCs w:val="20"/>
              </w:rPr>
            </w:pPr>
          </w:p>
        </w:tc>
      </w:tr>
      <w:tr w:rsidR="009734B2" w:rsidRPr="000B4829" w:rsidTr="00967D2C">
        <w:trPr>
          <w:trHeight w:val="669"/>
        </w:trPr>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C31111" w:rsidRPr="000B4829" w:rsidRDefault="00C31111" w:rsidP="00C31111">
            <w:pPr>
              <w:rPr>
                <w:sz w:val="20"/>
                <w:szCs w:val="20"/>
                <w:lang w:val="sr-Cyrl-CS"/>
              </w:rPr>
            </w:pPr>
            <w:r w:rsidRPr="000B4829">
              <w:rPr>
                <w:sz w:val="20"/>
                <w:szCs w:val="20"/>
                <w:lang w:val="sr-Cyrl-CS"/>
              </w:rPr>
              <w:t>Назив издавача</w:t>
            </w:r>
          </w:p>
        </w:tc>
        <w:tc>
          <w:tcPr>
            <w:tcW w:w="4140"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632"/>
        </w:trPr>
        <w:tc>
          <w:tcPr>
            <w:tcW w:w="207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rPr>
            </w:pPr>
          </w:p>
          <w:p w:rsidR="00C31111" w:rsidRPr="000B4829" w:rsidRDefault="00C31111" w:rsidP="00C31111">
            <w:pPr>
              <w:rPr>
                <w:rFonts w:eastAsia="Calibri"/>
                <w:sz w:val="20"/>
                <w:szCs w:val="20"/>
                <w:lang w:val="sr-Cyrl-CS" w:eastAsia="sr-Latn-CS"/>
              </w:rPr>
            </w:pPr>
            <w:r w:rsidRPr="000B4829">
              <w:rPr>
                <w:rFonts w:eastAsia="Calibri"/>
                <w:sz w:val="20"/>
                <w:szCs w:val="20"/>
              </w:rPr>
              <w:t xml:space="preserve">Klett                                 </w:t>
            </w: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Times New Roman,Bold"/>
                <w:sz w:val="20"/>
                <w:szCs w:val="20"/>
              </w:rPr>
            </w:pPr>
            <w:r w:rsidRPr="000B4829">
              <w:rPr>
                <w:rFonts w:eastAsia="Times New Roman,Bold"/>
                <w:bCs/>
                <w:sz w:val="20"/>
                <w:szCs w:val="20"/>
              </w:rPr>
              <w:t>Географија 7, уџбеник за 7.  разред основне школе</w:t>
            </w:r>
          </w:p>
        </w:tc>
        <w:tc>
          <w:tcPr>
            <w:tcW w:w="2307"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rPr>
            </w:pPr>
            <w:r w:rsidRPr="000B4829">
              <w:rPr>
                <w:rFonts w:eastAsia="Calibri"/>
                <w:sz w:val="20"/>
                <w:szCs w:val="20"/>
              </w:rPr>
              <w:t>Тања Плазинић</w:t>
            </w:r>
          </w:p>
        </w:tc>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rPr>
            </w:pPr>
            <w:r w:rsidRPr="000B4829">
              <w:rPr>
                <w:rFonts w:eastAsia="Calibri"/>
                <w:sz w:val="20"/>
                <w:szCs w:val="20"/>
              </w:rPr>
              <w:t>650-02-00620/2019-07 од 28.2.2020</w:t>
            </w:r>
          </w:p>
        </w:tc>
      </w:tr>
      <w:tr w:rsidR="009734B2" w:rsidRPr="000B4829" w:rsidTr="00967D2C">
        <w:trPr>
          <w:trHeight w:val="309"/>
        </w:trPr>
        <w:tc>
          <w:tcPr>
            <w:tcW w:w="10800" w:type="dxa"/>
            <w:gridSpan w:val="4"/>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i/>
                <w:sz w:val="20"/>
                <w:szCs w:val="20"/>
              </w:rPr>
            </w:pPr>
            <w:r w:rsidRPr="000B4829">
              <w:rPr>
                <w:rFonts w:eastAsia="Calibri"/>
                <w:i/>
                <w:sz w:val="20"/>
                <w:szCs w:val="20"/>
                <w:lang w:val="sr-Cyrl-CS"/>
              </w:rPr>
              <w:t>БИОЛОГИЈА</w:t>
            </w:r>
          </w:p>
        </w:tc>
      </w:tr>
      <w:tr w:rsidR="009734B2" w:rsidRPr="000B4829" w:rsidTr="00967D2C">
        <w:trPr>
          <w:trHeight w:val="632"/>
        </w:trPr>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597"/>
        </w:trPr>
        <w:tc>
          <w:tcPr>
            <w:tcW w:w="207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eastAsia="sr-Latn-CS"/>
              </w:rPr>
            </w:pPr>
          </w:p>
          <w:p w:rsidR="00C31111" w:rsidRPr="000B4829" w:rsidRDefault="00C31111" w:rsidP="00C31111">
            <w:pPr>
              <w:rPr>
                <w:rFonts w:eastAsia="Calibri"/>
                <w:sz w:val="20"/>
                <w:szCs w:val="20"/>
              </w:rPr>
            </w:pPr>
            <w:r w:rsidRPr="000B4829">
              <w:rPr>
                <w:rFonts w:eastAsia="Calibri"/>
                <w:sz w:val="20"/>
                <w:szCs w:val="20"/>
              </w:rPr>
              <w:t>Klett</w:t>
            </w:r>
          </w:p>
          <w:p w:rsidR="00C31111" w:rsidRPr="000B4829" w:rsidRDefault="00C31111" w:rsidP="00C31111">
            <w:pPr>
              <w:rPr>
                <w:rFonts w:eastAsia="Calibri"/>
                <w:sz w:val="20"/>
                <w:szCs w:val="20"/>
                <w:lang w:val="sr-Cyrl-CS" w:eastAsia="sr-Latn-CS"/>
              </w:rPr>
            </w:pP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rPr>
            </w:pPr>
            <w:r w:rsidRPr="000B4829">
              <w:rPr>
                <w:rFonts w:eastAsia="Calibri"/>
                <w:sz w:val="20"/>
                <w:szCs w:val="20"/>
                <w:lang w:val="sr-Cyrl-CS"/>
              </w:rPr>
              <w:t>БИОЛОГИЈА 7, уџбеник за 7. разред основне школе</w:t>
            </w:r>
          </w:p>
        </w:tc>
        <w:tc>
          <w:tcPr>
            <w:tcW w:w="2307"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rPr>
            </w:pPr>
            <w:r w:rsidRPr="000B4829">
              <w:rPr>
                <w:rFonts w:eastAsia="Calibri"/>
                <w:sz w:val="20"/>
                <w:szCs w:val="20"/>
              </w:rPr>
              <w:t>Горан Корићанац,                   Ана Ђорђевић,                                        Драгана Јешић</w:t>
            </w:r>
          </w:p>
        </w:tc>
        <w:tc>
          <w:tcPr>
            <w:tcW w:w="2283"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rPr>
            </w:pPr>
            <w:r w:rsidRPr="000B4829">
              <w:rPr>
                <w:rFonts w:eastAsia="Calibri"/>
                <w:sz w:val="20"/>
                <w:szCs w:val="20"/>
              </w:rPr>
              <w:t>650-02-00526/2019-07</w:t>
            </w:r>
          </w:p>
          <w:p w:rsidR="00C31111" w:rsidRPr="000B4829" w:rsidRDefault="00C31111" w:rsidP="00C31111">
            <w:pPr>
              <w:rPr>
                <w:rFonts w:eastAsia="Calibri"/>
                <w:sz w:val="20"/>
                <w:szCs w:val="20"/>
              </w:rPr>
            </w:pPr>
            <w:r w:rsidRPr="000B4829">
              <w:rPr>
                <w:rFonts w:eastAsia="Calibri"/>
                <w:sz w:val="20"/>
                <w:szCs w:val="20"/>
              </w:rPr>
              <w:t>од 12.2.2020.</w:t>
            </w:r>
          </w:p>
        </w:tc>
      </w:tr>
      <w:tr w:rsidR="009734B2" w:rsidRPr="000B4829" w:rsidTr="00967D2C">
        <w:trPr>
          <w:trHeight w:val="327"/>
        </w:trPr>
        <w:tc>
          <w:tcPr>
            <w:tcW w:w="10800" w:type="dxa"/>
            <w:gridSpan w:val="4"/>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i/>
                <w:sz w:val="20"/>
                <w:szCs w:val="20"/>
              </w:rPr>
            </w:pPr>
            <w:r w:rsidRPr="000B4829">
              <w:rPr>
                <w:rFonts w:eastAsia="Calibri"/>
                <w:i/>
                <w:sz w:val="20"/>
                <w:szCs w:val="20"/>
                <w:lang w:val="sr-Cyrl-CS"/>
              </w:rPr>
              <w:t>ФИЗИКА</w:t>
            </w:r>
          </w:p>
        </w:tc>
      </w:tr>
      <w:tr w:rsidR="009734B2" w:rsidRPr="000B4829" w:rsidTr="00967D2C">
        <w:trPr>
          <w:trHeight w:val="597"/>
        </w:trPr>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321"/>
        </w:trPr>
        <w:tc>
          <w:tcPr>
            <w:tcW w:w="2070" w:type="dxa"/>
            <w:vMerge w:val="restart"/>
            <w:tcBorders>
              <w:top w:val="single" w:sz="4" w:space="0" w:color="auto"/>
              <w:left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rPr>
            </w:pPr>
          </w:p>
          <w:p w:rsidR="00C31111" w:rsidRPr="000B4829" w:rsidRDefault="00C31111" w:rsidP="00C31111">
            <w:pPr>
              <w:rPr>
                <w:rFonts w:eastAsia="Calibri"/>
                <w:sz w:val="20"/>
                <w:szCs w:val="20"/>
                <w:lang w:val="sr-Cyrl-CS" w:eastAsia="sr-Latn-CS"/>
              </w:rPr>
            </w:pPr>
            <w:r w:rsidRPr="000B4829">
              <w:rPr>
                <w:rFonts w:eastAsia="Calibri"/>
                <w:sz w:val="20"/>
                <w:szCs w:val="20"/>
              </w:rPr>
              <w:t>Вулкан издаваштво</w:t>
            </w: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Times New Roman,Bold"/>
                <w:bCs/>
                <w:sz w:val="20"/>
                <w:szCs w:val="20"/>
              </w:rPr>
            </w:pPr>
            <w:r w:rsidRPr="000B4829">
              <w:rPr>
                <w:rFonts w:eastAsia="Times New Roman,Bold"/>
                <w:bCs/>
                <w:sz w:val="20"/>
                <w:szCs w:val="20"/>
              </w:rPr>
              <w:t>Физика 7, уџбеник за 7. разред основне школе</w:t>
            </w:r>
          </w:p>
        </w:tc>
        <w:tc>
          <w:tcPr>
            <w:tcW w:w="2307" w:type="dxa"/>
            <w:vMerge w:val="restart"/>
            <w:tcBorders>
              <w:top w:val="single" w:sz="4" w:space="0" w:color="auto"/>
              <w:left w:val="single" w:sz="4" w:space="0" w:color="auto"/>
              <w:right w:val="single" w:sz="4" w:space="0" w:color="auto"/>
            </w:tcBorders>
            <w:shd w:val="clear" w:color="auto" w:fill="auto"/>
            <w:hideMark/>
          </w:tcPr>
          <w:p w:rsidR="00C31111" w:rsidRPr="000B4829" w:rsidRDefault="00C31111" w:rsidP="00C31111">
            <w:pPr>
              <w:rPr>
                <w:rFonts w:eastAsia="Calibri"/>
                <w:sz w:val="20"/>
                <w:szCs w:val="20"/>
              </w:rPr>
            </w:pPr>
            <w:r w:rsidRPr="000B4829">
              <w:rPr>
                <w:rFonts w:eastAsia="Calibri"/>
                <w:sz w:val="20"/>
                <w:szCs w:val="20"/>
              </w:rPr>
              <w:t>Марина Најдановић Лукић,                             Татјана Мишић, Љубиша Нешић</w:t>
            </w:r>
          </w:p>
        </w:tc>
        <w:tc>
          <w:tcPr>
            <w:tcW w:w="2283" w:type="dxa"/>
            <w:vMerge w:val="restart"/>
            <w:tcBorders>
              <w:top w:val="single" w:sz="4" w:space="0" w:color="auto"/>
              <w:left w:val="single" w:sz="4" w:space="0" w:color="auto"/>
              <w:right w:val="single" w:sz="4" w:space="0" w:color="auto"/>
            </w:tcBorders>
            <w:shd w:val="clear" w:color="auto" w:fill="auto"/>
            <w:hideMark/>
          </w:tcPr>
          <w:p w:rsidR="00C31111" w:rsidRPr="000B4829" w:rsidRDefault="00C31111" w:rsidP="00C31111">
            <w:pPr>
              <w:rPr>
                <w:rFonts w:eastAsia="Calibri"/>
                <w:sz w:val="20"/>
                <w:szCs w:val="20"/>
              </w:rPr>
            </w:pPr>
          </w:p>
          <w:p w:rsidR="00C31111" w:rsidRPr="000B4829" w:rsidRDefault="00C31111" w:rsidP="00C31111">
            <w:pPr>
              <w:rPr>
                <w:rFonts w:eastAsia="Calibri"/>
                <w:sz w:val="20"/>
                <w:szCs w:val="20"/>
              </w:rPr>
            </w:pPr>
          </w:p>
          <w:p w:rsidR="00C31111" w:rsidRPr="000B4829" w:rsidRDefault="00C31111" w:rsidP="00C31111">
            <w:pPr>
              <w:rPr>
                <w:rFonts w:eastAsia="Calibri"/>
                <w:sz w:val="20"/>
                <w:szCs w:val="20"/>
              </w:rPr>
            </w:pPr>
            <w:r w:rsidRPr="000B4829">
              <w:rPr>
                <w:rFonts w:eastAsia="Calibri"/>
                <w:sz w:val="20"/>
                <w:szCs w:val="20"/>
              </w:rPr>
              <w:t>650-02-00411/2019-07</w:t>
            </w:r>
          </w:p>
          <w:p w:rsidR="00C31111" w:rsidRPr="000B4829" w:rsidRDefault="00C31111" w:rsidP="00C31111">
            <w:pPr>
              <w:rPr>
                <w:rFonts w:eastAsia="Calibri"/>
                <w:sz w:val="20"/>
                <w:szCs w:val="20"/>
              </w:rPr>
            </w:pPr>
            <w:r w:rsidRPr="000B4829">
              <w:rPr>
                <w:rFonts w:eastAsia="Calibri"/>
                <w:sz w:val="20"/>
                <w:szCs w:val="20"/>
              </w:rPr>
              <w:t>од 17.1.2020.</w:t>
            </w:r>
          </w:p>
        </w:tc>
      </w:tr>
      <w:tr w:rsidR="009734B2" w:rsidRPr="000B4829" w:rsidTr="00967D2C">
        <w:trPr>
          <w:trHeight w:val="233"/>
        </w:trPr>
        <w:tc>
          <w:tcPr>
            <w:tcW w:w="2070" w:type="dxa"/>
            <w:vMerge/>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eastAsia="sr-Latn-CS"/>
              </w:rPr>
            </w:pP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rPr>
            </w:pPr>
            <w:r w:rsidRPr="000B4829">
              <w:rPr>
                <w:rFonts w:eastAsia="Times New Roman,Bold"/>
                <w:bCs/>
                <w:sz w:val="20"/>
                <w:szCs w:val="20"/>
              </w:rPr>
              <w:t>Физика 7, збирка задатака са лабораторијским вежбама за 7. разред основне школе</w:t>
            </w:r>
          </w:p>
        </w:tc>
        <w:tc>
          <w:tcPr>
            <w:tcW w:w="2307" w:type="dxa"/>
            <w:vMerge/>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rPr>
            </w:pPr>
          </w:p>
        </w:tc>
        <w:tc>
          <w:tcPr>
            <w:tcW w:w="2283" w:type="dxa"/>
            <w:vMerge/>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rPr>
            </w:pPr>
          </w:p>
        </w:tc>
      </w:tr>
      <w:tr w:rsidR="009734B2" w:rsidRPr="000B4829" w:rsidTr="00967D2C">
        <w:trPr>
          <w:trHeight w:val="233"/>
        </w:trPr>
        <w:tc>
          <w:tcPr>
            <w:tcW w:w="10800" w:type="dxa"/>
            <w:gridSpan w:val="4"/>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i/>
                <w:sz w:val="20"/>
                <w:szCs w:val="20"/>
                <w:lang w:val="sr-Cyrl-CS" w:eastAsia="sr-Latn-CS"/>
              </w:rPr>
            </w:pPr>
            <w:r w:rsidRPr="000B4829">
              <w:rPr>
                <w:rFonts w:eastAsia="Calibri"/>
                <w:i/>
                <w:sz w:val="20"/>
                <w:szCs w:val="20"/>
                <w:lang w:val="sr-Cyrl-CS"/>
              </w:rPr>
              <w:t>ХЕМИЈА</w:t>
            </w:r>
          </w:p>
          <w:p w:rsidR="00C31111" w:rsidRPr="000B4829" w:rsidRDefault="00C31111" w:rsidP="00C31111">
            <w:pPr>
              <w:rPr>
                <w:rFonts w:eastAsia="Calibri"/>
                <w:sz w:val="20"/>
                <w:szCs w:val="20"/>
              </w:rPr>
            </w:pPr>
          </w:p>
        </w:tc>
      </w:tr>
      <w:tr w:rsidR="009734B2" w:rsidRPr="000B4829" w:rsidTr="00967D2C">
        <w:trPr>
          <w:trHeight w:val="233"/>
        </w:trPr>
        <w:tc>
          <w:tcPr>
            <w:tcW w:w="2070" w:type="dxa"/>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307" w:type="dxa"/>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283" w:type="dxa"/>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338"/>
        </w:trPr>
        <w:tc>
          <w:tcPr>
            <w:tcW w:w="2070" w:type="dxa"/>
            <w:vMerge w:val="restart"/>
            <w:tcBorders>
              <w:left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rPr>
            </w:pPr>
          </w:p>
          <w:p w:rsidR="00C31111" w:rsidRPr="000B4829" w:rsidRDefault="00C31111" w:rsidP="00C31111">
            <w:pPr>
              <w:rPr>
                <w:rFonts w:eastAsia="Calibri"/>
                <w:sz w:val="20"/>
                <w:szCs w:val="20"/>
                <w:lang w:val="sr-Cyrl-CS" w:eastAsia="sr-Latn-CS"/>
              </w:rPr>
            </w:pPr>
          </w:p>
          <w:p w:rsidR="00C31111" w:rsidRPr="000B4829" w:rsidRDefault="00C31111" w:rsidP="00C31111">
            <w:pPr>
              <w:rPr>
                <w:rFonts w:eastAsia="Calibri"/>
                <w:sz w:val="20"/>
                <w:szCs w:val="20"/>
                <w:lang w:val="sr-Cyrl-CS" w:eastAsia="sr-Latn-CS"/>
              </w:rPr>
            </w:pPr>
            <w:r w:rsidRPr="000B4829">
              <w:rPr>
                <w:rFonts w:eastAsia="Calibri"/>
                <w:sz w:val="20"/>
                <w:szCs w:val="20"/>
              </w:rPr>
              <w:t>Вулкан издаваштво</w:t>
            </w: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Times New Roman,Bold"/>
                <w:bCs/>
                <w:sz w:val="20"/>
                <w:szCs w:val="20"/>
              </w:rPr>
            </w:pPr>
            <w:r w:rsidRPr="000B4829">
              <w:rPr>
                <w:rFonts w:eastAsia="Times New Roman,Bold"/>
                <w:bCs/>
                <w:sz w:val="20"/>
                <w:szCs w:val="20"/>
              </w:rPr>
              <w:t>Хемија 7, уџбеник 7. разред основне школе</w:t>
            </w:r>
          </w:p>
        </w:tc>
        <w:tc>
          <w:tcPr>
            <w:tcW w:w="2307" w:type="dxa"/>
            <w:vMerge w:val="restart"/>
            <w:tcBorders>
              <w:left w:val="single" w:sz="4" w:space="0" w:color="auto"/>
              <w:right w:val="single" w:sz="4" w:space="0" w:color="auto"/>
            </w:tcBorders>
            <w:shd w:val="clear" w:color="auto" w:fill="auto"/>
            <w:hideMark/>
          </w:tcPr>
          <w:p w:rsidR="00C31111" w:rsidRPr="000B4829" w:rsidRDefault="00C31111" w:rsidP="00C31111">
            <w:pPr>
              <w:rPr>
                <w:rFonts w:eastAsia="Calibri"/>
                <w:sz w:val="20"/>
                <w:szCs w:val="20"/>
              </w:rPr>
            </w:pPr>
            <w:r w:rsidRPr="000B4829">
              <w:rPr>
                <w:rFonts w:eastAsia="Calibri"/>
                <w:sz w:val="20"/>
                <w:szCs w:val="20"/>
              </w:rPr>
              <w:t>Маја Шумар Ристовић</w:t>
            </w:r>
          </w:p>
        </w:tc>
        <w:tc>
          <w:tcPr>
            <w:tcW w:w="2283" w:type="dxa"/>
            <w:vMerge w:val="restart"/>
            <w:tcBorders>
              <w:left w:val="single" w:sz="4" w:space="0" w:color="auto"/>
              <w:right w:val="single" w:sz="4" w:space="0" w:color="auto"/>
            </w:tcBorders>
            <w:shd w:val="clear" w:color="auto" w:fill="auto"/>
            <w:hideMark/>
          </w:tcPr>
          <w:p w:rsidR="00C31111" w:rsidRPr="000B4829" w:rsidRDefault="00C31111" w:rsidP="00C31111">
            <w:pPr>
              <w:rPr>
                <w:rFonts w:eastAsia="Calibri"/>
                <w:sz w:val="20"/>
                <w:szCs w:val="20"/>
              </w:rPr>
            </w:pPr>
            <w:r w:rsidRPr="000B4829">
              <w:rPr>
                <w:rFonts w:eastAsia="Calibri"/>
                <w:sz w:val="20"/>
                <w:szCs w:val="20"/>
              </w:rPr>
              <w:t>650-02-00488/2019-07</w:t>
            </w:r>
          </w:p>
          <w:p w:rsidR="00C31111" w:rsidRPr="000B4829" w:rsidRDefault="00C31111" w:rsidP="00C31111">
            <w:pPr>
              <w:rPr>
                <w:rFonts w:eastAsia="Calibri"/>
                <w:sz w:val="20"/>
                <w:szCs w:val="20"/>
              </w:rPr>
            </w:pPr>
            <w:r w:rsidRPr="000B4829">
              <w:rPr>
                <w:rFonts w:eastAsia="Calibri"/>
                <w:sz w:val="20"/>
                <w:szCs w:val="20"/>
              </w:rPr>
              <w:t>од 20.1.2020.</w:t>
            </w:r>
          </w:p>
        </w:tc>
      </w:tr>
      <w:tr w:rsidR="009734B2" w:rsidRPr="000B4829" w:rsidTr="00967D2C">
        <w:trPr>
          <w:trHeight w:val="597"/>
        </w:trPr>
        <w:tc>
          <w:tcPr>
            <w:tcW w:w="2070" w:type="dxa"/>
            <w:vMerge/>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eastAsia="sr-Latn-CS"/>
              </w:rPr>
            </w:pPr>
          </w:p>
        </w:tc>
        <w:tc>
          <w:tcPr>
            <w:tcW w:w="414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Times New Roman,Bold"/>
                <w:bCs/>
                <w:sz w:val="20"/>
                <w:szCs w:val="20"/>
              </w:rPr>
            </w:pPr>
            <w:r w:rsidRPr="000B4829">
              <w:rPr>
                <w:rFonts w:eastAsia="Times New Roman,Bold"/>
                <w:bCs/>
                <w:sz w:val="20"/>
                <w:szCs w:val="20"/>
              </w:rPr>
              <w:t>Хемија 7, збирка задатака са лабораторијским вежбама за 7. разред основне школе</w:t>
            </w:r>
          </w:p>
        </w:tc>
        <w:tc>
          <w:tcPr>
            <w:tcW w:w="2307" w:type="dxa"/>
            <w:vMerge/>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rPr>
            </w:pPr>
          </w:p>
        </w:tc>
        <w:tc>
          <w:tcPr>
            <w:tcW w:w="2283" w:type="dxa"/>
            <w:vMerge/>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rPr>
            </w:pPr>
          </w:p>
        </w:tc>
      </w:tr>
      <w:tr w:rsidR="009734B2" w:rsidRPr="000B4829" w:rsidTr="00967D2C">
        <w:trPr>
          <w:trHeight w:val="444"/>
        </w:trPr>
        <w:tc>
          <w:tcPr>
            <w:tcW w:w="10800" w:type="dxa"/>
            <w:gridSpan w:val="4"/>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rPr>
            </w:pPr>
            <w:r w:rsidRPr="000B4829">
              <w:rPr>
                <w:rFonts w:eastAsia="Calibri"/>
                <w:i/>
                <w:sz w:val="20"/>
                <w:szCs w:val="20"/>
                <w:lang w:val="sr-Cyrl-CS"/>
              </w:rPr>
              <w:t>МУЗИЧКА КУЛТУРА</w:t>
            </w:r>
          </w:p>
        </w:tc>
      </w:tr>
      <w:tr w:rsidR="009734B2" w:rsidRPr="000B4829" w:rsidTr="00967D2C">
        <w:trPr>
          <w:trHeight w:val="597"/>
        </w:trPr>
        <w:tc>
          <w:tcPr>
            <w:tcW w:w="2070" w:type="dxa"/>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307" w:type="dxa"/>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283" w:type="dxa"/>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588"/>
        </w:trPr>
        <w:tc>
          <w:tcPr>
            <w:tcW w:w="207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i/>
                <w:sz w:val="20"/>
                <w:szCs w:val="20"/>
                <w:lang w:val="sr-Cyrl-CS"/>
              </w:rPr>
            </w:pPr>
            <w:r w:rsidRPr="000B4829">
              <w:rPr>
                <w:i/>
                <w:sz w:val="20"/>
                <w:szCs w:val="20"/>
                <w:lang w:val="sr-Cyrl-CS" w:eastAsia="sr-Latn-CS"/>
              </w:rPr>
              <w:t>Вулкан издаваштво</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rsidR="00C31111" w:rsidRPr="000B4829" w:rsidRDefault="00C31111" w:rsidP="00C31111">
            <w:pPr>
              <w:rPr>
                <w:i/>
                <w:sz w:val="20"/>
                <w:szCs w:val="20"/>
              </w:rPr>
            </w:pPr>
            <w:r w:rsidRPr="000B4829">
              <w:rPr>
                <w:i/>
                <w:sz w:val="20"/>
                <w:szCs w:val="20"/>
              </w:rPr>
              <w:t>Музичка култура 7, уџбеник 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Јасмина Чолић,</w:t>
            </w:r>
          </w:p>
          <w:p w:rsidR="00C31111" w:rsidRPr="000B4829" w:rsidRDefault="00C31111" w:rsidP="00C31111">
            <w:pPr>
              <w:rPr>
                <w:sz w:val="20"/>
                <w:szCs w:val="20"/>
                <w:lang w:val="sr-Cyrl-CS"/>
              </w:rPr>
            </w:pPr>
            <w:r w:rsidRPr="000B4829">
              <w:rPr>
                <w:sz w:val="20"/>
                <w:szCs w:val="20"/>
                <w:lang w:val="sr-Cyrl-CS"/>
              </w:rPr>
              <w:t>Маријана Савов Стојановић</w:t>
            </w:r>
          </w:p>
        </w:tc>
        <w:tc>
          <w:tcPr>
            <w:tcW w:w="2283" w:type="dxa"/>
            <w:tcBorders>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p>
          <w:p w:rsidR="00C31111" w:rsidRPr="000B4829" w:rsidRDefault="00C31111" w:rsidP="00C31111">
            <w:pPr>
              <w:rPr>
                <w:sz w:val="20"/>
                <w:szCs w:val="20"/>
                <w:lang w:val="sr-Cyrl-CS"/>
              </w:rPr>
            </w:pPr>
            <w:r w:rsidRPr="000B4829">
              <w:rPr>
                <w:sz w:val="20"/>
                <w:szCs w:val="20"/>
                <w:lang w:val="sr-Cyrl-CS"/>
              </w:rPr>
              <w:t>650-02-00</w:t>
            </w:r>
            <w:r w:rsidRPr="000B4829">
              <w:rPr>
                <w:sz w:val="20"/>
                <w:szCs w:val="20"/>
              </w:rPr>
              <w:t>403</w:t>
            </w:r>
            <w:r w:rsidRPr="000B4829">
              <w:rPr>
                <w:sz w:val="20"/>
                <w:szCs w:val="20"/>
                <w:lang w:val="sr-Cyrl-CS"/>
              </w:rPr>
              <w:t xml:space="preserve">/2019-07 од </w:t>
            </w:r>
            <w:r w:rsidRPr="000B4829">
              <w:rPr>
                <w:sz w:val="20"/>
                <w:szCs w:val="20"/>
              </w:rPr>
              <w:t>12</w:t>
            </w:r>
            <w:r w:rsidRPr="000B4829">
              <w:rPr>
                <w:sz w:val="20"/>
                <w:szCs w:val="20"/>
                <w:lang w:val="sr-Cyrl-CS"/>
              </w:rPr>
              <w:t>.</w:t>
            </w:r>
            <w:r w:rsidRPr="000B4829">
              <w:rPr>
                <w:sz w:val="20"/>
                <w:szCs w:val="20"/>
              </w:rPr>
              <w:t>12</w:t>
            </w:r>
            <w:r w:rsidRPr="000B4829">
              <w:rPr>
                <w:sz w:val="20"/>
                <w:szCs w:val="20"/>
                <w:lang w:val="sr-Cyrl-CS"/>
              </w:rPr>
              <w:t>.20</w:t>
            </w:r>
            <w:r w:rsidRPr="000B4829">
              <w:rPr>
                <w:sz w:val="20"/>
                <w:szCs w:val="20"/>
              </w:rPr>
              <w:t>19.</w:t>
            </w:r>
          </w:p>
        </w:tc>
      </w:tr>
      <w:tr w:rsidR="009734B2" w:rsidRPr="000B4829" w:rsidTr="00967D2C">
        <w:trPr>
          <w:trHeight w:val="390"/>
        </w:trPr>
        <w:tc>
          <w:tcPr>
            <w:tcW w:w="10800" w:type="dxa"/>
            <w:gridSpan w:val="4"/>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eastAsia="sr-Latn-CS"/>
              </w:rPr>
            </w:pPr>
            <w:r w:rsidRPr="000B4829">
              <w:rPr>
                <w:rFonts w:eastAsia="Calibri"/>
                <w:sz w:val="20"/>
                <w:szCs w:val="20"/>
                <w:lang w:val="sr-Cyrl-CS"/>
              </w:rPr>
              <w:t>ЛИКОВНА КУЛТУРА</w:t>
            </w:r>
          </w:p>
        </w:tc>
      </w:tr>
      <w:tr w:rsidR="009734B2" w:rsidRPr="000B4829" w:rsidTr="00967D2C">
        <w:trPr>
          <w:trHeight w:val="588"/>
        </w:trPr>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283" w:type="dxa"/>
            <w:tcBorders>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c>
          <w:tcPr>
            <w:tcW w:w="207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lang w:eastAsia="sr-Latn-CS"/>
              </w:rPr>
            </w:pPr>
            <w:r w:rsidRPr="000B4829">
              <w:rPr>
                <w:sz w:val="20"/>
                <w:szCs w:val="20"/>
              </w:rPr>
              <w:t>Klett</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r w:rsidRPr="000B4829">
              <w:rPr>
                <w:i/>
                <w:sz w:val="20"/>
                <w:szCs w:val="20"/>
              </w:rPr>
              <w:t>Ликовна култура 7, уџбеник 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Сања Филиповић</w:t>
            </w:r>
          </w:p>
        </w:tc>
        <w:tc>
          <w:tcPr>
            <w:tcW w:w="2283"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rPr>
            </w:pPr>
            <w:r w:rsidRPr="000B4829">
              <w:rPr>
                <w:sz w:val="20"/>
                <w:szCs w:val="20"/>
                <w:lang w:val="sr-Cyrl-CS"/>
              </w:rPr>
              <w:t>650-02-00534/2019-07 од 20.1.2020.</w:t>
            </w:r>
          </w:p>
        </w:tc>
      </w:tr>
      <w:tr w:rsidR="009734B2" w:rsidRPr="000B4829" w:rsidTr="00967D2C">
        <w:trPr>
          <w:trHeight w:val="552"/>
        </w:trPr>
        <w:tc>
          <w:tcPr>
            <w:tcW w:w="10800" w:type="dxa"/>
            <w:gridSpan w:val="4"/>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rFonts w:eastAsia="Calibri"/>
                <w:i/>
                <w:sz w:val="20"/>
                <w:szCs w:val="20"/>
                <w:lang w:val="sr-Cyrl-CS" w:eastAsia="sr-Latn-CS"/>
              </w:rPr>
            </w:pPr>
          </w:p>
          <w:p w:rsidR="00C31111" w:rsidRPr="000B4829" w:rsidRDefault="00C31111" w:rsidP="00C31111">
            <w:pPr>
              <w:rPr>
                <w:bCs/>
                <w:i/>
                <w:sz w:val="20"/>
                <w:szCs w:val="20"/>
              </w:rPr>
            </w:pPr>
            <w:r w:rsidRPr="000B4829">
              <w:rPr>
                <w:rFonts w:eastAsia="Calibri"/>
                <w:i/>
                <w:sz w:val="20"/>
                <w:szCs w:val="20"/>
                <w:lang w:val="sr-Cyrl-CS"/>
              </w:rPr>
              <w:t>ТЕХНИКА И ТЕХНОЛОГИЈА</w:t>
            </w:r>
          </w:p>
        </w:tc>
      </w:tr>
      <w:tr w:rsidR="009734B2" w:rsidRPr="000B4829" w:rsidTr="00967D2C">
        <w:trPr>
          <w:trHeight w:val="480"/>
        </w:trPr>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C31111" w:rsidRPr="000B4829" w:rsidRDefault="00C31111" w:rsidP="00C31111">
            <w:pPr>
              <w:rPr>
                <w:sz w:val="20"/>
                <w:szCs w:val="20"/>
                <w:lang w:val="sr-Cyrl-CS"/>
              </w:rPr>
            </w:pPr>
            <w:r w:rsidRPr="000B4829">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853"/>
        </w:trPr>
        <w:tc>
          <w:tcPr>
            <w:tcW w:w="2070" w:type="dxa"/>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rFonts w:eastAsia="Calibri"/>
                <w:sz w:val="20"/>
                <w:szCs w:val="20"/>
                <w:lang w:val="sr-Cyrl-CS" w:eastAsia="sr-Latn-CS"/>
              </w:rPr>
            </w:pPr>
            <w:r w:rsidRPr="000B4829">
              <w:rPr>
                <w:sz w:val="20"/>
                <w:szCs w:val="20"/>
              </w:rPr>
              <w:t>Нови Логос</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r w:rsidRPr="000B4829">
              <w:rPr>
                <w:i/>
                <w:sz w:val="20"/>
                <w:szCs w:val="20"/>
                <w:lang w:val="ru-RU"/>
              </w:rPr>
              <w:t>Техника и технологија</w:t>
            </w:r>
            <w:r w:rsidRPr="000B4829">
              <w:rPr>
                <w:sz w:val="20"/>
                <w:szCs w:val="20"/>
                <w:lang w:val="ru-RU"/>
              </w:rPr>
              <w:t>за седми разред основне школе; уџбенички комплет (уџбеник и збирка материјала за конструкторско моделовање са упутством)</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ru-RU"/>
              </w:rPr>
            </w:pPr>
            <w:r w:rsidRPr="000B4829">
              <w:rPr>
                <w:i/>
                <w:sz w:val="20"/>
                <w:szCs w:val="20"/>
                <w:lang w:val="ru-RU"/>
              </w:rPr>
              <w:t>Аутори уџбеника:</w:t>
            </w:r>
            <w:r w:rsidRPr="000B4829">
              <w:rPr>
                <w:sz w:val="20"/>
                <w:szCs w:val="20"/>
                <w:lang w:val="ru-RU"/>
              </w:rPr>
              <w:t xml:space="preserve">                Иван Ђисалов, Дијана Каруовић, Иван Палинкаш.</w:t>
            </w:r>
          </w:p>
          <w:p w:rsidR="00C31111" w:rsidRPr="000B4829" w:rsidRDefault="00C31111" w:rsidP="00C31111">
            <w:pPr>
              <w:rPr>
                <w:sz w:val="20"/>
                <w:szCs w:val="20"/>
                <w:lang w:val="ru-RU"/>
              </w:rPr>
            </w:pPr>
            <w:r w:rsidRPr="000B4829">
              <w:rPr>
                <w:i/>
                <w:sz w:val="20"/>
                <w:szCs w:val="20"/>
                <w:lang w:val="ru-RU"/>
              </w:rPr>
              <w:t xml:space="preserve">Аутори збирке материјала: </w:t>
            </w:r>
            <w:r w:rsidRPr="000B4829">
              <w:rPr>
                <w:sz w:val="20"/>
                <w:szCs w:val="20"/>
                <w:lang w:val="ru-RU"/>
              </w:rPr>
              <w:t>Иван Ђисалов, Драган Урошевић.</w:t>
            </w:r>
          </w:p>
          <w:p w:rsidR="00C31111" w:rsidRPr="000B4829" w:rsidRDefault="00C31111" w:rsidP="00C31111">
            <w:pPr>
              <w:rPr>
                <w:sz w:val="20"/>
                <w:szCs w:val="20"/>
                <w:lang w:val="sr-Cyrl-CS"/>
              </w:rPr>
            </w:pPr>
          </w:p>
        </w:tc>
        <w:tc>
          <w:tcPr>
            <w:tcW w:w="2283"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ru-RU"/>
              </w:rPr>
            </w:pPr>
            <w:r w:rsidRPr="000B4829">
              <w:rPr>
                <w:sz w:val="20"/>
                <w:szCs w:val="20"/>
                <w:lang w:val="ru-RU"/>
              </w:rPr>
              <w:t>650-02-00464/2019-07 од 12.2.2020.</w:t>
            </w:r>
          </w:p>
          <w:p w:rsidR="00C31111" w:rsidRPr="000B4829" w:rsidRDefault="00C31111" w:rsidP="00C31111">
            <w:pPr>
              <w:rPr>
                <w:bCs/>
                <w:sz w:val="20"/>
                <w:szCs w:val="20"/>
              </w:rPr>
            </w:pPr>
          </w:p>
        </w:tc>
      </w:tr>
      <w:tr w:rsidR="009734B2" w:rsidRPr="000B4829" w:rsidTr="00967D2C">
        <w:trPr>
          <w:trHeight w:val="192"/>
        </w:trPr>
        <w:tc>
          <w:tcPr>
            <w:tcW w:w="10800" w:type="dxa"/>
            <w:gridSpan w:val="4"/>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i/>
                <w:sz w:val="20"/>
                <w:szCs w:val="20"/>
                <w:lang w:val="ru-RU"/>
              </w:rPr>
            </w:pPr>
            <w:r w:rsidRPr="000B4829">
              <w:rPr>
                <w:rFonts w:eastAsia="Calibri"/>
                <w:i/>
                <w:sz w:val="20"/>
                <w:szCs w:val="20"/>
                <w:lang w:val="sr-Cyrl-CS"/>
              </w:rPr>
              <w:lastRenderedPageBreak/>
              <w:t>ИНФОРМАТИКА И РАЧУНАРСТВО</w:t>
            </w:r>
          </w:p>
        </w:tc>
      </w:tr>
      <w:tr w:rsidR="009734B2" w:rsidRPr="000B4829" w:rsidTr="00967D2C">
        <w:trPr>
          <w:trHeight w:val="853"/>
        </w:trPr>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C31111" w:rsidRPr="000B4829" w:rsidRDefault="00C31111" w:rsidP="00C31111">
            <w:pPr>
              <w:rPr>
                <w:sz w:val="20"/>
                <w:szCs w:val="20"/>
                <w:lang w:val="sr-Cyrl-CS"/>
              </w:rPr>
            </w:pPr>
            <w:r w:rsidRPr="000B4829">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853"/>
        </w:trPr>
        <w:tc>
          <w:tcPr>
            <w:tcW w:w="2070" w:type="dxa"/>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sz w:val="20"/>
                <w:szCs w:val="20"/>
              </w:rPr>
            </w:pPr>
            <w:r w:rsidRPr="000B4829">
              <w:rPr>
                <w:sz w:val="20"/>
                <w:szCs w:val="20"/>
                <w:lang w:val="sr-Cyrl-CS"/>
              </w:rPr>
              <w:t>Нови Логос</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r w:rsidRPr="000B4829">
              <w:rPr>
                <w:i/>
                <w:sz w:val="20"/>
                <w:szCs w:val="20"/>
              </w:rPr>
              <w:t xml:space="preserve">Информатика и рачунарство , </w:t>
            </w:r>
            <w:r w:rsidRPr="000B4829">
              <w:rPr>
                <w:sz w:val="20"/>
                <w:szCs w:val="20"/>
              </w:rPr>
              <w:t>уџбеник</w:t>
            </w:r>
          </w:p>
          <w:p w:rsidR="00C31111" w:rsidRPr="000B4829" w:rsidRDefault="00C31111" w:rsidP="00C31111">
            <w:pPr>
              <w:rPr>
                <w:i/>
                <w:sz w:val="20"/>
                <w:szCs w:val="20"/>
              </w:rPr>
            </w:pPr>
            <w:r w:rsidRPr="000B4829">
              <w:rPr>
                <w:i/>
                <w:sz w:val="20"/>
                <w:szCs w:val="20"/>
              </w:rPr>
              <w:t>за седми разред основне школе</w:t>
            </w: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Дијана Каруовић,  Ерика Елеван</w:t>
            </w:r>
          </w:p>
        </w:tc>
        <w:tc>
          <w:tcPr>
            <w:tcW w:w="2283"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rPr>
            </w:pPr>
            <w:r w:rsidRPr="000B4829">
              <w:rPr>
                <w:sz w:val="20"/>
                <w:szCs w:val="20"/>
                <w:lang w:val="sr-Cyrl-CS"/>
              </w:rPr>
              <w:t>650-02-00517/2019-07 од 27.2.2020.</w:t>
            </w:r>
          </w:p>
        </w:tc>
      </w:tr>
      <w:tr w:rsidR="009734B2" w:rsidRPr="000B4829" w:rsidTr="00967D2C">
        <w:trPr>
          <w:trHeight w:val="462"/>
        </w:trPr>
        <w:tc>
          <w:tcPr>
            <w:tcW w:w="10800" w:type="dxa"/>
            <w:gridSpan w:val="4"/>
            <w:tcBorders>
              <w:top w:val="single" w:sz="4" w:space="0" w:color="auto"/>
              <w:left w:val="single" w:sz="4" w:space="0" w:color="auto"/>
              <w:bottom w:val="single" w:sz="4" w:space="0" w:color="auto"/>
              <w:right w:val="single" w:sz="4" w:space="0" w:color="auto"/>
            </w:tcBorders>
            <w:shd w:val="clear" w:color="auto" w:fill="auto"/>
          </w:tcPr>
          <w:p w:rsidR="00C31111" w:rsidRPr="000B4829" w:rsidRDefault="00C31111" w:rsidP="00C31111">
            <w:pPr>
              <w:rPr>
                <w:rFonts w:eastAsia="Calibri"/>
                <w:i/>
                <w:sz w:val="20"/>
                <w:szCs w:val="20"/>
                <w:lang w:val="sr-Cyrl-CS" w:eastAsia="sr-Latn-CS"/>
              </w:rPr>
            </w:pPr>
          </w:p>
          <w:p w:rsidR="00C31111" w:rsidRPr="000B4829" w:rsidRDefault="00C31111" w:rsidP="00C31111">
            <w:pPr>
              <w:rPr>
                <w:bCs/>
                <w:i/>
                <w:sz w:val="20"/>
                <w:szCs w:val="20"/>
              </w:rPr>
            </w:pPr>
            <w:r w:rsidRPr="000B4829">
              <w:rPr>
                <w:rFonts w:eastAsia="Calibri"/>
                <w:i/>
                <w:sz w:val="20"/>
                <w:szCs w:val="20"/>
                <w:lang w:val="sr-Cyrl-CS"/>
              </w:rPr>
              <w:t>РУСКИ ЈЕЗИК</w:t>
            </w:r>
          </w:p>
        </w:tc>
      </w:tr>
      <w:tr w:rsidR="009734B2" w:rsidRPr="000B4829" w:rsidTr="00967D2C">
        <w:trPr>
          <w:trHeight w:val="462"/>
        </w:trPr>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C31111" w:rsidRPr="000B4829" w:rsidRDefault="00C31111" w:rsidP="00C31111">
            <w:pPr>
              <w:rPr>
                <w:sz w:val="20"/>
                <w:szCs w:val="20"/>
                <w:lang w:val="sr-Cyrl-CS"/>
              </w:rPr>
            </w:pPr>
            <w:r w:rsidRPr="000B4829">
              <w:rPr>
                <w:sz w:val="20"/>
                <w:szCs w:val="20"/>
                <w:lang w:val="sr-Cyrl-CS"/>
              </w:rPr>
              <w:t>Назив издавача</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 xml:space="preserve">Наслов уџбеника </w:t>
            </w:r>
          </w:p>
          <w:p w:rsidR="00C31111" w:rsidRPr="000B4829" w:rsidRDefault="00C31111" w:rsidP="00C31111">
            <w:pPr>
              <w:rPr>
                <w:sz w:val="20"/>
                <w:szCs w:val="20"/>
                <w:lang w:val="sr-Cyrl-CS"/>
              </w:rPr>
            </w:pP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Име/имена аутора</w:t>
            </w:r>
          </w:p>
        </w:tc>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1575"/>
        </w:trPr>
        <w:tc>
          <w:tcPr>
            <w:tcW w:w="2070" w:type="dxa"/>
            <w:tcBorders>
              <w:top w:val="single" w:sz="4" w:space="0" w:color="auto"/>
              <w:left w:val="single" w:sz="4" w:space="0" w:color="auto"/>
              <w:right w:val="single" w:sz="4" w:space="0" w:color="auto"/>
            </w:tcBorders>
            <w:shd w:val="clear" w:color="auto" w:fill="auto"/>
          </w:tcPr>
          <w:p w:rsidR="00C31111" w:rsidRPr="000B4829" w:rsidRDefault="00C31111" w:rsidP="00C31111">
            <w:pPr>
              <w:rPr>
                <w:rFonts w:eastAsia="Calibri"/>
                <w:sz w:val="20"/>
                <w:szCs w:val="20"/>
                <w:lang w:val="sr-Cyrl-CS" w:eastAsia="sr-Latn-CS"/>
              </w:rPr>
            </w:pPr>
          </w:p>
          <w:p w:rsidR="00C31111" w:rsidRPr="000B4829" w:rsidRDefault="00C31111" w:rsidP="00C31111">
            <w:pPr>
              <w:rPr>
                <w:rFonts w:eastAsia="Calibri"/>
                <w:sz w:val="20"/>
                <w:szCs w:val="20"/>
                <w:lang w:val="sr-Cyrl-CS"/>
              </w:rPr>
            </w:pPr>
          </w:p>
          <w:p w:rsidR="00C31111" w:rsidRPr="000B4829" w:rsidRDefault="00C31111" w:rsidP="00C31111">
            <w:pPr>
              <w:rPr>
                <w:sz w:val="20"/>
                <w:szCs w:val="20"/>
              </w:rPr>
            </w:pPr>
            <w:r w:rsidRPr="000B4829">
              <w:rPr>
                <w:sz w:val="20"/>
                <w:szCs w:val="20"/>
              </w:rPr>
              <w:t>Data Status</w:t>
            </w:r>
          </w:p>
          <w:p w:rsidR="00C31111" w:rsidRPr="000B4829" w:rsidRDefault="00C31111" w:rsidP="00C31111">
            <w:pPr>
              <w:rPr>
                <w:rFonts w:eastAsia="Calibri"/>
                <w:sz w:val="20"/>
                <w:szCs w:val="20"/>
                <w:lang w:val="sr-Cyrl-CS" w:eastAsia="sr-Latn-CS"/>
              </w:rPr>
            </w:pPr>
          </w:p>
        </w:tc>
        <w:tc>
          <w:tcPr>
            <w:tcW w:w="4140"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rFonts w:eastAsia="Calibri"/>
                <w:i/>
                <w:sz w:val="20"/>
                <w:szCs w:val="20"/>
              </w:rPr>
            </w:pPr>
            <w:r w:rsidRPr="000B4829">
              <w:rPr>
                <w:rFonts w:eastAsia="Calibri"/>
                <w:i/>
                <w:sz w:val="20"/>
                <w:szCs w:val="20"/>
              </w:rPr>
              <w:t>Диалог 3,  руски језик за седми и осми разред основне школе;</w:t>
            </w:r>
            <w:r w:rsidRPr="000B4829">
              <w:rPr>
                <w:rFonts w:eastAsia="Calibri"/>
                <w:sz w:val="20"/>
                <w:szCs w:val="20"/>
              </w:rPr>
              <w:t xml:space="preserve">  трећа и четврта година учења;уџбенички комплет (уџбеник и радна свеска са компакт диском)</w:t>
            </w:r>
          </w:p>
        </w:tc>
        <w:tc>
          <w:tcPr>
            <w:tcW w:w="2307" w:type="dxa"/>
            <w:tcBorders>
              <w:top w:val="single" w:sz="4" w:space="0" w:color="auto"/>
              <w:left w:val="single" w:sz="4" w:space="0" w:color="auto"/>
              <w:right w:val="single" w:sz="4" w:space="0" w:color="auto"/>
            </w:tcBorders>
            <w:shd w:val="clear" w:color="auto" w:fill="auto"/>
            <w:vAlign w:val="center"/>
            <w:hideMark/>
          </w:tcPr>
          <w:p w:rsidR="00C31111" w:rsidRPr="000B4829" w:rsidRDefault="00C31111" w:rsidP="00C31111">
            <w:pPr>
              <w:rPr>
                <w:rFonts w:eastAsia="Calibri"/>
                <w:sz w:val="20"/>
                <w:szCs w:val="20"/>
              </w:rPr>
            </w:pPr>
            <w:r w:rsidRPr="000B4829">
              <w:rPr>
                <w:rFonts w:eastAsia="Calibri"/>
                <w:sz w:val="20"/>
                <w:szCs w:val="20"/>
              </w:rPr>
              <w:t xml:space="preserve">Урсула Бер,  др Рима Брајтшпрехер, Катрин Бикова, Антје Мешке, Астрид Грундман, Хајко Сефелт, </w:t>
            </w:r>
          </w:p>
          <w:p w:rsidR="00C31111" w:rsidRPr="000B4829" w:rsidRDefault="00C31111" w:rsidP="00C31111">
            <w:pPr>
              <w:rPr>
                <w:rFonts w:eastAsia="Calibri"/>
                <w:sz w:val="20"/>
                <w:szCs w:val="20"/>
              </w:rPr>
            </w:pPr>
            <w:r w:rsidRPr="000B4829">
              <w:rPr>
                <w:rFonts w:eastAsia="Calibri"/>
                <w:sz w:val="20"/>
                <w:szCs w:val="20"/>
              </w:rPr>
              <w:t xml:space="preserve">др Мартин Шнајдер, </w:t>
            </w:r>
          </w:p>
          <w:p w:rsidR="00C31111" w:rsidRPr="000B4829" w:rsidRDefault="00C31111" w:rsidP="00C31111">
            <w:pPr>
              <w:rPr>
                <w:rFonts w:eastAsia="Calibri"/>
                <w:sz w:val="20"/>
                <w:szCs w:val="20"/>
              </w:rPr>
            </w:pPr>
            <w:r w:rsidRPr="000B4829">
              <w:rPr>
                <w:rFonts w:eastAsia="Calibri"/>
                <w:sz w:val="20"/>
                <w:szCs w:val="20"/>
              </w:rPr>
              <w:t xml:space="preserve">др Астрид Сајдел,  </w:t>
            </w:r>
          </w:p>
          <w:p w:rsidR="00C31111" w:rsidRPr="000B4829" w:rsidRDefault="00C31111" w:rsidP="00C31111">
            <w:pPr>
              <w:rPr>
                <w:rFonts w:eastAsia="Calibri"/>
                <w:sz w:val="20"/>
                <w:szCs w:val="20"/>
              </w:rPr>
            </w:pPr>
            <w:r w:rsidRPr="000B4829">
              <w:rPr>
                <w:rFonts w:eastAsia="Calibri"/>
                <w:sz w:val="20"/>
                <w:szCs w:val="20"/>
              </w:rPr>
              <w:t>др Хајке Вапенханс</w:t>
            </w:r>
          </w:p>
        </w:tc>
        <w:tc>
          <w:tcPr>
            <w:tcW w:w="2283" w:type="dxa"/>
            <w:tcBorders>
              <w:top w:val="single" w:sz="4" w:space="0" w:color="auto"/>
              <w:left w:val="single" w:sz="4" w:space="0" w:color="auto"/>
              <w:right w:val="single" w:sz="4" w:space="0" w:color="auto"/>
            </w:tcBorders>
            <w:shd w:val="clear" w:color="auto" w:fill="auto"/>
            <w:hideMark/>
          </w:tcPr>
          <w:p w:rsidR="00C31111" w:rsidRPr="000B4829" w:rsidRDefault="00C31111" w:rsidP="00C31111">
            <w:pPr>
              <w:rPr>
                <w:sz w:val="20"/>
                <w:szCs w:val="20"/>
                <w:lang w:val="sr-Cyrl-CS"/>
              </w:rPr>
            </w:pPr>
            <w:r w:rsidRPr="000B4829">
              <w:rPr>
                <w:sz w:val="20"/>
                <w:szCs w:val="20"/>
                <w:lang w:val="sr-Cyrl-CS"/>
              </w:rPr>
              <w:t>650-02-00562/2019-07  од 21.1.2020</w:t>
            </w:r>
            <w:r w:rsidRPr="000B4829">
              <w:rPr>
                <w:sz w:val="20"/>
                <w:szCs w:val="20"/>
              </w:rPr>
              <w:t>.</w:t>
            </w:r>
          </w:p>
        </w:tc>
      </w:tr>
      <w:tr w:rsidR="009734B2" w:rsidRPr="000B4829" w:rsidTr="00967D2C">
        <w:tc>
          <w:tcPr>
            <w:tcW w:w="2070"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rFonts w:eastAsia="Calibri"/>
                <w:sz w:val="20"/>
                <w:szCs w:val="20"/>
                <w:lang w:val="sr-Cyrl-CS" w:eastAsia="sr-Latn-CS"/>
              </w:rPr>
            </w:pP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i/>
                <w:sz w:val="20"/>
                <w:szCs w:val="20"/>
              </w:rPr>
            </w:pPr>
          </w:p>
        </w:tc>
        <w:tc>
          <w:tcPr>
            <w:tcW w:w="2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1111" w:rsidRPr="000B4829" w:rsidRDefault="00C31111" w:rsidP="00C31111">
            <w:pPr>
              <w:rPr>
                <w:sz w:val="20"/>
                <w:szCs w:val="20"/>
                <w:lang w:val="sr-Cyrl-CS"/>
              </w:rPr>
            </w:pPr>
          </w:p>
        </w:tc>
        <w:tc>
          <w:tcPr>
            <w:tcW w:w="2283" w:type="dxa"/>
            <w:tcBorders>
              <w:top w:val="single" w:sz="4" w:space="0" w:color="auto"/>
              <w:left w:val="single" w:sz="4" w:space="0" w:color="auto"/>
              <w:bottom w:val="single" w:sz="4" w:space="0" w:color="auto"/>
              <w:right w:val="single" w:sz="4" w:space="0" w:color="auto"/>
            </w:tcBorders>
            <w:shd w:val="clear" w:color="auto" w:fill="auto"/>
            <w:hideMark/>
          </w:tcPr>
          <w:p w:rsidR="00C31111" w:rsidRPr="000B4829" w:rsidRDefault="00C31111" w:rsidP="00C31111">
            <w:pPr>
              <w:rPr>
                <w:sz w:val="20"/>
                <w:szCs w:val="20"/>
                <w:lang w:val="sr-Cyrl-CS"/>
              </w:rPr>
            </w:pPr>
          </w:p>
        </w:tc>
      </w:tr>
    </w:tbl>
    <w:p w:rsidR="00C31111" w:rsidRPr="000B4829" w:rsidRDefault="00C31111" w:rsidP="00C31111">
      <w:pPr>
        <w:rPr>
          <w:sz w:val="20"/>
          <w:szCs w:val="20"/>
        </w:rPr>
      </w:pPr>
    </w:p>
    <w:p w:rsidR="00C31111" w:rsidRPr="000B4829" w:rsidRDefault="00C31111" w:rsidP="00C31111">
      <w:pPr>
        <w:rPr>
          <w:sz w:val="20"/>
          <w:szCs w:val="20"/>
        </w:rPr>
      </w:pPr>
    </w:p>
    <w:p w:rsidR="00C31111" w:rsidRPr="000B4829" w:rsidRDefault="00C31111" w:rsidP="00C31111">
      <w:pPr>
        <w:rPr>
          <w:sz w:val="20"/>
          <w:szCs w:val="20"/>
        </w:rPr>
      </w:pPr>
    </w:p>
    <w:tbl>
      <w:tblPr>
        <w:tblW w:w="108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50"/>
        <w:gridCol w:w="3960"/>
        <w:gridCol w:w="2160"/>
        <w:gridCol w:w="2430"/>
      </w:tblGrid>
      <w:tr w:rsidR="009734B2" w:rsidRPr="000B4829" w:rsidTr="00967D2C">
        <w:tc>
          <w:tcPr>
            <w:tcW w:w="10800" w:type="dxa"/>
            <w:gridSpan w:val="4"/>
            <w:tcBorders>
              <w:top w:val="single" w:sz="4" w:space="0" w:color="auto"/>
              <w:left w:val="single" w:sz="4" w:space="0" w:color="auto"/>
              <w:bottom w:val="single" w:sz="4" w:space="0" w:color="auto"/>
              <w:right w:val="single" w:sz="4" w:space="0" w:color="auto"/>
            </w:tcBorders>
          </w:tcPr>
          <w:p w:rsidR="00CE4868" w:rsidRPr="000B4829" w:rsidRDefault="00CE4868" w:rsidP="00CE4868">
            <w:pPr>
              <w:rPr>
                <w:rFonts w:eastAsia="Calibri"/>
                <w:sz w:val="20"/>
                <w:szCs w:val="20"/>
                <w:lang w:val="sr-Cyrl-CS" w:eastAsia="sr-Latn-CS"/>
              </w:rPr>
            </w:pPr>
            <w:r w:rsidRPr="000B4829">
              <w:rPr>
                <w:rFonts w:eastAsia="Calibri"/>
                <w:sz w:val="20"/>
                <w:szCs w:val="20"/>
                <w:lang w:val="sr-Cyrl-CS"/>
              </w:rPr>
              <w:t>ОСМИ РАЗРЕД</w:t>
            </w:r>
          </w:p>
        </w:tc>
      </w:tr>
      <w:tr w:rsidR="009734B2" w:rsidRPr="000B4829" w:rsidTr="00967D2C">
        <w:trPr>
          <w:trHeight w:val="480"/>
        </w:trPr>
        <w:tc>
          <w:tcPr>
            <w:tcW w:w="10800" w:type="dxa"/>
            <w:gridSpan w:val="4"/>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i/>
                <w:sz w:val="20"/>
                <w:szCs w:val="20"/>
                <w:lang w:val="sr-Cyrl-CS" w:eastAsia="sr-Latn-CS"/>
              </w:rPr>
            </w:pPr>
            <w:r w:rsidRPr="000B4829">
              <w:rPr>
                <w:rFonts w:eastAsia="Calibri"/>
                <w:i/>
                <w:sz w:val="20"/>
                <w:szCs w:val="20"/>
                <w:lang w:val="sr-Cyrl-CS"/>
              </w:rPr>
              <w:t>СРПСКИ ЈЕЗИК И КЊИЖЕВНОСТ</w:t>
            </w:r>
          </w:p>
        </w:tc>
      </w:tr>
      <w:tr w:rsidR="009734B2" w:rsidRPr="000B4829" w:rsidTr="00967D2C">
        <w:trPr>
          <w:trHeight w:val="480"/>
        </w:trPr>
        <w:tc>
          <w:tcPr>
            <w:tcW w:w="225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Назив издавача</w:t>
            </w:r>
          </w:p>
        </w:tc>
        <w:tc>
          <w:tcPr>
            <w:tcW w:w="396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 xml:space="preserve">Наслов уџбеника </w:t>
            </w:r>
          </w:p>
          <w:p w:rsidR="00CE4868" w:rsidRPr="000B4829" w:rsidRDefault="00CE4868" w:rsidP="00CE4868">
            <w:pPr>
              <w:rPr>
                <w:sz w:val="20"/>
                <w:szCs w:val="20"/>
                <w:lang w:val="sr-Cyrl-CS"/>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Име/имена аутора</w:t>
            </w:r>
          </w:p>
        </w:tc>
        <w:tc>
          <w:tcPr>
            <w:tcW w:w="243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Број и датум решења министра</w:t>
            </w:r>
          </w:p>
        </w:tc>
      </w:tr>
      <w:tr w:rsidR="009734B2" w:rsidRPr="000B4829" w:rsidTr="00967D2C">
        <w:tc>
          <w:tcPr>
            <w:tcW w:w="2250" w:type="dxa"/>
            <w:vMerge w:val="restart"/>
            <w:tcBorders>
              <w:top w:val="single" w:sz="4" w:space="0" w:color="auto"/>
              <w:left w:val="single" w:sz="4" w:space="0" w:color="auto"/>
              <w:right w:val="single" w:sz="4" w:space="0" w:color="auto"/>
            </w:tcBorders>
          </w:tcPr>
          <w:p w:rsidR="00CE4868" w:rsidRPr="000B4829" w:rsidRDefault="00CE4868" w:rsidP="00CE4868">
            <w:pPr>
              <w:rPr>
                <w:rFonts w:eastAsia="Calibri"/>
                <w:sz w:val="20"/>
                <w:szCs w:val="20"/>
                <w:lang w:val="sr-Cyrl-CS"/>
              </w:rPr>
            </w:pPr>
          </w:p>
          <w:p w:rsidR="00CE4868" w:rsidRPr="000B4829" w:rsidRDefault="00CE4868" w:rsidP="00CE4868">
            <w:pPr>
              <w:rPr>
                <w:rFonts w:eastAsia="Calibri"/>
                <w:sz w:val="20"/>
                <w:szCs w:val="20"/>
                <w:lang w:val="sr-Cyrl-CS" w:eastAsia="sr-Latn-CS"/>
              </w:rPr>
            </w:pPr>
            <w:r w:rsidRPr="000B4829">
              <w:rPr>
                <w:rFonts w:eastAsia="Calibri"/>
                <w:sz w:val="20"/>
                <w:szCs w:val="20"/>
              </w:rPr>
              <w:t xml:space="preserve">Klett                                    </w:t>
            </w:r>
          </w:p>
        </w:tc>
        <w:tc>
          <w:tcPr>
            <w:tcW w:w="39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Times New Roman,Bold"/>
                <w:bCs/>
                <w:sz w:val="20"/>
                <w:szCs w:val="20"/>
              </w:rPr>
            </w:pPr>
            <w:r w:rsidRPr="000B4829">
              <w:rPr>
                <w:rFonts w:eastAsia="Times New Roman,Bold"/>
                <w:bCs/>
                <w:i/>
                <w:sz w:val="20"/>
                <w:szCs w:val="20"/>
              </w:rPr>
              <w:t>Цветник</w:t>
            </w:r>
            <w:r w:rsidRPr="000B4829">
              <w:rPr>
                <w:rFonts w:eastAsia="Times New Roman,Bold"/>
                <w:bCs/>
                <w:sz w:val="20"/>
                <w:szCs w:val="20"/>
              </w:rPr>
              <w:t>, Читанка за осми разред основне школе</w:t>
            </w:r>
          </w:p>
        </w:tc>
        <w:tc>
          <w:tcPr>
            <w:tcW w:w="21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eastAsia="sr-Latn-CS"/>
              </w:rPr>
            </w:pPr>
            <w:r w:rsidRPr="000B4829">
              <w:rPr>
                <w:rFonts w:eastAsia="Calibri"/>
                <w:sz w:val="20"/>
                <w:szCs w:val="20"/>
              </w:rPr>
              <w:t>Зона Мркаљ, Зорица Несторовић</w:t>
            </w:r>
          </w:p>
        </w:tc>
        <w:tc>
          <w:tcPr>
            <w:tcW w:w="2430" w:type="dxa"/>
            <w:vMerge w:val="restart"/>
            <w:tcBorders>
              <w:top w:val="single" w:sz="4" w:space="0" w:color="auto"/>
              <w:left w:val="single" w:sz="4" w:space="0" w:color="auto"/>
              <w:right w:val="single" w:sz="4" w:space="0" w:color="auto"/>
            </w:tcBorders>
          </w:tcPr>
          <w:p w:rsidR="00CE4868" w:rsidRPr="000B4829" w:rsidRDefault="00CE4868" w:rsidP="00CE4868">
            <w:pPr>
              <w:rPr>
                <w:rFonts w:eastAsia="Calibri"/>
                <w:bCs/>
                <w:sz w:val="20"/>
                <w:szCs w:val="20"/>
              </w:rPr>
            </w:pPr>
          </w:p>
          <w:p w:rsidR="00CE4868" w:rsidRPr="000B4829" w:rsidRDefault="00CE4868" w:rsidP="00CE4868">
            <w:pPr>
              <w:rPr>
                <w:rFonts w:eastAsia="Calibri"/>
                <w:sz w:val="20"/>
                <w:szCs w:val="20"/>
              </w:rPr>
            </w:pPr>
            <w:r w:rsidRPr="000B4829">
              <w:rPr>
                <w:rFonts w:eastAsia="Calibri"/>
                <w:sz w:val="20"/>
                <w:szCs w:val="20"/>
              </w:rPr>
              <w:t>650-02-00287/2020-07                од 16.12.2020.</w:t>
            </w:r>
          </w:p>
        </w:tc>
      </w:tr>
      <w:tr w:rsidR="009734B2" w:rsidRPr="000B4829" w:rsidTr="00967D2C">
        <w:tc>
          <w:tcPr>
            <w:tcW w:w="2250" w:type="dxa"/>
            <w:vMerge/>
            <w:tcBorders>
              <w:left w:val="single" w:sz="4" w:space="0" w:color="auto"/>
              <w:right w:val="single" w:sz="4" w:space="0" w:color="auto"/>
            </w:tcBorders>
            <w:vAlign w:val="center"/>
            <w:hideMark/>
          </w:tcPr>
          <w:p w:rsidR="00CE4868" w:rsidRPr="000B4829" w:rsidRDefault="00CE4868" w:rsidP="00CE4868">
            <w:pPr>
              <w:rPr>
                <w:rFonts w:eastAsia="Calibri"/>
                <w:sz w:val="20"/>
                <w:szCs w:val="20"/>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Times New Roman,Bold"/>
                <w:bCs/>
                <w:sz w:val="20"/>
                <w:szCs w:val="20"/>
                <w:lang w:eastAsia="sr-Latn-CS"/>
              </w:rPr>
            </w:pPr>
            <w:r w:rsidRPr="000B4829">
              <w:rPr>
                <w:rFonts w:eastAsia="Times New Roman,Bold"/>
                <w:bCs/>
                <w:i/>
                <w:sz w:val="20"/>
                <w:szCs w:val="20"/>
              </w:rPr>
              <w:t>Граматика,</w:t>
            </w:r>
            <w:r w:rsidRPr="000B4829">
              <w:rPr>
                <w:rFonts w:eastAsia="Times New Roman,Bold"/>
                <w:bCs/>
                <w:sz w:val="20"/>
                <w:szCs w:val="20"/>
              </w:rPr>
              <w:t xml:space="preserve"> српски језик и књижевност за осми разред основне школе</w:t>
            </w:r>
          </w:p>
        </w:tc>
        <w:tc>
          <w:tcPr>
            <w:tcW w:w="21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val="sr-Cyrl-CS" w:eastAsia="sr-Latn-CS"/>
              </w:rPr>
            </w:pPr>
            <w:r w:rsidRPr="000B4829">
              <w:rPr>
                <w:rFonts w:eastAsia="Calibri"/>
                <w:sz w:val="20"/>
                <w:szCs w:val="20"/>
              </w:rPr>
              <w:t>Весна Ломпар</w:t>
            </w:r>
          </w:p>
        </w:tc>
        <w:tc>
          <w:tcPr>
            <w:tcW w:w="2430" w:type="dxa"/>
            <w:vMerge/>
            <w:tcBorders>
              <w:left w:val="single" w:sz="4" w:space="0" w:color="auto"/>
              <w:right w:val="single" w:sz="4" w:space="0" w:color="auto"/>
            </w:tcBorders>
            <w:vAlign w:val="center"/>
            <w:hideMark/>
          </w:tcPr>
          <w:p w:rsidR="00CE4868" w:rsidRPr="000B4829" w:rsidRDefault="00CE4868" w:rsidP="00CE4868">
            <w:pPr>
              <w:rPr>
                <w:rFonts w:eastAsia="Calibri"/>
                <w:sz w:val="20"/>
                <w:szCs w:val="20"/>
                <w:lang w:val="sr-Cyrl-CS" w:eastAsia="sr-Latn-CS"/>
              </w:rPr>
            </w:pPr>
          </w:p>
        </w:tc>
      </w:tr>
      <w:tr w:rsidR="009734B2" w:rsidRPr="000B4829" w:rsidTr="00967D2C">
        <w:trPr>
          <w:trHeight w:val="705"/>
        </w:trPr>
        <w:tc>
          <w:tcPr>
            <w:tcW w:w="2250" w:type="dxa"/>
            <w:vMerge/>
            <w:tcBorders>
              <w:left w:val="single" w:sz="4" w:space="0" w:color="auto"/>
              <w:right w:val="single" w:sz="4" w:space="0" w:color="auto"/>
            </w:tcBorders>
            <w:vAlign w:val="center"/>
            <w:hideMark/>
          </w:tcPr>
          <w:p w:rsidR="00CE4868" w:rsidRPr="000B4829" w:rsidRDefault="00CE4868" w:rsidP="00CE4868">
            <w:pPr>
              <w:rPr>
                <w:rFonts w:eastAsia="Calibri"/>
                <w:sz w:val="20"/>
                <w:szCs w:val="20"/>
                <w:lang w:val="sr-Cyrl-CS" w:eastAsia="sr-Latn-CS"/>
              </w:rPr>
            </w:pPr>
          </w:p>
        </w:tc>
        <w:tc>
          <w:tcPr>
            <w:tcW w:w="3960" w:type="dxa"/>
            <w:tcBorders>
              <w:top w:val="single" w:sz="4" w:space="0" w:color="auto"/>
              <w:left w:val="single" w:sz="4" w:space="0" w:color="auto"/>
              <w:right w:val="single" w:sz="4" w:space="0" w:color="auto"/>
            </w:tcBorders>
            <w:hideMark/>
          </w:tcPr>
          <w:p w:rsidR="00CE4868" w:rsidRPr="000B4829" w:rsidRDefault="00CE4868" w:rsidP="00CE4868">
            <w:pPr>
              <w:rPr>
                <w:sz w:val="20"/>
                <w:szCs w:val="20"/>
              </w:rPr>
            </w:pPr>
            <w:r w:rsidRPr="000B4829">
              <w:rPr>
                <w:rFonts w:eastAsia="Times New Roman,Bold"/>
                <w:bCs/>
                <w:i/>
                <w:sz w:val="20"/>
                <w:szCs w:val="20"/>
              </w:rPr>
              <w:t xml:space="preserve">Радна свеска </w:t>
            </w:r>
            <w:r w:rsidRPr="000B4829">
              <w:rPr>
                <w:rFonts w:eastAsia="Times New Roman,Bold"/>
                <w:bCs/>
                <w:sz w:val="20"/>
                <w:szCs w:val="20"/>
              </w:rPr>
              <w:t>уз уџбенички комплет за осми разредосновне школе</w:t>
            </w:r>
          </w:p>
        </w:tc>
        <w:tc>
          <w:tcPr>
            <w:tcW w:w="2160" w:type="dxa"/>
            <w:tcBorders>
              <w:top w:val="single" w:sz="4" w:space="0" w:color="auto"/>
              <w:left w:val="single" w:sz="4" w:space="0" w:color="auto"/>
              <w:right w:val="single" w:sz="4" w:space="0" w:color="auto"/>
            </w:tcBorders>
            <w:hideMark/>
          </w:tcPr>
          <w:p w:rsidR="00CE4868" w:rsidRPr="000B4829" w:rsidRDefault="00CE4868" w:rsidP="00CE4868">
            <w:pPr>
              <w:rPr>
                <w:rFonts w:eastAsia="Calibri"/>
                <w:sz w:val="20"/>
                <w:szCs w:val="20"/>
              </w:rPr>
            </w:pPr>
            <w:r w:rsidRPr="000B4829">
              <w:rPr>
                <w:rFonts w:eastAsia="Calibri"/>
                <w:sz w:val="20"/>
                <w:szCs w:val="20"/>
              </w:rPr>
              <w:t>Весна Ломпар,                    Зона Мркаљ,                    Зорица Несторовић</w:t>
            </w:r>
          </w:p>
        </w:tc>
        <w:tc>
          <w:tcPr>
            <w:tcW w:w="2430" w:type="dxa"/>
            <w:vMerge/>
            <w:tcBorders>
              <w:left w:val="single" w:sz="4" w:space="0" w:color="auto"/>
              <w:right w:val="single" w:sz="4" w:space="0" w:color="auto"/>
            </w:tcBorders>
            <w:vAlign w:val="center"/>
            <w:hideMark/>
          </w:tcPr>
          <w:p w:rsidR="00CE4868" w:rsidRPr="000B4829" w:rsidRDefault="00CE4868" w:rsidP="00CE4868">
            <w:pPr>
              <w:rPr>
                <w:rFonts w:eastAsia="Calibri"/>
                <w:sz w:val="20"/>
                <w:szCs w:val="20"/>
                <w:lang w:val="sr-Cyrl-CS" w:eastAsia="sr-Latn-CS"/>
              </w:rPr>
            </w:pPr>
          </w:p>
        </w:tc>
      </w:tr>
      <w:tr w:rsidR="009734B2" w:rsidRPr="000B4829" w:rsidTr="00967D2C">
        <w:trPr>
          <w:trHeight w:val="345"/>
        </w:trPr>
        <w:tc>
          <w:tcPr>
            <w:tcW w:w="10800" w:type="dxa"/>
            <w:gridSpan w:val="4"/>
            <w:tcBorders>
              <w:left w:val="single" w:sz="4" w:space="0" w:color="auto"/>
              <w:right w:val="single" w:sz="4" w:space="0" w:color="auto"/>
            </w:tcBorders>
            <w:vAlign w:val="center"/>
            <w:hideMark/>
          </w:tcPr>
          <w:p w:rsidR="00CE4868" w:rsidRPr="000B4829" w:rsidRDefault="00CE4868" w:rsidP="00CE4868">
            <w:pPr>
              <w:rPr>
                <w:rFonts w:eastAsia="Calibri"/>
                <w:sz w:val="20"/>
                <w:szCs w:val="20"/>
                <w:lang w:val="sr-Cyrl-CS" w:eastAsia="sr-Latn-CS"/>
              </w:rPr>
            </w:pPr>
            <w:r w:rsidRPr="000B4829">
              <w:rPr>
                <w:rFonts w:eastAsia="Calibri"/>
                <w:i/>
                <w:sz w:val="20"/>
                <w:szCs w:val="20"/>
                <w:lang w:val="sr-Cyrl-CS"/>
              </w:rPr>
              <w:t>МАТЕМАТИКА</w:t>
            </w:r>
          </w:p>
        </w:tc>
      </w:tr>
      <w:tr w:rsidR="009734B2" w:rsidRPr="000B4829" w:rsidTr="00967D2C">
        <w:trPr>
          <w:trHeight w:val="705"/>
        </w:trPr>
        <w:tc>
          <w:tcPr>
            <w:tcW w:w="2250" w:type="dxa"/>
            <w:tcBorders>
              <w:left w:val="single" w:sz="4" w:space="0" w:color="auto"/>
              <w:right w:val="single" w:sz="4" w:space="0" w:color="auto"/>
            </w:tcBorders>
            <w:vAlign w:val="center"/>
            <w:hideMark/>
          </w:tcPr>
          <w:p w:rsidR="00CE4868" w:rsidRPr="000B4829" w:rsidRDefault="00CE4868" w:rsidP="00CE4868">
            <w:pPr>
              <w:rPr>
                <w:rFonts w:eastAsia="Calibri"/>
                <w:sz w:val="20"/>
                <w:szCs w:val="20"/>
                <w:lang w:val="sr-Cyrl-CS" w:eastAsia="sr-Latn-CS"/>
              </w:rPr>
            </w:pPr>
            <w:r w:rsidRPr="000B4829">
              <w:rPr>
                <w:sz w:val="20"/>
                <w:szCs w:val="20"/>
                <w:lang w:val="sr-Cyrl-CS"/>
              </w:rPr>
              <w:t>Назив издавача</w:t>
            </w:r>
          </w:p>
        </w:tc>
        <w:tc>
          <w:tcPr>
            <w:tcW w:w="3960" w:type="dxa"/>
            <w:tcBorders>
              <w:top w:val="single" w:sz="4" w:space="0" w:color="auto"/>
              <w:left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 xml:space="preserve">Наслов уџбеника </w:t>
            </w:r>
          </w:p>
          <w:p w:rsidR="00CE4868" w:rsidRPr="000B4829" w:rsidRDefault="00CE4868" w:rsidP="00CE4868">
            <w:pPr>
              <w:rPr>
                <w:sz w:val="20"/>
                <w:szCs w:val="20"/>
                <w:lang w:val="sr-Cyrl-CS"/>
              </w:rPr>
            </w:pPr>
          </w:p>
        </w:tc>
        <w:tc>
          <w:tcPr>
            <w:tcW w:w="2160" w:type="dxa"/>
            <w:tcBorders>
              <w:top w:val="single" w:sz="4" w:space="0" w:color="auto"/>
              <w:left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Име/имена аутора</w:t>
            </w:r>
          </w:p>
        </w:tc>
        <w:tc>
          <w:tcPr>
            <w:tcW w:w="2430" w:type="dxa"/>
            <w:tcBorders>
              <w:left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525"/>
        </w:trPr>
        <w:tc>
          <w:tcPr>
            <w:tcW w:w="2250" w:type="dxa"/>
            <w:vMerge w:val="restart"/>
            <w:tcBorders>
              <w:top w:val="single" w:sz="4" w:space="0" w:color="auto"/>
              <w:left w:val="single" w:sz="4" w:space="0" w:color="auto"/>
              <w:right w:val="single" w:sz="4" w:space="0" w:color="auto"/>
            </w:tcBorders>
          </w:tcPr>
          <w:p w:rsidR="00CE4868" w:rsidRPr="000B4829" w:rsidRDefault="00CE4868" w:rsidP="00CE4868">
            <w:pPr>
              <w:rPr>
                <w:rFonts w:eastAsia="Calibri"/>
                <w:sz w:val="20"/>
                <w:szCs w:val="20"/>
                <w:lang w:eastAsia="sr-Latn-CS"/>
              </w:rPr>
            </w:pPr>
          </w:p>
          <w:p w:rsidR="00CE4868" w:rsidRPr="000B4829" w:rsidRDefault="00CE4868" w:rsidP="00CE4868">
            <w:pPr>
              <w:rPr>
                <w:rFonts w:eastAsia="Calibri"/>
                <w:sz w:val="20"/>
                <w:szCs w:val="20"/>
                <w:lang w:val="sr-Cyrl-CS"/>
              </w:rPr>
            </w:pPr>
            <w:r w:rsidRPr="000B4829">
              <w:rPr>
                <w:rFonts w:eastAsia="Calibri"/>
                <w:sz w:val="20"/>
                <w:szCs w:val="20"/>
                <w:lang w:val="sr-Cyrl-CS"/>
              </w:rPr>
              <w:t xml:space="preserve">Математископ              </w:t>
            </w:r>
          </w:p>
          <w:p w:rsidR="00CE4868" w:rsidRPr="000B4829" w:rsidRDefault="00CE4868" w:rsidP="00CE4868">
            <w:pPr>
              <w:rPr>
                <w:rFonts w:eastAsia="Calibri"/>
                <w:sz w:val="20"/>
                <w:szCs w:val="20"/>
                <w:lang w:val="sr-Cyrl-CS" w:eastAsia="sr-Latn-CS"/>
              </w:rPr>
            </w:pPr>
          </w:p>
          <w:p w:rsidR="00CE4868" w:rsidRPr="000B4829" w:rsidRDefault="00CE4868" w:rsidP="00CE4868">
            <w:pPr>
              <w:rPr>
                <w:rFonts w:eastAsia="Calibri"/>
                <w:sz w:val="20"/>
                <w:szCs w:val="20"/>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Times New Roman,Bold"/>
                <w:bCs/>
                <w:sz w:val="20"/>
                <w:szCs w:val="20"/>
                <w:lang w:eastAsia="sr-Latn-CS"/>
              </w:rPr>
            </w:pPr>
            <w:r w:rsidRPr="000B4829">
              <w:rPr>
                <w:rFonts w:eastAsia="Calibri"/>
                <w:i/>
                <w:sz w:val="20"/>
                <w:szCs w:val="20"/>
                <w:shd w:val="clear" w:color="auto" w:fill="FFFFFF"/>
              </w:rPr>
              <w:t>Математика 8,</w:t>
            </w:r>
            <w:r w:rsidRPr="000B4829">
              <w:rPr>
                <w:rFonts w:eastAsia="Calibri"/>
                <w:sz w:val="20"/>
                <w:szCs w:val="20"/>
                <w:shd w:val="clear" w:color="auto" w:fill="FFFFFF"/>
              </w:rPr>
              <w:t>за осми разред основне школе</w:t>
            </w:r>
          </w:p>
        </w:tc>
        <w:tc>
          <w:tcPr>
            <w:tcW w:w="2160" w:type="dxa"/>
            <w:tcBorders>
              <w:top w:val="single" w:sz="4" w:space="0" w:color="auto"/>
              <w:left w:val="single" w:sz="4" w:space="0" w:color="auto"/>
              <w:right w:val="single" w:sz="4" w:space="0" w:color="auto"/>
            </w:tcBorders>
          </w:tcPr>
          <w:p w:rsidR="00CE4868" w:rsidRPr="000B4829" w:rsidRDefault="00CE4868" w:rsidP="00CE4868">
            <w:pPr>
              <w:rPr>
                <w:rFonts w:eastAsia="Calibri"/>
                <w:sz w:val="20"/>
                <w:szCs w:val="20"/>
                <w:lang w:val="sr-Cyrl-CS" w:eastAsia="sr-Latn-CS"/>
              </w:rPr>
            </w:pPr>
            <w:r w:rsidRPr="000B4829">
              <w:rPr>
                <w:rFonts w:eastAsia="Calibri"/>
                <w:sz w:val="20"/>
                <w:szCs w:val="20"/>
                <w:lang w:val="sr-Cyrl-CS"/>
              </w:rPr>
              <w:t>Владимир Стојановић</w:t>
            </w:r>
          </w:p>
        </w:tc>
        <w:tc>
          <w:tcPr>
            <w:tcW w:w="2430" w:type="dxa"/>
            <w:vMerge w:val="restart"/>
            <w:tcBorders>
              <w:top w:val="single" w:sz="4" w:space="0" w:color="auto"/>
              <w:left w:val="single" w:sz="4" w:space="0" w:color="auto"/>
              <w:right w:val="single" w:sz="4" w:space="0" w:color="auto"/>
            </w:tcBorders>
            <w:vAlign w:val="center"/>
            <w:hideMark/>
          </w:tcPr>
          <w:p w:rsidR="00CE4868" w:rsidRPr="000B4829" w:rsidRDefault="00CE4868" w:rsidP="00CE4868">
            <w:pPr>
              <w:rPr>
                <w:rFonts w:eastAsia="Calibri"/>
                <w:sz w:val="20"/>
                <w:szCs w:val="20"/>
                <w:shd w:val="clear" w:color="auto" w:fill="FFFFFF"/>
              </w:rPr>
            </w:pPr>
            <w:r w:rsidRPr="000B4829">
              <w:rPr>
                <w:rFonts w:eastAsia="Calibri"/>
                <w:sz w:val="20"/>
                <w:szCs w:val="20"/>
                <w:shd w:val="clear" w:color="auto" w:fill="FFFFFF"/>
              </w:rPr>
              <w:t>650-02-00388/2020-07                 од 22.1.2021.</w:t>
            </w:r>
            <w:r w:rsidRPr="000B4829">
              <w:rPr>
                <w:rFonts w:eastAsia="Calibri"/>
                <w:sz w:val="20"/>
                <w:szCs w:val="20"/>
              </w:rPr>
              <w:br/>
            </w:r>
          </w:p>
        </w:tc>
      </w:tr>
      <w:tr w:rsidR="009734B2" w:rsidRPr="000B4829" w:rsidTr="00967D2C">
        <w:tc>
          <w:tcPr>
            <w:tcW w:w="2250" w:type="dxa"/>
            <w:vMerge/>
            <w:tcBorders>
              <w:left w:val="single" w:sz="4" w:space="0" w:color="auto"/>
              <w:right w:val="single" w:sz="4" w:space="0" w:color="auto"/>
            </w:tcBorders>
            <w:vAlign w:val="center"/>
            <w:hideMark/>
          </w:tcPr>
          <w:p w:rsidR="00CE4868" w:rsidRPr="000B4829" w:rsidRDefault="00CE4868" w:rsidP="00CE4868">
            <w:pPr>
              <w:rPr>
                <w:rFonts w:eastAsia="Calibri"/>
                <w:sz w:val="20"/>
                <w:szCs w:val="20"/>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eastAsia="sr-Latn-CS"/>
              </w:rPr>
            </w:pPr>
            <w:r w:rsidRPr="000B4829">
              <w:rPr>
                <w:rFonts w:eastAsia="Calibri"/>
                <w:i/>
                <w:sz w:val="20"/>
                <w:szCs w:val="20"/>
                <w:shd w:val="clear" w:color="auto" w:fill="FFFFFF"/>
              </w:rPr>
              <w:t>Математика 8,</w:t>
            </w:r>
            <w:r w:rsidRPr="000B4829">
              <w:rPr>
                <w:rFonts w:eastAsia="Calibri"/>
                <w:sz w:val="20"/>
                <w:szCs w:val="20"/>
                <w:shd w:val="clear" w:color="auto" w:fill="FFFFFF"/>
              </w:rPr>
              <w:t xml:space="preserve"> збирка задатака за осми разред основне школе</w:t>
            </w:r>
          </w:p>
        </w:tc>
        <w:tc>
          <w:tcPr>
            <w:tcW w:w="2160" w:type="dxa"/>
            <w:tcBorders>
              <w:left w:val="single" w:sz="4" w:space="0" w:color="auto"/>
              <w:bottom w:val="single" w:sz="4" w:space="0" w:color="auto"/>
              <w:right w:val="single" w:sz="4" w:space="0" w:color="auto"/>
            </w:tcBorders>
            <w:vAlign w:val="center"/>
            <w:hideMark/>
          </w:tcPr>
          <w:p w:rsidR="00CE4868" w:rsidRPr="000B4829" w:rsidRDefault="00CE4868" w:rsidP="00CE4868">
            <w:pPr>
              <w:rPr>
                <w:rFonts w:eastAsia="Calibri"/>
                <w:sz w:val="20"/>
                <w:szCs w:val="20"/>
                <w:lang w:val="sr-Cyrl-CS" w:eastAsia="sr-Latn-CS"/>
              </w:rPr>
            </w:pPr>
            <w:r w:rsidRPr="000B4829">
              <w:rPr>
                <w:rFonts w:eastAsia="Calibri"/>
                <w:sz w:val="20"/>
                <w:szCs w:val="20"/>
                <w:shd w:val="clear" w:color="auto" w:fill="FFFFFF"/>
              </w:rPr>
              <w:t>Владимир Стојановић, Милијана Ковачевић, Никола Вигњевић</w:t>
            </w:r>
          </w:p>
        </w:tc>
        <w:tc>
          <w:tcPr>
            <w:tcW w:w="2430" w:type="dxa"/>
            <w:vMerge/>
            <w:tcBorders>
              <w:left w:val="single" w:sz="4" w:space="0" w:color="auto"/>
              <w:right w:val="single" w:sz="4" w:space="0" w:color="auto"/>
            </w:tcBorders>
            <w:vAlign w:val="center"/>
            <w:hideMark/>
          </w:tcPr>
          <w:p w:rsidR="00CE4868" w:rsidRPr="000B4829" w:rsidRDefault="00CE4868" w:rsidP="00CE4868">
            <w:pPr>
              <w:rPr>
                <w:rFonts w:eastAsia="Calibri"/>
                <w:sz w:val="20"/>
                <w:szCs w:val="20"/>
                <w:lang w:val="sr-Cyrl-CS" w:eastAsia="sr-Latn-CS"/>
              </w:rPr>
            </w:pPr>
          </w:p>
        </w:tc>
      </w:tr>
      <w:tr w:rsidR="009734B2" w:rsidRPr="000B4829" w:rsidTr="00967D2C">
        <w:tc>
          <w:tcPr>
            <w:tcW w:w="2250" w:type="dxa"/>
            <w:vMerge/>
            <w:tcBorders>
              <w:left w:val="single" w:sz="4" w:space="0" w:color="auto"/>
              <w:bottom w:val="single" w:sz="4" w:space="0" w:color="auto"/>
              <w:right w:val="single" w:sz="4" w:space="0" w:color="auto"/>
            </w:tcBorders>
            <w:vAlign w:val="center"/>
            <w:hideMark/>
          </w:tcPr>
          <w:p w:rsidR="00CE4868" w:rsidRPr="000B4829" w:rsidRDefault="00CE4868" w:rsidP="00CE4868">
            <w:pPr>
              <w:rPr>
                <w:rFonts w:eastAsia="Calibri"/>
                <w:sz w:val="20"/>
                <w:szCs w:val="20"/>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i/>
                <w:sz w:val="20"/>
                <w:szCs w:val="20"/>
                <w:shd w:val="clear" w:color="auto" w:fill="FFFFFF"/>
              </w:rPr>
            </w:pPr>
            <w:r w:rsidRPr="000B4829">
              <w:rPr>
                <w:rFonts w:eastAsia="Calibri"/>
                <w:sz w:val="20"/>
                <w:szCs w:val="20"/>
                <w:shd w:val="clear" w:color="auto" w:fill="FFFFFF"/>
              </w:rPr>
              <w:t>Електронски додатак уџбеничком комплету Математика 8</w:t>
            </w:r>
          </w:p>
        </w:tc>
        <w:tc>
          <w:tcPr>
            <w:tcW w:w="2160" w:type="dxa"/>
            <w:tcBorders>
              <w:left w:val="single" w:sz="4" w:space="0" w:color="auto"/>
              <w:bottom w:val="single" w:sz="4" w:space="0" w:color="auto"/>
              <w:right w:val="single" w:sz="4" w:space="0" w:color="auto"/>
            </w:tcBorders>
            <w:vAlign w:val="center"/>
            <w:hideMark/>
          </w:tcPr>
          <w:p w:rsidR="00CE4868" w:rsidRPr="000B4829" w:rsidRDefault="00CE4868" w:rsidP="00CE4868">
            <w:pPr>
              <w:rPr>
                <w:rFonts w:eastAsia="Calibri"/>
                <w:sz w:val="20"/>
                <w:szCs w:val="20"/>
                <w:shd w:val="clear" w:color="auto" w:fill="FFFFFF"/>
              </w:rPr>
            </w:pPr>
            <w:r w:rsidRPr="000B4829">
              <w:rPr>
                <w:rFonts w:eastAsia="Calibri"/>
                <w:sz w:val="20"/>
                <w:szCs w:val="20"/>
                <w:shd w:val="clear" w:color="auto" w:fill="FFFFFF"/>
              </w:rPr>
              <w:t>Никола Вигњевић</w:t>
            </w:r>
          </w:p>
        </w:tc>
        <w:tc>
          <w:tcPr>
            <w:tcW w:w="2430" w:type="dxa"/>
            <w:vMerge/>
            <w:tcBorders>
              <w:left w:val="single" w:sz="4" w:space="0" w:color="auto"/>
              <w:bottom w:val="single" w:sz="4" w:space="0" w:color="auto"/>
              <w:right w:val="single" w:sz="4" w:space="0" w:color="auto"/>
            </w:tcBorders>
            <w:vAlign w:val="center"/>
            <w:hideMark/>
          </w:tcPr>
          <w:p w:rsidR="00CE4868" w:rsidRPr="000B4829" w:rsidRDefault="00CE4868" w:rsidP="00CE4868">
            <w:pPr>
              <w:rPr>
                <w:rFonts w:eastAsia="Calibri"/>
                <w:sz w:val="20"/>
                <w:szCs w:val="20"/>
                <w:lang w:val="sr-Cyrl-CS" w:eastAsia="sr-Latn-CS"/>
              </w:rPr>
            </w:pPr>
          </w:p>
        </w:tc>
      </w:tr>
      <w:tr w:rsidR="009734B2" w:rsidRPr="000B4829" w:rsidTr="00967D2C">
        <w:trPr>
          <w:trHeight w:val="282"/>
        </w:trPr>
        <w:tc>
          <w:tcPr>
            <w:tcW w:w="10800" w:type="dxa"/>
            <w:gridSpan w:val="4"/>
            <w:tcBorders>
              <w:left w:val="single" w:sz="4" w:space="0" w:color="auto"/>
              <w:bottom w:val="single" w:sz="4" w:space="0" w:color="auto"/>
              <w:right w:val="single" w:sz="4" w:space="0" w:color="auto"/>
            </w:tcBorders>
            <w:vAlign w:val="center"/>
            <w:hideMark/>
          </w:tcPr>
          <w:p w:rsidR="00CE4868" w:rsidRPr="000B4829" w:rsidRDefault="00CE4868" w:rsidP="00CE4868">
            <w:pPr>
              <w:rPr>
                <w:rFonts w:eastAsia="Calibri"/>
                <w:sz w:val="20"/>
                <w:szCs w:val="20"/>
                <w:lang w:val="sr-Cyrl-CS" w:eastAsia="sr-Latn-CS"/>
              </w:rPr>
            </w:pPr>
            <w:r w:rsidRPr="000B4829">
              <w:rPr>
                <w:rFonts w:eastAsia="Calibri"/>
                <w:i/>
                <w:sz w:val="20"/>
                <w:szCs w:val="20"/>
                <w:lang w:val="sr-Cyrl-CS"/>
              </w:rPr>
              <w:t>ИСТОРИЈА</w:t>
            </w:r>
          </w:p>
        </w:tc>
      </w:tr>
      <w:tr w:rsidR="009734B2" w:rsidRPr="000B4829" w:rsidTr="00967D2C">
        <w:tc>
          <w:tcPr>
            <w:tcW w:w="2250" w:type="dxa"/>
            <w:tcBorders>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Назив издавача</w:t>
            </w:r>
          </w:p>
        </w:tc>
        <w:tc>
          <w:tcPr>
            <w:tcW w:w="396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 xml:space="preserve">Наслов уџбеника </w:t>
            </w:r>
          </w:p>
          <w:p w:rsidR="00CE4868" w:rsidRPr="000B4829" w:rsidRDefault="00CE4868" w:rsidP="00CE4868">
            <w:pPr>
              <w:rPr>
                <w:sz w:val="20"/>
                <w:szCs w:val="20"/>
                <w:lang w:val="sr-Cyrl-CS"/>
              </w:rPr>
            </w:pPr>
          </w:p>
        </w:tc>
        <w:tc>
          <w:tcPr>
            <w:tcW w:w="2160" w:type="dxa"/>
            <w:tcBorders>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Име/имена аутора</w:t>
            </w:r>
          </w:p>
        </w:tc>
        <w:tc>
          <w:tcPr>
            <w:tcW w:w="2430" w:type="dxa"/>
            <w:tcBorders>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Број и датум решења министра</w:t>
            </w:r>
          </w:p>
        </w:tc>
      </w:tr>
      <w:tr w:rsidR="009734B2" w:rsidRPr="000B4829" w:rsidTr="00967D2C">
        <w:tc>
          <w:tcPr>
            <w:tcW w:w="2250" w:type="dxa"/>
            <w:tcBorders>
              <w:left w:val="single" w:sz="4" w:space="0" w:color="auto"/>
              <w:bottom w:val="single" w:sz="4" w:space="0" w:color="auto"/>
              <w:right w:val="single" w:sz="4" w:space="0" w:color="auto"/>
            </w:tcBorders>
            <w:vAlign w:val="center"/>
            <w:hideMark/>
          </w:tcPr>
          <w:p w:rsidR="00CE4868" w:rsidRPr="000B4829" w:rsidRDefault="00CE4868" w:rsidP="00CE4868">
            <w:pPr>
              <w:rPr>
                <w:rFonts w:eastAsia="Calibri"/>
                <w:sz w:val="20"/>
                <w:szCs w:val="20"/>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shd w:val="clear" w:color="auto" w:fill="FFFFFF"/>
              </w:rPr>
            </w:pPr>
          </w:p>
        </w:tc>
        <w:tc>
          <w:tcPr>
            <w:tcW w:w="2160" w:type="dxa"/>
            <w:tcBorders>
              <w:left w:val="single" w:sz="4" w:space="0" w:color="auto"/>
              <w:bottom w:val="single" w:sz="4" w:space="0" w:color="auto"/>
              <w:right w:val="single" w:sz="4" w:space="0" w:color="auto"/>
            </w:tcBorders>
            <w:vAlign w:val="center"/>
            <w:hideMark/>
          </w:tcPr>
          <w:p w:rsidR="00CE4868" w:rsidRPr="000B4829" w:rsidRDefault="00CE4868" w:rsidP="00CE4868">
            <w:pPr>
              <w:rPr>
                <w:rFonts w:eastAsia="Calibri"/>
                <w:sz w:val="20"/>
                <w:szCs w:val="20"/>
                <w:shd w:val="clear" w:color="auto" w:fill="FFFFFF"/>
              </w:rPr>
            </w:pPr>
          </w:p>
        </w:tc>
        <w:tc>
          <w:tcPr>
            <w:tcW w:w="2430" w:type="dxa"/>
            <w:tcBorders>
              <w:left w:val="single" w:sz="4" w:space="0" w:color="auto"/>
              <w:bottom w:val="single" w:sz="4" w:space="0" w:color="auto"/>
              <w:right w:val="single" w:sz="4" w:space="0" w:color="auto"/>
            </w:tcBorders>
            <w:vAlign w:val="center"/>
            <w:hideMark/>
          </w:tcPr>
          <w:p w:rsidR="00CE4868" w:rsidRPr="000B4829" w:rsidRDefault="00CE4868" w:rsidP="00CE4868">
            <w:pPr>
              <w:rPr>
                <w:rFonts w:eastAsia="Calibri"/>
                <w:sz w:val="20"/>
                <w:szCs w:val="20"/>
                <w:lang w:val="sr-Cyrl-CS" w:eastAsia="sr-Latn-CS"/>
              </w:rPr>
            </w:pPr>
          </w:p>
        </w:tc>
      </w:tr>
      <w:tr w:rsidR="009734B2" w:rsidRPr="000B4829" w:rsidTr="00967D2C">
        <w:tc>
          <w:tcPr>
            <w:tcW w:w="225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rFonts w:eastAsia="Calibri"/>
                <w:sz w:val="20"/>
                <w:szCs w:val="20"/>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i/>
                <w:sz w:val="20"/>
                <w:szCs w:val="20"/>
                <w:shd w:val="clear" w:color="auto" w:fill="FFFFFF"/>
              </w:rPr>
            </w:pPr>
          </w:p>
        </w:tc>
        <w:tc>
          <w:tcPr>
            <w:tcW w:w="2160" w:type="dxa"/>
            <w:tcBorders>
              <w:left w:val="single" w:sz="4" w:space="0" w:color="auto"/>
              <w:bottom w:val="single" w:sz="4" w:space="0" w:color="auto"/>
              <w:right w:val="single" w:sz="4" w:space="0" w:color="auto"/>
            </w:tcBorders>
            <w:vAlign w:val="center"/>
            <w:hideMark/>
          </w:tcPr>
          <w:p w:rsidR="00CE4868" w:rsidRPr="000B4829" w:rsidRDefault="00CE4868" w:rsidP="00CE4868">
            <w:pPr>
              <w:rPr>
                <w:rFonts w:eastAsia="Calibri"/>
                <w:sz w:val="20"/>
                <w:szCs w:val="20"/>
                <w:shd w:val="clear" w:color="auto" w:fill="FFFFFF"/>
              </w:rPr>
            </w:pPr>
          </w:p>
        </w:tc>
        <w:tc>
          <w:tcPr>
            <w:tcW w:w="243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rFonts w:eastAsia="Calibri"/>
                <w:sz w:val="20"/>
                <w:szCs w:val="20"/>
                <w:lang w:val="sr-Cyrl-CS" w:eastAsia="sr-Latn-CS"/>
              </w:rPr>
            </w:pPr>
          </w:p>
        </w:tc>
      </w:tr>
      <w:tr w:rsidR="009734B2" w:rsidRPr="000B4829" w:rsidTr="00967D2C">
        <w:tc>
          <w:tcPr>
            <w:tcW w:w="225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val="sr-Cyrl-CS" w:eastAsia="sr-Latn-CS"/>
              </w:rPr>
            </w:pPr>
            <w:r w:rsidRPr="000B4829">
              <w:rPr>
                <w:rFonts w:eastAsia="Calibri"/>
                <w:sz w:val="20"/>
                <w:szCs w:val="20"/>
              </w:rPr>
              <w:t xml:space="preserve">Нови Логос                              </w:t>
            </w:r>
          </w:p>
        </w:tc>
        <w:tc>
          <w:tcPr>
            <w:tcW w:w="39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Times New Roman,Bold"/>
                <w:bCs/>
                <w:sz w:val="20"/>
                <w:szCs w:val="20"/>
                <w:lang w:eastAsia="sr-Latn-CS"/>
              </w:rPr>
            </w:pPr>
            <w:r w:rsidRPr="000B4829">
              <w:rPr>
                <w:rFonts w:eastAsia="Times New Roman,Bold"/>
                <w:bCs/>
                <w:i/>
                <w:sz w:val="20"/>
                <w:szCs w:val="20"/>
              </w:rPr>
              <w:t>Историја 8</w:t>
            </w:r>
            <w:r w:rsidRPr="000B4829">
              <w:rPr>
                <w:rFonts w:eastAsia="Times New Roman,Bold"/>
                <w:bCs/>
                <w:sz w:val="20"/>
                <w:szCs w:val="20"/>
              </w:rPr>
              <w:t xml:space="preserve"> - уџбеник са одабраним историјским изворима за осми разред основне школе</w:t>
            </w:r>
          </w:p>
        </w:tc>
        <w:tc>
          <w:tcPr>
            <w:tcW w:w="21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val="sr-Cyrl-CS"/>
              </w:rPr>
            </w:pPr>
            <w:r w:rsidRPr="000B4829">
              <w:rPr>
                <w:rFonts w:eastAsia="Calibri"/>
                <w:sz w:val="20"/>
                <w:szCs w:val="20"/>
                <w:lang w:val="sr-Cyrl-CS"/>
              </w:rPr>
              <w:t>Ратомир Миликић, Ивана Петровић</w:t>
            </w:r>
          </w:p>
        </w:tc>
        <w:tc>
          <w:tcPr>
            <w:tcW w:w="243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rPr>
            </w:pPr>
            <w:r w:rsidRPr="000B4829">
              <w:rPr>
                <w:rFonts w:eastAsia="Calibri"/>
                <w:sz w:val="20"/>
                <w:szCs w:val="20"/>
              </w:rPr>
              <w:t>650-02-00309/2020-07                       од 1.3.2021.</w:t>
            </w:r>
          </w:p>
        </w:tc>
      </w:tr>
      <w:tr w:rsidR="009734B2" w:rsidRPr="000B4829" w:rsidTr="00967D2C">
        <w:tc>
          <w:tcPr>
            <w:tcW w:w="10800" w:type="dxa"/>
            <w:gridSpan w:val="4"/>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i/>
                <w:sz w:val="20"/>
                <w:szCs w:val="20"/>
              </w:rPr>
            </w:pPr>
            <w:r w:rsidRPr="000B4829">
              <w:rPr>
                <w:rFonts w:eastAsia="Calibri"/>
                <w:i/>
                <w:sz w:val="20"/>
                <w:szCs w:val="20"/>
                <w:lang w:val="sr-Cyrl-CS"/>
              </w:rPr>
              <w:t>ГЕОГРАФИЈА</w:t>
            </w:r>
          </w:p>
        </w:tc>
      </w:tr>
      <w:tr w:rsidR="009734B2" w:rsidRPr="000B4829" w:rsidTr="00967D2C">
        <w:tc>
          <w:tcPr>
            <w:tcW w:w="225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lastRenderedPageBreak/>
              <w:t>Назив издавача</w:t>
            </w:r>
          </w:p>
        </w:tc>
        <w:tc>
          <w:tcPr>
            <w:tcW w:w="396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 xml:space="preserve">Наслов уџбеника </w:t>
            </w:r>
          </w:p>
          <w:p w:rsidR="00CE4868" w:rsidRPr="000B4829" w:rsidRDefault="00CE4868" w:rsidP="00CE4868">
            <w:pPr>
              <w:rPr>
                <w:sz w:val="20"/>
                <w:szCs w:val="20"/>
                <w:lang w:val="sr-Cyrl-CS"/>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Име/имена аутора</w:t>
            </w:r>
          </w:p>
        </w:tc>
        <w:tc>
          <w:tcPr>
            <w:tcW w:w="243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Број и датум решења министра</w:t>
            </w:r>
          </w:p>
        </w:tc>
      </w:tr>
      <w:tr w:rsidR="009734B2" w:rsidRPr="000B4829" w:rsidTr="00967D2C">
        <w:tc>
          <w:tcPr>
            <w:tcW w:w="225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rPr>
            </w:pPr>
          </w:p>
        </w:tc>
        <w:tc>
          <w:tcPr>
            <w:tcW w:w="39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Times New Roman,Bold"/>
                <w:bCs/>
                <w:i/>
                <w:sz w:val="20"/>
                <w:szCs w:val="20"/>
              </w:rPr>
            </w:pPr>
          </w:p>
        </w:tc>
        <w:tc>
          <w:tcPr>
            <w:tcW w:w="21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val="sr-Cyrl-CS"/>
              </w:rPr>
            </w:pPr>
          </w:p>
        </w:tc>
        <w:tc>
          <w:tcPr>
            <w:tcW w:w="243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rPr>
            </w:pPr>
          </w:p>
        </w:tc>
      </w:tr>
      <w:tr w:rsidR="009734B2" w:rsidRPr="000B4829" w:rsidTr="00967D2C">
        <w:tc>
          <w:tcPr>
            <w:tcW w:w="225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rPr>
            </w:pPr>
          </w:p>
        </w:tc>
        <w:tc>
          <w:tcPr>
            <w:tcW w:w="39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Times New Roman,Bold"/>
                <w:bCs/>
                <w:i/>
                <w:sz w:val="20"/>
                <w:szCs w:val="20"/>
              </w:rPr>
            </w:pPr>
          </w:p>
        </w:tc>
        <w:tc>
          <w:tcPr>
            <w:tcW w:w="21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val="sr-Cyrl-CS"/>
              </w:rPr>
            </w:pPr>
          </w:p>
        </w:tc>
        <w:tc>
          <w:tcPr>
            <w:tcW w:w="243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rPr>
            </w:pPr>
          </w:p>
        </w:tc>
      </w:tr>
      <w:tr w:rsidR="009734B2" w:rsidRPr="000B4829" w:rsidTr="00967D2C">
        <w:tc>
          <w:tcPr>
            <w:tcW w:w="225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val="sr-Cyrl-CS" w:eastAsia="sr-Latn-CS"/>
              </w:rPr>
            </w:pPr>
            <w:r w:rsidRPr="000B4829">
              <w:rPr>
                <w:rFonts w:eastAsia="Calibri"/>
                <w:sz w:val="20"/>
                <w:szCs w:val="20"/>
              </w:rPr>
              <w:t xml:space="preserve">Klett                                                        </w:t>
            </w:r>
          </w:p>
        </w:tc>
        <w:tc>
          <w:tcPr>
            <w:tcW w:w="39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eastAsia="sr-Latn-CS"/>
              </w:rPr>
            </w:pPr>
            <w:r w:rsidRPr="000B4829">
              <w:rPr>
                <w:rFonts w:eastAsia="Calibri"/>
                <w:i/>
                <w:sz w:val="20"/>
                <w:szCs w:val="20"/>
                <w:shd w:val="clear" w:color="auto" w:fill="FFFFFF"/>
              </w:rPr>
              <w:t>Географија 8,</w:t>
            </w:r>
            <w:r w:rsidRPr="000B4829">
              <w:rPr>
                <w:rFonts w:eastAsia="Calibri"/>
                <w:sz w:val="20"/>
                <w:szCs w:val="20"/>
                <w:shd w:val="clear" w:color="auto" w:fill="FFFFFF"/>
              </w:rPr>
              <w:t>уџбеник за осми разред</w:t>
            </w:r>
            <w:r w:rsidRPr="000B4829">
              <w:rPr>
                <w:rFonts w:eastAsia="Calibri"/>
                <w:sz w:val="20"/>
                <w:szCs w:val="20"/>
              </w:rPr>
              <w:br/>
            </w:r>
            <w:r w:rsidRPr="000B4829">
              <w:rPr>
                <w:rFonts w:eastAsia="Calibri"/>
                <w:sz w:val="20"/>
                <w:szCs w:val="20"/>
                <w:shd w:val="clear" w:color="auto" w:fill="FFFFFF"/>
              </w:rPr>
              <w:t>основне школе</w:t>
            </w:r>
          </w:p>
        </w:tc>
        <w:tc>
          <w:tcPr>
            <w:tcW w:w="21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eastAsia="sr-Latn-CS"/>
              </w:rPr>
            </w:pPr>
            <w:r w:rsidRPr="000B4829">
              <w:rPr>
                <w:rFonts w:eastAsia="Calibri"/>
                <w:sz w:val="20"/>
                <w:szCs w:val="20"/>
              </w:rPr>
              <w:t>Тања Плазинић</w:t>
            </w:r>
          </w:p>
        </w:tc>
        <w:tc>
          <w:tcPr>
            <w:tcW w:w="243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bCs/>
                <w:sz w:val="20"/>
                <w:szCs w:val="20"/>
              </w:rPr>
            </w:pPr>
            <w:r w:rsidRPr="000B4829">
              <w:rPr>
                <w:bCs/>
                <w:sz w:val="20"/>
                <w:szCs w:val="20"/>
              </w:rPr>
              <w:t>650-02-00258/2020-07</w:t>
            </w:r>
            <w:r w:rsidRPr="000B4829">
              <w:rPr>
                <w:bCs/>
                <w:sz w:val="20"/>
                <w:szCs w:val="20"/>
              </w:rPr>
              <w:tab/>
              <w:t>од                       од 1.2.2021.</w:t>
            </w:r>
          </w:p>
        </w:tc>
      </w:tr>
      <w:tr w:rsidR="009734B2" w:rsidRPr="000B4829" w:rsidTr="00967D2C">
        <w:trPr>
          <w:trHeight w:val="147"/>
        </w:trPr>
        <w:tc>
          <w:tcPr>
            <w:tcW w:w="10800" w:type="dxa"/>
            <w:gridSpan w:val="4"/>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i/>
                <w:sz w:val="20"/>
                <w:szCs w:val="20"/>
              </w:rPr>
            </w:pPr>
            <w:r w:rsidRPr="000B4829">
              <w:rPr>
                <w:rFonts w:eastAsia="Calibri"/>
                <w:i/>
                <w:sz w:val="20"/>
                <w:szCs w:val="20"/>
                <w:lang w:val="sr-Cyrl-CS"/>
              </w:rPr>
              <w:t>БИОЛОГИЈА</w:t>
            </w:r>
          </w:p>
        </w:tc>
      </w:tr>
      <w:tr w:rsidR="009734B2" w:rsidRPr="000B4829" w:rsidTr="00967D2C">
        <w:tc>
          <w:tcPr>
            <w:tcW w:w="225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rPr>
            </w:pPr>
          </w:p>
        </w:tc>
        <w:tc>
          <w:tcPr>
            <w:tcW w:w="39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i/>
                <w:sz w:val="20"/>
                <w:szCs w:val="20"/>
                <w:shd w:val="clear" w:color="auto" w:fill="FFFFFF"/>
              </w:rPr>
            </w:pPr>
          </w:p>
        </w:tc>
        <w:tc>
          <w:tcPr>
            <w:tcW w:w="21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rPr>
            </w:pPr>
          </w:p>
        </w:tc>
        <w:tc>
          <w:tcPr>
            <w:tcW w:w="243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rPr>
            </w:pPr>
          </w:p>
        </w:tc>
      </w:tr>
      <w:tr w:rsidR="009734B2" w:rsidRPr="000B4829" w:rsidTr="00967D2C">
        <w:tc>
          <w:tcPr>
            <w:tcW w:w="225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rPr>
            </w:pPr>
          </w:p>
        </w:tc>
        <w:tc>
          <w:tcPr>
            <w:tcW w:w="39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i/>
                <w:sz w:val="20"/>
                <w:szCs w:val="20"/>
                <w:shd w:val="clear" w:color="auto" w:fill="FFFFFF"/>
              </w:rPr>
            </w:pPr>
          </w:p>
        </w:tc>
        <w:tc>
          <w:tcPr>
            <w:tcW w:w="21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rPr>
            </w:pPr>
          </w:p>
        </w:tc>
        <w:tc>
          <w:tcPr>
            <w:tcW w:w="243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rPr>
            </w:pPr>
          </w:p>
        </w:tc>
      </w:tr>
      <w:tr w:rsidR="009734B2" w:rsidRPr="000B4829" w:rsidTr="00967D2C">
        <w:trPr>
          <w:trHeight w:val="939"/>
        </w:trPr>
        <w:tc>
          <w:tcPr>
            <w:tcW w:w="225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val="sr-Cyrl-CS" w:eastAsia="sr-Latn-CS"/>
              </w:rPr>
            </w:pPr>
            <w:r w:rsidRPr="000B4829">
              <w:rPr>
                <w:rFonts w:eastAsia="Calibri"/>
                <w:sz w:val="20"/>
                <w:szCs w:val="20"/>
                <w:lang w:val="sr-Cyrl-CS"/>
              </w:rPr>
              <w:t>Вулкан издаваштво</w:t>
            </w:r>
          </w:p>
        </w:tc>
        <w:tc>
          <w:tcPr>
            <w:tcW w:w="39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eastAsia="sr-Latn-CS"/>
              </w:rPr>
            </w:pPr>
            <w:r w:rsidRPr="000B4829">
              <w:rPr>
                <w:rFonts w:eastAsia="Calibri"/>
                <w:i/>
                <w:sz w:val="20"/>
                <w:szCs w:val="20"/>
                <w:shd w:val="clear" w:color="auto" w:fill="FFFFFF"/>
              </w:rPr>
              <w:t>Биологија 8,</w:t>
            </w:r>
            <w:r w:rsidRPr="000B4829">
              <w:rPr>
                <w:rFonts w:eastAsia="Calibri"/>
                <w:sz w:val="20"/>
                <w:szCs w:val="20"/>
              </w:rPr>
              <w:t xml:space="preserve"> уџбеник </w:t>
            </w:r>
            <w:r w:rsidRPr="000B4829">
              <w:rPr>
                <w:rFonts w:eastAsia="Calibri"/>
                <w:sz w:val="20"/>
                <w:szCs w:val="20"/>
                <w:shd w:val="clear" w:color="auto" w:fill="FFFFFF"/>
              </w:rPr>
              <w:t>за осми разред основне школе</w:t>
            </w:r>
          </w:p>
        </w:tc>
        <w:tc>
          <w:tcPr>
            <w:tcW w:w="21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sz w:val="20"/>
                <w:szCs w:val="20"/>
              </w:rPr>
            </w:pPr>
            <w:r w:rsidRPr="000B4829">
              <w:rPr>
                <w:sz w:val="20"/>
                <w:szCs w:val="20"/>
              </w:rPr>
              <w:t>Милица Маркелић, Ива Лакић, Катарина Зељић, Невена Кузмановић</w:t>
            </w:r>
          </w:p>
        </w:tc>
        <w:tc>
          <w:tcPr>
            <w:tcW w:w="243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shd w:val="clear" w:color="auto" w:fill="FFFFFF"/>
              </w:rPr>
            </w:pPr>
            <w:r w:rsidRPr="000B4829">
              <w:rPr>
                <w:sz w:val="20"/>
                <w:szCs w:val="20"/>
              </w:rPr>
              <w:t>650-02-00197/2020-07 од 28.12.2022.</w:t>
            </w:r>
          </w:p>
        </w:tc>
      </w:tr>
      <w:tr w:rsidR="009734B2" w:rsidRPr="000B4829" w:rsidTr="00967D2C">
        <w:trPr>
          <w:trHeight w:val="435"/>
        </w:trPr>
        <w:tc>
          <w:tcPr>
            <w:tcW w:w="10800" w:type="dxa"/>
            <w:gridSpan w:val="4"/>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i/>
                <w:sz w:val="20"/>
                <w:szCs w:val="20"/>
              </w:rPr>
            </w:pPr>
            <w:r w:rsidRPr="000B4829">
              <w:rPr>
                <w:rFonts w:eastAsia="Calibri"/>
                <w:i/>
                <w:sz w:val="20"/>
                <w:szCs w:val="20"/>
                <w:lang w:val="sr-Cyrl-CS"/>
              </w:rPr>
              <w:t>ФИЗИКА</w:t>
            </w:r>
          </w:p>
        </w:tc>
      </w:tr>
      <w:tr w:rsidR="009734B2" w:rsidRPr="000B4829" w:rsidTr="00967D2C">
        <w:trPr>
          <w:trHeight w:val="480"/>
        </w:trPr>
        <w:tc>
          <w:tcPr>
            <w:tcW w:w="2250" w:type="dxa"/>
            <w:vMerge w:val="restart"/>
            <w:tcBorders>
              <w:top w:val="single" w:sz="4" w:space="0" w:color="auto"/>
              <w:left w:val="single" w:sz="4" w:space="0" w:color="auto"/>
              <w:right w:val="single" w:sz="4" w:space="0" w:color="auto"/>
            </w:tcBorders>
          </w:tcPr>
          <w:p w:rsidR="00CE4868" w:rsidRPr="000B4829" w:rsidRDefault="00CE4868" w:rsidP="00CE4868">
            <w:pPr>
              <w:rPr>
                <w:rFonts w:eastAsia="Calibri"/>
                <w:sz w:val="20"/>
                <w:szCs w:val="20"/>
                <w:shd w:val="clear" w:color="auto" w:fill="FFFFFF"/>
              </w:rPr>
            </w:pPr>
          </w:p>
          <w:p w:rsidR="00CE4868" w:rsidRPr="000B4829" w:rsidRDefault="00CE4868" w:rsidP="00CE4868">
            <w:pPr>
              <w:rPr>
                <w:rFonts w:eastAsia="Calibri"/>
                <w:sz w:val="20"/>
                <w:szCs w:val="20"/>
                <w:lang w:val="sr-Cyrl-CS" w:eastAsia="sr-Latn-CS"/>
              </w:rPr>
            </w:pPr>
            <w:r w:rsidRPr="000B4829">
              <w:rPr>
                <w:rFonts w:eastAsia="Calibri"/>
                <w:sz w:val="20"/>
                <w:szCs w:val="20"/>
                <w:shd w:val="clear" w:color="auto" w:fill="FFFFFF"/>
              </w:rPr>
              <w:t>Вулкан издаваштво</w:t>
            </w:r>
          </w:p>
          <w:p w:rsidR="00CE4868" w:rsidRPr="000B4829" w:rsidRDefault="00CE4868" w:rsidP="00CE4868">
            <w:pPr>
              <w:rPr>
                <w:rFonts w:eastAsia="Calibri"/>
                <w:sz w:val="20"/>
                <w:szCs w:val="20"/>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Times New Roman,Bold"/>
                <w:bCs/>
                <w:sz w:val="20"/>
                <w:szCs w:val="20"/>
                <w:lang w:eastAsia="sr-Latn-CS"/>
              </w:rPr>
            </w:pPr>
            <w:r w:rsidRPr="000B4829">
              <w:rPr>
                <w:rFonts w:eastAsia="Calibri"/>
                <w:i/>
                <w:sz w:val="20"/>
                <w:szCs w:val="20"/>
                <w:shd w:val="clear" w:color="auto" w:fill="FFFFFF"/>
              </w:rPr>
              <w:t>Физика 8,</w:t>
            </w:r>
            <w:r w:rsidRPr="000B4829">
              <w:rPr>
                <w:rFonts w:eastAsia="Calibri"/>
                <w:sz w:val="20"/>
                <w:szCs w:val="20"/>
                <w:shd w:val="clear" w:color="auto" w:fill="FFFFFF"/>
              </w:rPr>
              <w:t>уџбеник за осми разред основне школе</w:t>
            </w:r>
          </w:p>
        </w:tc>
        <w:tc>
          <w:tcPr>
            <w:tcW w:w="2160" w:type="dxa"/>
            <w:vMerge w:val="restart"/>
            <w:tcBorders>
              <w:top w:val="single" w:sz="4" w:space="0" w:color="auto"/>
              <w:left w:val="single" w:sz="4" w:space="0" w:color="auto"/>
              <w:right w:val="single" w:sz="4" w:space="0" w:color="auto"/>
            </w:tcBorders>
            <w:hideMark/>
          </w:tcPr>
          <w:p w:rsidR="00CE4868" w:rsidRPr="000B4829" w:rsidRDefault="00CE4868" w:rsidP="00CE4868">
            <w:pPr>
              <w:rPr>
                <w:rFonts w:eastAsia="Calibri"/>
                <w:sz w:val="20"/>
                <w:szCs w:val="20"/>
                <w:lang w:eastAsia="sr-Latn-CS"/>
              </w:rPr>
            </w:pPr>
            <w:r w:rsidRPr="000B4829">
              <w:rPr>
                <w:rFonts w:eastAsia="Calibri"/>
                <w:sz w:val="20"/>
                <w:szCs w:val="20"/>
                <w:shd w:val="clear" w:color="auto" w:fill="FFFFFF"/>
              </w:rPr>
              <w:t>Татјана Мишић, Љубиша Нешић, Марина Најдановић Лукић</w:t>
            </w:r>
            <w:r w:rsidRPr="000B4829">
              <w:rPr>
                <w:rFonts w:eastAsia="Calibri"/>
                <w:sz w:val="20"/>
                <w:szCs w:val="20"/>
              </w:rPr>
              <w:br/>
            </w:r>
            <w:r w:rsidRPr="000B4829">
              <w:rPr>
                <w:rFonts w:eastAsia="Calibri"/>
                <w:sz w:val="20"/>
                <w:szCs w:val="20"/>
              </w:rPr>
              <w:br/>
            </w:r>
          </w:p>
        </w:tc>
        <w:tc>
          <w:tcPr>
            <w:tcW w:w="2430" w:type="dxa"/>
            <w:vMerge w:val="restart"/>
            <w:tcBorders>
              <w:top w:val="single" w:sz="4" w:space="0" w:color="auto"/>
              <w:left w:val="single" w:sz="4" w:space="0" w:color="auto"/>
              <w:right w:val="single" w:sz="4" w:space="0" w:color="auto"/>
            </w:tcBorders>
            <w:hideMark/>
          </w:tcPr>
          <w:p w:rsidR="00CE4868" w:rsidRPr="000B4829" w:rsidRDefault="00CE4868" w:rsidP="00CE4868">
            <w:pPr>
              <w:rPr>
                <w:bCs/>
                <w:sz w:val="20"/>
                <w:szCs w:val="20"/>
              </w:rPr>
            </w:pPr>
            <w:r w:rsidRPr="000B4829">
              <w:rPr>
                <w:bCs/>
                <w:sz w:val="20"/>
                <w:szCs w:val="20"/>
              </w:rPr>
              <w:t xml:space="preserve">650-02-00269/2021-07                 </w:t>
            </w:r>
            <w:r w:rsidRPr="000B4829">
              <w:rPr>
                <w:sz w:val="20"/>
                <w:szCs w:val="20"/>
              </w:rPr>
              <w:t>од 18.1.2022.</w:t>
            </w:r>
          </w:p>
        </w:tc>
      </w:tr>
      <w:tr w:rsidR="009734B2" w:rsidRPr="000B4829" w:rsidTr="00967D2C">
        <w:tc>
          <w:tcPr>
            <w:tcW w:w="2250" w:type="dxa"/>
            <w:vMerge/>
            <w:tcBorders>
              <w:left w:val="single" w:sz="4" w:space="0" w:color="auto"/>
              <w:bottom w:val="single" w:sz="4" w:space="0" w:color="auto"/>
              <w:right w:val="single" w:sz="4" w:space="0" w:color="auto"/>
            </w:tcBorders>
          </w:tcPr>
          <w:p w:rsidR="00CE4868" w:rsidRPr="000B4829" w:rsidRDefault="00CE4868" w:rsidP="00CE4868">
            <w:pPr>
              <w:rPr>
                <w:rFonts w:eastAsia="Calibri"/>
                <w:sz w:val="20"/>
                <w:szCs w:val="20"/>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i/>
                <w:sz w:val="20"/>
                <w:szCs w:val="20"/>
                <w:shd w:val="clear" w:color="auto" w:fill="FFFFFF"/>
              </w:rPr>
            </w:pPr>
            <w:r w:rsidRPr="000B4829">
              <w:rPr>
                <w:rFonts w:eastAsia="Calibri"/>
                <w:i/>
                <w:sz w:val="20"/>
                <w:szCs w:val="20"/>
                <w:shd w:val="clear" w:color="auto" w:fill="FFFFFF"/>
              </w:rPr>
              <w:t>Физика 8,</w:t>
            </w:r>
            <w:r w:rsidRPr="000B4829">
              <w:rPr>
                <w:rFonts w:eastAsia="Calibri"/>
                <w:sz w:val="20"/>
                <w:szCs w:val="20"/>
                <w:shd w:val="clear" w:color="auto" w:fill="FFFFFF"/>
              </w:rPr>
              <w:t>збирка задатака са лабораторијским вежбама за осми разред основне школе</w:t>
            </w:r>
          </w:p>
        </w:tc>
        <w:tc>
          <w:tcPr>
            <w:tcW w:w="2160" w:type="dxa"/>
            <w:vMerge/>
            <w:tcBorders>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shd w:val="clear" w:color="auto" w:fill="FFFFFF"/>
              </w:rPr>
            </w:pPr>
          </w:p>
        </w:tc>
        <w:tc>
          <w:tcPr>
            <w:tcW w:w="2430" w:type="dxa"/>
            <w:vMerge/>
            <w:tcBorders>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shd w:val="clear" w:color="auto" w:fill="FFFFFF"/>
              </w:rPr>
            </w:pPr>
          </w:p>
        </w:tc>
      </w:tr>
      <w:tr w:rsidR="009734B2" w:rsidRPr="000B4829" w:rsidTr="00967D2C">
        <w:tc>
          <w:tcPr>
            <w:tcW w:w="10800" w:type="dxa"/>
            <w:gridSpan w:val="4"/>
            <w:tcBorders>
              <w:left w:val="single" w:sz="4" w:space="0" w:color="auto"/>
              <w:bottom w:val="single" w:sz="4" w:space="0" w:color="auto"/>
              <w:right w:val="single" w:sz="4" w:space="0" w:color="auto"/>
            </w:tcBorders>
          </w:tcPr>
          <w:p w:rsidR="00CE4868" w:rsidRPr="000B4829" w:rsidRDefault="00CE4868" w:rsidP="00CE4868">
            <w:pPr>
              <w:rPr>
                <w:rFonts w:eastAsia="Calibri"/>
                <w:i/>
                <w:sz w:val="20"/>
                <w:szCs w:val="20"/>
                <w:shd w:val="clear" w:color="auto" w:fill="FFFFFF"/>
              </w:rPr>
            </w:pPr>
            <w:r w:rsidRPr="000B4829">
              <w:rPr>
                <w:rFonts w:eastAsia="Calibri"/>
                <w:i/>
                <w:sz w:val="20"/>
                <w:szCs w:val="20"/>
                <w:lang w:val="sr-Cyrl-CS"/>
              </w:rPr>
              <w:t>ХЕМИЈА</w:t>
            </w:r>
          </w:p>
        </w:tc>
      </w:tr>
      <w:tr w:rsidR="009734B2" w:rsidRPr="000B4829" w:rsidTr="00967D2C">
        <w:tc>
          <w:tcPr>
            <w:tcW w:w="2250" w:type="dxa"/>
            <w:tcBorders>
              <w:left w:val="single" w:sz="4" w:space="0" w:color="auto"/>
              <w:bottom w:val="single" w:sz="4" w:space="0" w:color="auto"/>
              <w:right w:val="single" w:sz="4" w:space="0" w:color="auto"/>
            </w:tcBorders>
            <w:vAlign w:val="center"/>
          </w:tcPr>
          <w:p w:rsidR="00CE4868" w:rsidRPr="000B4829" w:rsidRDefault="00CE4868" w:rsidP="00CE4868">
            <w:pPr>
              <w:rPr>
                <w:sz w:val="20"/>
                <w:szCs w:val="20"/>
                <w:lang w:val="sr-Cyrl-CS"/>
              </w:rPr>
            </w:pPr>
            <w:r w:rsidRPr="000B4829">
              <w:rPr>
                <w:sz w:val="20"/>
                <w:szCs w:val="20"/>
                <w:lang w:val="sr-Cyrl-CS"/>
              </w:rPr>
              <w:t>Назив издавача</w:t>
            </w:r>
          </w:p>
        </w:tc>
        <w:tc>
          <w:tcPr>
            <w:tcW w:w="396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 xml:space="preserve">Наслов уџбеника </w:t>
            </w:r>
          </w:p>
          <w:p w:rsidR="00CE4868" w:rsidRPr="000B4829" w:rsidRDefault="00CE4868" w:rsidP="00CE4868">
            <w:pPr>
              <w:rPr>
                <w:sz w:val="20"/>
                <w:szCs w:val="20"/>
                <w:lang w:val="sr-Cyrl-CS"/>
              </w:rPr>
            </w:pPr>
          </w:p>
        </w:tc>
        <w:tc>
          <w:tcPr>
            <w:tcW w:w="2160" w:type="dxa"/>
            <w:tcBorders>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Име/имена аутора</w:t>
            </w:r>
          </w:p>
        </w:tc>
        <w:tc>
          <w:tcPr>
            <w:tcW w:w="2430" w:type="dxa"/>
            <w:tcBorders>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462"/>
        </w:trPr>
        <w:tc>
          <w:tcPr>
            <w:tcW w:w="2250" w:type="dxa"/>
            <w:vMerge w:val="restart"/>
            <w:tcBorders>
              <w:top w:val="single" w:sz="4" w:space="0" w:color="auto"/>
              <w:left w:val="single" w:sz="4" w:space="0" w:color="auto"/>
              <w:right w:val="single" w:sz="4" w:space="0" w:color="auto"/>
            </w:tcBorders>
          </w:tcPr>
          <w:p w:rsidR="00CE4868" w:rsidRPr="000B4829" w:rsidRDefault="00CE4868" w:rsidP="00CE4868">
            <w:pPr>
              <w:rPr>
                <w:rFonts w:eastAsia="Calibri"/>
                <w:sz w:val="20"/>
                <w:szCs w:val="20"/>
                <w:lang w:val="sr-Cyrl-CS" w:eastAsia="sr-Latn-CS"/>
              </w:rPr>
            </w:pPr>
          </w:p>
          <w:p w:rsidR="00CE4868" w:rsidRPr="000B4829" w:rsidRDefault="00CE4868" w:rsidP="00CE4868">
            <w:pPr>
              <w:rPr>
                <w:rFonts w:eastAsia="Calibri"/>
                <w:sz w:val="20"/>
                <w:szCs w:val="20"/>
                <w:lang w:val="sr-Cyrl-CS" w:eastAsia="sr-Latn-CS"/>
              </w:rPr>
            </w:pPr>
            <w:r w:rsidRPr="000B4829">
              <w:rPr>
                <w:rFonts w:eastAsia="Calibri"/>
                <w:sz w:val="20"/>
                <w:szCs w:val="20"/>
              </w:rPr>
              <w:t>Вулкан издаваштво</w:t>
            </w:r>
          </w:p>
        </w:tc>
        <w:tc>
          <w:tcPr>
            <w:tcW w:w="39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eastAsia="sr-Latn-CS"/>
              </w:rPr>
            </w:pPr>
            <w:r w:rsidRPr="000B4829">
              <w:rPr>
                <w:rFonts w:eastAsia="Calibri"/>
                <w:i/>
                <w:sz w:val="20"/>
                <w:szCs w:val="20"/>
                <w:shd w:val="clear" w:color="auto" w:fill="FFFFFF"/>
              </w:rPr>
              <w:t>Хемија 8,</w:t>
            </w:r>
            <w:r w:rsidRPr="000B4829">
              <w:rPr>
                <w:rFonts w:eastAsia="Calibri"/>
                <w:sz w:val="20"/>
                <w:szCs w:val="20"/>
                <w:shd w:val="clear" w:color="auto" w:fill="FFFFFF"/>
              </w:rPr>
              <w:t>уџбеник за осми разред основне школе</w:t>
            </w:r>
          </w:p>
        </w:tc>
        <w:tc>
          <w:tcPr>
            <w:tcW w:w="2160" w:type="dxa"/>
            <w:vMerge w:val="restart"/>
            <w:tcBorders>
              <w:top w:val="single" w:sz="4" w:space="0" w:color="auto"/>
              <w:left w:val="single" w:sz="4" w:space="0" w:color="auto"/>
              <w:right w:val="single" w:sz="4" w:space="0" w:color="auto"/>
            </w:tcBorders>
            <w:hideMark/>
          </w:tcPr>
          <w:p w:rsidR="00CE4868" w:rsidRPr="000B4829" w:rsidRDefault="00CE4868" w:rsidP="00CE4868">
            <w:pPr>
              <w:rPr>
                <w:rFonts w:eastAsia="Calibri"/>
                <w:sz w:val="20"/>
                <w:szCs w:val="20"/>
                <w:shd w:val="clear" w:color="auto" w:fill="FFFFFF"/>
              </w:rPr>
            </w:pPr>
          </w:p>
          <w:p w:rsidR="00CE4868" w:rsidRPr="000B4829" w:rsidRDefault="00CE4868" w:rsidP="00CE4868">
            <w:pPr>
              <w:rPr>
                <w:rFonts w:eastAsia="Calibri"/>
                <w:sz w:val="20"/>
                <w:szCs w:val="20"/>
                <w:lang w:eastAsia="sr-Latn-CS"/>
              </w:rPr>
            </w:pPr>
            <w:r w:rsidRPr="000B4829">
              <w:rPr>
                <w:rFonts w:eastAsia="Calibri"/>
                <w:sz w:val="20"/>
                <w:szCs w:val="20"/>
                <w:shd w:val="clear" w:color="auto" w:fill="FFFFFF"/>
              </w:rPr>
              <w:t>Маја Шумар Ристовић</w:t>
            </w:r>
            <w:r w:rsidRPr="000B4829">
              <w:rPr>
                <w:rFonts w:eastAsia="Calibri"/>
                <w:sz w:val="20"/>
                <w:szCs w:val="20"/>
              </w:rPr>
              <w:br/>
            </w:r>
          </w:p>
        </w:tc>
        <w:tc>
          <w:tcPr>
            <w:tcW w:w="2430" w:type="dxa"/>
            <w:vMerge w:val="restart"/>
            <w:tcBorders>
              <w:top w:val="single" w:sz="4" w:space="0" w:color="auto"/>
              <w:left w:val="single" w:sz="4" w:space="0" w:color="auto"/>
              <w:right w:val="single" w:sz="4" w:space="0" w:color="auto"/>
            </w:tcBorders>
            <w:hideMark/>
          </w:tcPr>
          <w:p w:rsidR="00CE4868" w:rsidRPr="000B4829" w:rsidRDefault="00CE4868" w:rsidP="00CE4868">
            <w:pPr>
              <w:rPr>
                <w:rFonts w:eastAsia="Calibri"/>
                <w:sz w:val="20"/>
                <w:szCs w:val="20"/>
                <w:lang w:eastAsia="sr-Latn-CS"/>
              </w:rPr>
            </w:pPr>
            <w:r w:rsidRPr="000B4829">
              <w:rPr>
                <w:rFonts w:eastAsia="Calibri"/>
                <w:sz w:val="20"/>
                <w:szCs w:val="20"/>
                <w:shd w:val="clear" w:color="auto" w:fill="FFFFFF"/>
              </w:rPr>
              <w:t>650-02-00165/2020 -07</w:t>
            </w:r>
            <w:r w:rsidRPr="000B4829">
              <w:rPr>
                <w:rFonts w:eastAsia="Calibri"/>
                <w:sz w:val="20"/>
                <w:szCs w:val="20"/>
              </w:rPr>
              <w:br/>
            </w:r>
            <w:r w:rsidRPr="000B4829">
              <w:rPr>
                <w:rFonts w:eastAsia="Calibri"/>
                <w:sz w:val="20"/>
                <w:szCs w:val="20"/>
                <w:shd w:val="clear" w:color="auto" w:fill="FFFFFF"/>
              </w:rPr>
              <w:t>од 13.11.2020.г.</w:t>
            </w:r>
          </w:p>
        </w:tc>
      </w:tr>
      <w:tr w:rsidR="009734B2" w:rsidRPr="000B4829" w:rsidTr="00967D2C">
        <w:trPr>
          <w:trHeight w:val="642"/>
        </w:trPr>
        <w:tc>
          <w:tcPr>
            <w:tcW w:w="2250" w:type="dxa"/>
            <w:vMerge/>
            <w:tcBorders>
              <w:left w:val="single" w:sz="4" w:space="0" w:color="auto"/>
              <w:bottom w:val="single" w:sz="4" w:space="0" w:color="auto"/>
              <w:right w:val="single" w:sz="4" w:space="0" w:color="auto"/>
            </w:tcBorders>
          </w:tcPr>
          <w:p w:rsidR="00CE4868" w:rsidRPr="000B4829" w:rsidRDefault="00CE4868" w:rsidP="00CE4868">
            <w:pPr>
              <w:rPr>
                <w:rFonts w:eastAsia="Calibri"/>
                <w:sz w:val="20"/>
                <w:szCs w:val="20"/>
                <w:lang w:val="sr-Cyrl-CS" w:eastAsia="sr-Latn-CS"/>
              </w:rPr>
            </w:pPr>
          </w:p>
        </w:tc>
        <w:tc>
          <w:tcPr>
            <w:tcW w:w="39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shd w:val="clear" w:color="auto" w:fill="FFFFFF"/>
              </w:rPr>
            </w:pPr>
            <w:r w:rsidRPr="000B4829">
              <w:rPr>
                <w:rFonts w:eastAsia="Calibri"/>
                <w:i/>
                <w:sz w:val="20"/>
                <w:szCs w:val="20"/>
                <w:shd w:val="clear" w:color="auto" w:fill="FFFFFF"/>
              </w:rPr>
              <w:t>Хемија 8,</w:t>
            </w:r>
            <w:r w:rsidRPr="000B4829">
              <w:rPr>
                <w:rFonts w:eastAsia="Calibri"/>
                <w:sz w:val="20"/>
                <w:szCs w:val="20"/>
                <w:shd w:val="clear" w:color="auto" w:fill="FFFFFF"/>
              </w:rPr>
              <w:t>збирка задатака са лабораторијским вежбама за осми разред основне школе</w:t>
            </w:r>
          </w:p>
        </w:tc>
        <w:tc>
          <w:tcPr>
            <w:tcW w:w="2160" w:type="dxa"/>
            <w:vMerge/>
            <w:tcBorders>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shd w:val="clear" w:color="auto" w:fill="FFFFFF"/>
              </w:rPr>
            </w:pPr>
          </w:p>
        </w:tc>
        <w:tc>
          <w:tcPr>
            <w:tcW w:w="2430" w:type="dxa"/>
            <w:vMerge/>
            <w:tcBorders>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rPr>
            </w:pPr>
          </w:p>
        </w:tc>
      </w:tr>
      <w:tr w:rsidR="009734B2" w:rsidRPr="000B4829" w:rsidTr="00967D2C">
        <w:trPr>
          <w:trHeight w:val="327"/>
        </w:trPr>
        <w:tc>
          <w:tcPr>
            <w:tcW w:w="10800" w:type="dxa"/>
            <w:gridSpan w:val="4"/>
            <w:tcBorders>
              <w:left w:val="single" w:sz="4" w:space="0" w:color="auto"/>
              <w:bottom w:val="single" w:sz="4" w:space="0" w:color="auto"/>
              <w:right w:val="single" w:sz="4" w:space="0" w:color="auto"/>
            </w:tcBorders>
          </w:tcPr>
          <w:p w:rsidR="00CE4868" w:rsidRPr="000B4829" w:rsidRDefault="00CE4868" w:rsidP="00CE4868">
            <w:pPr>
              <w:rPr>
                <w:rFonts w:eastAsia="Calibri"/>
                <w:i/>
                <w:sz w:val="20"/>
                <w:szCs w:val="20"/>
              </w:rPr>
            </w:pPr>
            <w:r w:rsidRPr="000B4829">
              <w:rPr>
                <w:rFonts w:eastAsia="Calibri"/>
                <w:i/>
                <w:sz w:val="20"/>
                <w:szCs w:val="20"/>
                <w:lang w:val="sr-Cyrl-CS"/>
              </w:rPr>
              <w:t>ЕНГЛЕСКИ ЈЕЗИК</w:t>
            </w:r>
          </w:p>
        </w:tc>
      </w:tr>
      <w:tr w:rsidR="009734B2" w:rsidRPr="000B4829" w:rsidTr="00967D2C">
        <w:trPr>
          <w:trHeight w:val="462"/>
        </w:trPr>
        <w:tc>
          <w:tcPr>
            <w:tcW w:w="225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Назив издавача</w:t>
            </w:r>
          </w:p>
        </w:tc>
        <w:tc>
          <w:tcPr>
            <w:tcW w:w="396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 xml:space="preserve">Наслов уџбеника </w:t>
            </w:r>
          </w:p>
          <w:p w:rsidR="00CE4868" w:rsidRPr="000B4829" w:rsidRDefault="00CE4868" w:rsidP="00CE4868">
            <w:pPr>
              <w:rPr>
                <w:sz w:val="20"/>
                <w:szCs w:val="20"/>
                <w:lang w:val="sr-Cyrl-CS"/>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Име/имена аутора</w:t>
            </w:r>
          </w:p>
        </w:tc>
        <w:tc>
          <w:tcPr>
            <w:tcW w:w="243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462"/>
        </w:trPr>
        <w:tc>
          <w:tcPr>
            <w:tcW w:w="225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val="sr-Cyrl-CS" w:eastAsia="sr-Latn-CS"/>
              </w:rPr>
            </w:pPr>
            <w:r w:rsidRPr="000B4829">
              <w:rPr>
                <w:rFonts w:eastAsia="Calibri"/>
                <w:sz w:val="20"/>
                <w:szCs w:val="20"/>
              </w:rPr>
              <w:t>The English Book</w:t>
            </w:r>
          </w:p>
        </w:tc>
        <w:tc>
          <w:tcPr>
            <w:tcW w:w="396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rFonts w:eastAsia="Calibri"/>
                <w:i/>
                <w:sz w:val="20"/>
                <w:szCs w:val="20"/>
              </w:rPr>
            </w:pPr>
            <w:r w:rsidRPr="000B4829">
              <w:rPr>
                <w:rFonts w:eastAsia="Calibri"/>
                <w:i/>
                <w:sz w:val="20"/>
                <w:szCs w:val="20"/>
              </w:rPr>
              <w:t xml:space="preserve">Project 5, Serbiан editon, енглески језикза седми  разред основне школе; </w:t>
            </w:r>
            <w:r w:rsidRPr="000B4829">
              <w:rPr>
                <w:rFonts w:eastAsia="Calibri"/>
                <w:sz w:val="20"/>
                <w:szCs w:val="20"/>
              </w:rPr>
              <w:t>осма година учења;уџбенички комплет (уџбеник и радна свеска)</w:t>
            </w:r>
          </w:p>
        </w:tc>
        <w:tc>
          <w:tcPr>
            <w:tcW w:w="216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rFonts w:eastAsia="Calibri"/>
                <w:sz w:val="20"/>
                <w:szCs w:val="20"/>
              </w:rPr>
            </w:pPr>
            <w:r w:rsidRPr="000B4829">
              <w:rPr>
                <w:rFonts w:eastAsia="Calibri"/>
                <w:sz w:val="20"/>
                <w:szCs w:val="20"/>
              </w:rPr>
              <w:t>Tom Hutchinson</w:t>
            </w:r>
          </w:p>
        </w:tc>
        <w:tc>
          <w:tcPr>
            <w:tcW w:w="243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rPr>
            </w:pPr>
          </w:p>
          <w:p w:rsidR="00CE4868" w:rsidRPr="000B4829" w:rsidRDefault="00CE4868" w:rsidP="00CE4868">
            <w:pPr>
              <w:rPr>
                <w:rFonts w:eastAsia="Calibri"/>
                <w:sz w:val="20"/>
                <w:szCs w:val="20"/>
              </w:rPr>
            </w:pPr>
            <w:r w:rsidRPr="000B4829">
              <w:rPr>
                <w:rFonts w:eastAsia="Calibri"/>
                <w:sz w:val="20"/>
                <w:szCs w:val="20"/>
              </w:rPr>
              <w:t>650-02-00338/2020-07            од 5.1.2021.</w:t>
            </w:r>
          </w:p>
        </w:tc>
      </w:tr>
      <w:tr w:rsidR="009734B2" w:rsidRPr="000B4829" w:rsidTr="00967D2C">
        <w:trPr>
          <w:trHeight w:val="462"/>
        </w:trPr>
        <w:tc>
          <w:tcPr>
            <w:tcW w:w="10800" w:type="dxa"/>
            <w:gridSpan w:val="4"/>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rPr>
            </w:pPr>
            <w:r w:rsidRPr="000B4829">
              <w:rPr>
                <w:rFonts w:eastAsia="Calibri"/>
                <w:i/>
                <w:sz w:val="20"/>
                <w:szCs w:val="20"/>
                <w:lang w:val="sr-Cyrl-CS"/>
              </w:rPr>
              <w:t>МУЗИЧКА КУЛТУРА</w:t>
            </w:r>
          </w:p>
        </w:tc>
      </w:tr>
      <w:tr w:rsidR="009734B2" w:rsidRPr="000B4829" w:rsidTr="00967D2C">
        <w:trPr>
          <w:trHeight w:val="462"/>
        </w:trPr>
        <w:tc>
          <w:tcPr>
            <w:tcW w:w="225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Назив издавача</w:t>
            </w:r>
          </w:p>
        </w:tc>
        <w:tc>
          <w:tcPr>
            <w:tcW w:w="396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 xml:space="preserve">Наслов уџбеника </w:t>
            </w:r>
          </w:p>
          <w:p w:rsidR="00CE4868" w:rsidRPr="000B4829" w:rsidRDefault="00CE4868" w:rsidP="00CE4868">
            <w:pPr>
              <w:rPr>
                <w:sz w:val="20"/>
                <w:szCs w:val="20"/>
                <w:lang w:val="sr-Cyrl-CS"/>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Име/имена аутора</w:t>
            </w:r>
          </w:p>
        </w:tc>
        <w:tc>
          <w:tcPr>
            <w:tcW w:w="243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470"/>
        </w:trPr>
        <w:tc>
          <w:tcPr>
            <w:tcW w:w="225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val="sr-Cyrl-CS" w:eastAsia="sr-Latn-CS"/>
              </w:rPr>
            </w:pPr>
            <w:r w:rsidRPr="000B4829">
              <w:rPr>
                <w:rFonts w:eastAsia="Calibri"/>
                <w:sz w:val="20"/>
                <w:szCs w:val="20"/>
              </w:rPr>
              <w:t>Вулкан издаваштво</w:t>
            </w:r>
          </w:p>
        </w:tc>
        <w:tc>
          <w:tcPr>
            <w:tcW w:w="3960" w:type="dxa"/>
            <w:tcBorders>
              <w:top w:val="single" w:sz="4" w:space="0" w:color="auto"/>
              <w:left w:val="single" w:sz="4" w:space="0" w:color="auto"/>
              <w:bottom w:val="single" w:sz="4" w:space="0" w:color="auto"/>
              <w:right w:val="single" w:sz="4" w:space="0" w:color="auto"/>
            </w:tcBorders>
          </w:tcPr>
          <w:p w:rsidR="00CE4868" w:rsidRPr="000B4829" w:rsidRDefault="00CE4868" w:rsidP="00CE4868">
            <w:pPr>
              <w:rPr>
                <w:rFonts w:eastAsia="Times New Roman,Bold"/>
                <w:bCs/>
                <w:sz w:val="20"/>
                <w:szCs w:val="20"/>
                <w:lang w:eastAsia="sr-Latn-CS"/>
              </w:rPr>
            </w:pPr>
            <w:r w:rsidRPr="000B4829">
              <w:rPr>
                <w:rFonts w:eastAsia="Times New Roman,Bold"/>
                <w:bCs/>
                <w:i/>
                <w:sz w:val="20"/>
                <w:szCs w:val="20"/>
              </w:rPr>
              <w:t>Музичка култура 8,</w:t>
            </w:r>
            <w:r w:rsidRPr="000B4829">
              <w:rPr>
                <w:rFonts w:eastAsia="Times New Roman,Bold"/>
                <w:bCs/>
                <w:sz w:val="20"/>
                <w:szCs w:val="20"/>
              </w:rPr>
              <w:t xml:space="preserve"> уџбеник за осми разред основне школе</w:t>
            </w:r>
          </w:p>
        </w:tc>
        <w:tc>
          <w:tcPr>
            <w:tcW w:w="21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eastAsia="sr-Latn-CS"/>
              </w:rPr>
            </w:pPr>
            <w:r w:rsidRPr="000B4829">
              <w:rPr>
                <w:rFonts w:eastAsia="Calibri"/>
                <w:sz w:val="20"/>
                <w:szCs w:val="20"/>
              </w:rPr>
              <w:t>Јасмина Чолић,  Александра Хаџи Ђорђевић</w:t>
            </w:r>
          </w:p>
        </w:tc>
        <w:tc>
          <w:tcPr>
            <w:tcW w:w="243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val="sr-Cyrl-CS" w:eastAsia="sr-Latn-CS"/>
              </w:rPr>
            </w:pPr>
            <w:r w:rsidRPr="000B4829">
              <w:rPr>
                <w:rFonts w:eastAsia="Calibri"/>
                <w:sz w:val="20"/>
                <w:szCs w:val="20"/>
                <w:shd w:val="clear" w:color="auto" w:fill="FFFFFF"/>
              </w:rPr>
              <w:t>650-02-00171/2020 -07</w:t>
            </w:r>
            <w:r w:rsidRPr="000B4829">
              <w:rPr>
                <w:rFonts w:eastAsia="Calibri"/>
                <w:sz w:val="20"/>
                <w:szCs w:val="20"/>
              </w:rPr>
              <w:br/>
            </w:r>
            <w:r w:rsidRPr="000B4829">
              <w:rPr>
                <w:rFonts w:eastAsia="Calibri"/>
                <w:sz w:val="20"/>
                <w:szCs w:val="20"/>
                <w:shd w:val="clear" w:color="auto" w:fill="FFFFFF"/>
              </w:rPr>
              <w:t>од 26.10.2020.г.</w:t>
            </w:r>
          </w:p>
        </w:tc>
      </w:tr>
      <w:tr w:rsidR="009734B2" w:rsidRPr="000B4829" w:rsidTr="00967D2C">
        <w:trPr>
          <w:trHeight w:val="470"/>
        </w:trPr>
        <w:tc>
          <w:tcPr>
            <w:tcW w:w="10800" w:type="dxa"/>
            <w:gridSpan w:val="4"/>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rPr>
            </w:pPr>
            <w:r w:rsidRPr="000B4829">
              <w:rPr>
                <w:rFonts w:eastAsia="Calibri"/>
                <w:i/>
                <w:sz w:val="20"/>
                <w:szCs w:val="20"/>
                <w:lang w:val="sr-Cyrl-CS"/>
              </w:rPr>
              <w:t>ЛИКОВНА</w:t>
            </w:r>
            <w:r w:rsidRPr="000B4829">
              <w:rPr>
                <w:rFonts w:eastAsia="Calibri"/>
                <w:sz w:val="20"/>
                <w:szCs w:val="20"/>
                <w:lang w:val="sr-Cyrl-CS"/>
              </w:rPr>
              <w:t xml:space="preserve"> КУЛТУРА</w:t>
            </w:r>
          </w:p>
        </w:tc>
      </w:tr>
      <w:tr w:rsidR="009734B2" w:rsidRPr="000B4829" w:rsidTr="00967D2C">
        <w:trPr>
          <w:trHeight w:val="470"/>
        </w:trPr>
        <w:tc>
          <w:tcPr>
            <w:tcW w:w="225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Назив издавача</w:t>
            </w:r>
          </w:p>
        </w:tc>
        <w:tc>
          <w:tcPr>
            <w:tcW w:w="3960" w:type="dxa"/>
            <w:tcBorders>
              <w:top w:val="single" w:sz="4" w:space="0" w:color="auto"/>
              <w:left w:val="single" w:sz="4" w:space="0" w:color="auto"/>
              <w:bottom w:val="single" w:sz="4" w:space="0" w:color="auto"/>
              <w:right w:val="single" w:sz="4" w:space="0" w:color="auto"/>
            </w:tcBorders>
            <w:vAlign w:val="center"/>
          </w:tcPr>
          <w:p w:rsidR="00CE4868" w:rsidRPr="000B4829" w:rsidRDefault="00CE4868" w:rsidP="00CE4868">
            <w:pPr>
              <w:rPr>
                <w:sz w:val="20"/>
                <w:szCs w:val="20"/>
                <w:lang w:val="sr-Cyrl-CS"/>
              </w:rPr>
            </w:pPr>
            <w:r w:rsidRPr="000B4829">
              <w:rPr>
                <w:sz w:val="20"/>
                <w:szCs w:val="20"/>
                <w:lang w:val="sr-Cyrl-CS"/>
              </w:rPr>
              <w:t xml:space="preserve">Наслов уџбеника </w:t>
            </w:r>
          </w:p>
          <w:p w:rsidR="00CE4868" w:rsidRPr="000B4829" w:rsidRDefault="00CE4868" w:rsidP="00CE4868">
            <w:pPr>
              <w:rPr>
                <w:sz w:val="20"/>
                <w:szCs w:val="20"/>
                <w:lang w:val="sr-Cyrl-CS"/>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Име/имена аутора</w:t>
            </w:r>
          </w:p>
        </w:tc>
        <w:tc>
          <w:tcPr>
            <w:tcW w:w="243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615"/>
        </w:trPr>
        <w:tc>
          <w:tcPr>
            <w:tcW w:w="225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val="sr-Cyrl-CS" w:eastAsia="sr-Latn-CS"/>
              </w:rPr>
            </w:pPr>
            <w:r w:rsidRPr="000B4829">
              <w:rPr>
                <w:rFonts w:eastAsia="Calibri"/>
                <w:sz w:val="20"/>
                <w:szCs w:val="20"/>
              </w:rPr>
              <w:t xml:space="preserve">Klett                                </w:t>
            </w:r>
          </w:p>
        </w:tc>
        <w:tc>
          <w:tcPr>
            <w:tcW w:w="39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Times New Roman,Bold"/>
                <w:bCs/>
                <w:sz w:val="20"/>
                <w:szCs w:val="20"/>
                <w:lang w:eastAsia="sr-Latn-CS"/>
              </w:rPr>
            </w:pPr>
            <w:r w:rsidRPr="000B4829">
              <w:rPr>
                <w:rFonts w:eastAsia="Times New Roman,Bold"/>
                <w:bCs/>
                <w:i/>
                <w:sz w:val="20"/>
                <w:szCs w:val="20"/>
              </w:rPr>
              <w:t>Ликовна култура 8</w:t>
            </w:r>
            <w:r w:rsidRPr="000B4829">
              <w:rPr>
                <w:rFonts w:eastAsia="Times New Roman,Bold"/>
                <w:bCs/>
                <w:sz w:val="20"/>
                <w:szCs w:val="20"/>
              </w:rPr>
              <w:t>, уџбеник за осми разред основне школе</w:t>
            </w:r>
          </w:p>
        </w:tc>
        <w:tc>
          <w:tcPr>
            <w:tcW w:w="21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eastAsia="sr-Latn-CS"/>
              </w:rPr>
            </w:pPr>
            <w:r w:rsidRPr="000B4829">
              <w:rPr>
                <w:rFonts w:eastAsia="Calibri"/>
                <w:sz w:val="20"/>
                <w:szCs w:val="20"/>
              </w:rPr>
              <w:t>Сања Филиповић</w:t>
            </w:r>
          </w:p>
        </w:tc>
        <w:tc>
          <w:tcPr>
            <w:tcW w:w="243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eastAsia="sr-Latn-CS"/>
              </w:rPr>
            </w:pPr>
            <w:r w:rsidRPr="000B4829">
              <w:rPr>
                <w:rFonts w:eastAsia="Calibri"/>
                <w:sz w:val="20"/>
                <w:szCs w:val="20"/>
                <w:shd w:val="clear" w:color="auto" w:fill="FFFFFF"/>
              </w:rPr>
              <w:t>650-02-00235/2020-07           од 11.12.2020.г.</w:t>
            </w:r>
          </w:p>
        </w:tc>
      </w:tr>
      <w:tr w:rsidR="009734B2" w:rsidRPr="000B4829" w:rsidTr="00967D2C">
        <w:trPr>
          <w:trHeight w:val="372"/>
        </w:trPr>
        <w:tc>
          <w:tcPr>
            <w:tcW w:w="10800" w:type="dxa"/>
            <w:gridSpan w:val="4"/>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i/>
                <w:sz w:val="20"/>
                <w:szCs w:val="20"/>
              </w:rPr>
            </w:pPr>
            <w:r w:rsidRPr="000B4829">
              <w:rPr>
                <w:rFonts w:eastAsia="Calibri"/>
                <w:i/>
                <w:sz w:val="20"/>
                <w:szCs w:val="20"/>
                <w:lang w:val="sr-Cyrl-CS"/>
              </w:rPr>
              <w:t>РУСКИ ЈЕЗИК</w:t>
            </w:r>
          </w:p>
        </w:tc>
      </w:tr>
      <w:tr w:rsidR="009734B2" w:rsidRPr="000B4829" w:rsidTr="00967D2C">
        <w:trPr>
          <w:trHeight w:val="282"/>
        </w:trPr>
        <w:tc>
          <w:tcPr>
            <w:tcW w:w="225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Назив издавача</w:t>
            </w:r>
          </w:p>
        </w:tc>
        <w:tc>
          <w:tcPr>
            <w:tcW w:w="396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 xml:space="preserve">Наслов уџбеника </w:t>
            </w:r>
          </w:p>
          <w:p w:rsidR="00CE4868" w:rsidRPr="000B4829" w:rsidRDefault="00CE4868" w:rsidP="00CE4868">
            <w:pPr>
              <w:rPr>
                <w:sz w:val="20"/>
                <w:szCs w:val="20"/>
                <w:lang w:val="sr-Cyrl-CS"/>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Име/имена аутора</w:t>
            </w:r>
          </w:p>
        </w:tc>
        <w:tc>
          <w:tcPr>
            <w:tcW w:w="243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1100"/>
        </w:trPr>
        <w:tc>
          <w:tcPr>
            <w:tcW w:w="225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val="sr-Cyrl-CS" w:eastAsia="sr-Latn-CS"/>
              </w:rPr>
            </w:pPr>
          </w:p>
          <w:p w:rsidR="00CE4868" w:rsidRPr="000B4829" w:rsidRDefault="00CE4868" w:rsidP="00CE4868">
            <w:pPr>
              <w:rPr>
                <w:sz w:val="20"/>
                <w:szCs w:val="20"/>
              </w:rPr>
            </w:pPr>
            <w:r w:rsidRPr="000B4829">
              <w:rPr>
                <w:sz w:val="20"/>
                <w:szCs w:val="20"/>
              </w:rPr>
              <w:t>Data Status</w:t>
            </w:r>
          </w:p>
          <w:p w:rsidR="00CE4868" w:rsidRPr="000B4829" w:rsidRDefault="00CE4868" w:rsidP="00CE4868">
            <w:pPr>
              <w:rPr>
                <w:rFonts w:eastAsia="Calibri"/>
                <w:sz w:val="20"/>
                <w:szCs w:val="20"/>
                <w:lang w:val="sr-Cyrl-CS" w:eastAsia="sr-Latn-CS"/>
              </w:rPr>
            </w:pPr>
          </w:p>
        </w:tc>
        <w:tc>
          <w:tcPr>
            <w:tcW w:w="3960" w:type="dxa"/>
            <w:tcBorders>
              <w:top w:val="single" w:sz="4" w:space="0" w:color="auto"/>
              <w:left w:val="single" w:sz="4" w:space="0" w:color="auto"/>
              <w:right w:val="single" w:sz="4" w:space="0" w:color="auto"/>
            </w:tcBorders>
            <w:vAlign w:val="center"/>
            <w:hideMark/>
          </w:tcPr>
          <w:p w:rsidR="00CE4868" w:rsidRPr="000B4829" w:rsidRDefault="00CE4868" w:rsidP="00CE4868">
            <w:pPr>
              <w:rPr>
                <w:rFonts w:eastAsia="Calibri"/>
                <w:i/>
                <w:sz w:val="20"/>
                <w:szCs w:val="20"/>
              </w:rPr>
            </w:pPr>
            <w:r w:rsidRPr="000B4829">
              <w:rPr>
                <w:rFonts w:eastAsia="Calibri"/>
                <w:i/>
                <w:sz w:val="20"/>
                <w:szCs w:val="20"/>
              </w:rPr>
              <w:t>Диалог 3,  руски језик за седми и осми разред основне школе;</w:t>
            </w:r>
            <w:r w:rsidRPr="000B4829">
              <w:rPr>
                <w:rFonts w:eastAsia="Calibri"/>
                <w:sz w:val="20"/>
                <w:szCs w:val="20"/>
              </w:rPr>
              <w:t xml:space="preserve">  трећа и четврта година учења;уџбенички комплет (уџбеник и радна свеска са компакт диском)</w:t>
            </w:r>
          </w:p>
        </w:tc>
        <w:tc>
          <w:tcPr>
            <w:tcW w:w="216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rFonts w:eastAsia="Calibri"/>
                <w:sz w:val="20"/>
                <w:szCs w:val="20"/>
              </w:rPr>
            </w:pPr>
            <w:r w:rsidRPr="000B4829">
              <w:rPr>
                <w:rFonts w:eastAsia="Calibri"/>
                <w:sz w:val="20"/>
                <w:szCs w:val="20"/>
              </w:rPr>
              <w:t xml:space="preserve">Урсула Бер,  др Рима Брајтшпрехер, Катрин Бикова, Антје Мешке, Астрид Грундман, Хајко Сефелт, </w:t>
            </w:r>
          </w:p>
          <w:p w:rsidR="00CE4868" w:rsidRPr="000B4829" w:rsidRDefault="00CE4868" w:rsidP="00CE4868">
            <w:pPr>
              <w:rPr>
                <w:rFonts w:eastAsia="Calibri"/>
                <w:sz w:val="20"/>
                <w:szCs w:val="20"/>
              </w:rPr>
            </w:pPr>
            <w:r w:rsidRPr="000B4829">
              <w:rPr>
                <w:rFonts w:eastAsia="Calibri"/>
                <w:sz w:val="20"/>
                <w:szCs w:val="20"/>
              </w:rPr>
              <w:t xml:space="preserve">др Мартин Шнајдер, </w:t>
            </w:r>
          </w:p>
          <w:p w:rsidR="00CE4868" w:rsidRPr="000B4829" w:rsidRDefault="00CE4868" w:rsidP="00CE4868">
            <w:pPr>
              <w:rPr>
                <w:rFonts w:eastAsia="Calibri"/>
                <w:sz w:val="20"/>
                <w:szCs w:val="20"/>
              </w:rPr>
            </w:pPr>
            <w:r w:rsidRPr="000B4829">
              <w:rPr>
                <w:rFonts w:eastAsia="Calibri"/>
                <w:sz w:val="20"/>
                <w:szCs w:val="20"/>
              </w:rPr>
              <w:t xml:space="preserve">др Астрид Сајдел,  </w:t>
            </w:r>
          </w:p>
          <w:p w:rsidR="00CE4868" w:rsidRPr="000B4829" w:rsidRDefault="00CE4868" w:rsidP="00CE4868">
            <w:pPr>
              <w:rPr>
                <w:rFonts w:eastAsia="Calibri"/>
                <w:sz w:val="20"/>
                <w:szCs w:val="20"/>
              </w:rPr>
            </w:pPr>
            <w:r w:rsidRPr="000B4829">
              <w:rPr>
                <w:rFonts w:eastAsia="Calibri"/>
                <w:sz w:val="20"/>
                <w:szCs w:val="20"/>
              </w:rPr>
              <w:t>др Хајке Вапенханс</w:t>
            </w:r>
          </w:p>
        </w:tc>
        <w:tc>
          <w:tcPr>
            <w:tcW w:w="243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sz w:val="20"/>
                <w:szCs w:val="20"/>
                <w:lang w:val="sr-Cyrl-CS"/>
              </w:rPr>
            </w:pPr>
            <w:r w:rsidRPr="000B4829">
              <w:rPr>
                <w:sz w:val="20"/>
                <w:szCs w:val="20"/>
                <w:lang w:val="sr-Cyrl-CS"/>
              </w:rPr>
              <w:t>650-02-00562/2019-07                  од 21.1.2020</w:t>
            </w:r>
            <w:r w:rsidRPr="000B4829">
              <w:rPr>
                <w:sz w:val="20"/>
                <w:szCs w:val="20"/>
              </w:rPr>
              <w:t>.</w:t>
            </w:r>
          </w:p>
        </w:tc>
      </w:tr>
      <w:tr w:rsidR="009734B2" w:rsidRPr="000B4829" w:rsidTr="00967D2C">
        <w:trPr>
          <w:trHeight w:val="309"/>
        </w:trPr>
        <w:tc>
          <w:tcPr>
            <w:tcW w:w="10800" w:type="dxa"/>
            <w:gridSpan w:val="4"/>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i/>
                <w:sz w:val="20"/>
                <w:szCs w:val="20"/>
              </w:rPr>
            </w:pPr>
            <w:r w:rsidRPr="000B4829">
              <w:rPr>
                <w:rFonts w:eastAsia="Calibri"/>
                <w:i/>
                <w:sz w:val="20"/>
                <w:szCs w:val="20"/>
                <w:lang w:val="sr-Cyrl-CS"/>
              </w:rPr>
              <w:t>ТЕХНИКА И ТЕХНОЛОГИЈА</w:t>
            </w:r>
          </w:p>
        </w:tc>
      </w:tr>
      <w:tr w:rsidR="009734B2" w:rsidRPr="000B4829" w:rsidTr="00967D2C">
        <w:trPr>
          <w:trHeight w:val="444"/>
        </w:trPr>
        <w:tc>
          <w:tcPr>
            <w:tcW w:w="225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Назив издавача</w:t>
            </w:r>
          </w:p>
        </w:tc>
        <w:tc>
          <w:tcPr>
            <w:tcW w:w="3960" w:type="dxa"/>
            <w:tcBorders>
              <w:top w:val="single" w:sz="4" w:space="0" w:color="auto"/>
              <w:left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 xml:space="preserve">Наслов уџбеника </w:t>
            </w:r>
          </w:p>
          <w:p w:rsidR="00CE4868" w:rsidRPr="000B4829" w:rsidRDefault="00CE4868" w:rsidP="00CE4868">
            <w:pPr>
              <w:rPr>
                <w:sz w:val="20"/>
                <w:szCs w:val="20"/>
                <w:lang w:val="sr-Cyrl-CS"/>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Име/имена аутора</w:t>
            </w:r>
          </w:p>
        </w:tc>
        <w:tc>
          <w:tcPr>
            <w:tcW w:w="243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1100"/>
        </w:trPr>
        <w:tc>
          <w:tcPr>
            <w:tcW w:w="225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rPr>
            </w:pPr>
          </w:p>
          <w:p w:rsidR="00CE4868" w:rsidRPr="000B4829" w:rsidRDefault="00CE4868" w:rsidP="00CE4868">
            <w:pPr>
              <w:rPr>
                <w:rFonts w:eastAsia="Calibri"/>
                <w:sz w:val="20"/>
                <w:szCs w:val="20"/>
                <w:lang w:val="sr-Cyrl-CS" w:eastAsia="sr-Latn-CS"/>
              </w:rPr>
            </w:pPr>
            <w:r w:rsidRPr="000B4829">
              <w:rPr>
                <w:rFonts w:eastAsia="Calibri"/>
                <w:sz w:val="20"/>
                <w:szCs w:val="20"/>
              </w:rPr>
              <w:t xml:space="preserve">Нови Логос                            </w:t>
            </w:r>
          </w:p>
        </w:tc>
        <w:tc>
          <w:tcPr>
            <w:tcW w:w="3960" w:type="dxa"/>
            <w:tcBorders>
              <w:top w:val="single" w:sz="4" w:space="0" w:color="auto"/>
              <w:left w:val="single" w:sz="4" w:space="0" w:color="auto"/>
              <w:right w:val="single" w:sz="4" w:space="0" w:color="auto"/>
            </w:tcBorders>
            <w:hideMark/>
          </w:tcPr>
          <w:p w:rsidR="00CE4868" w:rsidRPr="000B4829" w:rsidRDefault="00CE4868" w:rsidP="00CE4868">
            <w:pPr>
              <w:rPr>
                <w:sz w:val="20"/>
                <w:szCs w:val="20"/>
                <w:lang w:val="ru-RU"/>
              </w:rPr>
            </w:pPr>
            <w:r w:rsidRPr="000B4829">
              <w:rPr>
                <w:sz w:val="20"/>
                <w:szCs w:val="20"/>
                <w:lang w:val="ru-RU"/>
              </w:rPr>
              <w:t>Техника и технологија</w:t>
            </w:r>
            <w:r w:rsidRPr="000B4829">
              <w:rPr>
                <w:sz w:val="20"/>
                <w:szCs w:val="20"/>
              </w:rPr>
              <w:t> </w:t>
            </w:r>
            <w:r w:rsidRPr="000B4829">
              <w:rPr>
                <w:sz w:val="20"/>
                <w:szCs w:val="20"/>
                <w:lang w:val="ru-RU"/>
              </w:rPr>
              <w:t xml:space="preserve"> 8,</w:t>
            </w:r>
            <w:r w:rsidRPr="000B4829">
              <w:rPr>
                <w:sz w:val="20"/>
                <w:szCs w:val="20"/>
              </w:rPr>
              <w:t> </w:t>
            </w:r>
            <w:r w:rsidRPr="000B4829">
              <w:rPr>
                <w:sz w:val="20"/>
                <w:szCs w:val="20"/>
                <w:lang w:val="ru-RU"/>
              </w:rPr>
              <w:t>за осми разред основне школе; уџбенички комплет (уџбеник и збирка материјала за конструкторско моделовање)</w:t>
            </w:r>
          </w:p>
        </w:tc>
        <w:tc>
          <w:tcPr>
            <w:tcW w:w="216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lang w:eastAsia="sr-Latn-CS"/>
              </w:rPr>
            </w:pPr>
            <w:r w:rsidRPr="000B4829">
              <w:rPr>
                <w:rFonts w:eastAsia="Calibri"/>
                <w:sz w:val="20"/>
                <w:szCs w:val="20"/>
              </w:rPr>
              <w:t>Жељко Васић, Борислав Дакић</w:t>
            </w:r>
          </w:p>
        </w:tc>
        <w:tc>
          <w:tcPr>
            <w:tcW w:w="243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sz w:val="20"/>
                <w:szCs w:val="20"/>
                <w:lang w:val="ru-RU"/>
              </w:rPr>
            </w:pPr>
            <w:r w:rsidRPr="000B4829">
              <w:rPr>
                <w:sz w:val="20"/>
                <w:szCs w:val="20"/>
                <w:lang w:val="ru-RU"/>
              </w:rPr>
              <w:t>650-02-00282/2021 -07          од 28.1.2022.</w:t>
            </w:r>
          </w:p>
          <w:p w:rsidR="00CE4868" w:rsidRPr="000B4829" w:rsidRDefault="00CE4868" w:rsidP="00CE4868">
            <w:pPr>
              <w:rPr>
                <w:sz w:val="20"/>
                <w:szCs w:val="20"/>
              </w:rPr>
            </w:pPr>
          </w:p>
        </w:tc>
      </w:tr>
      <w:tr w:rsidR="009734B2" w:rsidRPr="000B4829" w:rsidTr="00967D2C">
        <w:trPr>
          <w:trHeight w:val="327"/>
        </w:trPr>
        <w:tc>
          <w:tcPr>
            <w:tcW w:w="10800" w:type="dxa"/>
            <w:gridSpan w:val="4"/>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i/>
                <w:sz w:val="20"/>
                <w:szCs w:val="20"/>
                <w:lang w:val="ru-RU"/>
              </w:rPr>
            </w:pPr>
            <w:r w:rsidRPr="000B4829">
              <w:rPr>
                <w:rFonts w:eastAsia="Calibri"/>
                <w:i/>
                <w:sz w:val="20"/>
                <w:szCs w:val="20"/>
                <w:lang w:val="sr-Cyrl-CS"/>
              </w:rPr>
              <w:t>ИНФОРМАТИКА И РАЧУНАРСТВО</w:t>
            </w:r>
          </w:p>
        </w:tc>
      </w:tr>
      <w:tr w:rsidR="009734B2" w:rsidRPr="000B4829" w:rsidTr="00967D2C">
        <w:trPr>
          <w:trHeight w:val="354"/>
        </w:trPr>
        <w:tc>
          <w:tcPr>
            <w:tcW w:w="225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Назив издавача</w:t>
            </w:r>
          </w:p>
        </w:tc>
        <w:tc>
          <w:tcPr>
            <w:tcW w:w="3960" w:type="dxa"/>
            <w:tcBorders>
              <w:top w:val="single" w:sz="4" w:space="0" w:color="auto"/>
              <w:left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 xml:space="preserve">Наслов уџбеника </w:t>
            </w:r>
          </w:p>
          <w:p w:rsidR="00CE4868" w:rsidRPr="000B4829" w:rsidRDefault="00CE4868" w:rsidP="00CE4868">
            <w:pPr>
              <w:rPr>
                <w:sz w:val="20"/>
                <w:szCs w:val="20"/>
                <w:lang w:val="sr-Cyrl-CS"/>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Име/имена аутора</w:t>
            </w:r>
          </w:p>
        </w:tc>
        <w:tc>
          <w:tcPr>
            <w:tcW w:w="243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sz w:val="20"/>
                <w:szCs w:val="20"/>
                <w:lang w:val="sr-Cyrl-CS"/>
              </w:rPr>
            </w:pPr>
            <w:r w:rsidRPr="000B4829">
              <w:rPr>
                <w:sz w:val="20"/>
                <w:szCs w:val="20"/>
                <w:lang w:val="sr-Cyrl-CS"/>
              </w:rPr>
              <w:t>Број и датум решења министра</w:t>
            </w:r>
          </w:p>
        </w:tc>
      </w:tr>
      <w:tr w:rsidR="009734B2" w:rsidRPr="000B4829" w:rsidTr="00967D2C">
        <w:trPr>
          <w:trHeight w:val="642"/>
        </w:trPr>
        <w:tc>
          <w:tcPr>
            <w:tcW w:w="225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rFonts w:eastAsia="Calibri"/>
                <w:sz w:val="20"/>
                <w:szCs w:val="20"/>
              </w:rPr>
            </w:pPr>
          </w:p>
          <w:p w:rsidR="00CE4868" w:rsidRPr="000B4829" w:rsidRDefault="00CE4868" w:rsidP="00CE4868">
            <w:pPr>
              <w:rPr>
                <w:rFonts w:eastAsia="Calibri"/>
                <w:sz w:val="20"/>
                <w:szCs w:val="20"/>
                <w:lang w:val="sr-Cyrl-CS" w:eastAsia="sr-Latn-CS"/>
              </w:rPr>
            </w:pPr>
            <w:r w:rsidRPr="000B4829">
              <w:rPr>
                <w:rFonts w:eastAsia="Calibri"/>
                <w:sz w:val="20"/>
                <w:szCs w:val="20"/>
              </w:rPr>
              <w:t>Нови Логос</w:t>
            </w:r>
          </w:p>
        </w:tc>
        <w:tc>
          <w:tcPr>
            <w:tcW w:w="3960" w:type="dxa"/>
            <w:tcBorders>
              <w:top w:val="single" w:sz="4" w:space="0" w:color="auto"/>
              <w:left w:val="single" w:sz="4" w:space="0" w:color="auto"/>
              <w:bottom w:val="single" w:sz="4" w:space="0" w:color="auto"/>
              <w:right w:val="single" w:sz="4" w:space="0" w:color="auto"/>
            </w:tcBorders>
            <w:vAlign w:val="center"/>
          </w:tcPr>
          <w:p w:rsidR="00CE4868" w:rsidRPr="000B4829" w:rsidRDefault="00CE4868" w:rsidP="00CE4868">
            <w:pPr>
              <w:rPr>
                <w:rFonts w:eastAsia="Times New Roman,Bold"/>
                <w:bCs/>
                <w:sz w:val="20"/>
                <w:szCs w:val="20"/>
                <w:lang w:eastAsia="sr-Latn-CS"/>
              </w:rPr>
            </w:pPr>
            <w:r w:rsidRPr="000B4829">
              <w:rPr>
                <w:sz w:val="20"/>
                <w:szCs w:val="20"/>
                <w:lang w:val="ru-RU"/>
              </w:rPr>
              <w:t>Информатика и рачунарство 8,</w:t>
            </w:r>
            <w:r w:rsidRPr="000B4829">
              <w:rPr>
                <w:sz w:val="20"/>
                <w:szCs w:val="20"/>
              </w:rPr>
              <w:t> </w:t>
            </w:r>
            <w:r w:rsidRPr="000B4829">
              <w:rPr>
                <w:sz w:val="20"/>
                <w:szCs w:val="20"/>
                <w:lang w:val="ru-RU"/>
              </w:rPr>
              <w:t>уџбеник за осми разред основне школе</w:t>
            </w:r>
          </w:p>
        </w:tc>
        <w:tc>
          <w:tcPr>
            <w:tcW w:w="2160" w:type="dxa"/>
            <w:tcBorders>
              <w:top w:val="single" w:sz="4" w:space="0" w:color="auto"/>
              <w:left w:val="single" w:sz="4" w:space="0" w:color="auto"/>
              <w:bottom w:val="single" w:sz="4" w:space="0" w:color="auto"/>
              <w:right w:val="single" w:sz="4" w:space="0" w:color="auto"/>
            </w:tcBorders>
            <w:vAlign w:val="center"/>
            <w:hideMark/>
          </w:tcPr>
          <w:p w:rsidR="00CE4868" w:rsidRPr="000B4829" w:rsidRDefault="00CE4868" w:rsidP="00CE4868">
            <w:pPr>
              <w:rPr>
                <w:rFonts w:eastAsia="Calibri"/>
                <w:sz w:val="20"/>
                <w:szCs w:val="20"/>
                <w:lang w:eastAsia="sr-Latn-CS"/>
              </w:rPr>
            </w:pPr>
            <w:r w:rsidRPr="000B4829">
              <w:rPr>
                <w:rFonts w:eastAsia="Calibri"/>
                <w:sz w:val="20"/>
                <w:szCs w:val="20"/>
              </w:rPr>
              <w:t>Дијана Каруовић, Ерика Елевен</w:t>
            </w:r>
          </w:p>
        </w:tc>
        <w:tc>
          <w:tcPr>
            <w:tcW w:w="2430" w:type="dxa"/>
            <w:tcBorders>
              <w:top w:val="single" w:sz="4" w:space="0" w:color="auto"/>
              <w:left w:val="single" w:sz="4" w:space="0" w:color="auto"/>
              <w:bottom w:val="single" w:sz="4" w:space="0" w:color="auto"/>
              <w:right w:val="single" w:sz="4" w:space="0" w:color="auto"/>
            </w:tcBorders>
            <w:hideMark/>
          </w:tcPr>
          <w:p w:rsidR="00CE4868" w:rsidRPr="000B4829" w:rsidRDefault="00CE4868" w:rsidP="00CE4868">
            <w:pPr>
              <w:rPr>
                <w:sz w:val="20"/>
                <w:szCs w:val="20"/>
                <w:lang w:val="ru-RU"/>
              </w:rPr>
            </w:pPr>
            <w:r w:rsidRPr="000B4829">
              <w:rPr>
                <w:sz w:val="20"/>
                <w:szCs w:val="20"/>
                <w:lang w:val="ru-RU"/>
              </w:rPr>
              <w:t>650-02-00287/2021 -07           од 11.2.2022.</w:t>
            </w:r>
          </w:p>
          <w:p w:rsidR="00CE4868" w:rsidRPr="000B4829" w:rsidRDefault="00CE4868" w:rsidP="00CE4868">
            <w:pPr>
              <w:rPr>
                <w:sz w:val="20"/>
                <w:szCs w:val="20"/>
              </w:rPr>
            </w:pPr>
          </w:p>
        </w:tc>
      </w:tr>
    </w:tbl>
    <w:p w:rsidR="00D31D60" w:rsidRPr="000B4829" w:rsidRDefault="00D31D60" w:rsidP="00D31D60">
      <w:pPr>
        <w:pStyle w:val="Heading1"/>
        <w:rPr>
          <w:rFonts w:ascii="Times New Roman" w:hAnsi="Times New Roman" w:cs="Times New Roman"/>
          <w:color w:val="auto"/>
          <w:sz w:val="20"/>
          <w:szCs w:val="20"/>
        </w:rPr>
      </w:pPr>
      <w:bookmarkStart w:id="13" w:name="_Toc125569477"/>
      <w:bookmarkStart w:id="14" w:name="_Toc177018748"/>
      <w:r w:rsidRPr="000B4829">
        <w:rPr>
          <w:rFonts w:ascii="Times New Roman" w:hAnsi="Times New Roman" w:cs="Times New Roman"/>
          <w:color w:val="auto"/>
          <w:sz w:val="20"/>
          <w:szCs w:val="20"/>
        </w:rPr>
        <w:t>ОБЕЗБЕЂЕНОСТ ХИГИЈЕНСКО-ТЕХНИЧКИХ УСЛОВА</w:t>
      </w:r>
      <w:bookmarkEnd w:id="13"/>
      <w:bookmarkEnd w:id="14"/>
    </w:p>
    <w:p w:rsidR="00D31D60" w:rsidRPr="000B4829" w:rsidRDefault="00D31D60" w:rsidP="00D31D60">
      <w:pPr>
        <w:jc w:val="both"/>
        <w:rPr>
          <w:sz w:val="20"/>
          <w:szCs w:val="20"/>
        </w:rPr>
      </w:pPr>
    </w:p>
    <w:p w:rsidR="00D31D60" w:rsidRPr="000B4829" w:rsidRDefault="00D31D60" w:rsidP="00D31D60">
      <w:pPr>
        <w:rPr>
          <w:b/>
          <w:bCs/>
          <w:sz w:val="20"/>
          <w:szCs w:val="20"/>
        </w:rPr>
      </w:pPr>
      <w:bookmarkStart w:id="15" w:name="_Toc121404313"/>
      <w:r w:rsidRPr="000B4829">
        <w:rPr>
          <w:b/>
          <w:bCs/>
          <w:sz w:val="20"/>
          <w:szCs w:val="20"/>
        </w:rPr>
        <w:t>УРЕЂАЈИ</w:t>
      </w:r>
      <w:r w:rsidRPr="000B4829">
        <w:rPr>
          <w:b/>
          <w:bCs/>
          <w:spacing w:val="-6"/>
          <w:sz w:val="20"/>
          <w:szCs w:val="20"/>
        </w:rPr>
        <w:t xml:space="preserve"> </w:t>
      </w:r>
      <w:r w:rsidRPr="000B4829">
        <w:rPr>
          <w:b/>
          <w:bCs/>
          <w:sz w:val="20"/>
          <w:szCs w:val="20"/>
        </w:rPr>
        <w:t>И</w:t>
      </w:r>
      <w:r w:rsidRPr="000B4829">
        <w:rPr>
          <w:b/>
          <w:bCs/>
          <w:spacing w:val="-5"/>
          <w:sz w:val="20"/>
          <w:szCs w:val="20"/>
        </w:rPr>
        <w:t xml:space="preserve"> </w:t>
      </w:r>
      <w:r w:rsidRPr="000B4829">
        <w:rPr>
          <w:b/>
          <w:bCs/>
          <w:sz w:val="20"/>
          <w:szCs w:val="20"/>
        </w:rPr>
        <w:t>ИНСТАЛАЦИЈЕ</w:t>
      </w:r>
      <w:bookmarkEnd w:id="15"/>
    </w:p>
    <w:p w:rsidR="00D31D60" w:rsidRPr="000B4829" w:rsidRDefault="00D31D60" w:rsidP="00D31D60">
      <w:pPr>
        <w:rPr>
          <w:sz w:val="20"/>
          <w:szCs w:val="20"/>
        </w:rPr>
      </w:pPr>
      <w:r w:rsidRPr="000B4829">
        <w:rPr>
          <w:sz w:val="20"/>
          <w:szCs w:val="20"/>
        </w:rPr>
        <w:t>Наставне</w:t>
      </w:r>
      <w:r w:rsidRPr="000B4829">
        <w:rPr>
          <w:spacing w:val="-6"/>
          <w:sz w:val="20"/>
          <w:szCs w:val="20"/>
        </w:rPr>
        <w:t xml:space="preserve"> </w:t>
      </w:r>
      <w:r w:rsidRPr="000B4829">
        <w:rPr>
          <w:sz w:val="20"/>
          <w:szCs w:val="20"/>
        </w:rPr>
        <w:t>и</w:t>
      </w:r>
      <w:r w:rsidRPr="000B4829">
        <w:rPr>
          <w:spacing w:val="-6"/>
          <w:sz w:val="20"/>
          <w:szCs w:val="20"/>
        </w:rPr>
        <w:t xml:space="preserve"> </w:t>
      </w:r>
      <w:r w:rsidRPr="000B4829">
        <w:rPr>
          <w:sz w:val="20"/>
          <w:szCs w:val="20"/>
        </w:rPr>
        <w:t>све</w:t>
      </w:r>
      <w:r w:rsidRPr="000B4829">
        <w:rPr>
          <w:spacing w:val="-6"/>
          <w:sz w:val="20"/>
          <w:szCs w:val="20"/>
        </w:rPr>
        <w:t xml:space="preserve"> </w:t>
      </w:r>
      <w:r w:rsidRPr="000B4829">
        <w:rPr>
          <w:sz w:val="20"/>
          <w:szCs w:val="20"/>
        </w:rPr>
        <w:t>друге</w:t>
      </w:r>
      <w:r w:rsidRPr="000B4829">
        <w:rPr>
          <w:spacing w:val="-6"/>
          <w:sz w:val="20"/>
          <w:szCs w:val="20"/>
        </w:rPr>
        <w:t xml:space="preserve"> </w:t>
      </w:r>
      <w:r w:rsidRPr="000B4829">
        <w:rPr>
          <w:sz w:val="20"/>
          <w:szCs w:val="20"/>
        </w:rPr>
        <w:t>делатности</w:t>
      </w:r>
      <w:r w:rsidRPr="000B4829">
        <w:rPr>
          <w:spacing w:val="-5"/>
          <w:sz w:val="20"/>
          <w:szCs w:val="20"/>
        </w:rPr>
        <w:t xml:space="preserve"> </w:t>
      </w:r>
      <w:r w:rsidRPr="000B4829">
        <w:rPr>
          <w:sz w:val="20"/>
          <w:szCs w:val="20"/>
        </w:rPr>
        <w:t>које</w:t>
      </w:r>
      <w:r w:rsidRPr="000B4829">
        <w:rPr>
          <w:spacing w:val="-6"/>
          <w:sz w:val="20"/>
          <w:szCs w:val="20"/>
        </w:rPr>
        <w:t xml:space="preserve"> </w:t>
      </w:r>
      <w:r w:rsidRPr="000B4829">
        <w:rPr>
          <w:sz w:val="20"/>
          <w:szCs w:val="20"/>
        </w:rPr>
        <w:t>се</w:t>
      </w:r>
      <w:r w:rsidRPr="000B4829">
        <w:rPr>
          <w:spacing w:val="-6"/>
          <w:sz w:val="20"/>
          <w:szCs w:val="20"/>
        </w:rPr>
        <w:t xml:space="preserve"> </w:t>
      </w:r>
      <w:r w:rsidRPr="000B4829">
        <w:rPr>
          <w:sz w:val="20"/>
          <w:szCs w:val="20"/>
        </w:rPr>
        <w:t>обављају</w:t>
      </w:r>
      <w:r w:rsidRPr="000B4829">
        <w:rPr>
          <w:spacing w:val="-6"/>
          <w:sz w:val="20"/>
          <w:szCs w:val="20"/>
        </w:rPr>
        <w:t xml:space="preserve"> </w:t>
      </w:r>
      <w:r w:rsidRPr="000B4829">
        <w:rPr>
          <w:sz w:val="20"/>
          <w:szCs w:val="20"/>
        </w:rPr>
        <w:t>у</w:t>
      </w:r>
      <w:r w:rsidRPr="000B4829">
        <w:rPr>
          <w:spacing w:val="-5"/>
          <w:sz w:val="20"/>
          <w:szCs w:val="20"/>
        </w:rPr>
        <w:t xml:space="preserve"> </w:t>
      </w:r>
      <w:r w:rsidRPr="000B4829">
        <w:rPr>
          <w:sz w:val="20"/>
          <w:szCs w:val="20"/>
        </w:rPr>
        <w:t>школском</w:t>
      </w:r>
      <w:r w:rsidRPr="000B4829">
        <w:rPr>
          <w:spacing w:val="-43"/>
          <w:sz w:val="20"/>
          <w:szCs w:val="20"/>
        </w:rPr>
        <w:t xml:space="preserve">          </w:t>
      </w:r>
      <w:r w:rsidRPr="000B4829">
        <w:rPr>
          <w:sz w:val="20"/>
          <w:szCs w:val="20"/>
        </w:rPr>
        <w:t>комплексу</w:t>
      </w:r>
      <w:r w:rsidRPr="000B4829">
        <w:rPr>
          <w:spacing w:val="-7"/>
          <w:sz w:val="20"/>
          <w:szCs w:val="20"/>
        </w:rPr>
        <w:t xml:space="preserve"> </w:t>
      </w:r>
      <w:r w:rsidRPr="000B4829">
        <w:rPr>
          <w:sz w:val="20"/>
          <w:szCs w:val="20"/>
        </w:rPr>
        <w:t>(у</w:t>
      </w:r>
      <w:r w:rsidRPr="000B4829">
        <w:rPr>
          <w:spacing w:val="-6"/>
          <w:sz w:val="20"/>
          <w:szCs w:val="20"/>
        </w:rPr>
        <w:t xml:space="preserve"> </w:t>
      </w:r>
      <w:r w:rsidRPr="000B4829">
        <w:rPr>
          <w:sz w:val="20"/>
          <w:szCs w:val="20"/>
        </w:rPr>
        <w:t>објекту</w:t>
      </w:r>
      <w:r w:rsidRPr="000B4829">
        <w:rPr>
          <w:spacing w:val="-7"/>
          <w:sz w:val="20"/>
          <w:szCs w:val="20"/>
        </w:rPr>
        <w:t xml:space="preserve"> </w:t>
      </w:r>
      <w:r w:rsidRPr="000B4829">
        <w:rPr>
          <w:sz w:val="20"/>
          <w:szCs w:val="20"/>
        </w:rPr>
        <w:t>и</w:t>
      </w:r>
      <w:r w:rsidRPr="000B4829">
        <w:rPr>
          <w:spacing w:val="-6"/>
          <w:sz w:val="20"/>
          <w:szCs w:val="20"/>
        </w:rPr>
        <w:t xml:space="preserve"> </w:t>
      </w:r>
      <w:r w:rsidRPr="000B4829">
        <w:rPr>
          <w:sz w:val="20"/>
          <w:szCs w:val="20"/>
        </w:rPr>
        <w:t>припадајућем</w:t>
      </w:r>
      <w:r w:rsidRPr="000B4829">
        <w:rPr>
          <w:spacing w:val="-7"/>
          <w:sz w:val="20"/>
          <w:szCs w:val="20"/>
        </w:rPr>
        <w:t xml:space="preserve"> </w:t>
      </w:r>
      <w:r w:rsidRPr="000B4829">
        <w:rPr>
          <w:sz w:val="20"/>
          <w:szCs w:val="20"/>
        </w:rPr>
        <w:t>школском</w:t>
      </w:r>
      <w:r w:rsidRPr="000B4829">
        <w:rPr>
          <w:spacing w:val="-6"/>
          <w:sz w:val="20"/>
          <w:szCs w:val="20"/>
        </w:rPr>
        <w:t xml:space="preserve"> </w:t>
      </w:r>
      <w:r w:rsidRPr="000B4829">
        <w:rPr>
          <w:sz w:val="20"/>
          <w:szCs w:val="20"/>
        </w:rPr>
        <w:t>комплексу)</w:t>
      </w:r>
      <w:r w:rsidRPr="000B4829">
        <w:rPr>
          <w:spacing w:val="-7"/>
          <w:sz w:val="20"/>
          <w:szCs w:val="20"/>
        </w:rPr>
        <w:t xml:space="preserve"> </w:t>
      </w:r>
      <w:r w:rsidRPr="000B4829">
        <w:rPr>
          <w:sz w:val="20"/>
          <w:szCs w:val="20"/>
        </w:rPr>
        <w:t>подра</w:t>
      </w:r>
      <w:r w:rsidRPr="000B4829">
        <w:rPr>
          <w:spacing w:val="-43"/>
          <w:sz w:val="20"/>
          <w:szCs w:val="20"/>
        </w:rPr>
        <w:t xml:space="preserve"> </w:t>
      </w:r>
      <w:r w:rsidRPr="000B4829">
        <w:rPr>
          <w:sz w:val="20"/>
          <w:szCs w:val="20"/>
        </w:rPr>
        <w:t>зумевају обезбеђење савремено техничко-технолошких уређаја и</w:t>
      </w:r>
      <w:r w:rsidRPr="000B4829">
        <w:rPr>
          <w:spacing w:val="1"/>
          <w:sz w:val="20"/>
          <w:szCs w:val="20"/>
        </w:rPr>
        <w:t xml:space="preserve"> </w:t>
      </w:r>
      <w:r w:rsidRPr="000B4829">
        <w:rPr>
          <w:sz w:val="20"/>
          <w:szCs w:val="20"/>
        </w:rPr>
        <w:t>инсталација</w:t>
      </w:r>
      <w:r w:rsidRPr="000B4829">
        <w:rPr>
          <w:spacing w:val="-1"/>
          <w:sz w:val="20"/>
          <w:szCs w:val="20"/>
        </w:rPr>
        <w:t xml:space="preserve"> </w:t>
      </w:r>
      <w:r w:rsidRPr="000B4829">
        <w:rPr>
          <w:sz w:val="20"/>
          <w:szCs w:val="20"/>
        </w:rPr>
        <w:t>који</w:t>
      </w:r>
      <w:r w:rsidRPr="000B4829">
        <w:rPr>
          <w:spacing w:val="-1"/>
          <w:sz w:val="20"/>
          <w:szCs w:val="20"/>
        </w:rPr>
        <w:t xml:space="preserve"> </w:t>
      </w:r>
      <w:r w:rsidRPr="000B4829">
        <w:rPr>
          <w:sz w:val="20"/>
          <w:szCs w:val="20"/>
        </w:rPr>
        <w:t>то омогућују.</w:t>
      </w:r>
    </w:p>
    <w:p w:rsidR="00D31D60" w:rsidRPr="000B4829" w:rsidRDefault="00D31D60" w:rsidP="00D31D60">
      <w:pPr>
        <w:rPr>
          <w:sz w:val="20"/>
          <w:szCs w:val="20"/>
        </w:rPr>
      </w:pPr>
      <w:r w:rsidRPr="000B4829">
        <w:rPr>
          <w:sz w:val="20"/>
          <w:szCs w:val="20"/>
        </w:rPr>
        <w:t>Наша  школа има следеће</w:t>
      </w:r>
      <w:r w:rsidRPr="000B4829">
        <w:rPr>
          <w:spacing w:val="1"/>
          <w:sz w:val="20"/>
          <w:szCs w:val="20"/>
        </w:rPr>
        <w:t xml:space="preserve"> </w:t>
      </w:r>
      <w:r w:rsidRPr="000B4829">
        <w:rPr>
          <w:sz w:val="20"/>
          <w:szCs w:val="20"/>
        </w:rPr>
        <w:t>инсталације:</w:t>
      </w:r>
    </w:p>
    <w:p w:rsidR="00D31D60" w:rsidRPr="000B4829" w:rsidRDefault="00D31D60" w:rsidP="00D31D60">
      <w:pPr>
        <w:rPr>
          <w:b/>
          <w:bCs/>
          <w:sz w:val="20"/>
          <w:szCs w:val="20"/>
        </w:rPr>
      </w:pPr>
      <w:bookmarkStart w:id="16" w:name="_Toc121404314"/>
      <w:r w:rsidRPr="000B4829">
        <w:rPr>
          <w:b/>
          <w:bCs/>
          <w:sz w:val="20"/>
          <w:szCs w:val="20"/>
        </w:rPr>
        <w:t>Електроинсталације:</w:t>
      </w:r>
      <w:bookmarkEnd w:id="16"/>
    </w:p>
    <w:p w:rsidR="00D31D60" w:rsidRPr="000B4829" w:rsidRDefault="00D31D60" w:rsidP="00D367B1">
      <w:pPr>
        <w:numPr>
          <w:ilvl w:val="0"/>
          <w:numId w:val="13"/>
        </w:numPr>
        <w:spacing w:after="160" w:line="259" w:lineRule="auto"/>
        <w:rPr>
          <w:sz w:val="20"/>
          <w:szCs w:val="20"/>
        </w:rPr>
      </w:pPr>
      <w:r w:rsidRPr="000B4829">
        <w:rPr>
          <w:sz w:val="20"/>
          <w:szCs w:val="20"/>
        </w:rPr>
        <w:t>електроенергетске</w:t>
      </w:r>
      <w:r w:rsidRPr="000B4829">
        <w:rPr>
          <w:spacing w:val="1"/>
          <w:sz w:val="20"/>
          <w:szCs w:val="20"/>
        </w:rPr>
        <w:t xml:space="preserve"> </w:t>
      </w:r>
      <w:r w:rsidRPr="000B4829">
        <w:rPr>
          <w:sz w:val="20"/>
          <w:szCs w:val="20"/>
        </w:rPr>
        <w:t>инсталације</w:t>
      </w:r>
      <w:r w:rsidRPr="000B4829">
        <w:rPr>
          <w:spacing w:val="1"/>
          <w:sz w:val="20"/>
          <w:szCs w:val="20"/>
        </w:rPr>
        <w:t xml:space="preserve"> </w:t>
      </w:r>
      <w:r w:rsidRPr="000B4829">
        <w:rPr>
          <w:sz w:val="20"/>
          <w:szCs w:val="20"/>
        </w:rPr>
        <w:t>(инсталација</w:t>
      </w:r>
      <w:r w:rsidRPr="000B4829">
        <w:rPr>
          <w:spacing w:val="1"/>
          <w:sz w:val="20"/>
          <w:szCs w:val="20"/>
        </w:rPr>
        <w:t xml:space="preserve"> </w:t>
      </w:r>
      <w:r w:rsidRPr="000B4829">
        <w:rPr>
          <w:sz w:val="20"/>
          <w:szCs w:val="20"/>
        </w:rPr>
        <w:t>осветљења,</w:t>
      </w:r>
      <w:r w:rsidRPr="000B4829">
        <w:rPr>
          <w:spacing w:val="1"/>
          <w:sz w:val="20"/>
          <w:szCs w:val="20"/>
        </w:rPr>
        <w:t xml:space="preserve"> </w:t>
      </w:r>
      <w:r w:rsidRPr="000B4829">
        <w:rPr>
          <w:sz w:val="20"/>
          <w:szCs w:val="20"/>
        </w:rPr>
        <w:t>утичница</w:t>
      </w:r>
      <w:r w:rsidRPr="000B4829">
        <w:rPr>
          <w:spacing w:val="-1"/>
          <w:sz w:val="20"/>
          <w:szCs w:val="20"/>
        </w:rPr>
        <w:t xml:space="preserve"> </w:t>
      </w:r>
      <w:r w:rsidRPr="000B4829">
        <w:rPr>
          <w:sz w:val="20"/>
          <w:szCs w:val="20"/>
        </w:rPr>
        <w:t>и</w:t>
      </w:r>
      <w:r w:rsidRPr="000B4829">
        <w:rPr>
          <w:spacing w:val="-1"/>
          <w:sz w:val="20"/>
          <w:szCs w:val="20"/>
        </w:rPr>
        <w:t xml:space="preserve"> </w:t>
      </w:r>
      <w:r w:rsidRPr="000B4829">
        <w:rPr>
          <w:sz w:val="20"/>
          <w:szCs w:val="20"/>
        </w:rPr>
        <w:t>громобрана);</w:t>
      </w:r>
    </w:p>
    <w:p w:rsidR="00EA4A1B" w:rsidRPr="000B4829" w:rsidRDefault="00D31D60" w:rsidP="00D367B1">
      <w:pPr>
        <w:numPr>
          <w:ilvl w:val="0"/>
          <w:numId w:val="13"/>
        </w:numPr>
        <w:spacing w:after="160" w:line="259" w:lineRule="auto"/>
        <w:rPr>
          <w:b/>
          <w:bCs/>
          <w:sz w:val="20"/>
          <w:szCs w:val="20"/>
        </w:rPr>
      </w:pPr>
      <w:r w:rsidRPr="000B4829">
        <w:rPr>
          <w:sz w:val="20"/>
          <w:szCs w:val="20"/>
        </w:rPr>
        <w:t>сигналне и телекомуникационе инсталације (озвучење, телевизија, видео надзор, рачунарска мрежа, интернет и телефонија,</w:t>
      </w:r>
      <w:r w:rsidRPr="000B4829">
        <w:rPr>
          <w:spacing w:val="-42"/>
          <w:sz w:val="20"/>
          <w:szCs w:val="20"/>
        </w:rPr>
        <w:t xml:space="preserve"> </w:t>
      </w:r>
      <w:r w:rsidRPr="000B4829">
        <w:rPr>
          <w:sz w:val="20"/>
          <w:szCs w:val="20"/>
        </w:rPr>
        <w:t>дојава</w:t>
      </w:r>
      <w:r w:rsidRPr="000B4829">
        <w:rPr>
          <w:spacing w:val="-1"/>
          <w:sz w:val="20"/>
          <w:szCs w:val="20"/>
        </w:rPr>
        <w:t xml:space="preserve"> </w:t>
      </w:r>
      <w:r w:rsidRPr="000B4829">
        <w:rPr>
          <w:sz w:val="20"/>
          <w:szCs w:val="20"/>
        </w:rPr>
        <w:t>пожара и</w:t>
      </w:r>
      <w:r w:rsidRPr="000B4829">
        <w:rPr>
          <w:spacing w:val="-1"/>
          <w:sz w:val="20"/>
          <w:szCs w:val="20"/>
        </w:rPr>
        <w:t xml:space="preserve"> </w:t>
      </w:r>
      <w:r w:rsidRPr="000B4829">
        <w:rPr>
          <w:sz w:val="20"/>
          <w:szCs w:val="20"/>
        </w:rPr>
        <w:t>сл.).</w:t>
      </w:r>
      <w:bookmarkStart w:id="17" w:name="_Toc121404315"/>
    </w:p>
    <w:p w:rsidR="00EA4A1B" w:rsidRPr="000B4829" w:rsidRDefault="00EA4A1B" w:rsidP="00D367B1">
      <w:pPr>
        <w:numPr>
          <w:ilvl w:val="0"/>
          <w:numId w:val="13"/>
        </w:numPr>
        <w:spacing w:after="160" w:line="259" w:lineRule="auto"/>
        <w:rPr>
          <w:b/>
          <w:bCs/>
          <w:sz w:val="20"/>
          <w:szCs w:val="20"/>
        </w:rPr>
      </w:pPr>
      <w:r w:rsidRPr="000B4829">
        <w:rPr>
          <w:sz w:val="20"/>
          <w:szCs w:val="20"/>
          <w:lang w:val="sr-Cyrl-RS"/>
        </w:rPr>
        <w:t>Током августа 2024. године извршена је реконструкција електроинсталација у матичној школи у Г</w:t>
      </w:r>
      <w:r w:rsidR="00651D3C">
        <w:rPr>
          <w:sz w:val="20"/>
          <w:szCs w:val="20"/>
          <w:lang w:val="sr-Cyrl-RS"/>
        </w:rPr>
        <w:t>лушцима.</w:t>
      </w:r>
    </w:p>
    <w:p w:rsidR="00D31D60" w:rsidRPr="000B4829" w:rsidRDefault="00D31D60" w:rsidP="00EA4A1B">
      <w:pPr>
        <w:spacing w:after="160" w:line="259" w:lineRule="auto"/>
        <w:ind w:left="360"/>
        <w:rPr>
          <w:b/>
          <w:bCs/>
          <w:sz w:val="20"/>
          <w:szCs w:val="20"/>
        </w:rPr>
      </w:pPr>
      <w:r w:rsidRPr="000B4829">
        <w:rPr>
          <w:b/>
          <w:bCs/>
          <w:sz w:val="20"/>
          <w:szCs w:val="20"/>
        </w:rPr>
        <w:t>Машинске</w:t>
      </w:r>
      <w:r w:rsidRPr="000B4829">
        <w:rPr>
          <w:b/>
          <w:bCs/>
          <w:spacing w:val="-9"/>
          <w:sz w:val="20"/>
          <w:szCs w:val="20"/>
        </w:rPr>
        <w:t xml:space="preserve"> </w:t>
      </w:r>
      <w:r w:rsidRPr="000B4829">
        <w:rPr>
          <w:b/>
          <w:bCs/>
          <w:sz w:val="20"/>
          <w:szCs w:val="20"/>
        </w:rPr>
        <w:t>инсталације:</w:t>
      </w:r>
      <w:bookmarkEnd w:id="17"/>
    </w:p>
    <w:p w:rsidR="00D31D60" w:rsidRPr="000B4829" w:rsidRDefault="00D31D60" w:rsidP="00D367B1">
      <w:pPr>
        <w:numPr>
          <w:ilvl w:val="0"/>
          <w:numId w:val="14"/>
        </w:numPr>
        <w:spacing w:after="160" w:line="259" w:lineRule="auto"/>
        <w:rPr>
          <w:sz w:val="20"/>
          <w:szCs w:val="20"/>
        </w:rPr>
      </w:pPr>
      <w:r w:rsidRPr="000B4829">
        <w:rPr>
          <w:sz w:val="20"/>
          <w:szCs w:val="20"/>
        </w:rPr>
        <w:t>термотехничке</w:t>
      </w:r>
      <w:r w:rsidRPr="000B4829">
        <w:rPr>
          <w:spacing w:val="-6"/>
          <w:sz w:val="20"/>
          <w:szCs w:val="20"/>
        </w:rPr>
        <w:t xml:space="preserve"> </w:t>
      </w:r>
      <w:r w:rsidRPr="000B4829">
        <w:rPr>
          <w:sz w:val="20"/>
          <w:szCs w:val="20"/>
        </w:rPr>
        <w:t>инсталације;</w:t>
      </w:r>
    </w:p>
    <w:p w:rsidR="00D31D60" w:rsidRPr="000B4829" w:rsidRDefault="00D31D60" w:rsidP="00D367B1">
      <w:pPr>
        <w:numPr>
          <w:ilvl w:val="0"/>
          <w:numId w:val="14"/>
        </w:numPr>
        <w:spacing w:after="160" w:line="259" w:lineRule="auto"/>
        <w:rPr>
          <w:sz w:val="20"/>
          <w:szCs w:val="20"/>
        </w:rPr>
      </w:pPr>
      <w:r w:rsidRPr="000B4829">
        <w:rPr>
          <w:sz w:val="20"/>
          <w:szCs w:val="20"/>
        </w:rPr>
        <w:t>проветравање,</w:t>
      </w:r>
      <w:r w:rsidRPr="000B4829">
        <w:rPr>
          <w:spacing w:val="-4"/>
          <w:sz w:val="20"/>
          <w:szCs w:val="20"/>
        </w:rPr>
        <w:t xml:space="preserve"> </w:t>
      </w:r>
      <w:r w:rsidRPr="000B4829">
        <w:rPr>
          <w:sz w:val="20"/>
          <w:szCs w:val="20"/>
        </w:rPr>
        <w:t>климатизација</w:t>
      </w:r>
      <w:r w:rsidRPr="000B4829">
        <w:rPr>
          <w:spacing w:val="-3"/>
          <w:sz w:val="20"/>
          <w:szCs w:val="20"/>
        </w:rPr>
        <w:t xml:space="preserve"> </w:t>
      </w:r>
      <w:r w:rsidRPr="000B4829">
        <w:rPr>
          <w:sz w:val="20"/>
          <w:szCs w:val="20"/>
        </w:rPr>
        <w:t>и</w:t>
      </w:r>
      <w:r w:rsidRPr="000B4829">
        <w:rPr>
          <w:spacing w:val="-5"/>
          <w:sz w:val="20"/>
          <w:szCs w:val="20"/>
        </w:rPr>
        <w:t xml:space="preserve"> </w:t>
      </w:r>
      <w:r w:rsidRPr="000B4829">
        <w:rPr>
          <w:sz w:val="20"/>
          <w:szCs w:val="20"/>
        </w:rPr>
        <w:t>вентилација.</w:t>
      </w:r>
    </w:p>
    <w:p w:rsidR="00D31D60" w:rsidRPr="000B4829" w:rsidRDefault="00D31D60" w:rsidP="00D31D60">
      <w:pPr>
        <w:rPr>
          <w:b/>
          <w:bCs/>
          <w:sz w:val="20"/>
          <w:szCs w:val="20"/>
        </w:rPr>
      </w:pPr>
      <w:bookmarkStart w:id="18" w:name="_Toc121404316"/>
      <w:r w:rsidRPr="000B4829">
        <w:rPr>
          <w:b/>
          <w:bCs/>
          <w:sz w:val="20"/>
          <w:szCs w:val="20"/>
        </w:rPr>
        <w:t>Инсталација</w:t>
      </w:r>
      <w:r w:rsidRPr="000B4829">
        <w:rPr>
          <w:b/>
          <w:bCs/>
          <w:spacing w:val="-5"/>
          <w:sz w:val="20"/>
          <w:szCs w:val="20"/>
        </w:rPr>
        <w:t xml:space="preserve"> </w:t>
      </w:r>
      <w:r w:rsidRPr="000B4829">
        <w:rPr>
          <w:b/>
          <w:bCs/>
          <w:sz w:val="20"/>
          <w:szCs w:val="20"/>
        </w:rPr>
        <w:t>водовода</w:t>
      </w:r>
      <w:r w:rsidRPr="000B4829">
        <w:rPr>
          <w:b/>
          <w:bCs/>
          <w:spacing w:val="-6"/>
          <w:sz w:val="20"/>
          <w:szCs w:val="20"/>
        </w:rPr>
        <w:t xml:space="preserve"> </w:t>
      </w:r>
      <w:r w:rsidRPr="000B4829">
        <w:rPr>
          <w:b/>
          <w:bCs/>
          <w:sz w:val="20"/>
          <w:szCs w:val="20"/>
        </w:rPr>
        <w:t>и</w:t>
      </w:r>
      <w:r w:rsidRPr="000B4829">
        <w:rPr>
          <w:b/>
          <w:bCs/>
          <w:spacing w:val="-5"/>
          <w:sz w:val="20"/>
          <w:szCs w:val="20"/>
        </w:rPr>
        <w:t xml:space="preserve"> </w:t>
      </w:r>
      <w:r w:rsidRPr="000B4829">
        <w:rPr>
          <w:b/>
          <w:bCs/>
          <w:sz w:val="20"/>
          <w:szCs w:val="20"/>
        </w:rPr>
        <w:t>канализације:</w:t>
      </w:r>
      <w:bookmarkEnd w:id="18"/>
    </w:p>
    <w:p w:rsidR="00D31D60" w:rsidRPr="000B4829" w:rsidRDefault="00D31D60" w:rsidP="00D367B1">
      <w:pPr>
        <w:numPr>
          <w:ilvl w:val="0"/>
          <w:numId w:val="15"/>
        </w:numPr>
        <w:spacing w:after="160" w:line="259" w:lineRule="auto"/>
        <w:rPr>
          <w:sz w:val="20"/>
          <w:szCs w:val="20"/>
        </w:rPr>
      </w:pPr>
      <w:r w:rsidRPr="000B4829">
        <w:rPr>
          <w:sz w:val="20"/>
          <w:szCs w:val="20"/>
        </w:rPr>
        <w:t>водоводна</w:t>
      </w:r>
      <w:r w:rsidRPr="000B4829">
        <w:rPr>
          <w:spacing w:val="-7"/>
          <w:sz w:val="20"/>
          <w:szCs w:val="20"/>
        </w:rPr>
        <w:t xml:space="preserve"> </w:t>
      </w:r>
      <w:r w:rsidRPr="000B4829">
        <w:rPr>
          <w:sz w:val="20"/>
          <w:szCs w:val="20"/>
        </w:rPr>
        <w:t>мрежа;</w:t>
      </w:r>
    </w:p>
    <w:p w:rsidR="00D31D60" w:rsidRPr="000B4829" w:rsidRDefault="00D31D60" w:rsidP="00D367B1">
      <w:pPr>
        <w:numPr>
          <w:ilvl w:val="0"/>
          <w:numId w:val="15"/>
        </w:numPr>
        <w:spacing w:after="160" w:line="259" w:lineRule="auto"/>
        <w:rPr>
          <w:sz w:val="20"/>
          <w:szCs w:val="20"/>
        </w:rPr>
      </w:pPr>
      <w:r w:rsidRPr="000B4829">
        <w:rPr>
          <w:sz w:val="20"/>
          <w:szCs w:val="20"/>
        </w:rPr>
        <w:t>канализациона</w:t>
      </w:r>
      <w:r w:rsidRPr="000B4829">
        <w:rPr>
          <w:spacing w:val="-2"/>
          <w:sz w:val="20"/>
          <w:szCs w:val="20"/>
        </w:rPr>
        <w:t xml:space="preserve"> </w:t>
      </w:r>
      <w:r w:rsidRPr="000B4829">
        <w:rPr>
          <w:sz w:val="20"/>
          <w:szCs w:val="20"/>
        </w:rPr>
        <w:t>мреже</w:t>
      </w:r>
      <w:r w:rsidRPr="000B4829">
        <w:rPr>
          <w:spacing w:val="-1"/>
          <w:sz w:val="20"/>
          <w:szCs w:val="20"/>
        </w:rPr>
        <w:t xml:space="preserve"> </w:t>
      </w:r>
      <w:r w:rsidRPr="000B4829">
        <w:rPr>
          <w:sz w:val="20"/>
          <w:szCs w:val="20"/>
        </w:rPr>
        <w:t>(фекална</w:t>
      </w:r>
      <w:r w:rsidRPr="000B4829">
        <w:rPr>
          <w:spacing w:val="-2"/>
          <w:sz w:val="20"/>
          <w:szCs w:val="20"/>
        </w:rPr>
        <w:t xml:space="preserve"> </w:t>
      </w:r>
      <w:r w:rsidRPr="000B4829">
        <w:rPr>
          <w:sz w:val="20"/>
          <w:szCs w:val="20"/>
        </w:rPr>
        <w:t>и</w:t>
      </w:r>
      <w:r w:rsidRPr="000B4829">
        <w:rPr>
          <w:spacing w:val="-2"/>
          <w:sz w:val="20"/>
          <w:szCs w:val="20"/>
        </w:rPr>
        <w:t xml:space="preserve"> </w:t>
      </w:r>
      <w:r w:rsidRPr="000B4829">
        <w:rPr>
          <w:sz w:val="20"/>
          <w:szCs w:val="20"/>
        </w:rPr>
        <w:t>кишна</w:t>
      </w:r>
      <w:r w:rsidRPr="000B4829">
        <w:rPr>
          <w:spacing w:val="-2"/>
          <w:sz w:val="20"/>
          <w:szCs w:val="20"/>
        </w:rPr>
        <w:t xml:space="preserve"> </w:t>
      </w:r>
      <w:r w:rsidRPr="000B4829">
        <w:rPr>
          <w:sz w:val="20"/>
          <w:szCs w:val="20"/>
        </w:rPr>
        <w:t>канализација);</w:t>
      </w:r>
    </w:p>
    <w:p w:rsidR="00D31D60" w:rsidRPr="000B4829" w:rsidRDefault="00D31D60" w:rsidP="00D367B1">
      <w:pPr>
        <w:numPr>
          <w:ilvl w:val="0"/>
          <w:numId w:val="15"/>
        </w:numPr>
        <w:spacing w:after="160" w:line="259" w:lineRule="auto"/>
        <w:rPr>
          <w:sz w:val="20"/>
          <w:szCs w:val="20"/>
        </w:rPr>
      </w:pPr>
      <w:r w:rsidRPr="000B4829">
        <w:rPr>
          <w:sz w:val="20"/>
          <w:szCs w:val="20"/>
        </w:rPr>
        <w:t>хидрантска мрежа (унутрашња и</w:t>
      </w:r>
      <w:r w:rsidRPr="000B4829">
        <w:rPr>
          <w:spacing w:val="-1"/>
          <w:sz w:val="20"/>
          <w:szCs w:val="20"/>
        </w:rPr>
        <w:t xml:space="preserve"> </w:t>
      </w:r>
      <w:r w:rsidRPr="000B4829">
        <w:rPr>
          <w:sz w:val="20"/>
          <w:szCs w:val="20"/>
        </w:rPr>
        <w:t>спољна);</w:t>
      </w:r>
    </w:p>
    <w:p w:rsidR="00D31D60" w:rsidRPr="000B4829" w:rsidRDefault="00D31D60" w:rsidP="00D367B1">
      <w:pPr>
        <w:numPr>
          <w:ilvl w:val="0"/>
          <w:numId w:val="15"/>
        </w:numPr>
        <w:spacing w:after="160" w:line="259" w:lineRule="auto"/>
        <w:rPr>
          <w:sz w:val="20"/>
          <w:szCs w:val="20"/>
        </w:rPr>
      </w:pPr>
      <w:r w:rsidRPr="000B4829">
        <w:rPr>
          <w:sz w:val="20"/>
          <w:szCs w:val="20"/>
        </w:rPr>
        <w:t>баштенска</w:t>
      </w:r>
      <w:r w:rsidRPr="000B4829">
        <w:rPr>
          <w:spacing w:val="-2"/>
          <w:sz w:val="20"/>
          <w:szCs w:val="20"/>
        </w:rPr>
        <w:t xml:space="preserve"> </w:t>
      </w:r>
      <w:r w:rsidRPr="000B4829">
        <w:rPr>
          <w:sz w:val="20"/>
          <w:szCs w:val="20"/>
        </w:rPr>
        <w:t>мрежа;</w:t>
      </w:r>
    </w:p>
    <w:p w:rsidR="00D31D60" w:rsidRPr="000B4829" w:rsidRDefault="00D31D60" w:rsidP="00D367B1">
      <w:pPr>
        <w:numPr>
          <w:ilvl w:val="0"/>
          <w:numId w:val="15"/>
        </w:numPr>
        <w:spacing w:after="160" w:line="259" w:lineRule="auto"/>
        <w:rPr>
          <w:sz w:val="20"/>
          <w:szCs w:val="20"/>
        </w:rPr>
      </w:pPr>
      <w:r w:rsidRPr="000B4829">
        <w:rPr>
          <w:sz w:val="20"/>
          <w:szCs w:val="20"/>
        </w:rPr>
        <w:t>дренажна</w:t>
      </w:r>
      <w:r w:rsidRPr="000B4829">
        <w:rPr>
          <w:spacing w:val="-1"/>
          <w:sz w:val="20"/>
          <w:szCs w:val="20"/>
        </w:rPr>
        <w:t xml:space="preserve"> </w:t>
      </w:r>
      <w:r w:rsidRPr="000B4829">
        <w:rPr>
          <w:sz w:val="20"/>
          <w:szCs w:val="20"/>
        </w:rPr>
        <w:t>мрежа (по</w:t>
      </w:r>
      <w:r w:rsidRPr="000B4829">
        <w:rPr>
          <w:spacing w:val="-1"/>
          <w:sz w:val="20"/>
          <w:szCs w:val="20"/>
        </w:rPr>
        <w:t xml:space="preserve"> </w:t>
      </w:r>
      <w:r w:rsidRPr="000B4829">
        <w:rPr>
          <w:sz w:val="20"/>
          <w:szCs w:val="20"/>
        </w:rPr>
        <w:t>потреби);</w:t>
      </w:r>
    </w:p>
    <w:p w:rsidR="00D31D60" w:rsidRPr="000B4829" w:rsidRDefault="00D31D60" w:rsidP="00D367B1">
      <w:pPr>
        <w:numPr>
          <w:ilvl w:val="0"/>
          <w:numId w:val="15"/>
        </w:numPr>
        <w:spacing w:after="160" w:line="259" w:lineRule="auto"/>
        <w:rPr>
          <w:sz w:val="20"/>
          <w:szCs w:val="20"/>
        </w:rPr>
      </w:pPr>
      <w:r w:rsidRPr="000B4829">
        <w:rPr>
          <w:sz w:val="20"/>
          <w:szCs w:val="20"/>
        </w:rPr>
        <w:t>санитарна опрема.</w:t>
      </w:r>
    </w:p>
    <w:p w:rsidR="00D31D60" w:rsidRPr="000B4829" w:rsidRDefault="00D31D60" w:rsidP="00D31D60">
      <w:pPr>
        <w:rPr>
          <w:sz w:val="20"/>
          <w:szCs w:val="20"/>
        </w:rPr>
      </w:pPr>
    </w:p>
    <w:p w:rsidR="00D31D60" w:rsidRPr="000B4829" w:rsidRDefault="00D31D60" w:rsidP="00D31D60">
      <w:pPr>
        <w:rPr>
          <w:b/>
          <w:bCs/>
          <w:sz w:val="20"/>
          <w:szCs w:val="20"/>
        </w:rPr>
      </w:pPr>
      <w:r w:rsidRPr="000B4829">
        <w:rPr>
          <w:b/>
          <w:bCs/>
          <w:sz w:val="20"/>
          <w:szCs w:val="20"/>
        </w:rPr>
        <w:t>МАТИЧНА ШКОЛА У ГЛУШЦИМА</w:t>
      </w:r>
    </w:p>
    <w:p w:rsidR="00D31D60" w:rsidRPr="000B4829" w:rsidRDefault="00D31D60" w:rsidP="00D31D60">
      <w:pPr>
        <w:rPr>
          <w:b/>
          <w:bCs/>
          <w:sz w:val="20"/>
          <w:szCs w:val="20"/>
        </w:rPr>
      </w:pPr>
      <w:r w:rsidRPr="000B4829">
        <w:rPr>
          <w:b/>
          <w:bCs/>
          <w:sz w:val="20"/>
          <w:szCs w:val="20"/>
        </w:rPr>
        <w:t>Електроинсталације</w:t>
      </w:r>
    </w:p>
    <w:p w:rsidR="00D31D60" w:rsidRPr="000B4829" w:rsidRDefault="00D31D60" w:rsidP="00D31D60">
      <w:pPr>
        <w:rPr>
          <w:sz w:val="20"/>
          <w:szCs w:val="20"/>
        </w:rPr>
      </w:pPr>
      <w:r w:rsidRPr="000B4829">
        <w:rPr>
          <w:sz w:val="20"/>
          <w:szCs w:val="20"/>
        </w:rPr>
        <w:t xml:space="preserve">Електроенергетске инсталације обухватају </w:t>
      </w:r>
      <w:r w:rsidRPr="000B4829">
        <w:rPr>
          <w:i/>
          <w:sz w:val="20"/>
          <w:szCs w:val="20"/>
        </w:rPr>
        <w:t>инсталацију осве</w:t>
      </w:r>
      <w:r w:rsidRPr="000B4829">
        <w:rPr>
          <w:i/>
          <w:spacing w:val="-42"/>
          <w:sz w:val="20"/>
          <w:szCs w:val="20"/>
        </w:rPr>
        <w:t xml:space="preserve"> </w:t>
      </w:r>
      <w:r w:rsidRPr="000B4829">
        <w:rPr>
          <w:i/>
          <w:sz w:val="20"/>
          <w:szCs w:val="20"/>
        </w:rPr>
        <w:t>тљења,</w:t>
      </w:r>
      <w:r w:rsidRPr="000B4829">
        <w:rPr>
          <w:i/>
          <w:spacing w:val="-2"/>
          <w:sz w:val="20"/>
          <w:szCs w:val="20"/>
        </w:rPr>
        <w:t xml:space="preserve"> </w:t>
      </w:r>
      <w:r w:rsidRPr="000B4829">
        <w:rPr>
          <w:i/>
          <w:sz w:val="20"/>
          <w:szCs w:val="20"/>
        </w:rPr>
        <w:t>утичнице и инсталацију громобрана</w:t>
      </w:r>
      <w:r w:rsidRPr="000B4829">
        <w:rPr>
          <w:sz w:val="20"/>
          <w:szCs w:val="20"/>
        </w:rPr>
        <w:t>.</w:t>
      </w:r>
    </w:p>
    <w:p w:rsidR="00D31D60" w:rsidRPr="000B4829" w:rsidRDefault="00D31D60" w:rsidP="00D31D60">
      <w:pPr>
        <w:rPr>
          <w:b/>
          <w:bCs/>
          <w:sz w:val="20"/>
          <w:szCs w:val="20"/>
        </w:rPr>
      </w:pPr>
      <w:bookmarkStart w:id="19" w:name="_Toc121404317"/>
      <w:r w:rsidRPr="000B4829">
        <w:rPr>
          <w:b/>
          <w:bCs/>
          <w:sz w:val="20"/>
          <w:szCs w:val="20"/>
        </w:rPr>
        <w:t>Инсталација</w:t>
      </w:r>
      <w:r w:rsidRPr="000B4829">
        <w:rPr>
          <w:b/>
          <w:bCs/>
          <w:spacing w:val="-3"/>
          <w:sz w:val="20"/>
          <w:szCs w:val="20"/>
        </w:rPr>
        <w:t xml:space="preserve"> </w:t>
      </w:r>
      <w:r w:rsidRPr="000B4829">
        <w:rPr>
          <w:b/>
          <w:bCs/>
          <w:sz w:val="20"/>
          <w:szCs w:val="20"/>
        </w:rPr>
        <w:t>осветљења</w:t>
      </w:r>
      <w:bookmarkEnd w:id="19"/>
    </w:p>
    <w:p w:rsidR="00D31D60" w:rsidRPr="000B4829" w:rsidRDefault="00D31D60" w:rsidP="00D31D60">
      <w:pPr>
        <w:rPr>
          <w:sz w:val="20"/>
          <w:szCs w:val="20"/>
        </w:rPr>
      </w:pPr>
      <w:r w:rsidRPr="000B4829">
        <w:rPr>
          <w:sz w:val="20"/>
          <w:szCs w:val="20"/>
        </w:rPr>
        <w:t>У</w:t>
      </w:r>
      <w:r w:rsidRPr="000B4829">
        <w:rPr>
          <w:spacing w:val="-5"/>
          <w:sz w:val="20"/>
          <w:szCs w:val="20"/>
        </w:rPr>
        <w:t xml:space="preserve"> </w:t>
      </w:r>
      <w:r w:rsidRPr="000B4829">
        <w:rPr>
          <w:sz w:val="20"/>
          <w:szCs w:val="20"/>
        </w:rPr>
        <w:t>школским</w:t>
      </w:r>
      <w:r w:rsidRPr="000B4829">
        <w:rPr>
          <w:spacing w:val="-6"/>
          <w:sz w:val="20"/>
          <w:szCs w:val="20"/>
        </w:rPr>
        <w:t xml:space="preserve"> </w:t>
      </w:r>
      <w:r w:rsidRPr="000B4829">
        <w:rPr>
          <w:sz w:val="20"/>
          <w:szCs w:val="20"/>
        </w:rPr>
        <w:t>објектима,</w:t>
      </w:r>
      <w:r w:rsidRPr="000B4829">
        <w:rPr>
          <w:spacing w:val="-5"/>
          <w:sz w:val="20"/>
          <w:szCs w:val="20"/>
        </w:rPr>
        <w:t xml:space="preserve"> </w:t>
      </w:r>
      <w:r w:rsidRPr="000B4829">
        <w:rPr>
          <w:sz w:val="20"/>
          <w:szCs w:val="20"/>
        </w:rPr>
        <w:t>а</w:t>
      </w:r>
      <w:r w:rsidRPr="000B4829">
        <w:rPr>
          <w:spacing w:val="-6"/>
          <w:sz w:val="20"/>
          <w:szCs w:val="20"/>
        </w:rPr>
        <w:t xml:space="preserve"> </w:t>
      </w:r>
      <w:r w:rsidRPr="000B4829">
        <w:rPr>
          <w:sz w:val="20"/>
          <w:szCs w:val="20"/>
        </w:rPr>
        <w:t>нарочито</w:t>
      </w:r>
      <w:r w:rsidRPr="000B4829">
        <w:rPr>
          <w:spacing w:val="-5"/>
          <w:sz w:val="20"/>
          <w:szCs w:val="20"/>
        </w:rPr>
        <w:t xml:space="preserve"> </w:t>
      </w:r>
      <w:r w:rsidRPr="000B4829">
        <w:rPr>
          <w:sz w:val="20"/>
          <w:szCs w:val="20"/>
        </w:rPr>
        <w:t>у</w:t>
      </w:r>
      <w:r w:rsidRPr="000B4829">
        <w:rPr>
          <w:spacing w:val="-6"/>
          <w:sz w:val="20"/>
          <w:szCs w:val="20"/>
        </w:rPr>
        <w:t xml:space="preserve"> </w:t>
      </w:r>
      <w:r w:rsidRPr="000B4829">
        <w:rPr>
          <w:sz w:val="20"/>
          <w:szCs w:val="20"/>
        </w:rPr>
        <w:t xml:space="preserve">наставним просторијама осветљење је  задовољавајуће и равномерено. </w:t>
      </w:r>
    </w:p>
    <w:p w:rsidR="00D31D60" w:rsidRPr="000B4829" w:rsidRDefault="00D31D60" w:rsidP="00D31D60">
      <w:pPr>
        <w:rPr>
          <w:sz w:val="20"/>
          <w:szCs w:val="20"/>
        </w:rPr>
      </w:pPr>
      <w:r w:rsidRPr="000B4829">
        <w:rPr>
          <w:sz w:val="20"/>
          <w:szCs w:val="20"/>
        </w:rPr>
        <w:t>Осветљење</w:t>
      </w:r>
      <w:r w:rsidRPr="000B4829">
        <w:rPr>
          <w:spacing w:val="-7"/>
          <w:sz w:val="20"/>
          <w:szCs w:val="20"/>
        </w:rPr>
        <w:t xml:space="preserve"> </w:t>
      </w:r>
      <w:r w:rsidRPr="000B4829">
        <w:rPr>
          <w:sz w:val="20"/>
          <w:szCs w:val="20"/>
        </w:rPr>
        <w:t>је</w:t>
      </w:r>
      <w:r w:rsidRPr="000B4829">
        <w:rPr>
          <w:spacing w:val="-7"/>
          <w:sz w:val="20"/>
          <w:szCs w:val="20"/>
        </w:rPr>
        <w:t xml:space="preserve"> </w:t>
      </w:r>
      <w:r w:rsidRPr="000B4829">
        <w:rPr>
          <w:sz w:val="20"/>
          <w:szCs w:val="20"/>
        </w:rPr>
        <w:t>двојако:</w:t>
      </w:r>
      <w:r w:rsidRPr="000B4829">
        <w:rPr>
          <w:spacing w:val="-7"/>
          <w:sz w:val="20"/>
          <w:szCs w:val="20"/>
        </w:rPr>
        <w:t xml:space="preserve"> </w:t>
      </w:r>
      <w:r w:rsidRPr="000B4829">
        <w:rPr>
          <w:sz w:val="20"/>
          <w:szCs w:val="20"/>
        </w:rPr>
        <w:t>природно</w:t>
      </w:r>
      <w:r w:rsidRPr="000B4829">
        <w:rPr>
          <w:spacing w:val="-7"/>
          <w:sz w:val="20"/>
          <w:szCs w:val="20"/>
        </w:rPr>
        <w:t xml:space="preserve"> </w:t>
      </w:r>
      <w:r w:rsidRPr="000B4829">
        <w:rPr>
          <w:sz w:val="20"/>
          <w:szCs w:val="20"/>
        </w:rPr>
        <w:t>и</w:t>
      </w:r>
      <w:r w:rsidRPr="000B4829">
        <w:rPr>
          <w:spacing w:val="-8"/>
          <w:sz w:val="20"/>
          <w:szCs w:val="20"/>
        </w:rPr>
        <w:t xml:space="preserve"> </w:t>
      </w:r>
      <w:r w:rsidRPr="000B4829">
        <w:rPr>
          <w:sz w:val="20"/>
          <w:szCs w:val="20"/>
        </w:rPr>
        <w:t>вештачко.</w:t>
      </w:r>
    </w:p>
    <w:p w:rsidR="00D31D60" w:rsidRPr="000B4829" w:rsidRDefault="00D31D60" w:rsidP="00D31D60">
      <w:pPr>
        <w:rPr>
          <w:sz w:val="20"/>
          <w:szCs w:val="20"/>
        </w:rPr>
      </w:pPr>
      <w:r w:rsidRPr="000B4829">
        <w:rPr>
          <w:i/>
          <w:sz w:val="20"/>
          <w:szCs w:val="20"/>
        </w:rPr>
        <w:t xml:space="preserve">Природно осветљење </w:t>
      </w:r>
      <w:r w:rsidRPr="000B4829">
        <w:rPr>
          <w:sz w:val="20"/>
          <w:szCs w:val="20"/>
        </w:rPr>
        <w:t>је дневна сунчана светлост. Све просторије у све три школе имају довољно дневне светлости.</w:t>
      </w:r>
    </w:p>
    <w:p w:rsidR="00D31D60" w:rsidRPr="000B4829" w:rsidRDefault="00D31D60" w:rsidP="00D31D60">
      <w:pPr>
        <w:rPr>
          <w:sz w:val="20"/>
          <w:szCs w:val="20"/>
        </w:rPr>
      </w:pPr>
      <w:r w:rsidRPr="000B4829">
        <w:rPr>
          <w:i/>
          <w:sz w:val="20"/>
          <w:szCs w:val="20"/>
        </w:rPr>
        <w:t xml:space="preserve">Вештачко осветљење </w:t>
      </w:r>
      <w:r w:rsidRPr="000B4829">
        <w:rPr>
          <w:sz w:val="20"/>
          <w:szCs w:val="20"/>
        </w:rPr>
        <w:t>које је уграђено у објекте све три школе  испуњава захтеве утврђене националним стандардом.</w:t>
      </w:r>
    </w:p>
    <w:p w:rsidR="00D31D60" w:rsidRPr="000B4829" w:rsidRDefault="00D31D60" w:rsidP="00D31D60">
      <w:pPr>
        <w:rPr>
          <w:sz w:val="20"/>
          <w:szCs w:val="20"/>
        </w:rPr>
      </w:pPr>
      <w:r w:rsidRPr="000B4829">
        <w:rPr>
          <w:sz w:val="20"/>
          <w:szCs w:val="20"/>
        </w:rPr>
        <w:t>У матичној школи у Глушцима вештачко осветљење је  обезбеђено постављањем панела/плафоњера  (просто ЛЕД надградна панел лампа 24W дневно светло ( ЛНП-П-24/W-Б )</w:t>
      </w:r>
    </w:p>
    <w:p w:rsidR="00D31D60" w:rsidRPr="000B4829" w:rsidRDefault="00D31D60" w:rsidP="00D31D60">
      <w:pPr>
        <w:rPr>
          <w:sz w:val="20"/>
          <w:szCs w:val="20"/>
        </w:rPr>
      </w:pPr>
      <w:r w:rsidRPr="000B4829">
        <w:rPr>
          <w:sz w:val="20"/>
          <w:szCs w:val="20"/>
        </w:rPr>
        <w:t>У издвојеном одељењу у Узвећу у једној учионици осветљење је  обезбеђено постављањем панела/плафоњера   а у другим просторијама је стандардно осветљење.</w:t>
      </w:r>
    </w:p>
    <w:p w:rsidR="00D31D60" w:rsidRPr="000B4829" w:rsidRDefault="00D31D60" w:rsidP="00D31D60">
      <w:pPr>
        <w:rPr>
          <w:sz w:val="20"/>
          <w:szCs w:val="20"/>
        </w:rPr>
      </w:pPr>
      <w:r w:rsidRPr="000B4829">
        <w:rPr>
          <w:sz w:val="20"/>
          <w:szCs w:val="20"/>
        </w:rPr>
        <w:t>У издвојеном одељењу у М.Метковићу вештачко осветљење је путем лед расвете (дуге неонске лампе)</w:t>
      </w:r>
    </w:p>
    <w:p w:rsidR="00D31D60" w:rsidRPr="000B4829" w:rsidRDefault="00D31D60" w:rsidP="00D31D60">
      <w:pPr>
        <w:rPr>
          <w:sz w:val="20"/>
          <w:szCs w:val="20"/>
        </w:rPr>
      </w:pPr>
      <w:r w:rsidRPr="000B4829">
        <w:rPr>
          <w:sz w:val="20"/>
          <w:szCs w:val="20"/>
        </w:rPr>
        <w:t>Све три школе имају спољно</w:t>
      </w:r>
      <w:r w:rsidRPr="000B4829">
        <w:rPr>
          <w:spacing w:val="-6"/>
          <w:sz w:val="20"/>
          <w:szCs w:val="20"/>
        </w:rPr>
        <w:t xml:space="preserve"> </w:t>
      </w:r>
      <w:r w:rsidRPr="000B4829">
        <w:rPr>
          <w:sz w:val="20"/>
          <w:szCs w:val="20"/>
        </w:rPr>
        <w:t>осветљење</w:t>
      </w:r>
      <w:r w:rsidRPr="000B4829">
        <w:rPr>
          <w:spacing w:val="-6"/>
          <w:sz w:val="20"/>
          <w:szCs w:val="20"/>
        </w:rPr>
        <w:t xml:space="preserve"> </w:t>
      </w:r>
      <w:r w:rsidRPr="000B4829">
        <w:rPr>
          <w:sz w:val="20"/>
          <w:szCs w:val="20"/>
        </w:rPr>
        <w:t>школског</w:t>
      </w:r>
      <w:r w:rsidRPr="000B4829">
        <w:rPr>
          <w:spacing w:val="-6"/>
          <w:sz w:val="20"/>
          <w:szCs w:val="20"/>
        </w:rPr>
        <w:t xml:space="preserve"> </w:t>
      </w:r>
      <w:r w:rsidRPr="000B4829">
        <w:rPr>
          <w:sz w:val="20"/>
          <w:szCs w:val="20"/>
        </w:rPr>
        <w:t>дво</w:t>
      </w:r>
      <w:r w:rsidRPr="000B4829">
        <w:rPr>
          <w:spacing w:val="-43"/>
          <w:sz w:val="20"/>
          <w:szCs w:val="20"/>
        </w:rPr>
        <w:t xml:space="preserve"> </w:t>
      </w:r>
      <w:r w:rsidRPr="000B4829">
        <w:rPr>
          <w:sz w:val="20"/>
          <w:szCs w:val="20"/>
        </w:rPr>
        <w:t>ришта</w:t>
      </w:r>
      <w:r w:rsidRPr="000B4829">
        <w:rPr>
          <w:spacing w:val="-1"/>
          <w:sz w:val="20"/>
          <w:szCs w:val="20"/>
        </w:rPr>
        <w:t xml:space="preserve"> </w:t>
      </w:r>
      <w:r w:rsidRPr="000B4829">
        <w:rPr>
          <w:sz w:val="20"/>
          <w:szCs w:val="20"/>
        </w:rPr>
        <w:t>– комплекса</w:t>
      </w:r>
      <w:r w:rsidRPr="000B4829">
        <w:rPr>
          <w:spacing w:val="-1"/>
          <w:sz w:val="20"/>
          <w:szCs w:val="20"/>
        </w:rPr>
        <w:t xml:space="preserve"> </w:t>
      </w:r>
      <w:r w:rsidRPr="000B4829">
        <w:rPr>
          <w:sz w:val="20"/>
          <w:szCs w:val="20"/>
        </w:rPr>
        <w:t>школе.</w:t>
      </w:r>
    </w:p>
    <w:p w:rsidR="00D31D60" w:rsidRPr="000B4829" w:rsidRDefault="00D31D60" w:rsidP="00D31D60">
      <w:pPr>
        <w:rPr>
          <w:b/>
          <w:bCs/>
          <w:sz w:val="20"/>
          <w:szCs w:val="20"/>
        </w:rPr>
      </w:pPr>
      <w:r w:rsidRPr="000B4829">
        <w:rPr>
          <w:b/>
          <w:bCs/>
          <w:sz w:val="20"/>
          <w:szCs w:val="20"/>
        </w:rPr>
        <w:t>Утичнице (електрична инсталација)</w:t>
      </w:r>
    </w:p>
    <w:p w:rsidR="00D31D60" w:rsidRPr="000B4829" w:rsidRDefault="00D31D60" w:rsidP="00D31D60">
      <w:pPr>
        <w:rPr>
          <w:sz w:val="20"/>
          <w:szCs w:val="20"/>
          <w:lang w:val="sr-Cyrl-RS"/>
        </w:rPr>
      </w:pPr>
      <w:r w:rsidRPr="000B4829">
        <w:rPr>
          <w:sz w:val="20"/>
          <w:szCs w:val="20"/>
        </w:rPr>
        <w:t xml:space="preserve">Школа у свакој просторији у све три школе има довољно утичница у складу са нормативима.  Реконструкција инсталација унутар </w:t>
      </w:r>
      <w:r w:rsidR="00AD1EE7" w:rsidRPr="000B4829">
        <w:rPr>
          <w:sz w:val="20"/>
          <w:szCs w:val="20"/>
          <w:lang w:val="sr-Cyrl-RS"/>
        </w:rPr>
        <w:t>матичне школе је урађена у августу 2024.године.</w:t>
      </w:r>
    </w:p>
    <w:p w:rsidR="00AD1EE7" w:rsidRPr="000B4829" w:rsidRDefault="00AD1EE7" w:rsidP="00AD1EE7">
      <w:pPr>
        <w:rPr>
          <w:sz w:val="20"/>
          <w:szCs w:val="20"/>
        </w:rPr>
      </w:pPr>
    </w:p>
    <w:p w:rsidR="00D31D60" w:rsidRPr="000B4829" w:rsidRDefault="00D31D60" w:rsidP="00D31D60">
      <w:pPr>
        <w:rPr>
          <w:b/>
          <w:bCs/>
          <w:sz w:val="20"/>
          <w:szCs w:val="20"/>
        </w:rPr>
      </w:pPr>
      <w:bookmarkStart w:id="20" w:name="_Toc121404318"/>
      <w:r w:rsidRPr="000B4829">
        <w:rPr>
          <w:b/>
          <w:bCs/>
          <w:spacing w:val="-1"/>
          <w:sz w:val="20"/>
          <w:szCs w:val="20"/>
        </w:rPr>
        <w:t>Громобранска</w:t>
      </w:r>
      <w:r w:rsidRPr="000B4829">
        <w:rPr>
          <w:b/>
          <w:bCs/>
          <w:spacing w:val="-10"/>
          <w:sz w:val="20"/>
          <w:szCs w:val="20"/>
        </w:rPr>
        <w:t xml:space="preserve"> </w:t>
      </w:r>
      <w:r w:rsidRPr="000B4829">
        <w:rPr>
          <w:b/>
          <w:bCs/>
          <w:sz w:val="20"/>
          <w:szCs w:val="20"/>
        </w:rPr>
        <w:t>инсталација</w:t>
      </w:r>
      <w:bookmarkEnd w:id="20"/>
    </w:p>
    <w:p w:rsidR="00D31D60" w:rsidRPr="000B4829" w:rsidRDefault="00D31D60" w:rsidP="00D31D60">
      <w:pPr>
        <w:ind w:firstLine="720"/>
        <w:jc w:val="both"/>
        <w:rPr>
          <w:sz w:val="20"/>
          <w:szCs w:val="20"/>
        </w:rPr>
      </w:pPr>
      <w:r w:rsidRPr="000B4829">
        <w:rPr>
          <w:sz w:val="20"/>
          <w:szCs w:val="20"/>
        </w:rPr>
        <w:t>2016. и 2018. године извршена је санација крова школе у Глушцима а самим тим и громобранске инсталације.</w:t>
      </w:r>
    </w:p>
    <w:p w:rsidR="00D31D60" w:rsidRPr="000B4829" w:rsidRDefault="00D31D60" w:rsidP="00D31D60">
      <w:pPr>
        <w:ind w:firstLine="720"/>
        <w:jc w:val="both"/>
        <w:rPr>
          <w:noProof/>
          <w:sz w:val="20"/>
          <w:szCs w:val="20"/>
        </w:rPr>
      </w:pPr>
      <w:r w:rsidRPr="000B4829">
        <w:rPr>
          <w:noProof/>
          <w:sz w:val="20"/>
          <w:szCs w:val="20"/>
        </w:rPr>
        <w:t>Издвојенно одељење у Узвећу  има  заштиту од атмосферског пражњења која је постављена у септембру 2019.године када је саниран , односно постављен и кров.</w:t>
      </w:r>
    </w:p>
    <w:p w:rsidR="00D31D60" w:rsidRPr="000B4829" w:rsidRDefault="00D31D60" w:rsidP="00D31D60">
      <w:pPr>
        <w:ind w:firstLine="720"/>
        <w:jc w:val="both"/>
        <w:rPr>
          <w:noProof/>
          <w:sz w:val="20"/>
          <w:szCs w:val="20"/>
        </w:rPr>
      </w:pPr>
      <w:r w:rsidRPr="000B4829">
        <w:rPr>
          <w:noProof/>
          <w:sz w:val="20"/>
          <w:szCs w:val="20"/>
        </w:rPr>
        <w:t>Школа у М.Метковићу има громобранску инсталацију која је постављена у јуну 2019. године када је саниран и кров на школи.</w:t>
      </w:r>
    </w:p>
    <w:p w:rsidR="00D31D60" w:rsidRPr="000B4829" w:rsidRDefault="00D31D60" w:rsidP="00D31D60">
      <w:pPr>
        <w:rPr>
          <w:b/>
          <w:bCs/>
          <w:sz w:val="20"/>
          <w:szCs w:val="20"/>
        </w:rPr>
      </w:pPr>
      <w:bookmarkStart w:id="21" w:name="_Toc121404319"/>
      <w:r w:rsidRPr="000B4829">
        <w:rPr>
          <w:b/>
          <w:bCs/>
          <w:sz w:val="20"/>
          <w:szCs w:val="20"/>
        </w:rPr>
        <w:t>Сигналне</w:t>
      </w:r>
      <w:r w:rsidRPr="000B4829">
        <w:rPr>
          <w:b/>
          <w:bCs/>
          <w:spacing w:val="-7"/>
          <w:sz w:val="20"/>
          <w:szCs w:val="20"/>
        </w:rPr>
        <w:t xml:space="preserve"> </w:t>
      </w:r>
      <w:r w:rsidRPr="000B4829">
        <w:rPr>
          <w:b/>
          <w:bCs/>
          <w:sz w:val="20"/>
          <w:szCs w:val="20"/>
        </w:rPr>
        <w:t>и</w:t>
      </w:r>
      <w:r w:rsidRPr="000B4829">
        <w:rPr>
          <w:b/>
          <w:bCs/>
          <w:spacing w:val="-6"/>
          <w:sz w:val="20"/>
          <w:szCs w:val="20"/>
        </w:rPr>
        <w:t xml:space="preserve"> </w:t>
      </w:r>
      <w:r w:rsidRPr="000B4829">
        <w:rPr>
          <w:b/>
          <w:bCs/>
          <w:sz w:val="20"/>
          <w:szCs w:val="20"/>
        </w:rPr>
        <w:t>телекомуникационе</w:t>
      </w:r>
      <w:r w:rsidRPr="000B4829">
        <w:rPr>
          <w:b/>
          <w:bCs/>
          <w:spacing w:val="-5"/>
          <w:sz w:val="20"/>
          <w:szCs w:val="20"/>
        </w:rPr>
        <w:t xml:space="preserve"> </w:t>
      </w:r>
      <w:r w:rsidRPr="000B4829">
        <w:rPr>
          <w:b/>
          <w:bCs/>
          <w:sz w:val="20"/>
          <w:szCs w:val="20"/>
        </w:rPr>
        <w:t>инсталације</w:t>
      </w:r>
      <w:bookmarkEnd w:id="21"/>
    </w:p>
    <w:p w:rsidR="00D31D60" w:rsidRPr="000B4829" w:rsidRDefault="00D31D60" w:rsidP="00D31D60">
      <w:pPr>
        <w:ind w:firstLine="720"/>
        <w:rPr>
          <w:sz w:val="20"/>
          <w:szCs w:val="20"/>
        </w:rPr>
      </w:pPr>
      <w:r w:rsidRPr="000B4829">
        <w:rPr>
          <w:sz w:val="20"/>
          <w:szCs w:val="20"/>
        </w:rPr>
        <w:t>Сигналне и телекомуникационе инсталације су: инсталација</w:t>
      </w:r>
      <w:r w:rsidRPr="000B4829">
        <w:rPr>
          <w:spacing w:val="1"/>
          <w:sz w:val="20"/>
          <w:szCs w:val="20"/>
        </w:rPr>
        <w:t xml:space="preserve"> </w:t>
      </w:r>
      <w:r w:rsidRPr="000B4829">
        <w:rPr>
          <w:sz w:val="20"/>
          <w:szCs w:val="20"/>
        </w:rPr>
        <w:t>озвучења, телевизије, видео надзора, рачунарске мреже-интернета</w:t>
      </w:r>
      <w:r w:rsidRPr="000B4829">
        <w:rPr>
          <w:spacing w:val="-42"/>
          <w:sz w:val="20"/>
          <w:szCs w:val="20"/>
        </w:rPr>
        <w:t xml:space="preserve"> </w:t>
      </w:r>
      <w:r w:rsidRPr="000B4829">
        <w:rPr>
          <w:sz w:val="20"/>
          <w:szCs w:val="20"/>
        </w:rPr>
        <w:t>и</w:t>
      </w:r>
      <w:r w:rsidRPr="000B4829">
        <w:rPr>
          <w:spacing w:val="-2"/>
          <w:sz w:val="20"/>
          <w:szCs w:val="20"/>
        </w:rPr>
        <w:t xml:space="preserve"> </w:t>
      </w:r>
      <w:r w:rsidRPr="000B4829">
        <w:rPr>
          <w:sz w:val="20"/>
          <w:szCs w:val="20"/>
        </w:rPr>
        <w:t>телефоније, дојаве пожара и</w:t>
      </w:r>
      <w:r w:rsidRPr="000B4829">
        <w:rPr>
          <w:spacing w:val="-1"/>
          <w:sz w:val="20"/>
          <w:szCs w:val="20"/>
        </w:rPr>
        <w:t xml:space="preserve"> </w:t>
      </w:r>
      <w:r w:rsidRPr="000B4829">
        <w:rPr>
          <w:sz w:val="20"/>
          <w:szCs w:val="20"/>
        </w:rPr>
        <w:t>сл.).</w:t>
      </w:r>
    </w:p>
    <w:p w:rsidR="00D31D60" w:rsidRPr="000B4829" w:rsidRDefault="00D31D60" w:rsidP="00D31D60">
      <w:pPr>
        <w:rPr>
          <w:b/>
          <w:bCs/>
          <w:sz w:val="20"/>
          <w:szCs w:val="20"/>
        </w:rPr>
      </w:pPr>
      <w:bookmarkStart w:id="22" w:name="_Toc121404320"/>
      <w:r w:rsidRPr="000B4829">
        <w:rPr>
          <w:b/>
          <w:bCs/>
          <w:sz w:val="20"/>
          <w:szCs w:val="20"/>
        </w:rPr>
        <w:t>Озвучење</w:t>
      </w:r>
      <w:bookmarkEnd w:id="22"/>
    </w:p>
    <w:p w:rsidR="00D31D60" w:rsidRPr="000B4829" w:rsidRDefault="00D31D60" w:rsidP="00D31D60">
      <w:pPr>
        <w:ind w:firstLine="720"/>
        <w:rPr>
          <w:sz w:val="20"/>
          <w:szCs w:val="20"/>
        </w:rPr>
      </w:pPr>
      <w:r w:rsidRPr="000B4829">
        <w:rPr>
          <w:sz w:val="20"/>
          <w:szCs w:val="20"/>
        </w:rPr>
        <w:t>Матична школа има систем озвучења путем разгласа који је некад коришћен а сада само у изузетним приликама. Разглас у издвојеним одељењима не постоји.</w:t>
      </w:r>
    </w:p>
    <w:p w:rsidR="00D31D60" w:rsidRPr="000B4829" w:rsidRDefault="00D31D60" w:rsidP="00D31D60">
      <w:pPr>
        <w:ind w:firstLine="720"/>
        <w:rPr>
          <w:sz w:val="20"/>
          <w:szCs w:val="20"/>
        </w:rPr>
      </w:pPr>
      <w:r w:rsidRPr="000B4829">
        <w:rPr>
          <w:sz w:val="20"/>
          <w:szCs w:val="20"/>
        </w:rPr>
        <w:t>Озвучење се обезбеђује ради преношења: обавештења, упозорења, предавања и повременог слушања музике. Инсталација и</w:t>
      </w:r>
      <w:r w:rsidRPr="000B4829">
        <w:rPr>
          <w:spacing w:val="1"/>
          <w:sz w:val="20"/>
          <w:szCs w:val="20"/>
        </w:rPr>
        <w:t xml:space="preserve"> </w:t>
      </w:r>
      <w:r w:rsidRPr="000B4829">
        <w:rPr>
          <w:sz w:val="20"/>
          <w:szCs w:val="20"/>
        </w:rPr>
        <w:t>опрема озвучења се налази  у свим наставним просторијама, за</w:t>
      </w:r>
      <w:r w:rsidRPr="000B4829">
        <w:rPr>
          <w:spacing w:val="1"/>
          <w:sz w:val="20"/>
          <w:szCs w:val="20"/>
        </w:rPr>
        <w:t xml:space="preserve"> </w:t>
      </w:r>
      <w:r w:rsidRPr="000B4829">
        <w:rPr>
          <w:sz w:val="20"/>
          <w:szCs w:val="20"/>
        </w:rPr>
        <w:t>једничким</w:t>
      </w:r>
      <w:r w:rsidRPr="000B4829">
        <w:rPr>
          <w:spacing w:val="-1"/>
          <w:sz w:val="20"/>
          <w:szCs w:val="20"/>
        </w:rPr>
        <w:t xml:space="preserve"> </w:t>
      </w:r>
      <w:r w:rsidRPr="000B4829">
        <w:rPr>
          <w:sz w:val="20"/>
          <w:szCs w:val="20"/>
        </w:rPr>
        <w:t>просторијама,</w:t>
      </w:r>
      <w:r w:rsidRPr="000B4829">
        <w:rPr>
          <w:spacing w:val="-1"/>
          <w:sz w:val="20"/>
          <w:szCs w:val="20"/>
        </w:rPr>
        <w:t xml:space="preserve"> </w:t>
      </w:r>
      <w:r w:rsidRPr="000B4829">
        <w:rPr>
          <w:sz w:val="20"/>
          <w:szCs w:val="20"/>
        </w:rPr>
        <w:t>зборници</w:t>
      </w:r>
      <w:r w:rsidRPr="000B4829">
        <w:rPr>
          <w:spacing w:val="-1"/>
          <w:sz w:val="20"/>
          <w:szCs w:val="20"/>
        </w:rPr>
        <w:t xml:space="preserve"> </w:t>
      </w:r>
      <w:r w:rsidRPr="000B4829">
        <w:rPr>
          <w:sz w:val="20"/>
          <w:szCs w:val="20"/>
        </w:rPr>
        <w:t>и</w:t>
      </w:r>
      <w:r w:rsidRPr="000B4829">
        <w:rPr>
          <w:spacing w:val="-2"/>
          <w:sz w:val="20"/>
          <w:szCs w:val="20"/>
        </w:rPr>
        <w:t xml:space="preserve"> </w:t>
      </w:r>
      <w:r w:rsidRPr="000B4829">
        <w:rPr>
          <w:sz w:val="20"/>
          <w:szCs w:val="20"/>
        </w:rPr>
        <w:t>комуникацијама.</w:t>
      </w:r>
    </w:p>
    <w:p w:rsidR="00D31D60" w:rsidRPr="000B4829" w:rsidRDefault="00D31D60" w:rsidP="00D31D60">
      <w:pPr>
        <w:ind w:firstLine="720"/>
        <w:rPr>
          <w:sz w:val="20"/>
          <w:szCs w:val="20"/>
        </w:rPr>
      </w:pPr>
      <w:r w:rsidRPr="000B4829">
        <w:rPr>
          <w:sz w:val="20"/>
          <w:szCs w:val="20"/>
        </w:rPr>
        <w:t>Све три школе имају електронско звоно које најављује почетак и крај часа.</w:t>
      </w:r>
    </w:p>
    <w:p w:rsidR="00D31D60" w:rsidRPr="000B4829" w:rsidRDefault="00D31D60" w:rsidP="00D31D60">
      <w:pPr>
        <w:rPr>
          <w:b/>
          <w:bCs/>
          <w:sz w:val="20"/>
          <w:szCs w:val="20"/>
        </w:rPr>
      </w:pPr>
      <w:bookmarkStart w:id="23" w:name="_Toc121404321"/>
      <w:r w:rsidRPr="000B4829">
        <w:rPr>
          <w:b/>
          <w:bCs/>
          <w:spacing w:val="-1"/>
          <w:sz w:val="20"/>
          <w:szCs w:val="20"/>
        </w:rPr>
        <w:t>Инсталације</w:t>
      </w:r>
      <w:r w:rsidRPr="000B4829">
        <w:rPr>
          <w:b/>
          <w:bCs/>
          <w:spacing w:val="-10"/>
          <w:sz w:val="20"/>
          <w:szCs w:val="20"/>
        </w:rPr>
        <w:t xml:space="preserve"> </w:t>
      </w:r>
      <w:r w:rsidRPr="000B4829">
        <w:rPr>
          <w:b/>
          <w:bCs/>
          <w:sz w:val="20"/>
          <w:szCs w:val="20"/>
        </w:rPr>
        <w:t>кабловске</w:t>
      </w:r>
      <w:r w:rsidRPr="000B4829">
        <w:rPr>
          <w:b/>
          <w:bCs/>
          <w:spacing w:val="-10"/>
          <w:sz w:val="20"/>
          <w:szCs w:val="20"/>
        </w:rPr>
        <w:t xml:space="preserve"> </w:t>
      </w:r>
      <w:r w:rsidRPr="000B4829">
        <w:rPr>
          <w:b/>
          <w:bCs/>
          <w:sz w:val="20"/>
          <w:szCs w:val="20"/>
        </w:rPr>
        <w:t>телевизије</w:t>
      </w:r>
      <w:r w:rsidRPr="000B4829">
        <w:rPr>
          <w:b/>
          <w:bCs/>
          <w:spacing w:val="-11"/>
          <w:sz w:val="20"/>
          <w:szCs w:val="20"/>
        </w:rPr>
        <w:t xml:space="preserve"> </w:t>
      </w:r>
      <w:r w:rsidRPr="000B4829">
        <w:rPr>
          <w:b/>
          <w:bCs/>
          <w:sz w:val="20"/>
          <w:szCs w:val="20"/>
        </w:rPr>
        <w:t>и</w:t>
      </w:r>
      <w:r w:rsidRPr="000B4829">
        <w:rPr>
          <w:b/>
          <w:bCs/>
          <w:spacing w:val="-11"/>
          <w:sz w:val="20"/>
          <w:szCs w:val="20"/>
        </w:rPr>
        <w:t xml:space="preserve"> </w:t>
      </w:r>
      <w:r w:rsidRPr="000B4829">
        <w:rPr>
          <w:b/>
          <w:bCs/>
          <w:sz w:val="20"/>
          <w:szCs w:val="20"/>
        </w:rPr>
        <w:t>аудио-визуелних</w:t>
      </w:r>
      <w:r w:rsidRPr="000B4829">
        <w:rPr>
          <w:b/>
          <w:bCs/>
          <w:spacing w:val="-42"/>
          <w:sz w:val="20"/>
          <w:szCs w:val="20"/>
        </w:rPr>
        <w:t xml:space="preserve">  </w:t>
      </w:r>
      <w:r w:rsidRPr="000B4829">
        <w:rPr>
          <w:b/>
          <w:bCs/>
          <w:sz w:val="20"/>
          <w:szCs w:val="20"/>
        </w:rPr>
        <w:t>средсатва</w:t>
      </w:r>
      <w:bookmarkEnd w:id="23"/>
    </w:p>
    <w:p w:rsidR="00D31D60" w:rsidRPr="000B4829" w:rsidRDefault="00D31D60" w:rsidP="00D31D60">
      <w:pPr>
        <w:ind w:firstLine="720"/>
        <w:jc w:val="both"/>
        <w:rPr>
          <w:sz w:val="20"/>
          <w:szCs w:val="20"/>
        </w:rPr>
      </w:pPr>
      <w:r w:rsidRPr="000B4829">
        <w:rPr>
          <w:sz w:val="20"/>
          <w:szCs w:val="20"/>
        </w:rPr>
        <w:t>Инсталације кабловске телевизије и инсталације за аудиови</w:t>
      </w:r>
      <w:r w:rsidRPr="000B4829">
        <w:rPr>
          <w:spacing w:val="-42"/>
          <w:sz w:val="20"/>
          <w:szCs w:val="20"/>
        </w:rPr>
        <w:t xml:space="preserve"> </w:t>
      </w:r>
      <w:r w:rsidRPr="000B4829">
        <w:rPr>
          <w:sz w:val="20"/>
          <w:szCs w:val="20"/>
        </w:rPr>
        <w:t>зуелна средства се обезбеђују у свим наставним просторијама, за</w:t>
      </w:r>
      <w:r w:rsidRPr="000B4829">
        <w:rPr>
          <w:spacing w:val="1"/>
          <w:sz w:val="20"/>
          <w:szCs w:val="20"/>
        </w:rPr>
        <w:t xml:space="preserve"> </w:t>
      </w:r>
      <w:r w:rsidRPr="000B4829">
        <w:rPr>
          <w:sz w:val="20"/>
          <w:szCs w:val="20"/>
        </w:rPr>
        <w:t>једничким</w:t>
      </w:r>
      <w:r w:rsidRPr="000B4829">
        <w:rPr>
          <w:spacing w:val="-1"/>
          <w:sz w:val="20"/>
          <w:szCs w:val="20"/>
        </w:rPr>
        <w:t xml:space="preserve"> </w:t>
      </w:r>
      <w:r w:rsidRPr="000B4829">
        <w:rPr>
          <w:sz w:val="20"/>
          <w:szCs w:val="20"/>
        </w:rPr>
        <w:t>просторијама и</w:t>
      </w:r>
      <w:r w:rsidRPr="000B4829">
        <w:rPr>
          <w:spacing w:val="-1"/>
          <w:sz w:val="20"/>
          <w:szCs w:val="20"/>
        </w:rPr>
        <w:t xml:space="preserve"> </w:t>
      </w:r>
      <w:r w:rsidRPr="000B4829">
        <w:rPr>
          <w:sz w:val="20"/>
          <w:szCs w:val="20"/>
        </w:rPr>
        <w:t>у свим</w:t>
      </w:r>
      <w:r w:rsidRPr="000B4829">
        <w:rPr>
          <w:spacing w:val="-1"/>
          <w:sz w:val="20"/>
          <w:szCs w:val="20"/>
        </w:rPr>
        <w:t xml:space="preserve"> </w:t>
      </w:r>
      <w:r w:rsidRPr="000B4829">
        <w:rPr>
          <w:sz w:val="20"/>
          <w:szCs w:val="20"/>
        </w:rPr>
        <w:t>просторијама за особље.</w:t>
      </w:r>
    </w:p>
    <w:p w:rsidR="00D31D60" w:rsidRPr="000B4829" w:rsidRDefault="00D31D60" w:rsidP="00D31D60">
      <w:pPr>
        <w:ind w:firstLine="720"/>
        <w:jc w:val="both"/>
        <w:rPr>
          <w:sz w:val="20"/>
          <w:szCs w:val="20"/>
        </w:rPr>
      </w:pPr>
      <w:r w:rsidRPr="000B4829">
        <w:rPr>
          <w:sz w:val="20"/>
          <w:szCs w:val="20"/>
        </w:rPr>
        <w:t>Телевизор</w:t>
      </w:r>
      <w:r w:rsidR="00967D2C" w:rsidRPr="000B4829">
        <w:rPr>
          <w:sz w:val="20"/>
          <w:szCs w:val="20"/>
        </w:rPr>
        <w:t xml:space="preserve">и се налазе у свакој учионици: </w:t>
      </w:r>
      <w:r w:rsidR="00423C42" w:rsidRPr="000B4829">
        <w:rPr>
          <w:sz w:val="20"/>
          <w:szCs w:val="20"/>
          <w:lang w:val="sr-Cyrl-RS"/>
        </w:rPr>
        <w:t>10</w:t>
      </w:r>
      <w:r w:rsidRPr="000B4829">
        <w:rPr>
          <w:sz w:val="20"/>
          <w:szCs w:val="20"/>
        </w:rPr>
        <w:t xml:space="preserve"> у учиониц</w:t>
      </w:r>
      <w:r w:rsidR="00423C42" w:rsidRPr="000B4829">
        <w:rPr>
          <w:sz w:val="20"/>
          <w:szCs w:val="20"/>
        </w:rPr>
        <w:t>ама</w:t>
      </w:r>
      <w:r w:rsidRPr="000B4829">
        <w:rPr>
          <w:sz w:val="20"/>
          <w:szCs w:val="20"/>
        </w:rPr>
        <w:t>. Телевизори су повезани са рачунарима и Интернетом. Издвојена одељења имају у свакој учионици по телевизор који је повезан са рачунаром и Интернетом( 2 телевизора у ИО у Узвећу и 2 у М.Метковићу).</w:t>
      </w:r>
    </w:p>
    <w:p w:rsidR="00D31D60" w:rsidRPr="000B4829" w:rsidRDefault="00D31D60" w:rsidP="00D31D60">
      <w:pPr>
        <w:ind w:firstLine="720"/>
        <w:jc w:val="both"/>
        <w:rPr>
          <w:sz w:val="20"/>
          <w:szCs w:val="20"/>
        </w:rPr>
      </w:pPr>
      <w:r w:rsidRPr="000B4829">
        <w:rPr>
          <w:sz w:val="20"/>
          <w:szCs w:val="20"/>
        </w:rPr>
        <w:t xml:space="preserve">Све три школе имају видеопројектор (6 у матичној школи и по 1 у издвојеним одељењима). </w:t>
      </w:r>
      <w:bookmarkStart w:id="24" w:name="_Toc121404322"/>
    </w:p>
    <w:p w:rsidR="00D31D60" w:rsidRPr="000B4829" w:rsidRDefault="00D31D60" w:rsidP="00D31D60">
      <w:pPr>
        <w:ind w:firstLine="720"/>
        <w:jc w:val="both"/>
        <w:rPr>
          <w:sz w:val="20"/>
          <w:szCs w:val="20"/>
        </w:rPr>
      </w:pPr>
    </w:p>
    <w:p w:rsidR="00D31D60" w:rsidRPr="000B4829" w:rsidRDefault="00D31D60" w:rsidP="00D31D60">
      <w:pPr>
        <w:jc w:val="both"/>
        <w:rPr>
          <w:b/>
          <w:bCs/>
          <w:sz w:val="20"/>
          <w:szCs w:val="20"/>
        </w:rPr>
      </w:pPr>
      <w:r w:rsidRPr="000B4829">
        <w:rPr>
          <w:b/>
          <w:bCs/>
          <w:sz w:val="20"/>
          <w:szCs w:val="20"/>
        </w:rPr>
        <w:t>Фиксна</w:t>
      </w:r>
      <w:r w:rsidRPr="000B4829">
        <w:rPr>
          <w:b/>
          <w:bCs/>
          <w:spacing w:val="-10"/>
          <w:sz w:val="20"/>
          <w:szCs w:val="20"/>
        </w:rPr>
        <w:t xml:space="preserve"> </w:t>
      </w:r>
      <w:r w:rsidRPr="000B4829">
        <w:rPr>
          <w:b/>
          <w:bCs/>
          <w:sz w:val="20"/>
          <w:szCs w:val="20"/>
        </w:rPr>
        <w:t>телефонија</w:t>
      </w:r>
      <w:bookmarkEnd w:id="24"/>
    </w:p>
    <w:p w:rsidR="00D31D60" w:rsidRPr="000B4829" w:rsidRDefault="00D31D60" w:rsidP="00D31D60">
      <w:pPr>
        <w:ind w:firstLine="720"/>
        <w:jc w:val="both"/>
        <w:rPr>
          <w:sz w:val="20"/>
          <w:szCs w:val="20"/>
        </w:rPr>
      </w:pPr>
      <w:r w:rsidRPr="000B4829">
        <w:rPr>
          <w:sz w:val="20"/>
          <w:szCs w:val="20"/>
        </w:rPr>
        <w:t>Инсталације</w:t>
      </w:r>
      <w:r w:rsidRPr="000B4829">
        <w:rPr>
          <w:spacing w:val="1"/>
          <w:sz w:val="20"/>
          <w:szCs w:val="20"/>
        </w:rPr>
        <w:t xml:space="preserve"> </w:t>
      </w:r>
      <w:r w:rsidRPr="000B4829">
        <w:rPr>
          <w:sz w:val="20"/>
          <w:szCs w:val="20"/>
        </w:rPr>
        <w:t>телефона</w:t>
      </w:r>
      <w:r w:rsidRPr="000B4829">
        <w:rPr>
          <w:spacing w:val="1"/>
          <w:sz w:val="20"/>
          <w:szCs w:val="20"/>
        </w:rPr>
        <w:t xml:space="preserve"> </w:t>
      </w:r>
      <w:r w:rsidRPr="000B4829">
        <w:rPr>
          <w:sz w:val="20"/>
          <w:szCs w:val="20"/>
        </w:rPr>
        <w:t>су</w:t>
      </w:r>
      <w:r w:rsidRPr="000B4829">
        <w:rPr>
          <w:spacing w:val="1"/>
          <w:sz w:val="20"/>
          <w:szCs w:val="20"/>
        </w:rPr>
        <w:t xml:space="preserve"> у матичној школи </w:t>
      </w:r>
      <w:r w:rsidRPr="000B4829">
        <w:rPr>
          <w:sz w:val="20"/>
          <w:szCs w:val="20"/>
        </w:rPr>
        <w:t>обезбеђене</w:t>
      </w:r>
      <w:r w:rsidRPr="000B4829">
        <w:rPr>
          <w:spacing w:val="20"/>
          <w:sz w:val="20"/>
          <w:szCs w:val="20"/>
        </w:rPr>
        <w:t xml:space="preserve"> </w:t>
      </w:r>
      <w:r w:rsidRPr="000B4829">
        <w:rPr>
          <w:sz w:val="20"/>
          <w:szCs w:val="20"/>
        </w:rPr>
        <w:t>у</w:t>
      </w:r>
      <w:r w:rsidRPr="000B4829">
        <w:rPr>
          <w:spacing w:val="21"/>
          <w:sz w:val="20"/>
          <w:szCs w:val="20"/>
        </w:rPr>
        <w:t xml:space="preserve"> </w:t>
      </w:r>
      <w:r w:rsidRPr="000B4829">
        <w:rPr>
          <w:sz w:val="20"/>
          <w:szCs w:val="20"/>
        </w:rPr>
        <w:t>просторији</w:t>
      </w:r>
      <w:r w:rsidRPr="000B4829">
        <w:rPr>
          <w:spacing w:val="20"/>
          <w:sz w:val="20"/>
          <w:szCs w:val="20"/>
        </w:rPr>
        <w:t xml:space="preserve"> </w:t>
      </w:r>
      <w:r w:rsidRPr="000B4829">
        <w:rPr>
          <w:sz w:val="20"/>
          <w:szCs w:val="20"/>
        </w:rPr>
        <w:t>директора,</w:t>
      </w:r>
      <w:r w:rsidRPr="000B4829">
        <w:rPr>
          <w:spacing w:val="21"/>
          <w:sz w:val="20"/>
          <w:szCs w:val="20"/>
        </w:rPr>
        <w:t xml:space="preserve"> </w:t>
      </w:r>
      <w:r w:rsidRPr="000B4829">
        <w:rPr>
          <w:spacing w:val="20"/>
          <w:sz w:val="20"/>
          <w:szCs w:val="20"/>
        </w:rPr>
        <w:t xml:space="preserve"> </w:t>
      </w:r>
      <w:r w:rsidRPr="000B4829">
        <w:rPr>
          <w:sz w:val="20"/>
          <w:szCs w:val="20"/>
        </w:rPr>
        <w:t xml:space="preserve">секретара, педагога </w:t>
      </w:r>
      <w:r w:rsidRPr="000B4829">
        <w:rPr>
          <w:spacing w:val="-42"/>
          <w:sz w:val="20"/>
          <w:szCs w:val="20"/>
        </w:rPr>
        <w:t xml:space="preserve"> </w:t>
      </w:r>
      <w:r w:rsidRPr="000B4829">
        <w:rPr>
          <w:sz w:val="20"/>
          <w:szCs w:val="20"/>
        </w:rPr>
        <w:t>и просторији за администрацију. Телефонског прикључка нема у  зборници. У издвојеним одељењима  телефонски прикључци су постављени у зборници.</w:t>
      </w:r>
    </w:p>
    <w:p w:rsidR="00D31D60" w:rsidRPr="000B4829" w:rsidRDefault="00D31D60" w:rsidP="00D31D60">
      <w:pPr>
        <w:rPr>
          <w:b/>
          <w:bCs/>
          <w:sz w:val="20"/>
          <w:szCs w:val="20"/>
        </w:rPr>
      </w:pPr>
      <w:bookmarkStart w:id="25" w:name="_Toc121404323"/>
      <w:r w:rsidRPr="000B4829">
        <w:rPr>
          <w:b/>
          <w:bCs/>
          <w:sz w:val="20"/>
          <w:szCs w:val="20"/>
        </w:rPr>
        <w:t>Инсталација</w:t>
      </w:r>
      <w:r w:rsidRPr="000B4829">
        <w:rPr>
          <w:b/>
          <w:bCs/>
          <w:spacing w:val="-3"/>
          <w:sz w:val="20"/>
          <w:szCs w:val="20"/>
        </w:rPr>
        <w:t xml:space="preserve"> </w:t>
      </w:r>
      <w:r w:rsidRPr="000B4829">
        <w:rPr>
          <w:b/>
          <w:bCs/>
          <w:sz w:val="20"/>
          <w:szCs w:val="20"/>
        </w:rPr>
        <w:t>видео</w:t>
      </w:r>
      <w:r w:rsidRPr="000B4829">
        <w:rPr>
          <w:b/>
          <w:bCs/>
          <w:spacing w:val="-3"/>
          <w:sz w:val="20"/>
          <w:szCs w:val="20"/>
        </w:rPr>
        <w:t xml:space="preserve"> </w:t>
      </w:r>
      <w:r w:rsidRPr="000B4829">
        <w:rPr>
          <w:b/>
          <w:bCs/>
          <w:sz w:val="20"/>
          <w:szCs w:val="20"/>
        </w:rPr>
        <w:t>надзора</w:t>
      </w:r>
      <w:bookmarkEnd w:id="25"/>
    </w:p>
    <w:p w:rsidR="00D31D60" w:rsidRPr="000B4829" w:rsidRDefault="00D31D60" w:rsidP="00D31D60">
      <w:pPr>
        <w:ind w:firstLine="720"/>
        <w:jc w:val="both"/>
        <w:rPr>
          <w:sz w:val="20"/>
          <w:szCs w:val="20"/>
        </w:rPr>
      </w:pPr>
      <w:r w:rsidRPr="000B4829">
        <w:rPr>
          <w:sz w:val="20"/>
          <w:szCs w:val="20"/>
        </w:rPr>
        <w:t>Објекат матичне  школе има заштиту од провала − инсталаци</w:t>
      </w:r>
      <w:r w:rsidRPr="000B4829">
        <w:rPr>
          <w:spacing w:val="-42"/>
          <w:sz w:val="20"/>
          <w:szCs w:val="20"/>
        </w:rPr>
        <w:t xml:space="preserve"> </w:t>
      </w:r>
      <w:r w:rsidRPr="000B4829">
        <w:rPr>
          <w:sz w:val="20"/>
          <w:szCs w:val="20"/>
        </w:rPr>
        <w:t>ју аларма и видео-надзора. Спољњим видео надзором се обавезно</w:t>
      </w:r>
      <w:r w:rsidRPr="000B4829">
        <w:rPr>
          <w:spacing w:val="1"/>
          <w:sz w:val="20"/>
          <w:szCs w:val="20"/>
        </w:rPr>
        <w:t xml:space="preserve"> </w:t>
      </w:r>
      <w:r w:rsidRPr="000B4829">
        <w:rPr>
          <w:sz w:val="20"/>
          <w:szCs w:val="20"/>
        </w:rPr>
        <w:t>контролишу улази и отвори објекта, а унутрашњим ви-</w:t>
      </w:r>
      <w:r w:rsidRPr="000B4829">
        <w:rPr>
          <w:spacing w:val="1"/>
          <w:sz w:val="20"/>
          <w:szCs w:val="20"/>
        </w:rPr>
        <w:t xml:space="preserve"> </w:t>
      </w:r>
      <w:r w:rsidRPr="000B4829">
        <w:rPr>
          <w:sz w:val="20"/>
          <w:szCs w:val="20"/>
        </w:rPr>
        <w:t>део</w:t>
      </w:r>
      <w:r w:rsidRPr="000B4829">
        <w:rPr>
          <w:spacing w:val="-1"/>
          <w:sz w:val="20"/>
          <w:szCs w:val="20"/>
        </w:rPr>
        <w:t xml:space="preserve"> </w:t>
      </w:r>
      <w:r w:rsidRPr="000B4829">
        <w:rPr>
          <w:sz w:val="20"/>
          <w:szCs w:val="20"/>
        </w:rPr>
        <w:t>надзором комуникације.</w:t>
      </w:r>
    </w:p>
    <w:p w:rsidR="00D31D60" w:rsidRPr="000B4829" w:rsidRDefault="00D31D60" w:rsidP="00D31D60">
      <w:pPr>
        <w:ind w:firstLine="720"/>
        <w:jc w:val="both"/>
        <w:rPr>
          <w:sz w:val="20"/>
          <w:szCs w:val="20"/>
        </w:rPr>
      </w:pPr>
      <w:r w:rsidRPr="000B4829">
        <w:rPr>
          <w:sz w:val="20"/>
          <w:szCs w:val="20"/>
        </w:rPr>
        <w:t>У кабинету за информатику се налази смештена сва опрема за в</w:t>
      </w:r>
      <w:r w:rsidR="00423C42" w:rsidRPr="000B4829">
        <w:rPr>
          <w:sz w:val="20"/>
          <w:szCs w:val="20"/>
          <w:lang w:val="sr-Cyrl-RS"/>
        </w:rPr>
        <w:t>и</w:t>
      </w:r>
      <w:r w:rsidRPr="000B4829">
        <w:rPr>
          <w:sz w:val="20"/>
          <w:szCs w:val="20"/>
        </w:rPr>
        <w:t>део надзор. Изведен је ФУЛЛ ХД систем видео надзора, ХДЦВИ којим се обезбеђује константан надзор над прилаѕним путевима као и унутрашњем простору објекта. Систем видео надзора садржи:дигитални видео рекордер, аналогне камере високе реѕолуције, кабловску инсталацију и јединицу за напајање.</w:t>
      </w:r>
    </w:p>
    <w:p w:rsidR="00D31D60" w:rsidRPr="000B4829" w:rsidRDefault="00D31D60" w:rsidP="00D31D60">
      <w:pPr>
        <w:jc w:val="both"/>
        <w:rPr>
          <w:sz w:val="20"/>
          <w:szCs w:val="20"/>
        </w:rPr>
      </w:pPr>
      <w:r w:rsidRPr="000B4829">
        <w:rPr>
          <w:sz w:val="20"/>
          <w:szCs w:val="20"/>
        </w:rPr>
        <w:t>Аларт се налази на улазу у информатичком кабинету.</w:t>
      </w:r>
    </w:p>
    <w:p w:rsidR="00D31D60" w:rsidRPr="000B4829" w:rsidRDefault="00D31D60" w:rsidP="00D31D60">
      <w:pPr>
        <w:jc w:val="both"/>
        <w:rPr>
          <w:sz w:val="20"/>
          <w:szCs w:val="20"/>
        </w:rPr>
      </w:pPr>
      <w:r w:rsidRPr="000B4829">
        <w:rPr>
          <w:sz w:val="20"/>
          <w:szCs w:val="20"/>
        </w:rPr>
        <w:t>Видео надзор у издвојеним одељењима не постоји.</w:t>
      </w:r>
    </w:p>
    <w:p w:rsidR="00D31D60" w:rsidRPr="000B4829" w:rsidRDefault="00D31D60" w:rsidP="00D31D60">
      <w:pPr>
        <w:jc w:val="both"/>
        <w:rPr>
          <w:sz w:val="20"/>
          <w:szCs w:val="20"/>
        </w:rPr>
      </w:pPr>
    </w:p>
    <w:p w:rsidR="00D31D60" w:rsidRPr="000B4829" w:rsidRDefault="00D31D60" w:rsidP="00D31D60">
      <w:pPr>
        <w:rPr>
          <w:b/>
          <w:bCs/>
          <w:sz w:val="20"/>
          <w:szCs w:val="20"/>
        </w:rPr>
      </w:pPr>
      <w:bookmarkStart w:id="26" w:name="_Toc121404324"/>
      <w:r w:rsidRPr="000B4829">
        <w:rPr>
          <w:b/>
          <w:bCs/>
          <w:sz w:val="20"/>
          <w:szCs w:val="20"/>
        </w:rPr>
        <w:t>Инсталација</w:t>
      </w:r>
      <w:r w:rsidRPr="000B4829">
        <w:rPr>
          <w:b/>
          <w:bCs/>
          <w:spacing w:val="-6"/>
          <w:sz w:val="20"/>
          <w:szCs w:val="20"/>
        </w:rPr>
        <w:t xml:space="preserve"> </w:t>
      </w:r>
      <w:r w:rsidRPr="000B4829">
        <w:rPr>
          <w:b/>
          <w:bCs/>
          <w:sz w:val="20"/>
          <w:szCs w:val="20"/>
        </w:rPr>
        <w:t>рачунарске</w:t>
      </w:r>
      <w:r w:rsidRPr="000B4829">
        <w:rPr>
          <w:b/>
          <w:bCs/>
          <w:spacing w:val="-6"/>
          <w:sz w:val="20"/>
          <w:szCs w:val="20"/>
        </w:rPr>
        <w:t xml:space="preserve"> </w:t>
      </w:r>
      <w:r w:rsidRPr="000B4829">
        <w:rPr>
          <w:b/>
          <w:bCs/>
          <w:sz w:val="20"/>
          <w:szCs w:val="20"/>
        </w:rPr>
        <w:t>мреже</w:t>
      </w:r>
      <w:bookmarkEnd w:id="26"/>
    </w:p>
    <w:p w:rsidR="00D31D60" w:rsidRPr="000B4829" w:rsidRDefault="00D31D60" w:rsidP="00D31D60">
      <w:pPr>
        <w:rPr>
          <w:sz w:val="20"/>
          <w:szCs w:val="20"/>
        </w:rPr>
      </w:pPr>
      <w:r w:rsidRPr="000B4829">
        <w:rPr>
          <w:sz w:val="20"/>
          <w:szCs w:val="20"/>
        </w:rPr>
        <w:t>Инсталација рачунарске мреже je обезбеђena у свим наставним просторијама, заједничкој просторији и просторијама за запослене. Школа има кабловски АДСЛ Интернет (АМРЕС мрежу)  и Интернет  Супернове, пакет Супер нет биз старт (24)</w:t>
      </w:r>
    </w:p>
    <w:p w:rsidR="00D31D60" w:rsidRPr="000B4829" w:rsidRDefault="00D31D60" w:rsidP="00D31D60">
      <w:pPr>
        <w:rPr>
          <w:b/>
          <w:bCs/>
          <w:sz w:val="20"/>
          <w:szCs w:val="20"/>
        </w:rPr>
      </w:pPr>
      <w:bookmarkStart w:id="27" w:name="_Toc121404325"/>
      <w:r w:rsidRPr="000B4829">
        <w:rPr>
          <w:b/>
          <w:bCs/>
          <w:sz w:val="20"/>
          <w:szCs w:val="20"/>
        </w:rPr>
        <w:t>Инсталација</w:t>
      </w:r>
      <w:r w:rsidRPr="000B4829">
        <w:rPr>
          <w:b/>
          <w:bCs/>
          <w:spacing w:val="-4"/>
          <w:sz w:val="20"/>
          <w:szCs w:val="20"/>
        </w:rPr>
        <w:t xml:space="preserve"> </w:t>
      </w:r>
      <w:r w:rsidRPr="000B4829">
        <w:rPr>
          <w:b/>
          <w:bCs/>
          <w:sz w:val="20"/>
          <w:szCs w:val="20"/>
        </w:rPr>
        <w:t>за</w:t>
      </w:r>
      <w:r w:rsidRPr="000B4829">
        <w:rPr>
          <w:b/>
          <w:bCs/>
          <w:spacing w:val="-4"/>
          <w:sz w:val="20"/>
          <w:szCs w:val="20"/>
        </w:rPr>
        <w:t xml:space="preserve"> </w:t>
      </w:r>
      <w:r w:rsidRPr="000B4829">
        <w:rPr>
          <w:b/>
          <w:bCs/>
          <w:sz w:val="20"/>
          <w:szCs w:val="20"/>
        </w:rPr>
        <w:t>дојаву</w:t>
      </w:r>
      <w:r w:rsidRPr="000B4829">
        <w:rPr>
          <w:b/>
          <w:bCs/>
          <w:spacing w:val="-5"/>
          <w:sz w:val="20"/>
          <w:szCs w:val="20"/>
        </w:rPr>
        <w:t xml:space="preserve"> </w:t>
      </w:r>
      <w:r w:rsidRPr="000B4829">
        <w:rPr>
          <w:b/>
          <w:bCs/>
          <w:sz w:val="20"/>
          <w:szCs w:val="20"/>
        </w:rPr>
        <w:t>пожара</w:t>
      </w:r>
      <w:bookmarkEnd w:id="27"/>
    </w:p>
    <w:p w:rsidR="00D31D60" w:rsidRPr="000B4829" w:rsidRDefault="00D31D60" w:rsidP="00D31D60">
      <w:pPr>
        <w:rPr>
          <w:sz w:val="20"/>
          <w:szCs w:val="20"/>
        </w:rPr>
      </w:pPr>
      <w:r w:rsidRPr="000B4829">
        <w:rPr>
          <w:sz w:val="20"/>
          <w:szCs w:val="20"/>
        </w:rPr>
        <w:t>Заштита од пожара се постиже применом одговарајућих грађевинских материјала, противпожарне опреме, и</w:t>
      </w:r>
      <w:r w:rsidRPr="000B4829">
        <w:rPr>
          <w:spacing w:val="-3"/>
          <w:sz w:val="20"/>
          <w:szCs w:val="20"/>
        </w:rPr>
        <w:t xml:space="preserve"> </w:t>
      </w:r>
      <w:r w:rsidRPr="000B4829">
        <w:rPr>
          <w:sz w:val="20"/>
          <w:szCs w:val="20"/>
        </w:rPr>
        <w:t>дефинисањем</w:t>
      </w:r>
      <w:r w:rsidRPr="000B4829">
        <w:rPr>
          <w:spacing w:val="-3"/>
          <w:sz w:val="20"/>
          <w:szCs w:val="20"/>
        </w:rPr>
        <w:t xml:space="preserve"> </w:t>
      </w:r>
      <w:r w:rsidRPr="000B4829">
        <w:rPr>
          <w:sz w:val="20"/>
          <w:szCs w:val="20"/>
        </w:rPr>
        <w:t>евакуационих</w:t>
      </w:r>
      <w:r w:rsidRPr="000B4829">
        <w:rPr>
          <w:spacing w:val="-3"/>
          <w:sz w:val="20"/>
          <w:szCs w:val="20"/>
        </w:rPr>
        <w:t xml:space="preserve"> </w:t>
      </w:r>
      <w:r w:rsidRPr="000B4829">
        <w:rPr>
          <w:sz w:val="20"/>
          <w:szCs w:val="20"/>
        </w:rPr>
        <w:t>путева</w:t>
      </w:r>
      <w:r w:rsidRPr="000B4829">
        <w:rPr>
          <w:spacing w:val="-2"/>
          <w:sz w:val="20"/>
          <w:szCs w:val="20"/>
        </w:rPr>
        <w:t xml:space="preserve"> </w:t>
      </w:r>
      <w:r w:rsidRPr="000B4829">
        <w:rPr>
          <w:sz w:val="20"/>
          <w:szCs w:val="20"/>
        </w:rPr>
        <w:t>и</w:t>
      </w:r>
      <w:r w:rsidRPr="000B4829">
        <w:rPr>
          <w:spacing w:val="-3"/>
          <w:sz w:val="20"/>
          <w:szCs w:val="20"/>
        </w:rPr>
        <w:t xml:space="preserve"> </w:t>
      </w:r>
      <w:r w:rsidRPr="000B4829">
        <w:rPr>
          <w:sz w:val="20"/>
          <w:szCs w:val="20"/>
        </w:rPr>
        <w:t>излаза</w:t>
      </w:r>
      <w:r w:rsidRPr="000B4829">
        <w:rPr>
          <w:spacing w:val="-3"/>
          <w:sz w:val="20"/>
          <w:szCs w:val="20"/>
        </w:rPr>
        <w:t xml:space="preserve"> </w:t>
      </w:r>
      <w:r w:rsidRPr="000B4829">
        <w:rPr>
          <w:sz w:val="20"/>
          <w:szCs w:val="20"/>
        </w:rPr>
        <w:t>–</w:t>
      </w:r>
      <w:r w:rsidRPr="000B4829">
        <w:rPr>
          <w:spacing w:val="-3"/>
          <w:sz w:val="20"/>
          <w:szCs w:val="20"/>
        </w:rPr>
        <w:t xml:space="preserve"> </w:t>
      </w:r>
      <w:r w:rsidRPr="000B4829">
        <w:rPr>
          <w:sz w:val="20"/>
          <w:szCs w:val="20"/>
        </w:rPr>
        <w:t>у</w:t>
      </w:r>
      <w:r w:rsidRPr="000B4829">
        <w:rPr>
          <w:spacing w:val="-3"/>
          <w:sz w:val="20"/>
          <w:szCs w:val="20"/>
        </w:rPr>
        <w:t xml:space="preserve"> </w:t>
      </w:r>
      <w:r w:rsidRPr="000B4829">
        <w:rPr>
          <w:sz w:val="20"/>
          <w:szCs w:val="20"/>
        </w:rPr>
        <w:t>скла</w:t>
      </w:r>
      <w:r w:rsidRPr="000B4829">
        <w:rPr>
          <w:spacing w:val="-42"/>
          <w:sz w:val="20"/>
          <w:szCs w:val="20"/>
        </w:rPr>
        <w:t xml:space="preserve"> </w:t>
      </w:r>
      <w:r w:rsidRPr="000B4829">
        <w:rPr>
          <w:sz w:val="20"/>
          <w:szCs w:val="20"/>
        </w:rPr>
        <w:t>ду</w:t>
      </w:r>
      <w:r w:rsidRPr="000B4829">
        <w:rPr>
          <w:spacing w:val="-1"/>
          <w:sz w:val="20"/>
          <w:szCs w:val="20"/>
        </w:rPr>
        <w:t xml:space="preserve"> </w:t>
      </w:r>
      <w:r w:rsidRPr="000B4829">
        <w:rPr>
          <w:sz w:val="20"/>
          <w:szCs w:val="20"/>
        </w:rPr>
        <w:t>са важећим прописима</w:t>
      </w:r>
      <w:r w:rsidRPr="000B4829">
        <w:rPr>
          <w:spacing w:val="-1"/>
          <w:sz w:val="20"/>
          <w:szCs w:val="20"/>
        </w:rPr>
        <w:t xml:space="preserve"> </w:t>
      </w:r>
      <w:r w:rsidRPr="000B4829">
        <w:rPr>
          <w:sz w:val="20"/>
          <w:szCs w:val="20"/>
        </w:rPr>
        <w:t>и</w:t>
      </w:r>
      <w:r w:rsidRPr="000B4829">
        <w:rPr>
          <w:spacing w:val="-1"/>
          <w:sz w:val="20"/>
          <w:szCs w:val="20"/>
        </w:rPr>
        <w:t xml:space="preserve"> </w:t>
      </w:r>
      <w:r w:rsidRPr="000B4829">
        <w:rPr>
          <w:sz w:val="20"/>
          <w:szCs w:val="20"/>
        </w:rPr>
        <w:t>стандардима.</w:t>
      </w:r>
    </w:p>
    <w:p w:rsidR="00D31D60" w:rsidRPr="000B4829" w:rsidRDefault="00D31D60" w:rsidP="00D31D60">
      <w:pPr>
        <w:rPr>
          <w:sz w:val="20"/>
          <w:szCs w:val="20"/>
        </w:rPr>
      </w:pPr>
      <w:r w:rsidRPr="000B4829">
        <w:rPr>
          <w:sz w:val="20"/>
          <w:szCs w:val="20"/>
        </w:rPr>
        <w:t>Правилима заштите од пожара од 25.01.2013. (даље: правила ) уређује се организација процеса који умањују ризике од пожара, и уколико пожар избије, спречавање његовог ширења и безбедне евакуације људи и имовине, у складу са Планом евакуације и упутствима за поступање  у случају пожара, утврђеним овим правилима.</w:t>
      </w:r>
    </w:p>
    <w:p w:rsidR="00D31D60" w:rsidRPr="000B4829" w:rsidRDefault="00D31D60" w:rsidP="00D31D60">
      <w:pPr>
        <w:rPr>
          <w:sz w:val="20"/>
          <w:szCs w:val="20"/>
        </w:rPr>
      </w:pPr>
      <w:r w:rsidRPr="000B4829">
        <w:rPr>
          <w:sz w:val="20"/>
          <w:szCs w:val="20"/>
        </w:rPr>
        <w:t>Овим правилима уређујуе се и начин оспособљавања запослених за спровођење заштите од пожара и обавезе лица оспособљеног за обављање послова заштите од пожара и других запослених.</w:t>
      </w:r>
    </w:p>
    <w:p w:rsidR="00D31D60" w:rsidRPr="000B4829" w:rsidRDefault="00D31D60" w:rsidP="00D31D60">
      <w:pPr>
        <w:rPr>
          <w:sz w:val="20"/>
          <w:szCs w:val="20"/>
        </w:rPr>
      </w:pPr>
      <w:r w:rsidRPr="000B4829">
        <w:rPr>
          <w:sz w:val="20"/>
          <w:szCs w:val="20"/>
        </w:rPr>
        <w:t>Обавезно је искључивање термо-електричних апарата, уређаја и других грејних тела после употребе.</w:t>
      </w:r>
    </w:p>
    <w:p w:rsidR="00D31D60" w:rsidRPr="000B4829" w:rsidRDefault="00D31D60" w:rsidP="00D31D60">
      <w:pPr>
        <w:rPr>
          <w:sz w:val="20"/>
          <w:szCs w:val="20"/>
        </w:rPr>
      </w:pPr>
      <w:r w:rsidRPr="000B4829">
        <w:rPr>
          <w:sz w:val="20"/>
          <w:szCs w:val="20"/>
        </w:rPr>
        <w:t>Прилазни путеви, улази, излази, пролази и степеништа у објектима увек су слободни за несметан пролаз.</w:t>
      </w:r>
    </w:p>
    <w:p w:rsidR="00D31D60" w:rsidRPr="000B4829" w:rsidRDefault="00D31D60" w:rsidP="00D31D60">
      <w:pPr>
        <w:rPr>
          <w:sz w:val="20"/>
          <w:szCs w:val="20"/>
        </w:rPr>
      </w:pPr>
      <w:r w:rsidRPr="000B4829">
        <w:rPr>
          <w:sz w:val="20"/>
          <w:szCs w:val="20"/>
        </w:rPr>
        <w:t>За обележавање излаза у случају опасности прве помоћи користе се ознаке прописане Правилником о обезбеђивању ознака за безбедност и здравље на раду.</w:t>
      </w:r>
    </w:p>
    <w:p w:rsidR="00D31D60" w:rsidRPr="000B4829" w:rsidRDefault="00D31D60" w:rsidP="00D31D60">
      <w:pPr>
        <w:rPr>
          <w:sz w:val="20"/>
          <w:szCs w:val="20"/>
        </w:rPr>
      </w:pPr>
      <w:r w:rsidRPr="000B4829">
        <w:rPr>
          <w:sz w:val="20"/>
          <w:szCs w:val="20"/>
        </w:rPr>
        <w:t>Школа има Лице стручно оспособљено за спровођење заштите од пожара а то је Маравић Дмитар, домар/мајстор одржавања..</w:t>
      </w:r>
    </w:p>
    <w:p w:rsidR="00D31D60" w:rsidRPr="000B4829" w:rsidRDefault="00D31D60" w:rsidP="00D31D60">
      <w:pPr>
        <w:rPr>
          <w:sz w:val="20"/>
          <w:szCs w:val="20"/>
        </w:rPr>
      </w:pPr>
      <w:r w:rsidRPr="000B4829">
        <w:rPr>
          <w:sz w:val="20"/>
          <w:szCs w:val="20"/>
        </w:rPr>
        <w:t>План евакуације и упутства за поступање у случају пожара</w:t>
      </w:r>
    </w:p>
    <w:p w:rsidR="00D31D60" w:rsidRPr="000B4829" w:rsidRDefault="00D31D60" w:rsidP="00D31D60">
      <w:pPr>
        <w:rPr>
          <w:sz w:val="20"/>
          <w:szCs w:val="20"/>
        </w:rPr>
      </w:pPr>
      <w:r w:rsidRPr="000B4829">
        <w:rPr>
          <w:sz w:val="20"/>
          <w:szCs w:val="20"/>
        </w:rPr>
        <w:t>У случају избијања пожара у објекту правног лица, ради безбедне евакуације људи и имовине и спречавања ширања пожара, поступа се по Плану евакуације и упутствима за поступање у случају пожара (даље : План евакуације ).</w:t>
      </w:r>
    </w:p>
    <w:p w:rsidR="00D31D60" w:rsidRPr="000B4829" w:rsidRDefault="00D31D60" w:rsidP="00D31D60">
      <w:pPr>
        <w:rPr>
          <w:sz w:val="20"/>
          <w:szCs w:val="20"/>
        </w:rPr>
      </w:pPr>
      <w:r w:rsidRPr="000B4829">
        <w:rPr>
          <w:sz w:val="20"/>
          <w:szCs w:val="20"/>
        </w:rPr>
        <w:t>План евакуације донео је директор школе.</w:t>
      </w:r>
    </w:p>
    <w:p w:rsidR="00D31D60" w:rsidRPr="000B4829" w:rsidRDefault="00D31D60" w:rsidP="00D31D60">
      <w:pPr>
        <w:rPr>
          <w:sz w:val="20"/>
          <w:szCs w:val="20"/>
        </w:rPr>
      </w:pPr>
      <w:r w:rsidRPr="000B4829">
        <w:rPr>
          <w:sz w:val="20"/>
          <w:szCs w:val="20"/>
        </w:rPr>
        <w:t>План евакуације истакнут је на видљивим местима, и то по један у сваком ходнику и у близини свих излазних врата.</w:t>
      </w:r>
    </w:p>
    <w:p w:rsidR="00D31D60" w:rsidRPr="000B4829" w:rsidRDefault="00D31D60" w:rsidP="00D31D60">
      <w:pPr>
        <w:rPr>
          <w:sz w:val="20"/>
          <w:szCs w:val="20"/>
        </w:rPr>
      </w:pPr>
      <w:r w:rsidRPr="000B4829">
        <w:rPr>
          <w:sz w:val="20"/>
          <w:szCs w:val="20"/>
        </w:rPr>
        <w:t>Техничка опрема и средства за гашење пожара</w:t>
      </w:r>
    </w:p>
    <w:p w:rsidR="00D31D60" w:rsidRPr="000B4829" w:rsidRDefault="00D31D60" w:rsidP="00D31D60">
      <w:pPr>
        <w:rPr>
          <w:sz w:val="20"/>
          <w:szCs w:val="20"/>
        </w:rPr>
      </w:pPr>
      <w:r w:rsidRPr="000B4829">
        <w:rPr>
          <w:sz w:val="20"/>
          <w:szCs w:val="20"/>
        </w:rPr>
        <w:t>За обављање послова заштите од пожара правно лице садржи следећу техничку опрему и средства за гашење пожара: Противпожарне апарате и то 5 у школи у Глушцима, 2 у Узвећу и 2 у М. Метковићу.</w:t>
      </w:r>
    </w:p>
    <w:p w:rsidR="00D31D60" w:rsidRPr="000B4829" w:rsidRDefault="00D31D60" w:rsidP="00D31D60">
      <w:pPr>
        <w:rPr>
          <w:sz w:val="20"/>
          <w:szCs w:val="20"/>
        </w:rPr>
      </w:pPr>
      <w:r w:rsidRPr="000B4829">
        <w:rPr>
          <w:sz w:val="20"/>
          <w:szCs w:val="20"/>
        </w:rPr>
        <w:t>За одржавање ватрогасне оопреме и средстава за гашење пожара старају се запослени задужени овом опремом.</w:t>
      </w:r>
    </w:p>
    <w:p w:rsidR="00D31D60" w:rsidRPr="000B4829" w:rsidRDefault="00D31D60" w:rsidP="00D31D60">
      <w:pPr>
        <w:rPr>
          <w:sz w:val="20"/>
          <w:szCs w:val="20"/>
        </w:rPr>
      </w:pPr>
      <w:r w:rsidRPr="000B4829">
        <w:rPr>
          <w:sz w:val="20"/>
          <w:szCs w:val="20"/>
        </w:rPr>
        <w:t>Средства за гашење пожара налазе се  на означеним, видљивим и приступачним местима, тзв. пожарним пунктовима, у просторијама и објектима и ван њих и увек бити у исправном стању.</w:t>
      </w:r>
    </w:p>
    <w:p w:rsidR="00D31D60" w:rsidRPr="000B4829" w:rsidRDefault="00D31D60" w:rsidP="00D31D60">
      <w:pPr>
        <w:rPr>
          <w:sz w:val="20"/>
          <w:szCs w:val="20"/>
        </w:rPr>
      </w:pPr>
      <w:r w:rsidRPr="000B4829">
        <w:rPr>
          <w:sz w:val="20"/>
          <w:szCs w:val="20"/>
        </w:rPr>
        <w:t>Апарати за гашење пожара налазе се  на  видљивом и приступачном месту у ходнику школе а  контролишу се  по упутству произвођача, а најмање једанпут у току 6 (шест) месеци.</w:t>
      </w:r>
    </w:p>
    <w:p w:rsidR="00D31D60" w:rsidRPr="000B4829" w:rsidRDefault="00D31D60" w:rsidP="00D31D60">
      <w:pPr>
        <w:rPr>
          <w:sz w:val="20"/>
          <w:szCs w:val="20"/>
        </w:rPr>
      </w:pPr>
    </w:p>
    <w:p w:rsidR="00D31D60" w:rsidRPr="000B4829" w:rsidRDefault="00D31D60" w:rsidP="00D31D60">
      <w:pPr>
        <w:rPr>
          <w:b/>
          <w:bCs/>
          <w:sz w:val="20"/>
          <w:szCs w:val="20"/>
        </w:rPr>
      </w:pPr>
      <w:r w:rsidRPr="000B4829">
        <w:rPr>
          <w:b/>
          <w:bCs/>
          <w:sz w:val="20"/>
          <w:szCs w:val="20"/>
        </w:rPr>
        <w:t>Машинске</w:t>
      </w:r>
      <w:r w:rsidRPr="000B4829">
        <w:rPr>
          <w:b/>
          <w:bCs/>
          <w:spacing w:val="-3"/>
          <w:sz w:val="20"/>
          <w:szCs w:val="20"/>
        </w:rPr>
        <w:t xml:space="preserve"> </w:t>
      </w:r>
      <w:r w:rsidRPr="000B4829">
        <w:rPr>
          <w:b/>
          <w:bCs/>
          <w:sz w:val="20"/>
          <w:szCs w:val="20"/>
        </w:rPr>
        <w:t>инсталације</w:t>
      </w:r>
    </w:p>
    <w:p w:rsidR="00D31D60" w:rsidRPr="000B4829" w:rsidRDefault="00D31D60" w:rsidP="00D31D60">
      <w:pPr>
        <w:rPr>
          <w:b/>
          <w:bCs/>
          <w:sz w:val="20"/>
          <w:szCs w:val="20"/>
        </w:rPr>
      </w:pPr>
      <w:bookmarkStart w:id="28" w:name="_Toc121404326"/>
      <w:r w:rsidRPr="000B4829">
        <w:rPr>
          <w:b/>
          <w:bCs/>
          <w:sz w:val="20"/>
          <w:szCs w:val="20"/>
        </w:rPr>
        <w:t>Загревање</w:t>
      </w:r>
      <w:bookmarkEnd w:id="28"/>
    </w:p>
    <w:p w:rsidR="00D31D60" w:rsidRPr="000B4829" w:rsidRDefault="00D31D60" w:rsidP="00D31D60">
      <w:pPr>
        <w:rPr>
          <w:sz w:val="20"/>
          <w:szCs w:val="20"/>
        </w:rPr>
      </w:pPr>
      <w:r w:rsidRPr="000B4829">
        <w:rPr>
          <w:sz w:val="20"/>
          <w:szCs w:val="20"/>
        </w:rPr>
        <w:t>Матична школа у Глушцима</w:t>
      </w:r>
    </w:p>
    <w:p w:rsidR="00D31D60" w:rsidRPr="000B4829" w:rsidRDefault="00D31D60" w:rsidP="00D31D60">
      <w:pPr>
        <w:rPr>
          <w:sz w:val="20"/>
          <w:szCs w:val="20"/>
        </w:rPr>
      </w:pPr>
      <w:r w:rsidRPr="000B4829">
        <w:rPr>
          <w:sz w:val="20"/>
          <w:szCs w:val="20"/>
        </w:rPr>
        <w:t>Централно грејање је уведено 1982.године. Котларница је изграђена 1982.г. Решењем Одељења управно правних и инспекцијских послова Општине Богатић број:03-929/1 од 7.5.1968.г. школи је дато одобрење за изградњу помоћне зграде-котларнице. Школске 2013/2014. године уграђен је сигурносни вентил.</w:t>
      </w:r>
    </w:p>
    <w:p w:rsidR="00D31D60" w:rsidRPr="000B4829" w:rsidRDefault="00D31D60" w:rsidP="00D31D60">
      <w:pPr>
        <w:rPr>
          <w:sz w:val="20"/>
          <w:szCs w:val="20"/>
        </w:rPr>
      </w:pPr>
      <w:r w:rsidRPr="000B4829">
        <w:rPr>
          <w:sz w:val="20"/>
          <w:szCs w:val="20"/>
        </w:rPr>
        <w:t xml:space="preserve">2022. године извршена је демонтажа старог и монтажа новог котла у котларници зграде ОШ „Цветин Бркић“, Глушци. Постављен је котао </w:t>
      </w:r>
      <w:r w:rsidRPr="000B4829">
        <w:rPr>
          <w:sz w:val="20"/>
          <w:szCs w:val="20"/>
          <w:lang w:val="sr-Cyrl-CS"/>
        </w:rPr>
        <w:t xml:space="preserve">350 </w:t>
      </w:r>
      <w:r w:rsidRPr="000B4829">
        <w:rPr>
          <w:sz w:val="20"/>
          <w:szCs w:val="20"/>
        </w:rPr>
        <w:t xml:space="preserve">kw произвођача Књажевац. </w:t>
      </w:r>
    </w:p>
    <w:p w:rsidR="00D31D60" w:rsidRPr="000B4829" w:rsidRDefault="00D31D60" w:rsidP="00D31D60">
      <w:pPr>
        <w:rPr>
          <w:sz w:val="20"/>
          <w:szCs w:val="20"/>
        </w:rPr>
      </w:pPr>
      <w:r w:rsidRPr="000B4829">
        <w:rPr>
          <w:sz w:val="20"/>
          <w:szCs w:val="20"/>
        </w:rPr>
        <w:t xml:space="preserve">Грејна тела (радијатори) </w:t>
      </w:r>
      <w:r w:rsidRPr="000B4829">
        <w:rPr>
          <w:spacing w:val="-42"/>
          <w:sz w:val="20"/>
          <w:szCs w:val="20"/>
        </w:rPr>
        <w:t xml:space="preserve"> </w:t>
      </w:r>
      <w:r w:rsidRPr="000B4829">
        <w:rPr>
          <w:sz w:val="20"/>
          <w:szCs w:val="20"/>
        </w:rPr>
        <w:t>су постављена да не постоји могућност од повређи</w:t>
      </w:r>
      <w:r w:rsidRPr="000B4829">
        <w:rPr>
          <w:spacing w:val="-42"/>
          <w:sz w:val="20"/>
          <w:szCs w:val="20"/>
        </w:rPr>
        <w:t xml:space="preserve"> </w:t>
      </w:r>
      <w:r w:rsidRPr="000B4829">
        <w:rPr>
          <w:sz w:val="20"/>
          <w:szCs w:val="20"/>
        </w:rPr>
        <w:t>вања ученика. Грејна тела су постављена у зони про</w:t>
      </w:r>
      <w:r w:rsidRPr="000B4829">
        <w:rPr>
          <w:spacing w:val="1"/>
          <w:sz w:val="20"/>
          <w:szCs w:val="20"/>
        </w:rPr>
        <w:t xml:space="preserve"> </w:t>
      </w:r>
      <w:r w:rsidRPr="000B4829">
        <w:rPr>
          <w:sz w:val="20"/>
          <w:szCs w:val="20"/>
        </w:rPr>
        <w:t>зорских</w:t>
      </w:r>
      <w:r w:rsidRPr="000B4829">
        <w:rPr>
          <w:spacing w:val="-1"/>
          <w:sz w:val="20"/>
          <w:szCs w:val="20"/>
        </w:rPr>
        <w:t xml:space="preserve"> </w:t>
      </w:r>
      <w:r w:rsidRPr="000B4829">
        <w:rPr>
          <w:sz w:val="20"/>
          <w:szCs w:val="20"/>
        </w:rPr>
        <w:t xml:space="preserve">зидова. </w:t>
      </w:r>
    </w:p>
    <w:p w:rsidR="00D31D60" w:rsidRPr="000B4829" w:rsidRDefault="00D31D60" w:rsidP="00D31D60">
      <w:pPr>
        <w:rPr>
          <w:sz w:val="20"/>
          <w:szCs w:val="20"/>
        </w:rPr>
      </w:pPr>
      <w:r w:rsidRPr="000B4829">
        <w:rPr>
          <w:sz w:val="20"/>
          <w:szCs w:val="20"/>
        </w:rPr>
        <w:t xml:space="preserve">У канцеларијама: директора, секретара, </w:t>
      </w:r>
      <w:r w:rsidR="00D63320" w:rsidRPr="000B4829">
        <w:rPr>
          <w:sz w:val="20"/>
          <w:szCs w:val="20"/>
        </w:rPr>
        <w:t>рачуноводства и педагога</w:t>
      </w:r>
      <w:r w:rsidRPr="000B4829">
        <w:rPr>
          <w:sz w:val="20"/>
          <w:szCs w:val="20"/>
        </w:rPr>
        <w:t xml:space="preserve"> </w:t>
      </w:r>
      <w:r w:rsidR="00423C42" w:rsidRPr="000B4829">
        <w:rPr>
          <w:sz w:val="20"/>
          <w:szCs w:val="20"/>
          <w:lang w:val="sr-Cyrl-RS"/>
        </w:rPr>
        <w:t xml:space="preserve">и у 10 учионица </w:t>
      </w:r>
      <w:r w:rsidRPr="000B4829">
        <w:rPr>
          <w:sz w:val="20"/>
          <w:szCs w:val="20"/>
        </w:rPr>
        <w:t>постављени су клима уређаји.</w:t>
      </w:r>
      <w:r w:rsidR="00D63320" w:rsidRPr="000B4829">
        <w:rPr>
          <w:sz w:val="20"/>
          <w:szCs w:val="20"/>
        </w:rPr>
        <w:t xml:space="preserve"> </w:t>
      </w:r>
    </w:p>
    <w:p w:rsidR="00D63320" w:rsidRPr="000B4829" w:rsidRDefault="00D63320" w:rsidP="00D31D60">
      <w:pPr>
        <w:rPr>
          <w:sz w:val="20"/>
          <w:szCs w:val="20"/>
        </w:rPr>
      </w:pPr>
    </w:p>
    <w:p w:rsidR="00D63320" w:rsidRPr="000B4829" w:rsidRDefault="00D63320" w:rsidP="00D31D60">
      <w:pPr>
        <w:rPr>
          <w:sz w:val="20"/>
          <w:szCs w:val="20"/>
        </w:rPr>
      </w:pPr>
    </w:p>
    <w:p w:rsidR="00D31D60" w:rsidRPr="000B4829" w:rsidRDefault="00D31D60" w:rsidP="00D31D60">
      <w:pPr>
        <w:rPr>
          <w:sz w:val="20"/>
          <w:szCs w:val="20"/>
        </w:rPr>
      </w:pPr>
      <w:r w:rsidRPr="000B4829">
        <w:rPr>
          <w:sz w:val="20"/>
          <w:szCs w:val="20"/>
        </w:rPr>
        <w:t>Издвојено одељење у Узвећу</w:t>
      </w:r>
    </w:p>
    <w:p w:rsidR="00D31D60" w:rsidRPr="000B4829" w:rsidRDefault="00D31D60" w:rsidP="00D31D60">
      <w:pPr>
        <w:jc w:val="both"/>
        <w:rPr>
          <w:noProof/>
          <w:sz w:val="20"/>
          <w:szCs w:val="20"/>
        </w:rPr>
      </w:pPr>
      <w:r w:rsidRPr="000B4829">
        <w:rPr>
          <w:noProof/>
          <w:sz w:val="20"/>
          <w:szCs w:val="20"/>
        </w:rPr>
        <w:t>Централно грејање је уведено школске 2012/2013.године. За загревање објекта изведен је двоцевни систем са принудном циркулацијом топле воде (систем 90/70 степени целзијуса). Као извор топлотне енергије за загревање објекта користи се топловодни котао за рад на чврсто гориво MVS-50. Грејање је радијаторско-панелни челични радијатори типа „22-600“. Одвођење ваздуха из инсталације изводи се преко озрачених славиница постављених на радијаторима и преко сигурносног вода отвореног експанзионог суда.</w:t>
      </w:r>
    </w:p>
    <w:p w:rsidR="00D31D60" w:rsidRPr="000B4829" w:rsidRDefault="00D31D60" w:rsidP="00D31D60">
      <w:pPr>
        <w:jc w:val="both"/>
        <w:rPr>
          <w:noProof/>
          <w:sz w:val="20"/>
          <w:szCs w:val="20"/>
        </w:rPr>
      </w:pPr>
      <w:r w:rsidRPr="000B4829">
        <w:rPr>
          <w:noProof/>
          <w:sz w:val="20"/>
          <w:szCs w:val="20"/>
        </w:rPr>
        <w:t xml:space="preserve">За осигурање инсталације и котла урађен је отворени експанзиони суд запремине 80л који је изолован минералном вуном у облози од ал. Лима ради заштите од смрзавања. Суд је смештен у таванском простору објекта. Вентил сигурности величине ДН20 постављен на сигурносном воду експанзионог суда обезбеђује додатну сигурност рада саме инсталације и котла. Вентилација котларнице и обезбеђивање потребне количине ваздуха за сагоревање врши се </w:t>
      </w:r>
      <w:r w:rsidRPr="000B4829">
        <w:rPr>
          <w:noProof/>
          <w:sz w:val="20"/>
          <w:szCs w:val="20"/>
        </w:rPr>
        <w:lastRenderedPageBreak/>
        <w:t>природним путем преко спољашњих врата и прозора. Складиште горива налази се уз котларницу са одговарајућим габаритима за смештај угља. Ергент за грејање школске зграде су угаљ и дрва.</w:t>
      </w:r>
    </w:p>
    <w:p w:rsidR="00D63320" w:rsidRPr="000B4829" w:rsidRDefault="00D63320" w:rsidP="00D31D60">
      <w:pPr>
        <w:jc w:val="both"/>
        <w:rPr>
          <w:noProof/>
          <w:sz w:val="20"/>
          <w:szCs w:val="20"/>
        </w:rPr>
      </w:pPr>
      <w:r w:rsidRPr="000B4829">
        <w:rPr>
          <w:noProof/>
          <w:sz w:val="20"/>
          <w:szCs w:val="20"/>
        </w:rPr>
        <w:t>У 2 учионице у Узвећу постављене су климе.</w:t>
      </w:r>
    </w:p>
    <w:p w:rsidR="00D31D60" w:rsidRPr="000B4829" w:rsidRDefault="00D31D60" w:rsidP="00D31D60">
      <w:pPr>
        <w:rPr>
          <w:sz w:val="20"/>
          <w:szCs w:val="20"/>
        </w:rPr>
      </w:pPr>
    </w:p>
    <w:p w:rsidR="00D31D60" w:rsidRPr="000B4829" w:rsidRDefault="00D31D60" w:rsidP="00D31D60">
      <w:pPr>
        <w:rPr>
          <w:sz w:val="20"/>
          <w:szCs w:val="20"/>
        </w:rPr>
      </w:pPr>
      <w:r w:rsidRPr="000B4829">
        <w:rPr>
          <w:sz w:val="20"/>
          <w:szCs w:val="20"/>
        </w:rPr>
        <w:t>Издвојено одељење у М. Метковићу</w:t>
      </w:r>
    </w:p>
    <w:p w:rsidR="00D31D60" w:rsidRPr="000B4829" w:rsidRDefault="00D31D60" w:rsidP="00D31D60">
      <w:pPr>
        <w:rPr>
          <w:noProof/>
          <w:sz w:val="20"/>
          <w:szCs w:val="20"/>
        </w:rPr>
      </w:pPr>
      <w:r w:rsidRPr="000B4829">
        <w:rPr>
          <w:noProof/>
          <w:sz w:val="20"/>
          <w:szCs w:val="20"/>
        </w:rPr>
        <w:t>Школа има централно грејање које је уведено 2013. године. Систем грејања је топловодни 90/70 С. У котларници је уграђен котао на чврсто гориво:ТКК 50. Постоји  претварач напона за централно грејање. Ергент за грејање школске зграде су угаљ и дрва.</w:t>
      </w:r>
    </w:p>
    <w:p w:rsidR="00D63320" w:rsidRPr="000B4829" w:rsidRDefault="00D63320" w:rsidP="00D31D60">
      <w:pPr>
        <w:rPr>
          <w:noProof/>
          <w:sz w:val="20"/>
          <w:szCs w:val="20"/>
        </w:rPr>
      </w:pPr>
      <w:r w:rsidRPr="000B4829">
        <w:rPr>
          <w:noProof/>
          <w:sz w:val="20"/>
          <w:szCs w:val="20"/>
        </w:rPr>
        <w:t>Клима уређају је постављен у ходнику школе у М.Метковићу.</w:t>
      </w:r>
    </w:p>
    <w:p w:rsidR="00D31D60" w:rsidRPr="000B4829" w:rsidRDefault="00D31D60" w:rsidP="00D31D60">
      <w:pPr>
        <w:rPr>
          <w:b/>
          <w:bCs/>
          <w:sz w:val="20"/>
          <w:szCs w:val="20"/>
        </w:rPr>
      </w:pPr>
      <w:bookmarkStart w:id="29" w:name="_Toc121404327"/>
      <w:r w:rsidRPr="000B4829">
        <w:rPr>
          <w:b/>
          <w:bCs/>
          <w:sz w:val="20"/>
          <w:szCs w:val="20"/>
        </w:rPr>
        <w:t>Проветравање</w:t>
      </w:r>
      <w:bookmarkEnd w:id="29"/>
    </w:p>
    <w:p w:rsidR="00D31D60" w:rsidRPr="000B4829" w:rsidRDefault="00D31D60" w:rsidP="00D31D60">
      <w:pPr>
        <w:rPr>
          <w:sz w:val="20"/>
          <w:szCs w:val="20"/>
        </w:rPr>
      </w:pPr>
      <w:r w:rsidRPr="000B4829">
        <w:rPr>
          <w:sz w:val="20"/>
          <w:szCs w:val="20"/>
        </w:rPr>
        <w:t>Вентилација</w:t>
      </w:r>
      <w:r w:rsidRPr="000B4829">
        <w:rPr>
          <w:spacing w:val="-5"/>
          <w:sz w:val="20"/>
          <w:szCs w:val="20"/>
        </w:rPr>
        <w:t xml:space="preserve"> </w:t>
      </w:r>
      <w:r w:rsidRPr="000B4829">
        <w:rPr>
          <w:sz w:val="20"/>
          <w:szCs w:val="20"/>
        </w:rPr>
        <w:t>се</w:t>
      </w:r>
      <w:r w:rsidRPr="000B4829">
        <w:rPr>
          <w:spacing w:val="-4"/>
          <w:sz w:val="20"/>
          <w:szCs w:val="20"/>
        </w:rPr>
        <w:t xml:space="preserve"> </w:t>
      </w:r>
      <w:r w:rsidRPr="000B4829">
        <w:rPr>
          <w:sz w:val="20"/>
          <w:szCs w:val="20"/>
        </w:rPr>
        <w:t>обавља</w:t>
      </w:r>
      <w:r w:rsidRPr="000B4829">
        <w:rPr>
          <w:spacing w:val="-4"/>
          <w:sz w:val="20"/>
          <w:szCs w:val="20"/>
        </w:rPr>
        <w:t xml:space="preserve"> </w:t>
      </w:r>
      <w:r w:rsidRPr="000B4829">
        <w:rPr>
          <w:sz w:val="20"/>
          <w:szCs w:val="20"/>
        </w:rPr>
        <w:t>природним</w:t>
      </w:r>
      <w:r w:rsidRPr="000B4829">
        <w:rPr>
          <w:spacing w:val="-4"/>
          <w:sz w:val="20"/>
          <w:szCs w:val="20"/>
        </w:rPr>
        <w:t xml:space="preserve"> </w:t>
      </w:r>
      <w:r w:rsidRPr="000B4829">
        <w:rPr>
          <w:sz w:val="20"/>
          <w:szCs w:val="20"/>
        </w:rPr>
        <w:t>и</w:t>
      </w:r>
      <w:r w:rsidRPr="000B4829">
        <w:rPr>
          <w:spacing w:val="-5"/>
          <w:sz w:val="20"/>
          <w:szCs w:val="20"/>
        </w:rPr>
        <w:t xml:space="preserve"> </w:t>
      </w:r>
      <w:r w:rsidRPr="000B4829">
        <w:rPr>
          <w:sz w:val="20"/>
          <w:szCs w:val="20"/>
        </w:rPr>
        <w:t>механичким</w:t>
      </w:r>
      <w:r w:rsidRPr="000B4829">
        <w:rPr>
          <w:spacing w:val="-4"/>
          <w:sz w:val="20"/>
          <w:szCs w:val="20"/>
        </w:rPr>
        <w:t xml:space="preserve"> </w:t>
      </w:r>
      <w:r w:rsidRPr="000B4829">
        <w:rPr>
          <w:spacing w:val="-43"/>
          <w:sz w:val="20"/>
          <w:szCs w:val="20"/>
        </w:rPr>
        <w:t xml:space="preserve">  </w:t>
      </w:r>
      <w:r w:rsidRPr="000B4829">
        <w:rPr>
          <w:sz w:val="20"/>
          <w:szCs w:val="20"/>
        </w:rPr>
        <w:t>путем.</w:t>
      </w:r>
    </w:p>
    <w:p w:rsidR="00D31D60" w:rsidRPr="000B4829" w:rsidRDefault="00D31D60" w:rsidP="00D31D60">
      <w:pPr>
        <w:rPr>
          <w:sz w:val="20"/>
          <w:szCs w:val="20"/>
        </w:rPr>
      </w:pPr>
      <w:r w:rsidRPr="000B4829">
        <w:rPr>
          <w:sz w:val="20"/>
          <w:szCs w:val="20"/>
        </w:rPr>
        <w:t>Природна вентилација је повремено проветравање просторија и</w:t>
      </w:r>
      <w:r w:rsidRPr="000B4829">
        <w:rPr>
          <w:spacing w:val="-7"/>
          <w:sz w:val="20"/>
          <w:szCs w:val="20"/>
        </w:rPr>
        <w:t xml:space="preserve"> </w:t>
      </w:r>
      <w:r w:rsidRPr="000B4829">
        <w:rPr>
          <w:sz w:val="20"/>
          <w:szCs w:val="20"/>
        </w:rPr>
        <w:t>обавља</w:t>
      </w:r>
      <w:r w:rsidRPr="000B4829">
        <w:rPr>
          <w:spacing w:val="-6"/>
          <w:sz w:val="20"/>
          <w:szCs w:val="20"/>
        </w:rPr>
        <w:t xml:space="preserve"> </w:t>
      </w:r>
      <w:r w:rsidRPr="000B4829">
        <w:rPr>
          <w:sz w:val="20"/>
          <w:szCs w:val="20"/>
        </w:rPr>
        <w:t>се</w:t>
      </w:r>
      <w:r w:rsidRPr="000B4829">
        <w:rPr>
          <w:spacing w:val="-6"/>
          <w:sz w:val="20"/>
          <w:szCs w:val="20"/>
        </w:rPr>
        <w:t xml:space="preserve"> </w:t>
      </w:r>
      <w:r w:rsidRPr="000B4829">
        <w:rPr>
          <w:sz w:val="20"/>
          <w:szCs w:val="20"/>
        </w:rPr>
        <w:t>обично</w:t>
      </w:r>
      <w:r w:rsidRPr="000B4829">
        <w:rPr>
          <w:spacing w:val="-6"/>
          <w:sz w:val="20"/>
          <w:szCs w:val="20"/>
        </w:rPr>
        <w:t xml:space="preserve"> </w:t>
      </w:r>
      <w:r w:rsidRPr="000B4829">
        <w:rPr>
          <w:sz w:val="20"/>
          <w:szCs w:val="20"/>
        </w:rPr>
        <w:t>повременим</w:t>
      </w:r>
      <w:r w:rsidRPr="000B4829">
        <w:rPr>
          <w:spacing w:val="-6"/>
          <w:sz w:val="20"/>
          <w:szCs w:val="20"/>
        </w:rPr>
        <w:t xml:space="preserve"> </w:t>
      </w:r>
      <w:r w:rsidRPr="000B4829">
        <w:rPr>
          <w:sz w:val="20"/>
          <w:szCs w:val="20"/>
        </w:rPr>
        <w:t>отварањем</w:t>
      </w:r>
      <w:r w:rsidRPr="000B4829">
        <w:rPr>
          <w:spacing w:val="-6"/>
          <w:sz w:val="20"/>
          <w:szCs w:val="20"/>
        </w:rPr>
        <w:t xml:space="preserve"> </w:t>
      </w:r>
      <w:r w:rsidRPr="000B4829">
        <w:rPr>
          <w:sz w:val="20"/>
          <w:szCs w:val="20"/>
        </w:rPr>
        <w:t>прозора при чему се води рачуна</w:t>
      </w:r>
      <w:r w:rsidRPr="000B4829">
        <w:rPr>
          <w:spacing w:val="1"/>
          <w:sz w:val="20"/>
          <w:szCs w:val="20"/>
        </w:rPr>
        <w:t xml:space="preserve"> </w:t>
      </w:r>
      <w:r w:rsidRPr="000B4829">
        <w:rPr>
          <w:sz w:val="20"/>
          <w:szCs w:val="20"/>
        </w:rPr>
        <w:t>да</w:t>
      </w:r>
      <w:r w:rsidRPr="000B4829">
        <w:rPr>
          <w:spacing w:val="-6"/>
          <w:sz w:val="20"/>
          <w:szCs w:val="20"/>
        </w:rPr>
        <w:t xml:space="preserve"> </w:t>
      </w:r>
      <w:r w:rsidRPr="000B4829">
        <w:rPr>
          <w:sz w:val="20"/>
          <w:szCs w:val="20"/>
        </w:rPr>
        <w:t>ученици</w:t>
      </w:r>
      <w:r w:rsidRPr="000B4829">
        <w:rPr>
          <w:spacing w:val="-6"/>
          <w:sz w:val="20"/>
          <w:szCs w:val="20"/>
        </w:rPr>
        <w:t xml:space="preserve"> </w:t>
      </w:r>
      <w:r w:rsidRPr="000B4829">
        <w:rPr>
          <w:sz w:val="20"/>
          <w:szCs w:val="20"/>
        </w:rPr>
        <w:t>не</w:t>
      </w:r>
      <w:r w:rsidRPr="000B4829">
        <w:rPr>
          <w:spacing w:val="-6"/>
          <w:sz w:val="20"/>
          <w:szCs w:val="20"/>
        </w:rPr>
        <w:t xml:space="preserve"> </w:t>
      </w:r>
      <w:r w:rsidRPr="000B4829">
        <w:rPr>
          <w:sz w:val="20"/>
          <w:szCs w:val="20"/>
        </w:rPr>
        <w:t>буду</w:t>
      </w:r>
      <w:r w:rsidRPr="000B4829">
        <w:rPr>
          <w:spacing w:val="-6"/>
          <w:sz w:val="20"/>
          <w:szCs w:val="20"/>
        </w:rPr>
        <w:t xml:space="preserve"> </w:t>
      </w:r>
      <w:r w:rsidRPr="000B4829">
        <w:rPr>
          <w:sz w:val="20"/>
          <w:szCs w:val="20"/>
        </w:rPr>
        <w:t>изложени</w:t>
      </w:r>
      <w:r w:rsidRPr="000B4829">
        <w:rPr>
          <w:spacing w:val="-6"/>
          <w:sz w:val="20"/>
          <w:szCs w:val="20"/>
        </w:rPr>
        <w:t xml:space="preserve"> </w:t>
      </w:r>
      <w:r w:rsidRPr="000B4829">
        <w:rPr>
          <w:sz w:val="20"/>
          <w:szCs w:val="20"/>
        </w:rPr>
        <w:t>промаји</w:t>
      </w:r>
      <w:r w:rsidRPr="000B4829">
        <w:rPr>
          <w:spacing w:val="-5"/>
          <w:sz w:val="20"/>
          <w:szCs w:val="20"/>
        </w:rPr>
        <w:t xml:space="preserve"> </w:t>
      </w:r>
      <w:r w:rsidRPr="000B4829">
        <w:rPr>
          <w:sz w:val="20"/>
          <w:szCs w:val="20"/>
        </w:rPr>
        <w:t>и</w:t>
      </w:r>
      <w:r w:rsidRPr="000B4829">
        <w:rPr>
          <w:spacing w:val="-7"/>
          <w:sz w:val="20"/>
          <w:szCs w:val="20"/>
        </w:rPr>
        <w:t xml:space="preserve"> </w:t>
      </w:r>
      <w:r w:rsidRPr="000B4829">
        <w:rPr>
          <w:sz w:val="20"/>
          <w:szCs w:val="20"/>
        </w:rPr>
        <w:t>ударима</w:t>
      </w:r>
      <w:r w:rsidRPr="000B4829">
        <w:rPr>
          <w:spacing w:val="-5"/>
          <w:sz w:val="20"/>
          <w:szCs w:val="20"/>
        </w:rPr>
        <w:t xml:space="preserve"> </w:t>
      </w:r>
      <w:r w:rsidRPr="000B4829">
        <w:rPr>
          <w:sz w:val="20"/>
          <w:szCs w:val="20"/>
        </w:rPr>
        <w:t>хладног</w:t>
      </w:r>
      <w:r w:rsidRPr="000B4829">
        <w:rPr>
          <w:spacing w:val="-6"/>
          <w:sz w:val="20"/>
          <w:szCs w:val="20"/>
        </w:rPr>
        <w:t xml:space="preserve"> </w:t>
      </w:r>
      <w:r w:rsidRPr="000B4829">
        <w:rPr>
          <w:sz w:val="20"/>
          <w:szCs w:val="20"/>
        </w:rPr>
        <w:t>ваздуха.</w:t>
      </w:r>
    </w:p>
    <w:p w:rsidR="00D31D60" w:rsidRPr="000B4829" w:rsidRDefault="00D31D60" w:rsidP="00D31D60">
      <w:pPr>
        <w:rPr>
          <w:sz w:val="20"/>
          <w:szCs w:val="20"/>
        </w:rPr>
      </w:pPr>
      <w:r w:rsidRPr="000B4829">
        <w:rPr>
          <w:sz w:val="20"/>
          <w:szCs w:val="20"/>
        </w:rPr>
        <w:t>Механичка – принудна вентилација је допуна природне вентилације</w:t>
      </w:r>
      <w:r w:rsidRPr="000B4829">
        <w:rPr>
          <w:spacing w:val="-7"/>
          <w:sz w:val="20"/>
          <w:szCs w:val="20"/>
        </w:rPr>
        <w:t xml:space="preserve"> </w:t>
      </w:r>
      <w:r w:rsidRPr="000B4829">
        <w:rPr>
          <w:sz w:val="20"/>
          <w:szCs w:val="20"/>
        </w:rPr>
        <w:t>и</w:t>
      </w:r>
      <w:r w:rsidRPr="000B4829">
        <w:rPr>
          <w:spacing w:val="-7"/>
          <w:sz w:val="20"/>
          <w:szCs w:val="20"/>
        </w:rPr>
        <w:t xml:space="preserve"> </w:t>
      </w:r>
      <w:r w:rsidRPr="000B4829">
        <w:rPr>
          <w:sz w:val="20"/>
          <w:szCs w:val="20"/>
        </w:rPr>
        <w:t>присутна је у</w:t>
      </w:r>
      <w:r w:rsidR="00D6540D" w:rsidRPr="000B4829">
        <w:rPr>
          <w:sz w:val="20"/>
          <w:szCs w:val="20"/>
          <w:lang w:val="sr-Cyrl-RS"/>
        </w:rPr>
        <w:t xml:space="preserve"> </w:t>
      </w:r>
      <w:r w:rsidRPr="000B4829">
        <w:rPr>
          <w:sz w:val="20"/>
          <w:szCs w:val="20"/>
        </w:rPr>
        <w:t xml:space="preserve">канцеларијама и </w:t>
      </w:r>
      <w:r w:rsidR="00D6540D" w:rsidRPr="000B4829">
        <w:rPr>
          <w:sz w:val="20"/>
          <w:szCs w:val="20"/>
          <w:lang w:val="sr-Cyrl-RS"/>
        </w:rPr>
        <w:t xml:space="preserve">свим ућионицамаа </w:t>
      </w:r>
      <w:r w:rsidR="00D6540D" w:rsidRPr="000B4829">
        <w:rPr>
          <w:sz w:val="20"/>
          <w:szCs w:val="20"/>
        </w:rPr>
        <w:t xml:space="preserve">путем клима уређаја. </w:t>
      </w:r>
    </w:p>
    <w:p w:rsidR="00D31D60" w:rsidRPr="000B4829" w:rsidRDefault="00D31D60" w:rsidP="00D31D60">
      <w:pPr>
        <w:rPr>
          <w:sz w:val="20"/>
          <w:szCs w:val="20"/>
        </w:rPr>
      </w:pPr>
      <w:r w:rsidRPr="000B4829">
        <w:rPr>
          <w:sz w:val="20"/>
          <w:szCs w:val="20"/>
        </w:rPr>
        <w:t>У ИО у Узвећу вентилација је природна и вештачка. Постоје клима уређаји у две учионице. У М. Метковићу клима уређај се налази у ходнику.</w:t>
      </w:r>
    </w:p>
    <w:p w:rsidR="00D31D60" w:rsidRPr="000B4829" w:rsidRDefault="00D31D60" w:rsidP="00D31D60">
      <w:pPr>
        <w:rPr>
          <w:b/>
          <w:bCs/>
          <w:sz w:val="20"/>
          <w:szCs w:val="20"/>
        </w:rPr>
      </w:pPr>
      <w:bookmarkStart w:id="30" w:name="_Toc121404328"/>
      <w:r w:rsidRPr="000B4829">
        <w:rPr>
          <w:b/>
          <w:bCs/>
          <w:sz w:val="20"/>
          <w:szCs w:val="20"/>
        </w:rPr>
        <w:t>Акустичност</w:t>
      </w:r>
      <w:bookmarkEnd w:id="30"/>
    </w:p>
    <w:p w:rsidR="00D31D60" w:rsidRPr="000B4829" w:rsidRDefault="00D31D60" w:rsidP="00D31D60">
      <w:pPr>
        <w:rPr>
          <w:sz w:val="20"/>
          <w:szCs w:val="20"/>
        </w:rPr>
      </w:pPr>
      <w:r w:rsidRPr="000B4829">
        <w:rPr>
          <w:sz w:val="20"/>
          <w:szCs w:val="20"/>
        </w:rPr>
        <w:t>За нормално извођење наставе и других активности самом изградњом и избором грађевинског материјала обезбеђена је потребна акустична изолациона моћ елемената</w:t>
      </w:r>
      <w:r w:rsidRPr="000B4829">
        <w:rPr>
          <w:spacing w:val="1"/>
          <w:sz w:val="20"/>
          <w:szCs w:val="20"/>
        </w:rPr>
        <w:t xml:space="preserve"> </w:t>
      </w:r>
      <w:r w:rsidRPr="000B4829">
        <w:rPr>
          <w:sz w:val="20"/>
          <w:szCs w:val="20"/>
        </w:rPr>
        <w:t>објекта</w:t>
      </w:r>
      <w:r w:rsidRPr="000B4829">
        <w:rPr>
          <w:spacing w:val="-1"/>
          <w:sz w:val="20"/>
          <w:szCs w:val="20"/>
        </w:rPr>
        <w:t xml:space="preserve"> </w:t>
      </w:r>
      <w:r w:rsidRPr="000B4829">
        <w:rPr>
          <w:sz w:val="20"/>
          <w:szCs w:val="20"/>
        </w:rPr>
        <w:t>и</w:t>
      </w:r>
      <w:r w:rsidRPr="000B4829">
        <w:rPr>
          <w:spacing w:val="-2"/>
          <w:sz w:val="20"/>
          <w:szCs w:val="20"/>
        </w:rPr>
        <w:t xml:space="preserve"> </w:t>
      </w:r>
      <w:r w:rsidRPr="000B4829">
        <w:rPr>
          <w:sz w:val="20"/>
          <w:szCs w:val="20"/>
        </w:rPr>
        <w:t>акустичност простора</w:t>
      </w:r>
      <w:r w:rsidRPr="000B4829">
        <w:rPr>
          <w:spacing w:val="-1"/>
          <w:sz w:val="20"/>
          <w:szCs w:val="20"/>
        </w:rPr>
        <w:t xml:space="preserve"> </w:t>
      </w:r>
      <w:r w:rsidRPr="000B4829">
        <w:rPr>
          <w:sz w:val="20"/>
          <w:szCs w:val="20"/>
        </w:rPr>
        <w:t>у објекту.</w:t>
      </w:r>
    </w:p>
    <w:p w:rsidR="00D31D60" w:rsidRPr="000B4829" w:rsidRDefault="00D31D60" w:rsidP="00D31D60">
      <w:pPr>
        <w:rPr>
          <w:sz w:val="20"/>
          <w:szCs w:val="20"/>
        </w:rPr>
      </w:pPr>
      <w:r w:rsidRPr="000B4829">
        <w:rPr>
          <w:sz w:val="20"/>
          <w:szCs w:val="20"/>
        </w:rPr>
        <w:t xml:space="preserve">Спољни зидови зидани су гитер блоком д=29цм а унутрашњи гитер опеком д=20, </w:t>
      </w:r>
    </w:p>
    <w:p w:rsidR="00D31D60" w:rsidRPr="000B4829" w:rsidRDefault="00D31D60" w:rsidP="00D31D60">
      <w:pPr>
        <w:rPr>
          <w:sz w:val="20"/>
          <w:szCs w:val="20"/>
        </w:rPr>
      </w:pPr>
      <w:r w:rsidRPr="000B4829">
        <w:rPr>
          <w:sz w:val="20"/>
          <w:szCs w:val="20"/>
        </w:rPr>
        <w:t>Кров је покривен фалцованим црепом. Кровна конструкција је чамовина.</w:t>
      </w:r>
    </w:p>
    <w:p w:rsidR="00D31D60" w:rsidRPr="000B4829" w:rsidRDefault="00D31D60" w:rsidP="00D31D60">
      <w:pPr>
        <w:rPr>
          <w:sz w:val="20"/>
          <w:szCs w:val="20"/>
        </w:rPr>
      </w:pPr>
      <w:r w:rsidRPr="000B4829">
        <w:rPr>
          <w:sz w:val="20"/>
          <w:szCs w:val="20"/>
        </w:rPr>
        <w:t xml:space="preserve">Столарија: прозори су „крило на крило“ на отварање на маказе и полуоливу. </w:t>
      </w:r>
    </w:p>
    <w:p w:rsidR="00D31D60" w:rsidRPr="000B4829" w:rsidRDefault="00D31D60" w:rsidP="00D31D60">
      <w:pPr>
        <w:rPr>
          <w:sz w:val="20"/>
          <w:szCs w:val="20"/>
        </w:rPr>
      </w:pPr>
      <w:r w:rsidRPr="000B4829">
        <w:rPr>
          <w:sz w:val="20"/>
          <w:szCs w:val="20"/>
        </w:rPr>
        <w:t xml:space="preserve">Изолација: хоризонтална нитро изолација пода постављена је преко бетонске плоче. Утаванској конструкцији преко арм. бетонске плоче постављена је бит.хартија па бетон 5цм.  </w:t>
      </w:r>
    </w:p>
    <w:p w:rsidR="00D31D60" w:rsidRPr="000B4829" w:rsidRDefault="00D31D60" w:rsidP="00D31D60">
      <w:pPr>
        <w:rPr>
          <w:b/>
          <w:bCs/>
          <w:sz w:val="20"/>
          <w:szCs w:val="20"/>
        </w:rPr>
      </w:pPr>
      <w:r w:rsidRPr="000B4829">
        <w:rPr>
          <w:b/>
          <w:bCs/>
          <w:sz w:val="20"/>
          <w:szCs w:val="20"/>
        </w:rPr>
        <w:t>Водовод</w:t>
      </w:r>
      <w:r w:rsidRPr="000B4829">
        <w:rPr>
          <w:b/>
          <w:bCs/>
          <w:spacing w:val="-7"/>
          <w:sz w:val="20"/>
          <w:szCs w:val="20"/>
        </w:rPr>
        <w:t xml:space="preserve"> </w:t>
      </w:r>
      <w:r w:rsidRPr="000B4829">
        <w:rPr>
          <w:b/>
          <w:bCs/>
          <w:sz w:val="20"/>
          <w:szCs w:val="20"/>
        </w:rPr>
        <w:t>и</w:t>
      </w:r>
      <w:r w:rsidRPr="000B4829">
        <w:rPr>
          <w:b/>
          <w:bCs/>
          <w:spacing w:val="-7"/>
          <w:sz w:val="20"/>
          <w:szCs w:val="20"/>
        </w:rPr>
        <w:t xml:space="preserve"> </w:t>
      </w:r>
      <w:r w:rsidRPr="000B4829">
        <w:rPr>
          <w:b/>
          <w:bCs/>
          <w:sz w:val="20"/>
          <w:szCs w:val="20"/>
        </w:rPr>
        <w:t>канализација</w:t>
      </w:r>
    </w:p>
    <w:p w:rsidR="00D31D60" w:rsidRPr="000B4829" w:rsidRDefault="00D31D60" w:rsidP="00D31D60">
      <w:pPr>
        <w:rPr>
          <w:sz w:val="20"/>
          <w:szCs w:val="20"/>
        </w:rPr>
      </w:pPr>
      <w:r w:rsidRPr="000B4829">
        <w:rPr>
          <w:sz w:val="20"/>
          <w:szCs w:val="20"/>
        </w:rPr>
        <w:t>Све три школе имају сопствену водоводну (хидрофор) и канализациону мрежу (септичку јаму).</w:t>
      </w:r>
    </w:p>
    <w:p w:rsidR="00D31D60" w:rsidRPr="000B4829" w:rsidRDefault="00D31D60" w:rsidP="00D31D60">
      <w:pPr>
        <w:rPr>
          <w:sz w:val="20"/>
          <w:szCs w:val="20"/>
        </w:rPr>
      </w:pPr>
      <w:r w:rsidRPr="000B4829">
        <w:rPr>
          <w:sz w:val="20"/>
          <w:szCs w:val="20"/>
        </w:rPr>
        <w:t>Школски објекти има здраву воду за пиће што се осигурава системом за реверсну осмозу и физичко-хемијским и бактериолошким прегледима воде на свим точећим местима у складу са законском регулативом из те области.</w:t>
      </w:r>
    </w:p>
    <w:p w:rsidR="00D31D60" w:rsidRPr="000B4829" w:rsidRDefault="00D31D60" w:rsidP="00D31D60">
      <w:pPr>
        <w:rPr>
          <w:b/>
          <w:bCs/>
          <w:sz w:val="20"/>
          <w:szCs w:val="20"/>
        </w:rPr>
      </w:pPr>
      <w:bookmarkStart w:id="31" w:name="_Toc121404329"/>
      <w:r w:rsidRPr="000B4829">
        <w:rPr>
          <w:b/>
          <w:bCs/>
          <w:sz w:val="20"/>
          <w:szCs w:val="20"/>
        </w:rPr>
        <w:t>Канализациона</w:t>
      </w:r>
      <w:r w:rsidRPr="000B4829">
        <w:rPr>
          <w:b/>
          <w:bCs/>
          <w:spacing w:val="-11"/>
          <w:sz w:val="20"/>
          <w:szCs w:val="20"/>
        </w:rPr>
        <w:t xml:space="preserve"> </w:t>
      </w:r>
      <w:r w:rsidRPr="000B4829">
        <w:rPr>
          <w:b/>
          <w:bCs/>
          <w:sz w:val="20"/>
          <w:szCs w:val="20"/>
        </w:rPr>
        <w:t>инсталација</w:t>
      </w:r>
      <w:bookmarkEnd w:id="31"/>
    </w:p>
    <w:p w:rsidR="00D31D60" w:rsidRPr="000B4829" w:rsidRDefault="00D31D60" w:rsidP="00D31D60">
      <w:pPr>
        <w:rPr>
          <w:sz w:val="20"/>
          <w:szCs w:val="20"/>
        </w:rPr>
      </w:pPr>
      <w:r w:rsidRPr="000B4829">
        <w:rPr>
          <w:sz w:val="20"/>
          <w:szCs w:val="20"/>
        </w:rPr>
        <w:t>Развод канализационе цевне мреже се изводи кроз земљу, во</w:t>
      </w:r>
      <w:r w:rsidRPr="000B4829">
        <w:rPr>
          <w:spacing w:val="-42"/>
          <w:sz w:val="20"/>
          <w:szCs w:val="20"/>
        </w:rPr>
        <w:t xml:space="preserve"> </w:t>
      </w:r>
      <w:r w:rsidRPr="000B4829">
        <w:rPr>
          <w:sz w:val="20"/>
          <w:szCs w:val="20"/>
        </w:rPr>
        <w:t>дећи</w:t>
      </w:r>
      <w:r w:rsidRPr="000B4829">
        <w:rPr>
          <w:spacing w:val="-2"/>
          <w:sz w:val="20"/>
          <w:szCs w:val="20"/>
        </w:rPr>
        <w:t xml:space="preserve"> </w:t>
      </w:r>
      <w:r w:rsidRPr="000B4829">
        <w:rPr>
          <w:sz w:val="20"/>
          <w:szCs w:val="20"/>
        </w:rPr>
        <w:t>рачуна</w:t>
      </w:r>
      <w:r w:rsidRPr="000B4829">
        <w:rPr>
          <w:spacing w:val="-2"/>
          <w:sz w:val="20"/>
          <w:szCs w:val="20"/>
        </w:rPr>
        <w:t xml:space="preserve"> </w:t>
      </w:r>
      <w:r w:rsidRPr="000B4829">
        <w:rPr>
          <w:sz w:val="20"/>
          <w:szCs w:val="20"/>
        </w:rPr>
        <w:t>о</w:t>
      </w:r>
      <w:r w:rsidRPr="000B4829">
        <w:rPr>
          <w:spacing w:val="-2"/>
          <w:sz w:val="20"/>
          <w:szCs w:val="20"/>
        </w:rPr>
        <w:t xml:space="preserve"> </w:t>
      </w:r>
      <w:r w:rsidRPr="000B4829">
        <w:rPr>
          <w:sz w:val="20"/>
          <w:szCs w:val="20"/>
        </w:rPr>
        <w:t>положају</w:t>
      </w:r>
      <w:r w:rsidRPr="000B4829">
        <w:rPr>
          <w:spacing w:val="-2"/>
          <w:sz w:val="20"/>
          <w:szCs w:val="20"/>
        </w:rPr>
        <w:t xml:space="preserve"> </w:t>
      </w:r>
      <w:r w:rsidRPr="000B4829">
        <w:rPr>
          <w:sz w:val="20"/>
          <w:szCs w:val="20"/>
        </w:rPr>
        <w:t>и</w:t>
      </w:r>
      <w:r w:rsidRPr="000B4829">
        <w:rPr>
          <w:spacing w:val="-3"/>
          <w:sz w:val="20"/>
          <w:szCs w:val="20"/>
        </w:rPr>
        <w:t xml:space="preserve"> </w:t>
      </w:r>
      <w:r w:rsidRPr="000B4829">
        <w:rPr>
          <w:sz w:val="20"/>
          <w:szCs w:val="20"/>
        </w:rPr>
        <w:t>што</w:t>
      </w:r>
      <w:r w:rsidRPr="000B4829">
        <w:rPr>
          <w:spacing w:val="-2"/>
          <w:sz w:val="20"/>
          <w:szCs w:val="20"/>
        </w:rPr>
        <w:t xml:space="preserve"> </w:t>
      </w:r>
      <w:r w:rsidRPr="000B4829">
        <w:rPr>
          <w:sz w:val="20"/>
          <w:szCs w:val="20"/>
        </w:rPr>
        <w:t>краћој</w:t>
      </w:r>
      <w:r w:rsidRPr="000B4829">
        <w:rPr>
          <w:spacing w:val="-2"/>
          <w:sz w:val="20"/>
          <w:szCs w:val="20"/>
        </w:rPr>
        <w:t xml:space="preserve"> </w:t>
      </w:r>
      <w:r w:rsidRPr="000B4829">
        <w:rPr>
          <w:sz w:val="20"/>
          <w:szCs w:val="20"/>
        </w:rPr>
        <w:t>дужини</w:t>
      </w:r>
      <w:r w:rsidRPr="000B4829">
        <w:rPr>
          <w:spacing w:val="-2"/>
          <w:sz w:val="20"/>
          <w:szCs w:val="20"/>
        </w:rPr>
        <w:t xml:space="preserve"> </w:t>
      </w:r>
      <w:r w:rsidRPr="000B4829">
        <w:rPr>
          <w:sz w:val="20"/>
          <w:szCs w:val="20"/>
        </w:rPr>
        <w:t>цевног</w:t>
      </w:r>
      <w:r w:rsidRPr="000B4829">
        <w:rPr>
          <w:spacing w:val="-3"/>
          <w:sz w:val="20"/>
          <w:szCs w:val="20"/>
        </w:rPr>
        <w:t xml:space="preserve"> </w:t>
      </w:r>
      <w:r w:rsidRPr="000B4829">
        <w:rPr>
          <w:sz w:val="20"/>
          <w:szCs w:val="20"/>
        </w:rPr>
        <w:t>развода.</w:t>
      </w:r>
    </w:p>
    <w:p w:rsidR="00D31D60" w:rsidRPr="000B4829" w:rsidRDefault="00D31D60" w:rsidP="00D31D60">
      <w:pPr>
        <w:rPr>
          <w:b/>
          <w:bCs/>
          <w:sz w:val="20"/>
          <w:szCs w:val="20"/>
        </w:rPr>
      </w:pPr>
      <w:bookmarkStart w:id="32" w:name="_Toc121404330"/>
      <w:r w:rsidRPr="000B4829">
        <w:rPr>
          <w:b/>
          <w:bCs/>
          <w:sz w:val="20"/>
          <w:szCs w:val="20"/>
        </w:rPr>
        <w:t>Инсталација</w:t>
      </w:r>
      <w:r w:rsidRPr="000B4829">
        <w:rPr>
          <w:b/>
          <w:bCs/>
          <w:spacing w:val="-5"/>
          <w:sz w:val="20"/>
          <w:szCs w:val="20"/>
        </w:rPr>
        <w:t xml:space="preserve"> </w:t>
      </w:r>
      <w:r w:rsidRPr="000B4829">
        <w:rPr>
          <w:b/>
          <w:bCs/>
          <w:sz w:val="20"/>
          <w:szCs w:val="20"/>
        </w:rPr>
        <w:t>хидрантске</w:t>
      </w:r>
      <w:r w:rsidRPr="000B4829">
        <w:rPr>
          <w:b/>
          <w:bCs/>
          <w:spacing w:val="-5"/>
          <w:sz w:val="20"/>
          <w:szCs w:val="20"/>
        </w:rPr>
        <w:t xml:space="preserve"> </w:t>
      </w:r>
      <w:r w:rsidRPr="000B4829">
        <w:rPr>
          <w:b/>
          <w:bCs/>
          <w:sz w:val="20"/>
          <w:szCs w:val="20"/>
        </w:rPr>
        <w:t>мреже</w:t>
      </w:r>
      <w:bookmarkEnd w:id="32"/>
    </w:p>
    <w:p w:rsidR="00D31D60" w:rsidRPr="000B4829" w:rsidRDefault="00D31D60" w:rsidP="00D31D60">
      <w:pPr>
        <w:rPr>
          <w:sz w:val="20"/>
          <w:szCs w:val="20"/>
        </w:rPr>
      </w:pPr>
      <w:r w:rsidRPr="000B4829">
        <w:rPr>
          <w:sz w:val="20"/>
          <w:szCs w:val="20"/>
        </w:rPr>
        <w:t>Не постоји.</w:t>
      </w:r>
    </w:p>
    <w:p w:rsidR="00D31D60" w:rsidRPr="000B4829" w:rsidRDefault="00D31D60" w:rsidP="00D31D60">
      <w:pPr>
        <w:rPr>
          <w:b/>
          <w:bCs/>
          <w:sz w:val="20"/>
          <w:szCs w:val="20"/>
        </w:rPr>
      </w:pPr>
      <w:bookmarkStart w:id="33" w:name="_Toc121404331"/>
      <w:r w:rsidRPr="000B4829">
        <w:rPr>
          <w:b/>
          <w:bCs/>
          <w:sz w:val="20"/>
          <w:szCs w:val="20"/>
        </w:rPr>
        <w:t>Баштенска</w:t>
      </w:r>
      <w:r w:rsidRPr="000B4829">
        <w:rPr>
          <w:b/>
          <w:bCs/>
          <w:spacing w:val="-9"/>
          <w:sz w:val="20"/>
          <w:szCs w:val="20"/>
        </w:rPr>
        <w:t xml:space="preserve"> </w:t>
      </w:r>
      <w:r w:rsidRPr="000B4829">
        <w:rPr>
          <w:b/>
          <w:bCs/>
          <w:sz w:val="20"/>
          <w:szCs w:val="20"/>
        </w:rPr>
        <w:t>мрежа</w:t>
      </w:r>
      <w:bookmarkEnd w:id="33"/>
    </w:p>
    <w:p w:rsidR="00D31D60" w:rsidRPr="000B4829" w:rsidRDefault="00D31D60" w:rsidP="00D31D60">
      <w:pPr>
        <w:rPr>
          <w:sz w:val="20"/>
          <w:szCs w:val="20"/>
        </w:rPr>
      </w:pPr>
      <w:r w:rsidRPr="000B4829">
        <w:rPr>
          <w:sz w:val="20"/>
          <w:szCs w:val="20"/>
        </w:rPr>
        <w:t>Баштенска инсталација служи за заливање зелених површина.</w:t>
      </w:r>
      <w:r w:rsidRPr="000B4829">
        <w:rPr>
          <w:spacing w:val="-4"/>
          <w:sz w:val="20"/>
          <w:szCs w:val="20"/>
        </w:rPr>
        <w:t xml:space="preserve"> </w:t>
      </w:r>
      <w:r w:rsidRPr="000B4829">
        <w:rPr>
          <w:sz w:val="20"/>
          <w:szCs w:val="20"/>
        </w:rPr>
        <w:t>Школа у Глушцима има 1 славину у унутрашњости дворишта намењену за заливање.</w:t>
      </w:r>
    </w:p>
    <w:p w:rsidR="00D31D60" w:rsidRPr="000B4829" w:rsidRDefault="00D31D60" w:rsidP="00D31D60">
      <w:pPr>
        <w:rPr>
          <w:b/>
          <w:bCs/>
          <w:sz w:val="20"/>
          <w:szCs w:val="20"/>
        </w:rPr>
      </w:pPr>
      <w:bookmarkStart w:id="34" w:name="_Toc121404332"/>
      <w:r w:rsidRPr="000B4829">
        <w:rPr>
          <w:b/>
          <w:bCs/>
          <w:sz w:val="20"/>
          <w:szCs w:val="20"/>
        </w:rPr>
        <w:t>Дренажна</w:t>
      </w:r>
      <w:r w:rsidRPr="000B4829">
        <w:rPr>
          <w:b/>
          <w:bCs/>
          <w:spacing w:val="-9"/>
          <w:sz w:val="20"/>
          <w:szCs w:val="20"/>
        </w:rPr>
        <w:t xml:space="preserve"> </w:t>
      </w:r>
      <w:r w:rsidRPr="000B4829">
        <w:rPr>
          <w:b/>
          <w:bCs/>
          <w:sz w:val="20"/>
          <w:szCs w:val="20"/>
        </w:rPr>
        <w:t>мрежа</w:t>
      </w:r>
      <w:bookmarkEnd w:id="34"/>
    </w:p>
    <w:p w:rsidR="00D31D60" w:rsidRPr="000B4829" w:rsidRDefault="00D31D60" w:rsidP="00D31D60">
      <w:pPr>
        <w:rPr>
          <w:sz w:val="20"/>
          <w:szCs w:val="20"/>
        </w:rPr>
      </w:pPr>
      <w:r w:rsidRPr="000B4829">
        <w:rPr>
          <w:sz w:val="20"/>
          <w:szCs w:val="20"/>
        </w:rPr>
        <w:t>Дренажна мрежа не постоји.</w:t>
      </w:r>
    </w:p>
    <w:p w:rsidR="00D31D60" w:rsidRPr="000B4829" w:rsidRDefault="00D31D60" w:rsidP="00D31D60">
      <w:pPr>
        <w:rPr>
          <w:b/>
          <w:bCs/>
          <w:sz w:val="20"/>
          <w:szCs w:val="20"/>
        </w:rPr>
      </w:pPr>
      <w:bookmarkStart w:id="35" w:name="_Toc121404333"/>
      <w:r w:rsidRPr="000B4829">
        <w:rPr>
          <w:b/>
          <w:bCs/>
          <w:sz w:val="20"/>
          <w:szCs w:val="20"/>
        </w:rPr>
        <w:t>Санитарна</w:t>
      </w:r>
      <w:r w:rsidRPr="000B4829">
        <w:rPr>
          <w:b/>
          <w:bCs/>
          <w:spacing w:val="-3"/>
          <w:sz w:val="20"/>
          <w:szCs w:val="20"/>
        </w:rPr>
        <w:t xml:space="preserve"> </w:t>
      </w:r>
      <w:r w:rsidRPr="000B4829">
        <w:rPr>
          <w:b/>
          <w:bCs/>
          <w:sz w:val="20"/>
          <w:szCs w:val="20"/>
        </w:rPr>
        <w:t>опрема</w:t>
      </w:r>
      <w:bookmarkEnd w:id="35"/>
    </w:p>
    <w:p w:rsidR="00D31D60" w:rsidRPr="000B4829" w:rsidRDefault="00D31D60" w:rsidP="00D31D60">
      <w:pPr>
        <w:jc w:val="both"/>
        <w:rPr>
          <w:sz w:val="20"/>
          <w:szCs w:val="20"/>
        </w:rPr>
      </w:pPr>
      <w:r w:rsidRPr="000B4829">
        <w:rPr>
          <w:sz w:val="20"/>
          <w:szCs w:val="20"/>
        </w:rPr>
        <w:t>Прва помоћ</w:t>
      </w:r>
    </w:p>
    <w:p w:rsidR="00D31D60" w:rsidRPr="000B4829" w:rsidRDefault="00D31D60" w:rsidP="00D31D60">
      <w:pPr>
        <w:jc w:val="both"/>
        <w:rPr>
          <w:sz w:val="20"/>
          <w:szCs w:val="20"/>
        </w:rPr>
      </w:pPr>
      <w:r w:rsidRPr="000B4829">
        <w:rPr>
          <w:sz w:val="20"/>
          <w:szCs w:val="20"/>
        </w:rPr>
        <w:t xml:space="preserve">Одредбом члана 15. став 1. тачка 9) Закона о безбедности и здрављу на раду (''Службени гласник РС'', број 101/05) прописано је да је послодавац дужан да обезбеди пружање прве помоћи, као и да оспособи одговарајући број запослених за пружање прве помоћи, спасавање и евакуацији у случају опасности. </w:t>
      </w:r>
    </w:p>
    <w:p w:rsidR="00D31D60" w:rsidRPr="000B4829" w:rsidRDefault="00D31D60" w:rsidP="00D31D60">
      <w:pPr>
        <w:jc w:val="both"/>
        <w:rPr>
          <w:sz w:val="20"/>
          <w:szCs w:val="20"/>
        </w:rPr>
      </w:pPr>
      <w:r w:rsidRPr="000B4829">
        <w:rPr>
          <w:sz w:val="20"/>
          <w:szCs w:val="20"/>
        </w:rPr>
        <w:t xml:space="preserve">Школа поседује материјал и опрему за пружање прве помоћи. </w:t>
      </w:r>
    </w:p>
    <w:p w:rsidR="00D31D60" w:rsidRPr="000B4829" w:rsidRDefault="00D31D60" w:rsidP="00D31D60">
      <w:pPr>
        <w:jc w:val="both"/>
        <w:rPr>
          <w:sz w:val="20"/>
          <w:szCs w:val="20"/>
        </w:rPr>
      </w:pPr>
      <w:r w:rsidRPr="000B4829">
        <w:rPr>
          <w:sz w:val="20"/>
          <w:szCs w:val="20"/>
        </w:rPr>
        <w:t>Лице обучено за пружање прве помоћи је Сања Гајић. За пружање прве помоћи у школи у Глушцима задужен</w:t>
      </w:r>
      <w:r w:rsidR="00967D2C" w:rsidRPr="000B4829">
        <w:rPr>
          <w:sz w:val="20"/>
          <w:szCs w:val="20"/>
        </w:rPr>
        <w:t>a</w:t>
      </w:r>
      <w:r w:rsidRPr="000B4829">
        <w:rPr>
          <w:sz w:val="20"/>
          <w:szCs w:val="20"/>
        </w:rPr>
        <w:t xml:space="preserve"> </w:t>
      </w:r>
      <w:r w:rsidR="00967D2C" w:rsidRPr="000B4829">
        <w:rPr>
          <w:sz w:val="20"/>
          <w:szCs w:val="20"/>
        </w:rPr>
        <w:t>je</w:t>
      </w:r>
      <w:r w:rsidRPr="000B4829">
        <w:rPr>
          <w:sz w:val="20"/>
          <w:szCs w:val="20"/>
        </w:rPr>
        <w:t xml:space="preserve"> Сања Гајић.</w:t>
      </w:r>
    </w:p>
    <w:p w:rsidR="00D31D60" w:rsidRPr="000B4829" w:rsidRDefault="00D31D60" w:rsidP="00D31D60">
      <w:pPr>
        <w:jc w:val="both"/>
        <w:rPr>
          <w:sz w:val="20"/>
          <w:szCs w:val="20"/>
        </w:rPr>
      </w:pPr>
      <w:r w:rsidRPr="000B4829">
        <w:rPr>
          <w:sz w:val="20"/>
          <w:szCs w:val="20"/>
        </w:rPr>
        <w:t>Школа је извршила набавку материјала сходно ПРАВИЛНИКУ О НАЧИНУ ПРУЖАЊА ПРВЕ ПОМОЋИ, ВРСТИ СРЕДСТАВА И ОПРЕМЕ КОЈИ МОРАЈУ БИТИ ОБЕЗБЕЂЕНИ НА РАДНОМ МЕСТУ, НАЧИНУ И РОКОВИМА ОСПОСОБЉАВАЊА ЗАПОСЛЕНИХ ЗА ПРУЖАЊЕ ПРВЕ ПОМОЋИ("Сл. гласник РС", бр. 109/2016).</w:t>
      </w:r>
    </w:p>
    <w:p w:rsidR="00D31D60" w:rsidRPr="000B4829" w:rsidRDefault="00D31D60" w:rsidP="00D31D60">
      <w:pPr>
        <w:rPr>
          <w:b/>
          <w:bCs/>
          <w:sz w:val="20"/>
          <w:szCs w:val="20"/>
        </w:rPr>
      </w:pPr>
      <w:r w:rsidRPr="000B4829">
        <w:rPr>
          <w:b/>
          <w:bCs/>
          <w:sz w:val="20"/>
          <w:szCs w:val="20"/>
        </w:rPr>
        <w:t>Остало</w:t>
      </w:r>
    </w:p>
    <w:p w:rsidR="00D31D60" w:rsidRPr="000B4829" w:rsidRDefault="00D31D60" w:rsidP="00D31D60">
      <w:pPr>
        <w:rPr>
          <w:sz w:val="20"/>
          <w:szCs w:val="20"/>
        </w:rPr>
      </w:pPr>
      <w:r w:rsidRPr="000B4829">
        <w:rPr>
          <w:sz w:val="20"/>
          <w:szCs w:val="20"/>
        </w:rPr>
        <w:t>Грађевински објекти и радне просторије у све три школе</w:t>
      </w:r>
    </w:p>
    <w:p w:rsidR="00D31D60" w:rsidRPr="000B4829" w:rsidRDefault="00D31D60" w:rsidP="00D31D60">
      <w:pPr>
        <w:rPr>
          <w:sz w:val="20"/>
          <w:szCs w:val="20"/>
        </w:rPr>
      </w:pPr>
      <w:r w:rsidRPr="000B4829">
        <w:rPr>
          <w:sz w:val="20"/>
          <w:szCs w:val="20"/>
        </w:rPr>
        <w:t>Грађевински објекти и њихови делови који се користе као радни и помоћни простор, изграђени су тако да одржавају и обезбеђују:</w:t>
      </w:r>
    </w:p>
    <w:p w:rsidR="00D31D60" w:rsidRPr="000B4829" w:rsidRDefault="00D31D60" w:rsidP="00D31D60">
      <w:pPr>
        <w:rPr>
          <w:sz w:val="20"/>
          <w:szCs w:val="20"/>
        </w:rPr>
      </w:pPr>
      <w:r w:rsidRPr="000B4829">
        <w:rPr>
          <w:sz w:val="20"/>
          <w:szCs w:val="20"/>
        </w:rPr>
        <w:t>1.заштиту од атмосферских падавина,</w:t>
      </w:r>
    </w:p>
    <w:p w:rsidR="00D31D60" w:rsidRPr="000B4829" w:rsidRDefault="00D31D60" w:rsidP="00D31D60">
      <w:pPr>
        <w:rPr>
          <w:sz w:val="20"/>
          <w:szCs w:val="20"/>
        </w:rPr>
      </w:pPr>
      <w:r w:rsidRPr="000B4829">
        <w:rPr>
          <w:sz w:val="20"/>
          <w:szCs w:val="20"/>
        </w:rPr>
        <w:t>2.загревање и проветравање просторија у којима се борави и ради,</w:t>
      </w:r>
    </w:p>
    <w:p w:rsidR="00D31D60" w:rsidRPr="000B4829" w:rsidRDefault="00D31D60" w:rsidP="00D31D60">
      <w:pPr>
        <w:rPr>
          <w:sz w:val="20"/>
          <w:szCs w:val="20"/>
        </w:rPr>
      </w:pPr>
      <w:r w:rsidRPr="000B4829">
        <w:rPr>
          <w:sz w:val="20"/>
          <w:szCs w:val="20"/>
        </w:rPr>
        <w:lastRenderedPageBreak/>
        <w:t>3.осветљеност просторија и места рада,</w:t>
      </w:r>
    </w:p>
    <w:p w:rsidR="00D31D60" w:rsidRPr="000B4829" w:rsidRDefault="00D31D60" w:rsidP="00D31D60">
      <w:pPr>
        <w:rPr>
          <w:sz w:val="20"/>
          <w:szCs w:val="20"/>
        </w:rPr>
      </w:pPr>
      <w:r w:rsidRPr="000B4829">
        <w:rPr>
          <w:sz w:val="20"/>
          <w:szCs w:val="20"/>
        </w:rPr>
        <w:t>4.заштиту од буке,</w:t>
      </w:r>
    </w:p>
    <w:p w:rsidR="00D31D60" w:rsidRPr="000B4829" w:rsidRDefault="00D31D60" w:rsidP="00D31D60">
      <w:pPr>
        <w:rPr>
          <w:sz w:val="20"/>
          <w:szCs w:val="20"/>
        </w:rPr>
      </w:pPr>
      <w:r w:rsidRPr="000B4829">
        <w:rPr>
          <w:sz w:val="20"/>
          <w:szCs w:val="20"/>
        </w:rPr>
        <w:t>5.безбедност кретања радника, ђака и других посетилаца,</w:t>
      </w:r>
    </w:p>
    <w:p w:rsidR="00D31D60" w:rsidRPr="000B4829" w:rsidRDefault="00D31D60" w:rsidP="00D31D60">
      <w:pPr>
        <w:rPr>
          <w:sz w:val="20"/>
          <w:szCs w:val="20"/>
        </w:rPr>
      </w:pPr>
      <w:r w:rsidRPr="000B4829">
        <w:rPr>
          <w:sz w:val="20"/>
          <w:szCs w:val="20"/>
        </w:rPr>
        <w:t>6.заштиту од влаге,</w:t>
      </w:r>
    </w:p>
    <w:p w:rsidR="00D31D60" w:rsidRPr="000B4829" w:rsidRDefault="00D31D60" w:rsidP="00D31D60">
      <w:pPr>
        <w:rPr>
          <w:sz w:val="20"/>
          <w:szCs w:val="20"/>
        </w:rPr>
      </w:pPr>
      <w:r w:rsidRPr="000B4829">
        <w:rPr>
          <w:sz w:val="20"/>
          <w:szCs w:val="20"/>
        </w:rPr>
        <w:t>7.топлотну изолацију,</w:t>
      </w:r>
    </w:p>
    <w:p w:rsidR="00D31D60" w:rsidRPr="000B4829" w:rsidRDefault="00D31D60" w:rsidP="00D31D60">
      <w:pPr>
        <w:rPr>
          <w:sz w:val="20"/>
          <w:szCs w:val="20"/>
        </w:rPr>
      </w:pPr>
      <w:r w:rsidRPr="000B4829">
        <w:rPr>
          <w:sz w:val="20"/>
          <w:szCs w:val="20"/>
        </w:rPr>
        <w:t>8.заштиту од атмосферских пражњења.</w:t>
      </w:r>
    </w:p>
    <w:p w:rsidR="00D31D60" w:rsidRPr="000B4829" w:rsidRDefault="00D31D60" w:rsidP="00D31D60">
      <w:pPr>
        <w:rPr>
          <w:sz w:val="20"/>
          <w:szCs w:val="20"/>
        </w:rPr>
      </w:pPr>
      <w:r w:rsidRPr="000B4829">
        <w:rPr>
          <w:sz w:val="20"/>
          <w:szCs w:val="20"/>
        </w:rPr>
        <w:t>9.Објекат ОШ“Цветин Бркић“,Глушци обезбеђује могућност евакуације и спасавања радника у случају пожара и других опасности по живот и здравље радника, ученика и других посетилаца.</w:t>
      </w:r>
    </w:p>
    <w:p w:rsidR="00D31D60" w:rsidRPr="000B4829" w:rsidRDefault="00D31D60" w:rsidP="00D31D60">
      <w:pPr>
        <w:rPr>
          <w:sz w:val="20"/>
          <w:szCs w:val="20"/>
        </w:rPr>
      </w:pPr>
      <w:r w:rsidRPr="000B4829">
        <w:rPr>
          <w:sz w:val="20"/>
          <w:szCs w:val="20"/>
        </w:rPr>
        <w:t>Зидови у учионицама су у веселим бојама: масни зид зелене а остатак жуте. Такви су и ходници са осликаним деловима.  Наши запослени на пословима чистачица и домар мајстор одржавања су окречили зидове учионица и ходника, префарбали радијаторе.</w:t>
      </w:r>
    </w:p>
    <w:p w:rsidR="00D31D60" w:rsidRPr="000B4829" w:rsidRDefault="00D31D60" w:rsidP="00D31D60">
      <w:pPr>
        <w:rPr>
          <w:sz w:val="20"/>
          <w:szCs w:val="20"/>
        </w:rPr>
      </w:pPr>
      <w:r w:rsidRPr="000B4829">
        <w:rPr>
          <w:sz w:val="20"/>
          <w:szCs w:val="20"/>
        </w:rPr>
        <w:t xml:space="preserve">Подови у </w:t>
      </w:r>
      <w:r w:rsidR="00967D2C" w:rsidRPr="000B4829">
        <w:rPr>
          <w:sz w:val="20"/>
          <w:szCs w:val="20"/>
        </w:rPr>
        <w:t>свим</w:t>
      </w:r>
      <w:r w:rsidRPr="000B4829">
        <w:rPr>
          <w:sz w:val="20"/>
          <w:szCs w:val="20"/>
        </w:rPr>
        <w:t xml:space="preserve"> учионица</w:t>
      </w:r>
      <w:r w:rsidR="00967D2C" w:rsidRPr="000B4829">
        <w:rPr>
          <w:sz w:val="20"/>
          <w:szCs w:val="20"/>
        </w:rPr>
        <w:t>ма</w:t>
      </w:r>
      <w:r w:rsidRPr="000B4829">
        <w:rPr>
          <w:sz w:val="20"/>
          <w:szCs w:val="20"/>
        </w:rPr>
        <w:t xml:space="preserve"> су од керамичких плочица. </w:t>
      </w:r>
    </w:p>
    <w:p w:rsidR="00D31D60" w:rsidRPr="000B4829" w:rsidRDefault="00D31D60" w:rsidP="00D31D60">
      <w:pPr>
        <w:rPr>
          <w:b/>
          <w:bCs/>
          <w:i/>
          <w:iCs/>
          <w:sz w:val="20"/>
          <w:szCs w:val="20"/>
        </w:rPr>
      </w:pPr>
      <w:r w:rsidRPr="000B4829">
        <w:rPr>
          <w:b/>
          <w:bCs/>
          <w:i/>
          <w:iCs/>
          <w:sz w:val="20"/>
          <w:szCs w:val="20"/>
        </w:rPr>
        <w:t>Узвеће</w:t>
      </w:r>
    </w:p>
    <w:p w:rsidR="00D31D60" w:rsidRPr="000B4829" w:rsidRDefault="00D31D60" w:rsidP="00D31D60">
      <w:pPr>
        <w:rPr>
          <w:noProof/>
          <w:sz w:val="20"/>
          <w:szCs w:val="20"/>
        </w:rPr>
      </w:pPr>
      <w:r w:rsidRPr="000B4829">
        <w:rPr>
          <w:noProof/>
          <w:sz w:val="20"/>
          <w:szCs w:val="20"/>
        </w:rPr>
        <w:t>Подови у учионицама, канцеларији, ходнику су од  керамичких плочица.</w:t>
      </w:r>
    </w:p>
    <w:p w:rsidR="00D31D60" w:rsidRPr="000B4829" w:rsidRDefault="00D31D60" w:rsidP="00D31D60">
      <w:pPr>
        <w:rPr>
          <w:sz w:val="20"/>
          <w:szCs w:val="20"/>
        </w:rPr>
      </w:pPr>
      <w:r w:rsidRPr="000B4829">
        <w:rPr>
          <w:sz w:val="20"/>
          <w:szCs w:val="20"/>
        </w:rPr>
        <w:t xml:space="preserve">Зидови свих просторија у школској згради су обојени светлим бојама а таванице у белу боју, што поред пријатности поспешује општу осветљеност рефлексијом светлости. </w:t>
      </w:r>
    </w:p>
    <w:p w:rsidR="00D31D60" w:rsidRPr="000B4829" w:rsidRDefault="00D31D60" w:rsidP="00D31D60">
      <w:pPr>
        <w:rPr>
          <w:sz w:val="20"/>
          <w:szCs w:val="20"/>
        </w:rPr>
      </w:pPr>
      <w:r w:rsidRPr="000B4829">
        <w:rPr>
          <w:sz w:val="20"/>
          <w:szCs w:val="20"/>
        </w:rPr>
        <w:t>Кречење школе је извршено 2020.године.</w:t>
      </w:r>
    </w:p>
    <w:p w:rsidR="00D31D60" w:rsidRPr="000B4829" w:rsidRDefault="00D31D60" w:rsidP="00D31D60">
      <w:pPr>
        <w:rPr>
          <w:noProof/>
          <w:sz w:val="20"/>
          <w:szCs w:val="20"/>
        </w:rPr>
      </w:pPr>
      <w:r w:rsidRPr="000B4829">
        <w:rPr>
          <w:noProof/>
          <w:sz w:val="20"/>
          <w:szCs w:val="20"/>
        </w:rPr>
        <w:t>Столарија је од пвц и постављена је у школској 2012/2013.години.</w:t>
      </w:r>
    </w:p>
    <w:p w:rsidR="00D31D60" w:rsidRPr="000B4829" w:rsidRDefault="00D31D60" w:rsidP="00D31D60">
      <w:pPr>
        <w:rPr>
          <w:noProof/>
          <w:sz w:val="20"/>
          <w:szCs w:val="20"/>
        </w:rPr>
      </w:pPr>
      <w:r w:rsidRPr="000B4829">
        <w:rPr>
          <w:noProof/>
          <w:sz w:val="20"/>
          <w:szCs w:val="20"/>
        </w:rPr>
        <w:t>Санитарни чвор је изграђен 1986. године. 2018.године је делимично реновиран. То је приземан објекат који је спојен са првоизграђеним објектом школе. Зидне керамичке плочице  су постављене на висини 1,5м. Под је од керамичких плочица. У школском дворишту се налази септичка јама.</w:t>
      </w:r>
    </w:p>
    <w:p w:rsidR="00D31D60" w:rsidRPr="000B4829" w:rsidRDefault="00D31D60" w:rsidP="00D31D60">
      <w:pPr>
        <w:rPr>
          <w:b/>
          <w:bCs/>
          <w:i/>
          <w:iCs/>
          <w:sz w:val="20"/>
          <w:szCs w:val="20"/>
        </w:rPr>
      </w:pPr>
      <w:r w:rsidRPr="000B4829">
        <w:rPr>
          <w:b/>
          <w:bCs/>
          <w:i/>
          <w:iCs/>
          <w:sz w:val="20"/>
          <w:szCs w:val="20"/>
        </w:rPr>
        <w:t>М.Метковић</w:t>
      </w:r>
    </w:p>
    <w:p w:rsidR="00D31D60" w:rsidRPr="000B4829" w:rsidRDefault="00D31D60" w:rsidP="00D31D60">
      <w:pPr>
        <w:jc w:val="both"/>
        <w:rPr>
          <w:noProof/>
          <w:sz w:val="20"/>
          <w:szCs w:val="20"/>
        </w:rPr>
      </w:pPr>
      <w:r w:rsidRPr="000B4829">
        <w:rPr>
          <w:noProof/>
          <w:sz w:val="20"/>
          <w:szCs w:val="20"/>
        </w:rPr>
        <w:t xml:space="preserve">Подови у учионицама, канцеларији, ходнику </w:t>
      </w:r>
      <w:r w:rsidR="00191742" w:rsidRPr="000B4829">
        <w:rPr>
          <w:noProof/>
          <w:sz w:val="20"/>
          <w:szCs w:val="20"/>
        </w:rPr>
        <w:t>,</w:t>
      </w:r>
      <w:r w:rsidRPr="000B4829">
        <w:rPr>
          <w:noProof/>
          <w:sz w:val="20"/>
          <w:szCs w:val="20"/>
        </w:rPr>
        <w:t xml:space="preserve"> у санитарном чвору</w:t>
      </w:r>
      <w:r w:rsidR="00191742" w:rsidRPr="000B4829">
        <w:rPr>
          <w:noProof/>
          <w:sz w:val="20"/>
          <w:szCs w:val="20"/>
        </w:rPr>
        <w:t xml:space="preserve"> су</w:t>
      </w:r>
      <w:r w:rsidRPr="000B4829">
        <w:rPr>
          <w:noProof/>
          <w:sz w:val="20"/>
          <w:szCs w:val="20"/>
        </w:rPr>
        <w:t xml:space="preserve"> од керамичких плочица.</w:t>
      </w:r>
    </w:p>
    <w:p w:rsidR="00D31D60" w:rsidRPr="000B4829" w:rsidRDefault="00D31D60" w:rsidP="00D31D60">
      <w:pPr>
        <w:jc w:val="both"/>
        <w:rPr>
          <w:sz w:val="20"/>
          <w:szCs w:val="20"/>
        </w:rPr>
      </w:pPr>
      <w:r w:rsidRPr="000B4829">
        <w:rPr>
          <w:sz w:val="20"/>
          <w:szCs w:val="20"/>
        </w:rPr>
        <w:t xml:space="preserve">Зидови свих просторија у школској згради су обојени светлим бојама а таванице у белу боју, што поред пријатности поспешује општу осветљеност рефлексијом светлости. </w:t>
      </w:r>
    </w:p>
    <w:p w:rsidR="00D31D60" w:rsidRPr="000B4829" w:rsidRDefault="00D31D60" w:rsidP="00D31D60">
      <w:pPr>
        <w:jc w:val="both"/>
        <w:rPr>
          <w:sz w:val="20"/>
          <w:szCs w:val="20"/>
        </w:rPr>
      </w:pPr>
      <w:r w:rsidRPr="000B4829">
        <w:rPr>
          <w:sz w:val="20"/>
          <w:szCs w:val="20"/>
        </w:rPr>
        <w:t>Током школске 2021/2022. године у издвојеном одељењу у М.Метковићу извршени су молерски радови и опремање кухиње које су финансирали МЗ М.Метковић и јединица локалне самоуправе, општина Богатић.</w:t>
      </w:r>
    </w:p>
    <w:p w:rsidR="00D31D60" w:rsidRPr="000B4829" w:rsidRDefault="00D31D60" w:rsidP="00D31D60">
      <w:pPr>
        <w:jc w:val="both"/>
        <w:rPr>
          <w:noProof/>
          <w:sz w:val="20"/>
          <w:szCs w:val="20"/>
        </w:rPr>
      </w:pPr>
      <w:r w:rsidRPr="000B4829">
        <w:rPr>
          <w:noProof/>
          <w:sz w:val="20"/>
          <w:szCs w:val="20"/>
        </w:rPr>
        <w:t>Столарија је од пвц и постављена је у школској 2013/2014.години.</w:t>
      </w:r>
    </w:p>
    <w:p w:rsidR="00D31D60" w:rsidRPr="000B4829" w:rsidRDefault="00D31D60" w:rsidP="00D31D60">
      <w:pPr>
        <w:jc w:val="both"/>
        <w:rPr>
          <w:noProof/>
          <w:sz w:val="20"/>
          <w:szCs w:val="20"/>
          <w:lang w:val="sr-Cyrl-RS"/>
        </w:rPr>
      </w:pPr>
      <w:r w:rsidRPr="000B4829">
        <w:rPr>
          <w:noProof/>
          <w:sz w:val="20"/>
          <w:szCs w:val="20"/>
        </w:rPr>
        <w:t>Одржавање микроклиматског комфора просторија школе врши се централним грејањем и природном вентилацијом преко прозора и врата.</w:t>
      </w:r>
      <w:r w:rsidR="00F64D06" w:rsidRPr="000B4829">
        <w:rPr>
          <w:noProof/>
          <w:sz w:val="20"/>
          <w:szCs w:val="20"/>
          <w:lang w:val="sr-Cyrl-RS"/>
        </w:rPr>
        <w:t xml:space="preserve"> Постоји и вештачка вентилација путем клима уређаја,</w:t>
      </w:r>
    </w:p>
    <w:p w:rsidR="00D31D60" w:rsidRPr="000B4829" w:rsidRDefault="00D31D60" w:rsidP="00D31D60">
      <w:pPr>
        <w:jc w:val="both"/>
        <w:rPr>
          <w:noProof/>
          <w:sz w:val="20"/>
          <w:szCs w:val="20"/>
        </w:rPr>
      </w:pPr>
      <w:r w:rsidRPr="000B4829">
        <w:rPr>
          <w:noProof/>
          <w:sz w:val="20"/>
          <w:szCs w:val="20"/>
        </w:rPr>
        <w:t>У школи нема уређаја за мерење параметра микроклиме.</w:t>
      </w:r>
    </w:p>
    <w:p w:rsidR="00D31D60" w:rsidRPr="000B4829" w:rsidRDefault="00D31D60" w:rsidP="00D31D60">
      <w:pPr>
        <w:jc w:val="both"/>
        <w:rPr>
          <w:noProof/>
          <w:sz w:val="20"/>
          <w:szCs w:val="20"/>
        </w:rPr>
      </w:pPr>
      <w:r w:rsidRPr="000B4829">
        <w:rPr>
          <w:noProof/>
          <w:sz w:val="20"/>
          <w:szCs w:val="20"/>
        </w:rPr>
        <w:t xml:space="preserve"> Ергент за грејање школске зграде су угаљ и дрва.</w:t>
      </w:r>
    </w:p>
    <w:p w:rsidR="00D31D60" w:rsidRPr="000B4829" w:rsidRDefault="00D31D60" w:rsidP="00D31D60">
      <w:pPr>
        <w:jc w:val="both"/>
        <w:rPr>
          <w:noProof/>
          <w:sz w:val="20"/>
          <w:szCs w:val="20"/>
        </w:rPr>
      </w:pPr>
      <w:r w:rsidRPr="000B4829">
        <w:rPr>
          <w:noProof/>
          <w:sz w:val="20"/>
          <w:szCs w:val="20"/>
        </w:rPr>
        <w:t>Школа има централно грејање које је уведено 2013. године. Систем грејања је топловодни 90/70 С. У котларници је уграђен Котао на чврсто гориво:ТКК 50. Постоји  претварач напона за централно грејање.</w:t>
      </w:r>
    </w:p>
    <w:p w:rsidR="00D31D60" w:rsidRPr="000B4829" w:rsidRDefault="00D31D60" w:rsidP="00D31D60">
      <w:pPr>
        <w:rPr>
          <w:noProof/>
          <w:sz w:val="20"/>
          <w:szCs w:val="20"/>
        </w:rPr>
      </w:pPr>
      <w:r w:rsidRPr="000B4829">
        <w:rPr>
          <w:noProof/>
          <w:sz w:val="20"/>
          <w:szCs w:val="20"/>
        </w:rPr>
        <w:t>Санитарни чвор  је лоциран уз постојећи објекат школе (дограђени део) 1979. Састоји се из следећих просторија: заједнички предпростор П=8,14М2, мушког вц П=7,08м2, женског вц П=6,16м2, учитељског вц П=2,70м2, хидрофор П=6,39 М2,  и оставе П=2,24м2</w:t>
      </w:r>
    </w:p>
    <w:p w:rsidR="00D31D60" w:rsidRPr="000B4829" w:rsidRDefault="00D31D60" w:rsidP="00D31D60">
      <w:pPr>
        <w:jc w:val="both"/>
        <w:rPr>
          <w:sz w:val="20"/>
          <w:szCs w:val="20"/>
        </w:rPr>
      </w:pPr>
      <w:r w:rsidRPr="000B4829">
        <w:rPr>
          <w:sz w:val="20"/>
          <w:szCs w:val="20"/>
        </w:rPr>
        <w:t xml:space="preserve">Матична школа у Глушцима и издвојена одељења  испуњавају све потребне хигијенско техничке услове за боравак и рад ученика и запослених. Школа посебну пажњу поклања хигијени  унутрашњег простора као и уређењу школског дворишта.  Наша школа је поносна на рад помоћно-техничке службе која је добровољно окречила све учионице и ходнике  школе у Глушцима, офарбала масно цокло, радијаторе и врата. Домари/мајстори одржавања су поставили резервне делове за клупе и столице за пет учионица. </w:t>
      </w:r>
    </w:p>
    <w:p w:rsidR="00D31D60" w:rsidRPr="000B4829" w:rsidRDefault="00D31D60" w:rsidP="00D31D60">
      <w:pPr>
        <w:jc w:val="both"/>
        <w:rPr>
          <w:sz w:val="20"/>
          <w:szCs w:val="20"/>
        </w:rPr>
      </w:pPr>
      <w:r w:rsidRPr="000B4829">
        <w:rPr>
          <w:sz w:val="20"/>
          <w:szCs w:val="20"/>
        </w:rPr>
        <w:t xml:space="preserve">Редовно се врши дезинфикција и дератизација. Хигијенско чишћење просторија обезбеђује прописане хигијенске услове за боравк и рад ученика и запослених. У обезбеђивању хигијенско-техничких услова школи доста помажу родитељи ученика својим донацијама у услугама и раду. Месна заједница у Глушцима, М.Метковићу и Глушцима као и јединица локалне самоуправе Богатић у сарадњи са школом учествују у побољшању материјалних и техничких услова у школи. </w:t>
      </w:r>
    </w:p>
    <w:p w:rsidR="008A7BD6" w:rsidRPr="000B4829" w:rsidRDefault="008A7BD6" w:rsidP="003456C0">
      <w:pPr>
        <w:rPr>
          <w:b/>
          <w:noProof/>
          <w:sz w:val="20"/>
          <w:szCs w:val="20"/>
        </w:rPr>
      </w:pPr>
    </w:p>
    <w:p w:rsidR="00BF4084" w:rsidRPr="000B4829" w:rsidRDefault="004624BB" w:rsidP="00A725AB">
      <w:pPr>
        <w:pStyle w:val="Heading2"/>
        <w:rPr>
          <w:rFonts w:ascii="Times New Roman" w:hAnsi="Times New Roman" w:cs="Times New Roman"/>
          <w:b w:val="0"/>
          <w:color w:val="auto"/>
          <w:sz w:val="20"/>
          <w:szCs w:val="20"/>
        </w:rPr>
      </w:pPr>
      <w:bookmarkStart w:id="36" w:name="_Toc429574021"/>
      <w:bookmarkStart w:id="37" w:name="_Toc125569478"/>
      <w:bookmarkStart w:id="38" w:name="_Toc177018749"/>
      <w:r w:rsidRPr="000B4829">
        <w:rPr>
          <w:rFonts w:ascii="Times New Roman" w:hAnsi="Times New Roman" w:cs="Times New Roman"/>
          <w:b w:val="0"/>
          <w:color w:val="auto"/>
          <w:sz w:val="20"/>
          <w:szCs w:val="20"/>
        </w:rPr>
        <w:t>РАДОВИ, ДОБРА, УСЛУГЕ</w:t>
      </w:r>
      <w:bookmarkEnd w:id="36"/>
      <w:bookmarkEnd w:id="37"/>
      <w:bookmarkEnd w:id="38"/>
    </w:p>
    <w:p w:rsidR="00EE54D2" w:rsidRPr="000B4829" w:rsidRDefault="007A1A4B" w:rsidP="00E61A70">
      <w:pPr>
        <w:pStyle w:val="Normal10"/>
        <w:rPr>
          <w:rFonts w:ascii="Times New Roman" w:hAnsi="Times New Roman" w:cs="Times New Roman"/>
          <w:sz w:val="20"/>
          <w:szCs w:val="20"/>
        </w:rPr>
      </w:pPr>
      <w:bookmarkStart w:id="39" w:name="_Hlk176863877"/>
      <w:r w:rsidRPr="000B4829">
        <w:rPr>
          <w:rFonts w:ascii="Times New Roman" w:hAnsi="Times New Roman" w:cs="Times New Roman"/>
          <w:sz w:val="20"/>
          <w:szCs w:val="20"/>
        </w:rPr>
        <w:t>-</w:t>
      </w:r>
      <w:r w:rsidR="00F1640D" w:rsidRPr="000B4829">
        <w:rPr>
          <w:rFonts w:ascii="Times New Roman" w:hAnsi="Times New Roman" w:cs="Times New Roman"/>
          <w:sz w:val="20"/>
          <w:szCs w:val="20"/>
        </w:rPr>
        <w:t xml:space="preserve">Извршено </w:t>
      </w:r>
      <w:r w:rsidRPr="000B4829">
        <w:rPr>
          <w:rFonts w:ascii="Times New Roman" w:hAnsi="Times New Roman" w:cs="Times New Roman"/>
          <w:sz w:val="20"/>
          <w:szCs w:val="20"/>
        </w:rPr>
        <w:t xml:space="preserve">скидање постојећег винил пода и лепљење керамичких плочица у </w:t>
      </w:r>
      <w:r w:rsidR="00F1640D" w:rsidRPr="000B4829">
        <w:rPr>
          <w:rFonts w:ascii="Times New Roman" w:hAnsi="Times New Roman" w:cs="Times New Roman"/>
          <w:sz w:val="20"/>
          <w:szCs w:val="20"/>
        </w:rPr>
        <w:t>просторији намењеној за библиотеку а затим и кре</w:t>
      </w:r>
      <w:r w:rsidR="00191742" w:rsidRPr="000B4829">
        <w:rPr>
          <w:rFonts w:ascii="Times New Roman" w:hAnsi="Times New Roman" w:cs="Times New Roman"/>
          <w:sz w:val="20"/>
          <w:szCs w:val="20"/>
        </w:rPr>
        <w:t xml:space="preserve">чење. Донација наших запослених: </w:t>
      </w:r>
      <w:r w:rsidR="00F1640D" w:rsidRPr="000B4829">
        <w:rPr>
          <w:rFonts w:ascii="Times New Roman" w:hAnsi="Times New Roman" w:cs="Times New Roman"/>
          <w:sz w:val="20"/>
          <w:szCs w:val="20"/>
        </w:rPr>
        <w:t>Ми</w:t>
      </w:r>
      <w:r w:rsidR="00191742" w:rsidRPr="000B4829">
        <w:rPr>
          <w:rFonts w:ascii="Times New Roman" w:hAnsi="Times New Roman" w:cs="Times New Roman"/>
          <w:sz w:val="20"/>
          <w:szCs w:val="20"/>
        </w:rPr>
        <w:t>ленка Росића, Дмитра Маравића, Ј</w:t>
      </w:r>
      <w:r w:rsidR="00F1640D" w:rsidRPr="000B4829">
        <w:rPr>
          <w:rFonts w:ascii="Times New Roman" w:hAnsi="Times New Roman" w:cs="Times New Roman"/>
          <w:sz w:val="20"/>
          <w:szCs w:val="20"/>
        </w:rPr>
        <w:t>елице Синђић</w:t>
      </w:r>
      <w:r w:rsidRPr="000B4829">
        <w:rPr>
          <w:rFonts w:ascii="Times New Roman" w:hAnsi="Times New Roman" w:cs="Times New Roman"/>
          <w:sz w:val="20"/>
          <w:szCs w:val="20"/>
        </w:rPr>
        <w:t>;</w:t>
      </w:r>
    </w:p>
    <w:p w:rsidR="007A1A4B" w:rsidRPr="000B4829" w:rsidRDefault="007A1A4B" w:rsidP="00E61A70">
      <w:pPr>
        <w:pStyle w:val="Normal10"/>
        <w:rPr>
          <w:rFonts w:ascii="Times New Roman" w:hAnsi="Times New Roman" w:cs="Times New Roman"/>
          <w:sz w:val="20"/>
          <w:szCs w:val="20"/>
        </w:rPr>
      </w:pPr>
      <w:r w:rsidRPr="000B4829">
        <w:rPr>
          <w:rFonts w:ascii="Times New Roman" w:hAnsi="Times New Roman" w:cs="Times New Roman"/>
          <w:sz w:val="20"/>
          <w:szCs w:val="20"/>
        </w:rPr>
        <w:t xml:space="preserve"> -</w:t>
      </w:r>
      <w:r w:rsidR="00F1640D" w:rsidRPr="000B4829">
        <w:rPr>
          <w:rFonts w:ascii="Times New Roman" w:hAnsi="Times New Roman" w:cs="Times New Roman"/>
          <w:sz w:val="20"/>
          <w:szCs w:val="20"/>
        </w:rPr>
        <w:t>окречен</w:t>
      </w:r>
      <w:r w:rsidRPr="000B4829">
        <w:rPr>
          <w:rFonts w:ascii="Times New Roman" w:hAnsi="Times New Roman" w:cs="Times New Roman"/>
          <w:sz w:val="20"/>
          <w:szCs w:val="20"/>
        </w:rPr>
        <w:t xml:space="preserve"> плафон у  </w:t>
      </w:r>
      <w:r w:rsidR="00F1640D" w:rsidRPr="000B4829">
        <w:rPr>
          <w:rFonts w:ascii="Times New Roman" w:hAnsi="Times New Roman" w:cs="Times New Roman"/>
          <w:sz w:val="20"/>
          <w:szCs w:val="20"/>
        </w:rPr>
        <w:t>просторији намењеној за библиотеку.</w:t>
      </w:r>
    </w:p>
    <w:p w:rsidR="00E22F70" w:rsidRPr="000B4829" w:rsidRDefault="00E22F70" w:rsidP="00E22F70">
      <w:pPr>
        <w:spacing w:before="100" w:beforeAutospacing="1" w:after="100" w:afterAutospacing="1"/>
        <w:rPr>
          <w:sz w:val="20"/>
          <w:szCs w:val="20"/>
        </w:rPr>
      </w:pPr>
      <w:r w:rsidRPr="000B4829">
        <w:rPr>
          <w:noProof/>
          <w:sz w:val="20"/>
          <w:szCs w:val="20"/>
        </w:rPr>
        <w:lastRenderedPageBreak/>
        <w:drawing>
          <wp:inline distT="0" distB="0" distL="0" distR="0" wp14:anchorId="4FECD9C8" wp14:editId="4C6BAC71">
            <wp:extent cx="2864326" cy="3819101"/>
            <wp:effectExtent l="0" t="0" r="0" b="0"/>
            <wp:docPr id="23865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3266" cy="3831022"/>
                    </a:xfrm>
                    <a:prstGeom prst="rect">
                      <a:avLst/>
                    </a:prstGeom>
                    <a:noFill/>
                    <a:ln>
                      <a:noFill/>
                    </a:ln>
                  </pic:spPr>
                </pic:pic>
              </a:graphicData>
            </a:graphic>
          </wp:inline>
        </w:drawing>
      </w:r>
      <w:r w:rsidRPr="000B4829">
        <w:rPr>
          <w:noProof/>
          <w:sz w:val="20"/>
          <w:szCs w:val="20"/>
        </w:rPr>
        <w:drawing>
          <wp:inline distT="0" distB="0" distL="0" distR="0" wp14:anchorId="59C33C46" wp14:editId="31EC1F60">
            <wp:extent cx="2878931" cy="3838575"/>
            <wp:effectExtent l="0" t="0" r="0" b="0"/>
            <wp:docPr id="18971486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6908" cy="3849211"/>
                    </a:xfrm>
                    <a:prstGeom prst="rect">
                      <a:avLst/>
                    </a:prstGeom>
                    <a:noFill/>
                    <a:ln>
                      <a:noFill/>
                    </a:ln>
                  </pic:spPr>
                </pic:pic>
              </a:graphicData>
            </a:graphic>
          </wp:inline>
        </w:drawing>
      </w:r>
    </w:p>
    <w:p w:rsidR="0098670C" w:rsidRPr="000B4829" w:rsidRDefault="0098670C" w:rsidP="00BA11EF">
      <w:pPr>
        <w:jc w:val="both"/>
        <w:rPr>
          <w:sz w:val="20"/>
          <w:szCs w:val="20"/>
        </w:rPr>
      </w:pPr>
    </w:p>
    <w:p w:rsidR="0098670C" w:rsidRPr="000B4829" w:rsidRDefault="0098670C" w:rsidP="00BA11EF">
      <w:pPr>
        <w:jc w:val="both"/>
        <w:rPr>
          <w:sz w:val="20"/>
          <w:szCs w:val="20"/>
        </w:rPr>
      </w:pPr>
      <w:r w:rsidRPr="000B4829">
        <w:rPr>
          <w:sz w:val="20"/>
          <w:szCs w:val="20"/>
        </w:rPr>
        <w:t>Преграђен је простор у учионици за физичко и здравствено васпитање постављањем зида од ригипса ради формирања учионице и наставничке канцеларије</w:t>
      </w:r>
      <w:r w:rsidR="00191742" w:rsidRPr="000B4829">
        <w:rPr>
          <w:sz w:val="20"/>
          <w:szCs w:val="20"/>
        </w:rPr>
        <w:t xml:space="preserve">. Простор је </w:t>
      </w:r>
      <w:r w:rsidR="00F1640D" w:rsidRPr="000B4829">
        <w:rPr>
          <w:sz w:val="20"/>
          <w:szCs w:val="20"/>
        </w:rPr>
        <w:t>и окречен</w:t>
      </w:r>
      <w:r w:rsidRPr="000B4829">
        <w:rPr>
          <w:sz w:val="20"/>
          <w:szCs w:val="20"/>
        </w:rPr>
        <w:t xml:space="preserve"> </w:t>
      </w:r>
      <w:r w:rsidR="00F1640D" w:rsidRPr="000B4829">
        <w:rPr>
          <w:sz w:val="20"/>
          <w:szCs w:val="20"/>
        </w:rPr>
        <w:t>.</w:t>
      </w:r>
    </w:p>
    <w:p w:rsidR="00F1640D" w:rsidRPr="000B4829" w:rsidRDefault="00F1640D" w:rsidP="00BA11EF">
      <w:pPr>
        <w:jc w:val="both"/>
        <w:rPr>
          <w:sz w:val="20"/>
          <w:szCs w:val="20"/>
        </w:rPr>
      </w:pPr>
      <w:r w:rsidRPr="000B4829">
        <w:rPr>
          <w:sz w:val="20"/>
          <w:szCs w:val="20"/>
        </w:rPr>
        <w:t>Купљени су: штампач (23.100 динара), лопте (45960 динара)</w:t>
      </w:r>
      <w:r w:rsidR="006A3E7D" w:rsidRPr="000B4829">
        <w:rPr>
          <w:sz w:val="20"/>
          <w:szCs w:val="20"/>
        </w:rPr>
        <w:t>, роло завесе (215.961,6 динара), апарат за кафу (11.990 динара), наставни прибор: шестар, троугао, лењир (4.730 динара), канцеларијски материјал (18</w:t>
      </w:r>
      <w:r w:rsidR="00191742" w:rsidRPr="000B4829">
        <w:rPr>
          <w:sz w:val="20"/>
          <w:szCs w:val="20"/>
        </w:rPr>
        <w:t>.</w:t>
      </w:r>
      <w:r w:rsidR="006A3E7D" w:rsidRPr="000B4829">
        <w:rPr>
          <w:sz w:val="20"/>
          <w:szCs w:val="20"/>
        </w:rPr>
        <w:t xml:space="preserve">580,00 динара), уложак филтера са </w:t>
      </w:r>
      <w:r w:rsidR="00191742" w:rsidRPr="000B4829">
        <w:rPr>
          <w:sz w:val="20"/>
          <w:szCs w:val="20"/>
        </w:rPr>
        <w:t xml:space="preserve"> активним угљ</w:t>
      </w:r>
      <w:r w:rsidR="00E22F70" w:rsidRPr="000B4829">
        <w:rPr>
          <w:sz w:val="20"/>
          <w:szCs w:val="20"/>
        </w:rPr>
        <w:t>ем (32.250,00 динара).</w:t>
      </w:r>
    </w:p>
    <w:p w:rsidR="00E22F70" w:rsidRPr="000B4829" w:rsidRDefault="00E22F70" w:rsidP="00BA11EF">
      <w:pPr>
        <w:jc w:val="both"/>
        <w:rPr>
          <w:sz w:val="20"/>
          <w:szCs w:val="20"/>
        </w:rPr>
      </w:pPr>
      <w:r w:rsidRPr="000B4829">
        <w:rPr>
          <w:sz w:val="20"/>
          <w:szCs w:val="20"/>
        </w:rPr>
        <w:t>Извршено је сечење дрвећа и рашчишћавање</w:t>
      </w:r>
      <w:r w:rsidR="00191742" w:rsidRPr="000B4829">
        <w:rPr>
          <w:sz w:val="20"/>
          <w:szCs w:val="20"/>
        </w:rPr>
        <w:t xml:space="preserve"> у дворишту школе у Глушцима</w:t>
      </w:r>
      <w:r w:rsidRPr="000B4829">
        <w:rPr>
          <w:sz w:val="20"/>
          <w:szCs w:val="20"/>
        </w:rPr>
        <w:t xml:space="preserve"> ( 35.000,00</w:t>
      </w:r>
      <w:r w:rsidR="00191742" w:rsidRPr="000B4829">
        <w:rPr>
          <w:sz w:val="20"/>
          <w:szCs w:val="20"/>
        </w:rPr>
        <w:t xml:space="preserve"> </w:t>
      </w:r>
      <w:r w:rsidRPr="000B4829">
        <w:rPr>
          <w:sz w:val="20"/>
          <w:szCs w:val="20"/>
        </w:rPr>
        <w:t>динара и стабла)</w:t>
      </w:r>
      <w:r w:rsidR="00191742" w:rsidRPr="000B4829">
        <w:rPr>
          <w:sz w:val="20"/>
          <w:szCs w:val="20"/>
        </w:rPr>
        <w:t>.</w:t>
      </w:r>
    </w:p>
    <w:p w:rsidR="00191742" w:rsidRPr="000B4829" w:rsidRDefault="00191742" w:rsidP="00BA11EF">
      <w:pPr>
        <w:jc w:val="both"/>
        <w:rPr>
          <w:sz w:val="20"/>
          <w:szCs w:val="20"/>
        </w:rPr>
      </w:pPr>
      <w:r w:rsidRPr="000B4829">
        <w:rPr>
          <w:sz w:val="20"/>
          <w:szCs w:val="20"/>
        </w:rPr>
        <w:t>Одсечена је липа у дворишту школе у Узвећу.</w:t>
      </w:r>
    </w:p>
    <w:p w:rsidR="002E0C22" w:rsidRPr="000B4829" w:rsidRDefault="002E0C22" w:rsidP="002E0C22">
      <w:pPr>
        <w:pStyle w:val="NoSpacing"/>
        <w:ind w:firstLine="708"/>
        <w:jc w:val="both"/>
        <w:rPr>
          <w:rFonts w:ascii="Times New Roman" w:hAnsi="Times New Roman" w:cs="Times New Roman"/>
          <w:bCs/>
          <w:sz w:val="20"/>
          <w:szCs w:val="20"/>
          <w:lang w:val="sr-Cyrl-CS"/>
        </w:rPr>
      </w:pPr>
      <w:r w:rsidRPr="000B4829">
        <w:rPr>
          <w:rFonts w:ascii="Times New Roman" w:hAnsi="Times New Roman" w:cs="Times New Roman"/>
          <w:sz w:val="20"/>
          <w:szCs w:val="20"/>
          <w:lang w:val="sr-Cyrl-CS"/>
        </w:rPr>
        <w:t xml:space="preserve">Спроведен је поступак набавке  </w:t>
      </w:r>
      <w:r w:rsidRPr="000B4829">
        <w:rPr>
          <w:rFonts w:ascii="Times New Roman" w:hAnsi="Times New Roman" w:cs="Times New Roman"/>
          <w:b/>
          <w:bCs/>
          <w:sz w:val="20"/>
          <w:szCs w:val="20"/>
          <w:lang w:val="sr-Cyrl-CS"/>
        </w:rPr>
        <w:t>радова - Текуће одржавање објекта ОШ „Цветин Бркић“,Глушци -постављање фасаде</w:t>
      </w:r>
      <w:r w:rsidRPr="000B4829">
        <w:rPr>
          <w:rFonts w:ascii="Times New Roman" w:hAnsi="Times New Roman" w:cs="Times New Roman"/>
          <w:bCs/>
          <w:sz w:val="20"/>
          <w:szCs w:val="20"/>
          <w:lang w:val="sr-Cyrl-RS"/>
        </w:rPr>
        <w:t xml:space="preserve"> </w:t>
      </w:r>
      <w:r w:rsidRPr="000B4829">
        <w:rPr>
          <w:rFonts w:ascii="Times New Roman" w:hAnsi="Times New Roman" w:cs="Times New Roman"/>
          <w:sz w:val="20"/>
          <w:szCs w:val="20"/>
          <w:lang w:val="sr-Cyrl-CS"/>
        </w:rPr>
        <w:t>М, на коју се не примењује Закон о јавним набавкама у смислу одредби члана 27. став 1. тачка 1. Уговор о набавци радова додељен је  понуђачу</w:t>
      </w:r>
      <w:r w:rsidRPr="000B4829">
        <w:rPr>
          <w:rFonts w:ascii="Times New Roman" w:hAnsi="Times New Roman" w:cs="Times New Roman"/>
          <w:bCs/>
          <w:sz w:val="20"/>
          <w:szCs w:val="20"/>
          <w:lang w:val="sr-Cyrl-RS"/>
        </w:rPr>
        <w:t xml:space="preserve"> </w:t>
      </w:r>
      <w:r w:rsidRPr="000B4829">
        <w:rPr>
          <w:rFonts w:ascii="Times New Roman" w:hAnsi="Times New Roman" w:cs="Times New Roman"/>
          <w:sz w:val="20"/>
          <w:szCs w:val="20"/>
          <w:lang w:val="sr-Cyrl-CS"/>
        </w:rPr>
        <w:t>СИНИШИ МИЛАНKОВИЋУ ПР, СТР НА ВЕЛИKО И АЛО СПЕKТАР, БОГАТИЋ,</w:t>
      </w:r>
      <w:r w:rsidRPr="000B4829">
        <w:rPr>
          <w:rFonts w:ascii="Times New Roman" w:hAnsi="Times New Roman" w:cs="Times New Roman"/>
          <w:sz w:val="20"/>
          <w:szCs w:val="20"/>
        </w:rPr>
        <w:t xml:space="preserve"> </w:t>
      </w:r>
      <w:r w:rsidRPr="000B4829">
        <w:rPr>
          <w:rFonts w:ascii="Times New Roman" w:hAnsi="Times New Roman" w:cs="Times New Roman"/>
          <w:sz w:val="20"/>
          <w:szCs w:val="20"/>
          <w:lang w:val="sr-Cyrl-CS"/>
        </w:rPr>
        <w:t>адреса Војводе Степе 34</w:t>
      </w:r>
      <w:r w:rsidRPr="000B4829">
        <w:rPr>
          <w:rFonts w:ascii="Times New Roman" w:hAnsi="Times New Roman" w:cs="Times New Roman"/>
          <w:bCs/>
          <w:sz w:val="20"/>
          <w:szCs w:val="20"/>
          <w:lang w:val="sr-Cyrl-CS"/>
        </w:rPr>
        <w:t xml:space="preserve">, </w:t>
      </w:r>
      <w:r w:rsidRPr="000B4829">
        <w:rPr>
          <w:rFonts w:ascii="Times New Roman" w:hAnsi="Times New Roman" w:cs="Times New Roman"/>
          <w:sz w:val="20"/>
          <w:szCs w:val="20"/>
          <w:lang w:val="sr-Cyrl-RS"/>
        </w:rPr>
        <w:t>м</w:t>
      </w:r>
      <w:r w:rsidRPr="000B4829">
        <w:rPr>
          <w:rFonts w:ascii="Times New Roman" w:hAnsi="Times New Roman" w:cs="Times New Roman"/>
          <w:sz w:val="20"/>
          <w:szCs w:val="20"/>
          <w:lang w:val="sr-Cyrl-CS"/>
        </w:rPr>
        <w:t>атични број:55023751</w:t>
      </w:r>
      <w:r w:rsidRPr="000B4829">
        <w:rPr>
          <w:rFonts w:ascii="Times New Roman" w:hAnsi="Times New Roman" w:cs="Times New Roman"/>
          <w:sz w:val="20"/>
          <w:szCs w:val="20"/>
        </w:rPr>
        <w:t xml:space="preserve">, </w:t>
      </w:r>
      <w:r w:rsidRPr="000B4829">
        <w:rPr>
          <w:rFonts w:ascii="Times New Roman" w:hAnsi="Times New Roman" w:cs="Times New Roman"/>
          <w:sz w:val="20"/>
          <w:szCs w:val="20"/>
          <w:lang w:val="sr-Cyrl-CS"/>
        </w:rPr>
        <w:t>ПИБ:101439134</w:t>
      </w:r>
      <w:r w:rsidRPr="000B4829">
        <w:rPr>
          <w:rFonts w:ascii="Times New Roman" w:hAnsi="Times New Roman" w:cs="Times New Roman"/>
          <w:bCs/>
          <w:sz w:val="20"/>
          <w:szCs w:val="20"/>
          <w:lang w:val="sr-Cyrl-CS"/>
        </w:rPr>
        <w:t xml:space="preserve">. </w:t>
      </w:r>
    </w:p>
    <w:p w:rsidR="00577448" w:rsidRDefault="002E0C22" w:rsidP="002E0C22">
      <w:pPr>
        <w:jc w:val="both"/>
        <w:rPr>
          <w:sz w:val="20"/>
          <w:szCs w:val="20"/>
          <w:lang w:val="sr-Cyrl-CS"/>
        </w:rPr>
      </w:pPr>
      <w:r w:rsidRPr="000B4829">
        <w:rPr>
          <w:sz w:val="20"/>
          <w:szCs w:val="20"/>
          <w:lang w:val="sr-Cyrl-CS"/>
        </w:rPr>
        <w:t>Укупна понуђена цена за предметну набавку је 666.666,66 динира без ПДВ-а, а са ПДВ-ом 800.000,00 динара</w:t>
      </w:r>
    </w:p>
    <w:p w:rsidR="00452444" w:rsidRDefault="00452444" w:rsidP="002E0C22">
      <w:pPr>
        <w:jc w:val="both"/>
        <w:rPr>
          <w:sz w:val="20"/>
          <w:szCs w:val="20"/>
          <w:lang w:val="sr-Cyrl-CS"/>
        </w:rPr>
      </w:pPr>
    </w:p>
    <w:p w:rsidR="00200224" w:rsidRPr="00200224" w:rsidRDefault="00200224" w:rsidP="00200224">
      <w:pPr>
        <w:jc w:val="both"/>
        <w:rPr>
          <w:sz w:val="20"/>
          <w:szCs w:val="20"/>
        </w:rPr>
      </w:pPr>
      <w:r w:rsidRPr="00200224">
        <w:rPr>
          <w:noProof/>
          <w:sz w:val="20"/>
          <w:szCs w:val="20"/>
        </w:rPr>
        <w:lastRenderedPageBreak/>
        <w:drawing>
          <wp:inline distT="0" distB="0" distL="0" distR="0" wp14:anchorId="4F576329" wp14:editId="43452457">
            <wp:extent cx="5514975" cy="4136231"/>
            <wp:effectExtent l="0" t="0" r="0" b="0"/>
            <wp:docPr id="5909255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24528" cy="4143396"/>
                    </a:xfrm>
                    <a:prstGeom prst="rect">
                      <a:avLst/>
                    </a:prstGeom>
                    <a:noFill/>
                    <a:ln>
                      <a:noFill/>
                    </a:ln>
                  </pic:spPr>
                </pic:pic>
              </a:graphicData>
            </a:graphic>
          </wp:inline>
        </w:drawing>
      </w:r>
    </w:p>
    <w:p w:rsidR="00200224" w:rsidRPr="00200224" w:rsidRDefault="00200224" w:rsidP="00200224">
      <w:pPr>
        <w:jc w:val="both"/>
        <w:rPr>
          <w:sz w:val="20"/>
          <w:szCs w:val="20"/>
        </w:rPr>
      </w:pPr>
      <w:r w:rsidRPr="00200224">
        <w:rPr>
          <w:noProof/>
          <w:sz w:val="20"/>
          <w:szCs w:val="20"/>
        </w:rPr>
        <w:drawing>
          <wp:inline distT="0" distB="0" distL="0" distR="0" wp14:anchorId="014AB8E1" wp14:editId="5C9E62E7">
            <wp:extent cx="5495925" cy="3381375"/>
            <wp:effectExtent l="0" t="0" r="0" b="0"/>
            <wp:docPr id="1377886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98371" cy="3382880"/>
                    </a:xfrm>
                    <a:prstGeom prst="rect">
                      <a:avLst/>
                    </a:prstGeom>
                    <a:noFill/>
                    <a:ln>
                      <a:noFill/>
                    </a:ln>
                  </pic:spPr>
                </pic:pic>
              </a:graphicData>
            </a:graphic>
          </wp:inline>
        </w:drawing>
      </w:r>
    </w:p>
    <w:p w:rsidR="00452444" w:rsidRDefault="00AD5ED2" w:rsidP="002E0C22">
      <w:pPr>
        <w:jc w:val="both"/>
        <w:rPr>
          <w:sz w:val="20"/>
          <w:szCs w:val="20"/>
          <w:lang w:val="sr-Cyrl-CS"/>
        </w:rPr>
      </w:pPr>
      <w:r>
        <w:rPr>
          <w:sz w:val="20"/>
          <w:szCs w:val="20"/>
          <w:lang w:val="sr-Cyrl-CS"/>
        </w:rPr>
        <w:t>ФАСАДА ПРЕ</w:t>
      </w:r>
    </w:p>
    <w:p w:rsidR="00200224" w:rsidRPr="00200224" w:rsidRDefault="00200224" w:rsidP="00200224">
      <w:pPr>
        <w:jc w:val="both"/>
        <w:rPr>
          <w:sz w:val="20"/>
          <w:szCs w:val="20"/>
        </w:rPr>
      </w:pPr>
      <w:r w:rsidRPr="00200224">
        <w:rPr>
          <w:noProof/>
          <w:sz w:val="20"/>
          <w:szCs w:val="20"/>
        </w:rPr>
        <w:lastRenderedPageBreak/>
        <w:drawing>
          <wp:inline distT="0" distB="0" distL="0" distR="0" wp14:anchorId="4463DECC" wp14:editId="70FE08A4">
            <wp:extent cx="6515100" cy="4886325"/>
            <wp:effectExtent l="0" t="0" r="0" b="0"/>
            <wp:docPr id="14234537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515100" cy="4886325"/>
                    </a:xfrm>
                    <a:prstGeom prst="rect">
                      <a:avLst/>
                    </a:prstGeom>
                    <a:noFill/>
                    <a:ln>
                      <a:noFill/>
                    </a:ln>
                  </pic:spPr>
                </pic:pic>
              </a:graphicData>
            </a:graphic>
          </wp:inline>
        </w:drawing>
      </w:r>
    </w:p>
    <w:p w:rsidR="00452444" w:rsidRDefault="00452444" w:rsidP="002E0C22">
      <w:pPr>
        <w:jc w:val="both"/>
        <w:rPr>
          <w:sz w:val="20"/>
          <w:szCs w:val="20"/>
          <w:lang w:val="sr-Cyrl-CS"/>
        </w:rPr>
      </w:pPr>
    </w:p>
    <w:p w:rsidR="00452444" w:rsidRDefault="00452444" w:rsidP="002E0C22">
      <w:pPr>
        <w:jc w:val="both"/>
        <w:rPr>
          <w:sz w:val="20"/>
          <w:szCs w:val="20"/>
          <w:lang w:val="sr-Cyrl-RS"/>
        </w:rPr>
      </w:pPr>
    </w:p>
    <w:p w:rsidR="00D94815" w:rsidRDefault="00D94815" w:rsidP="002E0C22">
      <w:pPr>
        <w:jc w:val="both"/>
        <w:rPr>
          <w:sz w:val="20"/>
          <w:szCs w:val="20"/>
          <w:lang w:val="sr-Cyrl-RS"/>
        </w:rPr>
      </w:pPr>
    </w:p>
    <w:p w:rsidR="00D94815" w:rsidRDefault="00D94815" w:rsidP="002E0C22">
      <w:pPr>
        <w:jc w:val="both"/>
        <w:rPr>
          <w:sz w:val="20"/>
          <w:szCs w:val="20"/>
          <w:lang w:val="sr-Cyrl-RS"/>
        </w:rPr>
      </w:pPr>
      <w:r>
        <w:rPr>
          <w:noProof/>
        </w:rPr>
        <w:lastRenderedPageBreak/>
        <w:drawing>
          <wp:inline distT="0" distB="0" distL="0" distR="0" wp14:anchorId="0B0D7E89" wp14:editId="7A6ADF1B">
            <wp:extent cx="6515100" cy="4343400"/>
            <wp:effectExtent l="0" t="0" r="0" b="0"/>
            <wp:docPr id="18542446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515100" cy="4343400"/>
                    </a:xfrm>
                    <a:prstGeom prst="rect">
                      <a:avLst/>
                    </a:prstGeom>
                    <a:noFill/>
                    <a:ln>
                      <a:noFill/>
                    </a:ln>
                  </pic:spPr>
                </pic:pic>
              </a:graphicData>
            </a:graphic>
          </wp:inline>
        </w:drawing>
      </w:r>
    </w:p>
    <w:p w:rsidR="00AD5ED2" w:rsidRDefault="00AD5ED2" w:rsidP="002E0C22">
      <w:pPr>
        <w:jc w:val="both"/>
        <w:rPr>
          <w:sz w:val="20"/>
          <w:szCs w:val="20"/>
          <w:lang w:val="sr-Cyrl-RS"/>
        </w:rPr>
      </w:pPr>
    </w:p>
    <w:p w:rsidR="00AD5ED2" w:rsidRDefault="00AD5ED2" w:rsidP="002E0C22">
      <w:pPr>
        <w:jc w:val="both"/>
        <w:rPr>
          <w:sz w:val="20"/>
          <w:szCs w:val="20"/>
          <w:lang w:val="sr-Cyrl-RS"/>
        </w:rPr>
      </w:pPr>
      <w:r>
        <w:rPr>
          <w:sz w:val="20"/>
          <w:szCs w:val="20"/>
          <w:lang w:val="sr-Cyrl-RS"/>
        </w:rPr>
        <w:t>ФАСАДА САД</w:t>
      </w:r>
    </w:p>
    <w:p w:rsidR="00D94815" w:rsidRDefault="00D94815" w:rsidP="002E0C22">
      <w:pPr>
        <w:jc w:val="both"/>
        <w:rPr>
          <w:sz w:val="20"/>
          <w:szCs w:val="20"/>
          <w:lang w:val="sr-Cyrl-RS"/>
        </w:rPr>
      </w:pPr>
      <w:r w:rsidRPr="000B4829">
        <w:rPr>
          <w:noProof/>
          <w:sz w:val="20"/>
          <w:szCs w:val="20"/>
        </w:rPr>
        <w:lastRenderedPageBreak/>
        <w:drawing>
          <wp:inline distT="0" distB="0" distL="0" distR="0" wp14:anchorId="739CDA70" wp14:editId="6374FAF7">
            <wp:extent cx="5943600" cy="4457700"/>
            <wp:effectExtent l="0" t="742950" r="0" b="723900"/>
            <wp:docPr id="894337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rsidR="00D94815" w:rsidRPr="00D94815" w:rsidRDefault="00D94815" w:rsidP="002E0C22">
      <w:pPr>
        <w:jc w:val="both"/>
        <w:rPr>
          <w:sz w:val="20"/>
          <w:szCs w:val="20"/>
          <w:lang w:val="sr-Cyrl-RS"/>
        </w:rPr>
      </w:pPr>
    </w:p>
    <w:p w:rsidR="00D94815" w:rsidRDefault="00D94815" w:rsidP="00AD5ED2">
      <w:pPr>
        <w:jc w:val="center"/>
        <w:rPr>
          <w:sz w:val="20"/>
          <w:szCs w:val="20"/>
          <w:lang w:val="sr-Cyrl-RS"/>
        </w:rPr>
      </w:pPr>
    </w:p>
    <w:p w:rsidR="00D05311" w:rsidRPr="000B4829" w:rsidRDefault="00D05311" w:rsidP="00D05311">
      <w:pPr>
        <w:rPr>
          <w:b/>
          <w:sz w:val="20"/>
          <w:szCs w:val="20"/>
        </w:rPr>
      </w:pPr>
      <w:r w:rsidRPr="000B4829">
        <w:rPr>
          <w:sz w:val="20"/>
          <w:szCs w:val="20"/>
        </w:rPr>
        <w:t xml:space="preserve">Набавка клима уређаја, комада 2, укупне вредности (са ПДВ-ом) </w:t>
      </w:r>
      <w:r w:rsidRPr="000B4829">
        <w:rPr>
          <w:b/>
          <w:sz w:val="20"/>
          <w:szCs w:val="20"/>
        </w:rPr>
        <w:t>154.800,00</w:t>
      </w:r>
    </w:p>
    <w:p w:rsidR="00D05311" w:rsidRPr="000B4829" w:rsidRDefault="00D05311" w:rsidP="00D05311">
      <w:pPr>
        <w:rPr>
          <w:sz w:val="20"/>
          <w:szCs w:val="20"/>
        </w:rPr>
      </w:pPr>
      <w:r w:rsidRPr="000B4829">
        <w:rPr>
          <w:sz w:val="20"/>
          <w:szCs w:val="20"/>
        </w:rPr>
        <w:t xml:space="preserve">-Осигурање запослених и имовине, укупне вредности (са ПДВ-ом) </w:t>
      </w:r>
      <w:r w:rsidRPr="000B4829">
        <w:rPr>
          <w:b/>
          <w:sz w:val="20"/>
          <w:szCs w:val="20"/>
        </w:rPr>
        <w:t>156.179,02</w:t>
      </w:r>
    </w:p>
    <w:p w:rsidR="00D05311" w:rsidRPr="000B4829" w:rsidRDefault="00D05311" w:rsidP="00D05311">
      <w:pPr>
        <w:rPr>
          <w:sz w:val="20"/>
          <w:szCs w:val="20"/>
        </w:rPr>
      </w:pPr>
      <w:r w:rsidRPr="000B4829">
        <w:rPr>
          <w:sz w:val="20"/>
          <w:szCs w:val="20"/>
        </w:rPr>
        <w:t xml:space="preserve">-Набавка и монтажа циркулационе пумпе за грејање, укупне вредности (са ПДВ-ом) </w:t>
      </w:r>
      <w:r w:rsidRPr="000B4829">
        <w:rPr>
          <w:b/>
          <w:sz w:val="20"/>
          <w:szCs w:val="20"/>
        </w:rPr>
        <w:t>156.000,00</w:t>
      </w:r>
    </w:p>
    <w:p w:rsidR="00D05311" w:rsidRPr="000B4829" w:rsidRDefault="00D05311" w:rsidP="00D05311">
      <w:pPr>
        <w:rPr>
          <w:sz w:val="20"/>
          <w:szCs w:val="20"/>
        </w:rPr>
      </w:pPr>
      <w:r w:rsidRPr="000B4829">
        <w:rPr>
          <w:sz w:val="20"/>
          <w:szCs w:val="20"/>
        </w:rPr>
        <w:t xml:space="preserve">-Радови на школском терену, укупне вредности (са ПДВ-ом) </w:t>
      </w:r>
      <w:r w:rsidRPr="000B4829">
        <w:rPr>
          <w:b/>
          <w:sz w:val="20"/>
          <w:szCs w:val="20"/>
        </w:rPr>
        <w:t>72.200,00</w:t>
      </w:r>
    </w:p>
    <w:p w:rsidR="00D05311" w:rsidRPr="000B4829" w:rsidRDefault="00D05311" w:rsidP="00D05311">
      <w:pPr>
        <w:rPr>
          <w:sz w:val="20"/>
          <w:szCs w:val="20"/>
        </w:rPr>
      </w:pPr>
      <w:r w:rsidRPr="000B4829">
        <w:rPr>
          <w:sz w:val="20"/>
          <w:szCs w:val="20"/>
        </w:rPr>
        <w:t xml:space="preserve">-Набавка телефонских уређаја, комада 2, укупне вредности (са ПДВ-ом) </w:t>
      </w:r>
      <w:r w:rsidRPr="000B4829">
        <w:rPr>
          <w:b/>
          <w:sz w:val="20"/>
          <w:szCs w:val="20"/>
        </w:rPr>
        <w:t>40.949,99</w:t>
      </w:r>
    </w:p>
    <w:p w:rsidR="00D05311" w:rsidRPr="000B4829" w:rsidRDefault="00D05311" w:rsidP="00D05311">
      <w:pPr>
        <w:rPr>
          <w:sz w:val="20"/>
          <w:szCs w:val="20"/>
          <w:lang w:val="sr-Cyrl-RS"/>
        </w:rPr>
      </w:pPr>
      <w:r w:rsidRPr="000B4829">
        <w:rPr>
          <w:sz w:val="20"/>
          <w:szCs w:val="20"/>
        </w:rPr>
        <w:t xml:space="preserve">-Набавка музичких инструмената, комада 1, укупне вредности (са ПДВ-ом) </w:t>
      </w:r>
      <w:r w:rsidRPr="000B4829">
        <w:rPr>
          <w:b/>
          <w:sz w:val="20"/>
          <w:szCs w:val="20"/>
        </w:rPr>
        <w:t>15.240,00</w:t>
      </w:r>
      <w:r w:rsidRPr="000B4829">
        <w:rPr>
          <w:b/>
          <w:sz w:val="20"/>
          <w:szCs w:val="20"/>
          <w:lang w:val="sr-Cyrl-RS"/>
        </w:rPr>
        <w:t xml:space="preserve"> (Узвеће)</w:t>
      </w:r>
    </w:p>
    <w:p w:rsidR="002E0C22" w:rsidRPr="000B4829" w:rsidRDefault="00D05311" w:rsidP="00D05311">
      <w:pPr>
        <w:shd w:val="clear" w:color="auto" w:fill="FFFFFF"/>
        <w:rPr>
          <w:sz w:val="20"/>
          <w:szCs w:val="20"/>
          <w:lang w:val="sr-Cyrl-RS"/>
        </w:rPr>
      </w:pPr>
      <w:r w:rsidRPr="000B4829">
        <w:rPr>
          <w:sz w:val="20"/>
          <w:szCs w:val="20"/>
        </w:rPr>
        <w:t>-</w:t>
      </w:r>
      <w:r w:rsidRPr="000B4829">
        <w:rPr>
          <w:sz w:val="20"/>
          <w:szCs w:val="20"/>
          <w:lang w:val="sr-Cyrl-RS"/>
        </w:rPr>
        <w:t>Набавка фрижидера за школу у Узвећу</w:t>
      </w:r>
    </w:p>
    <w:p w:rsidR="002E0C22" w:rsidRPr="000B4829" w:rsidRDefault="0005464C" w:rsidP="00577448">
      <w:pPr>
        <w:shd w:val="clear" w:color="auto" w:fill="FFFFFF"/>
        <w:rPr>
          <w:sz w:val="20"/>
          <w:szCs w:val="20"/>
          <w:lang w:val="sr-Cyrl-RS"/>
        </w:rPr>
      </w:pPr>
      <w:r w:rsidRPr="000B4829">
        <w:rPr>
          <w:sz w:val="20"/>
          <w:szCs w:val="20"/>
          <w:lang w:val="sr-Cyrl-RS"/>
        </w:rPr>
        <w:t>-Вађење пањева и равнање терена у дворишту школе у Глушцима укупне вредности 60.000,00</w:t>
      </w:r>
      <w:r w:rsidR="00430DF1" w:rsidRPr="000B4829">
        <w:rPr>
          <w:sz w:val="20"/>
          <w:szCs w:val="20"/>
          <w:lang w:val="sr-Cyrl-RS"/>
        </w:rPr>
        <w:t xml:space="preserve"> </w:t>
      </w:r>
      <w:r w:rsidRPr="000B4829">
        <w:rPr>
          <w:sz w:val="20"/>
          <w:szCs w:val="20"/>
          <w:lang w:val="sr-Cyrl-RS"/>
        </w:rPr>
        <w:t>динара са ПДВ-ом</w:t>
      </w:r>
    </w:p>
    <w:p w:rsidR="00B761E0" w:rsidRPr="000B4829" w:rsidRDefault="003E4DD8" w:rsidP="005E5533">
      <w:pPr>
        <w:jc w:val="both"/>
        <w:rPr>
          <w:sz w:val="20"/>
          <w:szCs w:val="20"/>
          <w:lang w:val="sr-Cyrl-RS"/>
        </w:rPr>
      </w:pPr>
      <w:r w:rsidRPr="000B4829">
        <w:rPr>
          <w:sz w:val="20"/>
          <w:szCs w:val="20"/>
          <w:lang w:val="sr-Cyrl-RS"/>
        </w:rPr>
        <w:t xml:space="preserve">Извршена је </w:t>
      </w:r>
      <w:r w:rsidR="005E5533" w:rsidRPr="000B4829">
        <w:rPr>
          <w:sz w:val="20"/>
          <w:szCs w:val="20"/>
          <w:lang w:val="sr-Cyrl-RS"/>
        </w:rPr>
        <w:t>израда Процене ризика од катастрофа и Плана заштите и спасавања за ОШ</w:t>
      </w:r>
      <w:r w:rsidR="00EA2130" w:rsidRPr="000B4829">
        <w:rPr>
          <w:sz w:val="20"/>
          <w:szCs w:val="20"/>
          <w:lang w:val="sr-Cyrl-RS"/>
        </w:rPr>
        <w:t xml:space="preserve"> </w:t>
      </w:r>
      <w:r w:rsidR="005E5533" w:rsidRPr="000B4829">
        <w:rPr>
          <w:sz w:val="20"/>
          <w:szCs w:val="20"/>
          <w:lang w:val="sr-Cyrl-RS"/>
        </w:rPr>
        <w:t xml:space="preserve">“Цветин Бркић“ Глушци, за матичну школу  и издвојена </w:t>
      </w:r>
      <w:r w:rsidRPr="000B4829">
        <w:rPr>
          <w:sz w:val="20"/>
          <w:szCs w:val="20"/>
          <w:lang w:val="sr-Cyrl-RS"/>
        </w:rPr>
        <w:t xml:space="preserve">одељења у Узвећу и М.Метковићу. </w:t>
      </w:r>
      <w:r w:rsidR="005E5533" w:rsidRPr="000B4829">
        <w:rPr>
          <w:sz w:val="20"/>
          <w:szCs w:val="20"/>
          <w:lang w:val="sr-Cyrl-CS"/>
        </w:rPr>
        <w:t xml:space="preserve"> Уговорна цен</w:t>
      </w:r>
      <w:r w:rsidRPr="000B4829">
        <w:rPr>
          <w:sz w:val="20"/>
          <w:szCs w:val="20"/>
          <w:lang w:val="sr-Cyrl-CS"/>
        </w:rPr>
        <w:t xml:space="preserve">а </w:t>
      </w:r>
      <w:r w:rsidR="005E5533" w:rsidRPr="000B4829">
        <w:rPr>
          <w:sz w:val="20"/>
          <w:szCs w:val="20"/>
          <w:lang w:val="sr-Cyrl-CS"/>
        </w:rPr>
        <w:t xml:space="preserve"> укупно износи </w:t>
      </w:r>
      <w:r w:rsidR="005E5533" w:rsidRPr="000B4829">
        <w:rPr>
          <w:sz w:val="20"/>
          <w:szCs w:val="20"/>
        </w:rPr>
        <w:t>90</w:t>
      </w:r>
      <w:r w:rsidR="005E5533" w:rsidRPr="000B4829">
        <w:rPr>
          <w:sz w:val="20"/>
          <w:szCs w:val="20"/>
          <w:lang w:val="sr-Cyrl-CS"/>
        </w:rPr>
        <w:t xml:space="preserve">.000,00 динара без ПДВ-а, односно </w:t>
      </w:r>
      <w:r w:rsidR="005E5533" w:rsidRPr="000B4829">
        <w:rPr>
          <w:sz w:val="20"/>
          <w:szCs w:val="20"/>
        </w:rPr>
        <w:t>108</w:t>
      </w:r>
      <w:r w:rsidR="005E5533" w:rsidRPr="000B4829">
        <w:rPr>
          <w:sz w:val="20"/>
          <w:szCs w:val="20"/>
          <w:lang w:val="sr-Cyrl-CS"/>
        </w:rPr>
        <w:t>.000,00 са ПДВ-ом.</w:t>
      </w:r>
      <w:r w:rsidR="00F01BF8" w:rsidRPr="000B4829">
        <w:rPr>
          <w:sz w:val="20"/>
          <w:szCs w:val="20"/>
          <w:lang w:val="sr-Cyrl-CS"/>
        </w:rPr>
        <w:t xml:space="preserve"> Извршилац услуге је </w:t>
      </w:r>
      <w:r w:rsidR="00F01BF8" w:rsidRPr="000B4829">
        <w:rPr>
          <w:b/>
          <w:bCs/>
          <w:sz w:val="20"/>
          <w:szCs w:val="20"/>
          <w:lang w:val="sr-Cyrl-RS"/>
        </w:rPr>
        <w:t xml:space="preserve">„ИНСТИТУТ ЗА ИНТЕГРИСАНУ БЕЗБЕДНОСТ  ЗАШТИТА ПРЕВЕНТИВА“ д.о.о. Нови Сад. </w:t>
      </w:r>
    </w:p>
    <w:p w:rsidR="00EA2130" w:rsidRPr="000B4829" w:rsidRDefault="00B761E0" w:rsidP="00EA2130">
      <w:pPr>
        <w:jc w:val="both"/>
        <w:rPr>
          <w:sz w:val="20"/>
          <w:szCs w:val="20"/>
          <w:lang w:val="sr-Cyrl-RS"/>
        </w:rPr>
      </w:pPr>
      <w:r w:rsidRPr="000B4829">
        <w:rPr>
          <w:sz w:val="20"/>
          <w:szCs w:val="20"/>
          <w:lang w:val="sr-Cyrl-RS"/>
        </w:rPr>
        <w:lastRenderedPageBreak/>
        <w:t xml:space="preserve">Извршена је </w:t>
      </w:r>
      <w:r w:rsidRPr="000B4829">
        <w:rPr>
          <w:sz w:val="20"/>
          <w:szCs w:val="20"/>
        </w:rPr>
        <w:t>набавка</w:t>
      </w:r>
      <w:r w:rsidRPr="000B4829">
        <w:rPr>
          <w:sz w:val="20"/>
          <w:szCs w:val="20"/>
          <w:lang w:val="sr-Cyrl-RS"/>
        </w:rPr>
        <w:t xml:space="preserve"> средстава и опреме за личну и узајамну заштиту а у складу са УРЕДБОМ </w:t>
      </w:r>
      <w:r w:rsidRPr="000B4829">
        <w:rPr>
          <w:sz w:val="20"/>
          <w:szCs w:val="20"/>
        </w:rPr>
        <w:t>О ОБАВЕЗНИМ СРЕДСТВИМА И ОПРЕМИ ЗА ЛИЧНУ, УЗАЈАМНУ И КОЛЕКТИВНУ ЗАШТИТУ ОД ЕЛЕМЕНТАРНИХ НЕПОГОДА И ДРУГИХ НЕСРЕЋА</w:t>
      </w:r>
      <w:r w:rsidRPr="000B4829">
        <w:rPr>
          <w:sz w:val="20"/>
          <w:szCs w:val="20"/>
          <w:lang w:val="sr-Cyrl-RS"/>
        </w:rPr>
        <w:t>.</w:t>
      </w:r>
      <w:r w:rsidR="00EA2130" w:rsidRPr="000B4829">
        <w:rPr>
          <w:sz w:val="20"/>
          <w:szCs w:val="20"/>
          <w:lang w:val="sr-Cyrl-RS"/>
        </w:rPr>
        <w:t xml:space="preserve"> Средста и опрема су набављена од </w:t>
      </w:r>
      <w:r w:rsidR="00EA2130" w:rsidRPr="000B4829">
        <w:rPr>
          <w:sz w:val="20"/>
          <w:szCs w:val="20"/>
          <w:lang w:val="sr-Latn-RS"/>
        </w:rPr>
        <w:t>„</w:t>
      </w:r>
      <w:r w:rsidR="00EA2130" w:rsidRPr="000B4829">
        <w:rPr>
          <w:sz w:val="20"/>
          <w:szCs w:val="20"/>
          <w:lang w:val="sr-Cyrl-RS"/>
        </w:rPr>
        <w:t>Рапан Kом</w:t>
      </w:r>
      <w:r w:rsidR="00EA2130" w:rsidRPr="000B4829">
        <w:rPr>
          <w:sz w:val="20"/>
          <w:szCs w:val="20"/>
          <w:lang w:val="sr-Latn-RS"/>
        </w:rPr>
        <w:t xml:space="preserve">“ </w:t>
      </w:r>
      <w:r w:rsidR="00EA2130" w:rsidRPr="000B4829">
        <w:rPr>
          <w:sz w:val="20"/>
          <w:szCs w:val="20"/>
          <w:lang w:val="sr-Cyrl-RS"/>
        </w:rPr>
        <w:t>Д.О.О. из Београда, Репишка улица бр 6, Жарково, по цени од 43.200 са ПДВ-ом, односно 36.000,00 без ПДВ-а.</w:t>
      </w:r>
    </w:p>
    <w:p w:rsidR="00B761E0" w:rsidRPr="000B4829" w:rsidRDefault="00B761E0" w:rsidP="00EA2130">
      <w:pPr>
        <w:rPr>
          <w:sz w:val="20"/>
          <w:szCs w:val="20"/>
          <w:lang w:val="sr-Cyrl-RS"/>
        </w:rPr>
      </w:pPr>
    </w:p>
    <w:p w:rsidR="00B761E0" w:rsidRPr="000B4829" w:rsidRDefault="002E0C22" w:rsidP="005E5533">
      <w:pPr>
        <w:jc w:val="both"/>
        <w:rPr>
          <w:sz w:val="20"/>
          <w:szCs w:val="20"/>
          <w:lang w:val="sr-Cyrl-CS"/>
        </w:rPr>
      </w:pPr>
      <w:r w:rsidRPr="000B4829">
        <w:rPr>
          <w:sz w:val="20"/>
          <w:szCs w:val="20"/>
          <w:lang w:val="sr-Cyrl-CS"/>
        </w:rPr>
        <w:t>У Узвећу је урађено степениште на улазу у школу.</w:t>
      </w:r>
    </w:p>
    <w:p w:rsidR="00577448" w:rsidRPr="000B4829" w:rsidRDefault="002620A2" w:rsidP="00BA11EF">
      <w:pPr>
        <w:jc w:val="both"/>
        <w:rPr>
          <w:sz w:val="20"/>
          <w:szCs w:val="20"/>
          <w:lang w:val="sr-Cyrl-RS"/>
        </w:rPr>
      </w:pPr>
      <w:r w:rsidRPr="000B4829">
        <w:rPr>
          <w:sz w:val="20"/>
          <w:szCs w:val="20"/>
          <w:lang w:val="sr-Cyrl-RS"/>
        </w:rPr>
        <w:t>Извршена је поправка лименог крова на котларници школе у Глушцима, постављање олука и опшивка оџака по цени од 100.000,00динара</w:t>
      </w:r>
    </w:p>
    <w:p w:rsidR="002620A2" w:rsidRPr="000B4829" w:rsidRDefault="002620A2" w:rsidP="00BA11EF">
      <w:pPr>
        <w:jc w:val="both"/>
        <w:rPr>
          <w:sz w:val="20"/>
          <w:szCs w:val="20"/>
          <w:lang w:val="sr-Cyrl-RS"/>
        </w:rPr>
      </w:pPr>
      <w:r w:rsidRPr="000B4829">
        <w:rPr>
          <w:sz w:val="20"/>
          <w:szCs w:val="20"/>
          <w:lang w:val="sr-Cyrl-RS"/>
        </w:rPr>
        <w:t>Постављено је 6 крила ограде у школи у М.Метковићу-60.000,00 динара.</w:t>
      </w:r>
    </w:p>
    <w:p w:rsidR="002620A2" w:rsidRPr="000B4829" w:rsidRDefault="002620A2" w:rsidP="007C0CF9">
      <w:pPr>
        <w:tabs>
          <w:tab w:val="left" w:pos="9195"/>
        </w:tabs>
        <w:jc w:val="both"/>
        <w:rPr>
          <w:sz w:val="20"/>
          <w:szCs w:val="20"/>
          <w:lang w:val="sr-Cyrl-RS"/>
        </w:rPr>
      </w:pPr>
      <w:r w:rsidRPr="000B4829">
        <w:rPr>
          <w:sz w:val="20"/>
          <w:szCs w:val="20"/>
          <w:lang w:val="sr-Cyrl-RS"/>
        </w:rPr>
        <w:t>Наша помоћно техничка служба је офарбала тишљерај, ограду, клупе у школи у Глушцима.</w:t>
      </w:r>
      <w:r w:rsidR="007C0CF9" w:rsidRPr="000B4829">
        <w:rPr>
          <w:sz w:val="20"/>
          <w:szCs w:val="20"/>
          <w:lang w:val="sr-Cyrl-RS"/>
        </w:rPr>
        <w:tab/>
      </w:r>
    </w:p>
    <w:p w:rsidR="007C0CF9" w:rsidRPr="000B4829" w:rsidRDefault="007C0CF9" w:rsidP="007C0CF9">
      <w:pPr>
        <w:shd w:val="clear" w:color="auto" w:fill="FFFFFF"/>
        <w:jc w:val="both"/>
        <w:rPr>
          <w:sz w:val="20"/>
          <w:szCs w:val="20"/>
          <w:lang w:val="sr-Cyrl-CS"/>
        </w:rPr>
      </w:pPr>
      <w:r w:rsidRPr="000B4829">
        <w:rPr>
          <w:sz w:val="20"/>
          <w:szCs w:val="20"/>
          <w:lang w:val="sr-Cyrl-RS"/>
        </w:rPr>
        <w:t xml:space="preserve">Август 2024. извршена је реконструкција електричних инсталација објеката матичне школе у Глушцима. Радове је извела </w:t>
      </w:r>
      <w:r w:rsidRPr="000B4829">
        <w:rPr>
          <w:sz w:val="20"/>
          <w:szCs w:val="20"/>
          <w:shd w:val="clear" w:color="auto" w:fill="F6F6F6"/>
          <w:lang w:val="sr-Cyrl-RS"/>
        </w:rPr>
        <w:t xml:space="preserve">Трговинско електроинсталатерска радња „Ковел“, Богатић, Мике Витомировића 26, </w:t>
      </w:r>
      <w:r w:rsidRPr="000B4829">
        <w:rPr>
          <w:sz w:val="20"/>
          <w:szCs w:val="20"/>
        </w:rPr>
        <w:t>ПИБ</w:t>
      </w:r>
      <w:r w:rsidRPr="000B4829">
        <w:rPr>
          <w:sz w:val="20"/>
          <w:szCs w:val="20"/>
          <w:lang w:val="sr-Cyrl-RS"/>
        </w:rPr>
        <w:t>:</w:t>
      </w:r>
      <w:r w:rsidRPr="000B4829">
        <w:rPr>
          <w:sz w:val="20"/>
          <w:szCs w:val="20"/>
          <w:shd w:val="clear" w:color="auto" w:fill="FAF8F6"/>
        </w:rPr>
        <w:t xml:space="preserve"> </w:t>
      </w:r>
      <w:r w:rsidRPr="000B4829">
        <w:rPr>
          <w:sz w:val="20"/>
          <w:szCs w:val="20"/>
        </w:rPr>
        <w:t>108386607</w:t>
      </w:r>
      <w:r w:rsidRPr="000B4829">
        <w:rPr>
          <w:sz w:val="20"/>
          <w:szCs w:val="20"/>
          <w:lang w:val="sr-Cyrl-RS"/>
        </w:rPr>
        <w:t xml:space="preserve">, </w:t>
      </w:r>
      <w:r w:rsidRPr="000B4829">
        <w:rPr>
          <w:sz w:val="20"/>
          <w:szCs w:val="20"/>
          <w:shd w:val="clear" w:color="auto" w:fill="F6F6F6"/>
          <w:lang w:val="sr-Cyrl-RS"/>
        </w:rPr>
        <w:t>матични број:</w:t>
      </w:r>
      <w:r w:rsidRPr="000B4829">
        <w:rPr>
          <w:sz w:val="20"/>
          <w:szCs w:val="20"/>
          <w:lang w:val="sr-Cyrl-RS"/>
        </w:rPr>
        <w:t xml:space="preserve"> </w:t>
      </w:r>
      <w:r w:rsidRPr="000B4829">
        <w:rPr>
          <w:sz w:val="20"/>
          <w:szCs w:val="20"/>
        </w:rPr>
        <w:t>63416720</w:t>
      </w:r>
      <w:r w:rsidRPr="000B4829">
        <w:rPr>
          <w:sz w:val="20"/>
          <w:szCs w:val="20"/>
          <w:lang w:val="sr-Cyrl-RS"/>
        </w:rPr>
        <w:t>, п</w:t>
      </w:r>
      <w:r w:rsidRPr="000B4829">
        <w:rPr>
          <w:sz w:val="20"/>
          <w:szCs w:val="20"/>
          <w:shd w:val="clear" w:color="auto" w:fill="F6F6F6"/>
          <w:lang w:val="sr-Cyrl-RS"/>
        </w:rPr>
        <w:t xml:space="preserve">редузетника Велимира Ковића. </w:t>
      </w:r>
    </w:p>
    <w:p w:rsidR="007C0CF9" w:rsidRPr="000B4829" w:rsidRDefault="007C0CF9" w:rsidP="007C0CF9">
      <w:pPr>
        <w:pStyle w:val="a1"/>
        <w:jc w:val="both"/>
        <w:rPr>
          <w:rFonts w:ascii="Times New Roman" w:hAnsi="Times New Roman" w:cs="Times New Roman"/>
          <w:sz w:val="20"/>
          <w:szCs w:val="20"/>
          <w:lang w:val="sr-Cyrl-CS" w:eastAsia="sr-Latn-CS"/>
        </w:rPr>
      </w:pPr>
      <w:r w:rsidRPr="000B4829">
        <w:rPr>
          <w:rFonts w:ascii="Times New Roman" w:hAnsi="Times New Roman" w:cs="Times New Roman"/>
          <w:sz w:val="20"/>
          <w:szCs w:val="20"/>
        </w:rPr>
        <w:t xml:space="preserve"> Вредност </w:t>
      </w:r>
      <w:r w:rsidRPr="000B4829">
        <w:rPr>
          <w:rFonts w:ascii="Times New Roman" w:hAnsi="Times New Roman" w:cs="Times New Roman"/>
          <w:sz w:val="20"/>
          <w:szCs w:val="20"/>
          <w:lang w:val="sr-Cyrl-CS"/>
        </w:rPr>
        <w:t xml:space="preserve"> радова </w:t>
      </w:r>
      <w:r w:rsidRPr="000B4829">
        <w:rPr>
          <w:rFonts w:ascii="Times New Roman" w:hAnsi="Times New Roman" w:cs="Times New Roman"/>
          <w:sz w:val="20"/>
          <w:szCs w:val="20"/>
        </w:rPr>
        <w:t xml:space="preserve"> </w:t>
      </w:r>
      <w:r w:rsidRPr="000B4829">
        <w:rPr>
          <w:rFonts w:ascii="Times New Roman" w:hAnsi="Times New Roman" w:cs="Times New Roman"/>
          <w:sz w:val="20"/>
          <w:szCs w:val="20"/>
          <w:lang w:val="sr-Cyrl-RS"/>
        </w:rPr>
        <w:t>је</w:t>
      </w:r>
      <w:r w:rsidRPr="000B4829">
        <w:rPr>
          <w:rFonts w:ascii="Times New Roman" w:hAnsi="Times New Roman" w:cs="Times New Roman"/>
          <w:sz w:val="20"/>
          <w:szCs w:val="20"/>
        </w:rPr>
        <w:t xml:space="preserve">  </w:t>
      </w:r>
      <w:r w:rsidRPr="000B4829">
        <w:rPr>
          <w:rFonts w:ascii="Times New Roman" w:hAnsi="Times New Roman" w:cs="Times New Roman"/>
          <w:b/>
          <w:sz w:val="20"/>
          <w:szCs w:val="20"/>
          <w:lang w:val="sr-Cyrl-CS"/>
        </w:rPr>
        <w:t>183.012,49 динира без ПДВ-а, односно 219.615,51 са ПДВ-ом.</w:t>
      </w:r>
      <w:r w:rsidRPr="000B4829">
        <w:rPr>
          <w:rFonts w:ascii="Times New Roman" w:hAnsi="Times New Roman" w:cs="Times New Roman"/>
          <w:sz w:val="20"/>
          <w:szCs w:val="20"/>
          <w:lang w:val="sr-Cyrl-CS" w:eastAsia="sr-Latn-CS"/>
        </w:rPr>
        <w:t xml:space="preserve">          </w:t>
      </w:r>
    </w:p>
    <w:p w:rsidR="007C0CF9" w:rsidRPr="000B4829" w:rsidRDefault="007C0CF9" w:rsidP="007C0CF9">
      <w:pPr>
        <w:rPr>
          <w:sz w:val="20"/>
          <w:szCs w:val="20"/>
          <w:lang w:val="sr-Cyrl-CS" w:eastAsia="sr-Latn-CS"/>
        </w:rPr>
      </w:pPr>
    </w:p>
    <w:p w:rsidR="00297F5B" w:rsidRDefault="00297F5B" w:rsidP="00297F5B">
      <w:pPr>
        <w:shd w:val="clear" w:color="auto" w:fill="FFFFFF"/>
        <w:rPr>
          <w:bCs/>
          <w:sz w:val="20"/>
          <w:szCs w:val="20"/>
          <w:lang w:val="sr-Cyrl-CS"/>
        </w:rPr>
      </w:pPr>
      <w:r w:rsidRPr="000B4829">
        <w:rPr>
          <w:b/>
          <w:bCs/>
          <w:sz w:val="20"/>
          <w:szCs w:val="20"/>
          <w:lang w:val="sr-Cyrl-CS"/>
        </w:rPr>
        <w:t>Извршена је наба</w:t>
      </w:r>
      <w:r w:rsidR="002E0C22" w:rsidRPr="000B4829">
        <w:rPr>
          <w:b/>
          <w:bCs/>
          <w:sz w:val="20"/>
          <w:szCs w:val="20"/>
          <w:lang w:val="sr-Cyrl-CS"/>
        </w:rPr>
        <w:t>в</w:t>
      </w:r>
      <w:r w:rsidRPr="000B4829">
        <w:rPr>
          <w:b/>
          <w:bCs/>
          <w:sz w:val="20"/>
          <w:szCs w:val="20"/>
          <w:lang w:val="sr-Cyrl-CS"/>
        </w:rPr>
        <w:t>ка 6 унутрашњих врата -</w:t>
      </w:r>
      <w:r w:rsidRPr="000B4829">
        <w:rPr>
          <w:b/>
          <w:bCs/>
          <w:sz w:val="20"/>
          <w:szCs w:val="20"/>
        </w:rPr>
        <w:t xml:space="preserve"> </w:t>
      </w:r>
      <w:r w:rsidRPr="000B4829">
        <w:rPr>
          <w:b/>
          <w:bCs/>
          <w:sz w:val="20"/>
          <w:szCs w:val="20"/>
          <w:lang w:val="sr-Cyrl-RS"/>
        </w:rPr>
        <w:t xml:space="preserve">Демонтажа старих врата  и монтажа нових алуминијумских   врата у делу </w:t>
      </w:r>
      <w:r w:rsidRPr="000B4829">
        <w:rPr>
          <w:b/>
          <w:bCs/>
          <w:sz w:val="20"/>
          <w:szCs w:val="20"/>
        </w:rPr>
        <w:t>матичне школе у Глушцима</w:t>
      </w:r>
      <w:r w:rsidRPr="000B4829">
        <w:rPr>
          <w:b/>
          <w:bCs/>
          <w:sz w:val="20"/>
          <w:szCs w:val="20"/>
          <w:lang w:val="sr-Cyrl-RS"/>
        </w:rPr>
        <w:t xml:space="preserve">. </w:t>
      </w:r>
      <w:r w:rsidRPr="000B4829">
        <w:rPr>
          <w:b/>
          <w:bCs/>
          <w:sz w:val="20"/>
          <w:szCs w:val="20"/>
          <w:lang w:val="sr-Cyrl-CS"/>
        </w:rPr>
        <w:t xml:space="preserve"> Уговор је закључен са</w:t>
      </w:r>
      <w:r w:rsidRPr="000B4829">
        <w:rPr>
          <w:bCs/>
          <w:sz w:val="20"/>
          <w:szCs w:val="20"/>
          <w:lang w:val="sr-Cyrl-RS"/>
        </w:rPr>
        <w:t xml:space="preserve"> </w:t>
      </w:r>
      <w:r w:rsidR="00A16188">
        <w:rPr>
          <w:sz w:val="20"/>
          <w:szCs w:val="20"/>
          <w:lang w:val="sr-Cyrl-RS"/>
        </w:rPr>
        <w:t>Предузећем</w:t>
      </w:r>
      <w:r w:rsidRPr="000B4829">
        <w:rPr>
          <w:sz w:val="20"/>
          <w:szCs w:val="20"/>
        </w:rPr>
        <w:t xml:space="preserve"> за финалну обраду дрвета и метала „Зоридрал ДОО“, Николе Берић 36, Богатић</w:t>
      </w:r>
      <w:r w:rsidRPr="000B4829">
        <w:rPr>
          <w:sz w:val="20"/>
          <w:szCs w:val="20"/>
          <w:lang w:val="sr-Cyrl-RS"/>
        </w:rPr>
        <w:t>,</w:t>
      </w:r>
      <w:r w:rsidRPr="000B4829">
        <w:rPr>
          <w:sz w:val="20"/>
          <w:szCs w:val="20"/>
        </w:rPr>
        <w:t xml:space="preserve"> ПИБ: 101439206</w:t>
      </w:r>
      <w:r w:rsidRPr="000B4829">
        <w:rPr>
          <w:sz w:val="20"/>
          <w:szCs w:val="20"/>
          <w:shd w:val="clear" w:color="auto" w:fill="F6F6F6"/>
        </w:rPr>
        <w:t xml:space="preserve"> Матични број:</w:t>
      </w:r>
      <w:r w:rsidRPr="000B4829">
        <w:rPr>
          <w:sz w:val="20"/>
          <w:szCs w:val="20"/>
        </w:rPr>
        <w:t xml:space="preserve"> 07611277</w:t>
      </w:r>
      <w:r w:rsidRPr="000B4829">
        <w:rPr>
          <w:sz w:val="20"/>
          <w:szCs w:val="20"/>
          <w:lang w:val="sr-Cyrl-RS"/>
        </w:rPr>
        <w:t>, п</w:t>
      </w:r>
      <w:r w:rsidRPr="000B4829">
        <w:rPr>
          <w:sz w:val="20"/>
          <w:szCs w:val="20"/>
        </w:rPr>
        <w:t>редузетник: Марко Берић</w:t>
      </w:r>
      <w:r w:rsidRPr="000B4829">
        <w:rPr>
          <w:sz w:val="20"/>
          <w:szCs w:val="20"/>
          <w:lang w:val="sr-Cyrl-RS"/>
        </w:rPr>
        <w:t xml:space="preserve">. </w:t>
      </w:r>
      <w:r w:rsidRPr="000B4829">
        <w:rPr>
          <w:sz w:val="20"/>
          <w:szCs w:val="20"/>
          <w:lang w:val="sr-Cyrl-CS"/>
        </w:rPr>
        <w:t xml:space="preserve">Укупна цена за предметну набавку је </w:t>
      </w:r>
      <w:r w:rsidRPr="000B4829">
        <w:rPr>
          <w:sz w:val="20"/>
          <w:szCs w:val="20"/>
        </w:rPr>
        <w:t>267.009,05</w:t>
      </w:r>
      <w:r w:rsidRPr="000B4829">
        <w:rPr>
          <w:b/>
          <w:sz w:val="20"/>
          <w:szCs w:val="20"/>
          <w:lang w:val="sr-Cyrl-CS"/>
        </w:rPr>
        <w:t xml:space="preserve"> </w:t>
      </w:r>
      <w:r w:rsidRPr="000B4829">
        <w:rPr>
          <w:bCs/>
          <w:sz w:val="20"/>
          <w:szCs w:val="20"/>
          <w:lang w:val="sr-Cyrl-CS"/>
        </w:rPr>
        <w:t>динара</w:t>
      </w:r>
      <w:r w:rsidRPr="000B4829">
        <w:rPr>
          <w:sz w:val="20"/>
          <w:szCs w:val="20"/>
          <w:lang w:val="sr-Cyrl-CS"/>
        </w:rPr>
        <w:t xml:space="preserve"> без ПДВ-а, а са ПДВ-ом 320.410,86</w:t>
      </w:r>
      <w:r w:rsidRPr="000B4829">
        <w:rPr>
          <w:b/>
          <w:sz w:val="20"/>
          <w:szCs w:val="20"/>
          <w:lang w:val="sr-Cyrl-CS"/>
        </w:rPr>
        <w:t xml:space="preserve"> </w:t>
      </w:r>
      <w:r w:rsidRPr="000B4829">
        <w:rPr>
          <w:b/>
          <w:sz w:val="20"/>
          <w:szCs w:val="20"/>
        </w:rPr>
        <w:t xml:space="preserve"> </w:t>
      </w:r>
      <w:r w:rsidRPr="000B4829">
        <w:rPr>
          <w:bCs/>
          <w:sz w:val="20"/>
          <w:szCs w:val="20"/>
          <w:lang w:val="sr-Cyrl-CS"/>
        </w:rPr>
        <w:t>динара.</w:t>
      </w:r>
    </w:p>
    <w:p w:rsidR="009617EC" w:rsidRDefault="009617EC" w:rsidP="00297F5B">
      <w:pPr>
        <w:shd w:val="clear" w:color="auto" w:fill="FFFFFF"/>
        <w:rPr>
          <w:bCs/>
          <w:sz w:val="20"/>
          <w:szCs w:val="20"/>
          <w:lang w:val="sr-Cyrl-CS"/>
        </w:rPr>
      </w:pPr>
    </w:p>
    <w:p w:rsidR="009617EC" w:rsidRDefault="009617EC" w:rsidP="00297F5B">
      <w:pPr>
        <w:shd w:val="clear" w:color="auto" w:fill="FFFFFF"/>
        <w:rPr>
          <w:bCs/>
          <w:sz w:val="20"/>
          <w:szCs w:val="20"/>
          <w:lang w:val="sr-Cyrl-CS"/>
        </w:rPr>
      </w:pPr>
    </w:p>
    <w:p w:rsidR="009617EC" w:rsidRPr="009617EC" w:rsidRDefault="009617EC" w:rsidP="009617EC">
      <w:pPr>
        <w:shd w:val="clear" w:color="auto" w:fill="FFFFFF"/>
        <w:rPr>
          <w:bCs/>
          <w:sz w:val="20"/>
          <w:szCs w:val="20"/>
        </w:rPr>
      </w:pPr>
      <w:r w:rsidRPr="009617EC">
        <w:rPr>
          <w:bCs/>
          <w:noProof/>
          <w:sz w:val="20"/>
          <w:szCs w:val="20"/>
        </w:rPr>
        <w:drawing>
          <wp:inline distT="0" distB="0" distL="0" distR="0" wp14:anchorId="05AA8767" wp14:editId="3CCBF058">
            <wp:extent cx="6515100" cy="4886325"/>
            <wp:effectExtent l="0" t="0" r="0" b="0"/>
            <wp:docPr id="56667308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6515100" cy="4886325"/>
                    </a:xfrm>
                    <a:prstGeom prst="rect">
                      <a:avLst/>
                    </a:prstGeom>
                    <a:noFill/>
                    <a:ln>
                      <a:noFill/>
                    </a:ln>
                  </pic:spPr>
                </pic:pic>
              </a:graphicData>
            </a:graphic>
          </wp:inline>
        </w:drawing>
      </w:r>
    </w:p>
    <w:p w:rsidR="009617EC" w:rsidRPr="009617EC" w:rsidRDefault="009617EC" w:rsidP="009617EC">
      <w:pPr>
        <w:shd w:val="clear" w:color="auto" w:fill="FFFFFF"/>
        <w:rPr>
          <w:bCs/>
          <w:sz w:val="20"/>
          <w:szCs w:val="20"/>
        </w:rPr>
      </w:pPr>
      <w:r w:rsidRPr="009617EC">
        <w:rPr>
          <w:bCs/>
          <w:noProof/>
          <w:sz w:val="20"/>
          <w:szCs w:val="20"/>
        </w:rPr>
        <w:lastRenderedPageBreak/>
        <w:drawing>
          <wp:inline distT="0" distB="0" distL="0" distR="0" wp14:anchorId="0021A95B" wp14:editId="45FE0328">
            <wp:extent cx="6515100" cy="4886325"/>
            <wp:effectExtent l="0" t="0" r="0" b="0"/>
            <wp:docPr id="174101949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6515100" cy="4886325"/>
                    </a:xfrm>
                    <a:prstGeom prst="rect">
                      <a:avLst/>
                    </a:prstGeom>
                    <a:noFill/>
                    <a:ln>
                      <a:noFill/>
                    </a:ln>
                  </pic:spPr>
                </pic:pic>
              </a:graphicData>
            </a:graphic>
          </wp:inline>
        </w:drawing>
      </w:r>
    </w:p>
    <w:p w:rsidR="009617EC" w:rsidRDefault="009617EC" w:rsidP="00297F5B">
      <w:pPr>
        <w:shd w:val="clear" w:color="auto" w:fill="FFFFFF"/>
        <w:rPr>
          <w:bCs/>
          <w:sz w:val="20"/>
          <w:szCs w:val="20"/>
          <w:lang w:val="sr-Cyrl-CS"/>
        </w:rPr>
      </w:pPr>
    </w:p>
    <w:p w:rsidR="009617EC" w:rsidRPr="000B4829" w:rsidRDefault="009617EC" w:rsidP="00297F5B">
      <w:pPr>
        <w:shd w:val="clear" w:color="auto" w:fill="FFFFFF"/>
        <w:rPr>
          <w:i/>
          <w:sz w:val="20"/>
          <w:szCs w:val="20"/>
          <w:lang w:val="sr-Cyrl-CS"/>
        </w:rPr>
      </w:pPr>
      <w:r>
        <w:fldChar w:fldCharType="begin"/>
      </w:r>
      <w:r>
        <w:instrText xml:space="preserve"> INCLUDEPICTURE "https://mail.google.com/mail/u/1?ui=2&amp;ik=0324bf8f80&amp;attid=0.1&amp;permmsgid=msg-a:r8462803480019904318&amp;th=191e0a371a1ce3d2&amp;view=fimg&amp;fur=ip&amp;sz=s0-l75-ft&amp;attbid=ANGjdJ_gD3XA1zcO-yseZvDjha61ix-jUaXJZ28ByFR1fo7Cmlscbr4f618KzyL5HIw6Z6BZ-eMPg1gPAW4oP0N6Kw9jIm09JQ3knhe2tKsXNZUQqtNT8H-u8z7Vtyw&amp;disp=emb&amp;realattid=ii_191e09fc57e88c51e3e1" \* MERGEFORMATINET </w:instrText>
      </w:r>
      <w:r>
        <w:fldChar w:fldCharType="separate"/>
      </w:r>
      <w:r w:rsidR="004C1CC4">
        <w:pict w14:anchorId="13219159">
          <v:shape id="_x0000_i1026" type="#_x0000_t75" alt="" style="width:24pt;height:24pt"/>
        </w:pict>
      </w:r>
      <w:r>
        <w:fldChar w:fldCharType="end"/>
      </w:r>
    </w:p>
    <w:p w:rsidR="007C0CF9" w:rsidRPr="000B4829" w:rsidRDefault="007C0CF9" w:rsidP="007C0CF9">
      <w:pPr>
        <w:rPr>
          <w:sz w:val="20"/>
          <w:szCs w:val="20"/>
          <w:lang w:val="sr-Cyrl-CS" w:eastAsia="sr-Latn-CS"/>
        </w:rPr>
      </w:pPr>
    </w:p>
    <w:p w:rsidR="007C0CF9" w:rsidRPr="000B4829" w:rsidRDefault="001B1D4F" w:rsidP="007C0CF9">
      <w:pPr>
        <w:rPr>
          <w:sz w:val="20"/>
          <w:szCs w:val="20"/>
          <w:lang w:val="sr-Cyrl-CS" w:eastAsia="sr-Latn-CS"/>
        </w:rPr>
      </w:pPr>
      <w:r>
        <w:rPr>
          <w:sz w:val="20"/>
          <w:szCs w:val="20"/>
          <w:lang w:val="sr-Cyrl-CS" w:eastAsia="sr-Latn-CS"/>
        </w:rPr>
        <w:t>У М. Метковићу купљене 2 кошаркашке табле са обручем и мрежицом и 2 мреже за фудбалске голове и 4 лопте (кошарка, рукомет, фудбал и одбојка)</w:t>
      </w:r>
    </w:p>
    <w:p w:rsidR="007C0CF9" w:rsidRPr="000B4829" w:rsidRDefault="007C0CF9" w:rsidP="007C0CF9">
      <w:pPr>
        <w:rPr>
          <w:sz w:val="20"/>
          <w:szCs w:val="20"/>
          <w:lang w:val="sr-Cyrl-CS" w:eastAsia="sr-Latn-CS"/>
        </w:rPr>
      </w:pPr>
    </w:p>
    <w:p w:rsidR="001B1D4F" w:rsidRPr="000B4829" w:rsidRDefault="001B1D4F" w:rsidP="001B1D4F">
      <w:pPr>
        <w:rPr>
          <w:sz w:val="20"/>
          <w:szCs w:val="20"/>
          <w:lang w:val="sr-Cyrl-CS" w:eastAsia="sr-Latn-CS"/>
        </w:rPr>
      </w:pPr>
      <w:r>
        <w:rPr>
          <w:sz w:val="20"/>
          <w:szCs w:val="20"/>
          <w:lang w:val="sr-Cyrl-CS" w:eastAsia="sr-Latn-CS"/>
        </w:rPr>
        <w:t>У Узвећу  набављена 1 кошаркашка табла са обручем и мрежицом и 4 лопте (кошарка, рукомет, фудбал и одбојка)</w:t>
      </w:r>
    </w:p>
    <w:p w:rsidR="007C0CF9" w:rsidRPr="000B4829" w:rsidRDefault="007C0CF9" w:rsidP="00C14FA7">
      <w:pPr>
        <w:tabs>
          <w:tab w:val="left" w:pos="6540"/>
          <w:tab w:val="left" w:pos="7455"/>
        </w:tabs>
        <w:rPr>
          <w:sz w:val="20"/>
          <w:szCs w:val="20"/>
          <w:lang w:val="sr-Cyrl-CS" w:eastAsia="sr-Latn-CS"/>
        </w:rPr>
      </w:pPr>
      <w:r w:rsidRPr="000B4829">
        <w:rPr>
          <w:sz w:val="20"/>
          <w:szCs w:val="20"/>
          <w:lang w:val="sr-Cyrl-CS" w:eastAsia="sr-Latn-CS"/>
        </w:rPr>
        <w:tab/>
      </w:r>
      <w:r w:rsidR="00C14FA7" w:rsidRPr="000B4829">
        <w:rPr>
          <w:sz w:val="20"/>
          <w:szCs w:val="20"/>
          <w:lang w:val="sr-Cyrl-CS" w:eastAsia="sr-Latn-CS"/>
        </w:rPr>
        <w:tab/>
      </w:r>
    </w:p>
    <w:p w:rsidR="00577448" w:rsidRPr="000B4829" w:rsidRDefault="00577448" w:rsidP="00577448">
      <w:pPr>
        <w:spacing w:before="100" w:beforeAutospacing="1" w:after="100" w:afterAutospacing="1"/>
        <w:rPr>
          <w:sz w:val="20"/>
          <w:szCs w:val="20"/>
        </w:rPr>
      </w:pPr>
      <w:r w:rsidRPr="000B4829">
        <w:rPr>
          <w:noProof/>
          <w:sz w:val="20"/>
          <w:szCs w:val="20"/>
        </w:rPr>
        <w:lastRenderedPageBreak/>
        <w:drawing>
          <wp:inline distT="0" distB="0" distL="0" distR="0" wp14:anchorId="0CA5763E" wp14:editId="57277F0A">
            <wp:extent cx="3683000" cy="2762250"/>
            <wp:effectExtent l="0" t="0" r="0" b="0"/>
            <wp:docPr id="1412183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83000" cy="2762250"/>
                    </a:xfrm>
                    <a:prstGeom prst="rect">
                      <a:avLst/>
                    </a:prstGeom>
                    <a:noFill/>
                    <a:ln>
                      <a:noFill/>
                    </a:ln>
                  </pic:spPr>
                </pic:pic>
              </a:graphicData>
            </a:graphic>
          </wp:inline>
        </w:drawing>
      </w:r>
    </w:p>
    <w:p w:rsidR="006A3E7D" w:rsidRPr="000B4829" w:rsidRDefault="006A3E7D" w:rsidP="00BA11EF">
      <w:pPr>
        <w:jc w:val="both"/>
        <w:rPr>
          <w:sz w:val="20"/>
          <w:szCs w:val="20"/>
        </w:rPr>
      </w:pPr>
    </w:p>
    <w:p w:rsidR="004624BB" w:rsidRPr="000B4829" w:rsidRDefault="004624BB" w:rsidP="00A725AB">
      <w:pPr>
        <w:pStyle w:val="Heading2"/>
        <w:rPr>
          <w:rFonts w:ascii="Times New Roman" w:hAnsi="Times New Roman" w:cs="Times New Roman"/>
          <w:b w:val="0"/>
          <w:color w:val="auto"/>
          <w:sz w:val="20"/>
          <w:szCs w:val="20"/>
        </w:rPr>
      </w:pPr>
      <w:bookmarkStart w:id="40" w:name="_Toc429574022"/>
      <w:bookmarkStart w:id="41" w:name="_Toc125569479"/>
      <w:bookmarkStart w:id="42" w:name="_Toc177018750"/>
      <w:r w:rsidRPr="000B4829">
        <w:rPr>
          <w:rFonts w:ascii="Times New Roman" w:hAnsi="Times New Roman" w:cs="Times New Roman"/>
          <w:b w:val="0"/>
          <w:color w:val="auto"/>
          <w:sz w:val="20"/>
          <w:szCs w:val="20"/>
        </w:rPr>
        <w:t>ДОНАЦИЈЕ</w:t>
      </w:r>
      <w:bookmarkEnd w:id="40"/>
      <w:bookmarkEnd w:id="41"/>
      <w:bookmarkEnd w:id="42"/>
    </w:p>
    <w:p w:rsidR="0041256E" w:rsidRPr="000B4829" w:rsidRDefault="00EF1C6D" w:rsidP="00B264A0">
      <w:pPr>
        <w:rPr>
          <w:sz w:val="20"/>
          <w:szCs w:val="20"/>
        </w:rPr>
      </w:pPr>
      <w:bookmarkStart w:id="43" w:name="_Hlk95379929"/>
      <w:bookmarkStart w:id="44" w:name="_Toc429574023"/>
      <w:r w:rsidRPr="000B4829">
        <w:rPr>
          <w:sz w:val="20"/>
          <w:szCs w:val="20"/>
          <w:lang w:val="ru-RU"/>
        </w:rPr>
        <w:t xml:space="preserve">Министарство просвете ради на богаћењу библиотечког фонда школских библиотека основних школа на територији Републике </w:t>
      </w:r>
      <w:r w:rsidR="009027CD" w:rsidRPr="000B4829">
        <w:rPr>
          <w:sz w:val="20"/>
          <w:szCs w:val="20"/>
          <w:lang w:val="ru-RU"/>
        </w:rPr>
        <w:t>Србије.</w:t>
      </w:r>
      <w:r w:rsidR="000254FD" w:rsidRPr="000B4829">
        <w:rPr>
          <w:sz w:val="20"/>
          <w:szCs w:val="20"/>
        </w:rPr>
        <w:t> </w:t>
      </w:r>
      <w:r w:rsidR="008017C0" w:rsidRPr="000B4829">
        <w:rPr>
          <w:sz w:val="20"/>
          <w:szCs w:val="20"/>
        </w:rPr>
        <w:t xml:space="preserve">Нашој школи је опредељен износ од </w:t>
      </w:r>
      <w:r w:rsidR="006A3E7D" w:rsidRPr="000B4829">
        <w:rPr>
          <w:sz w:val="20"/>
          <w:szCs w:val="20"/>
        </w:rPr>
        <w:t>24.500</w:t>
      </w:r>
      <w:r w:rsidR="008017C0" w:rsidRPr="000B4829">
        <w:rPr>
          <w:sz w:val="20"/>
          <w:szCs w:val="20"/>
        </w:rPr>
        <w:t>,00</w:t>
      </w:r>
      <w:r w:rsidR="009944EE" w:rsidRPr="000B4829">
        <w:rPr>
          <w:sz w:val="20"/>
          <w:szCs w:val="20"/>
        </w:rPr>
        <w:t xml:space="preserve"> </w:t>
      </w:r>
      <w:r w:rsidR="008017C0" w:rsidRPr="000B4829">
        <w:rPr>
          <w:sz w:val="20"/>
          <w:szCs w:val="20"/>
        </w:rPr>
        <w:t>динара.</w:t>
      </w:r>
    </w:p>
    <w:p w:rsidR="00F83441" w:rsidRPr="000B4829" w:rsidRDefault="00F83441" w:rsidP="00F83441">
      <w:pPr>
        <w:jc w:val="both"/>
        <w:rPr>
          <w:b/>
          <w:bCs/>
          <w:sz w:val="20"/>
          <w:szCs w:val="20"/>
        </w:rPr>
      </w:pPr>
      <w:r w:rsidRPr="000B4829">
        <w:rPr>
          <w:sz w:val="20"/>
          <w:szCs w:val="20"/>
        </w:rPr>
        <w:t xml:space="preserve">               </w:t>
      </w:r>
      <w:r w:rsidRPr="000B4829">
        <w:rPr>
          <w:b/>
          <w:bCs/>
          <w:sz w:val="20"/>
          <w:szCs w:val="20"/>
        </w:rPr>
        <w:t xml:space="preserve">ПРОЈЕКАТ </w:t>
      </w:r>
    </w:p>
    <w:p w:rsidR="00F83441" w:rsidRPr="000B4829" w:rsidRDefault="00F83441" w:rsidP="00F83441">
      <w:pPr>
        <w:jc w:val="both"/>
        <w:rPr>
          <w:b/>
          <w:i/>
          <w:sz w:val="20"/>
          <w:szCs w:val="20"/>
        </w:rPr>
      </w:pPr>
      <w:r w:rsidRPr="000B4829">
        <w:rPr>
          <w:sz w:val="20"/>
          <w:szCs w:val="20"/>
        </w:rPr>
        <w:t xml:space="preserve">Решењем Владе Републике Србије о додели средстава прикупљених по основу одлагања кривичног гоњења бр:401-4986/2023 од 5.6.2023.године објављеном у „Службеном гласнику РС“ , Основној школи „Цветин Бркић“ у Глушцима додељена су средства у износу од 999.480,00 динара за реализацију пројекта </w:t>
      </w:r>
      <w:r w:rsidRPr="000B4829">
        <w:rPr>
          <w:b/>
          <w:i/>
          <w:sz w:val="20"/>
          <w:szCs w:val="20"/>
        </w:rPr>
        <w:t>„За нашу децу“.</w:t>
      </w:r>
    </w:p>
    <w:p w:rsidR="00F83441" w:rsidRPr="000B4829" w:rsidRDefault="00F83441" w:rsidP="00F83441">
      <w:pPr>
        <w:jc w:val="both"/>
        <w:rPr>
          <w:sz w:val="20"/>
          <w:szCs w:val="20"/>
        </w:rPr>
      </w:pPr>
      <w:r w:rsidRPr="000B4829">
        <w:rPr>
          <w:sz w:val="20"/>
          <w:szCs w:val="20"/>
        </w:rPr>
        <w:t xml:space="preserve">                Дана </w:t>
      </w:r>
      <w:r w:rsidRPr="000B4829">
        <w:rPr>
          <w:b/>
          <w:sz w:val="20"/>
          <w:szCs w:val="20"/>
        </w:rPr>
        <w:t>23.08.2023.године</w:t>
      </w:r>
      <w:r w:rsidRPr="000B4829">
        <w:rPr>
          <w:sz w:val="20"/>
          <w:szCs w:val="20"/>
        </w:rPr>
        <w:t xml:space="preserve"> под </w:t>
      </w:r>
      <w:r w:rsidR="00191742" w:rsidRPr="000B4829">
        <w:rPr>
          <w:b/>
          <w:sz w:val="20"/>
          <w:szCs w:val="20"/>
        </w:rPr>
        <w:t>б</w:t>
      </w:r>
      <w:r w:rsidRPr="000B4829">
        <w:rPr>
          <w:b/>
          <w:sz w:val="20"/>
          <w:szCs w:val="20"/>
        </w:rPr>
        <w:t xml:space="preserve">р.401-00-00066/2023-01/07 </w:t>
      </w:r>
      <w:r w:rsidRPr="000B4829">
        <w:rPr>
          <w:sz w:val="20"/>
          <w:szCs w:val="20"/>
        </w:rPr>
        <w:t>закључен је  Уговор о регулисању права и обавеза између Владе Републике Србије, Министарства просвете и Основне школе „Цветин Бркић“ из Глушаца.</w:t>
      </w:r>
    </w:p>
    <w:p w:rsidR="00F83441" w:rsidRPr="000B4829" w:rsidRDefault="00F83441" w:rsidP="00F83441">
      <w:pPr>
        <w:jc w:val="both"/>
        <w:rPr>
          <w:sz w:val="20"/>
          <w:szCs w:val="20"/>
        </w:rPr>
      </w:pPr>
      <w:r w:rsidRPr="000B4829">
        <w:rPr>
          <w:sz w:val="20"/>
          <w:szCs w:val="20"/>
        </w:rPr>
        <w:t xml:space="preserve">                 У складу са одредаба члана 27. став 1. тачка 1) и став 2) истог члана Закона о јавним набавкама („Службени гласник РС“, број 91 од 24. децембра 2019.) и Правилника о ближем уређивању начина планирања, спровођења поступка јавне набавке и набавки на које се закон не примењује  Основне школе „Цветин Бркић“ у Глушцима (</w:t>
      </w:r>
      <w:r w:rsidR="00191742" w:rsidRPr="000B4829">
        <w:rPr>
          <w:sz w:val="20"/>
          <w:szCs w:val="20"/>
        </w:rPr>
        <w:t>д</w:t>
      </w:r>
      <w:r w:rsidRPr="000B4829">
        <w:rPr>
          <w:sz w:val="20"/>
          <w:szCs w:val="20"/>
        </w:rPr>
        <w:t xml:space="preserve">ел.број: 1485 од 26.11.2020.године, Измене и допуне </w:t>
      </w:r>
      <w:r w:rsidR="00191742" w:rsidRPr="000B4829">
        <w:rPr>
          <w:sz w:val="20"/>
          <w:szCs w:val="20"/>
        </w:rPr>
        <w:t>д</w:t>
      </w:r>
      <w:r w:rsidRPr="000B4829">
        <w:rPr>
          <w:sz w:val="20"/>
          <w:szCs w:val="20"/>
        </w:rPr>
        <w:t xml:space="preserve">ел.број : 61 од  29.1.2021. године и бр.1132 од 30.12.2022.године ), као и    инструкцијама Министарства правде, Основна школа „Цветин Бркић“ из Глушаца спровела је поступак набавке школског намештаја од средстава додељених на Јавном конкурсу и потписала уговоре о купопродаји са изабраним понуђачем. </w:t>
      </w:r>
    </w:p>
    <w:p w:rsidR="00F83441" w:rsidRPr="000B4829" w:rsidRDefault="00F83441" w:rsidP="00F83441">
      <w:pPr>
        <w:jc w:val="both"/>
        <w:rPr>
          <w:sz w:val="20"/>
          <w:szCs w:val="20"/>
        </w:rPr>
      </w:pPr>
      <w:r w:rsidRPr="000B4829">
        <w:rPr>
          <w:sz w:val="20"/>
          <w:szCs w:val="20"/>
        </w:rPr>
        <w:t xml:space="preserve">                Школски намештај је испоручен на адресу школе дана 26.10.2023.године а средства  пребачена на рачун продаваца дана 02.11.2023.године .</w:t>
      </w:r>
    </w:p>
    <w:tbl>
      <w:tblPr>
        <w:tblW w:w="921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24"/>
        <w:gridCol w:w="2790"/>
      </w:tblGrid>
      <w:tr w:rsidR="009734B2" w:rsidRPr="000B4829" w:rsidTr="00F83441">
        <w:trPr>
          <w:trHeight w:val="596"/>
        </w:trPr>
        <w:tc>
          <w:tcPr>
            <w:tcW w:w="6424" w:type="dxa"/>
          </w:tcPr>
          <w:p w:rsidR="00F83441" w:rsidRPr="000B4829" w:rsidRDefault="00F83441" w:rsidP="00967D2C">
            <w:pPr>
              <w:pStyle w:val="NoSpacing"/>
              <w:jc w:val="center"/>
              <w:rPr>
                <w:rFonts w:ascii="Times New Roman" w:hAnsi="Times New Roman" w:cs="Times New Roman"/>
                <w:b/>
                <w:sz w:val="20"/>
                <w:szCs w:val="20"/>
                <w:lang w:val="sr-Cyrl-CS"/>
              </w:rPr>
            </w:pPr>
            <w:r w:rsidRPr="000B4829">
              <w:rPr>
                <w:rFonts w:ascii="Times New Roman" w:hAnsi="Times New Roman" w:cs="Times New Roman"/>
                <w:b/>
                <w:sz w:val="20"/>
                <w:szCs w:val="20"/>
                <w:lang w:val="sr-Cyrl-CS"/>
              </w:rPr>
              <w:t>ПОДАЦИ О НАБАВЦИ</w:t>
            </w:r>
          </w:p>
        </w:tc>
        <w:tc>
          <w:tcPr>
            <w:tcW w:w="2790" w:type="dxa"/>
          </w:tcPr>
          <w:p w:rsidR="00F83441" w:rsidRPr="000B4829" w:rsidRDefault="00F83441" w:rsidP="00967D2C">
            <w:pPr>
              <w:pStyle w:val="NoSpacing"/>
              <w:jc w:val="center"/>
              <w:rPr>
                <w:rFonts w:ascii="Times New Roman" w:hAnsi="Times New Roman" w:cs="Times New Roman"/>
                <w:b/>
                <w:sz w:val="20"/>
                <w:szCs w:val="20"/>
                <w:lang w:val="sr-Cyrl-CS"/>
              </w:rPr>
            </w:pPr>
            <w:r w:rsidRPr="000B4829">
              <w:rPr>
                <w:rFonts w:ascii="Times New Roman" w:hAnsi="Times New Roman" w:cs="Times New Roman"/>
                <w:b/>
                <w:sz w:val="20"/>
                <w:szCs w:val="20"/>
                <w:lang w:val="sr-Cyrl-CS"/>
              </w:rPr>
              <w:t>ком.</w:t>
            </w:r>
          </w:p>
        </w:tc>
      </w:tr>
      <w:tr w:rsidR="009734B2" w:rsidRPr="000B4829" w:rsidTr="00F83441">
        <w:trPr>
          <w:trHeight w:val="150"/>
        </w:trPr>
        <w:tc>
          <w:tcPr>
            <w:tcW w:w="6424" w:type="dxa"/>
          </w:tcPr>
          <w:p w:rsidR="00F83441" w:rsidRPr="000B4829" w:rsidRDefault="00F83441" w:rsidP="00967D2C">
            <w:pPr>
              <w:pStyle w:val="NoSpacing"/>
              <w:rPr>
                <w:rFonts w:ascii="Times New Roman" w:hAnsi="Times New Roman" w:cs="Times New Roman"/>
                <w:b/>
                <w:sz w:val="20"/>
                <w:szCs w:val="20"/>
              </w:rPr>
            </w:pPr>
            <w:r w:rsidRPr="000B4829">
              <w:rPr>
                <w:rFonts w:ascii="Times New Roman" w:hAnsi="Times New Roman" w:cs="Times New Roman"/>
                <w:sz w:val="20"/>
                <w:szCs w:val="20"/>
              </w:rPr>
              <w:t xml:space="preserve">школска клупа двосед у боји тегет плава (0108-ps11 BLUE),  </w:t>
            </w:r>
          </w:p>
        </w:tc>
        <w:tc>
          <w:tcPr>
            <w:tcW w:w="2790" w:type="dxa"/>
          </w:tcPr>
          <w:p w:rsidR="00F83441" w:rsidRPr="000B4829" w:rsidRDefault="00F83441" w:rsidP="00967D2C">
            <w:pPr>
              <w:pStyle w:val="NoSpacing"/>
              <w:rPr>
                <w:rFonts w:ascii="Times New Roman" w:hAnsi="Times New Roman" w:cs="Times New Roman"/>
                <w:b/>
                <w:sz w:val="20"/>
                <w:szCs w:val="20"/>
                <w:lang w:val="sr-Cyrl-CS"/>
              </w:rPr>
            </w:pPr>
            <w:r w:rsidRPr="000B4829">
              <w:rPr>
                <w:rFonts w:ascii="Times New Roman" w:hAnsi="Times New Roman" w:cs="Times New Roman"/>
                <w:b/>
                <w:sz w:val="20"/>
                <w:szCs w:val="20"/>
              </w:rPr>
              <w:t>28</w:t>
            </w:r>
          </w:p>
        </w:tc>
      </w:tr>
      <w:tr w:rsidR="009734B2" w:rsidRPr="000B4829" w:rsidTr="00F83441">
        <w:trPr>
          <w:trHeight w:val="283"/>
        </w:trPr>
        <w:tc>
          <w:tcPr>
            <w:tcW w:w="6424" w:type="dxa"/>
          </w:tcPr>
          <w:p w:rsidR="00F83441" w:rsidRPr="000B4829" w:rsidRDefault="00F83441" w:rsidP="00967D2C">
            <w:pPr>
              <w:pStyle w:val="NoSpacing"/>
              <w:rPr>
                <w:rFonts w:ascii="Times New Roman" w:hAnsi="Times New Roman" w:cs="Times New Roman"/>
                <w:sz w:val="20"/>
                <w:szCs w:val="20"/>
                <w:lang w:val="sr-Cyrl-CS"/>
              </w:rPr>
            </w:pPr>
            <w:r w:rsidRPr="000B4829">
              <w:rPr>
                <w:rFonts w:ascii="Times New Roman" w:hAnsi="Times New Roman" w:cs="Times New Roman"/>
                <w:sz w:val="20"/>
                <w:szCs w:val="20"/>
              </w:rPr>
              <w:t xml:space="preserve">школска клупа двосед у боји жута  </w:t>
            </w:r>
          </w:p>
        </w:tc>
        <w:tc>
          <w:tcPr>
            <w:tcW w:w="2790" w:type="dxa"/>
          </w:tcPr>
          <w:p w:rsidR="00F83441" w:rsidRPr="000B4829" w:rsidRDefault="00F83441" w:rsidP="00967D2C">
            <w:pPr>
              <w:pStyle w:val="NoSpacing"/>
              <w:rPr>
                <w:rFonts w:ascii="Times New Roman" w:hAnsi="Times New Roman" w:cs="Times New Roman"/>
                <w:b/>
                <w:sz w:val="20"/>
                <w:szCs w:val="20"/>
                <w:lang w:val="sr-Cyrl-CS"/>
              </w:rPr>
            </w:pPr>
            <w:r w:rsidRPr="000B4829">
              <w:rPr>
                <w:rFonts w:ascii="Times New Roman" w:hAnsi="Times New Roman" w:cs="Times New Roman"/>
                <w:b/>
                <w:sz w:val="20"/>
                <w:szCs w:val="20"/>
              </w:rPr>
              <w:t>48</w:t>
            </w:r>
          </w:p>
        </w:tc>
      </w:tr>
      <w:tr w:rsidR="009734B2" w:rsidRPr="000B4829" w:rsidTr="00F83441">
        <w:trPr>
          <w:trHeight w:val="405"/>
        </w:trPr>
        <w:tc>
          <w:tcPr>
            <w:tcW w:w="6424" w:type="dxa"/>
          </w:tcPr>
          <w:p w:rsidR="00F83441" w:rsidRPr="000B4829" w:rsidRDefault="00F83441" w:rsidP="00967D2C">
            <w:pPr>
              <w:pStyle w:val="NoSpacing"/>
              <w:rPr>
                <w:rFonts w:ascii="Times New Roman" w:hAnsi="Times New Roman" w:cs="Times New Roman"/>
                <w:sz w:val="20"/>
                <w:szCs w:val="20"/>
              </w:rPr>
            </w:pPr>
            <w:r w:rsidRPr="000B4829">
              <w:rPr>
                <w:rFonts w:ascii="Times New Roman" w:hAnsi="Times New Roman" w:cs="Times New Roman"/>
                <w:sz w:val="20"/>
                <w:szCs w:val="20"/>
              </w:rPr>
              <w:t>школска клупа двосед у боји црвена</w:t>
            </w:r>
          </w:p>
        </w:tc>
        <w:tc>
          <w:tcPr>
            <w:tcW w:w="2790" w:type="dxa"/>
          </w:tcPr>
          <w:p w:rsidR="00F83441" w:rsidRPr="000B4829" w:rsidRDefault="00F83441" w:rsidP="00967D2C">
            <w:pPr>
              <w:pStyle w:val="NoSpacing"/>
              <w:rPr>
                <w:rFonts w:ascii="Times New Roman" w:hAnsi="Times New Roman" w:cs="Times New Roman"/>
                <w:b/>
                <w:sz w:val="20"/>
                <w:szCs w:val="20"/>
              </w:rPr>
            </w:pPr>
            <w:r w:rsidRPr="000B4829">
              <w:rPr>
                <w:rFonts w:ascii="Times New Roman" w:hAnsi="Times New Roman" w:cs="Times New Roman"/>
                <w:b/>
                <w:sz w:val="20"/>
                <w:szCs w:val="20"/>
              </w:rPr>
              <w:t>10</w:t>
            </w:r>
          </w:p>
        </w:tc>
      </w:tr>
      <w:tr w:rsidR="009734B2" w:rsidRPr="000B4829" w:rsidTr="00F83441">
        <w:trPr>
          <w:trHeight w:val="435"/>
        </w:trPr>
        <w:tc>
          <w:tcPr>
            <w:tcW w:w="6424" w:type="dxa"/>
          </w:tcPr>
          <w:p w:rsidR="00F83441" w:rsidRPr="000B4829" w:rsidRDefault="00F83441" w:rsidP="00967D2C">
            <w:pPr>
              <w:pStyle w:val="NoSpacing"/>
              <w:rPr>
                <w:rFonts w:ascii="Times New Roman" w:hAnsi="Times New Roman" w:cs="Times New Roman"/>
                <w:sz w:val="20"/>
                <w:szCs w:val="20"/>
              </w:rPr>
            </w:pPr>
            <w:r w:rsidRPr="000B4829">
              <w:rPr>
                <w:rFonts w:ascii="Times New Roman" w:hAnsi="Times New Roman" w:cs="Times New Roman"/>
                <w:sz w:val="20"/>
                <w:szCs w:val="20"/>
              </w:rPr>
              <w:t xml:space="preserve">Школска столица </w:t>
            </w:r>
          </w:p>
        </w:tc>
        <w:tc>
          <w:tcPr>
            <w:tcW w:w="2790" w:type="dxa"/>
          </w:tcPr>
          <w:p w:rsidR="00F83441" w:rsidRPr="000B4829" w:rsidRDefault="00F83441" w:rsidP="00967D2C">
            <w:pPr>
              <w:pStyle w:val="NoSpacing"/>
              <w:rPr>
                <w:rFonts w:ascii="Times New Roman" w:hAnsi="Times New Roman" w:cs="Times New Roman"/>
                <w:b/>
                <w:sz w:val="20"/>
                <w:szCs w:val="20"/>
                <w:lang w:val="sr-Cyrl-CS"/>
              </w:rPr>
            </w:pPr>
            <w:r w:rsidRPr="000B4829">
              <w:rPr>
                <w:rFonts w:ascii="Times New Roman" w:hAnsi="Times New Roman" w:cs="Times New Roman"/>
                <w:b/>
                <w:sz w:val="20"/>
                <w:szCs w:val="20"/>
              </w:rPr>
              <w:t>150</w:t>
            </w:r>
          </w:p>
        </w:tc>
      </w:tr>
      <w:tr w:rsidR="009734B2" w:rsidRPr="000B4829" w:rsidTr="00F83441">
        <w:trPr>
          <w:trHeight w:val="435"/>
        </w:trPr>
        <w:tc>
          <w:tcPr>
            <w:tcW w:w="6424" w:type="dxa"/>
          </w:tcPr>
          <w:p w:rsidR="00F83441" w:rsidRPr="000B4829" w:rsidRDefault="00F83441" w:rsidP="00967D2C">
            <w:pPr>
              <w:pStyle w:val="NoSpacing"/>
              <w:rPr>
                <w:rFonts w:ascii="Times New Roman" w:hAnsi="Times New Roman" w:cs="Times New Roman"/>
                <w:sz w:val="20"/>
                <w:szCs w:val="20"/>
                <w:lang w:val="sr-Cyrl-CS"/>
              </w:rPr>
            </w:pPr>
            <w:r w:rsidRPr="000B4829">
              <w:rPr>
                <w:rFonts w:ascii="Times New Roman" w:hAnsi="Times New Roman" w:cs="Times New Roman"/>
                <w:sz w:val="20"/>
                <w:szCs w:val="20"/>
              </w:rPr>
              <w:t>Наставничка столица тапацирано седиште и наслон</w:t>
            </w:r>
          </w:p>
        </w:tc>
        <w:tc>
          <w:tcPr>
            <w:tcW w:w="2790" w:type="dxa"/>
          </w:tcPr>
          <w:p w:rsidR="00F83441" w:rsidRPr="000B4829" w:rsidRDefault="00F83441" w:rsidP="00967D2C">
            <w:pPr>
              <w:rPr>
                <w:b/>
                <w:sz w:val="20"/>
                <w:szCs w:val="20"/>
              </w:rPr>
            </w:pPr>
            <w:r w:rsidRPr="000B4829">
              <w:rPr>
                <w:b/>
                <w:sz w:val="20"/>
                <w:szCs w:val="20"/>
              </w:rPr>
              <w:t>3 жуте</w:t>
            </w:r>
          </w:p>
          <w:p w:rsidR="00F83441" w:rsidRPr="000B4829" w:rsidRDefault="00F83441" w:rsidP="00967D2C">
            <w:pPr>
              <w:rPr>
                <w:b/>
                <w:sz w:val="20"/>
                <w:szCs w:val="20"/>
              </w:rPr>
            </w:pPr>
            <w:r w:rsidRPr="000B4829">
              <w:rPr>
                <w:b/>
                <w:sz w:val="20"/>
                <w:szCs w:val="20"/>
              </w:rPr>
              <w:t xml:space="preserve">2 тегет плаве </w:t>
            </w:r>
          </w:p>
          <w:p w:rsidR="00F83441" w:rsidRPr="000B4829" w:rsidRDefault="00F83441" w:rsidP="00967D2C">
            <w:pPr>
              <w:pStyle w:val="NoSpacing"/>
              <w:rPr>
                <w:rFonts w:ascii="Times New Roman" w:hAnsi="Times New Roman" w:cs="Times New Roman"/>
                <w:b/>
                <w:sz w:val="20"/>
                <w:szCs w:val="20"/>
                <w:lang w:val="sr-Cyrl-CS"/>
              </w:rPr>
            </w:pPr>
            <w:r w:rsidRPr="000B4829">
              <w:rPr>
                <w:rFonts w:ascii="Times New Roman" w:hAnsi="Times New Roman" w:cs="Times New Roman"/>
                <w:b/>
                <w:sz w:val="20"/>
                <w:szCs w:val="20"/>
              </w:rPr>
              <w:t>1 црвена</w:t>
            </w:r>
          </w:p>
        </w:tc>
      </w:tr>
      <w:tr w:rsidR="009734B2" w:rsidRPr="000B4829" w:rsidTr="00F83441">
        <w:trPr>
          <w:trHeight w:val="435"/>
        </w:trPr>
        <w:tc>
          <w:tcPr>
            <w:tcW w:w="6424" w:type="dxa"/>
          </w:tcPr>
          <w:p w:rsidR="00F83441" w:rsidRPr="000B4829" w:rsidRDefault="00F83441" w:rsidP="00967D2C">
            <w:pPr>
              <w:pStyle w:val="NoSpacing"/>
              <w:rPr>
                <w:rFonts w:ascii="Times New Roman" w:hAnsi="Times New Roman" w:cs="Times New Roman"/>
                <w:sz w:val="20"/>
                <w:szCs w:val="20"/>
                <w:lang w:val="sr-Cyrl-CS"/>
              </w:rPr>
            </w:pPr>
            <w:r w:rsidRPr="000B4829">
              <w:rPr>
                <w:rFonts w:ascii="Times New Roman" w:hAnsi="Times New Roman" w:cs="Times New Roman"/>
                <w:sz w:val="20"/>
                <w:szCs w:val="20"/>
              </w:rPr>
              <w:t>Наставнички сто -  катедра у боји</w:t>
            </w:r>
          </w:p>
        </w:tc>
        <w:tc>
          <w:tcPr>
            <w:tcW w:w="2790" w:type="dxa"/>
          </w:tcPr>
          <w:p w:rsidR="00F83441" w:rsidRPr="000B4829" w:rsidRDefault="00F83441" w:rsidP="00967D2C">
            <w:pPr>
              <w:rPr>
                <w:b/>
                <w:sz w:val="20"/>
                <w:szCs w:val="20"/>
              </w:rPr>
            </w:pPr>
            <w:r w:rsidRPr="000B4829">
              <w:rPr>
                <w:b/>
                <w:sz w:val="20"/>
                <w:szCs w:val="20"/>
              </w:rPr>
              <w:t>3 жуте</w:t>
            </w:r>
          </w:p>
          <w:p w:rsidR="00F83441" w:rsidRPr="000B4829" w:rsidRDefault="00F83441" w:rsidP="00967D2C">
            <w:pPr>
              <w:rPr>
                <w:b/>
                <w:sz w:val="20"/>
                <w:szCs w:val="20"/>
              </w:rPr>
            </w:pPr>
            <w:r w:rsidRPr="000B4829">
              <w:rPr>
                <w:b/>
                <w:sz w:val="20"/>
                <w:szCs w:val="20"/>
              </w:rPr>
              <w:t xml:space="preserve">2 тегет плаве </w:t>
            </w:r>
          </w:p>
          <w:p w:rsidR="00F83441" w:rsidRPr="000B4829" w:rsidRDefault="00F83441" w:rsidP="00967D2C">
            <w:pPr>
              <w:pStyle w:val="NoSpacing"/>
              <w:rPr>
                <w:rFonts w:ascii="Times New Roman" w:hAnsi="Times New Roman" w:cs="Times New Roman"/>
                <w:b/>
                <w:sz w:val="20"/>
                <w:szCs w:val="20"/>
                <w:lang w:val="sr-Cyrl-CS"/>
              </w:rPr>
            </w:pPr>
            <w:r w:rsidRPr="000B4829">
              <w:rPr>
                <w:rFonts w:ascii="Times New Roman" w:hAnsi="Times New Roman" w:cs="Times New Roman"/>
                <w:b/>
                <w:sz w:val="20"/>
                <w:szCs w:val="20"/>
              </w:rPr>
              <w:t>1 црвена</w:t>
            </w:r>
          </w:p>
        </w:tc>
      </w:tr>
      <w:tr w:rsidR="00F83441" w:rsidRPr="000B4829" w:rsidTr="00F83441">
        <w:trPr>
          <w:trHeight w:val="435"/>
        </w:trPr>
        <w:tc>
          <w:tcPr>
            <w:tcW w:w="6424" w:type="dxa"/>
          </w:tcPr>
          <w:p w:rsidR="00F83441" w:rsidRPr="000B4829" w:rsidRDefault="00F83441" w:rsidP="00967D2C">
            <w:pPr>
              <w:pStyle w:val="NoSpacing"/>
              <w:rPr>
                <w:rFonts w:ascii="Times New Roman" w:hAnsi="Times New Roman" w:cs="Times New Roman"/>
                <w:sz w:val="20"/>
                <w:szCs w:val="20"/>
                <w:lang w:val="sr-Cyrl-CS"/>
              </w:rPr>
            </w:pPr>
            <w:r w:rsidRPr="000B4829">
              <w:rPr>
                <w:rFonts w:ascii="Times New Roman" w:hAnsi="Times New Roman" w:cs="Times New Roman"/>
                <w:sz w:val="20"/>
                <w:szCs w:val="20"/>
              </w:rPr>
              <w:lastRenderedPageBreak/>
              <w:t>Превоз у матичну школу у Глушцима и издвојена одељења у Узвећу и М. Метковићу.</w:t>
            </w:r>
          </w:p>
        </w:tc>
        <w:tc>
          <w:tcPr>
            <w:tcW w:w="2790" w:type="dxa"/>
          </w:tcPr>
          <w:p w:rsidR="00F83441" w:rsidRPr="000B4829" w:rsidRDefault="00F83441" w:rsidP="00967D2C">
            <w:pPr>
              <w:pStyle w:val="NoSpacing"/>
              <w:rPr>
                <w:rFonts w:ascii="Times New Roman" w:hAnsi="Times New Roman" w:cs="Times New Roman"/>
                <w:b/>
                <w:sz w:val="20"/>
                <w:szCs w:val="20"/>
                <w:lang w:val="sr-Cyrl-CS"/>
              </w:rPr>
            </w:pPr>
            <w:r w:rsidRPr="000B4829">
              <w:rPr>
                <w:rFonts w:ascii="Times New Roman" w:hAnsi="Times New Roman" w:cs="Times New Roman"/>
                <w:b/>
                <w:sz w:val="20"/>
                <w:szCs w:val="20"/>
              </w:rPr>
              <w:t>Удаљеност  издвојених одељења је 4 км</w:t>
            </w:r>
          </w:p>
        </w:tc>
      </w:tr>
    </w:tbl>
    <w:p w:rsidR="00F83441" w:rsidRPr="000B4829" w:rsidRDefault="00F83441" w:rsidP="00F83441">
      <w:pPr>
        <w:jc w:val="center"/>
        <w:rPr>
          <w:sz w:val="20"/>
          <w:szCs w:val="20"/>
        </w:rPr>
      </w:pPr>
    </w:p>
    <w:p w:rsidR="0041256E" w:rsidRPr="000B4829" w:rsidRDefault="00F83441" w:rsidP="00B264A0">
      <w:pPr>
        <w:rPr>
          <w:sz w:val="20"/>
          <w:szCs w:val="20"/>
          <w:lang w:val="ru-RU"/>
        </w:rPr>
      </w:pPr>
      <w:r w:rsidRPr="000B4829">
        <w:rPr>
          <w:sz w:val="20"/>
          <w:szCs w:val="20"/>
          <w:lang w:val="ru-RU"/>
        </w:rPr>
        <w:t>Овом набавком опремљене су три учионице школе у Глушцима, две у Узвећу и две у М.Метковићу.</w:t>
      </w:r>
    </w:p>
    <w:p w:rsidR="00902ABD" w:rsidRPr="000B4829" w:rsidRDefault="00902ABD" w:rsidP="00B264A0">
      <w:pPr>
        <w:rPr>
          <w:sz w:val="20"/>
          <w:szCs w:val="20"/>
          <w:lang w:val="ru-RU"/>
        </w:rPr>
      </w:pPr>
    </w:p>
    <w:p w:rsidR="00902ABD" w:rsidRPr="000B4829" w:rsidRDefault="00902ABD" w:rsidP="00B264A0">
      <w:pPr>
        <w:rPr>
          <w:sz w:val="20"/>
          <w:szCs w:val="20"/>
        </w:rPr>
      </w:pPr>
      <w:r w:rsidRPr="000B4829">
        <w:rPr>
          <w:sz w:val="20"/>
          <w:szCs w:val="20"/>
        </w:rPr>
        <w:t>Издвојено одељење у М.Метковићу</w:t>
      </w:r>
    </w:p>
    <w:p w:rsidR="00902ABD" w:rsidRPr="000B4829" w:rsidRDefault="00902ABD" w:rsidP="00902ABD">
      <w:pPr>
        <w:spacing w:before="100" w:beforeAutospacing="1" w:after="100" w:afterAutospacing="1"/>
        <w:rPr>
          <w:sz w:val="20"/>
          <w:szCs w:val="20"/>
        </w:rPr>
      </w:pPr>
      <w:r w:rsidRPr="000B4829">
        <w:rPr>
          <w:noProof/>
          <w:sz w:val="20"/>
          <w:szCs w:val="20"/>
        </w:rPr>
        <w:drawing>
          <wp:inline distT="0" distB="0" distL="0" distR="0" wp14:anchorId="4A7C6676" wp14:editId="2173ACBD">
            <wp:extent cx="3219450" cy="2414588"/>
            <wp:effectExtent l="0" t="0" r="0" b="0"/>
            <wp:docPr id="10409972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24571" cy="2418429"/>
                    </a:xfrm>
                    <a:prstGeom prst="rect">
                      <a:avLst/>
                    </a:prstGeom>
                    <a:noFill/>
                    <a:ln>
                      <a:noFill/>
                    </a:ln>
                  </pic:spPr>
                </pic:pic>
              </a:graphicData>
            </a:graphic>
          </wp:inline>
        </w:drawing>
      </w:r>
      <w:r w:rsidRPr="000B4829">
        <w:rPr>
          <w:noProof/>
          <w:sz w:val="20"/>
          <w:szCs w:val="20"/>
        </w:rPr>
        <w:drawing>
          <wp:inline distT="0" distB="0" distL="0" distR="0" wp14:anchorId="6DB68967" wp14:editId="0EC21DD8">
            <wp:extent cx="3267075" cy="2450307"/>
            <wp:effectExtent l="0" t="0" r="0" b="0"/>
            <wp:docPr id="4899107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76262" cy="2457197"/>
                    </a:xfrm>
                    <a:prstGeom prst="rect">
                      <a:avLst/>
                    </a:prstGeom>
                    <a:noFill/>
                    <a:ln>
                      <a:noFill/>
                    </a:ln>
                  </pic:spPr>
                </pic:pic>
              </a:graphicData>
            </a:graphic>
          </wp:inline>
        </w:drawing>
      </w:r>
    </w:p>
    <w:p w:rsidR="009734B2" w:rsidRPr="000B4829" w:rsidRDefault="009734B2" w:rsidP="00B264A0">
      <w:pPr>
        <w:rPr>
          <w:sz w:val="20"/>
          <w:szCs w:val="20"/>
          <w:lang w:val="ru-RU"/>
        </w:rPr>
      </w:pPr>
    </w:p>
    <w:p w:rsidR="009734B2" w:rsidRPr="000B4829" w:rsidRDefault="009734B2" w:rsidP="00B264A0">
      <w:pPr>
        <w:rPr>
          <w:sz w:val="20"/>
          <w:szCs w:val="20"/>
          <w:lang w:val="ru-RU"/>
        </w:rPr>
      </w:pPr>
    </w:p>
    <w:p w:rsidR="009734B2" w:rsidRPr="000B4829" w:rsidRDefault="009734B2" w:rsidP="00B264A0">
      <w:pPr>
        <w:rPr>
          <w:sz w:val="20"/>
          <w:szCs w:val="20"/>
          <w:lang w:val="ru-RU"/>
        </w:rPr>
      </w:pPr>
    </w:p>
    <w:p w:rsidR="00902ABD" w:rsidRPr="000B4829" w:rsidRDefault="00902ABD" w:rsidP="00B264A0">
      <w:pPr>
        <w:rPr>
          <w:sz w:val="20"/>
          <w:szCs w:val="20"/>
          <w:lang w:val="ru-RU"/>
        </w:rPr>
      </w:pPr>
      <w:r w:rsidRPr="000B4829">
        <w:rPr>
          <w:sz w:val="20"/>
          <w:szCs w:val="20"/>
          <w:lang w:val="ru-RU"/>
        </w:rPr>
        <w:t>Издвојено одељење у Узвећу</w:t>
      </w:r>
    </w:p>
    <w:p w:rsidR="00902ABD" w:rsidRPr="000B4829" w:rsidRDefault="00902ABD" w:rsidP="00902ABD">
      <w:pPr>
        <w:spacing w:before="100" w:beforeAutospacing="1" w:after="100" w:afterAutospacing="1"/>
        <w:jc w:val="center"/>
        <w:rPr>
          <w:sz w:val="20"/>
          <w:szCs w:val="20"/>
        </w:rPr>
      </w:pPr>
      <w:r w:rsidRPr="000B4829">
        <w:rPr>
          <w:noProof/>
          <w:sz w:val="20"/>
          <w:szCs w:val="20"/>
        </w:rPr>
        <w:drawing>
          <wp:inline distT="0" distB="0" distL="0" distR="0" wp14:anchorId="47FFB0D3" wp14:editId="372F61D3">
            <wp:extent cx="2062758" cy="3667125"/>
            <wp:effectExtent l="0" t="0" r="0" b="0"/>
            <wp:docPr id="5846283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71406" cy="3682500"/>
                    </a:xfrm>
                    <a:prstGeom prst="rect">
                      <a:avLst/>
                    </a:prstGeom>
                    <a:noFill/>
                    <a:ln>
                      <a:noFill/>
                    </a:ln>
                  </pic:spPr>
                </pic:pic>
              </a:graphicData>
            </a:graphic>
          </wp:inline>
        </w:drawing>
      </w:r>
      <w:r w:rsidRPr="000B4829">
        <w:rPr>
          <w:noProof/>
          <w:sz w:val="20"/>
          <w:szCs w:val="20"/>
        </w:rPr>
        <w:drawing>
          <wp:inline distT="0" distB="0" distL="0" distR="0" wp14:anchorId="2FC8A6F5" wp14:editId="3FB9CD89">
            <wp:extent cx="2057400" cy="3657600"/>
            <wp:effectExtent l="0" t="0" r="0" b="0"/>
            <wp:docPr id="2048141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75469" cy="3689723"/>
                    </a:xfrm>
                    <a:prstGeom prst="rect">
                      <a:avLst/>
                    </a:prstGeom>
                    <a:noFill/>
                    <a:ln>
                      <a:noFill/>
                    </a:ln>
                  </pic:spPr>
                </pic:pic>
              </a:graphicData>
            </a:graphic>
          </wp:inline>
        </w:drawing>
      </w:r>
    </w:p>
    <w:p w:rsidR="00902ABD" w:rsidRPr="000B4829" w:rsidRDefault="00191742" w:rsidP="00191742">
      <w:pPr>
        <w:tabs>
          <w:tab w:val="left" w:pos="2145"/>
        </w:tabs>
        <w:rPr>
          <w:sz w:val="20"/>
          <w:szCs w:val="20"/>
          <w:lang w:val="ru-RU"/>
        </w:rPr>
      </w:pPr>
      <w:r w:rsidRPr="000B4829">
        <w:rPr>
          <w:sz w:val="20"/>
          <w:szCs w:val="20"/>
          <w:lang w:val="ru-RU"/>
        </w:rPr>
        <w:lastRenderedPageBreak/>
        <w:tab/>
      </w:r>
    </w:p>
    <w:p w:rsidR="00731B9E" w:rsidRPr="000B4829" w:rsidRDefault="00731B9E" w:rsidP="00731B9E">
      <w:pPr>
        <w:tabs>
          <w:tab w:val="left" w:pos="2145"/>
        </w:tabs>
        <w:rPr>
          <w:sz w:val="20"/>
          <w:szCs w:val="20"/>
          <w:lang w:val="ru-RU"/>
        </w:rPr>
      </w:pPr>
      <w:r w:rsidRPr="000B4829">
        <w:rPr>
          <w:sz w:val="20"/>
          <w:szCs w:val="20"/>
          <w:lang w:val="ru-RU"/>
        </w:rPr>
        <w:t>Матична школа у Глушцима</w:t>
      </w:r>
    </w:p>
    <w:p w:rsidR="00731B9E" w:rsidRPr="000B4829" w:rsidRDefault="00731B9E" w:rsidP="00B264A0">
      <w:pPr>
        <w:rPr>
          <w:sz w:val="20"/>
          <w:szCs w:val="20"/>
          <w:lang w:val="ru-RU"/>
        </w:rPr>
      </w:pPr>
    </w:p>
    <w:p w:rsidR="00EA386B" w:rsidRPr="000B4829" w:rsidRDefault="00EA386B" w:rsidP="00EA386B">
      <w:pPr>
        <w:spacing w:before="100" w:beforeAutospacing="1" w:after="100" w:afterAutospacing="1"/>
        <w:rPr>
          <w:sz w:val="20"/>
          <w:szCs w:val="20"/>
        </w:rPr>
      </w:pPr>
      <w:r w:rsidRPr="000B4829">
        <w:rPr>
          <w:noProof/>
          <w:sz w:val="20"/>
          <w:szCs w:val="20"/>
        </w:rPr>
        <w:drawing>
          <wp:inline distT="0" distB="0" distL="0" distR="0" wp14:anchorId="560ED404" wp14:editId="11E86FBA">
            <wp:extent cx="2971800" cy="3962400"/>
            <wp:effectExtent l="0" t="0" r="0" b="0"/>
            <wp:docPr id="642930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78987" cy="3971983"/>
                    </a:xfrm>
                    <a:prstGeom prst="rect">
                      <a:avLst/>
                    </a:prstGeom>
                    <a:noFill/>
                    <a:ln>
                      <a:noFill/>
                    </a:ln>
                  </pic:spPr>
                </pic:pic>
              </a:graphicData>
            </a:graphic>
          </wp:inline>
        </w:drawing>
      </w:r>
      <w:r w:rsidRPr="000B4829">
        <w:rPr>
          <w:noProof/>
          <w:sz w:val="20"/>
          <w:szCs w:val="20"/>
        </w:rPr>
        <w:drawing>
          <wp:inline distT="0" distB="0" distL="0" distR="0" wp14:anchorId="1D12F6FB" wp14:editId="7B99CECD">
            <wp:extent cx="3014662" cy="4019550"/>
            <wp:effectExtent l="0" t="0" r="0" b="0"/>
            <wp:docPr id="11452106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19534" cy="4026045"/>
                    </a:xfrm>
                    <a:prstGeom prst="rect">
                      <a:avLst/>
                    </a:prstGeom>
                    <a:noFill/>
                    <a:ln>
                      <a:noFill/>
                    </a:ln>
                  </pic:spPr>
                </pic:pic>
              </a:graphicData>
            </a:graphic>
          </wp:inline>
        </w:drawing>
      </w:r>
    </w:p>
    <w:p w:rsidR="00EA386B" w:rsidRPr="000B4829" w:rsidRDefault="00EA386B" w:rsidP="00EA386B">
      <w:pPr>
        <w:spacing w:before="100" w:beforeAutospacing="1" w:after="100" w:afterAutospacing="1"/>
        <w:rPr>
          <w:sz w:val="20"/>
          <w:szCs w:val="20"/>
        </w:rPr>
      </w:pPr>
      <w:r w:rsidRPr="000B4829">
        <w:rPr>
          <w:noProof/>
          <w:sz w:val="20"/>
          <w:szCs w:val="20"/>
        </w:rPr>
        <w:lastRenderedPageBreak/>
        <w:drawing>
          <wp:inline distT="0" distB="0" distL="0" distR="0" wp14:anchorId="569F8396" wp14:editId="4087E7BC">
            <wp:extent cx="3157537" cy="4210050"/>
            <wp:effectExtent l="0" t="0" r="0" b="0"/>
            <wp:docPr id="9733080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68997" cy="4225330"/>
                    </a:xfrm>
                    <a:prstGeom prst="rect">
                      <a:avLst/>
                    </a:prstGeom>
                    <a:noFill/>
                    <a:ln>
                      <a:noFill/>
                    </a:ln>
                  </pic:spPr>
                </pic:pic>
              </a:graphicData>
            </a:graphic>
          </wp:inline>
        </w:drawing>
      </w:r>
      <w:r w:rsidRPr="000B4829">
        <w:rPr>
          <w:noProof/>
          <w:sz w:val="20"/>
          <w:szCs w:val="20"/>
        </w:rPr>
        <w:drawing>
          <wp:inline distT="0" distB="0" distL="0" distR="0" wp14:anchorId="38D1F3C2" wp14:editId="698138DC">
            <wp:extent cx="3143250" cy="4191000"/>
            <wp:effectExtent l="0" t="0" r="0" b="0"/>
            <wp:docPr id="8803939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54049" cy="4205398"/>
                    </a:xfrm>
                    <a:prstGeom prst="rect">
                      <a:avLst/>
                    </a:prstGeom>
                    <a:noFill/>
                    <a:ln>
                      <a:noFill/>
                    </a:ln>
                  </pic:spPr>
                </pic:pic>
              </a:graphicData>
            </a:graphic>
          </wp:inline>
        </w:drawing>
      </w:r>
    </w:p>
    <w:p w:rsidR="00EA386B" w:rsidRPr="000B4829" w:rsidRDefault="00EA386B" w:rsidP="00EA386B">
      <w:pPr>
        <w:spacing w:before="100" w:beforeAutospacing="1" w:after="100" w:afterAutospacing="1"/>
        <w:rPr>
          <w:sz w:val="20"/>
          <w:szCs w:val="20"/>
        </w:rPr>
      </w:pPr>
      <w:r w:rsidRPr="000B4829">
        <w:rPr>
          <w:noProof/>
          <w:sz w:val="20"/>
          <w:szCs w:val="20"/>
        </w:rPr>
        <w:lastRenderedPageBreak/>
        <w:drawing>
          <wp:inline distT="0" distB="0" distL="0" distR="0" wp14:anchorId="1D6F3288" wp14:editId="4DF24061">
            <wp:extent cx="3035776" cy="4047701"/>
            <wp:effectExtent l="0" t="0" r="0" b="0"/>
            <wp:docPr id="19180657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56203" cy="4074937"/>
                    </a:xfrm>
                    <a:prstGeom prst="rect">
                      <a:avLst/>
                    </a:prstGeom>
                    <a:noFill/>
                    <a:ln>
                      <a:noFill/>
                    </a:ln>
                  </pic:spPr>
                </pic:pic>
              </a:graphicData>
            </a:graphic>
          </wp:inline>
        </w:drawing>
      </w:r>
      <w:r w:rsidRPr="000B4829">
        <w:rPr>
          <w:noProof/>
          <w:sz w:val="20"/>
          <w:szCs w:val="20"/>
        </w:rPr>
        <w:drawing>
          <wp:inline distT="0" distB="0" distL="0" distR="0" wp14:anchorId="619CB32F" wp14:editId="53930C22">
            <wp:extent cx="3028950" cy="4038600"/>
            <wp:effectExtent l="0" t="0" r="0" b="0"/>
            <wp:docPr id="11055403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33957" cy="4045276"/>
                    </a:xfrm>
                    <a:prstGeom prst="rect">
                      <a:avLst/>
                    </a:prstGeom>
                    <a:noFill/>
                    <a:ln>
                      <a:noFill/>
                    </a:ln>
                  </pic:spPr>
                </pic:pic>
              </a:graphicData>
            </a:graphic>
          </wp:inline>
        </w:drawing>
      </w:r>
    </w:p>
    <w:p w:rsidR="00902ABD" w:rsidRPr="000B4829" w:rsidRDefault="00902ABD" w:rsidP="00B264A0">
      <w:pPr>
        <w:rPr>
          <w:sz w:val="20"/>
          <w:szCs w:val="20"/>
          <w:lang w:val="ru-RU"/>
        </w:rPr>
      </w:pPr>
    </w:p>
    <w:p w:rsidR="00902ABD" w:rsidRPr="000B4829" w:rsidRDefault="00902ABD" w:rsidP="00B264A0">
      <w:pPr>
        <w:rPr>
          <w:sz w:val="20"/>
          <w:szCs w:val="20"/>
          <w:lang w:val="ru-RU"/>
        </w:rPr>
      </w:pPr>
    </w:p>
    <w:p w:rsidR="00F83441" w:rsidRPr="000B4829" w:rsidRDefault="00F83441" w:rsidP="00B264A0">
      <w:pPr>
        <w:rPr>
          <w:sz w:val="20"/>
          <w:szCs w:val="20"/>
        </w:rPr>
      </w:pPr>
    </w:p>
    <w:p w:rsidR="009734B2" w:rsidRPr="000B4829" w:rsidRDefault="009734B2" w:rsidP="009734B2">
      <w:pPr>
        <w:rPr>
          <w:sz w:val="20"/>
          <w:szCs w:val="20"/>
          <w:lang w:val="ru-RU"/>
        </w:rPr>
      </w:pPr>
      <w:r w:rsidRPr="000B4829">
        <w:rPr>
          <w:sz w:val="20"/>
          <w:szCs w:val="20"/>
          <w:lang w:val="ru-RU"/>
        </w:rPr>
        <w:t>Овом набавком опремљене су три учионице школе у Глушцима, две у Узвећу и две у М.Метковићу.</w:t>
      </w:r>
    </w:p>
    <w:p w:rsidR="009734B2" w:rsidRPr="000B4829" w:rsidRDefault="009734B2" w:rsidP="009734B2">
      <w:pPr>
        <w:rPr>
          <w:sz w:val="20"/>
          <w:szCs w:val="20"/>
        </w:rPr>
      </w:pPr>
      <w:r w:rsidRPr="000B4829">
        <w:rPr>
          <w:sz w:val="20"/>
          <w:szCs w:val="20"/>
        </w:rPr>
        <w:t xml:space="preserve">Родитељи наше школе су  око  52.200,00  динара донирали за виши квалитет образовања и васпитања. Све је било на добровољној бази. </w:t>
      </w:r>
    </w:p>
    <w:p w:rsidR="009734B2" w:rsidRPr="000B4829" w:rsidRDefault="009734B2" w:rsidP="009734B2">
      <w:pPr>
        <w:rPr>
          <w:sz w:val="20"/>
          <w:szCs w:val="20"/>
        </w:rPr>
      </w:pPr>
      <w:r w:rsidRPr="000B4829">
        <w:rPr>
          <w:sz w:val="20"/>
          <w:szCs w:val="20"/>
        </w:rPr>
        <w:t xml:space="preserve">Славица Обренчевић-Цаца донирала је 10 патуљастих туја за жардињере школе у Глушцима. </w:t>
      </w:r>
    </w:p>
    <w:p w:rsidR="009734B2" w:rsidRPr="000B4829" w:rsidRDefault="009734B2" w:rsidP="00D367B1">
      <w:pPr>
        <w:pStyle w:val="ListParagraph"/>
        <w:numPr>
          <w:ilvl w:val="0"/>
          <w:numId w:val="16"/>
        </w:numPr>
        <w:rPr>
          <w:rFonts w:ascii="Times New Roman" w:hAnsi="Times New Roman" w:cs="Times New Roman"/>
          <w:sz w:val="20"/>
          <w:szCs w:val="20"/>
        </w:rPr>
      </w:pPr>
      <w:r w:rsidRPr="000B4829">
        <w:rPr>
          <w:rFonts w:ascii="Times New Roman" w:hAnsi="Times New Roman" w:cs="Times New Roman"/>
          <w:sz w:val="20"/>
          <w:szCs w:val="20"/>
        </w:rPr>
        <w:t>Драган Малетић - расклапање и поновно склапање стола у наставничкој канцеларији.</w:t>
      </w:r>
    </w:p>
    <w:p w:rsidR="009734B2" w:rsidRPr="000B4829" w:rsidRDefault="009734B2" w:rsidP="009734B2">
      <w:pPr>
        <w:rPr>
          <w:sz w:val="20"/>
          <w:szCs w:val="20"/>
        </w:rPr>
      </w:pPr>
      <w:r w:rsidRPr="000B4829">
        <w:rPr>
          <w:sz w:val="20"/>
          <w:szCs w:val="20"/>
        </w:rPr>
        <w:t>Родитељи ученика у Узвећу и М.Метковићу су ангажовали мајсторе ради постављања плочица у две учионице, ходнику и канцеларији. Њихов допринос је изузетно велики.</w:t>
      </w:r>
    </w:p>
    <w:p w:rsidR="009734B2" w:rsidRPr="000B4829" w:rsidRDefault="009734B2" w:rsidP="009734B2">
      <w:pPr>
        <w:rPr>
          <w:sz w:val="20"/>
          <w:szCs w:val="20"/>
        </w:rPr>
      </w:pPr>
      <w:r w:rsidRPr="000B4829">
        <w:rPr>
          <w:sz w:val="20"/>
          <w:szCs w:val="20"/>
        </w:rPr>
        <w:t>Месна заједница из Глушаца дана 26.12.202</w:t>
      </w:r>
      <w:r w:rsidRPr="000B4829">
        <w:rPr>
          <w:sz w:val="20"/>
          <w:szCs w:val="20"/>
          <w:lang w:val="sr-Cyrl-RS"/>
        </w:rPr>
        <w:t>3</w:t>
      </w:r>
      <w:r w:rsidRPr="000B4829">
        <w:rPr>
          <w:sz w:val="20"/>
          <w:szCs w:val="20"/>
        </w:rPr>
        <w:t>.године донирала је свим ученицима од 1. до 4. разреда новогодишње пакетиће. Укупно 57 пакетића + пакетићи за предшколце.</w:t>
      </w:r>
    </w:p>
    <w:p w:rsidR="00184073" w:rsidRPr="000B4829" w:rsidRDefault="00184073" w:rsidP="009734B2">
      <w:pPr>
        <w:rPr>
          <w:sz w:val="20"/>
          <w:szCs w:val="20"/>
          <w:lang w:val="sr-Cyrl-RS"/>
        </w:rPr>
      </w:pPr>
      <w:r w:rsidRPr="000B4829">
        <w:rPr>
          <w:sz w:val="20"/>
          <w:szCs w:val="20"/>
          <w:lang w:val="sr-Cyrl-RS"/>
        </w:rPr>
        <w:t>Ивана Бојичић, наставница ликовне културе, осликала је зидове у учионицама матичне школе у Глушцима чиме је допринела лепоти унутрашњег простора.</w:t>
      </w:r>
    </w:p>
    <w:p w:rsidR="009734B2" w:rsidRPr="000B4829" w:rsidRDefault="009734B2" w:rsidP="009734B2">
      <w:pPr>
        <w:rPr>
          <w:sz w:val="20"/>
          <w:szCs w:val="20"/>
        </w:rPr>
      </w:pPr>
      <w:r w:rsidRPr="000B4829">
        <w:rPr>
          <w:sz w:val="20"/>
          <w:szCs w:val="20"/>
        </w:rPr>
        <w:t>Општина Богатић је донирала нашим ученицима поклон пакете.</w:t>
      </w:r>
    </w:p>
    <w:p w:rsidR="009734B2" w:rsidRPr="000B4829" w:rsidRDefault="009734B2" w:rsidP="009734B2">
      <w:pPr>
        <w:rPr>
          <w:sz w:val="20"/>
          <w:szCs w:val="20"/>
        </w:rPr>
      </w:pPr>
      <w:r w:rsidRPr="000B4829">
        <w:rPr>
          <w:sz w:val="20"/>
          <w:szCs w:val="20"/>
        </w:rPr>
        <w:t>Мирослав Ерић, родитељ у</w:t>
      </w:r>
      <w:r w:rsidRPr="000B4829">
        <w:rPr>
          <w:sz w:val="20"/>
          <w:szCs w:val="20"/>
          <w:lang w:val="sr-Cyrl-RS"/>
        </w:rPr>
        <w:t>ч</w:t>
      </w:r>
      <w:r w:rsidRPr="000B4829">
        <w:rPr>
          <w:sz w:val="20"/>
          <w:szCs w:val="20"/>
        </w:rPr>
        <w:t>еника из М.Метковића је донирао школи у М.Метковићу лаптоп чија је вредност 59.900,00 динара.</w:t>
      </w:r>
    </w:p>
    <w:p w:rsidR="009734B2" w:rsidRPr="000B4829" w:rsidRDefault="009734B2" w:rsidP="009734B2">
      <w:pPr>
        <w:ind w:firstLine="708"/>
        <w:jc w:val="both"/>
        <w:rPr>
          <w:sz w:val="20"/>
          <w:szCs w:val="20"/>
        </w:rPr>
      </w:pPr>
    </w:p>
    <w:p w:rsidR="00D02F82" w:rsidRPr="000B4829" w:rsidRDefault="00D02F82" w:rsidP="0098670C">
      <w:pPr>
        <w:rPr>
          <w:sz w:val="20"/>
          <w:szCs w:val="20"/>
        </w:rPr>
      </w:pPr>
      <w:r w:rsidRPr="000B4829">
        <w:rPr>
          <w:noProof/>
          <w:sz w:val="20"/>
          <w:szCs w:val="20"/>
        </w:rPr>
        <w:lastRenderedPageBreak/>
        <w:drawing>
          <wp:inline distT="0" distB="0" distL="0" distR="0" wp14:anchorId="4B454A12" wp14:editId="3C376696">
            <wp:extent cx="2628900" cy="1971675"/>
            <wp:effectExtent l="0" t="0" r="0" b="0"/>
            <wp:docPr id="1112621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621292" name=""/>
                    <pic:cNvPicPr/>
                  </pic:nvPicPr>
                  <pic:blipFill>
                    <a:blip r:embed="rId43" cstate="print"/>
                    <a:stretch>
                      <a:fillRect/>
                    </a:stretch>
                  </pic:blipFill>
                  <pic:spPr>
                    <a:xfrm>
                      <a:off x="0" y="0"/>
                      <a:ext cx="2638107" cy="1978580"/>
                    </a:xfrm>
                    <a:prstGeom prst="rect">
                      <a:avLst/>
                    </a:prstGeom>
                  </pic:spPr>
                </pic:pic>
              </a:graphicData>
            </a:graphic>
          </wp:inline>
        </w:drawing>
      </w:r>
      <w:r w:rsidRPr="000B4829">
        <w:rPr>
          <w:noProof/>
          <w:sz w:val="20"/>
          <w:szCs w:val="20"/>
        </w:rPr>
        <w:drawing>
          <wp:inline distT="0" distB="0" distL="0" distR="0" wp14:anchorId="34675E5C" wp14:editId="7C9BCF67">
            <wp:extent cx="2486025" cy="1971675"/>
            <wp:effectExtent l="0" t="0" r="0" b="0"/>
            <wp:docPr id="83167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67611" name=""/>
                    <pic:cNvPicPr/>
                  </pic:nvPicPr>
                  <pic:blipFill>
                    <a:blip r:embed="rId44" cstate="print"/>
                    <a:stretch>
                      <a:fillRect/>
                    </a:stretch>
                  </pic:blipFill>
                  <pic:spPr>
                    <a:xfrm>
                      <a:off x="0" y="0"/>
                      <a:ext cx="2493878" cy="1977903"/>
                    </a:xfrm>
                    <a:prstGeom prst="rect">
                      <a:avLst/>
                    </a:prstGeom>
                  </pic:spPr>
                </pic:pic>
              </a:graphicData>
            </a:graphic>
          </wp:inline>
        </w:drawing>
      </w:r>
    </w:p>
    <w:p w:rsidR="0098670C" w:rsidRPr="000B4829" w:rsidRDefault="0098670C" w:rsidP="0098670C">
      <w:pPr>
        <w:rPr>
          <w:sz w:val="20"/>
          <w:szCs w:val="20"/>
        </w:rPr>
      </w:pPr>
    </w:p>
    <w:p w:rsidR="00D02F82" w:rsidRPr="000B4829" w:rsidRDefault="00D02F82" w:rsidP="00B264A0">
      <w:pPr>
        <w:rPr>
          <w:sz w:val="20"/>
          <w:szCs w:val="20"/>
        </w:rPr>
      </w:pPr>
    </w:p>
    <w:bookmarkEnd w:id="43"/>
    <w:p w:rsidR="00744EB7" w:rsidRPr="000B4829" w:rsidRDefault="008C61C8" w:rsidP="00744EB7">
      <w:pPr>
        <w:ind w:firstLine="708"/>
        <w:jc w:val="both"/>
        <w:rPr>
          <w:sz w:val="20"/>
          <w:szCs w:val="20"/>
        </w:rPr>
      </w:pPr>
      <w:r w:rsidRPr="000B4829">
        <w:rPr>
          <w:sz w:val="20"/>
          <w:szCs w:val="20"/>
        </w:rPr>
        <w:t>Општина Богатић је пресвукла терене у матичној школи у Глушцима и урадила прилазне стазе у школи у Узвећу.</w:t>
      </w:r>
    </w:p>
    <w:p w:rsidR="00902ABD" w:rsidRPr="000B4829" w:rsidRDefault="00902ABD" w:rsidP="00902ABD">
      <w:pPr>
        <w:spacing w:before="100" w:beforeAutospacing="1" w:after="100" w:afterAutospacing="1"/>
        <w:rPr>
          <w:sz w:val="20"/>
          <w:szCs w:val="20"/>
        </w:rPr>
      </w:pPr>
      <w:r w:rsidRPr="000B4829">
        <w:rPr>
          <w:noProof/>
          <w:sz w:val="20"/>
          <w:szCs w:val="20"/>
        </w:rPr>
        <w:drawing>
          <wp:inline distT="0" distB="0" distL="0" distR="0" wp14:anchorId="00709669" wp14:editId="7A46F483">
            <wp:extent cx="3130126" cy="2347595"/>
            <wp:effectExtent l="0" t="0" r="0" b="0"/>
            <wp:docPr id="600777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43045" cy="2357284"/>
                    </a:xfrm>
                    <a:prstGeom prst="rect">
                      <a:avLst/>
                    </a:prstGeom>
                    <a:noFill/>
                    <a:ln>
                      <a:noFill/>
                    </a:ln>
                  </pic:spPr>
                </pic:pic>
              </a:graphicData>
            </a:graphic>
          </wp:inline>
        </w:drawing>
      </w:r>
      <w:r w:rsidRPr="000B4829">
        <w:rPr>
          <w:noProof/>
          <w:sz w:val="20"/>
          <w:szCs w:val="20"/>
        </w:rPr>
        <w:drawing>
          <wp:inline distT="0" distB="0" distL="0" distR="0" wp14:anchorId="0F1F328A" wp14:editId="3AE29B32">
            <wp:extent cx="3114675" cy="2336006"/>
            <wp:effectExtent l="0" t="0" r="0" b="0"/>
            <wp:docPr id="13521479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28721" cy="2346540"/>
                    </a:xfrm>
                    <a:prstGeom prst="rect">
                      <a:avLst/>
                    </a:prstGeom>
                    <a:noFill/>
                    <a:ln>
                      <a:noFill/>
                    </a:ln>
                  </pic:spPr>
                </pic:pic>
              </a:graphicData>
            </a:graphic>
          </wp:inline>
        </w:drawing>
      </w:r>
    </w:p>
    <w:p w:rsidR="00902ABD" w:rsidRPr="000B4829" w:rsidRDefault="00902ABD" w:rsidP="00902ABD">
      <w:pPr>
        <w:spacing w:before="100" w:beforeAutospacing="1" w:after="100" w:afterAutospacing="1"/>
        <w:rPr>
          <w:sz w:val="20"/>
          <w:szCs w:val="20"/>
        </w:rPr>
      </w:pPr>
    </w:p>
    <w:p w:rsidR="00744EB7" w:rsidRPr="000B4829" w:rsidRDefault="00744EB7" w:rsidP="00744EB7">
      <w:pPr>
        <w:ind w:firstLine="708"/>
        <w:jc w:val="both"/>
        <w:rPr>
          <w:sz w:val="20"/>
          <w:szCs w:val="20"/>
        </w:rPr>
      </w:pPr>
    </w:p>
    <w:p w:rsidR="006B5263" w:rsidRPr="000B4829" w:rsidRDefault="006B5263" w:rsidP="00F01E1F">
      <w:pPr>
        <w:ind w:firstLine="708"/>
        <w:rPr>
          <w:sz w:val="20"/>
          <w:szCs w:val="20"/>
        </w:rPr>
      </w:pPr>
    </w:p>
    <w:p w:rsidR="006B5263" w:rsidRPr="000B4829" w:rsidRDefault="00485DA5" w:rsidP="00485DA5">
      <w:pPr>
        <w:spacing w:before="100" w:beforeAutospacing="1" w:after="100" w:afterAutospacing="1"/>
        <w:jc w:val="center"/>
        <w:rPr>
          <w:sz w:val="20"/>
          <w:szCs w:val="20"/>
        </w:rPr>
      </w:pPr>
      <w:r w:rsidRPr="000B4829">
        <w:rPr>
          <w:noProof/>
          <w:sz w:val="20"/>
          <w:szCs w:val="20"/>
        </w:rPr>
        <w:lastRenderedPageBreak/>
        <w:drawing>
          <wp:inline distT="0" distB="0" distL="0" distR="0" wp14:anchorId="17D2DF37" wp14:editId="3C1B3271">
            <wp:extent cx="2743200" cy="3705225"/>
            <wp:effectExtent l="0" t="0" r="0" b="0"/>
            <wp:docPr id="1466802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43690" cy="3705887"/>
                    </a:xfrm>
                    <a:prstGeom prst="rect">
                      <a:avLst/>
                    </a:prstGeom>
                    <a:noFill/>
                    <a:ln>
                      <a:noFill/>
                    </a:ln>
                  </pic:spPr>
                </pic:pic>
              </a:graphicData>
            </a:graphic>
          </wp:inline>
        </w:drawing>
      </w:r>
      <w:r w:rsidRPr="000B4829">
        <w:rPr>
          <w:noProof/>
          <w:sz w:val="20"/>
          <w:szCs w:val="20"/>
        </w:rPr>
        <w:drawing>
          <wp:inline distT="0" distB="0" distL="0" distR="0" wp14:anchorId="1A703683" wp14:editId="082CDCB1">
            <wp:extent cx="2771775" cy="3695700"/>
            <wp:effectExtent l="0" t="0" r="0" b="0"/>
            <wp:docPr id="12079380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71775" cy="3695700"/>
                    </a:xfrm>
                    <a:prstGeom prst="rect">
                      <a:avLst/>
                    </a:prstGeom>
                    <a:noFill/>
                    <a:ln>
                      <a:noFill/>
                    </a:ln>
                  </pic:spPr>
                </pic:pic>
              </a:graphicData>
            </a:graphic>
          </wp:inline>
        </w:drawing>
      </w:r>
    </w:p>
    <w:p w:rsidR="00A1738B" w:rsidRPr="000B4829" w:rsidRDefault="00A1738B" w:rsidP="00A1738B">
      <w:pPr>
        <w:spacing w:before="100" w:beforeAutospacing="1" w:after="100" w:afterAutospacing="1"/>
        <w:rPr>
          <w:sz w:val="20"/>
          <w:szCs w:val="20"/>
        </w:rPr>
      </w:pPr>
      <w:r w:rsidRPr="000B4829">
        <w:rPr>
          <w:noProof/>
          <w:sz w:val="20"/>
          <w:szCs w:val="20"/>
        </w:rPr>
        <w:lastRenderedPageBreak/>
        <w:drawing>
          <wp:inline distT="0" distB="0" distL="0" distR="0" wp14:anchorId="0FA3210D" wp14:editId="7BE254C8">
            <wp:extent cx="6172200" cy="8229600"/>
            <wp:effectExtent l="0" t="0" r="0" b="0"/>
            <wp:docPr id="1309568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72200" cy="8229600"/>
                    </a:xfrm>
                    <a:prstGeom prst="rect">
                      <a:avLst/>
                    </a:prstGeom>
                    <a:noFill/>
                    <a:ln>
                      <a:noFill/>
                    </a:ln>
                  </pic:spPr>
                </pic:pic>
              </a:graphicData>
            </a:graphic>
          </wp:inline>
        </w:drawing>
      </w:r>
    </w:p>
    <w:p w:rsidR="006B5263" w:rsidRPr="000B4829" w:rsidRDefault="00A1738B" w:rsidP="00F01E1F">
      <w:pPr>
        <w:ind w:firstLine="708"/>
        <w:rPr>
          <w:sz w:val="20"/>
          <w:szCs w:val="20"/>
          <w:lang w:val="sr-Cyrl-RS"/>
        </w:rPr>
      </w:pPr>
      <w:r w:rsidRPr="000B4829">
        <w:rPr>
          <w:sz w:val="20"/>
          <w:szCs w:val="20"/>
          <w:lang w:val="sr-Cyrl-RS"/>
        </w:rPr>
        <w:lastRenderedPageBreak/>
        <w:t>Милан Симић из Глушаца донирао је две приколице земље за уређење школског дворишта у Глушцима.</w:t>
      </w:r>
    </w:p>
    <w:p w:rsidR="00040AAE" w:rsidRPr="000B4829" w:rsidRDefault="00040AAE" w:rsidP="00F01E1F">
      <w:pPr>
        <w:ind w:firstLine="708"/>
        <w:rPr>
          <w:sz w:val="20"/>
          <w:szCs w:val="20"/>
        </w:rPr>
      </w:pPr>
    </w:p>
    <w:p w:rsidR="000234F7" w:rsidRPr="000B4829" w:rsidRDefault="000234F7" w:rsidP="00F01E1F">
      <w:pPr>
        <w:ind w:firstLine="708"/>
        <w:rPr>
          <w:sz w:val="20"/>
          <w:szCs w:val="20"/>
        </w:rPr>
      </w:pPr>
    </w:p>
    <w:p w:rsidR="000234F7" w:rsidRPr="000B4829" w:rsidRDefault="000234F7" w:rsidP="00F01E1F">
      <w:pPr>
        <w:ind w:firstLine="708"/>
        <w:rPr>
          <w:sz w:val="20"/>
          <w:szCs w:val="20"/>
          <w:lang w:val="sr-Cyrl-RS"/>
        </w:rPr>
      </w:pPr>
      <w:r w:rsidRPr="000B4829">
        <w:rPr>
          <w:sz w:val="20"/>
          <w:szCs w:val="20"/>
          <w:lang w:val="sr-Cyrl-RS"/>
        </w:rPr>
        <w:t xml:space="preserve">Министарство просвете је у оквиру Програма расподеле инвестиционих средстава за 2024. годину определило нашој школи средства у укупном износу од </w:t>
      </w:r>
      <w:r w:rsidRPr="000B4829">
        <w:rPr>
          <w:b/>
          <w:bCs/>
          <w:sz w:val="20"/>
          <w:szCs w:val="20"/>
          <w:lang w:val="sr-Cyrl-RS"/>
        </w:rPr>
        <w:t>2.242.238,00</w:t>
      </w:r>
      <w:r w:rsidRPr="000B4829">
        <w:rPr>
          <w:sz w:val="20"/>
          <w:szCs w:val="20"/>
          <w:lang w:val="sr-Cyrl-RS"/>
        </w:rPr>
        <w:t xml:space="preserve"> динара са ПДВом у сврху реализације пројекта – програмске позиције : „Одржавање објекта-санитарни чвор“.</w:t>
      </w:r>
    </w:p>
    <w:p w:rsidR="000234F7" w:rsidRPr="000B4829" w:rsidRDefault="000234F7" w:rsidP="00F01E1F">
      <w:pPr>
        <w:ind w:firstLine="708"/>
        <w:rPr>
          <w:sz w:val="20"/>
          <w:szCs w:val="20"/>
          <w:lang w:val="sr-Cyrl-RS"/>
        </w:rPr>
      </w:pPr>
    </w:p>
    <w:p w:rsidR="000234F7" w:rsidRPr="000B4829" w:rsidRDefault="000234F7" w:rsidP="00F01E1F">
      <w:pPr>
        <w:ind w:firstLine="708"/>
        <w:rPr>
          <w:sz w:val="20"/>
          <w:szCs w:val="20"/>
          <w:lang w:val="sr-Cyrl-CS" w:eastAsia="sr-Latn-CS"/>
        </w:rPr>
      </w:pPr>
      <w:r w:rsidRPr="000B4829">
        <w:rPr>
          <w:sz w:val="20"/>
          <w:szCs w:val="20"/>
          <w:lang w:val="sr-Cyrl-RS"/>
        </w:rPr>
        <w:t xml:space="preserve">Након спровођења поступка јавне набавке уговор је додељен </w:t>
      </w:r>
      <w:r w:rsidRPr="000B4829">
        <w:rPr>
          <w:sz w:val="20"/>
          <w:szCs w:val="20"/>
          <w:lang w:val="sr-Cyrl-CS"/>
        </w:rPr>
        <w:t>ГД „Кнез“, ДОО Шабац,  ул. 6. пука број 54, МБ 07410557, ПИБ 100126349 , ко</w:t>
      </w:r>
      <w:r w:rsidR="00DC3491" w:rsidRPr="000B4829">
        <w:rPr>
          <w:sz w:val="20"/>
          <w:szCs w:val="20"/>
          <w:lang w:val="sr-Cyrl-CS"/>
        </w:rPr>
        <w:t xml:space="preserve">га </w:t>
      </w:r>
      <w:r w:rsidRPr="000B4829">
        <w:rPr>
          <w:sz w:val="20"/>
          <w:szCs w:val="20"/>
          <w:lang w:val="sr-Cyrl-CS"/>
        </w:rPr>
        <w:t xml:space="preserve">заступа Драган Кнежевић </w:t>
      </w:r>
      <w:r w:rsidRPr="000B4829">
        <w:rPr>
          <w:sz w:val="20"/>
          <w:szCs w:val="20"/>
          <w:lang w:eastAsia="sr-Latn-CS"/>
        </w:rPr>
        <w:t xml:space="preserve">( у даљем тексту  </w:t>
      </w:r>
      <w:r w:rsidRPr="000B4829">
        <w:rPr>
          <w:sz w:val="20"/>
          <w:szCs w:val="20"/>
          <w:lang w:val="sr-Cyrl-CS" w:eastAsia="sr-Latn-CS"/>
        </w:rPr>
        <w:t>Извођач</w:t>
      </w:r>
      <w:r w:rsidR="00DC3491" w:rsidRPr="000B4829">
        <w:rPr>
          <w:sz w:val="20"/>
          <w:szCs w:val="20"/>
          <w:lang w:val="sr-Cyrl-CS" w:eastAsia="sr-Latn-CS"/>
        </w:rPr>
        <w:t>).</w:t>
      </w:r>
    </w:p>
    <w:p w:rsidR="00DC3491" w:rsidRPr="000B4829" w:rsidRDefault="00DC3491" w:rsidP="00F01E1F">
      <w:pPr>
        <w:ind w:firstLine="708"/>
        <w:rPr>
          <w:sz w:val="20"/>
          <w:szCs w:val="20"/>
          <w:lang w:val="sr-Cyrl-CS" w:eastAsia="sr-Latn-CS"/>
        </w:rPr>
      </w:pPr>
    </w:p>
    <w:p w:rsidR="00DC3491" w:rsidRPr="000B4829" w:rsidRDefault="00DC3491" w:rsidP="00F01E1F">
      <w:pPr>
        <w:ind w:firstLine="708"/>
        <w:rPr>
          <w:sz w:val="20"/>
          <w:szCs w:val="20"/>
          <w:lang w:val="sr-Cyrl-CS" w:eastAsia="sr-Latn-CS"/>
        </w:rPr>
      </w:pPr>
      <w:r w:rsidRPr="000B4829">
        <w:rPr>
          <w:sz w:val="20"/>
          <w:szCs w:val="20"/>
          <w:lang w:val="sr-Cyrl-CS" w:eastAsia="sr-Latn-CS"/>
        </w:rPr>
        <w:t xml:space="preserve">Санитарни чвор у Глушцима </w:t>
      </w:r>
    </w:p>
    <w:p w:rsidR="00DC3491" w:rsidRPr="000B4829" w:rsidRDefault="00DC3491" w:rsidP="00F01E1F">
      <w:pPr>
        <w:ind w:firstLine="708"/>
        <w:rPr>
          <w:sz w:val="20"/>
          <w:szCs w:val="20"/>
          <w:lang w:val="sr-Cyrl-RS"/>
        </w:rPr>
      </w:pPr>
      <w:r w:rsidRPr="000B4829">
        <w:rPr>
          <w:sz w:val="20"/>
          <w:szCs w:val="20"/>
          <w:lang w:val="sr-Cyrl-CS" w:eastAsia="sr-Latn-CS"/>
        </w:rPr>
        <w:t>пре радова</w:t>
      </w:r>
    </w:p>
    <w:p w:rsidR="000234F7" w:rsidRPr="000B4829" w:rsidRDefault="000234F7" w:rsidP="00F01E1F">
      <w:pPr>
        <w:ind w:firstLine="708"/>
        <w:rPr>
          <w:sz w:val="20"/>
          <w:szCs w:val="20"/>
        </w:rPr>
      </w:pPr>
    </w:p>
    <w:p w:rsidR="000234F7" w:rsidRPr="000B4829" w:rsidRDefault="000234F7" w:rsidP="000234F7">
      <w:pPr>
        <w:spacing w:before="100" w:beforeAutospacing="1" w:after="100" w:afterAutospacing="1"/>
        <w:rPr>
          <w:sz w:val="20"/>
          <w:szCs w:val="20"/>
        </w:rPr>
      </w:pPr>
      <w:r w:rsidRPr="000B4829">
        <w:rPr>
          <w:noProof/>
          <w:sz w:val="20"/>
          <w:szCs w:val="20"/>
        </w:rPr>
        <w:drawing>
          <wp:inline distT="0" distB="0" distL="0" distR="0" wp14:anchorId="291D431D" wp14:editId="3E48D618">
            <wp:extent cx="3219450" cy="2414588"/>
            <wp:effectExtent l="0" t="0" r="0" b="0"/>
            <wp:docPr id="1611530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27723" cy="2420793"/>
                    </a:xfrm>
                    <a:prstGeom prst="rect">
                      <a:avLst/>
                    </a:prstGeom>
                    <a:noFill/>
                    <a:ln>
                      <a:noFill/>
                    </a:ln>
                  </pic:spPr>
                </pic:pic>
              </a:graphicData>
            </a:graphic>
          </wp:inline>
        </w:drawing>
      </w:r>
      <w:r w:rsidR="00DC3491" w:rsidRPr="000B4829">
        <w:rPr>
          <w:noProof/>
          <w:sz w:val="20"/>
          <w:szCs w:val="20"/>
        </w:rPr>
        <w:drawing>
          <wp:inline distT="0" distB="0" distL="0" distR="0" wp14:anchorId="35A4AF9C" wp14:editId="656A68F1">
            <wp:extent cx="3213099" cy="2409825"/>
            <wp:effectExtent l="0" t="0" r="0" b="0"/>
            <wp:docPr id="19416649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20356" cy="2415268"/>
                    </a:xfrm>
                    <a:prstGeom prst="rect">
                      <a:avLst/>
                    </a:prstGeom>
                    <a:noFill/>
                    <a:ln>
                      <a:noFill/>
                    </a:ln>
                  </pic:spPr>
                </pic:pic>
              </a:graphicData>
            </a:graphic>
          </wp:inline>
        </w:drawing>
      </w:r>
    </w:p>
    <w:p w:rsidR="00DC3491" w:rsidRPr="000B4829" w:rsidRDefault="00DC3491" w:rsidP="00DC3491">
      <w:pPr>
        <w:spacing w:before="100" w:beforeAutospacing="1" w:after="100" w:afterAutospacing="1"/>
        <w:rPr>
          <w:sz w:val="20"/>
          <w:szCs w:val="20"/>
        </w:rPr>
      </w:pPr>
    </w:p>
    <w:p w:rsidR="000234F7" w:rsidRPr="000B4829" w:rsidRDefault="000234F7" w:rsidP="00F01E1F">
      <w:pPr>
        <w:ind w:firstLine="708"/>
        <w:rPr>
          <w:sz w:val="20"/>
          <w:szCs w:val="20"/>
        </w:rPr>
      </w:pPr>
    </w:p>
    <w:p w:rsidR="00DC3491" w:rsidRDefault="00A564C1" w:rsidP="00DC3491">
      <w:pPr>
        <w:spacing w:before="100" w:beforeAutospacing="1" w:after="100" w:afterAutospacing="1"/>
        <w:rPr>
          <w:sz w:val="20"/>
          <w:szCs w:val="20"/>
          <w:lang w:val="sr-Cyrl-RS"/>
        </w:rPr>
      </w:pPr>
      <w:r w:rsidRPr="000B4829">
        <w:rPr>
          <w:noProof/>
          <w:sz w:val="20"/>
          <w:szCs w:val="20"/>
        </w:rPr>
        <w:lastRenderedPageBreak/>
        <w:drawing>
          <wp:inline distT="0" distB="0" distL="0" distR="0" wp14:anchorId="7B2875C6" wp14:editId="5A3B37D8">
            <wp:extent cx="3270964" cy="2453224"/>
            <wp:effectExtent l="0" t="400050" r="0" b="385445"/>
            <wp:docPr id="4957423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3279539" cy="2459656"/>
                    </a:xfrm>
                    <a:prstGeom prst="rect">
                      <a:avLst/>
                    </a:prstGeom>
                    <a:noFill/>
                    <a:ln>
                      <a:noFill/>
                    </a:ln>
                  </pic:spPr>
                </pic:pic>
              </a:graphicData>
            </a:graphic>
          </wp:inline>
        </w:drawing>
      </w:r>
      <w:r w:rsidRPr="000B4829">
        <w:rPr>
          <w:noProof/>
          <w:sz w:val="20"/>
          <w:szCs w:val="20"/>
        </w:rPr>
        <w:drawing>
          <wp:inline distT="0" distB="0" distL="0" distR="0" wp14:anchorId="3BDBC1F1" wp14:editId="3B6D267D">
            <wp:extent cx="3250249" cy="2437684"/>
            <wp:effectExtent l="0" t="400050" r="0" b="382270"/>
            <wp:docPr id="3691217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3275276" cy="2456454"/>
                    </a:xfrm>
                    <a:prstGeom prst="rect">
                      <a:avLst/>
                    </a:prstGeom>
                    <a:noFill/>
                    <a:ln>
                      <a:noFill/>
                    </a:ln>
                  </pic:spPr>
                </pic:pic>
              </a:graphicData>
            </a:graphic>
          </wp:inline>
        </w:drawing>
      </w:r>
    </w:p>
    <w:p w:rsidR="00AD5ED2" w:rsidRDefault="00AD5ED2" w:rsidP="00DC3491">
      <w:pPr>
        <w:spacing w:before="100" w:beforeAutospacing="1" w:after="100" w:afterAutospacing="1"/>
        <w:rPr>
          <w:sz w:val="20"/>
          <w:szCs w:val="20"/>
          <w:lang w:val="sr-Cyrl-RS"/>
        </w:rPr>
      </w:pPr>
    </w:p>
    <w:p w:rsidR="00AD5ED2" w:rsidRDefault="00AD5ED2" w:rsidP="00DC3491">
      <w:pPr>
        <w:spacing w:before="100" w:beforeAutospacing="1" w:after="100" w:afterAutospacing="1"/>
        <w:rPr>
          <w:sz w:val="20"/>
          <w:szCs w:val="20"/>
          <w:lang w:val="sr-Cyrl-RS"/>
        </w:rPr>
      </w:pPr>
    </w:p>
    <w:p w:rsidR="00AD5ED2" w:rsidRDefault="00AD5ED2" w:rsidP="00DC3491">
      <w:pPr>
        <w:spacing w:before="100" w:beforeAutospacing="1" w:after="100" w:afterAutospacing="1"/>
        <w:rPr>
          <w:sz w:val="20"/>
          <w:szCs w:val="20"/>
          <w:lang w:val="sr-Cyrl-RS"/>
        </w:rPr>
      </w:pPr>
    </w:p>
    <w:p w:rsidR="00AD5ED2" w:rsidRDefault="00AD5ED2" w:rsidP="00DC3491">
      <w:pPr>
        <w:spacing w:before="100" w:beforeAutospacing="1" w:after="100" w:afterAutospacing="1"/>
        <w:rPr>
          <w:sz w:val="20"/>
          <w:szCs w:val="20"/>
          <w:lang w:val="sr-Cyrl-RS"/>
        </w:rPr>
      </w:pPr>
    </w:p>
    <w:p w:rsidR="00AD5ED2" w:rsidRDefault="00AD5ED2" w:rsidP="00DC3491">
      <w:pPr>
        <w:spacing w:before="100" w:beforeAutospacing="1" w:after="100" w:afterAutospacing="1"/>
        <w:rPr>
          <w:sz w:val="20"/>
          <w:szCs w:val="20"/>
          <w:lang w:val="sr-Cyrl-RS"/>
        </w:rPr>
      </w:pPr>
    </w:p>
    <w:p w:rsidR="00AD5ED2" w:rsidRDefault="00AD5ED2" w:rsidP="00DC3491">
      <w:pPr>
        <w:spacing w:before="100" w:beforeAutospacing="1" w:after="100" w:afterAutospacing="1"/>
        <w:rPr>
          <w:sz w:val="20"/>
          <w:szCs w:val="20"/>
          <w:lang w:val="sr-Cyrl-RS"/>
        </w:rPr>
      </w:pPr>
    </w:p>
    <w:p w:rsidR="00AD5ED2" w:rsidRPr="00AD5ED2" w:rsidRDefault="00AD5ED2" w:rsidP="00DC3491">
      <w:pPr>
        <w:spacing w:before="100" w:beforeAutospacing="1" w:after="100" w:afterAutospacing="1"/>
        <w:rPr>
          <w:sz w:val="20"/>
          <w:szCs w:val="20"/>
          <w:lang w:val="sr-Cyrl-RS"/>
        </w:rPr>
      </w:pPr>
      <w:r>
        <w:rPr>
          <w:sz w:val="20"/>
          <w:szCs w:val="20"/>
          <w:lang w:val="sr-Cyrl-RS"/>
        </w:rPr>
        <w:t>НАКОН ОКОНЧАНИХ РАДОВА</w:t>
      </w:r>
    </w:p>
    <w:p w:rsidR="0091527D" w:rsidRPr="0091527D" w:rsidRDefault="0091527D" w:rsidP="0080618F">
      <w:pPr>
        <w:spacing w:before="100" w:beforeAutospacing="1" w:after="100" w:afterAutospacing="1"/>
        <w:jc w:val="center"/>
        <w:rPr>
          <w:sz w:val="20"/>
          <w:szCs w:val="20"/>
        </w:rPr>
      </w:pPr>
      <w:r w:rsidRPr="000B4829">
        <w:rPr>
          <w:noProof/>
          <w:sz w:val="20"/>
          <w:szCs w:val="20"/>
        </w:rPr>
        <w:drawing>
          <wp:inline distT="0" distB="0" distL="0" distR="0" wp14:anchorId="70A821CF" wp14:editId="304B2151">
            <wp:extent cx="3759857" cy="3569018"/>
            <wp:effectExtent l="0" t="95250" r="0" b="69850"/>
            <wp:docPr id="17760992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3810799" cy="3617374"/>
                    </a:xfrm>
                    <a:prstGeom prst="rect">
                      <a:avLst/>
                    </a:prstGeom>
                    <a:noFill/>
                    <a:ln>
                      <a:noFill/>
                    </a:ln>
                  </pic:spPr>
                </pic:pic>
              </a:graphicData>
            </a:graphic>
          </wp:inline>
        </w:drawing>
      </w:r>
      <w:r w:rsidR="0080618F" w:rsidRPr="000B4829">
        <w:rPr>
          <w:noProof/>
          <w:sz w:val="20"/>
          <w:szCs w:val="20"/>
        </w:rPr>
        <w:drawing>
          <wp:inline distT="0" distB="0" distL="0" distR="0" wp14:anchorId="1C33B254" wp14:editId="733A30C4">
            <wp:extent cx="3282679" cy="3365029"/>
            <wp:effectExtent l="38100" t="0" r="13335" b="0"/>
            <wp:docPr id="10774839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3315600" cy="3398776"/>
                    </a:xfrm>
                    <a:prstGeom prst="rect">
                      <a:avLst/>
                    </a:prstGeom>
                    <a:noFill/>
                    <a:ln>
                      <a:noFill/>
                    </a:ln>
                  </pic:spPr>
                </pic:pic>
              </a:graphicData>
            </a:graphic>
          </wp:inline>
        </w:drawing>
      </w:r>
    </w:p>
    <w:p w:rsidR="0091527D" w:rsidRPr="0091527D" w:rsidRDefault="0091527D" w:rsidP="0091527D">
      <w:pPr>
        <w:spacing w:before="100" w:beforeAutospacing="1" w:after="100" w:afterAutospacing="1"/>
        <w:rPr>
          <w:sz w:val="20"/>
          <w:szCs w:val="20"/>
        </w:rPr>
      </w:pPr>
    </w:p>
    <w:p w:rsidR="0091527D" w:rsidRPr="0091527D" w:rsidRDefault="0091527D" w:rsidP="0091527D">
      <w:pPr>
        <w:spacing w:before="100" w:beforeAutospacing="1" w:after="100" w:afterAutospacing="1"/>
        <w:rPr>
          <w:sz w:val="20"/>
          <w:szCs w:val="20"/>
        </w:rPr>
      </w:pPr>
      <w:r w:rsidRPr="000B4829">
        <w:rPr>
          <w:noProof/>
          <w:sz w:val="20"/>
          <w:szCs w:val="20"/>
        </w:rPr>
        <w:lastRenderedPageBreak/>
        <w:drawing>
          <wp:inline distT="0" distB="0" distL="0" distR="0" wp14:anchorId="0A3CE6B7" wp14:editId="0C0CFB16">
            <wp:extent cx="6515100" cy="4886325"/>
            <wp:effectExtent l="0" t="819150" r="0" b="790575"/>
            <wp:docPr id="6285658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6515100" cy="4886325"/>
                    </a:xfrm>
                    <a:prstGeom prst="rect">
                      <a:avLst/>
                    </a:prstGeom>
                    <a:noFill/>
                    <a:ln>
                      <a:noFill/>
                    </a:ln>
                  </pic:spPr>
                </pic:pic>
              </a:graphicData>
            </a:graphic>
          </wp:inline>
        </w:drawing>
      </w:r>
    </w:p>
    <w:p w:rsidR="0091527D" w:rsidRPr="0091527D" w:rsidRDefault="0091527D" w:rsidP="0080618F">
      <w:pPr>
        <w:spacing w:before="100" w:beforeAutospacing="1" w:after="100" w:afterAutospacing="1"/>
        <w:jc w:val="center"/>
        <w:rPr>
          <w:sz w:val="20"/>
          <w:szCs w:val="20"/>
        </w:rPr>
      </w:pPr>
      <w:r w:rsidRPr="000B4829">
        <w:rPr>
          <w:noProof/>
          <w:sz w:val="20"/>
          <w:szCs w:val="20"/>
        </w:rPr>
        <w:lastRenderedPageBreak/>
        <w:drawing>
          <wp:inline distT="0" distB="0" distL="0" distR="0" wp14:anchorId="06D49F85" wp14:editId="6063E44C">
            <wp:extent cx="4438650" cy="3328988"/>
            <wp:effectExtent l="0" t="0" r="0" b="0"/>
            <wp:docPr id="1568069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46972" cy="3335230"/>
                    </a:xfrm>
                    <a:prstGeom prst="rect">
                      <a:avLst/>
                    </a:prstGeom>
                    <a:noFill/>
                    <a:ln>
                      <a:noFill/>
                    </a:ln>
                  </pic:spPr>
                </pic:pic>
              </a:graphicData>
            </a:graphic>
          </wp:inline>
        </w:drawing>
      </w:r>
    </w:p>
    <w:p w:rsidR="0080618F" w:rsidRPr="0080618F" w:rsidRDefault="0080618F" w:rsidP="0080618F">
      <w:pPr>
        <w:spacing w:before="100" w:beforeAutospacing="1" w:after="100" w:afterAutospacing="1"/>
        <w:jc w:val="center"/>
        <w:rPr>
          <w:sz w:val="20"/>
          <w:szCs w:val="20"/>
        </w:rPr>
      </w:pPr>
      <w:r w:rsidRPr="000B4829">
        <w:rPr>
          <w:noProof/>
          <w:sz w:val="20"/>
          <w:szCs w:val="20"/>
        </w:rPr>
        <w:drawing>
          <wp:inline distT="0" distB="0" distL="0" distR="0" wp14:anchorId="1FAA0D7D" wp14:editId="037FFEF0">
            <wp:extent cx="4495800" cy="3371850"/>
            <wp:effectExtent l="0" t="0" r="0" b="0"/>
            <wp:docPr id="8892806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01002" cy="3375752"/>
                    </a:xfrm>
                    <a:prstGeom prst="rect">
                      <a:avLst/>
                    </a:prstGeom>
                    <a:noFill/>
                    <a:ln>
                      <a:noFill/>
                    </a:ln>
                  </pic:spPr>
                </pic:pic>
              </a:graphicData>
            </a:graphic>
          </wp:inline>
        </w:drawing>
      </w:r>
    </w:p>
    <w:p w:rsidR="0080618F" w:rsidRPr="0080618F" w:rsidRDefault="0080618F" w:rsidP="0080618F">
      <w:pPr>
        <w:spacing w:before="100" w:beforeAutospacing="1" w:after="100" w:afterAutospacing="1"/>
        <w:jc w:val="center"/>
        <w:rPr>
          <w:sz w:val="20"/>
          <w:szCs w:val="20"/>
        </w:rPr>
      </w:pPr>
      <w:r w:rsidRPr="000B4829">
        <w:rPr>
          <w:noProof/>
          <w:sz w:val="20"/>
          <w:szCs w:val="20"/>
        </w:rPr>
        <w:lastRenderedPageBreak/>
        <w:drawing>
          <wp:inline distT="0" distB="0" distL="0" distR="0" wp14:anchorId="322CA985" wp14:editId="0E2383B2">
            <wp:extent cx="4508500" cy="3381375"/>
            <wp:effectExtent l="0" t="0" r="0" b="0"/>
            <wp:docPr id="19877898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08796" cy="3381597"/>
                    </a:xfrm>
                    <a:prstGeom prst="rect">
                      <a:avLst/>
                    </a:prstGeom>
                    <a:noFill/>
                    <a:ln>
                      <a:noFill/>
                    </a:ln>
                  </pic:spPr>
                </pic:pic>
              </a:graphicData>
            </a:graphic>
          </wp:inline>
        </w:drawing>
      </w:r>
    </w:p>
    <w:p w:rsidR="0080618F" w:rsidRPr="0080618F" w:rsidRDefault="0080618F" w:rsidP="0080618F">
      <w:pPr>
        <w:spacing w:before="100" w:beforeAutospacing="1" w:after="100" w:afterAutospacing="1"/>
        <w:jc w:val="center"/>
        <w:rPr>
          <w:sz w:val="20"/>
          <w:szCs w:val="20"/>
        </w:rPr>
      </w:pPr>
      <w:r w:rsidRPr="000B4829">
        <w:rPr>
          <w:noProof/>
          <w:sz w:val="20"/>
          <w:szCs w:val="20"/>
        </w:rPr>
        <w:drawing>
          <wp:inline distT="0" distB="0" distL="0" distR="0" wp14:anchorId="164CDFF5" wp14:editId="6DD13678">
            <wp:extent cx="4476750" cy="3357563"/>
            <wp:effectExtent l="0" t="0" r="0" b="0"/>
            <wp:docPr id="4028839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481336" cy="3361002"/>
                    </a:xfrm>
                    <a:prstGeom prst="rect">
                      <a:avLst/>
                    </a:prstGeom>
                    <a:noFill/>
                    <a:ln>
                      <a:noFill/>
                    </a:ln>
                  </pic:spPr>
                </pic:pic>
              </a:graphicData>
            </a:graphic>
          </wp:inline>
        </w:drawing>
      </w:r>
    </w:p>
    <w:p w:rsidR="0080618F" w:rsidRPr="0080618F" w:rsidRDefault="0080618F" w:rsidP="0080618F">
      <w:pPr>
        <w:spacing w:before="100" w:beforeAutospacing="1" w:after="100" w:afterAutospacing="1"/>
        <w:jc w:val="center"/>
        <w:rPr>
          <w:sz w:val="20"/>
          <w:szCs w:val="20"/>
        </w:rPr>
      </w:pPr>
      <w:r w:rsidRPr="000B4829">
        <w:rPr>
          <w:noProof/>
          <w:sz w:val="20"/>
          <w:szCs w:val="20"/>
        </w:rPr>
        <w:lastRenderedPageBreak/>
        <w:drawing>
          <wp:inline distT="0" distB="0" distL="0" distR="0" wp14:anchorId="18BD7ACC" wp14:editId="1DCD7369">
            <wp:extent cx="3936999" cy="2952750"/>
            <wp:effectExtent l="0" t="0" r="0" b="0"/>
            <wp:docPr id="11739933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941372" cy="2956030"/>
                    </a:xfrm>
                    <a:prstGeom prst="rect">
                      <a:avLst/>
                    </a:prstGeom>
                    <a:noFill/>
                    <a:ln>
                      <a:noFill/>
                    </a:ln>
                  </pic:spPr>
                </pic:pic>
              </a:graphicData>
            </a:graphic>
          </wp:inline>
        </w:drawing>
      </w:r>
    </w:p>
    <w:p w:rsidR="0080618F" w:rsidRPr="0080618F" w:rsidRDefault="0080618F" w:rsidP="0080618F">
      <w:pPr>
        <w:spacing w:before="100" w:beforeAutospacing="1" w:after="100" w:afterAutospacing="1"/>
        <w:jc w:val="center"/>
        <w:rPr>
          <w:sz w:val="20"/>
          <w:szCs w:val="20"/>
        </w:rPr>
      </w:pPr>
      <w:r w:rsidRPr="000B4829">
        <w:rPr>
          <w:noProof/>
          <w:sz w:val="20"/>
          <w:szCs w:val="20"/>
        </w:rPr>
        <w:drawing>
          <wp:inline distT="0" distB="0" distL="0" distR="0" wp14:anchorId="13D76374" wp14:editId="71B3E7B8">
            <wp:extent cx="3949700" cy="2962275"/>
            <wp:effectExtent l="0" t="0" r="0" b="0"/>
            <wp:docPr id="207283512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50299" cy="2962724"/>
                    </a:xfrm>
                    <a:prstGeom prst="rect">
                      <a:avLst/>
                    </a:prstGeom>
                    <a:noFill/>
                    <a:ln>
                      <a:noFill/>
                    </a:ln>
                  </pic:spPr>
                </pic:pic>
              </a:graphicData>
            </a:graphic>
          </wp:inline>
        </w:drawing>
      </w:r>
    </w:p>
    <w:p w:rsidR="0091527D" w:rsidRPr="000B4829" w:rsidRDefault="0091527D" w:rsidP="00DC3491">
      <w:pPr>
        <w:spacing w:before="100" w:beforeAutospacing="1" w:after="100" w:afterAutospacing="1"/>
        <w:rPr>
          <w:sz w:val="20"/>
          <w:szCs w:val="20"/>
          <w:lang w:val="sr-Latn-RS"/>
        </w:rPr>
      </w:pPr>
    </w:p>
    <w:p w:rsidR="0080618F" w:rsidRPr="000B4829" w:rsidRDefault="0080618F" w:rsidP="00DC3491">
      <w:pPr>
        <w:spacing w:before="100" w:beforeAutospacing="1" w:after="100" w:afterAutospacing="1"/>
        <w:rPr>
          <w:sz w:val="20"/>
          <w:szCs w:val="20"/>
          <w:lang w:val="sr-Latn-RS"/>
        </w:rPr>
      </w:pPr>
    </w:p>
    <w:p w:rsidR="00DC3491" w:rsidRPr="000B4829" w:rsidRDefault="00F417B3" w:rsidP="00DC3491">
      <w:pPr>
        <w:spacing w:before="100" w:beforeAutospacing="1" w:after="100" w:afterAutospacing="1"/>
        <w:rPr>
          <w:sz w:val="20"/>
          <w:szCs w:val="20"/>
          <w:lang w:val="sr-Cyrl-RS"/>
        </w:rPr>
      </w:pPr>
      <w:r w:rsidRPr="000B4829">
        <w:rPr>
          <w:sz w:val="20"/>
          <w:szCs w:val="20"/>
          <w:lang w:val="sr-Cyrl-RS"/>
        </w:rPr>
        <w:t xml:space="preserve"> Купљене су роло завесе за две учионице и библиотеку и репарирано је 5 канцеларијских столица (78.888,00 динара).</w:t>
      </w:r>
    </w:p>
    <w:bookmarkEnd w:id="39"/>
    <w:p w:rsidR="000234F7" w:rsidRDefault="0045203C" w:rsidP="0045203C">
      <w:pPr>
        <w:rPr>
          <w:sz w:val="20"/>
          <w:szCs w:val="20"/>
          <w:lang w:val="sr-Cyrl-RS"/>
        </w:rPr>
      </w:pPr>
      <w:r>
        <w:rPr>
          <w:sz w:val="20"/>
          <w:szCs w:val="20"/>
          <w:lang w:val="sr-Cyrl-RS"/>
        </w:rPr>
        <w:t>Све учионице, библиотека, канцеларија администрације има нове роло завесе.</w:t>
      </w:r>
    </w:p>
    <w:p w:rsidR="0045203C" w:rsidRPr="0045203C" w:rsidRDefault="0045203C" w:rsidP="0045203C">
      <w:pPr>
        <w:rPr>
          <w:sz w:val="20"/>
          <w:szCs w:val="20"/>
        </w:rPr>
      </w:pPr>
      <w:r w:rsidRPr="0045203C">
        <w:rPr>
          <w:noProof/>
          <w:sz w:val="20"/>
          <w:szCs w:val="20"/>
        </w:rPr>
        <w:lastRenderedPageBreak/>
        <w:drawing>
          <wp:inline distT="0" distB="0" distL="0" distR="0" wp14:anchorId="395F3A69" wp14:editId="68317FB3">
            <wp:extent cx="6515100" cy="4886325"/>
            <wp:effectExtent l="0" t="0" r="0" b="0"/>
            <wp:docPr id="6600738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0800000">
                      <a:off x="0" y="0"/>
                      <a:ext cx="6515100" cy="4886325"/>
                    </a:xfrm>
                    <a:prstGeom prst="rect">
                      <a:avLst/>
                    </a:prstGeom>
                    <a:noFill/>
                    <a:ln>
                      <a:noFill/>
                    </a:ln>
                  </pic:spPr>
                </pic:pic>
              </a:graphicData>
            </a:graphic>
          </wp:inline>
        </w:drawing>
      </w:r>
    </w:p>
    <w:p w:rsidR="0045203C" w:rsidRPr="0045203C" w:rsidRDefault="0045203C" w:rsidP="0045203C">
      <w:pPr>
        <w:rPr>
          <w:sz w:val="20"/>
          <w:szCs w:val="20"/>
        </w:rPr>
      </w:pPr>
      <w:r w:rsidRPr="0045203C">
        <w:rPr>
          <w:noProof/>
          <w:sz w:val="20"/>
          <w:szCs w:val="20"/>
        </w:rPr>
        <w:lastRenderedPageBreak/>
        <w:drawing>
          <wp:inline distT="0" distB="0" distL="0" distR="0" wp14:anchorId="78D33354" wp14:editId="3A04E0D1">
            <wp:extent cx="6515100" cy="4886325"/>
            <wp:effectExtent l="0" t="0" r="0" b="0"/>
            <wp:docPr id="5334194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0800000">
                      <a:off x="0" y="0"/>
                      <a:ext cx="6515100" cy="4886325"/>
                    </a:xfrm>
                    <a:prstGeom prst="rect">
                      <a:avLst/>
                    </a:prstGeom>
                    <a:noFill/>
                    <a:ln>
                      <a:noFill/>
                    </a:ln>
                  </pic:spPr>
                </pic:pic>
              </a:graphicData>
            </a:graphic>
          </wp:inline>
        </w:drawing>
      </w:r>
    </w:p>
    <w:p w:rsidR="0045203C" w:rsidRPr="0045203C" w:rsidRDefault="0045203C" w:rsidP="0045203C">
      <w:pPr>
        <w:rPr>
          <w:sz w:val="20"/>
          <w:szCs w:val="20"/>
        </w:rPr>
      </w:pPr>
      <w:r w:rsidRPr="0045203C">
        <w:rPr>
          <w:noProof/>
          <w:sz w:val="20"/>
          <w:szCs w:val="20"/>
        </w:rPr>
        <w:lastRenderedPageBreak/>
        <w:drawing>
          <wp:inline distT="0" distB="0" distL="0" distR="0" wp14:anchorId="7A0DC3C1" wp14:editId="33A27D8C">
            <wp:extent cx="6515100" cy="4886325"/>
            <wp:effectExtent l="0" t="0" r="0" b="0"/>
            <wp:docPr id="176330830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0800000">
                      <a:off x="0" y="0"/>
                      <a:ext cx="6515100" cy="4886325"/>
                    </a:xfrm>
                    <a:prstGeom prst="rect">
                      <a:avLst/>
                    </a:prstGeom>
                    <a:noFill/>
                    <a:ln>
                      <a:noFill/>
                    </a:ln>
                  </pic:spPr>
                </pic:pic>
              </a:graphicData>
            </a:graphic>
          </wp:inline>
        </w:drawing>
      </w:r>
    </w:p>
    <w:p w:rsidR="0045203C" w:rsidRPr="0045203C" w:rsidRDefault="0045203C" w:rsidP="0045203C">
      <w:pPr>
        <w:rPr>
          <w:sz w:val="20"/>
          <w:szCs w:val="20"/>
        </w:rPr>
      </w:pPr>
      <w:r w:rsidRPr="0045203C">
        <w:rPr>
          <w:noProof/>
          <w:sz w:val="20"/>
          <w:szCs w:val="20"/>
        </w:rPr>
        <w:lastRenderedPageBreak/>
        <w:drawing>
          <wp:inline distT="0" distB="0" distL="0" distR="0" wp14:anchorId="60FD6AE9" wp14:editId="196ADCBA">
            <wp:extent cx="6515100" cy="4886325"/>
            <wp:effectExtent l="0" t="0" r="0" b="0"/>
            <wp:docPr id="2530938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0800000">
                      <a:off x="0" y="0"/>
                      <a:ext cx="6515100" cy="4886325"/>
                    </a:xfrm>
                    <a:prstGeom prst="rect">
                      <a:avLst/>
                    </a:prstGeom>
                    <a:noFill/>
                    <a:ln>
                      <a:noFill/>
                    </a:ln>
                  </pic:spPr>
                </pic:pic>
              </a:graphicData>
            </a:graphic>
          </wp:inline>
        </w:drawing>
      </w:r>
    </w:p>
    <w:p w:rsidR="0045203C" w:rsidRPr="0045203C" w:rsidRDefault="0045203C" w:rsidP="0045203C">
      <w:pPr>
        <w:rPr>
          <w:sz w:val="20"/>
          <w:szCs w:val="20"/>
          <w:lang w:val="sr-Cyrl-RS"/>
        </w:rPr>
      </w:pPr>
    </w:p>
    <w:p w:rsidR="0045203C" w:rsidRPr="0045203C" w:rsidRDefault="0045203C" w:rsidP="0045203C">
      <w:pPr>
        <w:ind w:firstLine="708"/>
        <w:rPr>
          <w:sz w:val="20"/>
          <w:szCs w:val="20"/>
        </w:rPr>
      </w:pPr>
      <w:r w:rsidRPr="0045203C">
        <w:rPr>
          <w:noProof/>
          <w:sz w:val="20"/>
          <w:szCs w:val="20"/>
        </w:rPr>
        <w:lastRenderedPageBreak/>
        <w:drawing>
          <wp:inline distT="0" distB="0" distL="0" distR="0" wp14:anchorId="146EBFB4" wp14:editId="4A8C9556">
            <wp:extent cx="6172200" cy="8229600"/>
            <wp:effectExtent l="0" t="0" r="0" b="0"/>
            <wp:docPr id="17763147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72200" cy="8229600"/>
                    </a:xfrm>
                    <a:prstGeom prst="rect">
                      <a:avLst/>
                    </a:prstGeom>
                    <a:noFill/>
                    <a:ln>
                      <a:noFill/>
                    </a:ln>
                  </pic:spPr>
                </pic:pic>
              </a:graphicData>
            </a:graphic>
          </wp:inline>
        </w:drawing>
      </w:r>
    </w:p>
    <w:p w:rsidR="000234F7" w:rsidRDefault="00A04953" w:rsidP="00F01E1F">
      <w:pPr>
        <w:ind w:firstLine="708"/>
        <w:rPr>
          <w:sz w:val="20"/>
          <w:szCs w:val="20"/>
          <w:lang w:val="sr-Cyrl-RS"/>
        </w:rPr>
      </w:pPr>
      <w:r>
        <w:rPr>
          <w:sz w:val="20"/>
          <w:szCs w:val="20"/>
          <w:lang w:val="sr-Cyrl-RS"/>
        </w:rPr>
        <w:lastRenderedPageBreak/>
        <w:t>Постављене су плочице у канцеларији секретара школе.</w:t>
      </w:r>
    </w:p>
    <w:p w:rsidR="00A04953" w:rsidRPr="00A04953" w:rsidRDefault="00A04953" w:rsidP="00A04953">
      <w:pPr>
        <w:ind w:firstLine="708"/>
        <w:rPr>
          <w:sz w:val="20"/>
          <w:szCs w:val="20"/>
        </w:rPr>
      </w:pPr>
      <w:r w:rsidRPr="00A04953">
        <w:rPr>
          <w:noProof/>
          <w:sz w:val="20"/>
          <w:szCs w:val="20"/>
        </w:rPr>
        <w:drawing>
          <wp:inline distT="0" distB="0" distL="0" distR="0" wp14:anchorId="7E35187E" wp14:editId="1EA54969">
            <wp:extent cx="6515100" cy="4886325"/>
            <wp:effectExtent l="0" t="819150" r="0" b="790575"/>
            <wp:docPr id="16112852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6515100" cy="4886325"/>
                    </a:xfrm>
                    <a:prstGeom prst="rect">
                      <a:avLst/>
                    </a:prstGeom>
                    <a:noFill/>
                    <a:ln>
                      <a:noFill/>
                    </a:ln>
                  </pic:spPr>
                </pic:pic>
              </a:graphicData>
            </a:graphic>
          </wp:inline>
        </w:drawing>
      </w:r>
    </w:p>
    <w:p w:rsidR="00A04953" w:rsidRDefault="00A04953" w:rsidP="00F01E1F">
      <w:pPr>
        <w:ind w:firstLine="708"/>
        <w:rPr>
          <w:sz w:val="20"/>
          <w:szCs w:val="20"/>
          <w:lang w:val="sr-Cyrl-RS"/>
        </w:rPr>
      </w:pPr>
    </w:p>
    <w:p w:rsidR="00A04953" w:rsidRPr="00A04953" w:rsidRDefault="00A04953" w:rsidP="00F01E1F">
      <w:pPr>
        <w:ind w:firstLine="708"/>
        <w:rPr>
          <w:sz w:val="20"/>
          <w:szCs w:val="20"/>
          <w:lang w:val="sr-Cyrl-RS"/>
        </w:rPr>
      </w:pPr>
    </w:p>
    <w:p w:rsidR="001D59C3" w:rsidRPr="000B4829" w:rsidRDefault="00473FA5" w:rsidP="00A725AB">
      <w:pPr>
        <w:pStyle w:val="Heading2"/>
        <w:rPr>
          <w:rFonts w:ascii="Times New Roman" w:hAnsi="Times New Roman" w:cs="Times New Roman"/>
          <w:b w:val="0"/>
          <w:color w:val="auto"/>
          <w:sz w:val="20"/>
          <w:szCs w:val="20"/>
        </w:rPr>
      </w:pPr>
      <w:bookmarkStart w:id="45" w:name="_Toc125569480"/>
      <w:bookmarkStart w:id="46" w:name="_Toc177018751"/>
      <w:r w:rsidRPr="000B4829">
        <w:rPr>
          <w:rFonts w:ascii="Times New Roman" w:hAnsi="Times New Roman" w:cs="Times New Roman"/>
          <w:b w:val="0"/>
          <w:color w:val="auto"/>
          <w:sz w:val="20"/>
          <w:szCs w:val="20"/>
        </w:rPr>
        <w:t>СТРУЧНА ЛИТЕРАТУРА</w:t>
      </w:r>
      <w:bookmarkEnd w:id="44"/>
      <w:bookmarkEnd w:id="45"/>
      <w:bookmarkEnd w:id="46"/>
    </w:p>
    <w:p w:rsidR="003E12A7" w:rsidRPr="000B4829" w:rsidRDefault="004624BB" w:rsidP="001D59C3">
      <w:pPr>
        <w:rPr>
          <w:sz w:val="20"/>
          <w:szCs w:val="20"/>
        </w:rPr>
      </w:pPr>
      <w:r w:rsidRPr="000B4829">
        <w:rPr>
          <w:sz w:val="20"/>
          <w:szCs w:val="20"/>
        </w:rPr>
        <w:br/>
      </w:r>
      <w:r w:rsidRPr="000B4829">
        <w:rPr>
          <w:sz w:val="20"/>
          <w:szCs w:val="20"/>
          <w:lang w:val="sr-Cyrl-CS"/>
        </w:rPr>
        <w:t xml:space="preserve">Школа користи програм </w:t>
      </w:r>
      <w:r w:rsidRPr="000B4829">
        <w:rPr>
          <w:sz w:val="20"/>
          <w:szCs w:val="20"/>
          <w:lang w:val="sr-Latn-CS"/>
        </w:rPr>
        <w:t xml:space="preserve">«Paragraf </w:t>
      </w:r>
      <w:r w:rsidR="009F09EB" w:rsidRPr="000B4829">
        <w:rPr>
          <w:sz w:val="20"/>
          <w:szCs w:val="20"/>
        </w:rPr>
        <w:t xml:space="preserve"> </w:t>
      </w:r>
      <w:r w:rsidRPr="000B4829">
        <w:rPr>
          <w:sz w:val="20"/>
          <w:szCs w:val="20"/>
          <w:lang w:val="sr-Latn-CS"/>
        </w:rPr>
        <w:t>lex»</w:t>
      </w:r>
    </w:p>
    <w:p w:rsidR="009A0525" w:rsidRPr="000B4829" w:rsidRDefault="002668B8" w:rsidP="009027CD">
      <w:pPr>
        <w:rPr>
          <w:b/>
          <w:i/>
          <w:sz w:val="20"/>
          <w:szCs w:val="20"/>
        </w:rPr>
      </w:pPr>
      <w:r w:rsidRPr="000B4829">
        <w:rPr>
          <w:sz w:val="20"/>
          <w:szCs w:val="20"/>
        </w:rPr>
        <w:t>Буџетски инструктор и Правник у јавном сектору</w:t>
      </w:r>
      <w:r w:rsidR="004624BB" w:rsidRPr="000B4829">
        <w:rPr>
          <w:sz w:val="20"/>
          <w:szCs w:val="20"/>
          <w:lang w:val="sr-Latn-CS"/>
        </w:rPr>
        <w:t>.</w:t>
      </w:r>
    </w:p>
    <w:p w:rsidR="00B23ED2" w:rsidRPr="000B4829" w:rsidRDefault="00CE64E0" w:rsidP="00CE64E0">
      <w:pPr>
        <w:tabs>
          <w:tab w:val="left" w:pos="2370"/>
        </w:tabs>
        <w:rPr>
          <w:sz w:val="20"/>
          <w:szCs w:val="20"/>
          <w:lang w:val="sr-Cyrl-CS" w:bidi="en-US"/>
        </w:rPr>
      </w:pPr>
      <w:r w:rsidRPr="000B4829">
        <w:rPr>
          <w:sz w:val="20"/>
          <w:szCs w:val="20"/>
          <w:lang w:val="sr-Cyrl-CS" w:bidi="en-US"/>
        </w:rPr>
        <w:tab/>
      </w:r>
    </w:p>
    <w:p w:rsidR="00681949" w:rsidRPr="000B4829" w:rsidRDefault="00681949" w:rsidP="003C1D40">
      <w:pPr>
        <w:rPr>
          <w:sz w:val="20"/>
          <w:szCs w:val="20"/>
        </w:rPr>
      </w:pPr>
      <w:bookmarkStart w:id="47" w:name="_Toc429574024"/>
    </w:p>
    <w:p w:rsidR="003C1D40" w:rsidRPr="000B4829" w:rsidRDefault="00681949" w:rsidP="003C1D40">
      <w:pPr>
        <w:rPr>
          <w:sz w:val="20"/>
          <w:szCs w:val="20"/>
        </w:rPr>
      </w:pPr>
      <w:r w:rsidRPr="000B4829">
        <w:rPr>
          <w:sz w:val="20"/>
          <w:szCs w:val="20"/>
        </w:rPr>
        <w:t xml:space="preserve">БЕСПЛАТНИ УЏБЕНИЦИ ЗА ШКОЛСКУ </w:t>
      </w:r>
      <w:r w:rsidR="0087641A" w:rsidRPr="000B4829">
        <w:rPr>
          <w:sz w:val="20"/>
          <w:szCs w:val="20"/>
        </w:rPr>
        <w:t>2023/2024</w:t>
      </w:r>
      <w:r w:rsidRPr="000B4829">
        <w:rPr>
          <w:sz w:val="20"/>
          <w:szCs w:val="20"/>
        </w:rPr>
        <w:t>.ГОДИНУ</w:t>
      </w:r>
    </w:p>
    <w:p w:rsidR="0087641A" w:rsidRPr="000B4829" w:rsidRDefault="0087641A" w:rsidP="003C1D40">
      <w:pPr>
        <w:rPr>
          <w:sz w:val="20"/>
          <w:szCs w:val="20"/>
        </w:rPr>
      </w:pPr>
    </w:p>
    <w:p w:rsidR="0087641A" w:rsidRPr="000B4829" w:rsidRDefault="0087641A" w:rsidP="003C1D40">
      <w:pPr>
        <w:rPr>
          <w:sz w:val="20"/>
          <w:szCs w:val="20"/>
        </w:rPr>
      </w:pPr>
    </w:p>
    <w:p w:rsidR="0087641A" w:rsidRPr="000B4829" w:rsidRDefault="0087641A" w:rsidP="0087641A">
      <w:pPr>
        <w:pStyle w:val="NormalWeb"/>
        <w:spacing w:before="0" w:beforeAutospacing="0" w:after="0" w:afterAutospacing="0"/>
        <w:ind w:firstLine="720"/>
        <w:jc w:val="both"/>
        <w:rPr>
          <w:rFonts w:ascii="Times New Roman" w:hAnsi="Times New Roman" w:cs="Times New Roman"/>
          <w:sz w:val="20"/>
          <w:szCs w:val="20"/>
        </w:rPr>
      </w:pPr>
      <w:r w:rsidRPr="000B4829">
        <w:rPr>
          <w:rFonts w:ascii="Times New Roman" w:hAnsi="Times New Roman" w:cs="Times New Roman"/>
          <w:sz w:val="20"/>
          <w:szCs w:val="20"/>
          <w:lang w:val="ru-RU"/>
        </w:rPr>
        <w:t xml:space="preserve">Министарство просвете </w:t>
      </w:r>
      <w:r w:rsidR="00CE64E0" w:rsidRPr="000B4829">
        <w:rPr>
          <w:rFonts w:ascii="Times New Roman" w:hAnsi="Times New Roman" w:cs="Times New Roman"/>
          <w:sz w:val="20"/>
          <w:szCs w:val="20"/>
        </w:rPr>
        <w:t>је</w:t>
      </w:r>
      <w:r w:rsidRPr="000B4829">
        <w:rPr>
          <w:rFonts w:ascii="Times New Roman" w:hAnsi="Times New Roman" w:cs="Times New Roman"/>
          <w:sz w:val="20"/>
          <w:szCs w:val="20"/>
        </w:rPr>
        <w:t xml:space="preserve"> </w:t>
      </w:r>
      <w:r w:rsidRPr="000B4829">
        <w:rPr>
          <w:rFonts w:ascii="Times New Roman" w:hAnsi="Times New Roman" w:cs="Times New Roman"/>
          <w:sz w:val="20"/>
          <w:szCs w:val="20"/>
          <w:lang w:val="ru-RU"/>
        </w:rPr>
        <w:t>у складу са</w:t>
      </w:r>
      <w:r w:rsidRPr="000B4829">
        <w:rPr>
          <w:rFonts w:ascii="Times New Roman" w:hAnsi="Times New Roman" w:cs="Times New Roman"/>
          <w:sz w:val="20"/>
          <w:szCs w:val="20"/>
        </w:rPr>
        <w:t xml:space="preserve"> Одлуком Владе Републике Србије, 05 Број: 401-2079/2023 од 16.03.2023. године, </w:t>
      </w:r>
      <w:r w:rsidRPr="000B4829">
        <w:rPr>
          <w:rFonts w:ascii="Times New Roman" w:hAnsi="Times New Roman" w:cs="Times New Roman"/>
          <w:sz w:val="20"/>
          <w:szCs w:val="20"/>
          <w:lang w:val="ru-RU"/>
        </w:rPr>
        <w:t>обезбеди</w:t>
      </w:r>
      <w:r w:rsidR="00CE64E0" w:rsidRPr="000B4829">
        <w:rPr>
          <w:rFonts w:ascii="Times New Roman" w:hAnsi="Times New Roman" w:cs="Times New Roman"/>
          <w:sz w:val="20"/>
          <w:szCs w:val="20"/>
          <w:lang w:val="ru-RU"/>
        </w:rPr>
        <w:t>ло</w:t>
      </w:r>
      <w:r w:rsidRPr="000B4829">
        <w:rPr>
          <w:rFonts w:ascii="Times New Roman" w:hAnsi="Times New Roman" w:cs="Times New Roman"/>
          <w:sz w:val="20"/>
          <w:szCs w:val="20"/>
          <w:lang w:val="ru-RU"/>
        </w:rPr>
        <w:t xml:space="preserve"> бесплатне уџбенике и друга наставна средства из уџбеничких комплета које су школе изабрале да користе у настави </w:t>
      </w:r>
      <w:r w:rsidRPr="000B4829">
        <w:rPr>
          <w:rFonts w:ascii="Times New Roman" w:hAnsi="Times New Roman" w:cs="Times New Roman"/>
          <w:sz w:val="20"/>
          <w:szCs w:val="20"/>
        </w:rPr>
        <w:t xml:space="preserve">у школској 2023/2024. години </w:t>
      </w:r>
      <w:r w:rsidRPr="000B4829">
        <w:rPr>
          <w:rFonts w:ascii="Times New Roman" w:hAnsi="Times New Roman" w:cs="Times New Roman"/>
          <w:sz w:val="20"/>
          <w:szCs w:val="20"/>
          <w:lang w:val="ru-RU"/>
        </w:rPr>
        <w:t>за ученике основних школа.</w:t>
      </w:r>
      <w:r w:rsidRPr="000B4829">
        <w:rPr>
          <w:rFonts w:ascii="Times New Roman" w:hAnsi="Times New Roman" w:cs="Times New Roman"/>
          <w:sz w:val="20"/>
          <w:szCs w:val="20"/>
          <w:lang w:val="sr-Cyrl-CS"/>
        </w:rPr>
        <w:t xml:space="preserve"> </w:t>
      </w:r>
    </w:p>
    <w:p w:rsidR="0087641A" w:rsidRPr="000B4829" w:rsidRDefault="0087641A" w:rsidP="0087641A">
      <w:pPr>
        <w:pStyle w:val="NormalWeb"/>
        <w:spacing w:before="0" w:beforeAutospacing="0" w:after="0" w:afterAutospacing="0"/>
        <w:ind w:firstLine="720"/>
        <w:jc w:val="both"/>
        <w:rPr>
          <w:rFonts w:ascii="Times New Roman" w:hAnsi="Times New Roman" w:cs="Times New Roman"/>
          <w:sz w:val="20"/>
          <w:szCs w:val="20"/>
        </w:rPr>
      </w:pPr>
      <w:r w:rsidRPr="000B4829">
        <w:rPr>
          <w:rFonts w:ascii="Times New Roman" w:hAnsi="Times New Roman" w:cs="Times New Roman"/>
          <w:sz w:val="20"/>
          <w:szCs w:val="20"/>
          <w:lang w:val="ru-RU"/>
        </w:rPr>
        <w:t> </w:t>
      </w:r>
    </w:p>
    <w:p w:rsidR="0087641A" w:rsidRPr="000B4829" w:rsidRDefault="0087641A" w:rsidP="0087641A">
      <w:pPr>
        <w:rPr>
          <w:sz w:val="20"/>
          <w:szCs w:val="20"/>
        </w:rPr>
      </w:pPr>
    </w:p>
    <w:p w:rsidR="0087641A" w:rsidRPr="000B4829" w:rsidRDefault="0087641A" w:rsidP="0087641A">
      <w:pPr>
        <w:rPr>
          <w:sz w:val="20"/>
          <w:szCs w:val="20"/>
        </w:rPr>
      </w:pPr>
    </w:p>
    <w:tbl>
      <w:tblPr>
        <w:tblW w:w="0" w:type="auto"/>
        <w:jc w:val="center"/>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186"/>
        <w:gridCol w:w="664"/>
        <w:gridCol w:w="3982"/>
      </w:tblGrid>
      <w:tr w:rsidR="000B4829" w:rsidRPr="000B4829" w:rsidTr="00967D2C">
        <w:trPr>
          <w:tblCellSpacing w:w="15" w:type="dxa"/>
          <w:jc w:val="center"/>
        </w:trPr>
        <w:tc>
          <w:tcPr>
            <w:tcW w:w="0" w:type="auto"/>
            <w:gridSpan w:val="3"/>
            <w:shd w:val="clear" w:color="auto" w:fill="FFFFFF"/>
            <w:vAlign w:val="center"/>
            <w:hideMark/>
          </w:tcPr>
          <w:p w:rsidR="0087641A" w:rsidRPr="000B4829" w:rsidRDefault="0087641A" w:rsidP="00967D2C">
            <w:pPr>
              <w:jc w:val="center"/>
              <w:rPr>
                <w:b/>
                <w:bCs/>
                <w:sz w:val="20"/>
                <w:szCs w:val="20"/>
              </w:rPr>
            </w:pPr>
            <w:r w:rsidRPr="000B4829">
              <w:rPr>
                <w:b/>
                <w:bCs/>
                <w:sz w:val="20"/>
                <w:szCs w:val="20"/>
              </w:rPr>
              <w:t>БРОЈ КОРИСНИКА СОЦИЈАЛНЕ НОВЧАНЕ ПОМОЋИ</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b/>
                <w:bCs/>
                <w:sz w:val="20"/>
                <w:szCs w:val="20"/>
              </w:rPr>
            </w:pPr>
            <w:r w:rsidRPr="000B4829">
              <w:rPr>
                <w:b/>
                <w:bCs/>
                <w:sz w:val="20"/>
                <w:szCs w:val="20"/>
              </w:rPr>
              <w:t>Језик</w:t>
            </w:r>
          </w:p>
        </w:tc>
        <w:tc>
          <w:tcPr>
            <w:tcW w:w="0" w:type="auto"/>
            <w:shd w:val="clear" w:color="auto" w:fill="FFFFFF"/>
            <w:vAlign w:val="center"/>
            <w:hideMark/>
          </w:tcPr>
          <w:p w:rsidR="0087641A" w:rsidRPr="000B4829" w:rsidRDefault="0087641A" w:rsidP="00967D2C">
            <w:pPr>
              <w:jc w:val="center"/>
              <w:rPr>
                <w:b/>
                <w:bCs/>
                <w:sz w:val="20"/>
                <w:szCs w:val="20"/>
              </w:rPr>
            </w:pPr>
            <w:r w:rsidRPr="000B4829">
              <w:rPr>
                <w:b/>
                <w:bCs/>
                <w:sz w:val="20"/>
                <w:szCs w:val="20"/>
              </w:rPr>
              <w:t>Разред</w:t>
            </w:r>
          </w:p>
        </w:tc>
        <w:tc>
          <w:tcPr>
            <w:tcW w:w="0" w:type="auto"/>
            <w:shd w:val="clear" w:color="auto" w:fill="FFFFFF"/>
            <w:vAlign w:val="center"/>
            <w:hideMark/>
          </w:tcPr>
          <w:p w:rsidR="0087641A" w:rsidRPr="000B4829" w:rsidRDefault="0087641A" w:rsidP="00967D2C">
            <w:pPr>
              <w:jc w:val="center"/>
              <w:rPr>
                <w:b/>
                <w:bCs/>
                <w:sz w:val="20"/>
                <w:szCs w:val="20"/>
              </w:rPr>
            </w:pPr>
            <w:r w:rsidRPr="000B4829">
              <w:rPr>
                <w:b/>
                <w:bCs/>
                <w:sz w:val="20"/>
                <w:szCs w:val="20"/>
              </w:rPr>
              <w:t>Број корисника социјалне новчане помоћи</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1</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1</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5</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1</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7</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2</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8</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1</w:t>
            </w:r>
          </w:p>
        </w:tc>
      </w:tr>
    </w:tbl>
    <w:p w:rsidR="0087641A" w:rsidRPr="000B4829" w:rsidRDefault="0087641A" w:rsidP="0087641A">
      <w:pPr>
        <w:rPr>
          <w:vanish/>
          <w:sz w:val="20"/>
          <w:szCs w:val="20"/>
        </w:rPr>
      </w:pPr>
    </w:p>
    <w:tbl>
      <w:tblPr>
        <w:tblW w:w="0" w:type="auto"/>
        <w:jc w:val="center"/>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186"/>
        <w:gridCol w:w="664"/>
        <w:gridCol w:w="3618"/>
      </w:tblGrid>
      <w:tr w:rsidR="000B4829" w:rsidRPr="000B4829" w:rsidTr="00967D2C">
        <w:trPr>
          <w:tblCellSpacing w:w="15" w:type="dxa"/>
          <w:jc w:val="center"/>
        </w:trPr>
        <w:tc>
          <w:tcPr>
            <w:tcW w:w="0" w:type="auto"/>
            <w:gridSpan w:val="3"/>
            <w:shd w:val="clear" w:color="auto" w:fill="FFFFFF"/>
            <w:vAlign w:val="center"/>
            <w:hideMark/>
          </w:tcPr>
          <w:p w:rsidR="0087641A" w:rsidRPr="000B4829" w:rsidRDefault="0087641A" w:rsidP="00967D2C">
            <w:pPr>
              <w:jc w:val="center"/>
              <w:rPr>
                <w:b/>
                <w:bCs/>
                <w:sz w:val="20"/>
                <w:szCs w:val="20"/>
              </w:rPr>
            </w:pPr>
            <w:r w:rsidRPr="000B4829">
              <w:rPr>
                <w:b/>
                <w:bCs/>
                <w:sz w:val="20"/>
                <w:szCs w:val="20"/>
              </w:rPr>
              <w:t>БРОЈ ТРЕЋЕГ И СВАКОГ НАРЕДНОГ ДЕТЕТА</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b/>
                <w:bCs/>
                <w:sz w:val="20"/>
                <w:szCs w:val="20"/>
              </w:rPr>
            </w:pPr>
            <w:r w:rsidRPr="000B4829">
              <w:rPr>
                <w:b/>
                <w:bCs/>
                <w:sz w:val="20"/>
                <w:szCs w:val="20"/>
              </w:rPr>
              <w:t>Језик</w:t>
            </w:r>
          </w:p>
        </w:tc>
        <w:tc>
          <w:tcPr>
            <w:tcW w:w="0" w:type="auto"/>
            <w:shd w:val="clear" w:color="auto" w:fill="FFFFFF"/>
            <w:vAlign w:val="center"/>
            <w:hideMark/>
          </w:tcPr>
          <w:p w:rsidR="0087641A" w:rsidRPr="000B4829" w:rsidRDefault="0087641A" w:rsidP="00967D2C">
            <w:pPr>
              <w:jc w:val="center"/>
              <w:rPr>
                <w:b/>
                <w:bCs/>
                <w:sz w:val="20"/>
                <w:szCs w:val="20"/>
              </w:rPr>
            </w:pPr>
            <w:r w:rsidRPr="000B4829">
              <w:rPr>
                <w:b/>
                <w:bCs/>
                <w:sz w:val="20"/>
                <w:szCs w:val="20"/>
              </w:rPr>
              <w:t>Разред</w:t>
            </w:r>
          </w:p>
        </w:tc>
        <w:tc>
          <w:tcPr>
            <w:tcW w:w="0" w:type="auto"/>
            <w:shd w:val="clear" w:color="auto" w:fill="FFFFFF"/>
            <w:vAlign w:val="center"/>
            <w:hideMark/>
          </w:tcPr>
          <w:p w:rsidR="0087641A" w:rsidRPr="000B4829" w:rsidRDefault="0087641A" w:rsidP="00967D2C">
            <w:pPr>
              <w:jc w:val="center"/>
              <w:rPr>
                <w:b/>
                <w:bCs/>
                <w:sz w:val="20"/>
                <w:szCs w:val="20"/>
              </w:rPr>
            </w:pPr>
            <w:r w:rsidRPr="000B4829">
              <w:rPr>
                <w:b/>
                <w:bCs/>
                <w:sz w:val="20"/>
                <w:szCs w:val="20"/>
              </w:rPr>
              <w:t>Треће и свако наредно дете у породици</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1</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1</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2</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2</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3</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4</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4</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1</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5</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1</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6</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1</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7</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3</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8</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2</w:t>
            </w:r>
          </w:p>
        </w:tc>
      </w:tr>
    </w:tbl>
    <w:p w:rsidR="0087641A" w:rsidRPr="000B4829" w:rsidRDefault="0087641A" w:rsidP="0087641A">
      <w:pPr>
        <w:rPr>
          <w:vanish/>
          <w:sz w:val="20"/>
          <w:szCs w:val="20"/>
        </w:rPr>
      </w:pPr>
    </w:p>
    <w:tbl>
      <w:tblPr>
        <w:tblW w:w="0" w:type="auto"/>
        <w:jc w:val="center"/>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186"/>
        <w:gridCol w:w="664"/>
        <w:gridCol w:w="6307"/>
      </w:tblGrid>
      <w:tr w:rsidR="000B4829" w:rsidRPr="000B4829" w:rsidTr="00967D2C">
        <w:trPr>
          <w:tblCellSpacing w:w="15" w:type="dxa"/>
          <w:jc w:val="center"/>
        </w:trPr>
        <w:tc>
          <w:tcPr>
            <w:tcW w:w="0" w:type="auto"/>
            <w:gridSpan w:val="3"/>
            <w:shd w:val="clear" w:color="auto" w:fill="FFFFFF"/>
            <w:vAlign w:val="center"/>
            <w:hideMark/>
          </w:tcPr>
          <w:p w:rsidR="0087641A" w:rsidRPr="000B4829" w:rsidRDefault="0087641A" w:rsidP="00967D2C">
            <w:pPr>
              <w:jc w:val="center"/>
              <w:rPr>
                <w:b/>
                <w:bCs/>
                <w:sz w:val="20"/>
                <w:szCs w:val="20"/>
              </w:rPr>
            </w:pPr>
            <w:r w:rsidRPr="000B4829">
              <w:rPr>
                <w:b/>
                <w:bCs/>
                <w:sz w:val="20"/>
                <w:szCs w:val="20"/>
              </w:rPr>
              <w:t>УЧЕНИЦИ КОЈИ СЕ ОБРАЗУЈУ ПО ИОП1-СТАНДАРДНИ УЏБЕНИЦИ</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b/>
                <w:bCs/>
                <w:sz w:val="20"/>
                <w:szCs w:val="20"/>
              </w:rPr>
            </w:pPr>
            <w:r w:rsidRPr="000B4829">
              <w:rPr>
                <w:b/>
                <w:bCs/>
                <w:sz w:val="20"/>
                <w:szCs w:val="20"/>
              </w:rPr>
              <w:t>Језик</w:t>
            </w:r>
          </w:p>
        </w:tc>
        <w:tc>
          <w:tcPr>
            <w:tcW w:w="0" w:type="auto"/>
            <w:shd w:val="clear" w:color="auto" w:fill="FFFFFF"/>
            <w:vAlign w:val="center"/>
            <w:hideMark/>
          </w:tcPr>
          <w:p w:rsidR="0087641A" w:rsidRPr="000B4829" w:rsidRDefault="0087641A" w:rsidP="00967D2C">
            <w:pPr>
              <w:jc w:val="center"/>
              <w:rPr>
                <w:b/>
                <w:bCs/>
                <w:sz w:val="20"/>
                <w:szCs w:val="20"/>
              </w:rPr>
            </w:pPr>
            <w:r w:rsidRPr="000B4829">
              <w:rPr>
                <w:b/>
                <w:bCs/>
                <w:sz w:val="20"/>
                <w:szCs w:val="20"/>
              </w:rPr>
              <w:t>Разред</w:t>
            </w:r>
          </w:p>
        </w:tc>
        <w:tc>
          <w:tcPr>
            <w:tcW w:w="0" w:type="auto"/>
            <w:shd w:val="clear" w:color="auto" w:fill="FFFFFF"/>
            <w:vAlign w:val="center"/>
            <w:hideMark/>
          </w:tcPr>
          <w:p w:rsidR="0087641A" w:rsidRPr="000B4829" w:rsidRDefault="0087641A" w:rsidP="00967D2C">
            <w:pPr>
              <w:jc w:val="center"/>
              <w:rPr>
                <w:b/>
                <w:bCs/>
                <w:sz w:val="20"/>
                <w:szCs w:val="20"/>
              </w:rPr>
            </w:pPr>
            <w:r w:rsidRPr="000B4829">
              <w:rPr>
                <w:b/>
                <w:bCs/>
                <w:sz w:val="20"/>
                <w:szCs w:val="20"/>
              </w:rPr>
              <w:t>Укупан број ученика ИОП-1 за које је потребан стандардни уџбеник</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2</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3</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3</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1</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4</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1</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5</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1</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8</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1</w:t>
            </w:r>
          </w:p>
        </w:tc>
      </w:tr>
    </w:tbl>
    <w:p w:rsidR="0087641A" w:rsidRPr="000B4829" w:rsidRDefault="0087641A" w:rsidP="0087641A">
      <w:pPr>
        <w:rPr>
          <w:vanish/>
          <w:sz w:val="20"/>
          <w:szCs w:val="20"/>
        </w:rPr>
      </w:pPr>
    </w:p>
    <w:tbl>
      <w:tblPr>
        <w:tblW w:w="0" w:type="auto"/>
        <w:jc w:val="center"/>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186"/>
        <w:gridCol w:w="664"/>
        <w:gridCol w:w="6307"/>
      </w:tblGrid>
      <w:tr w:rsidR="000B4829" w:rsidRPr="000B4829" w:rsidTr="00967D2C">
        <w:trPr>
          <w:tblCellSpacing w:w="15" w:type="dxa"/>
          <w:jc w:val="center"/>
        </w:trPr>
        <w:tc>
          <w:tcPr>
            <w:tcW w:w="0" w:type="auto"/>
            <w:gridSpan w:val="3"/>
            <w:shd w:val="clear" w:color="auto" w:fill="FFFFFF"/>
            <w:vAlign w:val="center"/>
            <w:hideMark/>
          </w:tcPr>
          <w:p w:rsidR="0087641A" w:rsidRPr="000B4829" w:rsidRDefault="0087641A" w:rsidP="00967D2C">
            <w:pPr>
              <w:jc w:val="center"/>
              <w:rPr>
                <w:b/>
                <w:bCs/>
                <w:sz w:val="20"/>
                <w:szCs w:val="20"/>
              </w:rPr>
            </w:pPr>
            <w:r w:rsidRPr="000B4829">
              <w:rPr>
                <w:b/>
                <w:bCs/>
                <w:sz w:val="20"/>
                <w:szCs w:val="20"/>
              </w:rPr>
              <w:t>УЧЕНИЦИ КОЈИ СЕ ОБРАЗУЈУ ПО ИОП2-СТАНДАРДНИ УЏБЕНИЦИ</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b/>
                <w:bCs/>
                <w:sz w:val="20"/>
                <w:szCs w:val="20"/>
              </w:rPr>
            </w:pPr>
            <w:r w:rsidRPr="000B4829">
              <w:rPr>
                <w:b/>
                <w:bCs/>
                <w:sz w:val="20"/>
                <w:szCs w:val="20"/>
              </w:rPr>
              <w:t>Језик</w:t>
            </w:r>
          </w:p>
        </w:tc>
        <w:tc>
          <w:tcPr>
            <w:tcW w:w="0" w:type="auto"/>
            <w:shd w:val="clear" w:color="auto" w:fill="FFFFFF"/>
            <w:vAlign w:val="center"/>
            <w:hideMark/>
          </w:tcPr>
          <w:p w:rsidR="0087641A" w:rsidRPr="000B4829" w:rsidRDefault="0087641A" w:rsidP="00967D2C">
            <w:pPr>
              <w:jc w:val="center"/>
              <w:rPr>
                <w:b/>
                <w:bCs/>
                <w:sz w:val="20"/>
                <w:szCs w:val="20"/>
              </w:rPr>
            </w:pPr>
            <w:r w:rsidRPr="000B4829">
              <w:rPr>
                <w:b/>
                <w:bCs/>
                <w:sz w:val="20"/>
                <w:szCs w:val="20"/>
              </w:rPr>
              <w:t>Разред</w:t>
            </w:r>
          </w:p>
        </w:tc>
        <w:tc>
          <w:tcPr>
            <w:tcW w:w="0" w:type="auto"/>
            <w:shd w:val="clear" w:color="auto" w:fill="FFFFFF"/>
            <w:vAlign w:val="center"/>
            <w:hideMark/>
          </w:tcPr>
          <w:p w:rsidR="0087641A" w:rsidRPr="000B4829" w:rsidRDefault="0087641A" w:rsidP="00967D2C">
            <w:pPr>
              <w:jc w:val="center"/>
              <w:rPr>
                <w:b/>
                <w:bCs/>
                <w:sz w:val="20"/>
                <w:szCs w:val="20"/>
              </w:rPr>
            </w:pPr>
            <w:r w:rsidRPr="000B4829">
              <w:rPr>
                <w:b/>
                <w:bCs/>
                <w:sz w:val="20"/>
                <w:szCs w:val="20"/>
              </w:rPr>
              <w:t>Укупан број ученика ИОП-2 за које је потребан стандардни уџбеник</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2</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1</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4</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1</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5</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2</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6</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1</w:t>
            </w:r>
          </w:p>
        </w:tc>
      </w:tr>
      <w:tr w:rsidR="000B4829" w:rsidRPr="000B4829" w:rsidTr="00967D2C">
        <w:trPr>
          <w:tblCellSpacing w:w="15" w:type="dxa"/>
          <w:jc w:val="center"/>
        </w:trPr>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Српски језик</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8</w:t>
            </w:r>
          </w:p>
        </w:tc>
        <w:tc>
          <w:tcPr>
            <w:tcW w:w="0" w:type="auto"/>
            <w:shd w:val="clear" w:color="auto" w:fill="FFFFFF"/>
            <w:vAlign w:val="center"/>
            <w:hideMark/>
          </w:tcPr>
          <w:p w:rsidR="0087641A" w:rsidRPr="000B4829" w:rsidRDefault="0087641A" w:rsidP="00967D2C">
            <w:pPr>
              <w:jc w:val="center"/>
              <w:rPr>
                <w:sz w:val="20"/>
                <w:szCs w:val="20"/>
              </w:rPr>
            </w:pPr>
            <w:r w:rsidRPr="000B4829">
              <w:rPr>
                <w:sz w:val="20"/>
                <w:szCs w:val="20"/>
              </w:rPr>
              <w:t>1</w:t>
            </w:r>
          </w:p>
        </w:tc>
      </w:tr>
    </w:tbl>
    <w:p w:rsidR="00894E51" w:rsidRPr="000B4829" w:rsidRDefault="00CE64E0" w:rsidP="00CE64E0">
      <w:pPr>
        <w:tabs>
          <w:tab w:val="left" w:pos="1110"/>
        </w:tabs>
        <w:rPr>
          <w:sz w:val="20"/>
          <w:szCs w:val="20"/>
          <w:lang w:bidi="en-US"/>
        </w:rPr>
      </w:pPr>
      <w:r w:rsidRPr="000B4829">
        <w:rPr>
          <w:sz w:val="20"/>
          <w:szCs w:val="20"/>
          <w:lang w:bidi="en-US"/>
        </w:rPr>
        <w:tab/>
      </w:r>
    </w:p>
    <w:p w:rsidR="001B1B41" w:rsidRPr="000B4829" w:rsidRDefault="001B1B41" w:rsidP="00CE64E0">
      <w:pPr>
        <w:tabs>
          <w:tab w:val="left" w:pos="1110"/>
        </w:tabs>
        <w:rPr>
          <w:sz w:val="20"/>
          <w:szCs w:val="20"/>
          <w:lang w:bidi="en-US"/>
        </w:rPr>
      </w:pPr>
    </w:p>
    <w:p w:rsidR="001B1B41" w:rsidRPr="000B4829" w:rsidRDefault="001B1B41" w:rsidP="00CE64E0">
      <w:pPr>
        <w:tabs>
          <w:tab w:val="left" w:pos="1110"/>
        </w:tabs>
        <w:rPr>
          <w:vanish/>
          <w:sz w:val="20"/>
          <w:szCs w:val="20"/>
        </w:rPr>
      </w:pPr>
    </w:p>
    <w:p w:rsidR="00894E51" w:rsidRPr="000B4829" w:rsidRDefault="00894E51" w:rsidP="00894E51">
      <w:pPr>
        <w:rPr>
          <w:vanish/>
          <w:sz w:val="20"/>
          <w:szCs w:val="20"/>
        </w:rPr>
      </w:pPr>
    </w:p>
    <w:p w:rsidR="00894E51" w:rsidRPr="000B4829" w:rsidRDefault="00894E51" w:rsidP="00894E51">
      <w:pPr>
        <w:rPr>
          <w:vanish/>
          <w:sz w:val="20"/>
          <w:szCs w:val="20"/>
        </w:rPr>
      </w:pPr>
    </w:p>
    <w:p w:rsidR="00894E51" w:rsidRPr="000B4829" w:rsidRDefault="00894E51" w:rsidP="00894E51">
      <w:pPr>
        <w:rPr>
          <w:vanish/>
          <w:sz w:val="20"/>
          <w:szCs w:val="20"/>
        </w:rPr>
      </w:pPr>
    </w:p>
    <w:p w:rsidR="00F40D90" w:rsidRPr="000B4829" w:rsidRDefault="00F40D90" w:rsidP="00A725AB">
      <w:pPr>
        <w:pStyle w:val="Heading1"/>
        <w:rPr>
          <w:rFonts w:ascii="Times New Roman" w:hAnsi="Times New Roman" w:cs="Times New Roman"/>
          <w:b w:val="0"/>
          <w:color w:val="auto"/>
          <w:sz w:val="20"/>
          <w:szCs w:val="20"/>
        </w:rPr>
      </w:pPr>
      <w:bookmarkStart w:id="48" w:name="_Toc125569481"/>
      <w:bookmarkStart w:id="49" w:name="_Toc177018752"/>
      <w:r w:rsidRPr="000B4829">
        <w:rPr>
          <w:rFonts w:ascii="Times New Roman" w:hAnsi="Times New Roman" w:cs="Times New Roman"/>
          <w:b w:val="0"/>
          <w:color w:val="auto"/>
          <w:sz w:val="20"/>
          <w:szCs w:val="20"/>
        </w:rPr>
        <w:t>КАДРОВСКИ  УСЛОВИ  РАДА</w:t>
      </w:r>
      <w:bookmarkEnd w:id="47"/>
      <w:bookmarkEnd w:id="48"/>
      <w:bookmarkEnd w:id="49"/>
    </w:p>
    <w:p w:rsidR="006079A0" w:rsidRPr="000B4829" w:rsidRDefault="006079A0" w:rsidP="00A725AB">
      <w:pPr>
        <w:pStyle w:val="Heading3"/>
        <w:rPr>
          <w:rFonts w:ascii="Times New Roman" w:hAnsi="Times New Roman" w:cs="Times New Roman"/>
          <w:b w:val="0"/>
          <w:color w:val="auto"/>
          <w:sz w:val="20"/>
          <w:szCs w:val="20"/>
        </w:rPr>
      </w:pPr>
      <w:bookmarkStart w:id="50" w:name="_Toc125569482"/>
      <w:bookmarkStart w:id="51" w:name="_Toc177018753"/>
      <w:r w:rsidRPr="000B4829">
        <w:rPr>
          <w:rFonts w:ascii="Times New Roman" w:hAnsi="Times New Roman" w:cs="Times New Roman"/>
          <w:b w:val="0"/>
          <w:color w:val="auto"/>
          <w:sz w:val="20"/>
          <w:szCs w:val="20"/>
        </w:rPr>
        <w:t>КВАЛИФИКАЦИОНА СТРУКТУРА</w:t>
      </w:r>
      <w:bookmarkEnd w:id="50"/>
      <w:bookmarkEnd w:id="51"/>
    </w:p>
    <w:p w:rsidR="00A20D63" w:rsidRPr="000B4829" w:rsidRDefault="00A20D63" w:rsidP="00A20D63">
      <w:pPr>
        <w:rPr>
          <w:sz w:val="20"/>
          <w:szCs w:val="20"/>
          <w:lang w:bidi="en-US"/>
        </w:rPr>
      </w:pPr>
    </w:p>
    <w:p w:rsidR="00A20D63" w:rsidRPr="000B4829" w:rsidRDefault="00A20D63" w:rsidP="00A20D63">
      <w:pPr>
        <w:rPr>
          <w:sz w:val="20"/>
          <w:szCs w:val="20"/>
          <w:lang w:bidi="en-US"/>
        </w:rPr>
      </w:pPr>
      <w:r w:rsidRPr="000B4829">
        <w:rPr>
          <w:noProof/>
          <w:sz w:val="20"/>
          <w:szCs w:val="20"/>
        </w:rPr>
        <w:lastRenderedPageBreak/>
        <w:drawing>
          <wp:inline distT="0" distB="0" distL="0" distR="0" wp14:anchorId="22689672" wp14:editId="21605F9E">
            <wp:extent cx="6172200" cy="8229600"/>
            <wp:effectExtent l="0" t="0" r="0" b="0"/>
            <wp:docPr id="1519527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527010" name=""/>
                    <pic:cNvPicPr/>
                  </pic:nvPicPr>
                  <pic:blipFill>
                    <a:blip r:embed="rId69" cstate="print"/>
                    <a:stretch>
                      <a:fillRect/>
                    </a:stretch>
                  </pic:blipFill>
                  <pic:spPr>
                    <a:xfrm>
                      <a:off x="0" y="0"/>
                      <a:ext cx="6172200" cy="8229600"/>
                    </a:xfrm>
                    <a:prstGeom prst="rect">
                      <a:avLst/>
                    </a:prstGeom>
                  </pic:spPr>
                </pic:pic>
              </a:graphicData>
            </a:graphic>
          </wp:inline>
        </w:drawing>
      </w:r>
    </w:p>
    <w:p w:rsidR="0019583F" w:rsidRPr="000B4829" w:rsidRDefault="0019583F">
      <w:pPr>
        <w:rPr>
          <w:sz w:val="20"/>
          <w:szCs w:val="20"/>
        </w:rPr>
      </w:pPr>
    </w:p>
    <w:p w:rsidR="001E45ED" w:rsidRPr="000B4829" w:rsidRDefault="001E45ED" w:rsidP="001E45ED">
      <w:pPr>
        <w:tabs>
          <w:tab w:val="left" w:pos="6675"/>
        </w:tabs>
        <w:jc w:val="both"/>
        <w:rPr>
          <w:b/>
          <w:sz w:val="20"/>
          <w:szCs w:val="20"/>
        </w:rPr>
      </w:pPr>
      <w:r w:rsidRPr="000B4829">
        <w:rPr>
          <w:b/>
          <w:sz w:val="20"/>
          <w:szCs w:val="20"/>
        </w:rPr>
        <w:t>Табеларни приказ систематизованих радних места са нормом</w:t>
      </w:r>
      <w:r w:rsidRPr="000B4829">
        <w:rPr>
          <w:b/>
          <w:sz w:val="20"/>
          <w:szCs w:val="20"/>
        </w:rPr>
        <w:tab/>
        <w:t>202</w:t>
      </w:r>
      <w:r w:rsidR="00C23F34" w:rsidRPr="000B4829">
        <w:rPr>
          <w:b/>
          <w:sz w:val="20"/>
          <w:szCs w:val="20"/>
        </w:rPr>
        <w:t>3</w:t>
      </w:r>
      <w:r w:rsidRPr="000B4829">
        <w:rPr>
          <w:b/>
          <w:sz w:val="20"/>
          <w:szCs w:val="20"/>
        </w:rPr>
        <w:t>.</w:t>
      </w:r>
    </w:p>
    <w:p w:rsidR="00C23F34" w:rsidRPr="000B4829" w:rsidRDefault="00C23F34" w:rsidP="001E45ED">
      <w:pPr>
        <w:tabs>
          <w:tab w:val="left" w:pos="6675"/>
        </w:tabs>
        <w:jc w:val="both"/>
        <w:rPr>
          <w:b/>
          <w:sz w:val="20"/>
          <w:szCs w:val="20"/>
        </w:rPr>
      </w:pPr>
    </w:p>
    <w:tbl>
      <w:tblPr>
        <w:tblStyle w:val="TableGrid1"/>
        <w:tblpPr w:leftFromText="180" w:rightFromText="180" w:vertAnchor="text" w:tblpXSpec="center" w:tblpY="1"/>
        <w:tblOverlap w:val="never"/>
        <w:tblW w:w="8689" w:type="dxa"/>
        <w:tblLayout w:type="fixed"/>
        <w:tblLook w:val="04A0" w:firstRow="1" w:lastRow="0" w:firstColumn="1" w:lastColumn="0" w:noHBand="0" w:noVBand="1"/>
      </w:tblPr>
      <w:tblGrid>
        <w:gridCol w:w="5078"/>
        <w:gridCol w:w="1803"/>
        <w:gridCol w:w="1808"/>
      </w:tblGrid>
      <w:tr w:rsidR="00485DA5" w:rsidRPr="000B4829" w:rsidTr="00967D2C">
        <w:tc>
          <w:tcPr>
            <w:tcW w:w="5078" w:type="dxa"/>
            <w:hideMark/>
          </w:tcPr>
          <w:p w:rsidR="00C23F34" w:rsidRPr="000B4829" w:rsidRDefault="00C23F34" w:rsidP="00967D2C">
            <w:pPr>
              <w:jc w:val="center"/>
              <w:rPr>
                <w:b/>
                <w:bCs/>
                <w:sz w:val="20"/>
                <w:szCs w:val="20"/>
              </w:rPr>
            </w:pPr>
            <w:r w:rsidRPr="000B4829">
              <w:rPr>
                <w:b/>
                <w:bCs/>
                <w:sz w:val="20"/>
                <w:szCs w:val="20"/>
              </w:rPr>
              <w:t>Радно место</w:t>
            </w:r>
          </w:p>
        </w:tc>
        <w:tc>
          <w:tcPr>
            <w:tcW w:w="1803" w:type="dxa"/>
            <w:hideMark/>
          </w:tcPr>
          <w:p w:rsidR="00C23F34" w:rsidRPr="000B4829" w:rsidRDefault="00C23F34" w:rsidP="00967D2C">
            <w:pPr>
              <w:jc w:val="center"/>
              <w:rPr>
                <w:b/>
                <w:bCs/>
                <w:sz w:val="20"/>
                <w:szCs w:val="20"/>
              </w:rPr>
            </w:pPr>
            <w:r w:rsidRPr="000B4829">
              <w:rPr>
                <w:b/>
                <w:bCs/>
                <w:sz w:val="20"/>
                <w:szCs w:val="20"/>
              </w:rPr>
              <w:t>Предмет</w:t>
            </w:r>
          </w:p>
        </w:tc>
        <w:tc>
          <w:tcPr>
            <w:tcW w:w="1808" w:type="dxa"/>
            <w:hideMark/>
          </w:tcPr>
          <w:p w:rsidR="00C23F34" w:rsidRPr="000B4829" w:rsidRDefault="00C23F34" w:rsidP="00967D2C">
            <w:pPr>
              <w:jc w:val="center"/>
              <w:rPr>
                <w:b/>
                <w:bCs/>
                <w:sz w:val="20"/>
                <w:szCs w:val="20"/>
              </w:rPr>
            </w:pPr>
            <w:r w:rsidRPr="000B4829">
              <w:rPr>
                <w:b/>
                <w:bCs/>
                <w:sz w:val="20"/>
                <w:szCs w:val="20"/>
              </w:rPr>
              <w:t>Системтизована норма</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t>Директор установе</w:t>
            </w:r>
          </w:p>
        </w:tc>
        <w:tc>
          <w:tcPr>
            <w:tcW w:w="1803" w:type="dxa"/>
            <w:hideMark/>
          </w:tcPr>
          <w:p w:rsidR="00C23F34" w:rsidRPr="000B4829" w:rsidRDefault="00C23F34" w:rsidP="00967D2C">
            <w:pPr>
              <w:rPr>
                <w:sz w:val="20"/>
                <w:szCs w:val="20"/>
              </w:rPr>
            </w:pPr>
            <w:r w:rsidRPr="000B4829">
              <w:rPr>
                <w:sz w:val="20"/>
                <w:szCs w:val="20"/>
              </w:rPr>
              <w:t>-</w:t>
            </w:r>
          </w:p>
        </w:tc>
        <w:tc>
          <w:tcPr>
            <w:tcW w:w="1808" w:type="dxa"/>
            <w:hideMark/>
          </w:tcPr>
          <w:p w:rsidR="00C23F34" w:rsidRPr="000B4829" w:rsidRDefault="00C23F34" w:rsidP="00967D2C">
            <w:pPr>
              <w:rPr>
                <w:sz w:val="20"/>
                <w:szCs w:val="20"/>
              </w:rPr>
            </w:pPr>
            <w:r w:rsidRPr="000B4829">
              <w:rPr>
                <w:sz w:val="20"/>
                <w:szCs w:val="20"/>
              </w:rPr>
              <w:t>100.00</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t>Секретар установе</w:t>
            </w:r>
          </w:p>
        </w:tc>
        <w:tc>
          <w:tcPr>
            <w:tcW w:w="1803" w:type="dxa"/>
            <w:hideMark/>
          </w:tcPr>
          <w:p w:rsidR="00C23F34" w:rsidRPr="000B4829" w:rsidRDefault="00C23F34" w:rsidP="00967D2C">
            <w:pPr>
              <w:rPr>
                <w:sz w:val="20"/>
                <w:szCs w:val="20"/>
              </w:rPr>
            </w:pPr>
            <w:r w:rsidRPr="000B4829">
              <w:rPr>
                <w:sz w:val="20"/>
                <w:szCs w:val="20"/>
              </w:rPr>
              <w:t>-</w:t>
            </w:r>
          </w:p>
        </w:tc>
        <w:tc>
          <w:tcPr>
            <w:tcW w:w="1808" w:type="dxa"/>
            <w:hideMark/>
          </w:tcPr>
          <w:p w:rsidR="00C23F34" w:rsidRPr="000B4829" w:rsidRDefault="00C23F34" w:rsidP="00967D2C">
            <w:pPr>
              <w:rPr>
                <w:sz w:val="20"/>
                <w:szCs w:val="20"/>
              </w:rPr>
            </w:pPr>
            <w:r w:rsidRPr="000B4829">
              <w:rPr>
                <w:sz w:val="20"/>
                <w:szCs w:val="20"/>
              </w:rPr>
              <w:t>100.00</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t>Референт за правне, кадровске и административне послове</w:t>
            </w:r>
          </w:p>
        </w:tc>
        <w:tc>
          <w:tcPr>
            <w:tcW w:w="1803" w:type="dxa"/>
            <w:hideMark/>
          </w:tcPr>
          <w:p w:rsidR="00C23F34" w:rsidRPr="000B4829" w:rsidRDefault="00C23F34" w:rsidP="00967D2C">
            <w:pPr>
              <w:rPr>
                <w:sz w:val="20"/>
                <w:szCs w:val="20"/>
              </w:rPr>
            </w:pPr>
            <w:r w:rsidRPr="000B4829">
              <w:rPr>
                <w:sz w:val="20"/>
                <w:szCs w:val="20"/>
              </w:rPr>
              <w:t>-</w:t>
            </w:r>
          </w:p>
        </w:tc>
        <w:tc>
          <w:tcPr>
            <w:tcW w:w="1808" w:type="dxa"/>
            <w:hideMark/>
          </w:tcPr>
          <w:p w:rsidR="00C23F34" w:rsidRPr="000B4829" w:rsidRDefault="00C23F34" w:rsidP="00967D2C">
            <w:pPr>
              <w:rPr>
                <w:sz w:val="20"/>
                <w:szCs w:val="20"/>
              </w:rPr>
            </w:pPr>
            <w:r w:rsidRPr="000B4829">
              <w:rPr>
                <w:sz w:val="20"/>
                <w:szCs w:val="20"/>
              </w:rPr>
              <w:t>50.00</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t>Дипломирани економиста за финансијко и рачуноводствене послове</w:t>
            </w:r>
          </w:p>
        </w:tc>
        <w:tc>
          <w:tcPr>
            <w:tcW w:w="1803" w:type="dxa"/>
            <w:hideMark/>
          </w:tcPr>
          <w:p w:rsidR="00C23F34" w:rsidRPr="000B4829" w:rsidRDefault="00C23F34" w:rsidP="00967D2C">
            <w:pPr>
              <w:rPr>
                <w:sz w:val="20"/>
                <w:szCs w:val="20"/>
              </w:rPr>
            </w:pPr>
            <w:r w:rsidRPr="000B4829">
              <w:rPr>
                <w:sz w:val="20"/>
                <w:szCs w:val="20"/>
              </w:rPr>
              <w:t>-</w:t>
            </w:r>
          </w:p>
        </w:tc>
        <w:tc>
          <w:tcPr>
            <w:tcW w:w="1808" w:type="dxa"/>
            <w:hideMark/>
          </w:tcPr>
          <w:p w:rsidR="00C23F34" w:rsidRPr="000B4829" w:rsidRDefault="00C23F34" w:rsidP="00967D2C">
            <w:pPr>
              <w:rPr>
                <w:sz w:val="20"/>
                <w:szCs w:val="20"/>
              </w:rPr>
            </w:pPr>
            <w:r w:rsidRPr="000B4829">
              <w:rPr>
                <w:sz w:val="20"/>
                <w:szCs w:val="20"/>
              </w:rPr>
              <w:t>100.00</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t>Домар/мајстор одржавања</w:t>
            </w:r>
          </w:p>
        </w:tc>
        <w:tc>
          <w:tcPr>
            <w:tcW w:w="1803" w:type="dxa"/>
            <w:hideMark/>
          </w:tcPr>
          <w:p w:rsidR="00C23F34" w:rsidRPr="000B4829" w:rsidRDefault="00C23F34" w:rsidP="00967D2C">
            <w:pPr>
              <w:rPr>
                <w:sz w:val="20"/>
                <w:szCs w:val="20"/>
              </w:rPr>
            </w:pPr>
            <w:r w:rsidRPr="000B4829">
              <w:rPr>
                <w:sz w:val="20"/>
                <w:szCs w:val="20"/>
              </w:rPr>
              <w:t>-</w:t>
            </w:r>
          </w:p>
        </w:tc>
        <w:tc>
          <w:tcPr>
            <w:tcW w:w="1808" w:type="dxa"/>
            <w:hideMark/>
          </w:tcPr>
          <w:p w:rsidR="00C23F34" w:rsidRPr="000B4829" w:rsidRDefault="00C23F34" w:rsidP="00967D2C">
            <w:pPr>
              <w:rPr>
                <w:sz w:val="20"/>
                <w:szCs w:val="20"/>
              </w:rPr>
            </w:pPr>
            <w:r w:rsidRPr="000B4829">
              <w:rPr>
                <w:sz w:val="20"/>
                <w:szCs w:val="20"/>
              </w:rPr>
              <w:t>100.00 +50</w:t>
            </w:r>
          </w:p>
        </w:tc>
      </w:tr>
      <w:tr w:rsidR="00485DA5" w:rsidRPr="000B4829" w:rsidTr="00967D2C">
        <w:tc>
          <w:tcPr>
            <w:tcW w:w="5078" w:type="dxa"/>
          </w:tcPr>
          <w:p w:rsidR="00C23F34" w:rsidRPr="000B4829" w:rsidRDefault="00C23F34" w:rsidP="00967D2C">
            <w:pPr>
              <w:rPr>
                <w:sz w:val="20"/>
                <w:szCs w:val="20"/>
              </w:rPr>
            </w:pPr>
            <w:r w:rsidRPr="000B4829">
              <w:rPr>
                <w:sz w:val="20"/>
                <w:szCs w:val="20"/>
              </w:rPr>
              <w:t>Чистачица</w:t>
            </w:r>
          </w:p>
        </w:tc>
        <w:tc>
          <w:tcPr>
            <w:tcW w:w="1803" w:type="dxa"/>
          </w:tcPr>
          <w:p w:rsidR="00C23F34" w:rsidRPr="000B4829" w:rsidRDefault="00C23F34" w:rsidP="00967D2C">
            <w:pPr>
              <w:rPr>
                <w:sz w:val="20"/>
                <w:szCs w:val="20"/>
              </w:rPr>
            </w:pPr>
            <w:r w:rsidRPr="000B4829">
              <w:rPr>
                <w:sz w:val="20"/>
                <w:szCs w:val="20"/>
              </w:rPr>
              <w:t>-</w:t>
            </w:r>
          </w:p>
        </w:tc>
        <w:tc>
          <w:tcPr>
            <w:tcW w:w="1808" w:type="dxa"/>
          </w:tcPr>
          <w:p w:rsidR="00C23F34" w:rsidRPr="000B4829" w:rsidRDefault="00C23F34" w:rsidP="00967D2C">
            <w:pPr>
              <w:rPr>
                <w:sz w:val="20"/>
                <w:szCs w:val="20"/>
              </w:rPr>
            </w:pPr>
            <w:r w:rsidRPr="000B4829">
              <w:rPr>
                <w:sz w:val="20"/>
                <w:szCs w:val="20"/>
              </w:rPr>
              <w:t>422.00 + 70</w:t>
            </w:r>
          </w:p>
        </w:tc>
      </w:tr>
      <w:tr w:rsidR="00485DA5" w:rsidRPr="000B4829" w:rsidTr="00967D2C">
        <w:tc>
          <w:tcPr>
            <w:tcW w:w="5078" w:type="dxa"/>
          </w:tcPr>
          <w:p w:rsidR="00C23F34" w:rsidRPr="000B4829" w:rsidRDefault="00C23F34" w:rsidP="00967D2C">
            <w:pPr>
              <w:rPr>
                <w:sz w:val="20"/>
                <w:szCs w:val="20"/>
              </w:rPr>
            </w:pPr>
            <w:r w:rsidRPr="000B4829">
              <w:rPr>
                <w:sz w:val="20"/>
                <w:szCs w:val="20"/>
              </w:rPr>
              <w:t>Наставник разредне наставе у комбинованом одељењу</w:t>
            </w:r>
          </w:p>
        </w:tc>
        <w:tc>
          <w:tcPr>
            <w:tcW w:w="1803" w:type="dxa"/>
          </w:tcPr>
          <w:p w:rsidR="00C23F34" w:rsidRPr="000B4829" w:rsidRDefault="00C23F34" w:rsidP="00967D2C">
            <w:pPr>
              <w:rPr>
                <w:sz w:val="20"/>
                <w:szCs w:val="20"/>
              </w:rPr>
            </w:pPr>
          </w:p>
        </w:tc>
        <w:tc>
          <w:tcPr>
            <w:tcW w:w="1808" w:type="dxa"/>
          </w:tcPr>
          <w:p w:rsidR="00C23F34" w:rsidRPr="000B4829" w:rsidRDefault="00C23F34" w:rsidP="00967D2C">
            <w:pPr>
              <w:rPr>
                <w:sz w:val="20"/>
                <w:szCs w:val="20"/>
              </w:rPr>
            </w:pPr>
            <w:r w:rsidRPr="000B4829">
              <w:rPr>
                <w:sz w:val="20"/>
                <w:szCs w:val="20"/>
              </w:rPr>
              <w:t>100</w:t>
            </w:r>
          </w:p>
        </w:tc>
      </w:tr>
      <w:tr w:rsidR="00485DA5" w:rsidRPr="000B4829" w:rsidTr="00967D2C">
        <w:tc>
          <w:tcPr>
            <w:tcW w:w="5078" w:type="dxa"/>
            <w:shd w:val="clear" w:color="auto" w:fill="D9D9D9" w:themeFill="background1" w:themeFillShade="D9"/>
            <w:hideMark/>
          </w:tcPr>
          <w:p w:rsidR="00C23F34" w:rsidRPr="000B4829" w:rsidRDefault="00C23F34" w:rsidP="00967D2C">
            <w:pPr>
              <w:rPr>
                <w:sz w:val="20"/>
                <w:szCs w:val="20"/>
              </w:rPr>
            </w:pPr>
            <w:r w:rsidRPr="000B4829">
              <w:rPr>
                <w:sz w:val="20"/>
                <w:szCs w:val="20"/>
              </w:rPr>
              <w:t>Наставник разредне наставе</w:t>
            </w:r>
          </w:p>
        </w:tc>
        <w:tc>
          <w:tcPr>
            <w:tcW w:w="1803" w:type="dxa"/>
            <w:shd w:val="clear" w:color="auto" w:fill="D9D9D9" w:themeFill="background1" w:themeFillShade="D9"/>
            <w:hideMark/>
          </w:tcPr>
          <w:p w:rsidR="00C23F34" w:rsidRPr="000B4829" w:rsidRDefault="00C23F34" w:rsidP="00967D2C">
            <w:pPr>
              <w:rPr>
                <w:sz w:val="20"/>
                <w:szCs w:val="20"/>
              </w:rPr>
            </w:pPr>
            <w:r w:rsidRPr="000B4829">
              <w:rPr>
                <w:sz w:val="20"/>
                <w:szCs w:val="20"/>
              </w:rPr>
              <w:t>-</w:t>
            </w:r>
          </w:p>
        </w:tc>
        <w:tc>
          <w:tcPr>
            <w:tcW w:w="1808" w:type="dxa"/>
            <w:shd w:val="clear" w:color="auto" w:fill="D9D9D9" w:themeFill="background1" w:themeFillShade="D9"/>
            <w:hideMark/>
          </w:tcPr>
          <w:p w:rsidR="00C23F34" w:rsidRPr="000B4829" w:rsidRDefault="00C23F34" w:rsidP="00967D2C">
            <w:pPr>
              <w:rPr>
                <w:sz w:val="20"/>
                <w:szCs w:val="20"/>
              </w:rPr>
            </w:pPr>
            <w:r w:rsidRPr="000B4829">
              <w:rPr>
                <w:sz w:val="20"/>
                <w:szCs w:val="20"/>
              </w:rPr>
              <w:t>1000.00</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t>Наставник предметне наставе</w:t>
            </w:r>
          </w:p>
        </w:tc>
        <w:tc>
          <w:tcPr>
            <w:tcW w:w="1803" w:type="dxa"/>
            <w:hideMark/>
          </w:tcPr>
          <w:p w:rsidR="00C23F34" w:rsidRPr="000B4829" w:rsidRDefault="00C23F34" w:rsidP="00967D2C">
            <w:pPr>
              <w:rPr>
                <w:sz w:val="20"/>
                <w:szCs w:val="20"/>
              </w:rPr>
            </w:pPr>
            <w:r w:rsidRPr="000B4829">
              <w:rPr>
                <w:sz w:val="20"/>
                <w:szCs w:val="20"/>
              </w:rPr>
              <w:t>Верска настава - православна</w:t>
            </w:r>
          </w:p>
        </w:tc>
        <w:tc>
          <w:tcPr>
            <w:tcW w:w="1808" w:type="dxa"/>
          </w:tcPr>
          <w:p w:rsidR="00C23F34" w:rsidRPr="000B4829" w:rsidRDefault="00C23F34" w:rsidP="00967D2C">
            <w:pPr>
              <w:rPr>
                <w:sz w:val="20"/>
                <w:szCs w:val="20"/>
              </w:rPr>
            </w:pPr>
            <w:r w:rsidRPr="000B4829">
              <w:rPr>
                <w:sz w:val="20"/>
                <w:szCs w:val="20"/>
              </w:rPr>
              <w:t>45</w:t>
            </w:r>
          </w:p>
          <w:p w:rsidR="00C23F34" w:rsidRPr="000B4829" w:rsidRDefault="00C23F34" w:rsidP="00967D2C">
            <w:pPr>
              <w:rPr>
                <w:sz w:val="20"/>
                <w:szCs w:val="20"/>
              </w:rPr>
            </w:pPr>
            <w:r w:rsidRPr="000B4829">
              <w:rPr>
                <w:sz w:val="20"/>
                <w:szCs w:val="20"/>
              </w:rPr>
              <w:t>20</w:t>
            </w:r>
          </w:p>
          <w:p w:rsidR="00C23F34" w:rsidRPr="000B4829" w:rsidRDefault="00C23F34" w:rsidP="00967D2C">
            <w:pPr>
              <w:rPr>
                <w:sz w:val="20"/>
                <w:szCs w:val="20"/>
              </w:rPr>
            </w:pPr>
            <w:r w:rsidRPr="000B4829">
              <w:rPr>
                <w:sz w:val="20"/>
                <w:szCs w:val="20"/>
              </w:rPr>
              <w:t>10</w:t>
            </w:r>
          </w:p>
        </w:tc>
      </w:tr>
      <w:tr w:rsidR="00485DA5" w:rsidRPr="000B4829" w:rsidTr="00967D2C">
        <w:tc>
          <w:tcPr>
            <w:tcW w:w="5078" w:type="dxa"/>
            <w:shd w:val="clear" w:color="auto" w:fill="FFFFFF" w:themeFill="background1"/>
          </w:tcPr>
          <w:p w:rsidR="00C23F34" w:rsidRPr="000B4829" w:rsidRDefault="00C23F34" w:rsidP="00967D2C">
            <w:pPr>
              <w:rPr>
                <w:sz w:val="20"/>
                <w:szCs w:val="20"/>
              </w:rPr>
            </w:pPr>
            <w:r w:rsidRPr="000B4829">
              <w:rPr>
                <w:sz w:val="20"/>
                <w:szCs w:val="20"/>
              </w:rPr>
              <w:t>Наставник предметне наставе у комбинованом одељењу</w:t>
            </w:r>
          </w:p>
        </w:tc>
        <w:tc>
          <w:tcPr>
            <w:tcW w:w="1803" w:type="dxa"/>
            <w:shd w:val="clear" w:color="auto" w:fill="FFFFFF" w:themeFill="background1"/>
          </w:tcPr>
          <w:p w:rsidR="00C23F34" w:rsidRPr="000B4829" w:rsidRDefault="00C23F34" w:rsidP="00967D2C">
            <w:pPr>
              <w:rPr>
                <w:sz w:val="20"/>
                <w:szCs w:val="20"/>
              </w:rPr>
            </w:pPr>
            <w:r w:rsidRPr="000B4829">
              <w:rPr>
                <w:sz w:val="20"/>
                <w:szCs w:val="20"/>
              </w:rPr>
              <w:t>Верска настава - православна</w:t>
            </w:r>
          </w:p>
        </w:tc>
        <w:tc>
          <w:tcPr>
            <w:tcW w:w="1808" w:type="dxa"/>
            <w:shd w:val="clear" w:color="auto" w:fill="FFFFFF" w:themeFill="background1"/>
          </w:tcPr>
          <w:p w:rsidR="00C23F34" w:rsidRPr="000B4829" w:rsidRDefault="00C23F34" w:rsidP="00967D2C">
            <w:pPr>
              <w:rPr>
                <w:sz w:val="20"/>
                <w:szCs w:val="20"/>
              </w:rPr>
            </w:pPr>
            <w:r w:rsidRPr="000B4829">
              <w:rPr>
                <w:sz w:val="20"/>
                <w:szCs w:val="20"/>
              </w:rPr>
              <w:t>5</w:t>
            </w:r>
          </w:p>
        </w:tc>
      </w:tr>
      <w:tr w:rsidR="00485DA5" w:rsidRPr="000B4829" w:rsidTr="00967D2C">
        <w:tc>
          <w:tcPr>
            <w:tcW w:w="5078" w:type="dxa"/>
            <w:shd w:val="clear" w:color="auto" w:fill="FFFF00"/>
            <w:hideMark/>
          </w:tcPr>
          <w:p w:rsidR="00C23F34" w:rsidRPr="000B4829" w:rsidRDefault="00C23F34" w:rsidP="00967D2C">
            <w:pPr>
              <w:rPr>
                <w:sz w:val="20"/>
                <w:szCs w:val="20"/>
              </w:rPr>
            </w:pPr>
            <w:r w:rsidRPr="000B4829">
              <w:rPr>
                <w:sz w:val="20"/>
                <w:szCs w:val="20"/>
              </w:rPr>
              <w:t>Наставник предметне наставе</w:t>
            </w:r>
          </w:p>
        </w:tc>
        <w:tc>
          <w:tcPr>
            <w:tcW w:w="1803" w:type="dxa"/>
            <w:shd w:val="clear" w:color="auto" w:fill="FFFF00"/>
            <w:hideMark/>
          </w:tcPr>
          <w:p w:rsidR="00C23F34" w:rsidRPr="000B4829" w:rsidRDefault="00C23F34" w:rsidP="00967D2C">
            <w:pPr>
              <w:rPr>
                <w:sz w:val="20"/>
                <w:szCs w:val="20"/>
              </w:rPr>
            </w:pPr>
            <w:r w:rsidRPr="000B4829">
              <w:rPr>
                <w:sz w:val="20"/>
                <w:szCs w:val="20"/>
              </w:rPr>
              <w:t>Енглески језик</w:t>
            </w:r>
          </w:p>
        </w:tc>
        <w:tc>
          <w:tcPr>
            <w:tcW w:w="1808" w:type="dxa"/>
            <w:shd w:val="clear" w:color="auto" w:fill="FFFF00"/>
            <w:hideMark/>
          </w:tcPr>
          <w:p w:rsidR="00C23F34" w:rsidRPr="000B4829" w:rsidRDefault="00C23F34" w:rsidP="00967D2C">
            <w:pPr>
              <w:rPr>
                <w:sz w:val="20"/>
                <w:szCs w:val="20"/>
              </w:rPr>
            </w:pPr>
            <w:r w:rsidRPr="000B4829">
              <w:rPr>
                <w:sz w:val="20"/>
                <w:szCs w:val="20"/>
              </w:rPr>
              <w:t>70</w:t>
            </w:r>
          </w:p>
        </w:tc>
      </w:tr>
      <w:tr w:rsidR="00485DA5" w:rsidRPr="000B4829" w:rsidTr="00967D2C">
        <w:tc>
          <w:tcPr>
            <w:tcW w:w="5078" w:type="dxa"/>
            <w:shd w:val="clear" w:color="auto" w:fill="FFFF00"/>
            <w:hideMark/>
          </w:tcPr>
          <w:p w:rsidR="00C23F34" w:rsidRPr="000B4829" w:rsidRDefault="00C23F34" w:rsidP="00967D2C">
            <w:pPr>
              <w:rPr>
                <w:sz w:val="20"/>
                <w:szCs w:val="20"/>
              </w:rPr>
            </w:pPr>
            <w:r w:rsidRPr="000B4829">
              <w:rPr>
                <w:sz w:val="20"/>
                <w:szCs w:val="20"/>
              </w:rPr>
              <w:t>Наставник предметне наставе са одељењским старешинством</w:t>
            </w:r>
          </w:p>
        </w:tc>
        <w:tc>
          <w:tcPr>
            <w:tcW w:w="1803" w:type="dxa"/>
            <w:shd w:val="clear" w:color="auto" w:fill="FFFF00"/>
            <w:hideMark/>
          </w:tcPr>
          <w:p w:rsidR="00C23F34" w:rsidRPr="000B4829" w:rsidRDefault="00C23F34" w:rsidP="00967D2C">
            <w:pPr>
              <w:rPr>
                <w:sz w:val="20"/>
                <w:szCs w:val="20"/>
              </w:rPr>
            </w:pPr>
            <w:r w:rsidRPr="000B4829">
              <w:rPr>
                <w:sz w:val="20"/>
                <w:szCs w:val="20"/>
              </w:rPr>
              <w:t>Енглески језик</w:t>
            </w:r>
          </w:p>
        </w:tc>
        <w:tc>
          <w:tcPr>
            <w:tcW w:w="1808" w:type="dxa"/>
            <w:shd w:val="clear" w:color="auto" w:fill="FFFF00"/>
            <w:hideMark/>
          </w:tcPr>
          <w:p w:rsidR="00C23F34" w:rsidRPr="000B4829" w:rsidRDefault="00C23F34" w:rsidP="00967D2C">
            <w:pPr>
              <w:rPr>
                <w:sz w:val="20"/>
                <w:szCs w:val="20"/>
              </w:rPr>
            </w:pPr>
            <w:r w:rsidRPr="000B4829">
              <w:rPr>
                <w:sz w:val="20"/>
                <w:szCs w:val="20"/>
              </w:rPr>
              <w:t>106.67</w:t>
            </w:r>
          </w:p>
        </w:tc>
      </w:tr>
      <w:tr w:rsidR="00485DA5" w:rsidRPr="000B4829" w:rsidTr="00967D2C">
        <w:trPr>
          <w:trHeight w:val="913"/>
        </w:trPr>
        <w:tc>
          <w:tcPr>
            <w:tcW w:w="5078" w:type="dxa"/>
            <w:shd w:val="clear" w:color="auto" w:fill="D9D9D9" w:themeFill="background1" w:themeFillShade="D9"/>
            <w:hideMark/>
          </w:tcPr>
          <w:p w:rsidR="00C23F34" w:rsidRPr="000B4829" w:rsidRDefault="00C23F34" w:rsidP="00967D2C">
            <w:pPr>
              <w:rPr>
                <w:sz w:val="20"/>
                <w:szCs w:val="20"/>
              </w:rPr>
            </w:pPr>
            <w:r w:rsidRPr="000B4829">
              <w:rPr>
                <w:sz w:val="20"/>
                <w:szCs w:val="20"/>
              </w:rPr>
              <w:t>Наставник предметне наставе</w:t>
            </w:r>
          </w:p>
        </w:tc>
        <w:tc>
          <w:tcPr>
            <w:tcW w:w="1803" w:type="dxa"/>
            <w:shd w:val="clear" w:color="auto" w:fill="D9D9D9" w:themeFill="background1" w:themeFillShade="D9"/>
            <w:hideMark/>
          </w:tcPr>
          <w:p w:rsidR="00C23F34" w:rsidRPr="000B4829" w:rsidRDefault="00C23F34" w:rsidP="00967D2C">
            <w:pPr>
              <w:rPr>
                <w:sz w:val="20"/>
                <w:szCs w:val="20"/>
              </w:rPr>
            </w:pPr>
            <w:r w:rsidRPr="000B4829">
              <w:rPr>
                <w:sz w:val="20"/>
                <w:szCs w:val="20"/>
              </w:rPr>
              <w:t>Историја</w:t>
            </w:r>
          </w:p>
        </w:tc>
        <w:tc>
          <w:tcPr>
            <w:tcW w:w="1808" w:type="dxa"/>
            <w:shd w:val="clear" w:color="auto" w:fill="D9D9D9" w:themeFill="background1" w:themeFillShade="D9"/>
            <w:hideMark/>
          </w:tcPr>
          <w:p w:rsidR="00C23F34" w:rsidRPr="000B4829" w:rsidRDefault="00C23F34" w:rsidP="00967D2C">
            <w:pPr>
              <w:rPr>
                <w:sz w:val="20"/>
                <w:szCs w:val="20"/>
              </w:rPr>
            </w:pPr>
            <w:r w:rsidRPr="000B4829">
              <w:rPr>
                <w:sz w:val="20"/>
                <w:szCs w:val="20"/>
              </w:rPr>
              <w:t>20.00</w:t>
            </w:r>
          </w:p>
        </w:tc>
      </w:tr>
      <w:tr w:rsidR="00485DA5" w:rsidRPr="000B4829" w:rsidTr="00967D2C">
        <w:tc>
          <w:tcPr>
            <w:tcW w:w="5078" w:type="dxa"/>
            <w:shd w:val="clear" w:color="auto" w:fill="D9D9D9" w:themeFill="background1" w:themeFillShade="D9"/>
            <w:hideMark/>
          </w:tcPr>
          <w:p w:rsidR="00C23F34" w:rsidRPr="000B4829" w:rsidRDefault="00C23F34" w:rsidP="00967D2C">
            <w:pPr>
              <w:rPr>
                <w:sz w:val="20"/>
                <w:szCs w:val="20"/>
              </w:rPr>
            </w:pPr>
            <w:r w:rsidRPr="000B4829">
              <w:rPr>
                <w:sz w:val="20"/>
                <w:szCs w:val="20"/>
              </w:rPr>
              <w:t>Наставник предметне наставе са одељењским старешинством</w:t>
            </w:r>
          </w:p>
        </w:tc>
        <w:tc>
          <w:tcPr>
            <w:tcW w:w="1803" w:type="dxa"/>
            <w:shd w:val="clear" w:color="auto" w:fill="D9D9D9" w:themeFill="background1" w:themeFillShade="D9"/>
            <w:hideMark/>
          </w:tcPr>
          <w:p w:rsidR="00C23F34" w:rsidRPr="000B4829" w:rsidRDefault="00C23F34" w:rsidP="00967D2C">
            <w:pPr>
              <w:rPr>
                <w:sz w:val="20"/>
                <w:szCs w:val="20"/>
              </w:rPr>
            </w:pPr>
            <w:r w:rsidRPr="000B4829">
              <w:rPr>
                <w:sz w:val="20"/>
                <w:szCs w:val="20"/>
              </w:rPr>
              <w:t>Историја</w:t>
            </w:r>
          </w:p>
        </w:tc>
        <w:tc>
          <w:tcPr>
            <w:tcW w:w="1808" w:type="dxa"/>
            <w:shd w:val="clear" w:color="auto" w:fill="D9D9D9" w:themeFill="background1" w:themeFillShade="D9"/>
            <w:hideMark/>
          </w:tcPr>
          <w:p w:rsidR="00C23F34" w:rsidRPr="000B4829" w:rsidRDefault="00C23F34" w:rsidP="00967D2C">
            <w:pPr>
              <w:rPr>
                <w:sz w:val="20"/>
                <w:szCs w:val="20"/>
              </w:rPr>
            </w:pPr>
            <w:r w:rsidRPr="000B4829">
              <w:rPr>
                <w:sz w:val="20"/>
                <w:szCs w:val="20"/>
              </w:rPr>
              <w:t>30.00</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t>Наставник предметне наставе са одељењским старешинством</w:t>
            </w:r>
          </w:p>
        </w:tc>
        <w:tc>
          <w:tcPr>
            <w:tcW w:w="1803" w:type="dxa"/>
            <w:hideMark/>
          </w:tcPr>
          <w:p w:rsidR="00C23F34" w:rsidRPr="000B4829" w:rsidRDefault="00C23F34" w:rsidP="00967D2C">
            <w:pPr>
              <w:rPr>
                <w:sz w:val="20"/>
                <w:szCs w:val="20"/>
              </w:rPr>
            </w:pPr>
            <w:r w:rsidRPr="000B4829">
              <w:rPr>
                <w:sz w:val="20"/>
                <w:szCs w:val="20"/>
              </w:rPr>
              <w:t>Математика</w:t>
            </w:r>
          </w:p>
        </w:tc>
        <w:tc>
          <w:tcPr>
            <w:tcW w:w="1808" w:type="dxa"/>
            <w:hideMark/>
          </w:tcPr>
          <w:p w:rsidR="00C23F34" w:rsidRPr="000B4829" w:rsidRDefault="00C23F34" w:rsidP="00967D2C">
            <w:pPr>
              <w:rPr>
                <w:sz w:val="20"/>
                <w:szCs w:val="20"/>
              </w:rPr>
            </w:pPr>
            <w:r w:rsidRPr="000B4829">
              <w:rPr>
                <w:sz w:val="20"/>
                <w:szCs w:val="20"/>
              </w:rPr>
              <w:t>111.11</w:t>
            </w:r>
          </w:p>
        </w:tc>
      </w:tr>
      <w:tr w:rsidR="00485DA5" w:rsidRPr="000B4829" w:rsidTr="00967D2C">
        <w:tc>
          <w:tcPr>
            <w:tcW w:w="5078" w:type="dxa"/>
          </w:tcPr>
          <w:p w:rsidR="00C23F34" w:rsidRPr="000B4829" w:rsidRDefault="00C23F34" w:rsidP="00967D2C">
            <w:pPr>
              <w:rPr>
                <w:sz w:val="20"/>
                <w:szCs w:val="20"/>
              </w:rPr>
            </w:pPr>
            <w:r w:rsidRPr="000B4829">
              <w:rPr>
                <w:sz w:val="20"/>
                <w:szCs w:val="20"/>
              </w:rPr>
              <w:t>Наставник предметне наставе</w:t>
            </w:r>
          </w:p>
        </w:tc>
        <w:tc>
          <w:tcPr>
            <w:tcW w:w="1803" w:type="dxa"/>
          </w:tcPr>
          <w:p w:rsidR="00C23F34" w:rsidRPr="000B4829" w:rsidRDefault="00C23F34" w:rsidP="00967D2C">
            <w:pPr>
              <w:rPr>
                <w:sz w:val="20"/>
                <w:szCs w:val="20"/>
              </w:rPr>
            </w:pPr>
            <w:r w:rsidRPr="000B4829">
              <w:rPr>
                <w:sz w:val="20"/>
                <w:szCs w:val="20"/>
              </w:rPr>
              <w:t>Математика</w:t>
            </w:r>
          </w:p>
        </w:tc>
        <w:tc>
          <w:tcPr>
            <w:tcW w:w="1808" w:type="dxa"/>
          </w:tcPr>
          <w:p w:rsidR="00C23F34" w:rsidRPr="000B4829" w:rsidRDefault="00C23F34" w:rsidP="00967D2C">
            <w:pPr>
              <w:rPr>
                <w:sz w:val="20"/>
                <w:szCs w:val="20"/>
              </w:rPr>
            </w:pPr>
            <w:r w:rsidRPr="000B4829">
              <w:rPr>
                <w:sz w:val="20"/>
                <w:szCs w:val="20"/>
              </w:rPr>
              <w:t>22.22</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t>Наставник предметне наставе</w:t>
            </w:r>
          </w:p>
        </w:tc>
        <w:tc>
          <w:tcPr>
            <w:tcW w:w="1803" w:type="dxa"/>
            <w:hideMark/>
          </w:tcPr>
          <w:p w:rsidR="00C23F34" w:rsidRPr="000B4829" w:rsidRDefault="00C23F34" w:rsidP="00967D2C">
            <w:pPr>
              <w:rPr>
                <w:sz w:val="20"/>
                <w:szCs w:val="20"/>
              </w:rPr>
            </w:pPr>
            <w:r w:rsidRPr="000B4829">
              <w:rPr>
                <w:sz w:val="20"/>
                <w:szCs w:val="20"/>
              </w:rPr>
              <w:t>Грађанско васпитање</w:t>
            </w:r>
          </w:p>
        </w:tc>
        <w:tc>
          <w:tcPr>
            <w:tcW w:w="1808" w:type="dxa"/>
          </w:tcPr>
          <w:p w:rsidR="00C23F34" w:rsidRPr="000B4829" w:rsidRDefault="00C23F34" w:rsidP="00967D2C">
            <w:pPr>
              <w:rPr>
                <w:sz w:val="20"/>
                <w:szCs w:val="20"/>
              </w:rPr>
            </w:pPr>
            <w:r w:rsidRPr="000B4829">
              <w:rPr>
                <w:sz w:val="20"/>
                <w:szCs w:val="20"/>
              </w:rPr>
              <w:t>5.00</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t>Наставник предметне наставе</w:t>
            </w:r>
          </w:p>
        </w:tc>
        <w:tc>
          <w:tcPr>
            <w:tcW w:w="1803" w:type="dxa"/>
            <w:hideMark/>
          </w:tcPr>
          <w:p w:rsidR="00C23F34" w:rsidRPr="000B4829" w:rsidRDefault="00C23F34" w:rsidP="00967D2C">
            <w:pPr>
              <w:rPr>
                <w:sz w:val="20"/>
                <w:szCs w:val="20"/>
              </w:rPr>
            </w:pPr>
            <w:r w:rsidRPr="000B4829">
              <w:rPr>
                <w:sz w:val="20"/>
                <w:szCs w:val="20"/>
              </w:rPr>
              <w:t>Физика</w:t>
            </w:r>
          </w:p>
        </w:tc>
        <w:tc>
          <w:tcPr>
            <w:tcW w:w="1808" w:type="dxa"/>
            <w:hideMark/>
          </w:tcPr>
          <w:p w:rsidR="00C23F34" w:rsidRPr="000B4829" w:rsidRDefault="00C23F34" w:rsidP="00967D2C">
            <w:pPr>
              <w:rPr>
                <w:sz w:val="20"/>
                <w:szCs w:val="20"/>
              </w:rPr>
            </w:pPr>
            <w:r w:rsidRPr="000B4829">
              <w:rPr>
                <w:sz w:val="20"/>
                <w:szCs w:val="20"/>
              </w:rPr>
              <w:t>40.00</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t>Наставник предметне наставе  са одељењским старешинством</w:t>
            </w:r>
          </w:p>
        </w:tc>
        <w:tc>
          <w:tcPr>
            <w:tcW w:w="1803" w:type="dxa"/>
            <w:hideMark/>
          </w:tcPr>
          <w:p w:rsidR="00C23F34" w:rsidRPr="000B4829" w:rsidRDefault="00C23F34" w:rsidP="00967D2C">
            <w:pPr>
              <w:rPr>
                <w:sz w:val="20"/>
                <w:szCs w:val="20"/>
              </w:rPr>
            </w:pPr>
            <w:r w:rsidRPr="000B4829">
              <w:rPr>
                <w:sz w:val="20"/>
                <w:szCs w:val="20"/>
              </w:rPr>
              <w:t>Техника и технологија</w:t>
            </w:r>
          </w:p>
        </w:tc>
        <w:tc>
          <w:tcPr>
            <w:tcW w:w="1808" w:type="dxa"/>
            <w:hideMark/>
          </w:tcPr>
          <w:p w:rsidR="00C23F34" w:rsidRPr="000B4829" w:rsidRDefault="00C23F34" w:rsidP="00967D2C">
            <w:pPr>
              <w:rPr>
                <w:sz w:val="20"/>
                <w:szCs w:val="20"/>
              </w:rPr>
            </w:pPr>
            <w:r w:rsidRPr="000B4829">
              <w:rPr>
                <w:sz w:val="20"/>
                <w:szCs w:val="20"/>
              </w:rPr>
              <w:t>60.00</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t>Наставник предметне наставе са одељењским старешинством</w:t>
            </w:r>
          </w:p>
        </w:tc>
        <w:tc>
          <w:tcPr>
            <w:tcW w:w="1803" w:type="dxa"/>
            <w:hideMark/>
          </w:tcPr>
          <w:p w:rsidR="00C23F34" w:rsidRPr="000B4829" w:rsidRDefault="00C23F34" w:rsidP="00967D2C">
            <w:pPr>
              <w:rPr>
                <w:sz w:val="20"/>
                <w:szCs w:val="20"/>
              </w:rPr>
            </w:pPr>
            <w:r w:rsidRPr="000B4829">
              <w:rPr>
                <w:sz w:val="20"/>
                <w:szCs w:val="20"/>
              </w:rPr>
              <w:t>Информатика и рачунарство</w:t>
            </w:r>
          </w:p>
        </w:tc>
        <w:tc>
          <w:tcPr>
            <w:tcW w:w="1808" w:type="dxa"/>
            <w:hideMark/>
          </w:tcPr>
          <w:p w:rsidR="00C23F34" w:rsidRPr="000B4829" w:rsidRDefault="00C23F34" w:rsidP="00967D2C">
            <w:pPr>
              <w:rPr>
                <w:sz w:val="20"/>
                <w:szCs w:val="20"/>
              </w:rPr>
            </w:pPr>
            <w:r w:rsidRPr="000B4829">
              <w:rPr>
                <w:sz w:val="20"/>
                <w:szCs w:val="20"/>
              </w:rPr>
              <w:t>30.00</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t>Наставник предметне наставе</w:t>
            </w:r>
          </w:p>
        </w:tc>
        <w:tc>
          <w:tcPr>
            <w:tcW w:w="1803" w:type="dxa"/>
            <w:hideMark/>
          </w:tcPr>
          <w:p w:rsidR="00C23F34" w:rsidRPr="000B4829" w:rsidRDefault="00C23F34" w:rsidP="00967D2C">
            <w:pPr>
              <w:rPr>
                <w:sz w:val="20"/>
                <w:szCs w:val="20"/>
              </w:rPr>
            </w:pPr>
            <w:r w:rsidRPr="000B4829">
              <w:rPr>
                <w:sz w:val="20"/>
                <w:szCs w:val="20"/>
              </w:rPr>
              <w:t>Руски језик</w:t>
            </w:r>
          </w:p>
        </w:tc>
        <w:tc>
          <w:tcPr>
            <w:tcW w:w="1808" w:type="dxa"/>
            <w:hideMark/>
          </w:tcPr>
          <w:p w:rsidR="00C23F34" w:rsidRPr="000B4829" w:rsidRDefault="00C23F34" w:rsidP="00967D2C">
            <w:pPr>
              <w:rPr>
                <w:sz w:val="20"/>
                <w:szCs w:val="20"/>
              </w:rPr>
            </w:pPr>
            <w:r w:rsidRPr="000B4829">
              <w:rPr>
                <w:sz w:val="20"/>
                <w:szCs w:val="20"/>
              </w:rPr>
              <w:t>66,67</w:t>
            </w:r>
          </w:p>
        </w:tc>
      </w:tr>
      <w:tr w:rsidR="00485DA5" w:rsidRPr="000B4829" w:rsidTr="00967D2C">
        <w:tc>
          <w:tcPr>
            <w:tcW w:w="5078" w:type="dxa"/>
            <w:shd w:val="clear" w:color="auto" w:fill="D9D9D9" w:themeFill="background1" w:themeFillShade="D9"/>
          </w:tcPr>
          <w:p w:rsidR="00C23F34" w:rsidRPr="000B4829" w:rsidRDefault="00C23F34" w:rsidP="00967D2C">
            <w:pPr>
              <w:jc w:val="center"/>
              <w:rPr>
                <w:sz w:val="20"/>
                <w:szCs w:val="20"/>
              </w:rPr>
            </w:pPr>
            <w:r w:rsidRPr="000B4829">
              <w:rPr>
                <w:sz w:val="20"/>
                <w:szCs w:val="20"/>
              </w:rPr>
              <w:t xml:space="preserve">Наставник предметне наставе </w:t>
            </w:r>
          </w:p>
        </w:tc>
        <w:tc>
          <w:tcPr>
            <w:tcW w:w="1803" w:type="dxa"/>
            <w:shd w:val="clear" w:color="auto" w:fill="D9D9D9" w:themeFill="background1" w:themeFillShade="D9"/>
          </w:tcPr>
          <w:p w:rsidR="00C23F34" w:rsidRPr="000B4829" w:rsidRDefault="00C23F34" w:rsidP="00967D2C">
            <w:pPr>
              <w:rPr>
                <w:sz w:val="20"/>
                <w:szCs w:val="20"/>
              </w:rPr>
            </w:pPr>
            <w:r w:rsidRPr="000B4829">
              <w:rPr>
                <w:sz w:val="20"/>
                <w:szCs w:val="20"/>
              </w:rPr>
              <w:t>Српски језик и књижевност</w:t>
            </w:r>
          </w:p>
        </w:tc>
        <w:tc>
          <w:tcPr>
            <w:tcW w:w="1808" w:type="dxa"/>
            <w:shd w:val="clear" w:color="auto" w:fill="D9D9D9" w:themeFill="background1" w:themeFillShade="D9"/>
          </w:tcPr>
          <w:p w:rsidR="00C23F34" w:rsidRPr="000B4829" w:rsidRDefault="00C23F34" w:rsidP="00967D2C">
            <w:pPr>
              <w:rPr>
                <w:sz w:val="20"/>
                <w:szCs w:val="20"/>
              </w:rPr>
            </w:pPr>
            <w:r w:rsidRPr="000B4829">
              <w:rPr>
                <w:sz w:val="20"/>
                <w:szCs w:val="20"/>
              </w:rPr>
              <w:t>44.44</w:t>
            </w:r>
          </w:p>
        </w:tc>
      </w:tr>
      <w:tr w:rsidR="00485DA5" w:rsidRPr="000B4829" w:rsidTr="00967D2C">
        <w:tc>
          <w:tcPr>
            <w:tcW w:w="5078" w:type="dxa"/>
            <w:shd w:val="clear" w:color="auto" w:fill="D9D9D9" w:themeFill="background1" w:themeFillShade="D9"/>
            <w:hideMark/>
          </w:tcPr>
          <w:p w:rsidR="00C23F34" w:rsidRPr="000B4829" w:rsidRDefault="00C23F34" w:rsidP="00967D2C">
            <w:pPr>
              <w:rPr>
                <w:sz w:val="20"/>
                <w:szCs w:val="20"/>
              </w:rPr>
            </w:pPr>
            <w:r w:rsidRPr="000B4829">
              <w:rPr>
                <w:sz w:val="20"/>
                <w:szCs w:val="20"/>
              </w:rPr>
              <w:t>Наставник предметне наставе са одељењским старешинством</w:t>
            </w:r>
          </w:p>
        </w:tc>
        <w:tc>
          <w:tcPr>
            <w:tcW w:w="1803" w:type="dxa"/>
            <w:shd w:val="clear" w:color="auto" w:fill="D9D9D9" w:themeFill="background1" w:themeFillShade="D9"/>
            <w:hideMark/>
          </w:tcPr>
          <w:p w:rsidR="00C23F34" w:rsidRPr="000B4829" w:rsidRDefault="00C23F34" w:rsidP="00967D2C">
            <w:pPr>
              <w:rPr>
                <w:sz w:val="20"/>
                <w:szCs w:val="20"/>
              </w:rPr>
            </w:pPr>
            <w:r w:rsidRPr="000B4829">
              <w:rPr>
                <w:sz w:val="20"/>
                <w:szCs w:val="20"/>
              </w:rPr>
              <w:t>Српски  језик и књижевност</w:t>
            </w:r>
          </w:p>
        </w:tc>
        <w:tc>
          <w:tcPr>
            <w:tcW w:w="1808" w:type="dxa"/>
            <w:shd w:val="clear" w:color="auto" w:fill="D9D9D9" w:themeFill="background1" w:themeFillShade="D9"/>
            <w:hideMark/>
          </w:tcPr>
          <w:p w:rsidR="00C23F34" w:rsidRPr="000B4829" w:rsidRDefault="00C23F34" w:rsidP="00967D2C">
            <w:pPr>
              <w:rPr>
                <w:sz w:val="20"/>
                <w:szCs w:val="20"/>
              </w:rPr>
            </w:pPr>
            <w:r w:rsidRPr="000B4829">
              <w:rPr>
                <w:sz w:val="20"/>
                <w:szCs w:val="20"/>
              </w:rPr>
              <w:t>100</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t>Наставник предметне наставе</w:t>
            </w:r>
          </w:p>
        </w:tc>
        <w:tc>
          <w:tcPr>
            <w:tcW w:w="1803" w:type="dxa"/>
            <w:hideMark/>
          </w:tcPr>
          <w:p w:rsidR="00C23F34" w:rsidRPr="000B4829" w:rsidRDefault="00C23F34" w:rsidP="00967D2C">
            <w:pPr>
              <w:rPr>
                <w:sz w:val="20"/>
                <w:szCs w:val="20"/>
              </w:rPr>
            </w:pPr>
            <w:r w:rsidRPr="000B4829">
              <w:rPr>
                <w:sz w:val="20"/>
                <w:szCs w:val="20"/>
              </w:rPr>
              <w:t>Ликовна култура</w:t>
            </w:r>
          </w:p>
        </w:tc>
        <w:tc>
          <w:tcPr>
            <w:tcW w:w="1808" w:type="dxa"/>
            <w:hideMark/>
          </w:tcPr>
          <w:p w:rsidR="00C23F34" w:rsidRPr="000B4829" w:rsidRDefault="00C23F34" w:rsidP="00967D2C">
            <w:pPr>
              <w:rPr>
                <w:sz w:val="20"/>
                <w:szCs w:val="20"/>
              </w:rPr>
            </w:pPr>
            <w:r w:rsidRPr="000B4829">
              <w:rPr>
                <w:sz w:val="20"/>
                <w:szCs w:val="20"/>
              </w:rPr>
              <w:t>40.00</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t>Наставник предметне наставе</w:t>
            </w:r>
          </w:p>
        </w:tc>
        <w:tc>
          <w:tcPr>
            <w:tcW w:w="1803" w:type="dxa"/>
            <w:hideMark/>
          </w:tcPr>
          <w:p w:rsidR="00C23F34" w:rsidRPr="000B4829" w:rsidRDefault="00C23F34" w:rsidP="00967D2C">
            <w:pPr>
              <w:rPr>
                <w:sz w:val="20"/>
                <w:szCs w:val="20"/>
              </w:rPr>
            </w:pPr>
            <w:r w:rsidRPr="000B4829">
              <w:rPr>
                <w:sz w:val="20"/>
                <w:szCs w:val="20"/>
              </w:rPr>
              <w:t>Географија</w:t>
            </w:r>
          </w:p>
        </w:tc>
        <w:tc>
          <w:tcPr>
            <w:tcW w:w="1808" w:type="dxa"/>
            <w:hideMark/>
          </w:tcPr>
          <w:p w:rsidR="00C23F34" w:rsidRPr="000B4829" w:rsidRDefault="00C23F34" w:rsidP="00967D2C">
            <w:pPr>
              <w:rPr>
                <w:sz w:val="20"/>
                <w:szCs w:val="20"/>
              </w:rPr>
            </w:pPr>
            <w:r w:rsidRPr="000B4829">
              <w:rPr>
                <w:sz w:val="20"/>
                <w:szCs w:val="20"/>
              </w:rPr>
              <w:t>50.00</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t>Наставник предметне наставе</w:t>
            </w:r>
          </w:p>
        </w:tc>
        <w:tc>
          <w:tcPr>
            <w:tcW w:w="1803" w:type="dxa"/>
            <w:hideMark/>
          </w:tcPr>
          <w:p w:rsidR="00C23F34" w:rsidRPr="000B4829" w:rsidRDefault="00C23F34" w:rsidP="00967D2C">
            <w:pPr>
              <w:rPr>
                <w:sz w:val="20"/>
                <w:szCs w:val="20"/>
              </w:rPr>
            </w:pPr>
            <w:r w:rsidRPr="000B4829">
              <w:rPr>
                <w:sz w:val="20"/>
                <w:szCs w:val="20"/>
              </w:rPr>
              <w:t>Биологија</w:t>
            </w:r>
          </w:p>
        </w:tc>
        <w:tc>
          <w:tcPr>
            <w:tcW w:w="1808" w:type="dxa"/>
            <w:hideMark/>
          </w:tcPr>
          <w:p w:rsidR="00C23F34" w:rsidRPr="000B4829" w:rsidRDefault="00C23F34" w:rsidP="00967D2C">
            <w:pPr>
              <w:rPr>
                <w:sz w:val="20"/>
                <w:szCs w:val="20"/>
              </w:rPr>
            </w:pPr>
            <w:r w:rsidRPr="000B4829">
              <w:rPr>
                <w:sz w:val="20"/>
                <w:szCs w:val="20"/>
              </w:rPr>
              <w:t>60.00</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t>Наставник предметне наставе</w:t>
            </w:r>
          </w:p>
        </w:tc>
        <w:tc>
          <w:tcPr>
            <w:tcW w:w="1803" w:type="dxa"/>
            <w:hideMark/>
          </w:tcPr>
          <w:p w:rsidR="00C23F34" w:rsidRPr="000B4829" w:rsidRDefault="00C23F34" w:rsidP="00967D2C">
            <w:pPr>
              <w:rPr>
                <w:sz w:val="20"/>
                <w:szCs w:val="20"/>
              </w:rPr>
            </w:pPr>
            <w:r w:rsidRPr="000B4829">
              <w:rPr>
                <w:sz w:val="20"/>
                <w:szCs w:val="20"/>
              </w:rPr>
              <w:t>Физичко и здравствено васпитање</w:t>
            </w:r>
          </w:p>
        </w:tc>
        <w:tc>
          <w:tcPr>
            <w:tcW w:w="1808" w:type="dxa"/>
            <w:hideMark/>
          </w:tcPr>
          <w:p w:rsidR="00C23F34" w:rsidRPr="000B4829" w:rsidRDefault="00C23F34" w:rsidP="00967D2C">
            <w:pPr>
              <w:rPr>
                <w:sz w:val="20"/>
                <w:szCs w:val="20"/>
              </w:rPr>
            </w:pPr>
            <w:r w:rsidRPr="000B4829">
              <w:rPr>
                <w:sz w:val="20"/>
                <w:szCs w:val="20"/>
              </w:rPr>
              <w:t>90.00</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t>Наставник предметне наставе са одељењским старешинством</w:t>
            </w:r>
          </w:p>
        </w:tc>
        <w:tc>
          <w:tcPr>
            <w:tcW w:w="1803" w:type="dxa"/>
            <w:hideMark/>
          </w:tcPr>
          <w:p w:rsidR="00C23F34" w:rsidRPr="000B4829" w:rsidRDefault="00C23F34" w:rsidP="00967D2C">
            <w:pPr>
              <w:rPr>
                <w:sz w:val="20"/>
                <w:szCs w:val="20"/>
              </w:rPr>
            </w:pPr>
            <w:r w:rsidRPr="000B4829">
              <w:rPr>
                <w:sz w:val="20"/>
                <w:szCs w:val="20"/>
              </w:rPr>
              <w:t>Музичка култура</w:t>
            </w:r>
          </w:p>
        </w:tc>
        <w:tc>
          <w:tcPr>
            <w:tcW w:w="1808" w:type="dxa"/>
            <w:hideMark/>
          </w:tcPr>
          <w:p w:rsidR="00C23F34" w:rsidRPr="000B4829" w:rsidRDefault="00C23F34" w:rsidP="00967D2C">
            <w:pPr>
              <w:rPr>
                <w:sz w:val="20"/>
                <w:szCs w:val="20"/>
              </w:rPr>
            </w:pPr>
            <w:r w:rsidRPr="000B4829">
              <w:rPr>
                <w:sz w:val="20"/>
                <w:szCs w:val="20"/>
              </w:rPr>
              <w:t>40.00</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t xml:space="preserve">Наставник предметне наставе </w:t>
            </w:r>
          </w:p>
        </w:tc>
        <w:tc>
          <w:tcPr>
            <w:tcW w:w="1803" w:type="dxa"/>
            <w:hideMark/>
          </w:tcPr>
          <w:p w:rsidR="00C23F34" w:rsidRPr="000B4829" w:rsidRDefault="00C23F34" w:rsidP="00967D2C">
            <w:pPr>
              <w:rPr>
                <w:sz w:val="20"/>
                <w:szCs w:val="20"/>
              </w:rPr>
            </w:pPr>
            <w:r w:rsidRPr="000B4829">
              <w:rPr>
                <w:sz w:val="20"/>
                <w:szCs w:val="20"/>
              </w:rPr>
              <w:t>Хемија</w:t>
            </w:r>
          </w:p>
        </w:tc>
        <w:tc>
          <w:tcPr>
            <w:tcW w:w="1808" w:type="dxa"/>
            <w:hideMark/>
          </w:tcPr>
          <w:p w:rsidR="00C23F34" w:rsidRPr="000B4829" w:rsidRDefault="00C23F34" w:rsidP="00967D2C">
            <w:pPr>
              <w:rPr>
                <w:sz w:val="20"/>
                <w:szCs w:val="20"/>
              </w:rPr>
            </w:pPr>
            <w:r w:rsidRPr="000B4829">
              <w:rPr>
                <w:sz w:val="20"/>
                <w:szCs w:val="20"/>
              </w:rPr>
              <w:t>30.00</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t>Стручни сарадник педагог</w:t>
            </w:r>
          </w:p>
        </w:tc>
        <w:tc>
          <w:tcPr>
            <w:tcW w:w="1803" w:type="dxa"/>
            <w:hideMark/>
          </w:tcPr>
          <w:p w:rsidR="00C23F34" w:rsidRPr="000B4829" w:rsidRDefault="00C23F34" w:rsidP="00967D2C">
            <w:pPr>
              <w:rPr>
                <w:sz w:val="20"/>
                <w:szCs w:val="20"/>
              </w:rPr>
            </w:pPr>
            <w:r w:rsidRPr="000B4829">
              <w:rPr>
                <w:sz w:val="20"/>
                <w:szCs w:val="20"/>
              </w:rPr>
              <w:t>-</w:t>
            </w:r>
          </w:p>
        </w:tc>
        <w:tc>
          <w:tcPr>
            <w:tcW w:w="1808" w:type="dxa"/>
            <w:hideMark/>
          </w:tcPr>
          <w:p w:rsidR="00C23F34" w:rsidRPr="000B4829" w:rsidRDefault="00C23F34" w:rsidP="00967D2C">
            <w:pPr>
              <w:rPr>
                <w:sz w:val="20"/>
                <w:szCs w:val="20"/>
              </w:rPr>
            </w:pPr>
            <w:r w:rsidRPr="000B4829">
              <w:rPr>
                <w:sz w:val="20"/>
                <w:szCs w:val="20"/>
              </w:rPr>
              <w:t>150.00</w:t>
            </w:r>
          </w:p>
        </w:tc>
      </w:tr>
      <w:tr w:rsidR="00485DA5" w:rsidRPr="000B4829" w:rsidTr="00967D2C">
        <w:tc>
          <w:tcPr>
            <w:tcW w:w="5078" w:type="dxa"/>
            <w:hideMark/>
          </w:tcPr>
          <w:p w:rsidR="00C23F34" w:rsidRPr="000B4829" w:rsidRDefault="00C23F34" w:rsidP="00967D2C">
            <w:pPr>
              <w:rPr>
                <w:sz w:val="20"/>
                <w:szCs w:val="20"/>
              </w:rPr>
            </w:pPr>
            <w:r w:rsidRPr="000B4829">
              <w:rPr>
                <w:sz w:val="20"/>
                <w:szCs w:val="20"/>
              </w:rPr>
              <w:lastRenderedPageBreak/>
              <w:t>Стручни сарадник - библиотекар / нототекар / медијатекар</w:t>
            </w:r>
          </w:p>
        </w:tc>
        <w:tc>
          <w:tcPr>
            <w:tcW w:w="1803" w:type="dxa"/>
            <w:hideMark/>
          </w:tcPr>
          <w:p w:rsidR="00C23F34" w:rsidRPr="000B4829" w:rsidRDefault="00C23F34" w:rsidP="00967D2C">
            <w:pPr>
              <w:rPr>
                <w:sz w:val="20"/>
                <w:szCs w:val="20"/>
              </w:rPr>
            </w:pPr>
            <w:r w:rsidRPr="000B4829">
              <w:rPr>
                <w:sz w:val="20"/>
                <w:szCs w:val="20"/>
              </w:rPr>
              <w:t>-</w:t>
            </w:r>
          </w:p>
        </w:tc>
        <w:tc>
          <w:tcPr>
            <w:tcW w:w="1808" w:type="dxa"/>
            <w:hideMark/>
          </w:tcPr>
          <w:p w:rsidR="00C23F34" w:rsidRPr="000B4829" w:rsidRDefault="00C23F34" w:rsidP="00967D2C">
            <w:pPr>
              <w:rPr>
                <w:sz w:val="20"/>
                <w:szCs w:val="20"/>
              </w:rPr>
            </w:pPr>
            <w:r w:rsidRPr="000B4829">
              <w:rPr>
                <w:sz w:val="20"/>
                <w:szCs w:val="20"/>
              </w:rPr>
              <w:t>50.00</w:t>
            </w:r>
          </w:p>
        </w:tc>
      </w:tr>
      <w:tr w:rsidR="00485DA5" w:rsidRPr="000B4829" w:rsidTr="00967D2C">
        <w:tc>
          <w:tcPr>
            <w:tcW w:w="5078" w:type="dxa"/>
          </w:tcPr>
          <w:p w:rsidR="00C23F34" w:rsidRPr="000B4829" w:rsidRDefault="00C23F34" w:rsidP="00967D2C">
            <w:pPr>
              <w:rPr>
                <w:sz w:val="20"/>
                <w:szCs w:val="20"/>
              </w:rPr>
            </w:pPr>
            <w:r w:rsidRPr="000B4829">
              <w:rPr>
                <w:sz w:val="20"/>
                <w:szCs w:val="20"/>
              </w:rPr>
              <w:t>Наставник предметне наставе</w:t>
            </w:r>
          </w:p>
        </w:tc>
        <w:tc>
          <w:tcPr>
            <w:tcW w:w="1803" w:type="dxa"/>
          </w:tcPr>
          <w:p w:rsidR="00C23F34" w:rsidRPr="000B4829" w:rsidRDefault="00C23F34" w:rsidP="00967D2C">
            <w:pPr>
              <w:rPr>
                <w:sz w:val="20"/>
                <w:szCs w:val="20"/>
              </w:rPr>
            </w:pPr>
            <w:r w:rsidRPr="000B4829">
              <w:rPr>
                <w:sz w:val="20"/>
                <w:szCs w:val="20"/>
              </w:rPr>
              <w:t>Цртање, сликање и вајање</w:t>
            </w:r>
          </w:p>
        </w:tc>
        <w:tc>
          <w:tcPr>
            <w:tcW w:w="1808" w:type="dxa"/>
          </w:tcPr>
          <w:p w:rsidR="00C23F34" w:rsidRPr="000B4829" w:rsidRDefault="00C23F34" w:rsidP="00967D2C">
            <w:pPr>
              <w:jc w:val="both"/>
              <w:rPr>
                <w:sz w:val="20"/>
                <w:szCs w:val="20"/>
              </w:rPr>
            </w:pPr>
            <w:r w:rsidRPr="000B4829">
              <w:rPr>
                <w:sz w:val="20"/>
                <w:szCs w:val="20"/>
              </w:rPr>
              <w:t>10.00</w:t>
            </w:r>
          </w:p>
          <w:p w:rsidR="00C23F34" w:rsidRPr="000B4829" w:rsidRDefault="00C23F34" w:rsidP="00967D2C">
            <w:pPr>
              <w:jc w:val="both"/>
              <w:rPr>
                <w:sz w:val="20"/>
                <w:szCs w:val="20"/>
              </w:rPr>
            </w:pPr>
          </w:p>
        </w:tc>
      </w:tr>
      <w:tr w:rsidR="00485DA5" w:rsidRPr="000B4829" w:rsidTr="00967D2C">
        <w:tc>
          <w:tcPr>
            <w:tcW w:w="5078" w:type="dxa"/>
          </w:tcPr>
          <w:p w:rsidR="00C23F34" w:rsidRPr="000B4829" w:rsidRDefault="00C23F34" w:rsidP="00967D2C">
            <w:pPr>
              <w:rPr>
                <w:sz w:val="20"/>
                <w:szCs w:val="20"/>
              </w:rPr>
            </w:pPr>
            <w:r w:rsidRPr="000B4829">
              <w:rPr>
                <w:sz w:val="20"/>
                <w:szCs w:val="20"/>
              </w:rPr>
              <w:t>Наставник предметне наставе</w:t>
            </w:r>
          </w:p>
        </w:tc>
        <w:tc>
          <w:tcPr>
            <w:tcW w:w="1803" w:type="dxa"/>
          </w:tcPr>
          <w:p w:rsidR="00C23F34" w:rsidRPr="000B4829" w:rsidRDefault="00C23F34" w:rsidP="00967D2C">
            <w:pPr>
              <w:rPr>
                <w:sz w:val="20"/>
                <w:szCs w:val="20"/>
              </w:rPr>
            </w:pPr>
            <w:r w:rsidRPr="000B4829">
              <w:rPr>
                <w:sz w:val="20"/>
                <w:szCs w:val="20"/>
              </w:rPr>
              <w:t>Вежбањем до здравља</w:t>
            </w:r>
          </w:p>
          <w:p w:rsidR="00C23F34" w:rsidRPr="000B4829" w:rsidRDefault="00C23F34" w:rsidP="00967D2C">
            <w:pPr>
              <w:jc w:val="center"/>
              <w:rPr>
                <w:sz w:val="20"/>
                <w:szCs w:val="20"/>
              </w:rPr>
            </w:pPr>
          </w:p>
        </w:tc>
        <w:tc>
          <w:tcPr>
            <w:tcW w:w="1808" w:type="dxa"/>
          </w:tcPr>
          <w:p w:rsidR="00C23F34" w:rsidRPr="000B4829" w:rsidRDefault="00C23F34" w:rsidP="00967D2C">
            <w:pPr>
              <w:jc w:val="both"/>
              <w:rPr>
                <w:sz w:val="20"/>
                <w:szCs w:val="20"/>
              </w:rPr>
            </w:pPr>
          </w:p>
          <w:p w:rsidR="00C23F34" w:rsidRPr="000B4829" w:rsidRDefault="00C23F34" w:rsidP="00967D2C">
            <w:pPr>
              <w:jc w:val="both"/>
              <w:rPr>
                <w:sz w:val="20"/>
                <w:szCs w:val="20"/>
              </w:rPr>
            </w:pPr>
            <w:r w:rsidRPr="000B4829">
              <w:rPr>
                <w:sz w:val="20"/>
                <w:szCs w:val="20"/>
              </w:rPr>
              <w:t>5.00</w:t>
            </w:r>
          </w:p>
        </w:tc>
      </w:tr>
      <w:tr w:rsidR="00485DA5" w:rsidRPr="000B4829" w:rsidTr="00967D2C">
        <w:tc>
          <w:tcPr>
            <w:tcW w:w="5078" w:type="dxa"/>
          </w:tcPr>
          <w:p w:rsidR="00C23F34" w:rsidRPr="000B4829" w:rsidRDefault="00C23F34" w:rsidP="00967D2C">
            <w:pPr>
              <w:rPr>
                <w:sz w:val="20"/>
                <w:szCs w:val="20"/>
              </w:rPr>
            </w:pPr>
            <w:r w:rsidRPr="000B4829">
              <w:rPr>
                <w:sz w:val="20"/>
                <w:szCs w:val="20"/>
              </w:rPr>
              <w:t>Наставник предметне наставе</w:t>
            </w:r>
          </w:p>
        </w:tc>
        <w:tc>
          <w:tcPr>
            <w:tcW w:w="1803" w:type="dxa"/>
          </w:tcPr>
          <w:p w:rsidR="00C23F34" w:rsidRPr="000B4829" w:rsidRDefault="00C23F34" w:rsidP="00967D2C">
            <w:pPr>
              <w:rPr>
                <w:sz w:val="20"/>
                <w:szCs w:val="20"/>
              </w:rPr>
            </w:pPr>
          </w:p>
          <w:p w:rsidR="00C23F34" w:rsidRPr="000B4829" w:rsidRDefault="00C23F34" w:rsidP="00967D2C">
            <w:pPr>
              <w:jc w:val="center"/>
              <w:rPr>
                <w:sz w:val="20"/>
                <w:szCs w:val="20"/>
              </w:rPr>
            </w:pPr>
            <w:r w:rsidRPr="000B4829">
              <w:rPr>
                <w:sz w:val="20"/>
                <w:szCs w:val="20"/>
              </w:rPr>
              <w:t>Моја животна средина</w:t>
            </w:r>
          </w:p>
        </w:tc>
        <w:tc>
          <w:tcPr>
            <w:tcW w:w="1808" w:type="dxa"/>
          </w:tcPr>
          <w:p w:rsidR="00C23F34" w:rsidRPr="000B4829" w:rsidRDefault="00C23F34" w:rsidP="00967D2C">
            <w:pPr>
              <w:jc w:val="both"/>
              <w:rPr>
                <w:sz w:val="20"/>
                <w:szCs w:val="20"/>
              </w:rPr>
            </w:pPr>
          </w:p>
          <w:p w:rsidR="00C23F34" w:rsidRPr="000B4829" w:rsidRDefault="00C23F34" w:rsidP="00967D2C">
            <w:pPr>
              <w:jc w:val="both"/>
              <w:rPr>
                <w:sz w:val="20"/>
                <w:szCs w:val="20"/>
              </w:rPr>
            </w:pPr>
            <w:r w:rsidRPr="000B4829">
              <w:rPr>
                <w:sz w:val="20"/>
                <w:szCs w:val="20"/>
              </w:rPr>
              <w:t>5.00</w:t>
            </w:r>
          </w:p>
        </w:tc>
      </w:tr>
      <w:tr w:rsidR="00485DA5" w:rsidRPr="000B4829" w:rsidTr="00967D2C">
        <w:tc>
          <w:tcPr>
            <w:tcW w:w="5078" w:type="dxa"/>
          </w:tcPr>
          <w:p w:rsidR="00C23F34" w:rsidRPr="000B4829" w:rsidRDefault="00C23F34" w:rsidP="00967D2C">
            <w:pPr>
              <w:rPr>
                <w:sz w:val="20"/>
                <w:szCs w:val="20"/>
              </w:rPr>
            </w:pPr>
            <w:r w:rsidRPr="000B4829">
              <w:rPr>
                <w:sz w:val="20"/>
                <w:szCs w:val="20"/>
              </w:rPr>
              <w:t>Наставник предметне наставе са одељењским старешинством</w:t>
            </w:r>
          </w:p>
        </w:tc>
        <w:tc>
          <w:tcPr>
            <w:tcW w:w="1803" w:type="dxa"/>
          </w:tcPr>
          <w:p w:rsidR="00C23F34" w:rsidRPr="000B4829" w:rsidRDefault="00C23F34" w:rsidP="00967D2C">
            <w:pPr>
              <w:jc w:val="center"/>
              <w:rPr>
                <w:sz w:val="20"/>
                <w:szCs w:val="20"/>
              </w:rPr>
            </w:pPr>
            <w:r w:rsidRPr="000B4829">
              <w:rPr>
                <w:sz w:val="20"/>
                <w:szCs w:val="20"/>
              </w:rPr>
              <w:t>Уметност</w:t>
            </w:r>
          </w:p>
        </w:tc>
        <w:tc>
          <w:tcPr>
            <w:tcW w:w="1808" w:type="dxa"/>
          </w:tcPr>
          <w:p w:rsidR="00C23F34" w:rsidRPr="000B4829" w:rsidRDefault="00C23F34" w:rsidP="00967D2C">
            <w:pPr>
              <w:jc w:val="both"/>
              <w:rPr>
                <w:sz w:val="20"/>
                <w:szCs w:val="20"/>
              </w:rPr>
            </w:pPr>
            <w:r w:rsidRPr="000B4829">
              <w:rPr>
                <w:sz w:val="20"/>
                <w:szCs w:val="20"/>
              </w:rPr>
              <w:t>10.00</w:t>
            </w:r>
          </w:p>
          <w:p w:rsidR="00C23F34" w:rsidRPr="000B4829" w:rsidRDefault="00C23F34" w:rsidP="00967D2C">
            <w:pPr>
              <w:jc w:val="both"/>
              <w:rPr>
                <w:sz w:val="20"/>
                <w:szCs w:val="20"/>
              </w:rPr>
            </w:pPr>
          </w:p>
        </w:tc>
      </w:tr>
    </w:tbl>
    <w:p w:rsidR="00C23F34" w:rsidRPr="000B4829" w:rsidRDefault="00C23F34" w:rsidP="00C23F34">
      <w:pPr>
        <w:shd w:val="clear" w:color="auto" w:fill="FFFFFF" w:themeFill="background1"/>
        <w:jc w:val="center"/>
        <w:rPr>
          <w:sz w:val="20"/>
          <w:szCs w:val="20"/>
        </w:rPr>
      </w:pPr>
    </w:p>
    <w:p w:rsidR="00CE64E0" w:rsidRPr="000B4829" w:rsidRDefault="00CE64E0" w:rsidP="00C23F34">
      <w:pPr>
        <w:ind w:firstLine="720"/>
        <w:jc w:val="both"/>
        <w:rPr>
          <w:sz w:val="20"/>
          <w:szCs w:val="20"/>
        </w:rPr>
      </w:pPr>
    </w:p>
    <w:p w:rsidR="00C23F34" w:rsidRPr="000B4829" w:rsidRDefault="00C23F34" w:rsidP="00C23F34">
      <w:pPr>
        <w:ind w:firstLine="720"/>
        <w:jc w:val="both"/>
        <w:rPr>
          <w:sz w:val="20"/>
          <w:szCs w:val="20"/>
          <w:lang w:val="sr-Cyrl-CS"/>
        </w:rPr>
      </w:pPr>
      <w:r w:rsidRPr="000B4829">
        <w:rPr>
          <w:sz w:val="20"/>
          <w:szCs w:val="20"/>
        </w:rPr>
        <w:t>Основна школа „Цветин Бркић“, Глушци је  добила Сагласност Министарства просвете, науке и технолошког развоја да Школа у школској 2023/2024. години утврди већи број извршилаца (за 50% норме) на пословима домара/мајстора одржавања, као и већи број извршилаца (за 70%) норме на пословима чистачице.</w:t>
      </w:r>
      <w:r w:rsidRPr="000B4829">
        <w:rPr>
          <w:sz w:val="20"/>
          <w:szCs w:val="20"/>
          <w:lang w:val="sr-Cyrl-CS"/>
        </w:rPr>
        <w:t xml:space="preserve"> Број Сагласности је:112-01-00216/2023-07 од 20.7.2023.године.</w:t>
      </w:r>
    </w:p>
    <w:p w:rsidR="00C23F34" w:rsidRPr="000B4829" w:rsidRDefault="00C23F34" w:rsidP="001E45ED">
      <w:pPr>
        <w:tabs>
          <w:tab w:val="left" w:pos="6675"/>
        </w:tabs>
        <w:jc w:val="both"/>
        <w:rPr>
          <w:b/>
          <w:sz w:val="20"/>
          <w:szCs w:val="20"/>
        </w:rPr>
      </w:pPr>
    </w:p>
    <w:p w:rsidR="00C23F34" w:rsidRPr="000B4829" w:rsidRDefault="00C23F34" w:rsidP="001E45ED">
      <w:pPr>
        <w:tabs>
          <w:tab w:val="left" w:pos="6675"/>
        </w:tabs>
        <w:jc w:val="both"/>
        <w:rPr>
          <w:b/>
          <w:sz w:val="20"/>
          <w:szCs w:val="20"/>
        </w:rPr>
      </w:pPr>
    </w:p>
    <w:p w:rsidR="00C23F34" w:rsidRPr="000B4829" w:rsidRDefault="00C23F34" w:rsidP="001E45ED">
      <w:pPr>
        <w:tabs>
          <w:tab w:val="left" w:pos="6675"/>
        </w:tabs>
        <w:jc w:val="both"/>
        <w:rPr>
          <w:b/>
          <w:sz w:val="20"/>
          <w:szCs w:val="20"/>
        </w:rPr>
      </w:pPr>
    </w:p>
    <w:p w:rsidR="001E45ED" w:rsidRPr="000B4829" w:rsidRDefault="001E45ED">
      <w:pPr>
        <w:rPr>
          <w:sz w:val="20"/>
          <w:szCs w:val="20"/>
        </w:rPr>
        <w:sectPr w:rsidR="001E45ED" w:rsidRPr="000B4829" w:rsidSect="00961B91">
          <w:footerReference w:type="first" r:id="rId70"/>
          <w:pgSz w:w="12240" w:h="15840"/>
          <w:pgMar w:top="1440" w:right="900" w:bottom="1440" w:left="1080" w:header="720" w:footer="720" w:gutter="0"/>
          <w:pgBorders w:display="notFirstPage" w:offsetFrom="page">
            <w:top w:val="crossStitch" w:sz="9" w:space="24" w:color="auto"/>
            <w:left w:val="crossStitch" w:sz="9" w:space="24" w:color="auto"/>
            <w:bottom w:val="crossStitch" w:sz="9" w:space="24" w:color="auto"/>
            <w:right w:val="crossStitch" w:sz="9" w:space="24" w:color="auto"/>
          </w:pgBorders>
          <w:cols w:space="720"/>
          <w:titlePg/>
          <w:docGrid w:linePitch="360"/>
        </w:sectPr>
      </w:pPr>
    </w:p>
    <w:tbl>
      <w:tblPr>
        <w:tblW w:w="14739" w:type="dxa"/>
        <w:tblInd w:w="5" w:type="dxa"/>
        <w:tblLook w:val="04A0" w:firstRow="1" w:lastRow="0" w:firstColumn="1" w:lastColumn="0" w:noHBand="0" w:noVBand="1"/>
      </w:tblPr>
      <w:tblGrid>
        <w:gridCol w:w="2596"/>
        <w:gridCol w:w="964"/>
        <w:gridCol w:w="1471"/>
        <w:gridCol w:w="1233"/>
        <w:gridCol w:w="1121"/>
        <w:gridCol w:w="1498"/>
        <w:gridCol w:w="1233"/>
        <w:gridCol w:w="1343"/>
        <w:gridCol w:w="1480"/>
        <w:gridCol w:w="214"/>
        <w:gridCol w:w="1100"/>
        <w:gridCol w:w="61"/>
        <w:gridCol w:w="1102"/>
        <w:gridCol w:w="1164"/>
      </w:tblGrid>
      <w:tr w:rsidR="000B4829" w:rsidRPr="000B4829" w:rsidTr="00CE64E0">
        <w:trPr>
          <w:trHeight w:val="300"/>
        </w:trPr>
        <w:tc>
          <w:tcPr>
            <w:tcW w:w="2596" w:type="dxa"/>
            <w:tcBorders>
              <w:top w:val="nil"/>
              <w:left w:val="nil"/>
              <w:bottom w:val="nil"/>
              <w:right w:val="nil"/>
            </w:tcBorders>
            <w:shd w:val="clear" w:color="auto" w:fill="auto"/>
            <w:noWrap/>
            <w:vAlign w:val="center"/>
            <w:hideMark/>
          </w:tcPr>
          <w:p w:rsidR="00F94F19" w:rsidRPr="000B4829" w:rsidRDefault="00F94F19" w:rsidP="00946A8F">
            <w:pPr>
              <w:jc w:val="right"/>
              <w:rPr>
                <w:sz w:val="20"/>
                <w:szCs w:val="20"/>
              </w:rPr>
            </w:pPr>
            <w:r w:rsidRPr="000B4829">
              <w:rPr>
                <w:sz w:val="20"/>
                <w:szCs w:val="20"/>
              </w:rPr>
              <w:lastRenderedPageBreak/>
              <w:t xml:space="preserve">Назив школе: </w:t>
            </w:r>
          </w:p>
        </w:tc>
        <w:tc>
          <w:tcPr>
            <w:tcW w:w="2048" w:type="dxa"/>
            <w:gridSpan w:val="2"/>
            <w:tcBorders>
              <w:top w:val="nil"/>
              <w:left w:val="nil"/>
              <w:bottom w:val="nil"/>
              <w:right w:val="nil"/>
            </w:tcBorders>
            <w:shd w:val="clear" w:color="auto" w:fill="auto"/>
            <w:noWrap/>
            <w:vAlign w:val="center"/>
            <w:hideMark/>
          </w:tcPr>
          <w:p w:rsidR="00F94F19" w:rsidRPr="000B4829" w:rsidRDefault="00F94F19" w:rsidP="00946A8F">
            <w:pPr>
              <w:rPr>
                <w:b/>
                <w:bCs/>
                <w:sz w:val="20"/>
                <w:szCs w:val="20"/>
              </w:rPr>
            </w:pPr>
            <w:r w:rsidRPr="000B4829">
              <w:rPr>
                <w:b/>
                <w:bCs/>
                <w:sz w:val="20"/>
                <w:szCs w:val="20"/>
              </w:rPr>
              <w:t>Цветин Бркић</w:t>
            </w:r>
          </w:p>
        </w:tc>
        <w:tc>
          <w:tcPr>
            <w:tcW w:w="1006" w:type="dxa"/>
            <w:tcBorders>
              <w:top w:val="nil"/>
              <w:left w:val="nil"/>
              <w:bottom w:val="nil"/>
              <w:right w:val="nil"/>
            </w:tcBorders>
            <w:shd w:val="clear" w:color="auto" w:fill="auto"/>
            <w:noWrap/>
            <w:vAlign w:val="center"/>
            <w:hideMark/>
          </w:tcPr>
          <w:p w:rsidR="00F94F19" w:rsidRPr="000B4829" w:rsidRDefault="00F94F19" w:rsidP="00946A8F">
            <w:pPr>
              <w:rPr>
                <w:b/>
                <w:bCs/>
                <w:sz w:val="20"/>
                <w:szCs w:val="20"/>
              </w:rPr>
            </w:pPr>
          </w:p>
        </w:tc>
        <w:tc>
          <w:tcPr>
            <w:tcW w:w="1121" w:type="dxa"/>
            <w:tcBorders>
              <w:top w:val="nil"/>
              <w:left w:val="nil"/>
              <w:bottom w:val="nil"/>
              <w:right w:val="nil"/>
            </w:tcBorders>
            <w:shd w:val="clear" w:color="auto" w:fill="auto"/>
            <w:noWrap/>
            <w:vAlign w:val="center"/>
            <w:hideMark/>
          </w:tcPr>
          <w:p w:rsidR="00F94F19" w:rsidRPr="000B4829" w:rsidRDefault="00F94F19" w:rsidP="00946A8F">
            <w:pPr>
              <w:rPr>
                <w:sz w:val="20"/>
                <w:szCs w:val="20"/>
              </w:rPr>
            </w:pPr>
          </w:p>
        </w:tc>
        <w:tc>
          <w:tcPr>
            <w:tcW w:w="1184" w:type="dxa"/>
            <w:tcBorders>
              <w:top w:val="nil"/>
              <w:left w:val="nil"/>
              <w:bottom w:val="nil"/>
              <w:right w:val="nil"/>
            </w:tcBorders>
            <w:shd w:val="clear" w:color="auto" w:fill="auto"/>
            <w:noWrap/>
            <w:vAlign w:val="center"/>
            <w:hideMark/>
          </w:tcPr>
          <w:p w:rsidR="00F94F19" w:rsidRPr="000B4829" w:rsidRDefault="00F94F19" w:rsidP="00946A8F">
            <w:pPr>
              <w:rPr>
                <w:sz w:val="20"/>
                <w:szCs w:val="20"/>
              </w:rPr>
            </w:pPr>
          </w:p>
        </w:tc>
        <w:tc>
          <w:tcPr>
            <w:tcW w:w="1084" w:type="dxa"/>
            <w:tcBorders>
              <w:top w:val="nil"/>
              <w:left w:val="nil"/>
              <w:bottom w:val="nil"/>
              <w:right w:val="nil"/>
            </w:tcBorders>
            <w:shd w:val="clear" w:color="auto" w:fill="auto"/>
            <w:noWrap/>
            <w:vAlign w:val="center"/>
            <w:hideMark/>
          </w:tcPr>
          <w:p w:rsidR="00F94F19" w:rsidRPr="000B4829" w:rsidRDefault="00F94F19" w:rsidP="00946A8F">
            <w:pPr>
              <w:rPr>
                <w:sz w:val="20"/>
                <w:szCs w:val="20"/>
              </w:rPr>
            </w:pPr>
          </w:p>
        </w:tc>
        <w:tc>
          <w:tcPr>
            <w:tcW w:w="1134" w:type="dxa"/>
            <w:tcBorders>
              <w:top w:val="nil"/>
              <w:left w:val="nil"/>
              <w:bottom w:val="nil"/>
              <w:right w:val="nil"/>
            </w:tcBorders>
            <w:shd w:val="clear" w:color="auto" w:fill="auto"/>
            <w:noWrap/>
            <w:vAlign w:val="bottom"/>
            <w:hideMark/>
          </w:tcPr>
          <w:p w:rsidR="00F94F19" w:rsidRPr="000B4829" w:rsidRDefault="00F94F19" w:rsidP="00946A8F">
            <w:pPr>
              <w:rPr>
                <w:sz w:val="20"/>
                <w:szCs w:val="20"/>
              </w:rPr>
            </w:pPr>
          </w:p>
        </w:tc>
        <w:tc>
          <w:tcPr>
            <w:tcW w:w="1198" w:type="dxa"/>
            <w:tcBorders>
              <w:top w:val="nil"/>
              <w:left w:val="nil"/>
              <w:bottom w:val="nil"/>
              <w:right w:val="nil"/>
            </w:tcBorders>
            <w:shd w:val="clear" w:color="auto" w:fill="auto"/>
            <w:noWrap/>
            <w:vAlign w:val="bottom"/>
            <w:hideMark/>
          </w:tcPr>
          <w:p w:rsidR="00F94F19" w:rsidRPr="000B4829" w:rsidRDefault="00F94F19" w:rsidP="00946A8F">
            <w:pPr>
              <w:rPr>
                <w:sz w:val="20"/>
                <w:szCs w:val="20"/>
              </w:rPr>
            </w:pPr>
          </w:p>
        </w:tc>
        <w:tc>
          <w:tcPr>
            <w:tcW w:w="1102" w:type="dxa"/>
            <w:gridSpan w:val="3"/>
            <w:tcBorders>
              <w:top w:val="nil"/>
              <w:left w:val="nil"/>
              <w:bottom w:val="nil"/>
              <w:right w:val="nil"/>
            </w:tcBorders>
            <w:shd w:val="clear" w:color="auto" w:fill="auto"/>
            <w:noWrap/>
            <w:vAlign w:val="bottom"/>
            <w:hideMark/>
          </w:tcPr>
          <w:p w:rsidR="00F94F19" w:rsidRPr="000B4829" w:rsidRDefault="00F94F19" w:rsidP="00946A8F">
            <w:pPr>
              <w:rPr>
                <w:sz w:val="20"/>
                <w:szCs w:val="20"/>
              </w:rPr>
            </w:pPr>
          </w:p>
        </w:tc>
        <w:tc>
          <w:tcPr>
            <w:tcW w:w="1102" w:type="dxa"/>
            <w:tcBorders>
              <w:top w:val="nil"/>
              <w:left w:val="nil"/>
              <w:bottom w:val="nil"/>
              <w:right w:val="nil"/>
            </w:tcBorders>
            <w:shd w:val="clear" w:color="auto" w:fill="auto"/>
            <w:noWrap/>
            <w:vAlign w:val="center"/>
            <w:hideMark/>
          </w:tcPr>
          <w:p w:rsidR="00F94F19" w:rsidRPr="000B4829" w:rsidRDefault="00F94F19" w:rsidP="00946A8F">
            <w:pPr>
              <w:rPr>
                <w:sz w:val="20"/>
                <w:szCs w:val="20"/>
              </w:rPr>
            </w:pPr>
          </w:p>
        </w:tc>
        <w:tc>
          <w:tcPr>
            <w:tcW w:w="1164" w:type="dxa"/>
            <w:tcBorders>
              <w:top w:val="nil"/>
              <w:left w:val="nil"/>
              <w:bottom w:val="nil"/>
              <w:right w:val="nil"/>
            </w:tcBorders>
            <w:shd w:val="clear" w:color="auto" w:fill="auto"/>
            <w:noWrap/>
            <w:vAlign w:val="center"/>
            <w:hideMark/>
          </w:tcPr>
          <w:p w:rsidR="00F94F19" w:rsidRPr="000B4829" w:rsidRDefault="00F94F19" w:rsidP="00946A8F">
            <w:pPr>
              <w:jc w:val="right"/>
              <w:rPr>
                <w:sz w:val="20"/>
                <w:szCs w:val="20"/>
              </w:rPr>
            </w:pPr>
          </w:p>
        </w:tc>
      </w:tr>
      <w:tr w:rsidR="000B4829" w:rsidRPr="000B4829" w:rsidTr="00CE64E0">
        <w:trPr>
          <w:trHeight w:val="300"/>
        </w:trPr>
        <w:tc>
          <w:tcPr>
            <w:tcW w:w="2596" w:type="dxa"/>
            <w:tcBorders>
              <w:top w:val="nil"/>
              <w:left w:val="nil"/>
              <w:bottom w:val="nil"/>
              <w:right w:val="nil"/>
            </w:tcBorders>
            <w:shd w:val="clear" w:color="auto" w:fill="auto"/>
            <w:noWrap/>
            <w:vAlign w:val="center"/>
            <w:hideMark/>
          </w:tcPr>
          <w:p w:rsidR="00F94F19" w:rsidRPr="000B4829" w:rsidRDefault="00F94F19" w:rsidP="00946A8F">
            <w:pPr>
              <w:jc w:val="right"/>
              <w:rPr>
                <w:sz w:val="20"/>
                <w:szCs w:val="20"/>
              </w:rPr>
            </w:pPr>
            <w:r w:rsidRPr="000B4829">
              <w:rPr>
                <w:sz w:val="20"/>
                <w:szCs w:val="20"/>
              </w:rPr>
              <w:t>Општина:</w:t>
            </w:r>
          </w:p>
        </w:tc>
        <w:tc>
          <w:tcPr>
            <w:tcW w:w="766" w:type="dxa"/>
            <w:tcBorders>
              <w:top w:val="nil"/>
              <w:left w:val="nil"/>
              <w:bottom w:val="nil"/>
              <w:right w:val="nil"/>
            </w:tcBorders>
            <w:shd w:val="clear" w:color="auto" w:fill="auto"/>
            <w:noWrap/>
            <w:vAlign w:val="center"/>
            <w:hideMark/>
          </w:tcPr>
          <w:p w:rsidR="00F94F19" w:rsidRPr="000B4829" w:rsidRDefault="00F94F19" w:rsidP="00946A8F">
            <w:pPr>
              <w:rPr>
                <w:b/>
                <w:bCs/>
                <w:sz w:val="20"/>
                <w:szCs w:val="20"/>
              </w:rPr>
            </w:pPr>
            <w:r w:rsidRPr="000B4829">
              <w:rPr>
                <w:b/>
                <w:bCs/>
                <w:sz w:val="20"/>
                <w:szCs w:val="20"/>
              </w:rPr>
              <w:t>Глушци</w:t>
            </w:r>
          </w:p>
        </w:tc>
        <w:tc>
          <w:tcPr>
            <w:tcW w:w="1282" w:type="dxa"/>
            <w:tcBorders>
              <w:top w:val="nil"/>
              <w:left w:val="nil"/>
              <w:bottom w:val="nil"/>
              <w:right w:val="nil"/>
            </w:tcBorders>
            <w:shd w:val="clear" w:color="auto" w:fill="auto"/>
            <w:noWrap/>
            <w:vAlign w:val="center"/>
            <w:hideMark/>
          </w:tcPr>
          <w:p w:rsidR="00F94F19" w:rsidRPr="000B4829" w:rsidRDefault="00F94F19" w:rsidP="00946A8F">
            <w:pPr>
              <w:rPr>
                <w:b/>
                <w:bCs/>
                <w:sz w:val="20"/>
                <w:szCs w:val="20"/>
              </w:rPr>
            </w:pPr>
          </w:p>
        </w:tc>
        <w:tc>
          <w:tcPr>
            <w:tcW w:w="1006" w:type="dxa"/>
            <w:tcBorders>
              <w:top w:val="nil"/>
              <w:left w:val="nil"/>
              <w:bottom w:val="nil"/>
              <w:right w:val="nil"/>
            </w:tcBorders>
            <w:shd w:val="clear" w:color="auto" w:fill="auto"/>
            <w:noWrap/>
            <w:vAlign w:val="center"/>
            <w:hideMark/>
          </w:tcPr>
          <w:p w:rsidR="00F94F19" w:rsidRPr="000B4829" w:rsidRDefault="00F94F19" w:rsidP="00946A8F">
            <w:pPr>
              <w:rPr>
                <w:sz w:val="20"/>
                <w:szCs w:val="20"/>
              </w:rPr>
            </w:pPr>
          </w:p>
        </w:tc>
        <w:tc>
          <w:tcPr>
            <w:tcW w:w="1121" w:type="dxa"/>
            <w:tcBorders>
              <w:top w:val="nil"/>
              <w:left w:val="nil"/>
              <w:bottom w:val="nil"/>
              <w:right w:val="nil"/>
            </w:tcBorders>
            <w:shd w:val="clear" w:color="auto" w:fill="auto"/>
            <w:noWrap/>
            <w:vAlign w:val="center"/>
            <w:hideMark/>
          </w:tcPr>
          <w:p w:rsidR="00F94F19" w:rsidRPr="000B4829" w:rsidRDefault="00F94F19" w:rsidP="00946A8F">
            <w:pPr>
              <w:rPr>
                <w:sz w:val="20"/>
                <w:szCs w:val="20"/>
              </w:rPr>
            </w:pPr>
          </w:p>
        </w:tc>
        <w:tc>
          <w:tcPr>
            <w:tcW w:w="1184" w:type="dxa"/>
            <w:tcBorders>
              <w:top w:val="nil"/>
              <w:left w:val="nil"/>
              <w:bottom w:val="nil"/>
              <w:right w:val="nil"/>
            </w:tcBorders>
            <w:shd w:val="clear" w:color="auto" w:fill="auto"/>
            <w:noWrap/>
            <w:vAlign w:val="bottom"/>
            <w:hideMark/>
          </w:tcPr>
          <w:p w:rsidR="00F94F19" w:rsidRPr="000B4829" w:rsidRDefault="00F94F19" w:rsidP="00946A8F">
            <w:pPr>
              <w:rPr>
                <w:sz w:val="20"/>
                <w:szCs w:val="20"/>
              </w:rPr>
            </w:pPr>
          </w:p>
        </w:tc>
        <w:tc>
          <w:tcPr>
            <w:tcW w:w="1084" w:type="dxa"/>
            <w:tcBorders>
              <w:top w:val="nil"/>
              <w:left w:val="nil"/>
              <w:bottom w:val="nil"/>
              <w:right w:val="nil"/>
            </w:tcBorders>
            <w:shd w:val="clear" w:color="auto" w:fill="auto"/>
            <w:noWrap/>
            <w:vAlign w:val="bottom"/>
            <w:hideMark/>
          </w:tcPr>
          <w:p w:rsidR="00F94F19" w:rsidRPr="000B4829" w:rsidRDefault="00F94F19" w:rsidP="00946A8F">
            <w:pPr>
              <w:rPr>
                <w:sz w:val="20"/>
                <w:szCs w:val="20"/>
              </w:rPr>
            </w:pPr>
          </w:p>
        </w:tc>
        <w:tc>
          <w:tcPr>
            <w:tcW w:w="1134" w:type="dxa"/>
            <w:tcBorders>
              <w:top w:val="nil"/>
              <w:left w:val="nil"/>
              <w:bottom w:val="nil"/>
              <w:right w:val="nil"/>
            </w:tcBorders>
            <w:shd w:val="clear" w:color="auto" w:fill="auto"/>
            <w:noWrap/>
            <w:vAlign w:val="center"/>
            <w:hideMark/>
          </w:tcPr>
          <w:p w:rsidR="00F94F19" w:rsidRPr="000B4829" w:rsidRDefault="00F94F19" w:rsidP="00946A8F">
            <w:pPr>
              <w:jc w:val="center"/>
              <w:rPr>
                <w:sz w:val="20"/>
                <w:szCs w:val="20"/>
              </w:rPr>
            </w:pPr>
            <w:r w:rsidRPr="000B4829">
              <w:rPr>
                <w:sz w:val="20"/>
                <w:szCs w:val="20"/>
              </w:rPr>
              <w:t>МП</w:t>
            </w:r>
          </w:p>
        </w:tc>
        <w:tc>
          <w:tcPr>
            <w:tcW w:w="1198" w:type="dxa"/>
            <w:tcBorders>
              <w:top w:val="nil"/>
              <w:left w:val="nil"/>
              <w:bottom w:val="nil"/>
              <w:right w:val="nil"/>
            </w:tcBorders>
            <w:shd w:val="clear" w:color="auto" w:fill="auto"/>
            <w:noWrap/>
            <w:vAlign w:val="center"/>
            <w:hideMark/>
          </w:tcPr>
          <w:p w:rsidR="00F94F19" w:rsidRPr="000B4829" w:rsidRDefault="00F94F19" w:rsidP="00946A8F">
            <w:pPr>
              <w:jc w:val="center"/>
              <w:rPr>
                <w:sz w:val="20"/>
                <w:szCs w:val="20"/>
              </w:rPr>
            </w:pPr>
          </w:p>
        </w:tc>
        <w:tc>
          <w:tcPr>
            <w:tcW w:w="1102" w:type="dxa"/>
            <w:gridSpan w:val="3"/>
            <w:tcBorders>
              <w:top w:val="nil"/>
              <w:left w:val="nil"/>
              <w:bottom w:val="nil"/>
              <w:right w:val="nil"/>
            </w:tcBorders>
            <w:shd w:val="clear" w:color="auto" w:fill="auto"/>
            <w:noWrap/>
            <w:vAlign w:val="center"/>
            <w:hideMark/>
          </w:tcPr>
          <w:p w:rsidR="00F94F19" w:rsidRPr="000B4829" w:rsidRDefault="00F94F19" w:rsidP="00946A8F">
            <w:pPr>
              <w:jc w:val="center"/>
              <w:rPr>
                <w:sz w:val="20"/>
                <w:szCs w:val="20"/>
              </w:rPr>
            </w:pPr>
          </w:p>
        </w:tc>
        <w:tc>
          <w:tcPr>
            <w:tcW w:w="1102" w:type="dxa"/>
            <w:tcBorders>
              <w:top w:val="nil"/>
              <w:left w:val="nil"/>
              <w:bottom w:val="nil"/>
              <w:right w:val="nil"/>
            </w:tcBorders>
            <w:shd w:val="clear" w:color="auto" w:fill="auto"/>
            <w:noWrap/>
            <w:vAlign w:val="center"/>
            <w:hideMark/>
          </w:tcPr>
          <w:p w:rsidR="00F94F19" w:rsidRPr="000B4829" w:rsidRDefault="00F94F19" w:rsidP="00946A8F">
            <w:pPr>
              <w:jc w:val="center"/>
              <w:rPr>
                <w:sz w:val="20"/>
                <w:szCs w:val="20"/>
              </w:rPr>
            </w:pPr>
          </w:p>
        </w:tc>
        <w:tc>
          <w:tcPr>
            <w:tcW w:w="1164" w:type="dxa"/>
            <w:tcBorders>
              <w:top w:val="nil"/>
              <w:left w:val="nil"/>
              <w:bottom w:val="nil"/>
              <w:right w:val="nil"/>
            </w:tcBorders>
            <w:shd w:val="clear" w:color="auto" w:fill="auto"/>
            <w:noWrap/>
            <w:vAlign w:val="center"/>
            <w:hideMark/>
          </w:tcPr>
          <w:p w:rsidR="00F94F19" w:rsidRPr="000B4829" w:rsidRDefault="00F94F19" w:rsidP="00946A8F">
            <w:pPr>
              <w:jc w:val="right"/>
              <w:rPr>
                <w:sz w:val="20"/>
                <w:szCs w:val="20"/>
              </w:rPr>
            </w:pPr>
          </w:p>
        </w:tc>
      </w:tr>
      <w:tr w:rsidR="000B4829" w:rsidRPr="000B4829" w:rsidTr="00CE64E0">
        <w:trPr>
          <w:gridAfter w:val="3"/>
          <w:wAfter w:w="2315" w:type="dxa"/>
          <w:trHeight w:val="300"/>
        </w:trPr>
        <w:tc>
          <w:tcPr>
            <w:tcW w:w="2596" w:type="dxa"/>
            <w:tcBorders>
              <w:top w:val="nil"/>
              <w:left w:val="nil"/>
              <w:bottom w:val="nil"/>
              <w:right w:val="nil"/>
            </w:tcBorders>
            <w:shd w:val="clear" w:color="auto" w:fill="auto"/>
            <w:noWrap/>
            <w:vAlign w:val="center"/>
            <w:hideMark/>
          </w:tcPr>
          <w:p w:rsidR="00F94F19" w:rsidRPr="000B4829" w:rsidRDefault="00F94F19" w:rsidP="00946A8F">
            <w:pPr>
              <w:jc w:val="right"/>
              <w:rPr>
                <w:sz w:val="20"/>
                <w:szCs w:val="20"/>
              </w:rPr>
            </w:pPr>
            <w:r w:rsidRPr="000B4829">
              <w:rPr>
                <w:sz w:val="20"/>
                <w:szCs w:val="20"/>
              </w:rPr>
              <w:t>Место:</w:t>
            </w:r>
          </w:p>
        </w:tc>
        <w:tc>
          <w:tcPr>
            <w:tcW w:w="766" w:type="dxa"/>
            <w:tcBorders>
              <w:top w:val="nil"/>
              <w:left w:val="nil"/>
              <w:bottom w:val="nil"/>
              <w:right w:val="nil"/>
            </w:tcBorders>
            <w:shd w:val="clear" w:color="auto" w:fill="auto"/>
            <w:noWrap/>
            <w:vAlign w:val="center"/>
            <w:hideMark/>
          </w:tcPr>
          <w:p w:rsidR="00F94F19" w:rsidRPr="000B4829" w:rsidRDefault="00F94F19" w:rsidP="00946A8F">
            <w:pPr>
              <w:rPr>
                <w:b/>
                <w:bCs/>
                <w:sz w:val="20"/>
                <w:szCs w:val="20"/>
              </w:rPr>
            </w:pPr>
            <w:r w:rsidRPr="000B4829">
              <w:rPr>
                <w:b/>
                <w:bCs/>
                <w:sz w:val="20"/>
                <w:szCs w:val="20"/>
              </w:rPr>
              <w:t>Богатић</w:t>
            </w:r>
          </w:p>
        </w:tc>
        <w:tc>
          <w:tcPr>
            <w:tcW w:w="1282" w:type="dxa"/>
            <w:tcBorders>
              <w:top w:val="nil"/>
              <w:left w:val="nil"/>
              <w:bottom w:val="nil"/>
              <w:right w:val="nil"/>
            </w:tcBorders>
            <w:shd w:val="clear" w:color="auto" w:fill="auto"/>
            <w:noWrap/>
            <w:vAlign w:val="center"/>
            <w:hideMark/>
          </w:tcPr>
          <w:p w:rsidR="00F94F19" w:rsidRPr="000B4829" w:rsidRDefault="00F94F19" w:rsidP="00946A8F">
            <w:pPr>
              <w:rPr>
                <w:b/>
                <w:bCs/>
                <w:sz w:val="20"/>
                <w:szCs w:val="20"/>
              </w:rPr>
            </w:pPr>
          </w:p>
        </w:tc>
        <w:tc>
          <w:tcPr>
            <w:tcW w:w="1006" w:type="dxa"/>
            <w:tcBorders>
              <w:top w:val="nil"/>
              <w:left w:val="nil"/>
              <w:bottom w:val="nil"/>
              <w:right w:val="nil"/>
            </w:tcBorders>
            <w:shd w:val="clear" w:color="auto" w:fill="auto"/>
            <w:noWrap/>
            <w:vAlign w:val="center"/>
            <w:hideMark/>
          </w:tcPr>
          <w:p w:rsidR="00F94F19" w:rsidRPr="000B4829" w:rsidRDefault="00F94F19" w:rsidP="00946A8F">
            <w:pPr>
              <w:rPr>
                <w:sz w:val="20"/>
                <w:szCs w:val="20"/>
              </w:rPr>
            </w:pPr>
          </w:p>
        </w:tc>
        <w:tc>
          <w:tcPr>
            <w:tcW w:w="1121" w:type="dxa"/>
            <w:tcBorders>
              <w:top w:val="nil"/>
              <w:left w:val="nil"/>
              <w:bottom w:val="nil"/>
              <w:right w:val="nil"/>
            </w:tcBorders>
            <w:shd w:val="clear" w:color="auto" w:fill="auto"/>
            <w:noWrap/>
            <w:vAlign w:val="center"/>
            <w:hideMark/>
          </w:tcPr>
          <w:p w:rsidR="00F94F19" w:rsidRPr="000B4829" w:rsidRDefault="00F94F19" w:rsidP="00946A8F">
            <w:pPr>
              <w:rPr>
                <w:sz w:val="20"/>
                <w:szCs w:val="20"/>
              </w:rPr>
            </w:pPr>
          </w:p>
        </w:tc>
        <w:tc>
          <w:tcPr>
            <w:tcW w:w="1184" w:type="dxa"/>
            <w:tcBorders>
              <w:top w:val="nil"/>
              <w:left w:val="nil"/>
              <w:bottom w:val="nil"/>
              <w:right w:val="nil"/>
            </w:tcBorders>
            <w:shd w:val="clear" w:color="auto" w:fill="auto"/>
            <w:noWrap/>
            <w:vAlign w:val="center"/>
            <w:hideMark/>
          </w:tcPr>
          <w:p w:rsidR="00F94F19" w:rsidRPr="000B4829" w:rsidRDefault="00F94F19" w:rsidP="00946A8F">
            <w:pPr>
              <w:rPr>
                <w:sz w:val="20"/>
                <w:szCs w:val="20"/>
              </w:rPr>
            </w:pPr>
          </w:p>
        </w:tc>
        <w:tc>
          <w:tcPr>
            <w:tcW w:w="1084" w:type="dxa"/>
            <w:tcBorders>
              <w:top w:val="nil"/>
              <w:left w:val="nil"/>
              <w:bottom w:val="nil"/>
              <w:right w:val="nil"/>
            </w:tcBorders>
            <w:shd w:val="clear" w:color="auto" w:fill="auto"/>
            <w:noWrap/>
            <w:vAlign w:val="bottom"/>
            <w:hideMark/>
          </w:tcPr>
          <w:p w:rsidR="00F94F19" w:rsidRPr="000B4829" w:rsidRDefault="00F94F19" w:rsidP="00946A8F">
            <w:pPr>
              <w:rPr>
                <w:sz w:val="20"/>
                <w:szCs w:val="20"/>
              </w:rPr>
            </w:pPr>
          </w:p>
        </w:tc>
        <w:tc>
          <w:tcPr>
            <w:tcW w:w="1134" w:type="dxa"/>
            <w:tcBorders>
              <w:top w:val="nil"/>
              <w:left w:val="nil"/>
              <w:bottom w:val="nil"/>
              <w:right w:val="nil"/>
            </w:tcBorders>
            <w:shd w:val="clear" w:color="auto" w:fill="auto"/>
            <w:noWrap/>
            <w:vAlign w:val="bottom"/>
            <w:hideMark/>
          </w:tcPr>
          <w:p w:rsidR="00F94F19" w:rsidRPr="000B4829" w:rsidRDefault="00F94F19" w:rsidP="00946A8F">
            <w:pPr>
              <w:rPr>
                <w:sz w:val="20"/>
                <w:szCs w:val="20"/>
              </w:rPr>
            </w:pPr>
          </w:p>
        </w:tc>
        <w:tc>
          <w:tcPr>
            <w:tcW w:w="1369" w:type="dxa"/>
            <w:gridSpan w:val="2"/>
            <w:tcBorders>
              <w:top w:val="nil"/>
              <w:left w:val="nil"/>
              <w:bottom w:val="nil"/>
              <w:right w:val="nil"/>
            </w:tcBorders>
            <w:shd w:val="clear" w:color="auto" w:fill="auto"/>
            <w:noWrap/>
            <w:vAlign w:val="center"/>
            <w:hideMark/>
          </w:tcPr>
          <w:p w:rsidR="00F94F19" w:rsidRPr="000B4829" w:rsidRDefault="00F94F19" w:rsidP="00946A8F">
            <w:pPr>
              <w:jc w:val="center"/>
              <w:rPr>
                <w:sz w:val="20"/>
                <w:szCs w:val="20"/>
              </w:rPr>
            </w:pPr>
          </w:p>
        </w:tc>
        <w:tc>
          <w:tcPr>
            <w:tcW w:w="882" w:type="dxa"/>
            <w:tcBorders>
              <w:top w:val="nil"/>
              <w:left w:val="nil"/>
              <w:bottom w:val="nil"/>
              <w:right w:val="nil"/>
            </w:tcBorders>
            <w:shd w:val="clear" w:color="auto" w:fill="auto"/>
            <w:noWrap/>
            <w:vAlign w:val="center"/>
            <w:hideMark/>
          </w:tcPr>
          <w:p w:rsidR="00F94F19" w:rsidRPr="000B4829" w:rsidRDefault="00F94F19" w:rsidP="00946A8F">
            <w:pPr>
              <w:jc w:val="right"/>
              <w:rPr>
                <w:sz w:val="20"/>
                <w:szCs w:val="20"/>
              </w:rPr>
            </w:pPr>
          </w:p>
        </w:tc>
      </w:tr>
      <w:tr w:rsidR="000B4829" w:rsidRPr="000B4829" w:rsidTr="00CE64E0">
        <w:trPr>
          <w:trHeight w:val="300"/>
        </w:trPr>
        <w:tc>
          <w:tcPr>
            <w:tcW w:w="2596" w:type="dxa"/>
            <w:tcBorders>
              <w:top w:val="nil"/>
              <w:left w:val="nil"/>
              <w:bottom w:val="nil"/>
              <w:right w:val="nil"/>
            </w:tcBorders>
            <w:shd w:val="clear" w:color="auto" w:fill="auto"/>
            <w:noWrap/>
            <w:vAlign w:val="center"/>
            <w:hideMark/>
          </w:tcPr>
          <w:p w:rsidR="00F94F19" w:rsidRPr="000B4829" w:rsidRDefault="00F94F19" w:rsidP="00946A8F">
            <w:pPr>
              <w:jc w:val="right"/>
              <w:rPr>
                <w:sz w:val="20"/>
                <w:szCs w:val="20"/>
              </w:rPr>
            </w:pPr>
            <w:r w:rsidRPr="000B4829">
              <w:rPr>
                <w:sz w:val="20"/>
                <w:szCs w:val="20"/>
              </w:rPr>
              <w:t>ЈББК:</w:t>
            </w:r>
          </w:p>
        </w:tc>
        <w:tc>
          <w:tcPr>
            <w:tcW w:w="766" w:type="dxa"/>
            <w:tcBorders>
              <w:top w:val="nil"/>
              <w:left w:val="nil"/>
              <w:bottom w:val="nil"/>
              <w:right w:val="nil"/>
            </w:tcBorders>
            <w:shd w:val="clear" w:color="auto" w:fill="auto"/>
            <w:noWrap/>
            <w:vAlign w:val="bottom"/>
            <w:hideMark/>
          </w:tcPr>
          <w:p w:rsidR="00F94F19" w:rsidRPr="000B4829" w:rsidRDefault="00F94F19" w:rsidP="00946A8F">
            <w:pPr>
              <w:jc w:val="right"/>
              <w:rPr>
                <w:b/>
                <w:bCs/>
                <w:sz w:val="20"/>
                <w:szCs w:val="20"/>
              </w:rPr>
            </w:pPr>
            <w:r w:rsidRPr="000B4829">
              <w:rPr>
                <w:b/>
                <w:bCs/>
                <w:sz w:val="20"/>
                <w:szCs w:val="20"/>
              </w:rPr>
              <w:t>1003</w:t>
            </w:r>
          </w:p>
        </w:tc>
        <w:tc>
          <w:tcPr>
            <w:tcW w:w="1282" w:type="dxa"/>
            <w:tcBorders>
              <w:top w:val="nil"/>
              <w:left w:val="nil"/>
              <w:bottom w:val="nil"/>
              <w:right w:val="nil"/>
            </w:tcBorders>
            <w:shd w:val="clear" w:color="auto" w:fill="auto"/>
            <w:noWrap/>
            <w:vAlign w:val="center"/>
            <w:hideMark/>
          </w:tcPr>
          <w:p w:rsidR="00F94F19" w:rsidRPr="000B4829" w:rsidRDefault="00F94F19" w:rsidP="00946A8F">
            <w:pPr>
              <w:jc w:val="right"/>
              <w:rPr>
                <w:b/>
                <w:bCs/>
                <w:sz w:val="20"/>
                <w:szCs w:val="20"/>
              </w:rPr>
            </w:pPr>
          </w:p>
        </w:tc>
        <w:tc>
          <w:tcPr>
            <w:tcW w:w="1006" w:type="dxa"/>
            <w:tcBorders>
              <w:top w:val="nil"/>
              <w:left w:val="nil"/>
              <w:bottom w:val="nil"/>
              <w:right w:val="nil"/>
            </w:tcBorders>
            <w:shd w:val="clear" w:color="auto" w:fill="auto"/>
            <w:noWrap/>
            <w:vAlign w:val="center"/>
            <w:hideMark/>
          </w:tcPr>
          <w:p w:rsidR="00F94F19" w:rsidRPr="000B4829" w:rsidRDefault="00F94F19" w:rsidP="00946A8F">
            <w:pPr>
              <w:rPr>
                <w:sz w:val="20"/>
                <w:szCs w:val="20"/>
              </w:rPr>
            </w:pPr>
          </w:p>
        </w:tc>
        <w:tc>
          <w:tcPr>
            <w:tcW w:w="1121" w:type="dxa"/>
            <w:tcBorders>
              <w:top w:val="nil"/>
              <w:left w:val="nil"/>
              <w:bottom w:val="nil"/>
              <w:right w:val="nil"/>
            </w:tcBorders>
            <w:shd w:val="clear" w:color="auto" w:fill="auto"/>
            <w:noWrap/>
            <w:vAlign w:val="bottom"/>
            <w:hideMark/>
          </w:tcPr>
          <w:p w:rsidR="00F94F19" w:rsidRPr="000B4829" w:rsidRDefault="00F94F19" w:rsidP="00946A8F">
            <w:pPr>
              <w:jc w:val="center"/>
              <w:rPr>
                <w:sz w:val="20"/>
                <w:szCs w:val="20"/>
              </w:rPr>
            </w:pPr>
          </w:p>
        </w:tc>
        <w:tc>
          <w:tcPr>
            <w:tcW w:w="1184" w:type="dxa"/>
            <w:tcBorders>
              <w:top w:val="nil"/>
              <w:left w:val="nil"/>
              <w:bottom w:val="nil"/>
              <w:right w:val="nil"/>
            </w:tcBorders>
            <w:shd w:val="clear" w:color="auto" w:fill="auto"/>
            <w:noWrap/>
            <w:vAlign w:val="center"/>
            <w:hideMark/>
          </w:tcPr>
          <w:p w:rsidR="00F94F19" w:rsidRPr="000B4829" w:rsidRDefault="00F94F19" w:rsidP="00946A8F">
            <w:pPr>
              <w:rPr>
                <w:sz w:val="20"/>
                <w:szCs w:val="20"/>
              </w:rPr>
            </w:pPr>
          </w:p>
        </w:tc>
        <w:tc>
          <w:tcPr>
            <w:tcW w:w="1084" w:type="dxa"/>
            <w:tcBorders>
              <w:top w:val="nil"/>
              <w:left w:val="nil"/>
              <w:bottom w:val="nil"/>
              <w:right w:val="nil"/>
            </w:tcBorders>
            <w:shd w:val="clear" w:color="auto" w:fill="auto"/>
            <w:noWrap/>
            <w:vAlign w:val="center"/>
            <w:hideMark/>
          </w:tcPr>
          <w:p w:rsidR="00F94F19" w:rsidRPr="000B4829" w:rsidRDefault="00F94F19" w:rsidP="00946A8F">
            <w:pPr>
              <w:jc w:val="center"/>
              <w:rPr>
                <w:sz w:val="20"/>
                <w:szCs w:val="20"/>
              </w:rPr>
            </w:pPr>
          </w:p>
        </w:tc>
        <w:tc>
          <w:tcPr>
            <w:tcW w:w="1134" w:type="dxa"/>
            <w:tcBorders>
              <w:top w:val="nil"/>
              <w:left w:val="nil"/>
              <w:bottom w:val="nil"/>
              <w:right w:val="nil"/>
            </w:tcBorders>
            <w:shd w:val="clear" w:color="auto" w:fill="auto"/>
            <w:noWrap/>
            <w:vAlign w:val="center"/>
            <w:hideMark/>
          </w:tcPr>
          <w:p w:rsidR="00F94F19" w:rsidRPr="000B4829" w:rsidRDefault="00F94F19" w:rsidP="00946A8F">
            <w:pPr>
              <w:jc w:val="center"/>
              <w:rPr>
                <w:sz w:val="20"/>
                <w:szCs w:val="20"/>
              </w:rPr>
            </w:pPr>
          </w:p>
        </w:tc>
        <w:tc>
          <w:tcPr>
            <w:tcW w:w="1198" w:type="dxa"/>
            <w:tcBorders>
              <w:top w:val="nil"/>
              <w:left w:val="nil"/>
              <w:bottom w:val="nil"/>
              <w:right w:val="nil"/>
            </w:tcBorders>
            <w:shd w:val="clear" w:color="auto" w:fill="auto"/>
            <w:noWrap/>
            <w:vAlign w:val="center"/>
            <w:hideMark/>
          </w:tcPr>
          <w:p w:rsidR="00F94F19" w:rsidRPr="000B4829" w:rsidRDefault="00F94F19" w:rsidP="00946A8F">
            <w:pPr>
              <w:jc w:val="center"/>
              <w:rPr>
                <w:sz w:val="20"/>
                <w:szCs w:val="20"/>
              </w:rPr>
            </w:pPr>
          </w:p>
        </w:tc>
        <w:tc>
          <w:tcPr>
            <w:tcW w:w="1102" w:type="dxa"/>
            <w:gridSpan w:val="3"/>
            <w:tcBorders>
              <w:top w:val="nil"/>
              <w:left w:val="nil"/>
              <w:bottom w:val="nil"/>
              <w:right w:val="nil"/>
            </w:tcBorders>
            <w:shd w:val="clear" w:color="auto" w:fill="auto"/>
            <w:noWrap/>
            <w:vAlign w:val="bottom"/>
            <w:hideMark/>
          </w:tcPr>
          <w:p w:rsidR="00F94F19" w:rsidRPr="000B4829" w:rsidRDefault="00F94F19" w:rsidP="00946A8F">
            <w:pPr>
              <w:rPr>
                <w:sz w:val="20"/>
                <w:szCs w:val="20"/>
              </w:rPr>
            </w:pPr>
          </w:p>
        </w:tc>
        <w:tc>
          <w:tcPr>
            <w:tcW w:w="1102" w:type="dxa"/>
            <w:tcBorders>
              <w:top w:val="nil"/>
              <w:left w:val="nil"/>
              <w:bottom w:val="nil"/>
              <w:right w:val="nil"/>
            </w:tcBorders>
            <w:shd w:val="clear" w:color="auto" w:fill="auto"/>
            <w:noWrap/>
            <w:vAlign w:val="center"/>
            <w:hideMark/>
          </w:tcPr>
          <w:p w:rsidR="00F94F19" w:rsidRPr="000B4829" w:rsidRDefault="00F94F19" w:rsidP="00946A8F">
            <w:pPr>
              <w:rPr>
                <w:sz w:val="20"/>
                <w:szCs w:val="20"/>
              </w:rPr>
            </w:pPr>
          </w:p>
        </w:tc>
        <w:tc>
          <w:tcPr>
            <w:tcW w:w="1164" w:type="dxa"/>
            <w:tcBorders>
              <w:top w:val="nil"/>
              <w:left w:val="nil"/>
              <w:bottom w:val="nil"/>
              <w:right w:val="nil"/>
            </w:tcBorders>
            <w:shd w:val="clear" w:color="auto" w:fill="auto"/>
            <w:noWrap/>
            <w:vAlign w:val="center"/>
            <w:hideMark/>
          </w:tcPr>
          <w:p w:rsidR="00F94F19" w:rsidRPr="000B4829" w:rsidRDefault="00F94F19" w:rsidP="00946A8F">
            <w:pPr>
              <w:jc w:val="right"/>
              <w:rPr>
                <w:sz w:val="20"/>
                <w:szCs w:val="20"/>
              </w:rPr>
            </w:pPr>
          </w:p>
        </w:tc>
      </w:tr>
      <w:tr w:rsidR="000B4829" w:rsidRPr="000B4829" w:rsidTr="00CE64E0">
        <w:trPr>
          <w:trHeight w:val="180"/>
        </w:trPr>
        <w:tc>
          <w:tcPr>
            <w:tcW w:w="2596" w:type="dxa"/>
            <w:tcBorders>
              <w:top w:val="nil"/>
              <w:left w:val="nil"/>
              <w:bottom w:val="nil"/>
              <w:right w:val="nil"/>
            </w:tcBorders>
            <w:shd w:val="clear" w:color="auto" w:fill="auto"/>
            <w:noWrap/>
            <w:vAlign w:val="bottom"/>
            <w:hideMark/>
          </w:tcPr>
          <w:p w:rsidR="00F94F19" w:rsidRPr="000B4829" w:rsidRDefault="00F94F19" w:rsidP="00946A8F">
            <w:pPr>
              <w:jc w:val="right"/>
              <w:rPr>
                <w:sz w:val="20"/>
                <w:szCs w:val="20"/>
              </w:rPr>
            </w:pPr>
          </w:p>
        </w:tc>
        <w:tc>
          <w:tcPr>
            <w:tcW w:w="766" w:type="dxa"/>
            <w:tcBorders>
              <w:top w:val="nil"/>
              <w:left w:val="nil"/>
              <w:bottom w:val="nil"/>
              <w:right w:val="nil"/>
            </w:tcBorders>
            <w:shd w:val="clear" w:color="auto" w:fill="auto"/>
            <w:noWrap/>
            <w:vAlign w:val="bottom"/>
            <w:hideMark/>
          </w:tcPr>
          <w:p w:rsidR="00F94F19" w:rsidRPr="000B4829" w:rsidRDefault="00F94F19" w:rsidP="00946A8F">
            <w:pPr>
              <w:jc w:val="center"/>
              <w:rPr>
                <w:sz w:val="20"/>
                <w:szCs w:val="20"/>
              </w:rPr>
            </w:pPr>
          </w:p>
        </w:tc>
        <w:tc>
          <w:tcPr>
            <w:tcW w:w="1282" w:type="dxa"/>
            <w:tcBorders>
              <w:top w:val="nil"/>
              <w:left w:val="nil"/>
              <w:bottom w:val="nil"/>
              <w:right w:val="nil"/>
            </w:tcBorders>
            <w:shd w:val="clear" w:color="auto" w:fill="auto"/>
            <w:noWrap/>
            <w:vAlign w:val="bottom"/>
            <w:hideMark/>
          </w:tcPr>
          <w:p w:rsidR="00F94F19" w:rsidRPr="000B4829" w:rsidRDefault="00F94F19" w:rsidP="00946A8F">
            <w:pPr>
              <w:jc w:val="center"/>
              <w:rPr>
                <w:sz w:val="20"/>
                <w:szCs w:val="20"/>
              </w:rPr>
            </w:pPr>
          </w:p>
        </w:tc>
        <w:tc>
          <w:tcPr>
            <w:tcW w:w="1006" w:type="dxa"/>
            <w:tcBorders>
              <w:top w:val="nil"/>
              <w:left w:val="nil"/>
              <w:bottom w:val="nil"/>
              <w:right w:val="nil"/>
            </w:tcBorders>
            <w:shd w:val="clear" w:color="auto" w:fill="auto"/>
            <w:noWrap/>
            <w:vAlign w:val="bottom"/>
            <w:hideMark/>
          </w:tcPr>
          <w:p w:rsidR="00F94F19" w:rsidRPr="000B4829" w:rsidRDefault="00F94F19" w:rsidP="00946A8F">
            <w:pPr>
              <w:rPr>
                <w:sz w:val="20"/>
                <w:szCs w:val="20"/>
              </w:rPr>
            </w:pPr>
          </w:p>
        </w:tc>
        <w:tc>
          <w:tcPr>
            <w:tcW w:w="1121" w:type="dxa"/>
            <w:tcBorders>
              <w:top w:val="nil"/>
              <w:left w:val="nil"/>
              <w:bottom w:val="nil"/>
              <w:right w:val="nil"/>
            </w:tcBorders>
            <w:shd w:val="clear" w:color="auto" w:fill="auto"/>
            <w:noWrap/>
            <w:vAlign w:val="bottom"/>
            <w:hideMark/>
          </w:tcPr>
          <w:p w:rsidR="00F94F19" w:rsidRPr="000B4829" w:rsidRDefault="00F94F19" w:rsidP="00946A8F">
            <w:pPr>
              <w:rPr>
                <w:sz w:val="20"/>
                <w:szCs w:val="20"/>
              </w:rPr>
            </w:pPr>
          </w:p>
        </w:tc>
        <w:tc>
          <w:tcPr>
            <w:tcW w:w="1184" w:type="dxa"/>
            <w:tcBorders>
              <w:top w:val="nil"/>
              <w:left w:val="nil"/>
              <w:bottom w:val="nil"/>
              <w:right w:val="nil"/>
            </w:tcBorders>
            <w:shd w:val="clear" w:color="auto" w:fill="auto"/>
            <w:noWrap/>
            <w:vAlign w:val="center"/>
            <w:hideMark/>
          </w:tcPr>
          <w:p w:rsidR="00F94F19" w:rsidRPr="000B4829" w:rsidRDefault="00F94F19" w:rsidP="00946A8F">
            <w:pPr>
              <w:rPr>
                <w:sz w:val="20"/>
                <w:szCs w:val="20"/>
              </w:rPr>
            </w:pPr>
          </w:p>
        </w:tc>
        <w:tc>
          <w:tcPr>
            <w:tcW w:w="1084" w:type="dxa"/>
            <w:tcBorders>
              <w:top w:val="nil"/>
              <w:left w:val="nil"/>
              <w:bottom w:val="nil"/>
              <w:right w:val="nil"/>
            </w:tcBorders>
            <w:shd w:val="clear" w:color="auto" w:fill="auto"/>
            <w:noWrap/>
            <w:vAlign w:val="center"/>
            <w:hideMark/>
          </w:tcPr>
          <w:p w:rsidR="00F94F19" w:rsidRPr="000B4829" w:rsidRDefault="00F94F19" w:rsidP="00946A8F">
            <w:pPr>
              <w:jc w:val="center"/>
              <w:rPr>
                <w:sz w:val="20"/>
                <w:szCs w:val="20"/>
              </w:rPr>
            </w:pPr>
          </w:p>
        </w:tc>
        <w:tc>
          <w:tcPr>
            <w:tcW w:w="1134" w:type="dxa"/>
            <w:tcBorders>
              <w:top w:val="nil"/>
              <w:left w:val="nil"/>
              <w:bottom w:val="nil"/>
              <w:right w:val="nil"/>
            </w:tcBorders>
            <w:shd w:val="clear" w:color="auto" w:fill="auto"/>
            <w:noWrap/>
            <w:vAlign w:val="center"/>
            <w:hideMark/>
          </w:tcPr>
          <w:p w:rsidR="00F94F19" w:rsidRPr="000B4829" w:rsidRDefault="00F94F19" w:rsidP="00946A8F">
            <w:pPr>
              <w:jc w:val="center"/>
              <w:rPr>
                <w:sz w:val="20"/>
                <w:szCs w:val="20"/>
              </w:rPr>
            </w:pPr>
          </w:p>
        </w:tc>
        <w:tc>
          <w:tcPr>
            <w:tcW w:w="1198" w:type="dxa"/>
            <w:tcBorders>
              <w:top w:val="nil"/>
              <w:left w:val="nil"/>
              <w:bottom w:val="nil"/>
              <w:right w:val="nil"/>
            </w:tcBorders>
            <w:shd w:val="clear" w:color="auto" w:fill="auto"/>
            <w:noWrap/>
            <w:vAlign w:val="center"/>
            <w:hideMark/>
          </w:tcPr>
          <w:p w:rsidR="00F94F19" w:rsidRPr="000B4829" w:rsidRDefault="00F94F19" w:rsidP="00946A8F">
            <w:pPr>
              <w:jc w:val="center"/>
              <w:rPr>
                <w:sz w:val="20"/>
                <w:szCs w:val="20"/>
              </w:rPr>
            </w:pPr>
          </w:p>
        </w:tc>
        <w:tc>
          <w:tcPr>
            <w:tcW w:w="1102" w:type="dxa"/>
            <w:gridSpan w:val="3"/>
            <w:tcBorders>
              <w:top w:val="nil"/>
              <w:left w:val="nil"/>
              <w:bottom w:val="nil"/>
              <w:right w:val="nil"/>
            </w:tcBorders>
            <w:shd w:val="clear" w:color="auto" w:fill="auto"/>
            <w:noWrap/>
            <w:vAlign w:val="bottom"/>
            <w:hideMark/>
          </w:tcPr>
          <w:p w:rsidR="00F94F19" w:rsidRPr="000B4829" w:rsidRDefault="00F94F19" w:rsidP="00946A8F">
            <w:pPr>
              <w:rPr>
                <w:sz w:val="20"/>
                <w:szCs w:val="20"/>
              </w:rPr>
            </w:pPr>
          </w:p>
        </w:tc>
        <w:tc>
          <w:tcPr>
            <w:tcW w:w="1102" w:type="dxa"/>
            <w:tcBorders>
              <w:top w:val="nil"/>
              <w:left w:val="nil"/>
              <w:bottom w:val="nil"/>
              <w:right w:val="nil"/>
            </w:tcBorders>
            <w:shd w:val="clear" w:color="auto" w:fill="auto"/>
            <w:noWrap/>
            <w:vAlign w:val="bottom"/>
            <w:hideMark/>
          </w:tcPr>
          <w:p w:rsidR="00F94F19" w:rsidRPr="000B4829" w:rsidRDefault="00F94F19" w:rsidP="00946A8F">
            <w:pPr>
              <w:rPr>
                <w:sz w:val="20"/>
                <w:szCs w:val="20"/>
              </w:rPr>
            </w:pPr>
          </w:p>
        </w:tc>
        <w:tc>
          <w:tcPr>
            <w:tcW w:w="1164" w:type="dxa"/>
            <w:tcBorders>
              <w:top w:val="nil"/>
              <w:left w:val="nil"/>
              <w:bottom w:val="nil"/>
              <w:right w:val="nil"/>
            </w:tcBorders>
            <w:shd w:val="clear" w:color="auto" w:fill="auto"/>
            <w:noWrap/>
            <w:vAlign w:val="bottom"/>
            <w:hideMark/>
          </w:tcPr>
          <w:p w:rsidR="00F94F19" w:rsidRPr="000B4829" w:rsidRDefault="00F94F19" w:rsidP="00946A8F">
            <w:pPr>
              <w:jc w:val="center"/>
              <w:rPr>
                <w:sz w:val="20"/>
                <w:szCs w:val="20"/>
              </w:rPr>
            </w:pPr>
          </w:p>
        </w:tc>
      </w:tr>
      <w:tr w:rsidR="000B4829" w:rsidRPr="000B4829" w:rsidTr="00CE64E0">
        <w:trPr>
          <w:trHeight w:val="1185"/>
        </w:trPr>
        <w:tc>
          <w:tcPr>
            <w:tcW w:w="2596" w:type="dxa"/>
            <w:tcBorders>
              <w:top w:val="nil"/>
              <w:left w:val="nil"/>
              <w:bottom w:val="nil"/>
              <w:right w:val="nil"/>
            </w:tcBorders>
            <w:shd w:val="clear" w:color="auto" w:fill="auto"/>
            <w:noWrap/>
            <w:vAlign w:val="bottom"/>
            <w:hideMark/>
          </w:tcPr>
          <w:p w:rsidR="00F94F19" w:rsidRPr="000B4829" w:rsidRDefault="00F94F19" w:rsidP="00946A8F">
            <w:pPr>
              <w:jc w:val="center"/>
              <w:rPr>
                <w:sz w:val="20"/>
                <w:szCs w:val="20"/>
              </w:rPr>
            </w:pPr>
          </w:p>
        </w:tc>
        <w:tc>
          <w:tcPr>
            <w:tcW w:w="766" w:type="dxa"/>
            <w:tcBorders>
              <w:top w:val="nil"/>
              <w:left w:val="nil"/>
              <w:bottom w:val="nil"/>
              <w:right w:val="nil"/>
            </w:tcBorders>
            <w:shd w:val="clear" w:color="auto" w:fill="auto"/>
            <w:noWrap/>
            <w:vAlign w:val="bottom"/>
            <w:hideMark/>
          </w:tcPr>
          <w:p w:rsidR="00F94F19" w:rsidRPr="000B4829" w:rsidRDefault="00F94F19" w:rsidP="00946A8F">
            <w:pPr>
              <w:jc w:val="center"/>
              <w:rPr>
                <w:sz w:val="20"/>
                <w:szCs w:val="20"/>
              </w:rPr>
            </w:pPr>
          </w:p>
        </w:tc>
        <w:tc>
          <w:tcPr>
            <w:tcW w:w="1282" w:type="dxa"/>
            <w:tcBorders>
              <w:top w:val="nil"/>
              <w:left w:val="nil"/>
              <w:bottom w:val="nil"/>
              <w:right w:val="nil"/>
            </w:tcBorders>
            <w:shd w:val="clear" w:color="auto" w:fill="auto"/>
            <w:noWrap/>
            <w:vAlign w:val="bottom"/>
            <w:hideMark/>
          </w:tcPr>
          <w:p w:rsidR="00F94F19" w:rsidRPr="000B4829" w:rsidRDefault="00F94F19" w:rsidP="00946A8F">
            <w:pPr>
              <w:rPr>
                <w:sz w:val="20"/>
                <w:szCs w:val="20"/>
              </w:rPr>
            </w:pPr>
          </w:p>
        </w:tc>
        <w:tc>
          <w:tcPr>
            <w:tcW w:w="1006" w:type="dxa"/>
            <w:tcBorders>
              <w:top w:val="single" w:sz="4" w:space="0" w:color="4472C4"/>
              <w:left w:val="nil"/>
              <w:bottom w:val="single" w:sz="4" w:space="0" w:color="808080"/>
              <w:right w:val="single" w:sz="4" w:space="0" w:color="808080"/>
            </w:tcBorders>
            <w:shd w:val="clear" w:color="000000" w:fill="D9E1F2"/>
            <w:vAlign w:val="center"/>
            <w:hideMark/>
          </w:tcPr>
          <w:p w:rsidR="00F94F19" w:rsidRPr="000B4829" w:rsidRDefault="00F94F19" w:rsidP="00946A8F">
            <w:pPr>
              <w:jc w:val="center"/>
              <w:rPr>
                <w:b/>
                <w:bCs/>
                <w:sz w:val="20"/>
                <w:szCs w:val="20"/>
              </w:rPr>
            </w:pPr>
            <w:r w:rsidRPr="000B4829">
              <w:rPr>
                <w:b/>
                <w:bCs/>
                <w:sz w:val="20"/>
                <w:szCs w:val="20"/>
              </w:rPr>
              <w:t>Основни коеф.</w:t>
            </w:r>
          </w:p>
        </w:tc>
        <w:tc>
          <w:tcPr>
            <w:tcW w:w="1121" w:type="dxa"/>
            <w:tcBorders>
              <w:top w:val="single" w:sz="4" w:space="0" w:color="4472C4"/>
              <w:left w:val="nil"/>
              <w:bottom w:val="single" w:sz="4" w:space="0" w:color="808080"/>
              <w:right w:val="single" w:sz="4" w:space="0" w:color="808080"/>
            </w:tcBorders>
            <w:shd w:val="clear" w:color="000000" w:fill="D9E1F2"/>
            <w:vAlign w:val="center"/>
            <w:hideMark/>
          </w:tcPr>
          <w:p w:rsidR="00F94F19" w:rsidRPr="000B4829" w:rsidRDefault="00F94F19" w:rsidP="00946A8F">
            <w:pPr>
              <w:jc w:val="center"/>
              <w:rPr>
                <w:b/>
                <w:bCs/>
                <w:sz w:val="20"/>
                <w:szCs w:val="20"/>
              </w:rPr>
            </w:pPr>
            <w:r w:rsidRPr="000B4829">
              <w:rPr>
                <w:b/>
                <w:bCs/>
                <w:sz w:val="20"/>
                <w:szCs w:val="20"/>
              </w:rPr>
              <w:t>додатних</w:t>
            </w:r>
            <w:r w:rsidRPr="000B4829">
              <w:rPr>
                <w:b/>
                <w:bCs/>
                <w:sz w:val="20"/>
                <w:szCs w:val="20"/>
              </w:rPr>
              <w:br/>
              <w:t>коеф.</w:t>
            </w:r>
          </w:p>
        </w:tc>
        <w:tc>
          <w:tcPr>
            <w:tcW w:w="1184" w:type="dxa"/>
            <w:tcBorders>
              <w:top w:val="single" w:sz="4" w:space="0" w:color="4472C4"/>
              <w:left w:val="nil"/>
              <w:bottom w:val="single" w:sz="4" w:space="0" w:color="808080"/>
              <w:right w:val="single" w:sz="4" w:space="0" w:color="808080"/>
            </w:tcBorders>
            <w:shd w:val="clear" w:color="000000" w:fill="D9E1F2"/>
            <w:vAlign w:val="center"/>
            <w:hideMark/>
          </w:tcPr>
          <w:p w:rsidR="00F94F19" w:rsidRPr="000B4829" w:rsidRDefault="00F94F19" w:rsidP="00946A8F">
            <w:pPr>
              <w:jc w:val="center"/>
              <w:rPr>
                <w:b/>
                <w:bCs/>
                <w:sz w:val="20"/>
                <w:szCs w:val="20"/>
              </w:rPr>
            </w:pPr>
            <w:r w:rsidRPr="000B4829">
              <w:rPr>
                <w:b/>
                <w:bCs/>
                <w:sz w:val="20"/>
                <w:szCs w:val="20"/>
              </w:rPr>
              <w:t>Укупно коеф. за старешинство</w:t>
            </w:r>
          </w:p>
        </w:tc>
        <w:tc>
          <w:tcPr>
            <w:tcW w:w="1084" w:type="dxa"/>
            <w:tcBorders>
              <w:top w:val="single" w:sz="4" w:space="0" w:color="4472C4"/>
              <w:left w:val="single" w:sz="4" w:space="0" w:color="808080"/>
              <w:bottom w:val="single" w:sz="4" w:space="0" w:color="808080"/>
              <w:right w:val="single" w:sz="4" w:space="0" w:color="808080"/>
            </w:tcBorders>
            <w:shd w:val="clear" w:color="000000" w:fill="D9E1F2"/>
            <w:vAlign w:val="center"/>
            <w:hideMark/>
          </w:tcPr>
          <w:p w:rsidR="00F94F19" w:rsidRPr="000B4829" w:rsidRDefault="00F94F19" w:rsidP="00946A8F">
            <w:pPr>
              <w:jc w:val="center"/>
              <w:rPr>
                <w:b/>
                <w:bCs/>
                <w:sz w:val="20"/>
                <w:szCs w:val="20"/>
              </w:rPr>
            </w:pPr>
            <w:r w:rsidRPr="000B4829">
              <w:rPr>
                <w:b/>
                <w:bCs/>
                <w:sz w:val="20"/>
                <w:szCs w:val="20"/>
              </w:rPr>
              <w:t>Укупно година радног стажа</w:t>
            </w:r>
          </w:p>
        </w:tc>
        <w:tc>
          <w:tcPr>
            <w:tcW w:w="1134" w:type="dxa"/>
            <w:tcBorders>
              <w:top w:val="single" w:sz="4" w:space="0" w:color="4472C4"/>
              <w:left w:val="single" w:sz="4" w:space="0" w:color="808080"/>
              <w:bottom w:val="single" w:sz="4" w:space="0" w:color="808080"/>
              <w:right w:val="single" w:sz="4" w:space="0" w:color="808080"/>
            </w:tcBorders>
            <w:shd w:val="clear" w:color="000000" w:fill="D9E1F2"/>
            <w:vAlign w:val="center"/>
            <w:hideMark/>
          </w:tcPr>
          <w:p w:rsidR="00F94F19" w:rsidRPr="000B4829" w:rsidRDefault="00F94F19" w:rsidP="00946A8F">
            <w:pPr>
              <w:jc w:val="center"/>
              <w:rPr>
                <w:b/>
                <w:bCs/>
                <w:sz w:val="20"/>
                <w:szCs w:val="20"/>
              </w:rPr>
            </w:pPr>
            <w:r w:rsidRPr="000B4829">
              <w:rPr>
                <w:b/>
                <w:bCs/>
                <w:sz w:val="20"/>
                <w:szCs w:val="20"/>
              </w:rPr>
              <w:t>Бр. извршилаца</w:t>
            </w:r>
          </w:p>
        </w:tc>
        <w:tc>
          <w:tcPr>
            <w:tcW w:w="1198" w:type="dxa"/>
            <w:tcBorders>
              <w:top w:val="single" w:sz="4" w:space="0" w:color="4472C4"/>
              <w:left w:val="single" w:sz="4" w:space="0" w:color="808080"/>
              <w:bottom w:val="single" w:sz="4" w:space="0" w:color="808080"/>
              <w:right w:val="single" w:sz="4" w:space="0" w:color="808080"/>
            </w:tcBorders>
            <w:shd w:val="clear" w:color="000000" w:fill="D9E1F2"/>
            <w:vAlign w:val="center"/>
            <w:hideMark/>
          </w:tcPr>
          <w:p w:rsidR="00F94F19" w:rsidRPr="000B4829" w:rsidRDefault="00F94F19" w:rsidP="00946A8F">
            <w:pPr>
              <w:jc w:val="center"/>
              <w:rPr>
                <w:b/>
                <w:bCs/>
                <w:sz w:val="20"/>
                <w:szCs w:val="20"/>
              </w:rPr>
            </w:pPr>
            <w:r w:rsidRPr="000B4829">
              <w:rPr>
                <w:b/>
                <w:bCs/>
                <w:sz w:val="20"/>
                <w:szCs w:val="20"/>
              </w:rPr>
              <w:t>Бр. извршилаца</w:t>
            </w:r>
            <w:r w:rsidRPr="000B4829">
              <w:rPr>
                <w:b/>
                <w:bCs/>
                <w:sz w:val="20"/>
                <w:szCs w:val="20"/>
              </w:rPr>
              <w:br/>
              <w:t>Преконормни рад</w:t>
            </w:r>
          </w:p>
        </w:tc>
        <w:tc>
          <w:tcPr>
            <w:tcW w:w="1102" w:type="dxa"/>
            <w:gridSpan w:val="3"/>
            <w:tcBorders>
              <w:top w:val="single" w:sz="4" w:space="0" w:color="4472C4"/>
              <w:left w:val="single" w:sz="4" w:space="0" w:color="808080"/>
              <w:bottom w:val="single" w:sz="4" w:space="0" w:color="808080"/>
              <w:right w:val="single" w:sz="4" w:space="0" w:color="808080"/>
            </w:tcBorders>
            <w:shd w:val="clear" w:color="000000" w:fill="D9E1F2"/>
            <w:vAlign w:val="center"/>
            <w:hideMark/>
          </w:tcPr>
          <w:p w:rsidR="00F94F19" w:rsidRPr="000B4829" w:rsidRDefault="00F94F19" w:rsidP="00946A8F">
            <w:pPr>
              <w:jc w:val="center"/>
              <w:rPr>
                <w:b/>
                <w:bCs/>
                <w:sz w:val="20"/>
                <w:szCs w:val="20"/>
              </w:rPr>
            </w:pPr>
            <w:r w:rsidRPr="000B4829">
              <w:rPr>
                <w:b/>
                <w:bCs/>
                <w:sz w:val="20"/>
                <w:szCs w:val="20"/>
              </w:rPr>
              <w:t>Укупан бр. обрач. радника без минулог рада</w:t>
            </w:r>
          </w:p>
        </w:tc>
        <w:tc>
          <w:tcPr>
            <w:tcW w:w="1102" w:type="dxa"/>
            <w:tcBorders>
              <w:top w:val="single" w:sz="4" w:space="0" w:color="4472C4"/>
              <w:left w:val="single" w:sz="4" w:space="0" w:color="808080"/>
              <w:bottom w:val="single" w:sz="4" w:space="0" w:color="808080"/>
              <w:right w:val="single" w:sz="4" w:space="0" w:color="808080"/>
            </w:tcBorders>
            <w:shd w:val="clear" w:color="000000" w:fill="D9E1F2"/>
            <w:vAlign w:val="center"/>
            <w:hideMark/>
          </w:tcPr>
          <w:p w:rsidR="00F94F19" w:rsidRPr="000B4829" w:rsidRDefault="00F94F19" w:rsidP="00946A8F">
            <w:pPr>
              <w:jc w:val="center"/>
              <w:rPr>
                <w:b/>
                <w:bCs/>
                <w:sz w:val="20"/>
                <w:szCs w:val="20"/>
              </w:rPr>
            </w:pPr>
            <w:r w:rsidRPr="000B4829">
              <w:rPr>
                <w:b/>
                <w:bCs/>
                <w:sz w:val="20"/>
                <w:szCs w:val="20"/>
              </w:rPr>
              <w:t>Укупан бр. коеф. по основу минулог рада</w:t>
            </w:r>
          </w:p>
        </w:tc>
        <w:tc>
          <w:tcPr>
            <w:tcW w:w="1164" w:type="dxa"/>
            <w:tcBorders>
              <w:top w:val="single" w:sz="4" w:space="0" w:color="4472C4"/>
              <w:left w:val="single" w:sz="4" w:space="0" w:color="808080"/>
              <w:bottom w:val="single" w:sz="4" w:space="0" w:color="808080"/>
              <w:right w:val="single" w:sz="4" w:space="0" w:color="808080"/>
            </w:tcBorders>
            <w:shd w:val="clear" w:color="000000" w:fill="D9E1F2"/>
            <w:vAlign w:val="center"/>
            <w:hideMark/>
          </w:tcPr>
          <w:p w:rsidR="00F94F19" w:rsidRPr="000B4829" w:rsidRDefault="00F94F19" w:rsidP="00946A8F">
            <w:pPr>
              <w:jc w:val="center"/>
              <w:rPr>
                <w:b/>
                <w:bCs/>
                <w:sz w:val="20"/>
                <w:szCs w:val="20"/>
              </w:rPr>
            </w:pPr>
            <w:r w:rsidRPr="000B4829">
              <w:rPr>
                <w:b/>
                <w:bCs/>
                <w:sz w:val="20"/>
                <w:szCs w:val="20"/>
              </w:rPr>
              <w:t>Укупан бр. обрач. радника</w:t>
            </w:r>
          </w:p>
        </w:tc>
      </w:tr>
      <w:tr w:rsidR="000B4829" w:rsidRPr="000B4829" w:rsidTr="00CE64E0">
        <w:trPr>
          <w:trHeight w:val="300"/>
        </w:trPr>
        <w:tc>
          <w:tcPr>
            <w:tcW w:w="2596" w:type="dxa"/>
            <w:tcBorders>
              <w:top w:val="nil"/>
              <w:left w:val="nil"/>
              <w:bottom w:val="nil"/>
              <w:right w:val="nil"/>
            </w:tcBorders>
            <w:shd w:val="clear" w:color="auto" w:fill="auto"/>
            <w:noWrap/>
            <w:vAlign w:val="center"/>
            <w:hideMark/>
          </w:tcPr>
          <w:p w:rsidR="00F94F19" w:rsidRPr="000B4829" w:rsidRDefault="00F94F19" w:rsidP="00946A8F">
            <w:pPr>
              <w:jc w:val="right"/>
              <w:rPr>
                <w:b/>
                <w:bCs/>
                <w:sz w:val="20"/>
                <w:szCs w:val="20"/>
              </w:rPr>
            </w:pPr>
            <w:r w:rsidRPr="000B4829">
              <w:rPr>
                <w:b/>
                <w:bCs/>
                <w:sz w:val="20"/>
                <w:szCs w:val="20"/>
              </w:rPr>
              <w:t>УКУПНО ЗА ШКОЛУ</w:t>
            </w:r>
          </w:p>
        </w:tc>
        <w:tc>
          <w:tcPr>
            <w:tcW w:w="766" w:type="dxa"/>
            <w:tcBorders>
              <w:top w:val="nil"/>
              <w:left w:val="nil"/>
              <w:bottom w:val="nil"/>
              <w:right w:val="nil"/>
            </w:tcBorders>
            <w:shd w:val="clear" w:color="auto" w:fill="auto"/>
            <w:noWrap/>
            <w:vAlign w:val="bottom"/>
            <w:hideMark/>
          </w:tcPr>
          <w:p w:rsidR="00F94F19" w:rsidRPr="000B4829" w:rsidRDefault="00F94F19" w:rsidP="00946A8F">
            <w:pPr>
              <w:jc w:val="right"/>
              <w:rPr>
                <w:b/>
                <w:bCs/>
                <w:sz w:val="20"/>
                <w:szCs w:val="20"/>
              </w:rPr>
            </w:pPr>
          </w:p>
        </w:tc>
        <w:tc>
          <w:tcPr>
            <w:tcW w:w="1282" w:type="dxa"/>
            <w:tcBorders>
              <w:top w:val="nil"/>
              <w:left w:val="nil"/>
              <w:bottom w:val="nil"/>
              <w:right w:val="nil"/>
            </w:tcBorders>
            <w:shd w:val="clear" w:color="auto" w:fill="auto"/>
            <w:noWrap/>
            <w:vAlign w:val="bottom"/>
            <w:hideMark/>
          </w:tcPr>
          <w:p w:rsidR="00F94F19" w:rsidRPr="000B4829" w:rsidRDefault="00F94F19" w:rsidP="00946A8F">
            <w:pPr>
              <w:rPr>
                <w:sz w:val="20"/>
                <w:szCs w:val="20"/>
              </w:rPr>
            </w:pPr>
          </w:p>
        </w:tc>
        <w:tc>
          <w:tcPr>
            <w:tcW w:w="1006" w:type="dxa"/>
            <w:tcBorders>
              <w:top w:val="nil"/>
              <w:left w:val="nil"/>
              <w:bottom w:val="single" w:sz="4" w:space="0" w:color="4472C4"/>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792,18</w:t>
            </w:r>
          </w:p>
        </w:tc>
        <w:tc>
          <w:tcPr>
            <w:tcW w:w="1121" w:type="dxa"/>
            <w:tcBorders>
              <w:top w:val="single" w:sz="4" w:space="0" w:color="808080"/>
              <w:left w:val="nil"/>
              <w:bottom w:val="single" w:sz="4" w:space="0" w:color="4472C4"/>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6,58</w:t>
            </w:r>
          </w:p>
        </w:tc>
        <w:tc>
          <w:tcPr>
            <w:tcW w:w="1184" w:type="dxa"/>
            <w:tcBorders>
              <w:top w:val="single" w:sz="4" w:space="0" w:color="808080"/>
              <w:left w:val="nil"/>
              <w:bottom w:val="single" w:sz="4" w:space="0" w:color="4472C4"/>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11,58</w:t>
            </w:r>
          </w:p>
        </w:tc>
        <w:tc>
          <w:tcPr>
            <w:tcW w:w="1084" w:type="dxa"/>
            <w:tcBorders>
              <w:top w:val="single" w:sz="4" w:space="0" w:color="808080"/>
              <w:left w:val="single" w:sz="4" w:space="0" w:color="808080"/>
              <w:bottom w:val="single" w:sz="4" w:space="0" w:color="4472C4"/>
              <w:right w:val="single" w:sz="4" w:space="0" w:color="808080"/>
            </w:tcBorders>
            <w:shd w:val="clear" w:color="000000" w:fill="FFFFFF"/>
            <w:vAlign w:val="bottom"/>
            <w:hideMark/>
          </w:tcPr>
          <w:p w:rsidR="00F94F19" w:rsidRPr="000B4829" w:rsidRDefault="00F94F19" w:rsidP="00F94F19">
            <w:pPr>
              <w:rPr>
                <w:b/>
                <w:bCs/>
                <w:sz w:val="20"/>
                <w:szCs w:val="20"/>
              </w:rPr>
            </w:pPr>
            <w:r w:rsidRPr="000B4829">
              <w:rPr>
                <w:b/>
                <w:bCs/>
                <w:sz w:val="20"/>
                <w:szCs w:val="20"/>
              </w:rPr>
              <w:t> </w:t>
            </w:r>
          </w:p>
        </w:tc>
        <w:tc>
          <w:tcPr>
            <w:tcW w:w="1134" w:type="dxa"/>
            <w:tcBorders>
              <w:top w:val="single" w:sz="4" w:space="0" w:color="808080"/>
              <w:left w:val="single" w:sz="4" w:space="0" w:color="808080"/>
              <w:bottom w:val="single" w:sz="4" w:space="0" w:color="4472C4"/>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33,05</w:t>
            </w:r>
          </w:p>
        </w:tc>
        <w:tc>
          <w:tcPr>
            <w:tcW w:w="1198" w:type="dxa"/>
            <w:tcBorders>
              <w:top w:val="single" w:sz="4" w:space="0" w:color="808080"/>
              <w:left w:val="single" w:sz="4" w:space="0" w:color="808080"/>
              <w:bottom w:val="single" w:sz="4" w:space="0" w:color="4472C4"/>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0,90</w:t>
            </w:r>
          </w:p>
        </w:tc>
        <w:tc>
          <w:tcPr>
            <w:tcW w:w="1102" w:type="dxa"/>
            <w:gridSpan w:val="3"/>
            <w:tcBorders>
              <w:top w:val="single" w:sz="4" w:space="0" w:color="808080"/>
              <w:left w:val="single" w:sz="4" w:space="0" w:color="808080"/>
              <w:bottom w:val="single" w:sz="4" w:space="0" w:color="4472C4"/>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544,03</w:t>
            </w:r>
          </w:p>
        </w:tc>
        <w:tc>
          <w:tcPr>
            <w:tcW w:w="1102" w:type="dxa"/>
            <w:tcBorders>
              <w:top w:val="single" w:sz="4" w:space="0" w:color="808080"/>
              <w:left w:val="single" w:sz="4" w:space="0" w:color="808080"/>
              <w:bottom w:val="single" w:sz="4" w:space="0" w:color="4472C4"/>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39,05</w:t>
            </w:r>
          </w:p>
        </w:tc>
        <w:tc>
          <w:tcPr>
            <w:tcW w:w="1164" w:type="dxa"/>
            <w:tcBorders>
              <w:top w:val="single" w:sz="4" w:space="0" w:color="808080"/>
              <w:left w:val="single" w:sz="4" w:space="0" w:color="808080"/>
              <w:bottom w:val="single" w:sz="4" w:space="0" w:color="4472C4"/>
              <w:right w:val="nil"/>
            </w:tcBorders>
            <w:shd w:val="clear" w:color="000000" w:fill="D9E1F2"/>
            <w:noWrap/>
            <w:vAlign w:val="center"/>
            <w:hideMark/>
          </w:tcPr>
          <w:p w:rsidR="00F94F19" w:rsidRPr="000B4829" w:rsidRDefault="00F94F19" w:rsidP="00F94F19">
            <w:pPr>
              <w:rPr>
                <w:sz w:val="20"/>
                <w:szCs w:val="20"/>
              </w:rPr>
            </w:pPr>
            <w:r w:rsidRPr="000B4829">
              <w:rPr>
                <w:sz w:val="20"/>
                <w:szCs w:val="20"/>
              </w:rPr>
              <w:t>583,08</w:t>
            </w:r>
          </w:p>
        </w:tc>
      </w:tr>
      <w:tr w:rsidR="000B4829" w:rsidRPr="000B4829" w:rsidTr="00CE64E0">
        <w:trPr>
          <w:trHeight w:val="150"/>
        </w:trPr>
        <w:tc>
          <w:tcPr>
            <w:tcW w:w="2596" w:type="dxa"/>
            <w:tcBorders>
              <w:top w:val="nil"/>
              <w:left w:val="nil"/>
              <w:bottom w:val="nil"/>
              <w:right w:val="nil"/>
            </w:tcBorders>
            <w:shd w:val="clear" w:color="auto" w:fill="auto"/>
            <w:noWrap/>
            <w:vAlign w:val="bottom"/>
            <w:hideMark/>
          </w:tcPr>
          <w:p w:rsidR="00F94F19" w:rsidRPr="000B4829" w:rsidRDefault="00F94F19" w:rsidP="00946A8F">
            <w:pPr>
              <w:jc w:val="right"/>
              <w:rPr>
                <w:sz w:val="20"/>
                <w:szCs w:val="20"/>
              </w:rPr>
            </w:pPr>
          </w:p>
        </w:tc>
        <w:tc>
          <w:tcPr>
            <w:tcW w:w="766" w:type="dxa"/>
            <w:tcBorders>
              <w:top w:val="nil"/>
              <w:left w:val="nil"/>
              <w:bottom w:val="nil"/>
              <w:right w:val="nil"/>
            </w:tcBorders>
            <w:shd w:val="clear" w:color="auto" w:fill="auto"/>
            <w:noWrap/>
            <w:vAlign w:val="bottom"/>
            <w:hideMark/>
          </w:tcPr>
          <w:p w:rsidR="00F94F19" w:rsidRPr="000B4829" w:rsidRDefault="00F94F19" w:rsidP="00946A8F">
            <w:pPr>
              <w:rPr>
                <w:sz w:val="20"/>
                <w:szCs w:val="20"/>
              </w:rPr>
            </w:pPr>
          </w:p>
        </w:tc>
        <w:tc>
          <w:tcPr>
            <w:tcW w:w="1282" w:type="dxa"/>
            <w:tcBorders>
              <w:top w:val="nil"/>
              <w:left w:val="nil"/>
              <w:bottom w:val="nil"/>
              <w:right w:val="nil"/>
            </w:tcBorders>
            <w:shd w:val="clear" w:color="auto" w:fill="auto"/>
            <w:noWrap/>
            <w:vAlign w:val="bottom"/>
            <w:hideMark/>
          </w:tcPr>
          <w:p w:rsidR="00F94F19" w:rsidRPr="000B4829" w:rsidRDefault="00F94F19" w:rsidP="00946A8F">
            <w:pPr>
              <w:rPr>
                <w:sz w:val="20"/>
                <w:szCs w:val="20"/>
              </w:rPr>
            </w:pPr>
          </w:p>
        </w:tc>
        <w:tc>
          <w:tcPr>
            <w:tcW w:w="1006" w:type="dxa"/>
            <w:tcBorders>
              <w:top w:val="nil"/>
              <w:left w:val="nil"/>
              <w:bottom w:val="nil"/>
              <w:right w:val="nil"/>
            </w:tcBorders>
            <w:shd w:val="clear" w:color="auto" w:fill="auto"/>
            <w:noWrap/>
            <w:vAlign w:val="bottom"/>
            <w:hideMark/>
          </w:tcPr>
          <w:p w:rsidR="00F94F19" w:rsidRPr="000B4829" w:rsidRDefault="00F94F19" w:rsidP="00F94F19">
            <w:pPr>
              <w:rPr>
                <w:sz w:val="20"/>
                <w:szCs w:val="20"/>
              </w:rPr>
            </w:pPr>
          </w:p>
        </w:tc>
        <w:tc>
          <w:tcPr>
            <w:tcW w:w="1121" w:type="dxa"/>
            <w:tcBorders>
              <w:top w:val="nil"/>
              <w:left w:val="nil"/>
              <w:bottom w:val="nil"/>
              <w:right w:val="nil"/>
            </w:tcBorders>
            <w:shd w:val="clear" w:color="auto" w:fill="auto"/>
            <w:noWrap/>
            <w:vAlign w:val="bottom"/>
            <w:hideMark/>
          </w:tcPr>
          <w:p w:rsidR="00F94F19" w:rsidRPr="000B4829" w:rsidRDefault="00F94F19" w:rsidP="00F94F19">
            <w:pPr>
              <w:rPr>
                <w:sz w:val="20"/>
                <w:szCs w:val="20"/>
              </w:rPr>
            </w:pPr>
          </w:p>
        </w:tc>
        <w:tc>
          <w:tcPr>
            <w:tcW w:w="1184" w:type="dxa"/>
            <w:tcBorders>
              <w:top w:val="nil"/>
              <w:left w:val="nil"/>
              <w:bottom w:val="nil"/>
              <w:right w:val="nil"/>
            </w:tcBorders>
            <w:shd w:val="clear" w:color="auto" w:fill="auto"/>
            <w:noWrap/>
            <w:vAlign w:val="bottom"/>
            <w:hideMark/>
          </w:tcPr>
          <w:p w:rsidR="00F94F19" w:rsidRPr="000B4829" w:rsidRDefault="00F94F19" w:rsidP="00F94F19">
            <w:pPr>
              <w:rPr>
                <w:sz w:val="20"/>
                <w:szCs w:val="20"/>
              </w:rPr>
            </w:pPr>
          </w:p>
        </w:tc>
        <w:tc>
          <w:tcPr>
            <w:tcW w:w="1084" w:type="dxa"/>
            <w:tcBorders>
              <w:top w:val="nil"/>
              <w:left w:val="nil"/>
              <w:bottom w:val="nil"/>
              <w:right w:val="nil"/>
            </w:tcBorders>
            <w:shd w:val="clear" w:color="auto" w:fill="auto"/>
            <w:noWrap/>
            <w:vAlign w:val="bottom"/>
            <w:hideMark/>
          </w:tcPr>
          <w:p w:rsidR="00F94F19" w:rsidRPr="000B4829" w:rsidRDefault="00F94F19" w:rsidP="00F94F19">
            <w:pPr>
              <w:rPr>
                <w:sz w:val="20"/>
                <w:szCs w:val="20"/>
              </w:rPr>
            </w:pPr>
          </w:p>
        </w:tc>
        <w:tc>
          <w:tcPr>
            <w:tcW w:w="1134" w:type="dxa"/>
            <w:tcBorders>
              <w:top w:val="nil"/>
              <w:left w:val="nil"/>
              <w:bottom w:val="nil"/>
              <w:right w:val="nil"/>
            </w:tcBorders>
            <w:shd w:val="clear" w:color="auto" w:fill="auto"/>
            <w:noWrap/>
            <w:vAlign w:val="bottom"/>
            <w:hideMark/>
          </w:tcPr>
          <w:p w:rsidR="00F94F19" w:rsidRPr="000B4829" w:rsidRDefault="00F94F19" w:rsidP="00F94F19">
            <w:pPr>
              <w:rPr>
                <w:sz w:val="20"/>
                <w:szCs w:val="20"/>
              </w:rPr>
            </w:pPr>
          </w:p>
        </w:tc>
        <w:tc>
          <w:tcPr>
            <w:tcW w:w="1198" w:type="dxa"/>
            <w:tcBorders>
              <w:top w:val="nil"/>
              <w:left w:val="nil"/>
              <w:bottom w:val="nil"/>
              <w:right w:val="nil"/>
            </w:tcBorders>
            <w:shd w:val="clear" w:color="auto" w:fill="auto"/>
            <w:noWrap/>
            <w:vAlign w:val="bottom"/>
            <w:hideMark/>
          </w:tcPr>
          <w:p w:rsidR="00F94F19" w:rsidRPr="000B4829" w:rsidRDefault="00F94F19" w:rsidP="00F94F19">
            <w:pPr>
              <w:rPr>
                <w:sz w:val="20"/>
                <w:szCs w:val="20"/>
              </w:rPr>
            </w:pPr>
          </w:p>
        </w:tc>
        <w:tc>
          <w:tcPr>
            <w:tcW w:w="1102" w:type="dxa"/>
            <w:gridSpan w:val="3"/>
            <w:tcBorders>
              <w:top w:val="nil"/>
              <w:left w:val="nil"/>
              <w:bottom w:val="nil"/>
              <w:right w:val="nil"/>
            </w:tcBorders>
            <w:shd w:val="clear" w:color="auto" w:fill="auto"/>
            <w:noWrap/>
            <w:vAlign w:val="bottom"/>
            <w:hideMark/>
          </w:tcPr>
          <w:p w:rsidR="00F94F19" w:rsidRPr="000B4829" w:rsidRDefault="00F94F19" w:rsidP="00F94F19">
            <w:pPr>
              <w:rPr>
                <w:sz w:val="20"/>
                <w:szCs w:val="20"/>
              </w:rPr>
            </w:pPr>
          </w:p>
        </w:tc>
        <w:tc>
          <w:tcPr>
            <w:tcW w:w="1102" w:type="dxa"/>
            <w:tcBorders>
              <w:top w:val="nil"/>
              <w:left w:val="nil"/>
              <w:bottom w:val="nil"/>
              <w:right w:val="nil"/>
            </w:tcBorders>
            <w:shd w:val="clear" w:color="auto" w:fill="auto"/>
            <w:noWrap/>
            <w:vAlign w:val="bottom"/>
            <w:hideMark/>
          </w:tcPr>
          <w:p w:rsidR="00F94F19" w:rsidRPr="000B4829" w:rsidRDefault="00F94F19" w:rsidP="00F94F19">
            <w:pPr>
              <w:rPr>
                <w:sz w:val="20"/>
                <w:szCs w:val="20"/>
              </w:rPr>
            </w:pPr>
          </w:p>
        </w:tc>
        <w:tc>
          <w:tcPr>
            <w:tcW w:w="1164" w:type="dxa"/>
            <w:tcBorders>
              <w:top w:val="nil"/>
              <w:left w:val="nil"/>
              <w:bottom w:val="nil"/>
              <w:right w:val="nil"/>
            </w:tcBorders>
            <w:shd w:val="clear" w:color="auto" w:fill="auto"/>
            <w:noWrap/>
            <w:vAlign w:val="bottom"/>
            <w:hideMark/>
          </w:tcPr>
          <w:p w:rsidR="00F94F19" w:rsidRPr="000B4829" w:rsidRDefault="00F94F19" w:rsidP="00F94F19">
            <w:pPr>
              <w:rPr>
                <w:sz w:val="20"/>
                <w:szCs w:val="20"/>
              </w:rPr>
            </w:pPr>
          </w:p>
        </w:tc>
      </w:tr>
      <w:tr w:rsidR="000B4829" w:rsidRPr="000B4829" w:rsidTr="00CE64E0">
        <w:trPr>
          <w:trHeight w:val="1200"/>
        </w:trPr>
        <w:tc>
          <w:tcPr>
            <w:tcW w:w="2596" w:type="dxa"/>
            <w:tcBorders>
              <w:top w:val="single" w:sz="4" w:space="0" w:color="808080"/>
              <w:left w:val="single" w:sz="4" w:space="0" w:color="808080"/>
              <w:bottom w:val="single" w:sz="4" w:space="0" w:color="808080"/>
              <w:right w:val="single" w:sz="4" w:space="0" w:color="808080"/>
            </w:tcBorders>
            <w:shd w:val="clear" w:color="000000" w:fill="D9E1F2"/>
            <w:noWrap/>
            <w:vAlign w:val="center"/>
            <w:hideMark/>
          </w:tcPr>
          <w:p w:rsidR="00F94F19" w:rsidRPr="000B4829" w:rsidRDefault="00F94F19" w:rsidP="00946A8F">
            <w:pPr>
              <w:jc w:val="center"/>
              <w:rPr>
                <w:b/>
                <w:bCs/>
                <w:sz w:val="20"/>
                <w:szCs w:val="20"/>
              </w:rPr>
            </w:pPr>
            <w:r w:rsidRPr="000B4829">
              <w:rPr>
                <w:b/>
                <w:bCs/>
                <w:sz w:val="20"/>
                <w:szCs w:val="20"/>
              </w:rPr>
              <w:t xml:space="preserve">Име и презиме запосленог </w:t>
            </w:r>
          </w:p>
        </w:tc>
        <w:tc>
          <w:tcPr>
            <w:tcW w:w="766"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rsidR="00F94F19" w:rsidRPr="000B4829" w:rsidRDefault="00F94F19" w:rsidP="00946A8F">
            <w:pPr>
              <w:jc w:val="center"/>
              <w:rPr>
                <w:b/>
                <w:bCs/>
                <w:sz w:val="20"/>
                <w:szCs w:val="20"/>
              </w:rPr>
            </w:pPr>
            <w:r w:rsidRPr="000B4829">
              <w:rPr>
                <w:b/>
                <w:bCs/>
                <w:sz w:val="20"/>
                <w:szCs w:val="20"/>
              </w:rPr>
              <w:t>Степен</w:t>
            </w:r>
            <w:r w:rsidRPr="000B4829">
              <w:rPr>
                <w:b/>
                <w:bCs/>
                <w:sz w:val="20"/>
                <w:szCs w:val="20"/>
              </w:rPr>
              <w:br/>
              <w:t>стручне</w:t>
            </w:r>
            <w:r w:rsidRPr="000B4829">
              <w:rPr>
                <w:b/>
                <w:bCs/>
                <w:sz w:val="20"/>
                <w:szCs w:val="20"/>
              </w:rPr>
              <w:br/>
              <w:t>спреме</w:t>
            </w:r>
          </w:p>
        </w:tc>
        <w:tc>
          <w:tcPr>
            <w:tcW w:w="1282"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rsidR="00F94F19" w:rsidRPr="000B4829" w:rsidRDefault="00F94F19" w:rsidP="00946A8F">
            <w:pPr>
              <w:jc w:val="center"/>
              <w:rPr>
                <w:b/>
                <w:bCs/>
                <w:sz w:val="20"/>
                <w:szCs w:val="20"/>
              </w:rPr>
            </w:pPr>
            <w:r w:rsidRPr="000B4829">
              <w:rPr>
                <w:b/>
                <w:bCs/>
                <w:sz w:val="20"/>
                <w:szCs w:val="20"/>
              </w:rPr>
              <w:t>Радно место</w:t>
            </w:r>
          </w:p>
        </w:tc>
        <w:tc>
          <w:tcPr>
            <w:tcW w:w="1006"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rsidR="00F94F19" w:rsidRPr="000B4829" w:rsidRDefault="00F94F19" w:rsidP="00F94F19">
            <w:pPr>
              <w:rPr>
                <w:b/>
                <w:bCs/>
                <w:sz w:val="20"/>
                <w:szCs w:val="20"/>
              </w:rPr>
            </w:pPr>
            <w:r w:rsidRPr="000B4829">
              <w:rPr>
                <w:b/>
                <w:bCs/>
                <w:sz w:val="20"/>
                <w:szCs w:val="20"/>
              </w:rPr>
              <w:t>Основи коеф. Запосленог</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rsidR="00F94F19" w:rsidRPr="000B4829" w:rsidRDefault="00F94F19" w:rsidP="00F94F19">
            <w:pPr>
              <w:rPr>
                <w:b/>
                <w:bCs/>
                <w:sz w:val="20"/>
                <w:szCs w:val="20"/>
              </w:rPr>
            </w:pPr>
            <w:r w:rsidRPr="000B4829">
              <w:rPr>
                <w:b/>
                <w:bCs/>
                <w:sz w:val="20"/>
                <w:szCs w:val="20"/>
              </w:rPr>
              <w:t>Укупан додатни коеф.</w:t>
            </w:r>
          </w:p>
        </w:tc>
        <w:tc>
          <w:tcPr>
            <w:tcW w:w="1184"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rsidR="00F94F19" w:rsidRPr="000B4829" w:rsidRDefault="00F94F19" w:rsidP="00F94F19">
            <w:pPr>
              <w:rPr>
                <w:b/>
                <w:bCs/>
                <w:sz w:val="20"/>
                <w:szCs w:val="20"/>
              </w:rPr>
            </w:pPr>
            <w:r w:rsidRPr="000B4829">
              <w:rPr>
                <w:b/>
                <w:bCs/>
                <w:sz w:val="20"/>
                <w:szCs w:val="20"/>
              </w:rPr>
              <w:t>Коеф. за стареши-нство</w:t>
            </w:r>
          </w:p>
        </w:tc>
        <w:tc>
          <w:tcPr>
            <w:tcW w:w="1084"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rsidR="00F94F19" w:rsidRPr="000B4829" w:rsidRDefault="00F94F19" w:rsidP="00F94F19">
            <w:pPr>
              <w:rPr>
                <w:b/>
                <w:bCs/>
                <w:sz w:val="20"/>
                <w:szCs w:val="20"/>
              </w:rPr>
            </w:pPr>
            <w:r w:rsidRPr="000B4829">
              <w:rPr>
                <w:b/>
                <w:bCs/>
                <w:sz w:val="20"/>
                <w:szCs w:val="20"/>
              </w:rPr>
              <w:t>Год. стажа запосленог (дана 31.08.2024.)</w:t>
            </w:r>
          </w:p>
        </w:tc>
        <w:tc>
          <w:tcPr>
            <w:tcW w:w="1134"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rsidR="00F94F19" w:rsidRPr="000B4829" w:rsidRDefault="00F94F19" w:rsidP="00F94F19">
            <w:pPr>
              <w:rPr>
                <w:b/>
                <w:bCs/>
                <w:sz w:val="20"/>
                <w:szCs w:val="20"/>
              </w:rPr>
            </w:pPr>
            <w:r w:rsidRPr="000B4829">
              <w:rPr>
                <w:b/>
                <w:bCs/>
                <w:sz w:val="20"/>
                <w:szCs w:val="20"/>
              </w:rPr>
              <w:t>Обим ангажовања запосленог</w:t>
            </w:r>
            <w:r w:rsidRPr="000B4829">
              <w:rPr>
                <w:b/>
                <w:bCs/>
                <w:sz w:val="20"/>
                <w:szCs w:val="20"/>
              </w:rPr>
              <w:br/>
              <w:t>(0-100)</w:t>
            </w:r>
          </w:p>
        </w:tc>
        <w:tc>
          <w:tcPr>
            <w:tcW w:w="1198"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rsidR="00F94F19" w:rsidRPr="000B4829" w:rsidRDefault="00F94F19" w:rsidP="00F94F19">
            <w:pPr>
              <w:rPr>
                <w:b/>
                <w:bCs/>
                <w:sz w:val="20"/>
                <w:szCs w:val="20"/>
              </w:rPr>
            </w:pPr>
            <w:r w:rsidRPr="000B4829">
              <w:rPr>
                <w:b/>
                <w:bCs/>
                <w:sz w:val="20"/>
                <w:szCs w:val="20"/>
              </w:rPr>
              <w:t>Преконормни рад</w:t>
            </w:r>
            <w:r w:rsidRPr="000B4829">
              <w:rPr>
                <w:b/>
                <w:bCs/>
                <w:sz w:val="20"/>
                <w:szCs w:val="20"/>
              </w:rPr>
              <w:br/>
              <w:t>(0-30)</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vAlign w:val="center"/>
            <w:hideMark/>
          </w:tcPr>
          <w:p w:rsidR="00F94F19" w:rsidRPr="000B4829" w:rsidRDefault="00F94F19" w:rsidP="00F94F19">
            <w:pPr>
              <w:rPr>
                <w:b/>
                <w:bCs/>
                <w:sz w:val="20"/>
                <w:szCs w:val="20"/>
              </w:rPr>
            </w:pPr>
            <w:r w:rsidRPr="000B4829">
              <w:rPr>
                <w:b/>
                <w:bCs/>
                <w:sz w:val="20"/>
                <w:szCs w:val="20"/>
              </w:rPr>
              <w:t>Број обрачунских радника без минулог рада</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rsidR="00F94F19" w:rsidRPr="000B4829" w:rsidRDefault="00F94F19" w:rsidP="00F94F19">
            <w:pPr>
              <w:rPr>
                <w:b/>
                <w:bCs/>
                <w:sz w:val="20"/>
                <w:szCs w:val="20"/>
              </w:rPr>
            </w:pPr>
            <w:r w:rsidRPr="000B4829">
              <w:rPr>
                <w:b/>
                <w:bCs/>
                <w:sz w:val="20"/>
                <w:szCs w:val="20"/>
              </w:rPr>
              <w:t>Додатни коеф. по основу минулог рада</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vAlign w:val="center"/>
            <w:hideMark/>
          </w:tcPr>
          <w:p w:rsidR="00F94F19" w:rsidRPr="000B4829" w:rsidRDefault="00F94F19" w:rsidP="00F94F19">
            <w:pPr>
              <w:rPr>
                <w:b/>
                <w:bCs/>
                <w:sz w:val="20"/>
                <w:szCs w:val="20"/>
              </w:rPr>
            </w:pPr>
            <w:r w:rsidRPr="000B4829">
              <w:rPr>
                <w:b/>
                <w:bCs/>
                <w:sz w:val="20"/>
                <w:szCs w:val="20"/>
              </w:rPr>
              <w:t>Укупан коеф. Запосле-ног</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Мирослав Ковачевић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0,69</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32</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18,01</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2,31</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20,32</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Александар Фирауновић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0,69</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5</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90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16,28</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0,33</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16,61</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Александра Сретеновић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12</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40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6,93</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0,33</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7,26</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Ана Поповић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10</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50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8,66</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0,35</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9,01</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Бобан Симић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0,69</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21</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50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9,35</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0,79</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10,14</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Велинка Гагић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0,69</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14</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18,01</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1,01</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19,02</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Вера Стевановић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5</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1,73</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0,03</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1,77</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Весна Станојчић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22</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25</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4,33</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0,38</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4,71</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Виолета Савић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0,69</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29</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18,01</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2,09</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20,10</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Владимир Стевановић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3</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30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5,20</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0,06</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5,26</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Гордана Стевановић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0,69</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22</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18,01</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1,59</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19,60</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Дејан Перишић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0,69</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12</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18,01</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0,86</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18,88</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Драган Шево</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0,69</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7</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30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5,89</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0,16</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6,05</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Драгана Мишковић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0,52</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0,69</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32</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18,53</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2,37</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20,90</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Драгица Пешић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0,69</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37</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18,01</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2,67</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20,68</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Зора Васић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23</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55,56</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11</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11,53</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1,06</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12,59</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CCFFCC"/>
            <w:noWrap/>
            <w:vAlign w:val="center"/>
            <w:hideMark/>
          </w:tcPr>
          <w:p w:rsidR="00F94F19" w:rsidRPr="000B4829" w:rsidRDefault="00F94F19" w:rsidP="00946A8F">
            <w:pPr>
              <w:rPr>
                <w:sz w:val="20"/>
                <w:szCs w:val="20"/>
              </w:rPr>
            </w:pPr>
            <w:r w:rsidRPr="000B4829">
              <w:rPr>
                <w:sz w:val="20"/>
                <w:szCs w:val="20"/>
              </w:rPr>
              <w:lastRenderedPageBreak/>
              <w:t>Ивана Беговић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20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3,46</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0,24</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3,70</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000000" w:fill="CCFFCC"/>
            <w:noWrap/>
            <w:vAlign w:val="center"/>
            <w:hideMark/>
          </w:tcPr>
          <w:p w:rsidR="00F94F19" w:rsidRPr="000B4829" w:rsidRDefault="00F94F19" w:rsidP="00946A8F">
            <w:pPr>
              <w:rPr>
                <w:sz w:val="20"/>
                <w:szCs w:val="20"/>
              </w:rPr>
            </w:pPr>
            <w:r w:rsidRPr="000B4829">
              <w:rPr>
                <w:sz w:val="20"/>
                <w:szCs w:val="20"/>
              </w:rPr>
              <w:t>Ивана Беговић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0,52</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17</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5</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0,89</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0,06</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0,95</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CCFFCC"/>
            <w:noWrap/>
            <w:vAlign w:val="center"/>
            <w:hideMark/>
          </w:tcPr>
          <w:p w:rsidR="00F94F19" w:rsidRPr="000B4829" w:rsidRDefault="00F94F19" w:rsidP="00946A8F">
            <w:pPr>
              <w:rPr>
                <w:sz w:val="20"/>
                <w:szCs w:val="20"/>
              </w:rPr>
            </w:pPr>
            <w:r w:rsidRPr="000B4829">
              <w:rPr>
                <w:sz w:val="20"/>
                <w:szCs w:val="20"/>
              </w:rPr>
              <w:t>Ивана Бојичић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60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10,39</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0,42</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10,81</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000000" w:fill="CCFFCC"/>
            <w:noWrap/>
            <w:vAlign w:val="center"/>
            <w:hideMark/>
          </w:tcPr>
          <w:p w:rsidR="00F94F19" w:rsidRPr="000B4829" w:rsidRDefault="00F94F19" w:rsidP="00946A8F">
            <w:pPr>
              <w:rPr>
                <w:sz w:val="20"/>
                <w:szCs w:val="20"/>
              </w:rPr>
            </w:pPr>
            <w:r w:rsidRPr="000B4829">
              <w:rPr>
                <w:sz w:val="20"/>
                <w:szCs w:val="20"/>
              </w:rPr>
              <w:t>Ивана Бојичић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4</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Референт</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9,36</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10</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20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1,87</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0,07</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1,95</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Јелена Станић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15</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60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10</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12,12</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0,73</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12,85</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Љиљана Антонић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32</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50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10</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10,39</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1,33</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11,72</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Марија Васић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0,69</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21</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22</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21,82</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1,83</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23,66</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Марко Јашић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0,69</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8</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18,01</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0,58</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18,59</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Милица Малетић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31</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20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3,46</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0,43</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3,89</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Мирјана Мијатовић Грујић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2,08</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0,69</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20</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7</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21,45</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1,72</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23,17</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Раденко Перишић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0,69</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28</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18,01</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2,02</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20,03</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Саша Мартић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7</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60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10,39</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0,29</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10,68</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Синиша Ерић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32</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1,73</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0,22</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1,95</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Тања Мутавџић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0,69</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21</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18,01</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1,51</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19,53</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Мирјана Милетић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13</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22,22</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3,85</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0,20</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4,05</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Зоран Перишић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6</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14,88</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0,60</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36</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15,48</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2,23</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17,70</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Марија Танасић Станишић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6</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14,88</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0,60</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12</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30</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19,94</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0,96</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20,90</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Марко Степановић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6</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14,88</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15</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2,23</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0,01</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2,24</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Урош Тодић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4</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Наставник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13,42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1,34</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0,01</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1,35</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Јелена Јашић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4</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Референт</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9,36</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5</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20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1,87</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0,04</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1,91</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CCFFCC"/>
            <w:noWrap/>
            <w:vAlign w:val="center"/>
            <w:hideMark/>
          </w:tcPr>
          <w:p w:rsidR="00F94F19" w:rsidRPr="000B4829" w:rsidRDefault="00F94F19" w:rsidP="00946A8F">
            <w:pPr>
              <w:rPr>
                <w:sz w:val="20"/>
                <w:szCs w:val="20"/>
              </w:rPr>
            </w:pPr>
            <w:r w:rsidRPr="000B4829">
              <w:rPr>
                <w:sz w:val="20"/>
                <w:szCs w:val="20"/>
              </w:rPr>
              <w:t>Јелица Синђић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4</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Референт</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9,36</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8</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0,94</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0,03</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0,97</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000000" w:fill="CCFFCC"/>
            <w:noWrap/>
            <w:vAlign w:val="center"/>
            <w:hideMark/>
          </w:tcPr>
          <w:p w:rsidR="00F94F19" w:rsidRPr="000B4829" w:rsidRDefault="00F94F19" w:rsidP="00946A8F">
            <w:pPr>
              <w:rPr>
                <w:sz w:val="20"/>
                <w:szCs w:val="20"/>
              </w:rPr>
            </w:pPr>
            <w:r w:rsidRPr="000B4829">
              <w:rPr>
                <w:sz w:val="20"/>
                <w:szCs w:val="20"/>
              </w:rPr>
              <w:t>Јелица Синђић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4</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Домар/мајстор одржавања</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9,36</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8</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50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4,68</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0,15</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4,83</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Дмитар Маравић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3</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Домар/мајстор одржавања</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9,34</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24</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9,34</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0,90</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10,24</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Верица Антонић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1</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Чистачица</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9,3</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9</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9,30</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0,33</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9,63</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Драгана Станковић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1</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Чистачица</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9,3</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92</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8,56</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0,34</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8,90</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Миленко Росић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1</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Чистачица</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9,3</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17</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9,30</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0,63</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9,93</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Слободанка Ђукић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1</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Чистачица</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9,3</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9,30</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0,63</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9,93</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Тања Чупић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1</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Чистачица</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9,3</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10</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9,30</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0,37</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9,67</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Зоран Угљешић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 xml:space="preserve">Директор </w:t>
            </w:r>
            <w:r w:rsidRPr="000B4829">
              <w:rPr>
                <w:sz w:val="20"/>
                <w:szCs w:val="20"/>
              </w:rPr>
              <w:lastRenderedPageBreak/>
              <w:t>школе</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lastRenderedPageBreak/>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3,46</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20</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20,78</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1,66</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22,45</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lastRenderedPageBreak/>
              <w:t>Зорана Велебит</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Шеф рачуноводства</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7</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17,32</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0,48</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17,80</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Јасмина Ђурковић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Стручни сарадник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11</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50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8,66</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0,38</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9,04</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Снежана Глоговац</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Стручни сарадник</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12</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50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8,66</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0,42</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9,08</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Катарина Арсеновић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Стручни сарадник</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2</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50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8,66</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0,07</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8,73</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rPr>
                <w:sz w:val="20"/>
                <w:szCs w:val="20"/>
              </w:rPr>
            </w:pPr>
            <w:r w:rsidRPr="000B4829">
              <w:rPr>
                <w:sz w:val="20"/>
                <w:szCs w:val="20"/>
              </w:rPr>
              <w:t>Катарина Ћосић</w:t>
            </w:r>
          </w:p>
        </w:tc>
        <w:tc>
          <w:tcPr>
            <w:tcW w:w="76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auto" w:fill="auto"/>
            <w:noWrap/>
            <w:vAlign w:val="bottom"/>
            <w:hideMark/>
          </w:tcPr>
          <w:p w:rsidR="00F94F19" w:rsidRPr="000B4829" w:rsidRDefault="00F94F19" w:rsidP="00946A8F">
            <w:pPr>
              <w:rPr>
                <w:sz w:val="20"/>
                <w:szCs w:val="20"/>
              </w:rPr>
            </w:pPr>
            <w:r w:rsidRPr="000B4829">
              <w:rPr>
                <w:sz w:val="20"/>
                <w:szCs w:val="20"/>
              </w:rPr>
              <w:t>Стручни сарадник - Библиотекар</w:t>
            </w:r>
          </w:p>
        </w:tc>
        <w:tc>
          <w:tcPr>
            <w:tcW w:w="1006"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6</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50</w:t>
            </w:r>
          </w:p>
        </w:tc>
        <w:tc>
          <w:tcPr>
            <w:tcW w:w="1198"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8,66</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0,21</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8,87</w:t>
            </w:r>
          </w:p>
        </w:tc>
      </w:tr>
      <w:tr w:rsidR="000B4829" w:rsidRPr="000B4829" w:rsidTr="00CE64E0">
        <w:trPr>
          <w:trHeight w:val="300"/>
        </w:trPr>
        <w:tc>
          <w:tcPr>
            <w:tcW w:w="259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rPr>
                <w:sz w:val="20"/>
                <w:szCs w:val="20"/>
              </w:rPr>
            </w:pPr>
            <w:r w:rsidRPr="000B4829">
              <w:rPr>
                <w:sz w:val="20"/>
                <w:szCs w:val="20"/>
              </w:rPr>
              <w:t>Сања Гајић</w:t>
            </w:r>
          </w:p>
        </w:tc>
        <w:tc>
          <w:tcPr>
            <w:tcW w:w="76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946A8F">
            <w:pPr>
              <w:jc w:val="center"/>
              <w:rPr>
                <w:sz w:val="20"/>
                <w:szCs w:val="20"/>
              </w:rPr>
            </w:pPr>
            <w:r w:rsidRPr="000B4829">
              <w:rPr>
                <w:sz w:val="20"/>
                <w:szCs w:val="20"/>
              </w:rPr>
              <w:t>7</w:t>
            </w:r>
          </w:p>
        </w:tc>
        <w:tc>
          <w:tcPr>
            <w:tcW w:w="1282" w:type="dxa"/>
            <w:tcBorders>
              <w:top w:val="single" w:sz="4" w:space="0" w:color="808080"/>
              <w:left w:val="single" w:sz="4" w:space="0" w:color="808080"/>
              <w:bottom w:val="single" w:sz="4" w:space="0" w:color="808080"/>
              <w:right w:val="single" w:sz="4" w:space="0" w:color="808080"/>
            </w:tcBorders>
            <w:shd w:val="clear" w:color="EDEDED" w:fill="EDEDED"/>
            <w:noWrap/>
            <w:vAlign w:val="bottom"/>
            <w:hideMark/>
          </w:tcPr>
          <w:p w:rsidR="00F94F19" w:rsidRPr="000B4829" w:rsidRDefault="00F94F19" w:rsidP="00946A8F">
            <w:pPr>
              <w:rPr>
                <w:sz w:val="20"/>
                <w:szCs w:val="20"/>
              </w:rPr>
            </w:pPr>
            <w:r w:rsidRPr="000B4829">
              <w:rPr>
                <w:sz w:val="20"/>
                <w:szCs w:val="20"/>
              </w:rPr>
              <w:t>Секретар</w:t>
            </w:r>
          </w:p>
        </w:tc>
        <w:tc>
          <w:tcPr>
            <w:tcW w:w="1006"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17,32</w:t>
            </w:r>
          </w:p>
        </w:tc>
        <w:tc>
          <w:tcPr>
            <w:tcW w:w="1121"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0,00</w:t>
            </w:r>
          </w:p>
        </w:tc>
        <w:tc>
          <w:tcPr>
            <w:tcW w:w="11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08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17</w:t>
            </w:r>
          </w:p>
        </w:tc>
        <w:tc>
          <w:tcPr>
            <w:tcW w:w="1134"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100</w:t>
            </w:r>
          </w:p>
        </w:tc>
        <w:tc>
          <w:tcPr>
            <w:tcW w:w="1198" w:type="dxa"/>
            <w:tcBorders>
              <w:top w:val="single" w:sz="4" w:space="0" w:color="808080"/>
              <w:left w:val="single" w:sz="4" w:space="0" w:color="808080"/>
              <w:bottom w:val="single" w:sz="4" w:space="0" w:color="808080"/>
              <w:right w:val="single" w:sz="4" w:space="0" w:color="808080"/>
            </w:tcBorders>
            <w:shd w:val="clear" w:color="EDEDED" w:fill="EDEDED"/>
            <w:noWrap/>
            <w:vAlign w:val="center"/>
            <w:hideMark/>
          </w:tcPr>
          <w:p w:rsidR="00F94F19" w:rsidRPr="000B4829" w:rsidRDefault="00F94F19" w:rsidP="00F94F19">
            <w:pPr>
              <w:rPr>
                <w:sz w:val="20"/>
                <w:szCs w:val="20"/>
              </w:rPr>
            </w:pPr>
            <w:r w:rsidRPr="000B4829">
              <w:rPr>
                <w:sz w:val="20"/>
                <w:szCs w:val="20"/>
              </w:rPr>
              <w:t> </w:t>
            </w:r>
          </w:p>
        </w:tc>
        <w:tc>
          <w:tcPr>
            <w:tcW w:w="1102" w:type="dxa"/>
            <w:gridSpan w:val="3"/>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17,32</w:t>
            </w:r>
          </w:p>
        </w:tc>
        <w:tc>
          <w:tcPr>
            <w:tcW w:w="1102"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1,18</w:t>
            </w:r>
          </w:p>
        </w:tc>
        <w:tc>
          <w:tcPr>
            <w:tcW w:w="1164" w:type="dxa"/>
            <w:tcBorders>
              <w:top w:val="single" w:sz="4" w:space="0" w:color="808080"/>
              <w:left w:val="single" w:sz="4" w:space="0" w:color="808080"/>
              <w:bottom w:val="single" w:sz="4" w:space="0" w:color="808080"/>
              <w:right w:val="single" w:sz="4" w:space="0" w:color="808080"/>
            </w:tcBorders>
            <w:shd w:val="clear" w:color="000000" w:fill="D9E1F2"/>
            <w:noWrap/>
            <w:vAlign w:val="bottom"/>
            <w:hideMark/>
          </w:tcPr>
          <w:p w:rsidR="00F94F19" w:rsidRPr="000B4829" w:rsidRDefault="00F94F19" w:rsidP="00F94F19">
            <w:pPr>
              <w:rPr>
                <w:sz w:val="20"/>
                <w:szCs w:val="20"/>
              </w:rPr>
            </w:pPr>
            <w:r w:rsidRPr="000B4829">
              <w:rPr>
                <w:sz w:val="20"/>
                <w:szCs w:val="20"/>
              </w:rPr>
              <w:t>18,50</w:t>
            </w:r>
          </w:p>
        </w:tc>
      </w:tr>
    </w:tbl>
    <w:p w:rsidR="00946A8F" w:rsidRPr="000B4829" w:rsidRDefault="00946A8F" w:rsidP="008445BC">
      <w:pPr>
        <w:rPr>
          <w:sz w:val="20"/>
          <w:szCs w:val="20"/>
          <w:lang w:bidi="en-US"/>
        </w:rPr>
      </w:pPr>
    </w:p>
    <w:p w:rsidR="00946A8F" w:rsidRPr="000B4829" w:rsidRDefault="00946A8F" w:rsidP="008445BC">
      <w:pPr>
        <w:rPr>
          <w:sz w:val="20"/>
          <w:szCs w:val="20"/>
          <w:lang w:bidi="en-US"/>
        </w:rPr>
      </w:pPr>
    </w:p>
    <w:p w:rsidR="00946A8F" w:rsidRPr="000B4829" w:rsidRDefault="00946A8F" w:rsidP="008445BC">
      <w:pPr>
        <w:rPr>
          <w:sz w:val="20"/>
          <w:szCs w:val="20"/>
          <w:lang w:bidi="en-US"/>
        </w:rPr>
      </w:pPr>
    </w:p>
    <w:p w:rsidR="00946A8F" w:rsidRPr="000B4829" w:rsidRDefault="00946A8F" w:rsidP="008445BC">
      <w:pPr>
        <w:rPr>
          <w:sz w:val="20"/>
          <w:szCs w:val="20"/>
          <w:lang w:bidi="en-US"/>
        </w:rPr>
      </w:pPr>
    </w:p>
    <w:p w:rsidR="00946A8F" w:rsidRPr="000B4829" w:rsidRDefault="00946A8F" w:rsidP="008445BC">
      <w:pPr>
        <w:rPr>
          <w:sz w:val="20"/>
          <w:szCs w:val="20"/>
          <w:lang w:bidi="en-US"/>
        </w:rPr>
      </w:pPr>
    </w:p>
    <w:p w:rsidR="00B95EA0" w:rsidRPr="000B4829" w:rsidRDefault="00B95EA0" w:rsidP="00B95EA0">
      <w:pPr>
        <w:pStyle w:val="BodyText"/>
        <w:tabs>
          <w:tab w:val="left" w:pos="5145"/>
        </w:tabs>
        <w:rPr>
          <w:rFonts w:ascii="Times New Roman" w:hAnsi="Times New Roman" w:cs="Times New Roman"/>
          <w:sz w:val="20"/>
          <w:szCs w:val="20"/>
        </w:rPr>
      </w:pPr>
      <w:r w:rsidRPr="000B4829">
        <w:rPr>
          <w:rFonts w:ascii="Times New Roman" w:hAnsi="Times New Roman" w:cs="Times New Roman"/>
          <w:sz w:val="20"/>
          <w:szCs w:val="20"/>
        </w:rPr>
        <w:tab/>
      </w:r>
    </w:p>
    <w:p w:rsidR="002D7409" w:rsidRPr="000B4829" w:rsidRDefault="002D7409" w:rsidP="00967D2C">
      <w:pPr>
        <w:rPr>
          <w:sz w:val="20"/>
          <w:szCs w:val="20"/>
        </w:rPr>
      </w:pPr>
    </w:p>
    <w:p w:rsidR="002D7409" w:rsidRPr="000B4829" w:rsidRDefault="002D7409" w:rsidP="00967D2C">
      <w:pPr>
        <w:rPr>
          <w:sz w:val="20"/>
          <w:szCs w:val="20"/>
        </w:rPr>
        <w:sectPr w:rsidR="002D7409" w:rsidRPr="000B4829" w:rsidSect="00961B91">
          <w:pgSz w:w="15840" w:h="12240" w:orient="landscape"/>
          <w:pgMar w:top="1440" w:right="1440" w:bottom="1440" w:left="1440" w:header="709" w:footer="709" w:gutter="0"/>
          <w:pgBorders w:offsetFrom="page">
            <w:top w:val="dotDash" w:sz="4" w:space="24" w:color="auto"/>
            <w:left w:val="dotDash" w:sz="4" w:space="24" w:color="auto"/>
            <w:bottom w:val="dotDash" w:sz="4" w:space="24" w:color="auto"/>
            <w:right w:val="dotDash" w:sz="4" w:space="24" w:color="auto"/>
          </w:pgBorders>
          <w:cols w:space="708"/>
          <w:docGrid w:linePitch="360"/>
        </w:sectPr>
      </w:pPr>
    </w:p>
    <w:tbl>
      <w:tblPr>
        <w:tblStyle w:val="TableGrid"/>
        <w:tblW w:w="0" w:type="auto"/>
        <w:jc w:val="center"/>
        <w:tblLook w:val="04A0" w:firstRow="1" w:lastRow="0" w:firstColumn="1" w:lastColumn="0" w:noHBand="0" w:noVBand="1"/>
      </w:tblPr>
      <w:tblGrid>
        <w:gridCol w:w="1836"/>
        <w:gridCol w:w="922"/>
        <w:gridCol w:w="945"/>
        <w:gridCol w:w="915"/>
        <w:gridCol w:w="1011"/>
        <w:gridCol w:w="1024"/>
        <w:gridCol w:w="903"/>
        <w:gridCol w:w="1012"/>
        <w:gridCol w:w="1024"/>
        <w:gridCol w:w="904"/>
      </w:tblGrid>
      <w:tr w:rsidR="000B4829" w:rsidRPr="000B4829" w:rsidTr="00752176">
        <w:trPr>
          <w:trHeight w:val="315"/>
          <w:jc w:val="center"/>
        </w:trPr>
        <w:tc>
          <w:tcPr>
            <w:tcW w:w="1836" w:type="dxa"/>
            <w:vMerge w:val="restart"/>
          </w:tcPr>
          <w:p w:rsidR="00752176" w:rsidRPr="000B4829" w:rsidRDefault="00752176" w:rsidP="00967D2C">
            <w:pPr>
              <w:rPr>
                <w:sz w:val="20"/>
                <w:szCs w:val="20"/>
              </w:rPr>
            </w:pPr>
            <w:r w:rsidRPr="000B4829">
              <w:rPr>
                <w:sz w:val="20"/>
                <w:szCs w:val="20"/>
              </w:rPr>
              <w:lastRenderedPageBreak/>
              <w:t>Име и презиме</w:t>
            </w:r>
          </w:p>
        </w:tc>
        <w:tc>
          <w:tcPr>
            <w:tcW w:w="2782" w:type="dxa"/>
            <w:gridSpan w:val="3"/>
          </w:tcPr>
          <w:p w:rsidR="00752176" w:rsidRPr="000B4829" w:rsidRDefault="00752176" w:rsidP="00967D2C">
            <w:pPr>
              <w:rPr>
                <w:sz w:val="20"/>
                <w:szCs w:val="20"/>
              </w:rPr>
            </w:pPr>
            <w:r w:rsidRPr="000B4829">
              <w:rPr>
                <w:sz w:val="20"/>
                <w:szCs w:val="20"/>
              </w:rPr>
              <w:t>Радни стаж ван просвете</w:t>
            </w:r>
          </w:p>
        </w:tc>
        <w:tc>
          <w:tcPr>
            <w:tcW w:w="2938" w:type="dxa"/>
            <w:gridSpan w:val="3"/>
            <w:tcBorders>
              <w:bottom w:val="single" w:sz="4" w:space="0" w:color="auto"/>
            </w:tcBorders>
            <w:shd w:val="clear" w:color="auto" w:fill="FFFF00"/>
          </w:tcPr>
          <w:p w:rsidR="00752176" w:rsidRPr="000B4829" w:rsidRDefault="00752176" w:rsidP="00967D2C">
            <w:pPr>
              <w:rPr>
                <w:sz w:val="20"/>
                <w:szCs w:val="20"/>
              </w:rPr>
            </w:pPr>
            <w:r w:rsidRPr="000B4829">
              <w:rPr>
                <w:sz w:val="20"/>
                <w:szCs w:val="20"/>
              </w:rPr>
              <w:t>Укупан радни стаж</w:t>
            </w:r>
          </w:p>
        </w:tc>
        <w:tc>
          <w:tcPr>
            <w:tcW w:w="2940" w:type="dxa"/>
            <w:gridSpan w:val="3"/>
            <w:tcBorders>
              <w:bottom w:val="single" w:sz="4" w:space="0" w:color="auto"/>
            </w:tcBorders>
          </w:tcPr>
          <w:p w:rsidR="00752176" w:rsidRPr="000B4829" w:rsidRDefault="00752176" w:rsidP="00967D2C">
            <w:pPr>
              <w:rPr>
                <w:sz w:val="20"/>
                <w:szCs w:val="20"/>
              </w:rPr>
            </w:pPr>
            <w:r w:rsidRPr="000B4829">
              <w:rPr>
                <w:sz w:val="20"/>
                <w:szCs w:val="20"/>
              </w:rPr>
              <w:t>Радни стаж у просвети</w:t>
            </w:r>
          </w:p>
        </w:tc>
      </w:tr>
      <w:tr w:rsidR="000B4829" w:rsidRPr="000B4829" w:rsidTr="00752176">
        <w:trPr>
          <w:trHeight w:val="225"/>
          <w:jc w:val="center"/>
        </w:trPr>
        <w:tc>
          <w:tcPr>
            <w:tcW w:w="1836" w:type="dxa"/>
            <w:vMerge/>
          </w:tcPr>
          <w:p w:rsidR="00752176" w:rsidRPr="000B4829" w:rsidRDefault="00752176" w:rsidP="00967D2C">
            <w:pPr>
              <w:rPr>
                <w:sz w:val="20"/>
                <w:szCs w:val="20"/>
              </w:rPr>
            </w:pPr>
          </w:p>
        </w:tc>
        <w:tc>
          <w:tcPr>
            <w:tcW w:w="922" w:type="dxa"/>
          </w:tcPr>
          <w:p w:rsidR="00752176" w:rsidRPr="000B4829" w:rsidRDefault="00752176" w:rsidP="00967D2C">
            <w:pPr>
              <w:rPr>
                <w:sz w:val="20"/>
                <w:szCs w:val="20"/>
              </w:rPr>
            </w:pPr>
            <w:r w:rsidRPr="000B4829">
              <w:rPr>
                <w:sz w:val="20"/>
                <w:szCs w:val="20"/>
              </w:rPr>
              <w:t>године</w:t>
            </w:r>
          </w:p>
        </w:tc>
        <w:tc>
          <w:tcPr>
            <w:tcW w:w="945" w:type="dxa"/>
          </w:tcPr>
          <w:p w:rsidR="00752176" w:rsidRPr="000B4829" w:rsidRDefault="00752176" w:rsidP="00967D2C">
            <w:pPr>
              <w:rPr>
                <w:sz w:val="20"/>
                <w:szCs w:val="20"/>
              </w:rPr>
            </w:pPr>
            <w:r w:rsidRPr="000B4829">
              <w:rPr>
                <w:sz w:val="20"/>
                <w:szCs w:val="20"/>
              </w:rPr>
              <w:t>месеци</w:t>
            </w:r>
          </w:p>
        </w:tc>
        <w:tc>
          <w:tcPr>
            <w:tcW w:w="915" w:type="dxa"/>
          </w:tcPr>
          <w:p w:rsidR="00752176" w:rsidRPr="000B4829" w:rsidRDefault="00752176" w:rsidP="00967D2C">
            <w:pPr>
              <w:rPr>
                <w:sz w:val="20"/>
                <w:szCs w:val="20"/>
              </w:rPr>
            </w:pPr>
            <w:r w:rsidRPr="000B4829">
              <w:rPr>
                <w:sz w:val="20"/>
                <w:szCs w:val="20"/>
              </w:rPr>
              <w:t>дани</w:t>
            </w:r>
          </w:p>
        </w:tc>
        <w:tc>
          <w:tcPr>
            <w:tcW w:w="1011" w:type="dxa"/>
            <w:tcBorders>
              <w:top w:val="single" w:sz="4" w:space="0" w:color="auto"/>
            </w:tcBorders>
            <w:shd w:val="clear" w:color="auto" w:fill="FFFF00"/>
          </w:tcPr>
          <w:p w:rsidR="00752176" w:rsidRPr="000B4829" w:rsidRDefault="00752176" w:rsidP="00967D2C">
            <w:pPr>
              <w:rPr>
                <w:sz w:val="20"/>
                <w:szCs w:val="20"/>
              </w:rPr>
            </w:pPr>
            <w:r w:rsidRPr="000B4829">
              <w:rPr>
                <w:sz w:val="20"/>
                <w:szCs w:val="20"/>
              </w:rPr>
              <w:t>године</w:t>
            </w:r>
          </w:p>
        </w:tc>
        <w:tc>
          <w:tcPr>
            <w:tcW w:w="1024" w:type="dxa"/>
            <w:tcBorders>
              <w:top w:val="single" w:sz="4" w:space="0" w:color="auto"/>
            </w:tcBorders>
            <w:shd w:val="clear" w:color="auto" w:fill="FFFF00"/>
          </w:tcPr>
          <w:p w:rsidR="00752176" w:rsidRPr="000B4829" w:rsidRDefault="00752176" w:rsidP="00967D2C">
            <w:pPr>
              <w:rPr>
                <w:sz w:val="20"/>
                <w:szCs w:val="20"/>
              </w:rPr>
            </w:pPr>
            <w:r w:rsidRPr="000B4829">
              <w:rPr>
                <w:sz w:val="20"/>
                <w:szCs w:val="20"/>
              </w:rPr>
              <w:t>месеци</w:t>
            </w:r>
          </w:p>
        </w:tc>
        <w:tc>
          <w:tcPr>
            <w:tcW w:w="903" w:type="dxa"/>
            <w:tcBorders>
              <w:top w:val="single" w:sz="4" w:space="0" w:color="auto"/>
            </w:tcBorders>
            <w:shd w:val="clear" w:color="auto" w:fill="FFFF00"/>
          </w:tcPr>
          <w:p w:rsidR="00752176" w:rsidRPr="000B4829" w:rsidRDefault="00752176" w:rsidP="00967D2C">
            <w:pPr>
              <w:rPr>
                <w:sz w:val="20"/>
                <w:szCs w:val="20"/>
              </w:rPr>
            </w:pPr>
            <w:r w:rsidRPr="000B4829">
              <w:rPr>
                <w:sz w:val="20"/>
                <w:szCs w:val="20"/>
              </w:rPr>
              <w:t>дани</w:t>
            </w:r>
          </w:p>
        </w:tc>
        <w:tc>
          <w:tcPr>
            <w:tcW w:w="1012" w:type="dxa"/>
            <w:tcBorders>
              <w:top w:val="single" w:sz="4" w:space="0" w:color="auto"/>
            </w:tcBorders>
          </w:tcPr>
          <w:p w:rsidR="00752176" w:rsidRPr="000B4829" w:rsidRDefault="00752176" w:rsidP="00967D2C">
            <w:pPr>
              <w:rPr>
                <w:sz w:val="20"/>
                <w:szCs w:val="20"/>
              </w:rPr>
            </w:pPr>
            <w:r w:rsidRPr="000B4829">
              <w:rPr>
                <w:sz w:val="20"/>
                <w:szCs w:val="20"/>
              </w:rPr>
              <w:t>године</w:t>
            </w:r>
          </w:p>
        </w:tc>
        <w:tc>
          <w:tcPr>
            <w:tcW w:w="1024" w:type="dxa"/>
            <w:tcBorders>
              <w:top w:val="single" w:sz="4" w:space="0" w:color="auto"/>
            </w:tcBorders>
          </w:tcPr>
          <w:p w:rsidR="00752176" w:rsidRPr="000B4829" w:rsidRDefault="00752176" w:rsidP="00967D2C">
            <w:pPr>
              <w:rPr>
                <w:sz w:val="20"/>
                <w:szCs w:val="20"/>
              </w:rPr>
            </w:pPr>
            <w:r w:rsidRPr="000B4829">
              <w:rPr>
                <w:sz w:val="20"/>
                <w:szCs w:val="20"/>
              </w:rPr>
              <w:t>месеци</w:t>
            </w:r>
          </w:p>
        </w:tc>
        <w:tc>
          <w:tcPr>
            <w:tcW w:w="904" w:type="dxa"/>
            <w:tcBorders>
              <w:top w:val="single" w:sz="4" w:space="0" w:color="auto"/>
            </w:tcBorders>
          </w:tcPr>
          <w:p w:rsidR="00752176" w:rsidRPr="000B4829" w:rsidRDefault="00752176" w:rsidP="00967D2C">
            <w:pPr>
              <w:rPr>
                <w:sz w:val="20"/>
                <w:szCs w:val="20"/>
              </w:rPr>
            </w:pPr>
            <w:r w:rsidRPr="000B4829">
              <w:rPr>
                <w:sz w:val="20"/>
                <w:szCs w:val="20"/>
              </w:rPr>
              <w:t>дани</w:t>
            </w:r>
          </w:p>
        </w:tc>
      </w:tr>
      <w:tr w:rsidR="000B4829" w:rsidRPr="000B4829" w:rsidTr="00752176">
        <w:trPr>
          <w:jc w:val="center"/>
        </w:trPr>
        <w:tc>
          <w:tcPr>
            <w:tcW w:w="1836" w:type="dxa"/>
            <w:shd w:val="clear" w:color="auto" w:fill="92D050"/>
          </w:tcPr>
          <w:p w:rsidR="00752176" w:rsidRPr="000B4829" w:rsidRDefault="00752176" w:rsidP="00AF32F7">
            <w:pPr>
              <w:rPr>
                <w:sz w:val="20"/>
                <w:szCs w:val="20"/>
              </w:rPr>
            </w:pPr>
            <w:r w:rsidRPr="000B4829">
              <w:rPr>
                <w:sz w:val="20"/>
                <w:szCs w:val="20"/>
              </w:rPr>
              <w:t>Александар Фирауновић</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1</w:t>
            </w:r>
          </w:p>
        </w:tc>
        <w:tc>
          <w:tcPr>
            <w:tcW w:w="915" w:type="dxa"/>
            <w:shd w:val="clear" w:color="auto" w:fill="auto"/>
          </w:tcPr>
          <w:p w:rsidR="00752176" w:rsidRPr="000B4829" w:rsidRDefault="00752176" w:rsidP="00967D2C">
            <w:pPr>
              <w:rPr>
                <w:sz w:val="20"/>
                <w:szCs w:val="20"/>
              </w:rPr>
            </w:pPr>
            <w:r w:rsidRPr="000B4829">
              <w:rPr>
                <w:sz w:val="20"/>
                <w:szCs w:val="20"/>
              </w:rPr>
              <w:t>27</w:t>
            </w:r>
          </w:p>
        </w:tc>
        <w:tc>
          <w:tcPr>
            <w:tcW w:w="1011" w:type="dxa"/>
            <w:shd w:val="clear" w:color="auto" w:fill="FFFF00"/>
          </w:tcPr>
          <w:p w:rsidR="00752176" w:rsidRPr="000B4829" w:rsidRDefault="00752176" w:rsidP="00967D2C">
            <w:pPr>
              <w:rPr>
                <w:sz w:val="20"/>
                <w:szCs w:val="20"/>
              </w:rPr>
            </w:pPr>
            <w:r w:rsidRPr="000B4829">
              <w:rPr>
                <w:sz w:val="20"/>
                <w:szCs w:val="20"/>
              </w:rPr>
              <w:t>5</w:t>
            </w:r>
          </w:p>
        </w:tc>
        <w:tc>
          <w:tcPr>
            <w:tcW w:w="1024" w:type="dxa"/>
            <w:shd w:val="clear" w:color="auto" w:fill="FFFF00"/>
          </w:tcPr>
          <w:p w:rsidR="00752176" w:rsidRPr="000B4829" w:rsidRDefault="00752176" w:rsidP="00967D2C">
            <w:pPr>
              <w:rPr>
                <w:sz w:val="20"/>
                <w:szCs w:val="20"/>
              </w:rPr>
            </w:pPr>
            <w:r w:rsidRPr="000B4829">
              <w:rPr>
                <w:sz w:val="20"/>
                <w:szCs w:val="20"/>
              </w:rPr>
              <w:t>1</w:t>
            </w:r>
          </w:p>
        </w:tc>
        <w:tc>
          <w:tcPr>
            <w:tcW w:w="903" w:type="dxa"/>
            <w:shd w:val="clear" w:color="auto" w:fill="FFFF00"/>
          </w:tcPr>
          <w:p w:rsidR="00752176" w:rsidRPr="000B4829" w:rsidRDefault="00752176" w:rsidP="00967D2C">
            <w:pPr>
              <w:rPr>
                <w:sz w:val="20"/>
                <w:szCs w:val="20"/>
              </w:rPr>
            </w:pPr>
            <w:r w:rsidRPr="000B4829">
              <w:rPr>
                <w:sz w:val="20"/>
                <w:szCs w:val="20"/>
              </w:rPr>
              <w:t>2</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4</w:t>
            </w:r>
          </w:p>
        </w:tc>
        <w:tc>
          <w:tcPr>
            <w:tcW w:w="1024" w:type="dxa"/>
            <w:shd w:val="clear" w:color="auto" w:fill="auto"/>
          </w:tcPr>
          <w:p w:rsidR="00752176" w:rsidRPr="000B4829" w:rsidRDefault="00752176" w:rsidP="00967D2C">
            <w:pPr>
              <w:rPr>
                <w:sz w:val="20"/>
                <w:szCs w:val="20"/>
              </w:rPr>
            </w:pPr>
            <w:r w:rsidRPr="000B4829">
              <w:rPr>
                <w:sz w:val="20"/>
                <w:szCs w:val="20"/>
              </w:rPr>
              <w:t>11</w:t>
            </w:r>
          </w:p>
        </w:tc>
        <w:tc>
          <w:tcPr>
            <w:tcW w:w="904" w:type="dxa"/>
            <w:shd w:val="clear" w:color="auto" w:fill="auto"/>
          </w:tcPr>
          <w:p w:rsidR="00752176" w:rsidRPr="000B4829" w:rsidRDefault="00752176" w:rsidP="00967D2C">
            <w:pPr>
              <w:rPr>
                <w:sz w:val="20"/>
                <w:szCs w:val="20"/>
              </w:rPr>
            </w:pPr>
            <w:r w:rsidRPr="000B4829">
              <w:rPr>
                <w:sz w:val="20"/>
                <w:szCs w:val="20"/>
              </w:rPr>
              <w:t>5</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ru-RU"/>
              </w:rPr>
            </w:pPr>
            <w:r w:rsidRPr="000B4829">
              <w:rPr>
                <w:sz w:val="20"/>
                <w:szCs w:val="20"/>
                <w:lang w:val="ru-RU"/>
              </w:rPr>
              <w:t>Александра Сретеновић</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11</w:t>
            </w:r>
          </w:p>
        </w:tc>
        <w:tc>
          <w:tcPr>
            <w:tcW w:w="1024" w:type="dxa"/>
            <w:shd w:val="clear" w:color="auto" w:fill="FFFF00"/>
          </w:tcPr>
          <w:p w:rsidR="00752176" w:rsidRPr="000B4829" w:rsidRDefault="00752176" w:rsidP="00967D2C">
            <w:pPr>
              <w:rPr>
                <w:sz w:val="20"/>
                <w:szCs w:val="20"/>
              </w:rPr>
            </w:pPr>
            <w:r w:rsidRPr="000B4829">
              <w:rPr>
                <w:sz w:val="20"/>
                <w:szCs w:val="20"/>
              </w:rPr>
              <w:t>2</w:t>
            </w:r>
          </w:p>
        </w:tc>
        <w:tc>
          <w:tcPr>
            <w:tcW w:w="903" w:type="dxa"/>
            <w:shd w:val="clear" w:color="auto" w:fill="FFFF00"/>
          </w:tcPr>
          <w:p w:rsidR="00752176" w:rsidRPr="000B4829" w:rsidRDefault="00752176" w:rsidP="00967D2C">
            <w:pPr>
              <w:rPr>
                <w:sz w:val="20"/>
                <w:szCs w:val="20"/>
              </w:rPr>
            </w:pPr>
            <w:r w:rsidRPr="000B4829">
              <w:rPr>
                <w:sz w:val="20"/>
                <w:szCs w:val="20"/>
              </w:rPr>
              <w:t>1</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11</w:t>
            </w:r>
          </w:p>
        </w:tc>
        <w:tc>
          <w:tcPr>
            <w:tcW w:w="1024" w:type="dxa"/>
            <w:shd w:val="clear" w:color="auto" w:fill="auto"/>
          </w:tcPr>
          <w:p w:rsidR="00752176" w:rsidRPr="000B4829" w:rsidRDefault="00752176" w:rsidP="00967D2C">
            <w:pPr>
              <w:rPr>
                <w:sz w:val="20"/>
                <w:szCs w:val="20"/>
              </w:rPr>
            </w:pPr>
            <w:r w:rsidRPr="000B4829">
              <w:rPr>
                <w:sz w:val="20"/>
                <w:szCs w:val="20"/>
              </w:rPr>
              <w:t>2</w:t>
            </w:r>
          </w:p>
        </w:tc>
        <w:tc>
          <w:tcPr>
            <w:tcW w:w="904" w:type="dxa"/>
            <w:shd w:val="clear" w:color="auto" w:fill="auto"/>
          </w:tcPr>
          <w:p w:rsidR="00752176" w:rsidRPr="000B4829" w:rsidRDefault="00752176" w:rsidP="00967D2C">
            <w:pPr>
              <w:rPr>
                <w:sz w:val="20"/>
                <w:szCs w:val="20"/>
              </w:rPr>
            </w:pPr>
            <w:r w:rsidRPr="000B4829">
              <w:rPr>
                <w:sz w:val="20"/>
                <w:szCs w:val="20"/>
              </w:rPr>
              <w:t>1</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ru-RU"/>
              </w:rPr>
            </w:pPr>
            <w:r w:rsidRPr="000B4829">
              <w:rPr>
                <w:sz w:val="20"/>
                <w:szCs w:val="20"/>
                <w:lang w:val="ru-RU"/>
              </w:rPr>
              <w:t xml:space="preserve">Ана Поповић </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9</w:t>
            </w:r>
          </w:p>
        </w:tc>
        <w:tc>
          <w:tcPr>
            <w:tcW w:w="1024" w:type="dxa"/>
            <w:shd w:val="clear" w:color="auto" w:fill="FFFF00"/>
          </w:tcPr>
          <w:p w:rsidR="00752176" w:rsidRPr="000B4829" w:rsidRDefault="00752176" w:rsidP="00967D2C">
            <w:pPr>
              <w:rPr>
                <w:sz w:val="20"/>
                <w:szCs w:val="20"/>
              </w:rPr>
            </w:pPr>
            <w:r w:rsidRPr="000B4829">
              <w:rPr>
                <w:sz w:val="20"/>
                <w:szCs w:val="20"/>
              </w:rPr>
              <w:t>8</w:t>
            </w:r>
          </w:p>
        </w:tc>
        <w:tc>
          <w:tcPr>
            <w:tcW w:w="903" w:type="dxa"/>
            <w:shd w:val="clear" w:color="auto" w:fill="FFFF00"/>
          </w:tcPr>
          <w:p w:rsidR="00752176" w:rsidRPr="000B4829" w:rsidRDefault="00752176" w:rsidP="00967D2C">
            <w:pPr>
              <w:rPr>
                <w:sz w:val="20"/>
                <w:szCs w:val="20"/>
              </w:rPr>
            </w:pPr>
            <w:r w:rsidRPr="000B4829">
              <w:rPr>
                <w:sz w:val="20"/>
                <w:szCs w:val="20"/>
              </w:rPr>
              <w:t>15</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9</w:t>
            </w:r>
          </w:p>
        </w:tc>
        <w:tc>
          <w:tcPr>
            <w:tcW w:w="1024" w:type="dxa"/>
            <w:shd w:val="clear" w:color="auto" w:fill="auto"/>
          </w:tcPr>
          <w:p w:rsidR="00752176" w:rsidRPr="000B4829" w:rsidRDefault="00752176" w:rsidP="00967D2C">
            <w:pPr>
              <w:rPr>
                <w:sz w:val="20"/>
                <w:szCs w:val="20"/>
              </w:rPr>
            </w:pPr>
            <w:r w:rsidRPr="000B4829">
              <w:rPr>
                <w:sz w:val="20"/>
                <w:szCs w:val="20"/>
              </w:rPr>
              <w:t>8</w:t>
            </w:r>
          </w:p>
        </w:tc>
        <w:tc>
          <w:tcPr>
            <w:tcW w:w="904" w:type="dxa"/>
            <w:shd w:val="clear" w:color="auto" w:fill="auto"/>
          </w:tcPr>
          <w:p w:rsidR="00752176" w:rsidRPr="000B4829" w:rsidRDefault="00752176" w:rsidP="00967D2C">
            <w:pPr>
              <w:rPr>
                <w:sz w:val="20"/>
                <w:szCs w:val="20"/>
              </w:rPr>
            </w:pPr>
            <w:r w:rsidRPr="000B4829">
              <w:rPr>
                <w:sz w:val="20"/>
                <w:szCs w:val="20"/>
              </w:rPr>
              <w:t>15</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ru-RU"/>
              </w:rPr>
            </w:pPr>
            <w:r w:rsidRPr="000B4829">
              <w:rPr>
                <w:sz w:val="20"/>
                <w:szCs w:val="20"/>
                <w:lang w:val="ru-RU"/>
              </w:rPr>
              <w:t xml:space="preserve">Бобан Симић </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20</w:t>
            </w:r>
          </w:p>
        </w:tc>
        <w:tc>
          <w:tcPr>
            <w:tcW w:w="1024" w:type="dxa"/>
            <w:shd w:val="clear" w:color="auto" w:fill="FFFF00"/>
          </w:tcPr>
          <w:p w:rsidR="00752176" w:rsidRPr="000B4829" w:rsidRDefault="00752176" w:rsidP="00967D2C">
            <w:pPr>
              <w:rPr>
                <w:sz w:val="20"/>
                <w:szCs w:val="20"/>
              </w:rPr>
            </w:pPr>
            <w:r w:rsidRPr="000B4829">
              <w:rPr>
                <w:sz w:val="20"/>
                <w:szCs w:val="20"/>
              </w:rPr>
              <w:t>1</w:t>
            </w:r>
          </w:p>
        </w:tc>
        <w:tc>
          <w:tcPr>
            <w:tcW w:w="903" w:type="dxa"/>
            <w:shd w:val="clear" w:color="auto" w:fill="FFFF00"/>
          </w:tcPr>
          <w:p w:rsidR="00752176" w:rsidRPr="000B4829" w:rsidRDefault="00752176" w:rsidP="00967D2C">
            <w:pPr>
              <w:rPr>
                <w:sz w:val="20"/>
                <w:szCs w:val="20"/>
              </w:rPr>
            </w:pPr>
            <w:r w:rsidRPr="000B4829">
              <w:rPr>
                <w:sz w:val="20"/>
                <w:szCs w:val="20"/>
              </w:rPr>
              <w:t>19</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20</w:t>
            </w:r>
          </w:p>
        </w:tc>
        <w:tc>
          <w:tcPr>
            <w:tcW w:w="1024" w:type="dxa"/>
            <w:shd w:val="clear" w:color="auto" w:fill="auto"/>
          </w:tcPr>
          <w:p w:rsidR="00752176" w:rsidRPr="000B4829" w:rsidRDefault="00752176" w:rsidP="00967D2C">
            <w:pPr>
              <w:rPr>
                <w:sz w:val="20"/>
                <w:szCs w:val="20"/>
              </w:rPr>
            </w:pPr>
            <w:r w:rsidRPr="000B4829">
              <w:rPr>
                <w:sz w:val="20"/>
                <w:szCs w:val="20"/>
              </w:rPr>
              <w:t>1</w:t>
            </w:r>
          </w:p>
        </w:tc>
        <w:tc>
          <w:tcPr>
            <w:tcW w:w="904" w:type="dxa"/>
            <w:shd w:val="clear" w:color="auto" w:fill="auto"/>
          </w:tcPr>
          <w:p w:rsidR="00752176" w:rsidRPr="000B4829" w:rsidRDefault="00752176" w:rsidP="00967D2C">
            <w:pPr>
              <w:rPr>
                <w:sz w:val="20"/>
                <w:szCs w:val="20"/>
              </w:rPr>
            </w:pPr>
            <w:r w:rsidRPr="000B4829">
              <w:rPr>
                <w:sz w:val="20"/>
                <w:szCs w:val="20"/>
              </w:rPr>
              <w:t>19</w:t>
            </w:r>
          </w:p>
        </w:tc>
      </w:tr>
      <w:tr w:rsidR="000B4829" w:rsidRPr="000B4829" w:rsidTr="00752176">
        <w:trPr>
          <w:jc w:val="center"/>
        </w:trPr>
        <w:tc>
          <w:tcPr>
            <w:tcW w:w="1836" w:type="dxa"/>
            <w:shd w:val="clear" w:color="auto" w:fill="92D050"/>
          </w:tcPr>
          <w:p w:rsidR="00752176" w:rsidRPr="000B4829" w:rsidRDefault="00752176" w:rsidP="00AF32F7">
            <w:pPr>
              <w:rPr>
                <w:sz w:val="20"/>
                <w:szCs w:val="20"/>
              </w:rPr>
            </w:pPr>
            <w:r w:rsidRPr="000B4829">
              <w:rPr>
                <w:sz w:val="20"/>
                <w:szCs w:val="20"/>
              </w:rPr>
              <w:t>Велинка Гагић</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13</w:t>
            </w:r>
          </w:p>
        </w:tc>
        <w:tc>
          <w:tcPr>
            <w:tcW w:w="1024" w:type="dxa"/>
            <w:shd w:val="clear" w:color="auto" w:fill="FFFF00"/>
          </w:tcPr>
          <w:p w:rsidR="00752176" w:rsidRPr="000B4829" w:rsidRDefault="00752176" w:rsidP="00967D2C">
            <w:pPr>
              <w:rPr>
                <w:sz w:val="20"/>
                <w:szCs w:val="20"/>
              </w:rPr>
            </w:pPr>
            <w:r w:rsidRPr="000B4829">
              <w:rPr>
                <w:sz w:val="20"/>
                <w:szCs w:val="20"/>
              </w:rPr>
              <w:t>6</w:t>
            </w:r>
          </w:p>
        </w:tc>
        <w:tc>
          <w:tcPr>
            <w:tcW w:w="903" w:type="dxa"/>
            <w:shd w:val="clear" w:color="auto" w:fill="FFFF00"/>
          </w:tcPr>
          <w:p w:rsidR="00752176" w:rsidRPr="000B4829" w:rsidRDefault="00752176" w:rsidP="00967D2C">
            <w:pPr>
              <w:rPr>
                <w:sz w:val="20"/>
                <w:szCs w:val="20"/>
              </w:rPr>
            </w:pPr>
            <w:r w:rsidRPr="000B4829">
              <w:rPr>
                <w:sz w:val="20"/>
                <w:szCs w:val="20"/>
              </w:rPr>
              <w:t>26</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13</w:t>
            </w:r>
          </w:p>
        </w:tc>
        <w:tc>
          <w:tcPr>
            <w:tcW w:w="1024" w:type="dxa"/>
            <w:shd w:val="clear" w:color="auto" w:fill="auto"/>
          </w:tcPr>
          <w:p w:rsidR="00752176" w:rsidRPr="000B4829" w:rsidRDefault="00752176" w:rsidP="00967D2C">
            <w:pPr>
              <w:rPr>
                <w:sz w:val="20"/>
                <w:szCs w:val="20"/>
              </w:rPr>
            </w:pPr>
            <w:r w:rsidRPr="000B4829">
              <w:rPr>
                <w:sz w:val="20"/>
                <w:szCs w:val="20"/>
              </w:rPr>
              <w:t>6</w:t>
            </w:r>
          </w:p>
        </w:tc>
        <w:tc>
          <w:tcPr>
            <w:tcW w:w="904" w:type="dxa"/>
            <w:shd w:val="clear" w:color="auto" w:fill="auto"/>
          </w:tcPr>
          <w:p w:rsidR="00752176" w:rsidRPr="000B4829" w:rsidRDefault="00752176" w:rsidP="00967D2C">
            <w:pPr>
              <w:rPr>
                <w:sz w:val="20"/>
                <w:szCs w:val="20"/>
              </w:rPr>
            </w:pPr>
            <w:r w:rsidRPr="000B4829">
              <w:rPr>
                <w:sz w:val="20"/>
                <w:szCs w:val="20"/>
              </w:rPr>
              <w:t>26</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Верица Антонић</w:t>
            </w:r>
          </w:p>
        </w:tc>
        <w:tc>
          <w:tcPr>
            <w:tcW w:w="922" w:type="dxa"/>
            <w:shd w:val="clear" w:color="auto" w:fill="auto"/>
          </w:tcPr>
          <w:p w:rsidR="00752176" w:rsidRPr="000B4829" w:rsidRDefault="00752176" w:rsidP="00967D2C">
            <w:pPr>
              <w:rPr>
                <w:sz w:val="20"/>
                <w:szCs w:val="20"/>
              </w:rPr>
            </w:pPr>
            <w:r w:rsidRPr="000B4829">
              <w:rPr>
                <w:sz w:val="20"/>
                <w:szCs w:val="20"/>
              </w:rPr>
              <w:t>6</w:t>
            </w:r>
          </w:p>
        </w:tc>
        <w:tc>
          <w:tcPr>
            <w:tcW w:w="945" w:type="dxa"/>
            <w:shd w:val="clear" w:color="auto" w:fill="auto"/>
          </w:tcPr>
          <w:p w:rsidR="00752176" w:rsidRPr="000B4829" w:rsidRDefault="00752176" w:rsidP="00967D2C">
            <w:pPr>
              <w:rPr>
                <w:sz w:val="20"/>
                <w:szCs w:val="20"/>
              </w:rPr>
            </w:pPr>
            <w:r w:rsidRPr="000B4829">
              <w:rPr>
                <w:sz w:val="20"/>
                <w:szCs w:val="20"/>
              </w:rPr>
              <w:t>9</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15</w:t>
            </w:r>
          </w:p>
        </w:tc>
        <w:tc>
          <w:tcPr>
            <w:tcW w:w="1024" w:type="dxa"/>
            <w:shd w:val="clear" w:color="auto" w:fill="FFFF00"/>
          </w:tcPr>
          <w:p w:rsidR="00752176" w:rsidRPr="000B4829" w:rsidRDefault="00752176" w:rsidP="00967D2C">
            <w:pPr>
              <w:rPr>
                <w:sz w:val="20"/>
                <w:szCs w:val="20"/>
              </w:rPr>
            </w:pPr>
            <w:r w:rsidRPr="000B4829">
              <w:rPr>
                <w:sz w:val="20"/>
                <w:szCs w:val="20"/>
              </w:rPr>
              <w:t>5</w:t>
            </w:r>
          </w:p>
        </w:tc>
        <w:tc>
          <w:tcPr>
            <w:tcW w:w="903" w:type="dxa"/>
            <w:shd w:val="clear" w:color="auto" w:fill="FFFF00"/>
          </w:tcPr>
          <w:p w:rsidR="00752176" w:rsidRPr="000B4829" w:rsidRDefault="00752176" w:rsidP="00967D2C">
            <w:pPr>
              <w:rPr>
                <w:sz w:val="20"/>
                <w:szCs w:val="20"/>
              </w:rPr>
            </w:pPr>
            <w:r w:rsidRPr="000B4829">
              <w:rPr>
                <w:sz w:val="20"/>
                <w:szCs w:val="20"/>
              </w:rPr>
              <w:t>6</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8</w:t>
            </w:r>
          </w:p>
        </w:tc>
        <w:tc>
          <w:tcPr>
            <w:tcW w:w="1024" w:type="dxa"/>
            <w:shd w:val="clear" w:color="auto" w:fill="auto"/>
          </w:tcPr>
          <w:p w:rsidR="00752176" w:rsidRPr="000B4829" w:rsidRDefault="00752176" w:rsidP="00967D2C">
            <w:pPr>
              <w:rPr>
                <w:sz w:val="20"/>
                <w:szCs w:val="20"/>
              </w:rPr>
            </w:pPr>
            <w:r w:rsidRPr="000B4829">
              <w:rPr>
                <w:sz w:val="20"/>
                <w:szCs w:val="20"/>
              </w:rPr>
              <w:t>8</w:t>
            </w:r>
          </w:p>
        </w:tc>
        <w:tc>
          <w:tcPr>
            <w:tcW w:w="904" w:type="dxa"/>
            <w:shd w:val="clear" w:color="auto" w:fill="auto"/>
          </w:tcPr>
          <w:p w:rsidR="00752176" w:rsidRPr="000B4829" w:rsidRDefault="00752176" w:rsidP="00967D2C">
            <w:pPr>
              <w:rPr>
                <w:sz w:val="20"/>
                <w:szCs w:val="20"/>
              </w:rPr>
            </w:pPr>
            <w:r w:rsidRPr="000B4829">
              <w:rPr>
                <w:sz w:val="20"/>
                <w:szCs w:val="20"/>
              </w:rPr>
              <w:t>6</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Весна Станојчић</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21</w:t>
            </w:r>
          </w:p>
        </w:tc>
        <w:tc>
          <w:tcPr>
            <w:tcW w:w="1024" w:type="dxa"/>
            <w:shd w:val="clear" w:color="auto" w:fill="FFFF00"/>
          </w:tcPr>
          <w:p w:rsidR="00752176" w:rsidRPr="000B4829" w:rsidRDefault="00752176" w:rsidP="00967D2C">
            <w:pPr>
              <w:rPr>
                <w:sz w:val="20"/>
                <w:szCs w:val="20"/>
              </w:rPr>
            </w:pPr>
            <w:r w:rsidRPr="000B4829">
              <w:rPr>
                <w:sz w:val="20"/>
                <w:szCs w:val="20"/>
              </w:rPr>
              <w:t>9</w:t>
            </w:r>
          </w:p>
        </w:tc>
        <w:tc>
          <w:tcPr>
            <w:tcW w:w="903" w:type="dxa"/>
            <w:shd w:val="clear" w:color="auto" w:fill="FFFF00"/>
          </w:tcPr>
          <w:p w:rsidR="00752176" w:rsidRPr="000B4829" w:rsidRDefault="00752176" w:rsidP="00967D2C">
            <w:pPr>
              <w:rPr>
                <w:sz w:val="20"/>
                <w:szCs w:val="20"/>
              </w:rPr>
            </w:pPr>
            <w:r w:rsidRPr="000B4829">
              <w:rPr>
                <w:sz w:val="20"/>
                <w:szCs w:val="20"/>
              </w:rPr>
              <w:t>5</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21</w:t>
            </w:r>
          </w:p>
        </w:tc>
        <w:tc>
          <w:tcPr>
            <w:tcW w:w="1024" w:type="dxa"/>
            <w:shd w:val="clear" w:color="auto" w:fill="auto"/>
          </w:tcPr>
          <w:p w:rsidR="00752176" w:rsidRPr="000B4829" w:rsidRDefault="00752176" w:rsidP="00967D2C">
            <w:pPr>
              <w:rPr>
                <w:sz w:val="20"/>
                <w:szCs w:val="20"/>
              </w:rPr>
            </w:pPr>
            <w:r w:rsidRPr="000B4829">
              <w:rPr>
                <w:sz w:val="20"/>
                <w:szCs w:val="20"/>
              </w:rPr>
              <w:t>9</w:t>
            </w:r>
          </w:p>
        </w:tc>
        <w:tc>
          <w:tcPr>
            <w:tcW w:w="904" w:type="dxa"/>
            <w:shd w:val="clear" w:color="auto" w:fill="auto"/>
          </w:tcPr>
          <w:p w:rsidR="00752176" w:rsidRPr="000B4829" w:rsidRDefault="00752176" w:rsidP="00967D2C">
            <w:pPr>
              <w:rPr>
                <w:sz w:val="20"/>
                <w:szCs w:val="20"/>
              </w:rPr>
            </w:pPr>
            <w:r w:rsidRPr="000B4829">
              <w:rPr>
                <w:sz w:val="20"/>
                <w:szCs w:val="20"/>
              </w:rPr>
              <w:t>5</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 xml:space="preserve">Виолета Савић </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28</w:t>
            </w:r>
          </w:p>
        </w:tc>
        <w:tc>
          <w:tcPr>
            <w:tcW w:w="1024" w:type="dxa"/>
            <w:shd w:val="clear" w:color="auto" w:fill="FFFF00"/>
          </w:tcPr>
          <w:p w:rsidR="00752176" w:rsidRPr="000B4829" w:rsidRDefault="00752176" w:rsidP="00967D2C">
            <w:pPr>
              <w:rPr>
                <w:sz w:val="20"/>
                <w:szCs w:val="20"/>
              </w:rPr>
            </w:pPr>
            <w:r w:rsidRPr="000B4829">
              <w:rPr>
                <w:sz w:val="20"/>
                <w:szCs w:val="20"/>
              </w:rPr>
              <w:t>0</w:t>
            </w:r>
          </w:p>
        </w:tc>
        <w:tc>
          <w:tcPr>
            <w:tcW w:w="903" w:type="dxa"/>
            <w:shd w:val="clear" w:color="auto" w:fill="FFFF00"/>
          </w:tcPr>
          <w:p w:rsidR="00752176" w:rsidRPr="000B4829" w:rsidRDefault="00752176" w:rsidP="00967D2C">
            <w:pPr>
              <w:rPr>
                <w:sz w:val="20"/>
                <w:szCs w:val="20"/>
              </w:rPr>
            </w:pPr>
            <w:r w:rsidRPr="000B4829">
              <w:rPr>
                <w:sz w:val="20"/>
                <w:szCs w:val="20"/>
              </w:rPr>
              <w:t>22</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28</w:t>
            </w:r>
          </w:p>
        </w:tc>
        <w:tc>
          <w:tcPr>
            <w:tcW w:w="1024" w:type="dxa"/>
            <w:shd w:val="clear" w:color="auto" w:fill="auto"/>
          </w:tcPr>
          <w:p w:rsidR="00752176" w:rsidRPr="000B4829" w:rsidRDefault="00752176" w:rsidP="00967D2C">
            <w:pPr>
              <w:rPr>
                <w:sz w:val="20"/>
                <w:szCs w:val="20"/>
              </w:rPr>
            </w:pPr>
            <w:r w:rsidRPr="000B4829">
              <w:rPr>
                <w:sz w:val="20"/>
                <w:szCs w:val="20"/>
              </w:rPr>
              <w:t>0</w:t>
            </w:r>
          </w:p>
        </w:tc>
        <w:tc>
          <w:tcPr>
            <w:tcW w:w="904" w:type="dxa"/>
            <w:shd w:val="clear" w:color="auto" w:fill="auto"/>
          </w:tcPr>
          <w:p w:rsidR="00752176" w:rsidRPr="000B4829" w:rsidRDefault="00752176" w:rsidP="00967D2C">
            <w:pPr>
              <w:rPr>
                <w:sz w:val="20"/>
                <w:szCs w:val="20"/>
              </w:rPr>
            </w:pPr>
            <w:r w:rsidRPr="000B4829">
              <w:rPr>
                <w:sz w:val="20"/>
                <w:szCs w:val="20"/>
              </w:rPr>
              <w:t>22</w:t>
            </w:r>
          </w:p>
        </w:tc>
      </w:tr>
      <w:tr w:rsidR="000B4829" w:rsidRPr="000B4829" w:rsidTr="00752176">
        <w:trPr>
          <w:jc w:val="center"/>
        </w:trPr>
        <w:tc>
          <w:tcPr>
            <w:tcW w:w="1836" w:type="dxa"/>
            <w:shd w:val="clear" w:color="auto" w:fill="92D050"/>
          </w:tcPr>
          <w:p w:rsidR="00752176" w:rsidRPr="000B4829" w:rsidRDefault="00752176" w:rsidP="00AF32F7">
            <w:pPr>
              <w:rPr>
                <w:sz w:val="20"/>
                <w:szCs w:val="20"/>
              </w:rPr>
            </w:pPr>
            <w:r w:rsidRPr="000B4829">
              <w:rPr>
                <w:sz w:val="20"/>
                <w:szCs w:val="20"/>
              </w:rPr>
              <w:t>Владимир Стевановић</w:t>
            </w:r>
          </w:p>
        </w:tc>
        <w:tc>
          <w:tcPr>
            <w:tcW w:w="922" w:type="dxa"/>
            <w:shd w:val="clear" w:color="auto" w:fill="auto"/>
          </w:tcPr>
          <w:p w:rsidR="00752176" w:rsidRPr="000B4829" w:rsidRDefault="00752176" w:rsidP="00967D2C">
            <w:pPr>
              <w:rPr>
                <w:sz w:val="20"/>
                <w:szCs w:val="20"/>
              </w:rPr>
            </w:pPr>
            <w:r w:rsidRPr="000B4829">
              <w:rPr>
                <w:sz w:val="20"/>
                <w:szCs w:val="20"/>
              </w:rPr>
              <w:t>4</w:t>
            </w:r>
          </w:p>
        </w:tc>
        <w:tc>
          <w:tcPr>
            <w:tcW w:w="945" w:type="dxa"/>
            <w:shd w:val="clear" w:color="auto" w:fill="auto"/>
          </w:tcPr>
          <w:p w:rsidR="00752176" w:rsidRPr="000B4829" w:rsidRDefault="00752176" w:rsidP="00967D2C">
            <w:pPr>
              <w:rPr>
                <w:sz w:val="20"/>
                <w:szCs w:val="20"/>
              </w:rPr>
            </w:pPr>
            <w:r w:rsidRPr="000B4829">
              <w:rPr>
                <w:sz w:val="20"/>
                <w:szCs w:val="20"/>
              </w:rPr>
              <w:t>4</w:t>
            </w:r>
          </w:p>
        </w:tc>
        <w:tc>
          <w:tcPr>
            <w:tcW w:w="915" w:type="dxa"/>
            <w:shd w:val="clear" w:color="auto" w:fill="auto"/>
          </w:tcPr>
          <w:p w:rsidR="00752176" w:rsidRPr="000B4829" w:rsidRDefault="00752176" w:rsidP="00967D2C">
            <w:pPr>
              <w:rPr>
                <w:sz w:val="20"/>
                <w:szCs w:val="20"/>
              </w:rPr>
            </w:pPr>
            <w:r w:rsidRPr="000B4829">
              <w:rPr>
                <w:sz w:val="20"/>
                <w:szCs w:val="20"/>
              </w:rPr>
              <w:t>28</w:t>
            </w:r>
          </w:p>
        </w:tc>
        <w:tc>
          <w:tcPr>
            <w:tcW w:w="1011" w:type="dxa"/>
            <w:shd w:val="clear" w:color="auto" w:fill="FFFF00"/>
          </w:tcPr>
          <w:p w:rsidR="00752176" w:rsidRPr="000B4829" w:rsidRDefault="00752176" w:rsidP="00967D2C">
            <w:pPr>
              <w:rPr>
                <w:sz w:val="20"/>
                <w:szCs w:val="20"/>
              </w:rPr>
            </w:pPr>
            <w:r w:rsidRPr="000B4829">
              <w:rPr>
                <w:sz w:val="20"/>
                <w:szCs w:val="20"/>
              </w:rPr>
              <w:t>6</w:t>
            </w:r>
          </w:p>
        </w:tc>
        <w:tc>
          <w:tcPr>
            <w:tcW w:w="1024" w:type="dxa"/>
            <w:shd w:val="clear" w:color="auto" w:fill="FFFF00"/>
          </w:tcPr>
          <w:p w:rsidR="00752176" w:rsidRPr="000B4829" w:rsidRDefault="00752176" w:rsidP="00967D2C">
            <w:pPr>
              <w:rPr>
                <w:sz w:val="20"/>
                <w:szCs w:val="20"/>
              </w:rPr>
            </w:pPr>
            <w:r w:rsidRPr="000B4829">
              <w:rPr>
                <w:sz w:val="20"/>
                <w:szCs w:val="20"/>
              </w:rPr>
              <w:t>6</w:t>
            </w:r>
          </w:p>
        </w:tc>
        <w:tc>
          <w:tcPr>
            <w:tcW w:w="903" w:type="dxa"/>
            <w:shd w:val="clear" w:color="auto" w:fill="FFFF00"/>
          </w:tcPr>
          <w:p w:rsidR="00752176" w:rsidRPr="000B4829" w:rsidRDefault="00752176" w:rsidP="00967D2C">
            <w:pPr>
              <w:rPr>
                <w:sz w:val="20"/>
                <w:szCs w:val="20"/>
              </w:rPr>
            </w:pPr>
            <w:r w:rsidRPr="000B4829">
              <w:rPr>
                <w:sz w:val="20"/>
                <w:szCs w:val="20"/>
              </w:rPr>
              <w:t>6</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2</w:t>
            </w:r>
          </w:p>
        </w:tc>
        <w:tc>
          <w:tcPr>
            <w:tcW w:w="1024" w:type="dxa"/>
            <w:shd w:val="clear" w:color="auto" w:fill="auto"/>
          </w:tcPr>
          <w:p w:rsidR="00752176" w:rsidRPr="000B4829" w:rsidRDefault="00752176" w:rsidP="00967D2C">
            <w:pPr>
              <w:rPr>
                <w:sz w:val="20"/>
                <w:szCs w:val="20"/>
              </w:rPr>
            </w:pPr>
            <w:r w:rsidRPr="000B4829">
              <w:rPr>
                <w:sz w:val="20"/>
                <w:szCs w:val="20"/>
              </w:rPr>
              <w:t>1</w:t>
            </w:r>
          </w:p>
        </w:tc>
        <w:tc>
          <w:tcPr>
            <w:tcW w:w="904" w:type="dxa"/>
            <w:shd w:val="clear" w:color="auto" w:fill="auto"/>
          </w:tcPr>
          <w:p w:rsidR="00752176" w:rsidRPr="000B4829" w:rsidRDefault="00752176" w:rsidP="00967D2C">
            <w:pPr>
              <w:rPr>
                <w:sz w:val="20"/>
                <w:szCs w:val="20"/>
              </w:rPr>
            </w:pPr>
            <w:r w:rsidRPr="000B4829">
              <w:rPr>
                <w:sz w:val="20"/>
                <w:szCs w:val="20"/>
              </w:rPr>
              <w:t>8</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Гордана Стевановић</w:t>
            </w:r>
          </w:p>
        </w:tc>
        <w:tc>
          <w:tcPr>
            <w:tcW w:w="922" w:type="dxa"/>
            <w:shd w:val="clear" w:color="auto" w:fill="auto"/>
          </w:tcPr>
          <w:p w:rsidR="00752176" w:rsidRPr="000B4829" w:rsidRDefault="00752176" w:rsidP="00967D2C">
            <w:pPr>
              <w:rPr>
                <w:sz w:val="20"/>
                <w:szCs w:val="20"/>
              </w:rPr>
            </w:pPr>
            <w:r w:rsidRPr="000B4829">
              <w:rPr>
                <w:sz w:val="20"/>
                <w:szCs w:val="20"/>
              </w:rPr>
              <w:t>5</w:t>
            </w:r>
          </w:p>
        </w:tc>
        <w:tc>
          <w:tcPr>
            <w:tcW w:w="945" w:type="dxa"/>
            <w:shd w:val="clear" w:color="auto" w:fill="auto"/>
          </w:tcPr>
          <w:p w:rsidR="00752176" w:rsidRPr="000B4829" w:rsidRDefault="00752176" w:rsidP="00967D2C">
            <w:pPr>
              <w:rPr>
                <w:sz w:val="20"/>
                <w:szCs w:val="20"/>
              </w:rPr>
            </w:pPr>
            <w:r w:rsidRPr="000B4829">
              <w:rPr>
                <w:sz w:val="20"/>
                <w:szCs w:val="20"/>
              </w:rPr>
              <w:t>7</w:t>
            </w:r>
          </w:p>
        </w:tc>
        <w:tc>
          <w:tcPr>
            <w:tcW w:w="915" w:type="dxa"/>
            <w:shd w:val="clear" w:color="auto" w:fill="auto"/>
          </w:tcPr>
          <w:p w:rsidR="00752176" w:rsidRPr="000B4829" w:rsidRDefault="00752176" w:rsidP="00967D2C">
            <w:pPr>
              <w:rPr>
                <w:sz w:val="20"/>
                <w:szCs w:val="20"/>
              </w:rPr>
            </w:pPr>
            <w:r w:rsidRPr="000B4829">
              <w:rPr>
                <w:sz w:val="20"/>
                <w:szCs w:val="20"/>
              </w:rPr>
              <w:t>25</w:t>
            </w:r>
          </w:p>
        </w:tc>
        <w:tc>
          <w:tcPr>
            <w:tcW w:w="1011" w:type="dxa"/>
            <w:shd w:val="clear" w:color="auto" w:fill="FFFF00"/>
          </w:tcPr>
          <w:p w:rsidR="00752176" w:rsidRPr="000B4829" w:rsidRDefault="00752176" w:rsidP="00967D2C">
            <w:pPr>
              <w:rPr>
                <w:sz w:val="20"/>
                <w:szCs w:val="20"/>
              </w:rPr>
            </w:pPr>
            <w:r w:rsidRPr="000B4829">
              <w:rPr>
                <w:sz w:val="20"/>
                <w:szCs w:val="20"/>
              </w:rPr>
              <w:t>27</w:t>
            </w:r>
          </w:p>
        </w:tc>
        <w:tc>
          <w:tcPr>
            <w:tcW w:w="1024" w:type="dxa"/>
            <w:shd w:val="clear" w:color="auto" w:fill="FFFF00"/>
          </w:tcPr>
          <w:p w:rsidR="00752176" w:rsidRPr="000B4829" w:rsidRDefault="00752176" w:rsidP="00967D2C">
            <w:pPr>
              <w:rPr>
                <w:sz w:val="20"/>
                <w:szCs w:val="20"/>
              </w:rPr>
            </w:pPr>
            <w:r w:rsidRPr="000B4829">
              <w:rPr>
                <w:sz w:val="20"/>
                <w:szCs w:val="20"/>
              </w:rPr>
              <w:t>5</w:t>
            </w:r>
          </w:p>
        </w:tc>
        <w:tc>
          <w:tcPr>
            <w:tcW w:w="903" w:type="dxa"/>
            <w:shd w:val="clear" w:color="auto" w:fill="FFFF00"/>
          </w:tcPr>
          <w:p w:rsidR="00752176" w:rsidRPr="000B4829" w:rsidRDefault="00752176" w:rsidP="00967D2C">
            <w:pPr>
              <w:rPr>
                <w:sz w:val="20"/>
                <w:szCs w:val="20"/>
              </w:rPr>
            </w:pPr>
            <w:r w:rsidRPr="000B4829">
              <w:rPr>
                <w:sz w:val="20"/>
                <w:szCs w:val="20"/>
              </w:rPr>
              <w:t>14</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21</w:t>
            </w:r>
          </w:p>
        </w:tc>
        <w:tc>
          <w:tcPr>
            <w:tcW w:w="1024" w:type="dxa"/>
            <w:shd w:val="clear" w:color="auto" w:fill="auto"/>
          </w:tcPr>
          <w:p w:rsidR="00752176" w:rsidRPr="000B4829" w:rsidRDefault="00752176" w:rsidP="00967D2C">
            <w:pPr>
              <w:rPr>
                <w:sz w:val="20"/>
                <w:szCs w:val="20"/>
              </w:rPr>
            </w:pPr>
            <w:r w:rsidRPr="000B4829">
              <w:rPr>
                <w:sz w:val="20"/>
                <w:szCs w:val="20"/>
              </w:rPr>
              <w:t>9</w:t>
            </w:r>
          </w:p>
        </w:tc>
        <w:tc>
          <w:tcPr>
            <w:tcW w:w="904" w:type="dxa"/>
            <w:shd w:val="clear" w:color="auto" w:fill="auto"/>
          </w:tcPr>
          <w:p w:rsidR="00752176" w:rsidRPr="000B4829" w:rsidRDefault="00752176" w:rsidP="00967D2C">
            <w:pPr>
              <w:rPr>
                <w:sz w:val="20"/>
                <w:szCs w:val="20"/>
              </w:rPr>
            </w:pPr>
            <w:r w:rsidRPr="000B4829">
              <w:rPr>
                <w:sz w:val="20"/>
                <w:szCs w:val="20"/>
              </w:rPr>
              <w:t>19</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Дејан Перишић</w:t>
            </w:r>
          </w:p>
        </w:tc>
        <w:tc>
          <w:tcPr>
            <w:tcW w:w="922" w:type="dxa"/>
            <w:shd w:val="clear" w:color="auto" w:fill="auto"/>
          </w:tcPr>
          <w:p w:rsidR="00752176" w:rsidRPr="000B4829" w:rsidRDefault="00752176" w:rsidP="00967D2C">
            <w:pPr>
              <w:rPr>
                <w:sz w:val="20"/>
                <w:szCs w:val="20"/>
              </w:rPr>
            </w:pPr>
            <w:r w:rsidRPr="000B4829">
              <w:rPr>
                <w:sz w:val="20"/>
                <w:szCs w:val="20"/>
              </w:rPr>
              <w:t>2</w:t>
            </w:r>
          </w:p>
        </w:tc>
        <w:tc>
          <w:tcPr>
            <w:tcW w:w="945" w:type="dxa"/>
            <w:shd w:val="clear" w:color="auto" w:fill="auto"/>
          </w:tcPr>
          <w:p w:rsidR="00752176" w:rsidRPr="000B4829" w:rsidRDefault="00752176" w:rsidP="00967D2C">
            <w:pPr>
              <w:rPr>
                <w:sz w:val="20"/>
                <w:szCs w:val="20"/>
              </w:rPr>
            </w:pPr>
            <w:r w:rsidRPr="000B4829">
              <w:rPr>
                <w:sz w:val="20"/>
                <w:szCs w:val="20"/>
              </w:rPr>
              <w:t>4</w:t>
            </w:r>
          </w:p>
        </w:tc>
        <w:tc>
          <w:tcPr>
            <w:tcW w:w="915" w:type="dxa"/>
            <w:shd w:val="clear" w:color="auto" w:fill="auto"/>
          </w:tcPr>
          <w:p w:rsidR="00752176" w:rsidRPr="000B4829" w:rsidRDefault="00752176" w:rsidP="00967D2C">
            <w:pPr>
              <w:rPr>
                <w:sz w:val="20"/>
                <w:szCs w:val="20"/>
              </w:rPr>
            </w:pPr>
            <w:r w:rsidRPr="000B4829">
              <w:rPr>
                <w:sz w:val="20"/>
                <w:szCs w:val="20"/>
              </w:rPr>
              <w:t>28</w:t>
            </w:r>
          </w:p>
        </w:tc>
        <w:tc>
          <w:tcPr>
            <w:tcW w:w="1011" w:type="dxa"/>
            <w:shd w:val="clear" w:color="auto" w:fill="FFFF00"/>
          </w:tcPr>
          <w:p w:rsidR="00752176" w:rsidRPr="000B4829" w:rsidRDefault="00752176" w:rsidP="00967D2C">
            <w:pPr>
              <w:rPr>
                <w:sz w:val="20"/>
                <w:szCs w:val="20"/>
              </w:rPr>
            </w:pPr>
            <w:r w:rsidRPr="000B4829">
              <w:rPr>
                <w:sz w:val="20"/>
                <w:szCs w:val="20"/>
              </w:rPr>
              <w:t>14</w:t>
            </w:r>
          </w:p>
        </w:tc>
        <w:tc>
          <w:tcPr>
            <w:tcW w:w="1024" w:type="dxa"/>
            <w:shd w:val="clear" w:color="auto" w:fill="FFFF00"/>
          </w:tcPr>
          <w:p w:rsidR="00752176" w:rsidRPr="000B4829" w:rsidRDefault="00752176" w:rsidP="00967D2C">
            <w:pPr>
              <w:rPr>
                <w:sz w:val="20"/>
                <w:szCs w:val="20"/>
              </w:rPr>
            </w:pPr>
            <w:r w:rsidRPr="000B4829">
              <w:rPr>
                <w:sz w:val="20"/>
                <w:szCs w:val="20"/>
              </w:rPr>
              <w:t>0</w:t>
            </w:r>
          </w:p>
        </w:tc>
        <w:tc>
          <w:tcPr>
            <w:tcW w:w="903" w:type="dxa"/>
            <w:shd w:val="clear" w:color="auto" w:fill="FFFF00"/>
          </w:tcPr>
          <w:p w:rsidR="00752176" w:rsidRPr="000B4829" w:rsidRDefault="00752176" w:rsidP="00967D2C">
            <w:pPr>
              <w:rPr>
                <w:sz w:val="20"/>
                <w:szCs w:val="20"/>
              </w:rPr>
            </w:pPr>
            <w:r w:rsidRPr="000B4829">
              <w:rPr>
                <w:sz w:val="20"/>
                <w:szCs w:val="20"/>
              </w:rPr>
              <w:t>27</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11</w:t>
            </w:r>
          </w:p>
        </w:tc>
        <w:tc>
          <w:tcPr>
            <w:tcW w:w="1024" w:type="dxa"/>
            <w:shd w:val="clear" w:color="auto" w:fill="auto"/>
          </w:tcPr>
          <w:p w:rsidR="00752176" w:rsidRPr="000B4829" w:rsidRDefault="00752176" w:rsidP="00967D2C">
            <w:pPr>
              <w:rPr>
                <w:sz w:val="20"/>
                <w:szCs w:val="20"/>
              </w:rPr>
            </w:pPr>
            <w:r w:rsidRPr="000B4829">
              <w:rPr>
                <w:sz w:val="20"/>
                <w:szCs w:val="20"/>
              </w:rPr>
              <w:t>7</w:t>
            </w:r>
          </w:p>
        </w:tc>
        <w:tc>
          <w:tcPr>
            <w:tcW w:w="904" w:type="dxa"/>
            <w:shd w:val="clear" w:color="auto" w:fill="auto"/>
          </w:tcPr>
          <w:p w:rsidR="00752176" w:rsidRPr="000B4829" w:rsidRDefault="00752176" w:rsidP="00967D2C">
            <w:pPr>
              <w:rPr>
                <w:sz w:val="20"/>
                <w:szCs w:val="20"/>
              </w:rPr>
            </w:pPr>
            <w:r w:rsidRPr="000B4829">
              <w:rPr>
                <w:sz w:val="20"/>
                <w:szCs w:val="20"/>
              </w:rPr>
              <w:t>29</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Дмитар Маравић</w:t>
            </w:r>
          </w:p>
        </w:tc>
        <w:tc>
          <w:tcPr>
            <w:tcW w:w="922" w:type="dxa"/>
            <w:shd w:val="clear" w:color="auto" w:fill="auto"/>
          </w:tcPr>
          <w:p w:rsidR="00752176" w:rsidRPr="000B4829" w:rsidRDefault="00752176" w:rsidP="00967D2C">
            <w:pPr>
              <w:rPr>
                <w:sz w:val="20"/>
                <w:szCs w:val="20"/>
              </w:rPr>
            </w:pPr>
            <w:r w:rsidRPr="000B4829">
              <w:rPr>
                <w:sz w:val="20"/>
                <w:szCs w:val="20"/>
              </w:rPr>
              <w:t>2</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14</w:t>
            </w:r>
          </w:p>
        </w:tc>
        <w:tc>
          <w:tcPr>
            <w:tcW w:w="1011" w:type="dxa"/>
            <w:shd w:val="clear" w:color="auto" w:fill="FFFF00"/>
          </w:tcPr>
          <w:p w:rsidR="00752176" w:rsidRPr="000B4829" w:rsidRDefault="00752176" w:rsidP="00967D2C">
            <w:pPr>
              <w:rPr>
                <w:sz w:val="20"/>
                <w:szCs w:val="20"/>
              </w:rPr>
            </w:pPr>
            <w:r w:rsidRPr="000B4829">
              <w:rPr>
                <w:sz w:val="20"/>
                <w:szCs w:val="20"/>
              </w:rPr>
              <w:t>25</w:t>
            </w:r>
          </w:p>
        </w:tc>
        <w:tc>
          <w:tcPr>
            <w:tcW w:w="1024" w:type="dxa"/>
            <w:shd w:val="clear" w:color="auto" w:fill="FFFF00"/>
          </w:tcPr>
          <w:p w:rsidR="00752176" w:rsidRPr="000B4829" w:rsidRDefault="00752176" w:rsidP="00967D2C">
            <w:pPr>
              <w:rPr>
                <w:sz w:val="20"/>
                <w:szCs w:val="20"/>
              </w:rPr>
            </w:pPr>
            <w:r w:rsidRPr="000B4829">
              <w:rPr>
                <w:sz w:val="20"/>
                <w:szCs w:val="20"/>
              </w:rPr>
              <w:t>7</w:t>
            </w:r>
          </w:p>
        </w:tc>
        <w:tc>
          <w:tcPr>
            <w:tcW w:w="903" w:type="dxa"/>
            <w:shd w:val="clear" w:color="auto" w:fill="FFFF00"/>
          </w:tcPr>
          <w:p w:rsidR="00752176" w:rsidRPr="000B4829" w:rsidRDefault="00752176" w:rsidP="00967D2C">
            <w:pPr>
              <w:rPr>
                <w:sz w:val="20"/>
                <w:szCs w:val="20"/>
              </w:rPr>
            </w:pPr>
            <w:r w:rsidRPr="000B4829">
              <w:rPr>
                <w:sz w:val="20"/>
                <w:szCs w:val="20"/>
              </w:rPr>
              <w:t>10</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23</w:t>
            </w:r>
          </w:p>
        </w:tc>
        <w:tc>
          <w:tcPr>
            <w:tcW w:w="1024" w:type="dxa"/>
            <w:shd w:val="clear" w:color="auto" w:fill="auto"/>
          </w:tcPr>
          <w:p w:rsidR="00752176" w:rsidRPr="000B4829" w:rsidRDefault="00752176" w:rsidP="00967D2C">
            <w:pPr>
              <w:rPr>
                <w:sz w:val="20"/>
                <w:szCs w:val="20"/>
              </w:rPr>
            </w:pPr>
            <w:r w:rsidRPr="000B4829">
              <w:rPr>
                <w:sz w:val="20"/>
                <w:szCs w:val="20"/>
              </w:rPr>
              <w:t>6</w:t>
            </w:r>
          </w:p>
        </w:tc>
        <w:tc>
          <w:tcPr>
            <w:tcW w:w="904" w:type="dxa"/>
            <w:shd w:val="clear" w:color="auto" w:fill="auto"/>
          </w:tcPr>
          <w:p w:rsidR="00752176" w:rsidRPr="000B4829" w:rsidRDefault="00752176" w:rsidP="00967D2C">
            <w:pPr>
              <w:rPr>
                <w:sz w:val="20"/>
                <w:szCs w:val="20"/>
              </w:rPr>
            </w:pPr>
            <w:r w:rsidRPr="000B4829">
              <w:rPr>
                <w:sz w:val="20"/>
                <w:szCs w:val="20"/>
              </w:rPr>
              <w:t>26</w:t>
            </w:r>
          </w:p>
        </w:tc>
      </w:tr>
      <w:tr w:rsidR="000B4829" w:rsidRPr="000B4829" w:rsidTr="00752176">
        <w:trPr>
          <w:jc w:val="center"/>
        </w:trPr>
        <w:tc>
          <w:tcPr>
            <w:tcW w:w="1836" w:type="dxa"/>
            <w:shd w:val="clear" w:color="auto" w:fill="92D050"/>
          </w:tcPr>
          <w:p w:rsidR="00752176" w:rsidRPr="000B4829" w:rsidRDefault="00752176" w:rsidP="00AF32F7">
            <w:pPr>
              <w:rPr>
                <w:sz w:val="20"/>
                <w:szCs w:val="20"/>
              </w:rPr>
            </w:pPr>
            <w:r w:rsidRPr="000B4829">
              <w:rPr>
                <w:sz w:val="20"/>
                <w:szCs w:val="20"/>
              </w:rPr>
              <w:t>Драган Шево</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6</w:t>
            </w:r>
          </w:p>
        </w:tc>
        <w:tc>
          <w:tcPr>
            <w:tcW w:w="1024" w:type="dxa"/>
            <w:shd w:val="clear" w:color="auto" w:fill="FFFF00"/>
          </w:tcPr>
          <w:p w:rsidR="00752176" w:rsidRPr="000B4829" w:rsidRDefault="00752176" w:rsidP="00967D2C">
            <w:pPr>
              <w:rPr>
                <w:sz w:val="20"/>
                <w:szCs w:val="20"/>
              </w:rPr>
            </w:pPr>
            <w:r w:rsidRPr="000B4829">
              <w:rPr>
                <w:sz w:val="20"/>
                <w:szCs w:val="20"/>
              </w:rPr>
              <w:t>3</w:t>
            </w:r>
          </w:p>
        </w:tc>
        <w:tc>
          <w:tcPr>
            <w:tcW w:w="903" w:type="dxa"/>
            <w:shd w:val="clear" w:color="auto" w:fill="FFFF00"/>
          </w:tcPr>
          <w:p w:rsidR="00752176" w:rsidRPr="000B4829" w:rsidRDefault="00752176" w:rsidP="00967D2C">
            <w:pPr>
              <w:rPr>
                <w:sz w:val="20"/>
                <w:szCs w:val="20"/>
              </w:rPr>
            </w:pPr>
            <w:r w:rsidRPr="000B4829">
              <w:rPr>
                <w:sz w:val="20"/>
                <w:szCs w:val="20"/>
              </w:rPr>
              <w:t>28</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6</w:t>
            </w:r>
          </w:p>
        </w:tc>
        <w:tc>
          <w:tcPr>
            <w:tcW w:w="1024" w:type="dxa"/>
            <w:shd w:val="clear" w:color="auto" w:fill="auto"/>
          </w:tcPr>
          <w:p w:rsidR="00752176" w:rsidRPr="000B4829" w:rsidRDefault="00752176" w:rsidP="00967D2C">
            <w:pPr>
              <w:rPr>
                <w:sz w:val="20"/>
                <w:szCs w:val="20"/>
              </w:rPr>
            </w:pPr>
            <w:r w:rsidRPr="000B4829">
              <w:rPr>
                <w:sz w:val="20"/>
                <w:szCs w:val="20"/>
              </w:rPr>
              <w:t>3</w:t>
            </w:r>
          </w:p>
        </w:tc>
        <w:tc>
          <w:tcPr>
            <w:tcW w:w="904" w:type="dxa"/>
            <w:shd w:val="clear" w:color="auto" w:fill="auto"/>
          </w:tcPr>
          <w:p w:rsidR="00752176" w:rsidRPr="000B4829" w:rsidRDefault="00752176" w:rsidP="00967D2C">
            <w:pPr>
              <w:rPr>
                <w:sz w:val="20"/>
                <w:szCs w:val="20"/>
              </w:rPr>
            </w:pPr>
            <w:r w:rsidRPr="000B4829">
              <w:rPr>
                <w:sz w:val="20"/>
                <w:szCs w:val="20"/>
              </w:rPr>
              <w:t>28</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Драгана Мишковић</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31</w:t>
            </w:r>
          </w:p>
        </w:tc>
        <w:tc>
          <w:tcPr>
            <w:tcW w:w="1024" w:type="dxa"/>
            <w:shd w:val="clear" w:color="auto" w:fill="FFFF00"/>
          </w:tcPr>
          <w:p w:rsidR="00752176" w:rsidRPr="000B4829" w:rsidRDefault="00752176" w:rsidP="00967D2C">
            <w:pPr>
              <w:rPr>
                <w:sz w:val="20"/>
                <w:szCs w:val="20"/>
              </w:rPr>
            </w:pPr>
            <w:r w:rsidRPr="000B4829">
              <w:rPr>
                <w:sz w:val="20"/>
                <w:szCs w:val="20"/>
              </w:rPr>
              <w:t>10</w:t>
            </w:r>
          </w:p>
        </w:tc>
        <w:tc>
          <w:tcPr>
            <w:tcW w:w="903" w:type="dxa"/>
            <w:shd w:val="clear" w:color="auto" w:fill="FFFF00"/>
          </w:tcPr>
          <w:p w:rsidR="00752176" w:rsidRPr="000B4829" w:rsidRDefault="00752176" w:rsidP="00967D2C">
            <w:pPr>
              <w:rPr>
                <w:sz w:val="20"/>
                <w:szCs w:val="20"/>
              </w:rPr>
            </w:pPr>
            <w:r w:rsidRPr="000B4829">
              <w:rPr>
                <w:sz w:val="20"/>
                <w:szCs w:val="20"/>
              </w:rPr>
              <w:t>8</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31</w:t>
            </w:r>
          </w:p>
        </w:tc>
        <w:tc>
          <w:tcPr>
            <w:tcW w:w="1024" w:type="dxa"/>
            <w:shd w:val="clear" w:color="auto" w:fill="auto"/>
          </w:tcPr>
          <w:p w:rsidR="00752176" w:rsidRPr="000B4829" w:rsidRDefault="00752176" w:rsidP="00967D2C">
            <w:pPr>
              <w:rPr>
                <w:sz w:val="20"/>
                <w:szCs w:val="20"/>
              </w:rPr>
            </w:pPr>
            <w:r w:rsidRPr="000B4829">
              <w:rPr>
                <w:sz w:val="20"/>
                <w:szCs w:val="20"/>
              </w:rPr>
              <w:t>10</w:t>
            </w:r>
          </w:p>
        </w:tc>
        <w:tc>
          <w:tcPr>
            <w:tcW w:w="904" w:type="dxa"/>
            <w:shd w:val="clear" w:color="auto" w:fill="auto"/>
          </w:tcPr>
          <w:p w:rsidR="00752176" w:rsidRPr="000B4829" w:rsidRDefault="00752176" w:rsidP="00967D2C">
            <w:pPr>
              <w:rPr>
                <w:sz w:val="20"/>
                <w:szCs w:val="20"/>
              </w:rPr>
            </w:pPr>
            <w:r w:rsidRPr="000B4829">
              <w:rPr>
                <w:sz w:val="20"/>
                <w:szCs w:val="20"/>
              </w:rPr>
              <w:t>8</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Драгана Станковић</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9</w:t>
            </w:r>
          </w:p>
        </w:tc>
        <w:tc>
          <w:tcPr>
            <w:tcW w:w="1024" w:type="dxa"/>
            <w:shd w:val="clear" w:color="auto" w:fill="FFFF00"/>
          </w:tcPr>
          <w:p w:rsidR="00752176" w:rsidRPr="000B4829" w:rsidRDefault="00752176" w:rsidP="00967D2C">
            <w:pPr>
              <w:rPr>
                <w:sz w:val="20"/>
                <w:szCs w:val="20"/>
              </w:rPr>
            </w:pPr>
            <w:r w:rsidRPr="000B4829">
              <w:rPr>
                <w:sz w:val="20"/>
                <w:szCs w:val="20"/>
              </w:rPr>
              <w:t>10</w:t>
            </w:r>
          </w:p>
        </w:tc>
        <w:tc>
          <w:tcPr>
            <w:tcW w:w="903" w:type="dxa"/>
            <w:shd w:val="clear" w:color="auto" w:fill="FFFF00"/>
          </w:tcPr>
          <w:p w:rsidR="00752176" w:rsidRPr="000B4829" w:rsidRDefault="00752176" w:rsidP="00967D2C">
            <w:pPr>
              <w:rPr>
                <w:sz w:val="20"/>
                <w:szCs w:val="20"/>
              </w:rPr>
            </w:pPr>
            <w:r w:rsidRPr="000B4829">
              <w:rPr>
                <w:sz w:val="20"/>
                <w:szCs w:val="20"/>
              </w:rPr>
              <w:t>0</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9</w:t>
            </w:r>
          </w:p>
        </w:tc>
        <w:tc>
          <w:tcPr>
            <w:tcW w:w="1024" w:type="dxa"/>
            <w:shd w:val="clear" w:color="auto" w:fill="auto"/>
          </w:tcPr>
          <w:p w:rsidR="00752176" w:rsidRPr="000B4829" w:rsidRDefault="00752176" w:rsidP="00967D2C">
            <w:pPr>
              <w:rPr>
                <w:sz w:val="20"/>
                <w:szCs w:val="20"/>
              </w:rPr>
            </w:pPr>
            <w:r w:rsidRPr="000B4829">
              <w:rPr>
                <w:sz w:val="20"/>
                <w:szCs w:val="20"/>
              </w:rPr>
              <w:t>10</w:t>
            </w:r>
          </w:p>
        </w:tc>
        <w:tc>
          <w:tcPr>
            <w:tcW w:w="904" w:type="dxa"/>
            <w:shd w:val="clear" w:color="auto" w:fill="auto"/>
          </w:tcPr>
          <w:p w:rsidR="00752176" w:rsidRPr="000B4829" w:rsidRDefault="00752176" w:rsidP="00967D2C">
            <w:pPr>
              <w:rPr>
                <w:sz w:val="20"/>
                <w:szCs w:val="20"/>
              </w:rPr>
            </w:pPr>
            <w:r w:rsidRPr="000B4829">
              <w:rPr>
                <w:sz w:val="20"/>
                <w:szCs w:val="20"/>
              </w:rPr>
              <w:t>0</w:t>
            </w:r>
          </w:p>
        </w:tc>
      </w:tr>
      <w:tr w:rsidR="000B4829" w:rsidRPr="000B4829" w:rsidTr="00752176">
        <w:trPr>
          <w:jc w:val="center"/>
        </w:trPr>
        <w:tc>
          <w:tcPr>
            <w:tcW w:w="1836" w:type="dxa"/>
            <w:shd w:val="clear" w:color="auto" w:fill="92D050"/>
          </w:tcPr>
          <w:p w:rsidR="00752176" w:rsidRPr="000B4829" w:rsidRDefault="00752176" w:rsidP="00AF32F7">
            <w:pPr>
              <w:rPr>
                <w:sz w:val="20"/>
                <w:szCs w:val="20"/>
              </w:rPr>
            </w:pPr>
            <w:r w:rsidRPr="000B4829">
              <w:rPr>
                <w:sz w:val="20"/>
                <w:szCs w:val="20"/>
              </w:rPr>
              <w:t>Драгица Пешић</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8</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36</w:t>
            </w:r>
          </w:p>
        </w:tc>
        <w:tc>
          <w:tcPr>
            <w:tcW w:w="1024" w:type="dxa"/>
            <w:shd w:val="clear" w:color="auto" w:fill="FFFF00"/>
          </w:tcPr>
          <w:p w:rsidR="00752176" w:rsidRPr="000B4829" w:rsidRDefault="00752176" w:rsidP="00967D2C">
            <w:pPr>
              <w:rPr>
                <w:sz w:val="20"/>
                <w:szCs w:val="20"/>
              </w:rPr>
            </w:pPr>
            <w:r w:rsidRPr="000B4829">
              <w:rPr>
                <w:sz w:val="20"/>
                <w:szCs w:val="20"/>
              </w:rPr>
              <w:t>8</w:t>
            </w:r>
          </w:p>
        </w:tc>
        <w:tc>
          <w:tcPr>
            <w:tcW w:w="903" w:type="dxa"/>
            <w:shd w:val="clear" w:color="auto" w:fill="FFFF00"/>
          </w:tcPr>
          <w:p w:rsidR="00752176" w:rsidRPr="000B4829" w:rsidRDefault="00752176" w:rsidP="00967D2C">
            <w:pPr>
              <w:rPr>
                <w:sz w:val="20"/>
                <w:szCs w:val="20"/>
              </w:rPr>
            </w:pPr>
            <w:r w:rsidRPr="000B4829">
              <w:rPr>
                <w:sz w:val="20"/>
                <w:szCs w:val="20"/>
              </w:rPr>
              <w:t>16</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36</w:t>
            </w:r>
          </w:p>
        </w:tc>
        <w:tc>
          <w:tcPr>
            <w:tcW w:w="1024" w:type="dxa"/>
            <w:shd w:val="clear" w:color="auto" w:fill="auto"/>
          </w:tcPr>
          <w:p w:rsidR="00752176" w:rsidRPr="000B4829" w:rsidRDefault="00752176" w:rsidP="00967D2C">
            <w:pPr>
              <w:rPr>
                <w:sz w:val="20"/>
                <w:szCs w:val="20"/>
              </w:rPr>
            </w:pPr>
            <w:r w:rsidRPr="000B4829">
              <w:rPr>
                <w:sz w:val="20"/>
                <w:szCs w:val="20"/>
              </w:rPr>
              <w:t>0</w:t>
            </w:r>
          </w:p>
        </w:tc>
        <w:tc>
          <w:tcPr>
            <w:tcW w:w="904" w:type="dxa"/>
            <w:shd w:val="clear" w:color="auto" w:fill="auto"/>
          </w:tcPr>
          <w:p w:rsidR="00752176" w:rsidRPr="000B4829" w:rsidRDefault="00752176" w:rsidP="00967D2C">
            <w:pPr>
              <w:rPr>
                <w:sz w:val="20"/>
                <w:szCs w:val="20"/>
              </w:rPr>
            </w:pPr>
            <w:r w:rsidRPr="000B4829">
              <w:rPr>
                <w:sz w:val="20"/>
                <w:szCs w:val="20"/>
              </w:rPr>
              <w:t>16</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ru-RU"/>
              </w:rPr>
            </w:pPr>
            <w:r w:rsidRPr="000B4829">
              <w:rPr>
                <w:sz w:val="20"/>
                <w:szCs w:val="20"/>
                <w:lang w:val="ru-RU"/>
              </w:rPr>
              <w:t xml:space="preserve">Зора Васић </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22</w:t>
            </w:r>
          </w:p>
        </w:tc>
        <w:tc>
          <w:tcPr>
            <w:tcW w:w="1024" w:type="dxa"/>
            <w:shd w:val="clear" w:color="auto" w:fill="FFFF00"/>
          </w:tcPr>
          <w:p w:rsidR="00752176" w:rsidRPr="000B4829" w:rsidRDefault="00752176" w:rsidP="00967D2C">
            <w:pPr>
              <w:rPr>
                <w:sz w:val="20"/>
                <w:szCs w:val="20"/>
              </w:rPr>
            </w:pPr>
            <w:r w:rsidRPr="000B4829">
              <w:rPr>
                <w:sz w:val="20"/>
                <w:szCs w:val="20"/>
              </w:rPr>
              <w:t>5</w:t>
            </w:r>
          </w:p>
        </w:tc>
        <w:tc>
          <w:tcPr>
            <w:tcW w:w="903" w:type="dxa"/>
            <w:shd w:val="clear" w:color="auto" w:fill="FFFF00"/>
          </w:tcPr>
          <w:p w:rsidR="00752176" w:rsidRPr="000B4829" w:rsidRDefault="00752176" w:rsidP="00967D2C">
            <w:pPr>
              <w:rPr>
                <w:sz w:val="20"/>
                <w:szCs w:val="20"/>
              </w:rPr>
            </w:pPr>
            <w:r w:rsidRPr="000B4829">
              <w:rPr>
                <w:sz w:val="20"/>
                <w:szCs w:val="20"/>
              </w:rPr>
              <w:t>7</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22</w:t>
            </w:r>
          </w:p>
        </w:tc>
        <w:tc>
          <w:tcPr>
            <w:tcW w:w="1024" w:type="dxa"/>
            <w:shd w:val="clear" w:color="auto" w:fill="auto"/>
          </w:tcPr>
          <w:p w:rsidR="00752176" w:rsidRPr="000B4829" w:rsidRDefault="00752176" w:rsidP="00967D2C">
            <w:pPr>
              <w:rPr>
                <w:sz w:val="20"/>
                <w:szCs w:val="20"/>
              </w:rPr>
            </w:pPr>
            <w:r w:rsidRPr="000B4829">
              <w:rPr>
                <w:sz w:val="20"/>
                <w:szCs w:val="20"/>
              </w:rPr>
              <w:t>5</w:t>
            </w:r>
          </w:p>
        </w:tc>
        <w:tc>
          <w:tcPr>
            <w:tcW w:w="904" w:type="dxa"/>
            <w:shd w:val="clear" w:color="auto" w:fill="auto"/>
          </w:tcPr>
          <w:p w:rsidR="00752176" w:rsidRPr="000B4829" w:rsidRDefault="00752176" w:rsidP="00967D2C">
            <w:pPr>
              <w:rPr>
                <w:sz w:val="20"/>
                <w:szCs w:val="20"/>
              </w:rPr>
            </w:pPr>
            <w:r w:rsidRPr="000B4829">
              <w:rPr>
                <w:sz w:val="20"/>
                <w:szCs w:val="20"/>
              </w:rPr>
              <w:t>7</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Зоран Перишић</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2</w:t>
            </w:r>
          </w:p>
        </w:tc>
        <w:tc>
          <w:tcPr>
            <w:tcW w:w="915" w:type="dxa"/>
            <w:shd w:val="clear" w:color="auto" w:fill="auto"/>
          </w:tcPr>
          <w:p w:rsidR="00752176" w:rsidRPr="000B4829" w:rsidRDefault="00752176" w:rsidP="00967D2C">
            <w:pPr>
              <w:rPr>
                <w:sz w:val="20"/>
                <w:szCs w:val="20"/>
              </w:rPr>
            </w:pPr>
            <w:r w:rsidRPr="000B4829">
              <w:rPr>
                <w:sz w:val="20"/>
                <w:szCs w:val="20"/>
              </w:rPr>
              <w:t>21</w:t>
            </w:r>
          </w:p>
        </w:tc>
        <w:tc>
          <w:tcPr>
            <w:tcW w:w="1011" w:type="dxa"/>
            <w:shd w:val="clear" w:color="auto" w:fill="FFFF00"/>
          </w:tcPr>
          <w:p w:rsidR="00752176" w:rsidRPr="000B4829" w:rsidRDefault="00752176" w:rsidP="00967D2C">
            <w:pPr>
              <w:rPr>
                <w:sz w:val="20"/>
                <w:szCs w:val="20"/>
              </w:rPr>
            </w:pPr>
            <w:r w:rsidRPr="000B4829">
              <w:rPr>
                <w:sz w:val="20"/>
                <w:szCs w:val="20"/>
              </w:rPr>
              <w:t>35</w:t>
            </w:r>
          </w:p>
        </w:tc>
        <w:tc>
          <w:tcPr>
            <w:tcW w:w="1024" w:type="dxa"/>
            <w:shd w:val="clear" w:color="auto" w:fill="FFFF00"/>
          </w:tcPr>
          <w:p w:rsidR="00752176" w:rsidRPr="000B4829" w:rsidRDefault="00752176" w:rsidP="00967D2C">
            <w:pPr>
              <w:rPr>
                <w:sz w:val="20"/>
                <w:szCs w:val="20"/>
              </w:rPr>
            </w:pPr>
            <w:r w:rsidRPr="000B4829">
              <w:rPr>
                <w:sz w:val="20"/>
                <w:szCs w:val="20"/>
              </w:rPr>
              <w:t>4</w:t>
            </w:r>
          </w:p>
        </w:tc>
        <w:tc>
          <w:tcPr>
            <w:tcW w:w="903" w:type="dxa"/>
            <w:shd w:val="clear" w:color="auto" w:fill="FFFF00"/>
          </w:tcPr>
          <w:p w:rsidR="00752176" w:rsidRPr="000B4829" w:rsidRDefault="00752176" w:rsidP="00967D2C">
            <w:pPr>
              <w:rPr>
                <w:sz w:val="20"/>
                <w:szCs w:val="20"/>
              </w:rPr>
            </w:pPr>
            <w:r w:rsidRPr="000B4829">
              <w:rPr>
                <w:sz w:val="20"/>
                <w:szCs w:val="20"/>
              </w:rPr>
              <w:t>18</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35</w:t>
            </w:r>
          </w:p>
        </w:tc>
        <w:tc>
          <w:tcPr>
            <w:tcW w:w="1024" w:type="dxa"/>
            <w:shd w:val="clear" w:color="auto" w:fill="auto"/>
          </w:tcPr>
          <w:p w:rsidR="00752176" w:rsidRPr="000B4829" w:rsidRDefault="00752176" w:rsidP="00967D2C">
            <w:pPr>
              <w:rPr>
                <w:sz w:val="20"/>
                <w:szCs w:val="20"/>
              </w:rPr>
            </w:pPr>
            <w:r w:rsidRPr="000B4829">
              <w:rPr>
                <w:sz w:val="20"/>
                <w:szCs w:val="20"/>
              </w:rPr>
              <w:t>1</w:t>
            </w:r>
          </w:p>
        </w:tc>
        <w:tc>
          <w:tcPr>
            <w:tcW w:w="904" w:type="dxa"/>
            <w:shd w:val="clear" w:color="auto" w:fill="auto"/>
          </w:tcPr>
          <w:p w:rsidR="00752176" w:rsidRPr="000B4829" w:rsidRDefault="00752176" w:rsidP="00967D2C">
            <w:pPr>
              <w:rPr>
                <w:sz w:val="20"/>
                <w:szCs w:val="20"/>
              </w:rPr>
            </w:pPr>
            <w:r w:rsidRPr="000B4829">
              <w:rPr>
                <w:sz w:val="20"/>
                <w:szCs w:val="20"/>
              </w:rPr>
              <w:t>27</w:t>
            </w:r>
          </w:p>
        </w:tc>
      </w:tr>
      <w:tr w:rsidR="000B4829" w:rsidRPr="000B4829" w:rsidTr="00752176">
        <w:trPr>
          <w:jc w:val="center"/>
        </w:trPr>
        <w:tc>
          <w:tcPr>
            <w:tcW w:w="1836" w:type="dxa"/>
            <w:shd w:val="clear" w:color="auto" w:fill="92D050"/>
          </w:tcPr>
          <w:p w:rsidR="00752176" w:rsidRPr="000B4829" w:rsidRDefault="00752176" w:rsidP="00AF32F7">
            <w:pPr>
              <w:rPr>
                <w:b/>
                <w:i/>
                <w:sz w:val="20"/>
                <w:szCs w:val="20"/>
              </w:rPr>
            </w:pPr>
            <w:r w:rsidRPr="000B4829">
              <w:rPr>
                <w:sz w:val="20"/>
                <w:szCs w:val="20"/>
              </w:rPr>
              <w:t>Зоран Угљешић</w:t>
            </w:r>
          </w:p>
        </w:tc>
        <w:tc>
          <w:tcPr>
            <w:tcW w:w="922" w:type="dxa"/>
            <w:shd w:val="clear" w:color="auto" w:fill="auto"/>
          </w:tcPr>
          <w:p w:rsidR="00752176" w:rsidRPr="000B4829" w:rsidRDefault="00752176" w:rsidP="00967D2C">
            <w:pPr>
              <w:rPr>
                <w:sz w:val="20"/>
                <w:szCs w:val="20"/>
              </w:rPr>
            </w:pPr>
            <w:r w:rsidRPr="000B4829">
              <w:rPr>
                <w:sz w:val="20"/>
                <w:szCs w:val="20"/>
              </w:rPr>
              <w:t>9</w:t>
            </w:r>
          </w:p>
        </w:tc>
        <w:tc>
          <w:tcPr>
            <w:tcW w:w="945" w:type="dxa"/>
            <w:shd w:val="clear" w:color="auto" w:fill="auto"/>
          </w:tcPr>
          <w:p w:rsidR="00752176" w:rsidRPr="000B4829" w:rsidRDefault="00752176" w:rsidP="00967D2C">
            <w:pPr>
              <w:rPr>
                <w:sz w:val="20"/>
                <w:szCs w:val="20"/>
              </w:rPr>
            </w:pPr>
            <w:r w:rsidRPr="000B4829">
              <w:rPr>
                <w:sz w:val="20"/>
                <w:szCs w:val="20"/>
              </w:rPr>
              <w:t>4</w:t>
            </w:r>
          </w:p>
        </w:tc>
        <w:tc>
          <w:tcPr>
            <w:tcW w:w="915" w:type="dxa"/>
            <w:shd w:val="clear" w:color="auto" w:fill="auto"/>
          </w:tcPr>
          <w:p w:rsidR="00752176" w:rsidRPr="000B4829" w:rsidRDefault="00752176" w:rsidP="00967D2C">
            <w:pPr>
              <w:rPr>
                <w:sz w:val="20"/>
                <w:szCs w:val="20"/>
              </w:rPr>
            </w:pPr>
            <w:r w:rsidRPr="000B4829">
              <w:rPr>
                <w:sz w:val="20"/>
                <w:szCs w:val="20"/>
              </w:rPr>
              <w:t>23</w:t>
            </w:r>
          </w:p>
        </w:tc>
        <w:tc>
          <w:tcPr>
            <w:tcW w:w="1011" w:type="dxa"/>
            <w:shd w:val="clear" w:color="auto" w:fill="FFFF00"/>
          </w:tcPr>
          <w:p w:rsidR="00752176" w:rsidRPr="000B4829" w:rsidRDefault="00752176" w:rsidP="00967D2C">
            <w:pPr>
              <w:rPr>
                <w:sz w:val="20"/>
                <w:szCs w:val="20"/>
              </w:rPr>
            </w:pPr>
            <w:r w:rsidRPr="000B4829">
              <w:rPr>
                <w:sz w:val="20"/>
                <w:szCs w:val="20"/>
              </w:rPr>
              <w:t>28</w:t>
            </w:r>
          </w:p>
        </w:tc>
        <w:tc>
          <w:tcPr>
            <w:tcW w:w="1024" w:type="dxa"/>
            <w:shd w:val="clear" w:color="auto" w:fill="FFFF00"/>
          </w:tcPr>
          <w:p w:rsidR="00752176" w:rsidRPr="000B4829" w:rsidRDefault="00752176" w:rsidP="00967D2C">
            <w:pPr>
              <w:rPr>
                <w:sz w:val="20"/>
                <w:szCs w:val="20"/>
              </w:rPr>
            </w:pPr>
            <w:r w:rsidRPr="000B4829">
              <w:rPr>
                <w:sz w:val="20"/>
                <w:szCs w:val="20"/>
              </w:rPr>
              <w:t>8</w:t>
            </w:r>
          </w:p>
        </w:tc>
        <w:tc>
          <w:tcPr>
            <w:tcW w:w="903" w:type="dxa"/>
            <w:shd w:val="clear" w:color="auto" w:fill="FFFF00"/>
          </w:tcPr>
          <w:p w:rsidR="00752176" w:rsidRPr="000B4829" w:rsidRDefault="00752176" w:rsidP="00967D2C">
            <w:pPr>
              <w:rPr>
                <w:sz w:val="20"/>
                <w:szCs w:val="20"/>
              </w:rPr>
            </w:pPr>
            <w:r w:rsidRPr="000B4829">
              <w:rPr>
                <w:sz w:val="20"/>
                <w:szCs w:val="20"/>
              </w:rPr>
              <w:t>14</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19</w:t>
            </w:r>
          </w:p>
        </w:tc>
        <w:tc>
          <w:tcPr>
            <w:tcW w:w="1024" w:type="dxa"/>
            <w:shd w:val="clear" w:color="auto" w:fill="auto"/>
          </w:tcPr>
          <w:p w:rsidR="00752176" w:rsidRPr="000B4829" w:rsidRDefault="00752176" w:rsidP="00967D2C">
            <w:pPr>
              <w:rPr>
                <w:sz w:val="20"/>
                <w:szCs w:val="20"/>
              </w:rPr>
            </w:pPr>
            <w:r w:rsidRPr="000B4829">
              <w:rPr>
                <w:sz w:val="20"/>
                <w:szCs w:val="20"/>
              </w:rPr>
              <w:t>3</w:t>
            </w:r>
          </w:p>
        </w:tc>
        <w:tc>
          <w:tcPr>
            <w:tcW w:w="904" w:type="dxa"/>
            <w:shd w:val="clear" w:color="auto" w:fill="auto"/>
          </w:tcPr>
          <w:p w:rsidR="00752176" w:rsidRPr="000B4829" w:rsidRDefault="00752176" w:rsidP="00967D2C">
            <w:pPr>
              <w:rPr>
                <w:sz w:val="20"/>
                <w:szCs w:val="20"/>
              </w:rPr>
            </w:pPr>
            <w:r w:rsidRPr="000B4829">
              <w:rPr>
                <w:sz w:val="20"/>
                <w:szCs w:val="20"/>
              </w:rPr>
              <w:t>21</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Зорана Велебит</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6</w:t>
            </w:r>
          </w:p>
        </w:tc>
        <w:tc>
          <w:tcPr>
            <w:tcW w:w="1024" w:type="dxa"/>
            <w:shd w:val="clear" w:color="auto" w:fill="FFFF00"/>
          </w:tcPr>
          <w:p w:rsidR="00752176" w:rsidRPr="000B4829" w:rsidRDefault="00752176" w:rsidP="00967D2C">
            <w:pPr>
              <w:rPr>
                <w:sz w:val="20"/>
                <w:szCs w:val="20"/>
              </w:rPr>
            </w:pPr>
            <w:r w:rsidRPr="000B4829">
              <w:rPr>
                <w:sz w:val="20"/>
                <w:szCs w:val="20"/>
              </w:rPr>
              <w:t>1</w:t>
            </w:r>
          </w:p>
        </w:tc>
        <w:tc>
          <w:tcPr>
            <w:tcW w:w="903" w:type="dxa"/>
            <w:shd w:val="clear" w:color="auto" w:fill="FFFF00"/>
          </w:tcPr>
          <w:p w:rsidR="00752176" w:rsidRPr="000B4829" w:rsidRDefault="00752176" w:rsidP="00967D2C">
            <w:pPr>
              <w:rPr>
                <w:sz w:val="20"/>
                <w:szCs w:val="20"/>
              </w:rPr>
            </w:pPr>
            <w:r w:rsidRPr="000B4829">
              <w:rPr>
                <w:sz w:val="20"/>
                <w:szCs w:val="20"/>
              </w:rPr>
              <w:t>3</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6</w:t>
            </w:r>
          </w:p>
        </w:tc>
        <w:tc>
          <w:tcPr>
            <w:tcW w:w="1024" w:type="dxa"/>
            <w:shd w:val="clear" w:color="auto" w:fill="auto"/>
          </w:tcPr>
          <w:p w:rsidR="00752176" w:rsidRPr="000B4829" w:rsidRDefault="00752176" w:rsidP="00967D2C">
            <w:pPr>
              <w:rPr>
                <w:sz w:val="20"/>
                <w:szCs w:val="20"/>
              </w:rPr>
            </w:pPr>
            <w:r w:rsidRPr="000B4829">
              <w:rPr>
                <w:sz w:val="20"/>
                <w:szCs w:val="20"/>
              </w:rPr>
              <w:t>1</w:t>
            </w:r>
          </w:p>
        </w:tc>
        <w:tc>
          <w:tcPr>
            <w:tcW w:w="904" w:type="dxa"/>
            <w:shd w:val="clear" w:color="auto" w:fill="auto"/>
          </w:tcPr>
          <w:p w:rsidR="00752176" w:rsidRPr="000B4829" w:rsidRDefault="00752176" w:rsidP="00967D2C">
            <w:pPr>
              <w:rPr>
                <w:sz w:val="20"/>
                <w:szCs w:val="20"/>
              </w:rPr>
            </w:pPr>
            <w:r w:rsidRPr="000B4829">
              <w:rPr>
                <w:sz w:val="20"/>
                <w:szCs w:val="20"/>
              </w:rPr>
              <w:t>3</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Ивана Беговић</w:t>
            </w:r>
            <w:r w:rsidRPr="000B4829">
              <w:rPr>
                <w:sz w:val="20"/>
                <w:szCs w:val="20"/>
                <w:lang w:val="sr-Cyrl-CS"/>
              </w:rPr>
              <w:tab/>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16</w:t>
            </w:r>
          </w:p>
        </w:tc>
        <w:tc>
          <w:tcPr>
            <w:tcW w:w="1024" w:type="dxa"/>
            <w:shd w:val="clear" w:color="auto" w:fill="FFFF00"/>
          </w:tcPr>
          <w:p w:rsidR="00752176" w:rsidRPr="000B4829" w:rsidRDefault="00752176" w:rsidP="00967D2C">
            <w:pPr>
              <w:rPr>
                <w:sz w:val="20"/>
                <w:szCs w:val="20"/>
              </w:rPr>
            </w:pPr>
            <w:r w:rsidRPr="000B4829">
              <w:rPr>
                <w:sz w:val="20"/>
                <w:szCs w:val="20"/>
              </w:rPr>
              <w:t>0</w:t>
            </w:r>
          </w:p>
        </w:tc>
        <w:tc>
          <w:tcPr>
            <w:tcW w:w="903" w:type="dxa"/>
            <w:shd w:val="clear" w:color="auto" w:fill="FFFF00"/>
          </w:tcPr>
          <w:p w:rsidR="00752176" w:rsidRPr="000B4829" w:rsidRDefault="00752176" w:rsidP="00967D2C">
            <w:pPr>
              <w:rPr>
                <w:sz w:val="20"/>
                <w:szCs w:val="20"/>
              </w:rPr>
            </w:pPr>
            <w:r w:rsidRPr="000B4829">
              <w:rPr>
                <w:sz w:val="20"/>
                <w:szCs w:val="20"/>
              </w:rPr>
              <w:t>0</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16</w:t>
            </w:r>
          </w:p>
        </w:tc>
        <w:tc>
          <w:tcPr>
            <w:tcW w:w="1024" w:type="dxa"/>
            <w:shd w:val="clear" w:color="auto" w:fill="auto"/>
          </w:tcPr>
          <w:p w:rsidR="00752176" w:rsidRPr="000B4829" w:rsidRDefault="00752176" w:rsidP="00967D2C">
            <w:pPr>
              <w:rPr>
                <w:sz w:val="20"/>
                <w:szCs w:val="20"/>
              </w:rPr>
            </w:pPr>
            <w:r w:rsidRPr="000B4829">
              <w:rPr>
                <w:sz w:val="20"/>
                <w:szCs w:val="20"/>
              </w:rPr>
              <w:t>0</w:t>
            </w:r>
          </w:p>
        </w:tc>
        <w:tc>
          <w:tcPr>
            <w:tcW w:w="904" w:type="dxa"/>
            <w:shd w:val="clear" w:color="auto" w:fill="auto"/>
          </w:tcPr>
          <w:p w:rsidR="00752176" w:rsidRPr="000B4829" w:rsidRDefault="00752176" w:rsidP="00967D2C">
            <w:pPr>
              <w:rPr>
                <w:sz w:val="20"/>
                <w:szCs w:val="20"/>
              </w:rPr>
            </w:pPr>
            <w:r w:rsidRPr="000B4829">
              <w:rPr>
                <w:sz w:val="20"/>
                <w:szCs w:val="20"/>
              </w:rPr>
              <w:t>0</w:t>
            </w:r>
          </w:p>
        </w:tc>
      </w:tr>
      <w:tr w:rsidR="000B4829" w:rsidRPr="000B4829" w:rsidTr="00752176">
        <w:trPr>
          <w:jc w:val="center"/>
        </w:trPr>
        <w:tc>
          <w:tcPr>
            <w:tcW w:w="1836" w:type="dxa"/>
            <w:shd w:val="clear" w:color="auto" w:fill="92D050"/>
          </w:tcPr>
          <w:p w:rsidR="00752176" w:rsidRPr="000B4829" w:rsidRDefault="00752176" w:rsidP="00AF32F7">
            <w:pPr>
              <w:rPr>
                <w:b/>
                <w:i/>
                <w:sz w:val="20"/>
                <w:szCs w:val="20"/>
              </w:rPr>
            </w:pPr>
            <w:r w:rsidRPr="000B4829">
              <w:rPr>
                <w:sz w:val="20"/>
                <w:szCs w:val="20"/>
              </w:rPr>
              <w:t>Ивана Бојичић</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9</w:t>
            </w:r>
          </w:p>
        </w:tc>
        <w:tc>
          <w:tcPr>
            <w:tcW w:w="1024" w:type="dxa"/>
            <w:shd w:val="clear" w:color="auto" w:fill="FFFF00"/>
          </w:tcPr>
          <w:p w:rsidR="00752176" w:rsidRPr="000B4829" w:rsidRDefault="00752176" w:rsidP="00967D2C">
            <w:pPr>
              <w:rPr>
                <w:sz w:val="20"/>
                <w:szCs w:val="20"/>
              </w:rPr>
            </w:pPr>
            <w:r w:rsidRPr="000B4829">
              <w:rPr>
                <w:sz w:val="20"/>
                <w:szCs w:val="20"/>
              </w:rPr>
              <w:t>11</w:t>
            </w:r>
          </w:p>
        </w:tc>
        <w:tc>
          <w:tcPr>
            <w:tcW w:w="903" w:type="dxa"/>
            <w:shd w:val="clear" w:color="auto" w:fill="FFFF00"/>
          </w:tcPr>
          <w:p w:rsidR="00752176" w:rsidRPr="000B4829" w:rsidRDefault="00752176" w:rsidP="00967D2C">
            <w:pPr>
              <w:rPr>
                <w:sz w:val="20"/>
                <w:szCs w:val="20"/>
              </w:rPr>
            </w:pPr>
            <w:r w:rsidRPr="000B4829">
              <w:rPr>
                <w:sz w:val="20"/>
                <w:szCs w:val="20"/>
              </w:rPr>
              <w:t>29</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9</w:t>
            </w:r>
          </w:p>
        </w:tc>
        <w:tc>
          <w:tcPr>
            <w:tcW w:w="1024" w:type="dxa"/>
            <w:shd w:val="clear" w:color="auto" w:fill="auto"/>
          </w:tcPr>
          <w:p w:rsidR="00752176" w:rsidRPr="000B4829" w:rsidRDefault="00752176" w:rsidP="00967D2C">
            <w:pPr>
              <w:rPr>
                <w:sz w:val="20"/>
                <w:szCs w:val="20"/>
              </w:rPr>
            </w:pPr>
            <w:r w:rsidRPr="000B4829">
              <w:rPr>
                <w:sz w:val="20"/>
                <w:szCs w:val="20"/>
              </w:rPr>
              <w:t>11</w:t>
            </w:r>
          </w:p>
        </w:tc>
        <w:tc>
          <w:tcPr>
            <w:tcW w:w="904" w:type="dxa"/>
            <w:shd w:val="clear" w:color="auto" w:fill="auto"/>
          </w:tcPr>
          <w:p w:rsidR="00752176" w:rsidRPr="000B4829" w:rsidRDefault="00752176" w:rsidP="00967D2C">
            <w:pPr>
              <w:rPr>
                <w:sz w:val="20"/>
                <w:szCs w:val="20"/>
              </w:rPr>
            </w:pPr>
            <w:r w:rsidRPr="000B4829">
              <w:rPr>
                <w:sz w:val="20"/>
                <w:szCs w:val="20"/>
              </w:rPr>
              <w:t>29</w:t>
            </w:r>
          </w:p>
        </w:tc>
      </w:tr>
      <w:tr w:rsidR="000B4829" w:rsidRPr="000B4829" w:rsidTr="00752176">
        <w:trPr>
          <w:jc w:val="center"/>
        </w:trPr>
        <w:tc>
          <w:tcPr>
            <w:tcW w:w="1836" w:type="dxa"/>
            <w:shd w:val="clear" w:color="auto" w:fill="92D050"/>
          </w:tcPr>
          <w:p w:rsidR="00752176" w:rsidRPr="000B4829" w:rsidRDefault="00752176" w:rsidP="00AF32F7">
            <w:pPr>
              <w:rPr>
                <w:b/>
                <w:i/>
                <w:sz w:val="20"/>
                <w:szCs w:val="20"/>
              </w:rPr>
            </w:pPr>
            <w:r w:rsidRPr="000B4829">
              <w:rPr>
                <w:sz w:val="20"/>
                <w:szCs w:val="20"/>
              </w:rPr>
              <w:t>Јасмина Ђурковић</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10</w:t>
            </w:r>
          </w:p>
        </w:tc>
        <w:tc>
          <w:tcPr>
            <w:tcW w:w="1024" w:type="dxa"/>
            <w:shd w:val="clear" w:color="auto" w:fill="FFFF00"/>
          </w:tcPr>
          <w:p w:rsidR="00752176" w:rsidRPr="000B4829" w:rsidRDefault="00752176" w:rsidP="00967D2C">
            <w:pPr>
              <w:rPr>
                <w:sz w:val="20"/>
                <w:szCs w:val="20"/>
              </w:rPr>
            </w:pPr>
            <w:r w:rsidRPr="000B4829">
              <w:rPr>
                <w:sz w:val="20"/>
                <w:szCs w:val="20"/>
              </w:rPr>
              <w:t>8</w:t>
            </w:r>
          </w:p>
        </w:tc>
        <w:tc>
          <w:tcPr>
            <w:tcW w:w="903" w:type="dxa"/>
            <w:shd w:val="clear" w:color="auto" w:fill="FFFF00"/>
          </w:tcPr>
          <w:p w:rsidR="00752176" w:rsidRPr="000B4829" w:rsidRDefault="00752176" w:rsidP="00967D2C">
            <w:pPr>
              <w:rPr>
                <w:sz w:val="20"/>
                <w:szCs w:val="20"/>
              </w:rPr>
            </w:pPr>
            <w:r w:rsidRPr="000B4829">
              <w:rPr>
                <w:sz w:val="20"/>
                <w:szCs w:val="20"/>
              </w:rPr>
              <w:t>5</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10</w:t>
            </w:r>
          </w:p>
        </w:tc>
        <w:tc>
          <w:tcPr>
            <w:tcW w:w="1024" w:type="dxa"/>
            <w:shd w:val="clear" w:color="auto" w:fill="auto"/>
          </w:tcPr>
          <w:p w:rsidR="00752176" w:rsidRPr="000B4829" w:rsidRDefault="00752176" w:rsidP="00967D2C">
            <w:pPr>
              <w:rPr>
                <w:sz w:val="20"/>
                <w:szCs w:val="20"/>
              </w:rPr>
            </w:pPr>
            <w:r w:rsidRPr="000B4829">
              <w:rPr>
                <w:sz w:val="20"/>
                <w:szCs w:val="20"/>
              </w:rPr>
              <w:t>8</w:t>
            </w:r>
          </w:p>
        </w:tc>
        <w:tc>
          <w:tcPr>
            <w:tcW w:w="904" w:type="dxa"/>
            <w:shd w:val="clear" w:color="auto" w:fill="auto"/>
          </w:tcPr>
          <w:p w:rsidR="00752176" w:rsidRPr="000B4829" w:rsidRDefault="00752176" w:rsidP="00967D2C">
            <w:pPr>
              <w:rPr>
                <w:sz w:val="20"/>
                <w:szCs w:val="20"/>
              </w:rPr>
            </w:pPr>
            <w:r w:rsidRPr="000B4829">
              <w:rPr>
                <w:sz w:val="20"/>
                <w:szCs w:val="20"/>
              </w:rPr>
              <w:t>5</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ru-RU"/>
              </w:rPr>
              <w:t>Јеле</w:t>
            </w:r>
            <w:r w:rsidRPr="000B4829">
              <w:rPr>
                <w:sz w:val="20"/>
                <w:szCs w:val="20"/>
              </w:rPr>
              <w:t>на</w:t>
            </w:r>
            <w:r w:rsidRPr="000B4829">
              <w:rPr>
                <w:sz w:val="20"/>
                <w:szCs w:val="20"/>
                <w:lang w:val="ru-RU"/>
              </w:rPr>
              <w:t xml:space="preserve"> Станић </w:t>
            </w:r>
          </w:p>
        </w:tc>
        <w:tc>
          <w:tcPr>
            <w:tcW w:w="922" w:type="dxa"/>
            <w:shd w:val="clear" w:color="auto" w:fill="auto"/>
          </w:tcPr>
          <w:p w:rsidR="00752176" w:rsidRPr="000B4829" w:rsidRDefault="00752176" w:rsidP="00967D2C">
            <w:pPr>
              <w:rPr>
                <w:sz w:val="20"/>
                <w:szCs w:val="20"/>
              </w:rPr>
            </w:pPr>
            <w:r w:rsidRPr="000B4829">
              <w:rPr>
                <w:sz w:val="20"/>
                <w:szCs w:val="20"/>
              </w:rPr>
              <w:t>1</w:t>
            </w:r>
          </w:p>
        </w:tc>
        <w:tc>
          <w:tcPr>
            <w:tcW w:w="945" w:type="dxa"/>
            <w:shd w:val="clear" w:color="auto" w:fill="auto"/>
          </w:tcPr>
          <w:p w:rsidR="00752176" w:rsidRPr="000B4829" w:rsidRDefault="00752176" w:rsidP="00967D2C">
            <w:pPr>
              <w:rPr>
                <w:sz w:val="20"/>
                <w:szCs w:val="20"/>
              </w:rPr>
            </w:pPr>
            <w:r w:rsidRPr="000B4829">
              <w:rPr>
                <w:sz w:val="20"/>
                <w:szCs w:val="20"/>
              </w:rPr>
              <w:t>4</w:t>
            </w:r>
          </w:p>
        </w:tc>
        <w:tc>
          <w:tcPr>
            <w:tcW w:w="915" w:type="dxa"/>
            <w:shd w:val="clear" w:color="auto" w:fill="auto"/>
          </w:tcPr>
          <w:p w:rsidR="00752176" w:rsidRPr="000B4829" w:rsidRDefault="00752176" w:rsidP="00967D2C">
            <w:pPr>
              <w:rPr>
                <w:sz w:val="20"/>
                <w:szCs w:val="20"/>
              </w:rPr>
            </w:pPr>
            <w:r w:rsidRPr="000B4829">
              <w:rPr>
                <w:sz w:val="20"/>
                <w:szCs w:val="20"/>
              </w:rPr>
              <w:t>12</w:t>
            </w:r>
          </w:p>
        </w:tc>
        <w:tc>
          <w:tcPr>
            <w:tcW w:w="1011" w:type="dxa"/>
            <w:shd w:val="clear" w:color="auto" w:fill="FFFF00"/>
          </w:tcPr>
          <w:p w:rsidR="00752176" w:rsidRPr="000B4829" w:rsidRDefault="00752176" w:rsidP="00967D2C">
            <w:pPr>
              <w:rPr>
                <w:sz w:val="20"/>
                <w:szCs w:val="20"/>
              </w:rPr>
            </w:pPr>
            <w:r w:rsidRPr="000B4829">
              <w:rPr>
                <w:sz w:val="20"/>
                <w:szCs w:val="20"/>
              </w:rPr>
              <w:t>15</w:t>
            </w:r>
          </w:p>
        </w:tc>
        <w:tc>
          <w:tcPr>
            <w:tcW w:w="1024" w:type="dxa"/>
            <w:shd w:val="clear" w:color="auto" w:fill="FFFF00"/>
          </w:tcPr>
          <w:p w:rsidR="00752176" w:rsidRPr="000B4829" w:rsidRDefault="00752176" w:rsidP="00967D2C">
            <w:pPr>
              <w:rPr>
                <w:sz w:val="20"/>
                <w:szCs w:val="20"/>
              </w:rPr>
            </w:pPr>
            <w:r w:rsidRPr="000B4829">
              <w:rPr>
                <w:sz w:val="20"/>
                <w:szCs w:val="20"/>
              </w:rPr>
              <w:t>7</w:t>
            </w:r>
          </w:p>
        </w:tc>
        <w:tc>
          <w:tcPr>
            <w:tcW w:w="903" w:type="dxa"/>
            <w:shd w:val="clear" w:color="auto" w:fill="FFFF00"/>
          </w:tcPr>
          <w:p w:rsidR="00752176" w:rsidRPr="000B4829" w:rsidRDefault="00752176" w:rsidP="00967D2C">
            <w:pPr>
              <w:rPr>
                <w:sz w:val="20"/>
                <w:szCs w:val="20"/>
              </w:rPr>
            </w:pPr>
            <w:r w:rsidRPr="000B4829">
              <w:rPr>
                <w:sz w:val="20"/>
                <w:szCs w:val="20"/>
              </w:rPr>
              <w:t>23</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14</w:t>
            </w:r>
          </w:p>
        </w:tc>
        <w:tc>
          <w:tcPr>
            <w:tcW w:w="1024" w:type="dxa"/>
            <w:shd w:val="clear" w:color="auto" w:fill="auto"/>
          </w:tcPr>
          <w:p w:rsidR="00752176" w:rsidRPr="000B4829" w:rsidRDefault="00752176" w:rsidP="00967D2C">
            <w:pPr>
              <w:rPr>
                <w:sz w:val="20"/>
                <w:szCs w:val="20"/>
              </w:rPr>
            </w:pPr>
            <w:r w:rsidRPr="000B4829">
              <w:rPr>
                <w:sz w:val="20"/>
                <w:szCs w:val="20"/>
              </w:rPr>
              <w:t>3</w:t>
            </w:r>
          </w:p>
        </w:tc>
        <w:tc>
          <w:tcPr>
            <w:tcW w:w="904" w:type="dxa"/>
            <w:shd w:val="clear" w:color="auto" w:fill="auto"/>
          </w:tcPr>
          <w:p w:rsidR="00752176" w:rsidRPr="000B4829" w:rsidRDefault="00752176" w:rsidP="00967D2C">
            <w:pPr>
              <w:rPr>
                <w:sz w:val="20"/>
                <w:szCs w:val="20"/>
              </w:rPr>
            </w:pPr>
            <w:r w:rsidRPr="000B4829">
              <w:rPr>
                <w:sz w:val="20"/>
                <w:szCs w:val="20"/>
              </w:rPr>
              <w:t>11</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Јелица Синђић</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7</w:t>
            </w:r>
          </w:p>
        </w:tc>
        <w:tc>
          <w:tcPr>
            <w:tcW w:w="1024" w:type="dxa"/>
            <w:shd w:val="clear" w:color="auto" w:fill="FFFF00"/>
          </w:tcPr>
          <w:p w:rsidR="00752176" w:rsidRPr="000B4829" w:rsidRDefault="00752176" w:rsidP="00967D2C">
            <w:pPr>
              <w:rPr>
                <w:sz w:val="20"/>
                <w:szCs w:val="20"/>
              </w:rPr>
            </w:pPr>
            <w:r w:rsidRPr="000B4829">
              <w:rPr>
                <w:sz w:val="20"/>
                <w:szCs w:val="20"/>
              </w:rPr>
              <w:t>1</w:t>
            </w:r>
          </w:p>
        </w:tc>
        <w:tc>
          <w:tcPr>
            <w:tcW w:w="903" w:type="dxa"/>
            <w:shd w:val="clear" w:color="auto" w:fill="FFFF00"/>
          </w:tcPr>
          <w:p w:rsidR="00752176" w:rsidRPr="000B4829" w:rsidRDefault="00752176" w:rsidP="00967D2C">
            <w:pPr>
              <w:rPr>
                <w:sz w:val="20"/>
                <w:szCs w:val="20"/>
              </w:rPr>
            </w:pPr>
            <w:r w:rsidRPr="000B4829">
              <w:rPr>
                <w:sz w:val="20"/>
                <w:szCs w:val="20"/>
              </w:rPr>
              <w:t>12</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7</w:t>
            </w:r>
          </w:p>
        </w:tc>
        <w:tc>
          <w:tcPr>
            <w:tcW w:w="1024" w:type="dxa"/>
            <w:shd w:val="clear" w:color="auto" w:fill="auto"/>
          </w:tcPr>
          <w:p w:rsidR="00752176" w:rsidRPr="000B4829" w:rsidRDefault="00752176" w:rsidP="00967D2C">
            <w:pPr>
              <w:rPr>
                <w:sz w:val="20"/>
                <w:szCs w:val="20"/>
              </w:rPr>
            </w:pPr>
            <w:r w:rsidRPr="000B4829">
              <w:rPr>
                <w:sz w:val="20"/>
                <w:szCs w:val="20"/>
              </w:rPr>
              <w:t>1</w:t>
            </w:r>
          </w:p>
        </w:tc>
        <w:tc>
          <w:tcPr>
            <w:tcW w:w="904" w:type="dxa"/>
            <w:shd w:val="clear" w:color="auto" w:fill="auto"/>
          </w:tcPr>
          <w:p w:rsidR="00752176" w:rsidRPr="000B4829" w:rsidRDefault="00752176" w:rsidP="00967D2C">
            <w:pPr>
              <w:rPr>
                <w:sz w:val="20"/>
                <w:szCs w:val="20"/>
              </w:rPr>
            </w:pPr>
            <w:r w:rsidRPr="000B4829">
              <w:rPr>
                <w:sz w:val="20"/>
                <w:szCs w:val="20"/>
              </w:rPr>
              <w:t>12</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 xml:space="preserve">Љиљана Антонић </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31</w:t>
            </w:r>
          </w:p>
        </w:tc>
        <w:tc>
          <w:tcPr>
            <w:tcW w:w="1024" w:type="dxa"/>
            <w:shd w:val="clear" w:color="auto" w:fill="FFFF00"/>
          </w:tcPr>
          <w:p w:rsidR="00752176" w:rsidRPr="000B4829" w:rsidRDefault="00752176" w:rsidP="00967D2C">
            <w:pPr>
              <w:rPr>
                <w:sz w:val="20"/>
                <w:szCs w:val="20"/>
              </w:rPr>
            </w:pPr>
            <w:r w:rsidRPr="000B4829">
              <w:rPr>
                <w:sz w:val="20"/>
                <w:szCs w:val="20"/>
              </w:rPr>
              <w:t>3</w:t>
            </w:r>
          </w:p>
        </w:tc>
        <w:tc>
          <w:tcPr>
            <w:tcW w:w="903" w:type="dxa"/>
            <w:shd w:val="clear" w:color="auto" w:fill="FFFF00"/>
          </w:tcPr>
          <w:p w:rsidR="00752176" w:rsidRPr="000B4829" w:rsidRDefault="00752176" w:rsidP="00967D2C">
            <w:pPr>
              <w:rPr>
                <w:sz w:val="20"/>
                <w:szCs w:val="20"/>
              </w:rPr>
            </w:pPr>
            <w:r w:rsidRPr="000B4829">
              <w:rPr>
                <w:sz w:val="20"/>
                <w:szCs w:val="20"/>
              </w:rPr>
              <w:t>0</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31</w:t>
            </w:r>
          </w:p>
        </w:tc>
        <w:tc>
          <w:tcPr>
            <w:tcW w:w="1024" w:type="dxa"/>
            <w:shd w:val="clear" w:color="auto" w:fill="auto"/>
          </w:tcPr>
          <w:p w:rsidR="00752176" w:rsidRPr="000B4829" w:rsidRDefault="00752176" w:rsidP="00967D2C">
            <w:pPr>
              <w:rPr>
                <w:sz w:val="20"/>
                <w:szCs w:val="20"/>
              </w:rPr>
            </w:pPr>
            <w:r w:rsidRPr="000B4829">
              <w:rPr>
                <w:sz w:val="20"/>
                <w:szCs w:val="20"/>
              </w:rPr>
              <w:t>3</w:t>
            </w:r>
          </w:p>
        </w:tc>
        <w:tc>
          <w:tcPr>
            <w:tcW w:w="904" w:type="dxa"/>
            <w:shd w:val="clear" w:color="auto" w:fill="auto"/>
          </w:tcPr>
          <w:p w:rsidR="00752176" w:rsidRPr="000B4829" w:rsidRDefault="00752176" w:rsidP="00967D2C">
            <w:pPr>
              <w:rPr>
                <w:sz w:val="20"/>
                <w:szCs w:val="20"/>
              </w:rPr>
            </w:pPr>
            <w:r w:rsidRPr="000B4829">
              <w:rPr>
                <w:sz w:val="20"/>
                <w:szCs w:val="20"/>
              </w:rPr>
              <w:t>0</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ru-RU"/>
              </w:rPr>
            </w:pPr>
            <w:r w:rsidRPr="000B4829">
              <w:rPr>
                <w:sz w:val="20"/>
                <w:szCs w:val="20"/>
                <w:lang w:val="ru-RU"/>
              </w:rPr>
              <w:t xml:space="preserve">Марија Васић </w:t>
            </w:r>
          </w:p>
        </w:tc>
        <w:tc>
          <w:tcPr>
            <w:tcW w:w="922" w:type="dxa"/>
            <w:shd w:val="clear" w:color="auto" w:fill="auto"/>
          </w:tcPr>
          <w:p w:rsidR="00752176" w:rsidRPr="000B4829" w:rsidRDefault="00752176" w:rsidP="00967D2C">
            <w:pPr>
              <w:rPr>
                <w:sz w:val="20"/>
                <w:szCs w:val="20"/>
              </w:rPr>
            </w:pPr>
            <w:r w:rsidRPr="000B4829">
              <w:rPr>
                <w:sz w:val="20"/>
                <w:szCs w:val="20"/>
              </w:rPr>
              <w:t>4</w:t>
            </w:r>
          </w:p>
        </w:tc>
        <w:tc>
          <w:tcPr>
            <w:tcW w:w="945" w:type="dxa"/>
            <w:shd w:val="clear" w:color="auto" w:fill="auto"/>
          </w:tcPr>
          <w:p w:rsidR="00752176" w:rsidRPr="000B4829" w:rsidRDefault="00752176" w:rsidP="00967D2C">
            <w:pPr>
              <w:rPr>
                <w:sz w:val="20"/>
                <w:szCs w:val="20"/>
              </w:rPr>
            </w:pPr>
            <w:r w:rsidRPr="000B4829">
              <w:rPr>
                <w:sz w:val="20"/>
                <w:szCs w:val="20"/>
              </w:rPr>
              <w:t>7</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24</w:t>
            </w:r>
          </w:p>
        </w:tc>
        <w:tc>
          <w:tcPr>
            <w:tcW w:w="1024" w:type="dxa"/>
            <w:shd w:val="clear" w:color="auto" w:fill="FFFF00"/>
          </w:tcPr>
          <w:p w:rsidR="00752176" w:rsidRPr="000B4829" w:rsidRDefault="00752176" w:rsidP="00967D2C">
            <w:pPr>
              <w:rPr>
                <w:sz w:val="20"/>
                <w:szCs w:val="20"/>
              </w:rPr>
            </w:pPr>
            <w:r w:rsidRPr="000B4829">
              <w:rPr>
                <w:sz w:val="20"/>
                <w:szCs w:val="20"/>
              </w:rPr>
              <w:t>7</w:t>
            </w:r>
          </w:p>
        </w:tc>
        <w:tc>
          <w:tcPr>
            <w:tcW w:w="903" w:type="dxa"/>
            <w:shd w:val="clear" w:color="auto" w:fill="FFFF00"/>
          </w:tcPr>
          <w:p w:rsidR="00752176" w:rsidRPr="000B4829" w:rsidRDefault="00752176" w:rsidP="00967D2C">
            <w:pPr>
              <w:rPr>
                <w:sz w:val="20"/>
                <w:szCs w:val="20"/>
              </w:rPr>
            </w:pPr>
            <w:r w:rsidRPr="000B4829">
              <w:rPr>
                <w:sz w:val="20"/>
                <w:szCs w:val="20"/>
              </w:rPr>
              <w:t>0</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20</w:t>
            </w:r>
          </w:p>
        </w:tc>
        <w:tc>
          <w:tcPr>
            <w:tcW w:w="1024" w:type="dxa"/>
            <w:shd w:val="clear" w:color="auto" w:fill="auto"/>
          </w:tcPr>
          <w:p w:rsidR="00752176" w:rsidRPr="000B4829" w:rsidRDefault="00752176" w:rsidP="00967D2C">
            <w:pPr>
              <w:rPr>
                <w:sz w:val="20"/>
                <w:szCs w:val="20"/>
              </w:rPr>
            </w:pPr>
            <w:r w:rsidRPr="000B4829">
              <w:rPr>
                <w:sz w:val="20"/>
                <w:szCs w:val="20"/>
              </w:rPr>
              <w:t>0</w:t>
            </w:r>
          </w:p>
        </w:tc>
        <w:tc>
          <w:tcPr>
            <w:tcW w:w="904" w:type="dxa"/>
            <w:shd w:val="clear" w:color="auto" w:fill="auto"/>
          </w:tcPr>
          <w:p w:rsidR="00752176" w:rsidRPr="000B4829" w:rsidRDefault="00752176" w:rsidP="00967D2C">
            <w:pPr>
              <w:rPr>
                <w:sz w:val="20"/>
                <w:szCs w:val="20"/>
              </w:rPr>
            </w:pPr>
            <w:r w:rsidRPr="000B4829">
              <w:rPr>
                <w:sz w:val="20"/>
                <w:szCs w:val="20"/>
              </w:rPr>
              <w:t>0</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 xml:space="preserve">Марија Танасић Станишић </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2</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11</w:t>
            </w:r>
          </w:p>
        </w:tc>
        <w:tc>
          <w:tcPr>
            <w:tcW w:w="1024" w:type="dxa"/>
            <w:shd w:val="clear" w:color="auto" w:fill="FFFF00"/>
          </w:tcPr>
          <w:p w:rsidR="00752176" w:rsidRPr="000B4829" w:rsidRDefault="00752176" w:rsidP="00967D2C">
            <w:pPr>
              <w:rPr>
                <w:sz w:val="20"/>
                <w:szCs w:val="20"/>
              </w:rPr>
            </w:pPr>
            <w:r w:rsidRPr="000B4829">
              <w:rPr>
                <w:sz w:val="20"/>
                <w:szCs w:val="20"/>
              </w:rPr>
              <w:t>6</w:t>
            </w:r>
          </w:p>
        </w:tc>
        <w:tc>
          <w:tcPr>
            <w:tcW w:w="903" w:type="dxa"/>
            <w:shd w:val="clear" w:color="auto" w:fill="FFFF00"/>
          </w:tcPr>
          <w:p w:rsidR="00752176" w:rsidRPr="000B4829" w:rsidRDefault="00752176" w:rsidP="00967D2C">
            <w:pPr>
              <w:rPr>
                <w:sz w:val="20"/>
                <w:szCs w:val="20"/>
              </w:rPr>
            </w:pPr>
            <w:r w:rsidRPr="000B4829">
              <w:rPr>
                <w:sz w:val="20"/>
                <w:szCs w:val="20"/>
              </w:rPr>
              <w:t>5</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11</w:t>
            </w:r>
          </w:p>
        </w:tc>
        <w:tc>
          <w:tcPr>
            <w:tcW w:w="1024" w:type="dxa"/>
            <w:shd w:val="clear" w:color="auto" w:fill="auto"/>
          </w:tcPr>
          <w:p w:rsidR="00752176" w:rsidRPr="000B4829" w:rsidRDefault="00752176" w:rsidP="00967D2C">
            <w:pPr>
              <w:rPr>
                <w:sz w:val="20"/>
                <w:szCs w:val="20"/>
              </w:rPr>
            </w:pPr>
            <w:r w:rsidRPr="000B4829">
              <w:rPr>
                <w:sz w:val="20"/>
                <w:szCs w:val="20"/>
              </w:rPr>
              <w:t>4</w:t>
            </w:r>
          </w:p>
        </w:tc>
        <w:tc>
          <w:tcPr>
            <w:tcW w:w="904" w:type="dxa"/>
            <w:shd w:val="clear" w:color="auto" w:fill="auto"/>
          </w:tcPr>
          <w:p w:rsidR="00752176" w:rsidRPr="000B4829" w:rsidRDefault="00752176" w:rsidP="00967D2C">
            <w:pPr>
              <w:rPr>
                <w:sz w:val="20"/>
                <w:szCs w:val="20"/>
              </w:rPr>
            </w:pPr>
            <w:r w:rsidRPr="000B4829">
              <w:rPr>
                <w:sz w:val="20"/>
                <w:szCs w:val="20"/>
              </w:rPr>
              <w:t>5</w:t>
            </w:r>
          </w:p>
        </w:tc>
      </w:tr>
      <w:tr w:rsidR="000B4829" w:rsidRPr="000B4829" w:rsidTr="00752176">
        <w:trPr>
          <w:jc w:val="center"/>
        </w:trPr>
        <w:tc>
          <w:tcPr>
            <w:tcW w:w="1836" w:type="dxa"/>
            <w:shd w:val="clear" w:color="auto" w:fill="92D050"/>
          </w:tcPr>
          <w:p w:rsidR="00752176" w:rsidRPr="000B4829" w:rsidRDefault="00752176" w:rsidP="00AF32F7">
            <w:pPr>
              <w:rPr>
                <w:sz w:val="20"/>
                <w:szCs w:val="20"/>
              </w:rPr>
            </w:pPr>
            <w:r w:rsidRPr="000B4829">
              <w:rPr>
                <w:sz w:val="20"/>
                <w:szCs w:val="20"/>
              </w:rPr>
              <w:t>Марко Јашић</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7</w:t>
            </w:r>
          </w:p>
        </w:tc>
        <w:tc>
          <w:tcPr>
            <w:tcW w:w="1024" w:type="dxa"/>
            <w:shd w:val="clear" w:color="auto" w:fill="FFFF00"/>
          </w:tcPr>
          <w:p w:rsidR="00752176" w:rsidRPr="000B4829" w:rsidRDefault="00752176" w:rsidP="00967D2C">
            <w:pPr>
              <w:rPr>
                <w:sz w:val="20"/>
                <w:szCs w:val="20"/>
              </w:rPr>
            </w:pPr>
            <w:r w:rsidRPr="000B4829">
              <w:rPr>
                <w:sz w:val="20"/>
                <w:szCs w:val="20"/>
              </w:rPr>
              <w:t>7</w:t>
            </w:r>
          </w:p>
        </w:tc>
        <w:tc>
          <w:tcPr>
            <w:tcW w:w="903" w:type="dxa"/>
            <w:shd w:val="clear" w:color="auto" w:fill="FFFF00"/>
          </w:tcPr>
          <w:p w:rsidR="00752176" w:rsidRPr="000B4829" w:rsidRDefault="00752176" w:rsidP="00967D2C">
            <w:pPr>
              <w:rPr>
                <w:sz w:val="20"/>
                <w:szCs w:val="20"/>
              </w:rPr>
            </w:pPr>
            <w:r w:rsidRPr="000B4829">
              <w:rPr>
                <w:sz w:val="20"/>
                <w:szCs w:val="20"/>
              </w:rPr>
              <w:t>20</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7</w:t>
            </w:r>
          </w:p>
        </w:tc>
        <w:tc>
          <w:tcPr>
            <w:tcW w:w="1024" w:type="dxa"/>
            <w:shd w:val="clear" w:color="auto" w:fill="auto"/>
          </w:tcPr>
          <w:p w:rsidR="00752176" w:rsidRPr="000B4829" w:rsidRDefault="00752176" w:rsidP="00967D2C">
            <w:pPr>
              <w:rPr>
                <w:sz w:val="20"/>
                <w:szCs w:val="20"/>
              </w:rPr>
            </w:pPr>
            <w:r w:rsidRPr="000B4829">
              <w:rPr>
                <w:sz w:val="20"/>
                <w:szCs w:val="20"/>
              </w:rPr>
              <w:t>7</w:t>
            </w:r>
          </w:p>
        </w:tc>
        <w:tc>
          <w:tcPr>
            <w:tcW w:w="904" w:type="dxa"/>
            <w:shd w:val="clear" w:color="auto" w:fill="auto"/>
          </w:tcPr>
          <w:p w:rsidR="00752176" w:rsidRPr="000B4829" w:rsidRDefault="00752176" w:rsidP="00967D2C">
            <w:pPr>
              <w:rPr>
                <w:sz w:val="20"/>
                <w:szCs w:val="20"/>
              </w:rPr>
            </w:pPr>
            <w:r w:rsidRPr="000B4829">
              <w:rPr>
                <w:sz w:val="20"/>
                <w:szCs w:val="20"/>
              </w:rPr>
              <w:t>20</w:t>
            </w:r>
          </w:p>
        </w:tc>
      </w:tr>
      <w:tr w:rsidR="000B4829" w:rsidRPr="000B4829" w:rsidTr="00752176">
        <w:trPr>
          <w:trHeight w:val="283"/>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rPr>
              <w:lastRenderedPageBreak/>
              <w:t>Миленко Росић</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16</w:t>
            </w:r>
          </w:p>
        </w:tc>
        <w:tc>
          <w:tcPr>
            <w:tcW w:w="1024" w:type="dxa"/>
            <w:shd w:val="clear" w:color="auto" w:fill="FFFF00"/>
          </w:tcPr>
          <w:p w:rsidR="00752176" w:rsidRPr="000B4829" w:rsidRDefault="00752176" w:rsidP="00967D2C">
            <w:pPr>
              <w:rPr>
                <w:sz w:val="20"/>
                <w:szCs w:val="20"/>
              </w:rPr>
            </w:pPr>
            <w:r w:rsidRPr="000B4829">
              <w:rPr>
                <w:sz w:val="20"/>
                <w:szCs w:val="20"/>
              </w:rPr>
              <w:t>5</w:t>
            </w:r>
          </w:p>
        </w:tc>
        <w:tc>
          <w:tcPr>
            <w:tcW w:w="903" w:type="dxa"/>
            <w:shd w:val="clear" w:color="auto" w:fill="FFFF00"/>
          </w:tcPr>
          <w:p w:rsidR="00752176" w:rsidRPr="000B4829" w:rsidRDefault="00752176" w:rsidP="00967D2C">
            <w:pPr>
              <w:rPr>
                <w:sz w:val="20"/>
                <w:szCs w:val="20"/>
              </w:rPr>
            </w:pPr>
            <w:r w:rsidRPr="000B4829">
              <w:rPr>
                <w:sz w:val="20"/>
                <w:szCs w:val="20"/>
              </w:rPr>
              <w:t>11</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16</w:t>
            </w:r>
          </w:p>
        </w:tc>
        <w:tc>
          <w:tcPr>
            <w:tcW w:w="1024" w:type="dxa"/>
            <w:shd w:val="clear" w:color="auto" w:fill="auto"/>
          </w:tcPr>
          <w:p w:rsidR="00752176" w:rsidRPr="000B4829" w:rsidRDefault="00752176" w:rsidP="00967D2C">
            <w:pPr>
              <w:rPr>
                <w:sz w:val="20"/>
                <w:szCs w:val="20"/>
              </w:rPr>
            </w:pPr>
            <w:r w:rsidRPr="000B4829">
              <w:rPr>
                <w:sz w:val="20"/>
                <w:szCs w:val="20"/>
              </w:rPr>
              <w:t>5</w:t>
            </w:r>
          </w:p>
        </w:tc>
        <w:tc>
          <w:tcPr>
            <w:tcW w:w="904" w:type="dxa"/>
            <w:shd w:val="clear" w:color="auto" w:fill="auto"/>
          </w:tcPr>
          <w:p w:rsidR="00752176" w:rsidRPr="000B4829" w:rsidRDefault="00752176" w:rsidP="00967D2C">
            <w:pPr>
              <w:rPr>
                <w:sz w:val="20"/>
                <w:szCs w:val="20"/>
              </w:rPr>
            </w:pPr>
            <w:r w:rsidRPr="000B4829">
              <w:rPr>
                <w:sz w:val="20"/>
                <w:szCs w:val="20"/>
              </w:rPr>
              <w:t>11</w:t>
            </w:r>
          </w:p>
        </w:tc>
      </w:tr>
      <w:tr w:rsidR="000B4829" w:rsidRPr="000B4829" w:rsidTr="00752176">
        <w:trPr>
          <w:jc w:val="center"/>
        </w:trPr>
        <w:tc>
          <w:tcPr>
            <w:tcW w:w="1836" w:type="dxa"/>
            <w:shd w:val="clear" w:color="auto" w:fill="92D050"/>
          </w:tcPr>
          <w:p w:rsidR="00752176" w:rsidRPr="000B4829" w:rsidRDefault="00752176" w:rsidP="00AF32F7">
            <w:pPr>
              <w:rPr>
                <w:sz w:val="20"/>
                <w:szCs w:val="20"/>
              </w:rPr>
            </w:pPr>
            <w:r w:rsidRPr="000B4829">
              <w:rPr>
                <w:sz w:val="20"/>
                <w:szCs w:val="20"/>
              </w:rPr>
              <w:t>Милица Малетић</w:t>
            </w:r>
          </w:p>
        </w:tc>
        <w:tc>
          <w:tcPr>
            <w:tcW w:w="922" w:type="dxa"/>
            <w:shd w:val="clear" w:color="auto" w:fill="auto"/>
          </w:tcPr>
          <w:p w:rsidR="00752176" w:rsidRPr="000B4829" w:rsidRDefault="00752176" w:rsidP="00967D2C">
            <w:pPr>
              <w:rPr>
                <w:sz w:val="20"/>
                <w:szCs w:val="20"/>
              </w:rPr>
            </w:pPr>
            <w:r w:rsidRPr="000B4829">
              <w:rPr>
                <w:sz w:val="20"/>
                <w:szCs w:val="20"/>
              </w:rPr>
              <w:t>1</w:t>
            </w:r>
          </w:p>
        </w:tc>
        <w:tc>
          <w:tcPr>
            <w:tcW w:w="945" w:type="dxa"/>
            <w:shd w:val="clear" w:color="auto" w:fill="auto"/>
          </w:tcPr>
          <w:p w:rsidR="00752176" w:rsidRPr="000B4829" w:rsidRDefault="00752176" w:rsidP="00967D2C">
            <w:pPr>
              <w:rPr>
                <w:sz w:val="20"/>
                <w:szCs w:val="20"/>
              </w:rPr>
            </w:pPr>
            <w:r w:rsidRPr="000B4829">
              <w:rPr>
                <w:sz w:val="20"/>
                <w:szCs w:val="20"/>
              </w:rPr>
              <w:t>9</w:t>
            </w:r>
          </w:p>
        </w:tc>
        <w:tc>
          <w:tcPr>
            <w:tcW w:w="915" w:type="dxa"/>
            <w:shd w:val="clear" w:color="auto" w:fill="auto"/>
          </w:tcPr>
          <w:p w:rsidR="00752176" w:rsidRPr="000B4829" w:rsidRDefault="00752176" w:rsidP="00967D2C">
            <w:pPr>
              <w:rPr>
                <w:sz w:val="20"/>
                <w:szCs w:val="20"/>
              </w:rPr>
            </w:pPr>
            <w:r w:rsidRPr="000B4829">
              <w:rPr>
                <w:sz w:val="20"/>
                <w:szCs w:val="20"/>
              </w:rPr>
              <w:t>9</w:t>
            </w:r>
          </w:p>
        </w:tc>
        <w:tc>
          <w:tcPr>
            <w:tcW w:w="1011" w:type="dxa"/>
            <w:shd w:val="clear" w:color="auto" w:fill="FFFF00"/>
          </w:tcPr>
          <w:p w:rsidR="00752176" w:rsidRPr="000B4829" w:rsidRDefault="00752176" w:rsidP="00967D2C">
            <w:pPr>
              <w:rPr>
                <w:sz w:val="20"/>
                <w:szCs w:val="20"/>
              </w:rPr>
            </w:pPr>
            <w:r w:rsidRPr="000B4829">
              <w:rPr>
                <w:sz w:val="20"/>
                <w:szCs w:val="20"/>
              </w:rPr>
              <w:t>31</w:t>
            </w:r>
          </w:p>
        </w:tc>
        <w:tc>
          <w:tcPr>
            <w:tcW w:w="1024" w:type="dxa"/>
            <w:shd w:val="clear" w:color="auto" w:fill="FFFF00"/>
          </w:tcPr>
          <w:p w:rsidR="00752176" w:rsidRPr="000B4829" w:rsidRDefault="00752176" w:rsidP="00967D2C">
            <w:pPr>
              <w:rPr>
                <w:sz w:val="20"/>
                <w:szCs w:val="20"/>
              </w:rPr>
            </w:pPr>
            <w:r w:rsidRPr="000B4829">
              <w:rPr>
                <w:sz w:val="20"/>
                <w:szCs w:val="20"/>
              </w:rPr>
              <w:t>9</w:t>
            </w:r>
          </w:p>
        </w:tc>
        <w:tc>
          <w:tcPr>
            <w:tcW w:w="903" w:type="dxa"/>
            <w:shd w:val="clear" w:color="auto" w:fill="FFFF00"/>
          </w:tcPr>
          <w:p w:rsidR="00752176" w:rsidRPr="000B4829" w:rsidRDefault="00752176" w:rsidP="00967D2C">
            <w:pPr>
              <w:rPr>
                <w:sz w:val="20"/>
                <w:szCs w:val="20"/>
              </w:rPr>
            </w:pPr>
            <w:r w:rsidRPr="000B4829">
              <w:rPr>
                <w:sz w:val="20"/>
                <w:szCs w:val="20"/>
              </w:rPr>
              <w:t>24</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30</w:t>
            </w:r>
          </w:p>
        </w:tc>
        <w:tc>
          <w:tcPr>
            <w:tcW w:w="1024" w:type="dxa"/>
            <w:shd w:val="clear" w:color="auto" w:fill="auto"/>
          </w:tcPr>
          <w:p w:rsidR="00752176" w:rsidRPr="000B4829" w:rsidRDefault="00752176" w:rsidP="00967D2C">
            <w:pPr>
              <w:rPr>
                <w:sz w:val="20"/>
                <w:szCs w:val="20"/>
              </w:rPr>
            </w:pPr>
            <w:r w:rsidRPr="000B4829">
              <w:rPr>
                <w:sz w:val="20"/>
                <w:szCs w:val="20"/>
              </w:rPr>
              <w:t>0</w:t>
            </w:r>
          </w:p>
        </w:tc>
        <w:tc>
          <w:tcPr>
            <w:tcW w:w="904" w:type="dxa"/>
            <w:shd w:val="clear" w:color="auto" w:fill="auto"/>
          </w:tcPr>
          <w:p w:rsidR="00752176" w:rsidRPr="000B4829" w:rsidRDefault="00752176" w:rsidP="00967D2C">
            <w:pPr>
              <w:rPr>
                <w:sz w:val="20"/>
                <w:szCs w:val="20"/>
              </w:rPr>
            </w:pPr>
            <w:r w:rsidRPr="000B4829">
              <w:rPr>
                <w:sz w:val="20"/>
                <w:szCs w:val="20"/>
              </w:rPr>
              <w:t>15</w:t>
            </w:r>
          </w:p>
        </w:tc>
      </w:tr>
      <w:tr w:rsidR="000B4829" w:rsidRPr="000B4829" w:rsidTr="00752176">
        <w:trPr>
          <w:jc w:val="center"/>
        </w:trPr>
        <w:tc>
          <w:tcPr>
            <w:tcW w:w="1836" w:type="dxa"/>
            <w:shd w:val="clear" w:color="auto" w:fill="92D050"/>
          </w:tcPr>
          <w:p w:rsidR="00752176" w:rsidRPr="000B4829" w:rsidRDefault="00752176" w:rsidP="00AF32F7">
            <w:pPr>
              <w:rPr>
                <w:sz w:val="20"/>
                <w:szCs w:val="20"/>
              </w:rPr>
            </w:pPr>
            <w:r w:rsidRPr="000B4829">
              <w:rPr>
                <w:sz w:val="20"/>
                <w:szCs w:val="20"/>
              </w:rPr>
              <w:t xml:space="preserve">Мирјана Мијатовић-Грујић </w:t>
            </w:r>
          </w:p>
        </w:tc>
        <w:tc>
          <w:tcPr>
            <w:tcW w:w="922" w:type="dxa"/>
            <w:shd w:val="clear" w:color="auto" w:fill="auto"/>
          </w:tcPr>
          <w:p w:rsidR="00752176" w:rsidRPr="000B4829" w:rsidRDefault="00752176" w:rsidP="00967D2C">
            <w:pPr>
              <w:rPr>
                <w:sz w:val="20"/>
                <w:szCs w:val="20"/>
              </w:rPr>
            </w:pPr>
            <w:r w:rsidRPr="000B4829">
              <w:rPr>
                <w:sz w:val="20"/>
                <w:szCs w:val="20"/>
              </w:rPr>
              <w:t>8</w:t>
            </w:r>
          </w:p>
        </w:tc>
        <w:tc>
          <w:tcPr>
            <w:tcW w:w="945" w:type="dxa"/>
            <w:shd w:val="clear" w:color="auto" w:fill="auto"/>
          </w:tcPr>
          <w:p w:rsidR="00752176" w:rsidRPr="000B4829" w:rsidRDefault="00752176" w:rsidP="00967D2C">
            <w:pPr>
              <w:rPr>
                <w:sz w:val="20"/>
                <w:szCs w:val="20"/>
              </w:rPr>
            </w:pPr>
            <w:r w:rsidRPr="000B4829">
              <w:rPr>
                <w:sz w:val="20"/>
                <w:szCs w:val="20"/>
              </w:rPr>
              <w:t>8</w:t>
            </w:r>
          </w:p>
        </w:tc>
        <w:tc>
          <w:tcPr>
            <w:tcW w:w="915" w:type="dxa"/>
            <w:shd w:val="clear" w:color="auto" w:fill="auto"/>
          </w:tcPr>
          <w:p w:rsidR="00752176" w:rsidRPr="000B4829" w:rsidRDefault="00752176" w:rsidP="00967D2C">
            <w:pPr>
              <w:rPr>
                <w:sz w:val="20"/>
                <w:szCs w:val="20"/>
              </w:rPr>
            </w:pPr>
            <w:r w:rsidRPr="000B4829">
              <w:rPr>
                <w:sz w:val="20"/>
                <w:szCs w:val="20"/>
              </w:rPr>
              <w:t>22</w:t>
            </w:r>
          </w:p>
        </w:tc>
        <w:tc>
          <w:tcPr>
            <w:tcW w:w="1011" w:type="dxa"/>
            <w:shd w:val="clear" w:color="auto" w:fill="FFFF00"/>
          </w:tcPr>
          <w:p w:rsidR="00752176" w:rsidRPr="000B4829" w:rsidRDefault="00752176" w:rsidP="00967D2C">
            <w:pPr>
              <w:rPr>
                <w:sz w:val="20"/>
                <w:szCs w:val="20"/>
              </w:rPr>
            </w:pPr>
            <w:r w:rsidRPr="000B4829">
              <w:rPr>
                <w:sz w:val="20"/>
                <w:szCs w:val="20"/>
              </w:rPr>
              <w:t>28</w:t>
            </w:r>
          </w:p>
        </w:tc>
        <w:tc>
          <w:tcPr>
            <w:tcW w:w="1024" w:type="dxa"/>
            <w:shd w:val="clear" w:color="auto" w:fill="FFFF00"/>
          </w:tcPr>
          <w:p w:rsidR="00752176" w:rsidRPr="000B4829" w:rsidRDefault="00752176" w:rsidP="00967D2C">
            <w:pPr>
              <w:rPr>
                <w:sz w:val="20"/>
                <w:szCs w:val="20"/>
              </w:rPr>
            </w:pPr>
            <w:r w:rsidRPr="000B4829">
              <w:rPr>
                <w:sz w:val="20"/>
                <w:szCs w:val="20"/>
              </w:rPr>
              <w:t>4</w:t>
            </w:r>
          </w:p>
        </w:tc>
        <w:tc>
          <w:tcPr>
            <w:tcW w:w="903" w:type="dxa"/>
            <w:shd w:val="clear" w:color="auto" w:fill="FFFF00"/>
          </w:tcPr>
          <w:p w:rsidR="00752176" w:rsidRPr="000B4829" w:rsidRDefault="00752176" w:rsidP="00967D2C">
            <w:pPr>
              <w:rPr>
                <w:sz w:val="20"/>
                <w:szCs w:val="20"/>
              </w:rPr>
            </w:pPr>
            <w:r w:rsidRPr="000B4829">
              <w:rPr>
                <w:sz w:val="20"/>
                <w:szCs w:val="20"/>
              </w:rPr>
              <w:t>27</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19</w:t>
            </w:r>
          </w:p>
        </w:tc>
        <w:tc>
          <w:tcPr>
            <w:tcW w:w="1024" w:type="dxa"/>
            <w:shd w:val="clear" w:color="auto" w:fill="auto"/>
          </w:tcPr>
          <w:p w:rsidR="00752176" w:rsidRPr="000B4829" w:rsidRDefault="00752176" w:rsidP="00967D2C">
            <w:pPr>
              <w:rPr>
                <w:sz w:val="20"/>
                <w:szCs w:val="20"/>
              </w:rPr>
            </w:pPr>
            <w:r w:rsidRPr="000B4829">
              <w:rPr>
                <w:sz w:val="20"/>
                <w:szCs w:val="20"/>
              </w:rPr>
              <w:t>8</w:t>
            </w:r>
          </w:p>
        </w:tc>
        <w:tc>
          <w:tcPr>
            <w:tcW w:w="904" w:type="dxa"/>
            <w:shd w:val="clear" w:color="auto" w:fill="auto"/>
          </w:tcPr>
          <w:p w:rsidR="00752176" w:rsidRPr="000B4829" w:rsidRDefault="00752176" w:rsidP="00967D2C">
            <w:pPr>
              <w:rPr>
                <w:sz w:val="20"/>
                <w:szCs w:val="20"/>
              </w:rPr>
            </w:pPr>
            <w:r w:rsidRPr="000B4829">
              <w:rPr>
                <w:sz w:val="20"/>
                <w:szCs w:val="20"/>
              </w:rPr>
              <w:t>5</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Мирослав Ковачевић</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31</w:t>
            </w:r>
          </w:p>
        </w:tc>
        <w:tc>
          <w:tcPr>
            <w:tcW w:w="1024" w:type="dxa"/>
            <w:shd w:val="clear" w:color="auto" w:fill="FFFF00"/>
          </w:tcPr>
          <w:p w:rsidR="00752176" w:rsidRPr="000B4829" w:rsidRDefault="00752176" w:rsidP="00967D2C">
            <w:pPr>
              <w:rPr>
                <w:sz w:val="20"/>
                <w:szCs w:val="20"/>
              </w:rPr>
            </w:pPr>
            <w:r w:rsidRPr="000B4829">
              <w:rPr>
                <w:sz w:val="20"/>
                <w:szCs w:val="20"/>
              </w:rPr>
              <w:t>9</w:t>
            </w:r>
          </w:p>
        </w:tc>
        <w:tc>
          <w:tcPr>
            <w:tcW w:w="903" w:type="dxa"/>
            <w:shd w:val="clear" w:color="auto" w:fill="FFFF00"/>
          </w:tcPr>
          <w:p w:rsidR="00752176" w:rsidRPr="000B4829" w:rsidRDefault="00752176" w:rsidP="00967D2C">
            <w:pPr>
              <w:rPr>
                <w:sz w:val="20"/>
                <w:szCs w:val="20"/>
              </w:rPr>
            </w:pPr>
            <w:r w:rsidRPr="000B4829">
              <w:rPr>
                <w:sz w:val="20"/>
                <w:szCs w:val="20"/>
              </w:rPr>
              <w:t>18</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31</w:t>
            </w:r>
          </w:p>
        </w:tc>
        <w:tc>
          <w:tcPr>
            <w:tcW w:w="1024" w:type="dxa"/>
            <w:shd w:val="clear" w:color="auto" w:fill="auto"/>
          </w:tcPr>
          <w:p w:rsidR="00752176" w:rsidRPr="000B4829" w:rsidRDefault="00752176" w:rsidP="00967D2C">
            <w:pPr>
              <w:rPr>
                <w:sz w:val="20"/>
                <w:szCs w:val="20"/>
              </w:rPr>
            </w:pPr>
            <w:r w:rsidRPr="000B4829">
              <w:rPr>
                <w:sz w:val="20"/>
                <w:szCs w:val="20"/>
              </w:rPr>
              <w:t>9</w:t>
            </w:r>
          </w:p>
        </w:tc>
        <w:tc>
          <w:tcPr>
            <w:tcW w:w="904" w:type="dxa"/>
            <w:shd w:val="clear" w:color="auto" w:fill="auto"/>
          </w:tcPr>
          <w:p w:rsidR="00752176" w:rsidRPr="000B4829" w:rsidRDefault="00752176" w:rsidP="00967D2C">
            <w:pPr>
              <w:rPr>
                <w:sz w:val="20"/>
                <w:szCs w:val="20"/>
              </w:rPr>
            </w:pPr>
            <w:r w:rsidRPr="000B4829">
              <w:rPr>
                <w:sz w:val="20"/>
                <w:szCs w:val="20"/>
              </w:rPr>
              <w:t>18</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Раденко Перишић</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27</w:t>
            </w:r>
          </w:p>
        </w:tc>
        <w:tc>
          <w:tcPr>
            <w:tcW w:w="1024" w:type="dxa"/>
            <w:shd w:val="clear" w:color="auto" w:fill="FFFF00"/>
          </w:tcPr>
          <w:p w:rsidR="00752176" w:rsidRPr="000B4829" w:rsidRDefault="00752176" w:rsidP="00967D2C">
            <w:pPr>
              <w:rPr>
                <w:sz w:val="20"/>
                <w:szCs w:val="20"/>
              </w:rPr>
            </w:pPr>
            <w:r w:rsidRPr="000B4829">
              <w:rPr>
                <w:sz w:val="20"/>
                <w:szCs w:val="20"/>
              </w:rPr>
              <w:t>4</w:t>
            </w:r>
          </w:p>
        </w:tc>
        <w:tc>
          <w:tcPr>
            <w:tcW w:w="903" w:type="dxa"/>
            <w:shd w:val="clear" w:color="auto" w:fill="FFFF00"/>
          </w:tcPr>
          <w:p w:rsidR="00752176" w:rsidRPr="000B4829" w:rsidRDefault="00752176" w:rsidP="00967D2C">
            <w:pPr>
              <w:rPr>
                <w:sz w:val="20"/>
                <w:szCs w:val="20"/>
              </w:rPr>
            </w:pPr>
            <w:r w:rsidRPr="000B4829">
              <w:rPr>
                <w:sz w:val="20"/>
                <w:szCs w:val="20"/>
              </w:rPr>
              <w:t>19</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27</w:t>
            </w:r>
          </w:p>
        </w:tc>
        <w:tc>
          <w:tcPr>
            <w:tcW w:w="1024" w:type="dxa"/>
            <w:shd w:val="clear" w:color="auto" w:fill="auto"/>
          </w:tcPr>
          <w:p w:rsidR="00752176" w:rsidRPr="000B4829" w:rsidRDefault="00752176" w:rsidP="00967D2C">
            <w:pPr>
              <w:rPr>
                <w:sz w:val="20"/>
                <w:szCs w:val="20"/>
              </w:rPr>
            </w:pPr>
            <w:r w:rsidRPr="000B4829">
              <w:rPr>
                <w:sz w:val="20"/>
                <w:szCs w:val="20"/>
              </w:rPr>
              <w:t>4</w:t>
            </w:r>
          </w:p>
        </w:tc>
        <w:tc>
          <w:tcPr>
            <w:tcW w:w="904" w:type="dxa"/>
            <w:shd w:val="clear" w:color="auto" w:fill="auto"/>
          </w:tcPr>
          <w:p w:rsidR="00752176" w:rsidRPr="000B4829" w:rsidRDefault="00752176" w:rsidP="00967D2C">
            <w:pPr>
              <w:rPr>
                <w:sz w:val="20"/>
                <w:szCs w:val="20"/>
              </w:rPr>
            </w:pPr>
            <w:r w:rsidRPr="000B4829">
              <w:rPr>
                <w:sz w:val="20"/>
                <w:szCs w:val="20"/>
              </w:rPr>
              <w:t>19</w:t>
            </w:r>
          </w:p>
        </w:tc>
      </w:tr>
      <w:tr w:rsidR="000B4829" w:rsidRPr="000B4829" w:rsidTr="00752176">
        <w:trPr>
          <w:jc w:val="center"/>
        </w:trPr>
        <w:tc>
          <w:tcPr>
            <w:tcW w:w="1836" w:type="dxa"/>
            <w:shd w:val="clear" w:color="auto" w:fill="92D050"/>
          </w:tcPr>
          <w:p w:rsidR="00752176" w:rsidRPr="000B4829" w:rsidRDefault="00752176" w:rsidP="00AF32F7">
            <w:pPr>
              <w:rPr>
                <w:b/>
                <w:i/>
                <w:sz w:val="20"/>
                <w:szCs w:val="20"/>
                <w:lang w:val="sl-SI"/>
              </w:rPr>
            </w:pPr>
            <w:r w:rsidRPr="000B4829">
              <w:rPr>
                <w:sz w:val="20"/>
                <w:szCs w:val="20"/>
              </w:rPr>
              <w:t xml:space="preserve">Сања Гајић </w:t>
            </w:r>
          </w:p>
        </w:tc>
        <w:tc>
          <w:tcPr>
            <w:tcW w:w="922" w:type="dxa"/>
            <w:shd w:val="clear" w:color="auto" w:fill="auto"/>
          </w:tcPr>
          <w:p w:rsidR="00752176" w:rsidRPr="000B4829" w:rsidRDefault="00752176" w:rsidP="002D7409">
            <w:pPr>
              <w:rPr>
                <w:sz w:val="20"/>
                <w:szCs w:val="20"/>
              </w:rPr>
            </w:pPr>
            <w:r w:rsidRPr="000B4829">
              <w:rPr>
                <w:sz w:val="20"/>
                <w:szCs w:val="20"/>
              </w:rPr>
              <w:t>0</w:t>
            </w:r>
          </w:p>
        </w:tc>
        <w:tc>
          <w:tcPr>
            <w:tcW w:w="945" w:type="dxa"/>
            <w:shd w:val="clear" w:color="auto" w:fill="auto"/>
          </w:tcPr>
          <w:p w:rsidR="00752176" w:rsidRPr="000B4829" w:rsidRDefault="00752176" w:rsidP="002D7409">
            <w:pPr>
              <w:rPr>
                <w:sz w:val="20"/>
                <w:szCs w:val="20"/>
              </w:rPr>
            </w:pPr>
            <w:r w:rsidRPr="000B4829">
              <w:rPr>
                <w:sz w:val="20"/>
                <w:szCs w:val="20"/>
              </w:rPr>
              <w:t>0</w:t>
            </w:r>
          </w:p>
        </w:tc>
        <w:tc>
          <w:tcPr>
            <w:tcW w:w="915" w:type="dxa"/>
            <w:shd w:val="clear" w:color="auto" w:fill="auto"/>
          </w:tcPr>
          <w:p w:rsidR="00752176" w:rsidRPr="000B4829" w:rsidRDefault="00752176" w:rsidP="002D7409">
            <w:pPr>
              <w:rPr>
                <w:sz w:val="20"/>
                <w:szCs w:val="20"/>
              </w:rPr>
            </w:pPr>
            <w:r w:rsidRPr="000B4829">
              <w:rPr>
                <w:sz w:val="20"/>
                <w:szCs w:val="20"/>
              </w:rPr>
              <w:t>0</w:t>
            </w:r>
          </w:p>
        </w:tc>
        <w:tc>
          <w:tcPr>
            <w:tcW w:w="1011" w:type="dxa"/>
            <w:shd w:val="clear" w:color="auto" w:fill="FFFF00"/>
          </w:tcPr>
          <w:p w:rsidR="00752176" w:rsidRPr="000B4829" w:rsidRDefault="00752176" w:rsidP="002D7409">
            <w:pPr>
              <w:rPr>
                <w:sz w:val="20"/>
                <w:szCs w:val="20"/>
              </w:rPr>
            </w:pPr>
            <w:r w:rsidRPr="000B4829">
              <w:rPr>
                <w:sz w:val="20"/>
                <w:szCs w:val="20"/>
              </w:rPr>
              <w:t>16</w:t>
            </w:r>
          </w:p>
        </w:tc>
        <w:tc>
          <w:tcPr>
            <w:tcW w:w="1024" w:type="dxa"/>
            <w:shd w:val="clear" w:color="auto" w:fill="FFFF00"/>
          </w:tcPr>
          <w:p w:rsidR="00752176" w:rsidRPr="000B4829" w:rsidRDefault="00752176" w:rsidP="002D7409">
            <w:pPr>
              <w:rPr>
                <w:sz w:val="20"/>
                <w:szCs w:val="20"/>
              </w:rPr>
            </w:pPr>
            <w:r w:rsidRPr="000B4829">
              <w:rPr>
                <w:sz w:val="20"/>
                <w:szCs w:val="20"/>
              </w:rPr>
              <w:t>11</w:t>
            </w:r>
          </w:p>
        </w:tc>
        <w:tc>
          <w:tcPr>
            <w:tcW w:w="903" w:type="dxa"/>
            <w:shd w:val="clear" w:color="auto" w:fill="FFFF00"/>
          </w:tcPr>
          <w:p w:rsidR="00752176" w:rsidRPr="000B4829" w:rsidRDefault="00752176" w:rsidP="002D7409">
            <w:pPr>
              <w:rPr>
                <w:sz w:val="20"/>
                <w:szCs w:val="20"/>
              </w:rPr>
            </w:pPr>
            <w:r w:rsidRPr="000B4829">
              <w:rPr>
                <w:sz w:val="20"/>
                <w:szCs w:val="20"/>
              </w:rPr>
              <w:t>19</w:t>
            </w:r>
          </w:p>
        </w:tc>
        <w:tc>
          <w:tcPr>
            <w:tcW w:w="1012" w:type="dxa"/>
            <w:shd w:val="clear" w:color="auto" w:fill="FFFFFF" w:themeFill="background1"/>
          </w:tcPr>
          <w:p w:rsidR="00752176" w:rsidRPr="000B4829" w:rsidRDefault="00752176" w:rsidP="002D7409">
            <w:pPr>
              <w:rPr>
                <w:sz w:val="20"/>
                <w:szCs w:val="20"/>
              </w:rPr>
            </w:pPr>
            <w:r w:rsidRPr="000B4829">
              <w:rPr>
                <w:sz w:val="20"/>
                <w:szCs w:val="20"/>
              </w:rPr>
              <w:t>16</w:t>
            </w:r>
          </w:p>
        </w:tc>
        <w:tc>
          <w:tcPr>
            <w:tcW w:w="1024" w:type="dxa"/>
            <w:shd w:val="clear" w:color="auto" w:fill="auto"/>
          </w:tcPr>
          <w:p w:rsidR="00752176" w:rsidRPr="000B4829" w:rsidRDefault="00752176" w:rsidP="002D7409">
            <w:pPr>
              <w:rPr>
                <w:sz w:val="20"/>
                <w:szCs w:val="20"/>
              </w:rPr>
            </w:pPr>
            <w:r w:rsidRPr="000B4829">
              <w:rPr>
                <w:sz w:val="20"/>
                <w:szCs w:val="20"/>
              </w:rPr>
              <w:t>11</w:t>
            </w:r>
          </w:p>
        </w:tc>
        <w:tc>
          <w:tcPr>
            <w:tcW w:w="904" w:type="dxa"/>
            <w:shd w:val="clear" w:color="auto" w:fill="auto"/>
          </w:tcPr>
          <w:p w:rsidR="00752176" w:rsidRPr="000B4829" w:rsidRDefault="00752176" w:rsidP="002D7409">
            <w:pPr>
              <w:rPr>
                <w:sz w:val="20"/>
                <w:szCs w:val="20"/>
              </w:rPr>
            </w:pPr>
            <w:r w:rsidRPr="000B4829">
              <w:rPr>
                <w:sz w:val="20"/>
                <w:szCs w:val="20"/>
              </w:rPr>
              <w:t>19</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Саша Мартић</w:t>
            </w:r>
            <w:r w:rsidRPr="000B4829">
              <w:rPr>
                <w:sz w:val="20"/>
                <w:szCs w:val="20"/>
                <w:lang w:val="sr-Cyrl-CS"/>
              </w:rPr>
              <w:tab/>
            </w:r>
          </w:p>
        </w:tc>
        <w:tc>
          <w:tcPr>
            <w:tcW w:w="922" w:type="dxa"/>
            <w:shd w:val="clear" w:color="auto" w:fill="auto"/>
          </w:tcPr>
          <w:p w:rsidR="00752176" w:rsidRPr="000B4829" w:rsidRDefault="00752176" w:rsidP="002D7409">
            <w:pPr>
              <w:rPr>
                <w:sz w:val="20"/>
                <w:szCs w:val="20"/>
              </w:rPr>
            </w:pPr>
            <w:r w:rsidRPr="000B4829">
              <w:rPr>
                <w:sz w:val="20"/>
                <w:szCs w:val="20"/>
              </w:rPr>
              <w:t>0</w:t>
            </w:r>
          </w:p>
        </w:tc>
        <w:tc>
          <w:tcPr>
            <w:tcW w:w="945" w:type="dxa"/>
            <w:shd w:val="clear" w:color="auto" w:fill="auto"/>
          </w:tcPr>
          <w:p w:rsidR="00752176" w:rsidRPr="000B4829" w:rsidRDefault="00752176" w:rsidP="002D7409">
            <w:pPr>
              <w:rPr>
                <w:sz w:val="20"/>
                <w:szCs w:val="20"/>
              </w:rPr>
            </w:pPr>
            <w:r w:rsidRPr="000B4829">
              <w:rPr>
                <w:sz w:val="20"/>
                <w:szCs w:val="20"/>
              </w:rPr>
              <w:t>0</w:t>
            </w:r>
          </w:p>
        </w:tc>
        <w:tc>
          <w:tcPr>
            <w:tcW w:w="915" w:type="dxa"/>
            <w:shd w:val="clear" w:color="auto" w:fill="auto"/>
          </w:tcPr>
          <w:p w:rsidR="00752176" w:rsidRPr="000B4829" w:rsidRDefault="00752176" w:rsidP="002D7409">
            <w:pPr>
              <w:rPr>
                <w:sz w:val="20"/>
                <w:szCs w:val="20"/>
              </w:rPr>
            </w:pPr>
            <w:r w:rsidRPr="000B4829">
              <w:rPr>
                <w:sz w:val="20"/>
                <w:szCs w:val="20"/>
              </w:rPr>
              <w:t>0</w:t>
            </w:r>
          </w:p>
        </w:tc>
        <w:tc>
          <w:tcPr>
            <w:tcW w:w="1011" w:type="dxa"/>
            <w:shd w:val="clear" w:color="auto" w:fill="FFFF00"/>
          </w:tcPr>
          <w:p w:rsidR="00752176" w:rsidRPr="000B4829" w:rsidRDefault="00752176" w:rsidP="002D7409">
            <w:pPr>
              <w:rPr>
                <w:sz w:val="20"/>
                <w:szCs w:val="20"/>
              </w:rPr>
            </w:pPr>
            <w:r w:rsidRPr="000B4829">
              <w:rPr>
                <w:sz w:val="20"/>
                <w:szCs w:val="20"/>
              </w:rPr>
              <w:t>6</w:t>
            </w:r>
          </w:p>
        </w:tc>
        <w:tc>
          <w:tcPr>
            <w:tcW w:w="1024" w:type="dxa"/>
            <w:shd w:val="clear" w:color="auto" w:fill="FFFF00"/>
          </w:tcPr>
          <w:p w:rsidR="00752176" w:rsidRPr="000B4829" w:rsidRDefault="00752176" w:rsidP="002D7409">
            <w:pPr>
              <w:rPr>
                <w:sz w:val="20"/>
                <w:szCs w:val="20"/>
              </w:rPr>
            </w:pPr>
            <w:r w:rsidRPr="000B4829">
              <w:rPr>
                <w:sz w:val="20"/>
                <w:szCs w:val="20"/>
              </w:rPr>
              <w:t>4</w:t>
            </w:r>
          </w:p>
        </w:tc>
        <w:tc>
          <w:tcPr>
            <w:tcW w:w="903" w:type="dxa"/>
            <w:shd w:val="clear" w:color="auto" w:fill="FFFF00"/>
          </w:tcPr>
          <w:p w:rsidR="00752176" w:rsidRPr="000B4829" w:rsidRDefault="00752176" w:rsidP="002D7409">
            <w:pPr>
              <w:rPr>
                <w:sz w:val="20"/>
                <w:szCs w:val="20"/>
              </w:rPr>
            </w:pPr>
            <w:r w:rsidRPr="000B4829">
              <w:rPr>
                <w:sz w:val="20"/>
                <w:szCs w:val="20"/>
              </w:rPr>
              <w:t>9</w:t>
            </w:r>
          </w:p>
        </w:tc>
        <w:tc>
          <w:tcPr>
            <w:tcW w:w="1012" w:type="dxa"/>
            <w:shd w:val="clear" w:color="auto" w:fill="FFFFFF" w:themeFill="background1"/>
          </w:tcPr>
          <w:p w:rsidR="00752176" w:rsidRPr="000B4829" w:rsidRDefault="00752176" w:rsidP="002D7409">
            <w:pPr>
              <w:rPr>
                <w:sz w:val="20"/>
                <w:szCs w:val="20"/>
              </w:rPr>
            </w:pPr>
            <w:r w:rsidRPr="000B4829">
              <w:rPr>
                <w:sz w:val="20"/>
                <w:szCs w:val="20"/>
              </w:rPr>
              <w:t>6</w:t>
            </w:r>
          </w:p>
        </w:tc>
        <w:tc>
          <w:tcPr>
            <w:tcW w:w="1024" w:type="dxa"/>
            <w:shd w:val="clear" w:color="auto" w:fill="auto"/>
          </w:tcPr>
          <w:p w:rsidR="00752176" w:rsidRPr="000B4829" w:rsidRDefault="00752176" w:rsidP="002D7409">
            <w:pPr>
              <w:rPr>
                <w:sz w:val="20"/>
                <w:szCs w:val="20"/>
              </w:rPr>
            </w:pPr>
            <w:r w:rsidRPr="000B4829">
              <w:rPr>
                <w:sz w:val="20"/>
                <w:szCs w:val="20"/>
              </w:rPr>
              <w:t>4</w:t>
            </w:r>
          </w:p>
        </w:tc>
        <w:tc>
          <w:tcPr>
            <w:tcW w:w="904" w:type="dxa"/>
            <w:shd w:val="clear" w:color="auto" w:fill="auto"/>
          </w:tcPr>
          <w:p w:rsidR="00752176" w:rsidRPr="000B4829" w:rsidRDefault="00752176" w:rsidP="002D7409">
            <w:pPr>
              <w:rPr>
                <w:sz w:val="20"/>
                <w:szCs w:val="20"/>
              </w:rPr>
            </w:pPr>
            <w:r w:rsidRPr="000B4829">
              <w:rPr>
                <w:sz w:val="20"/>
                <w:szCs w:val="20"/>
              </w:rPr>
              <w:t>9</w:t>
            </w:r>
          </w:p>
        </w:tc>
      </w:tr>
      <w:tr w:rsidR="000B4829" w:rsidRPr="000B4829" w:rsidTr="00752176">
        <w:trPr>
          <w:jc w:val="center"/>
        </w:trPr>
        <w:tc>
          <w:tcPr>
            <w:tcW w:w="1836" w:type="dxa"/>
            <w:shd w:val="clear" w:color="auto" w:fill="92D050"/>
          </w:tcPr>
          <w:p w:rsidR="00752176" w:rsidRPr="000B4829" w:rsidRDefault="00752176" w:rsidP="00AF32F7">
            <w:pPr>
              <w:rPr>
                <w:sz w:val="20"/>
                <w:szCs w:val="20"/>
              </w:rPr>
            </w:pPr>
            <w:r w:rsidRPr="000B4829">
              <w:rPr>
                <w:sz w:val="20"/>
                <w:szCs w:val="20"/>
              </w:rPr>
              <w:t>Синиша Ерић</w:t>
            </w:r>
          </w:p>
        </w:tc>
        <w:tc>
          <w:tcPr>
            <w:tcW w:w="922" w:type="dxa"/>
            <w:shd w:val="clear" w:color="auto" w:fill="auto"/>
          </w:tcPr>
          <w:p w:rsidR="00752176" w:rsidRPr="000B4829" w:rsidRDefault="00752176" w:rsidP="002D7409">
            <w:pPr>
              <w:rPr>
                <w:sz w:val="20"/>
                <w:szCs w:val="20"/>
              </w:rPr>
            </w:pPr>
            <w:r w:rsidRPr="000B4829">
              <w:rPr>
                <w:sz w:val="20"/>
                <w:szCs w:val="20"/>
              </w:rPr>
              <w:t>0</w:t>
            </w:r>
          </w:p>
        </w:tc>
        <w:tc>
          <w:tcPr>
            <w:tcW w:w="945" w:type="dxa"/>
            <w:shd w:val="clear" w:color="auto" w:fill="auto"/>
          </w:tcPr>
          <w:p w:rsidR="00752176" w:rsidRPr="000B4829" w:rsidRDefault="00752176" w:rsidP="002D7409">
            <w:pPr>
              <w:rPr>
                <w:sz w:val="20"/>
                <w:szCs w:val="20"/>
              </w:rPr>
            </w:pPr>
            <w:r w:rsidRPr="000B4829">
              <w:rPr>
                <w:sz w:val="20"/>
                <w:szCs w:val="20"/>
              </w:rPr>
              <w:t>0</w:t>
            </w:r>
          </w:p>
        </w:tc>
        <w:tc>
          <w:tcPr>
            <w:tcW w:w="915" w:type="dxa"/>
            <w:shd w:val="clear" w:color="auto" w:fill="auto"/>
          </w:tcPr>
          <w:p w:rsidR="00752176" w:rsidRPr="000B4829" w:rsidRDefault="00752176" w:rsidP="002D7409">
            <w:pPr>
              <w:rPr>
                <w:sz w:val="20"/>
                <w:szCs w:val="20"/>
              </w:rPr>
            </w:pPr>
            <w:r w:rsidRPr="000B4829">
              <w:rPr>
                <w:sz w:val="20"/>
                <w:szCs w:val="20"/>
              </w:rPr>
              <w:t>0</w:t>
            </w:r>
          </w:p>
        </w:tc>
        <w:tc>
          <w:tcPr>
            <w:tcW w:w="1011" w:type="dxa"/>
            <w:shd w:val="clear" w:color="auto" w:fill="FFFF00"/>
          </w:tcPr>
          <w:p w:rsidR="00752176" w:rsidRPr="000B4829" w:rsidRDefault="00752176" w:rsidP="002D7409">
            <w:pPr>
              <w:rPr>
                <w:sz w:val="20"/>
                <w:szCs w:val="20"/>
              </w:rPr>
            </w:pPr>
            <w:r w:rsidRPr="000B4829">
              <w:rPr>
                <w:sz w:val="20"/>
                <w:szCs w:val="20"/>
              </w:rPr>
              <w:t>31</w:t>
            </w:r>
          </w:p>
        </w:tc>
        <w:tc>
          <w:tcPr>
            <w:tcW w:w="1024" w:type="dxa"/>
            <w:shd w:val="clear" w:color="auto" w:fill="FFFF00"/>
          </w:tcPr>
          <w:p w:rsidR="00752176" w:rsidRPr="000B4829" w:rsidRDefault="00752176" w:rsidP="002D7409">
            <w:pPr>
              <w:rPr>
                <w:sz w:val="20"/>
                <w:szCs w:val="20"/>
              </w:rPr>
            </w:pPr>
            <w:r w:rsidRPr="000B4829">
              <w:rPr>
                <w:sz w:val="20"/>
                <w:szCs w:val="20"/>
              </w:rPr>
              <w:t>6</w:t>
            </w:r>
          </w:p>
        </w:tc>
        <w:tc>
          <w:tcPr>
            <w:tcW w:w="903" w:type="dxa"/>
            <w:shd w:val="clear" w:color="auto" w:fill="FFFF00"/>
          </w:tcPr>
          <w:p w:rsidR="00752176" w:rsidRPr="000B4829" w:rsidRDefault="00752176" w:rsidP="002D7409">
            <w:pPr>
              <w:rPr>
                <w:sz w:val="20"/>
                <w:szCs w:val="20"/>
              </w:rPr>
            </w:pPr>
            <w:r w:rsidRPr="000B4829">
              <w:rPr>
                <w:sz w:val="20"/>
                <w:szCs w:val="20"/>
              </w:rPr>
              <w:t>28</w:t>
            </w:r>
          </w:p>
        </w:tc>
        <w:tc>
          <w:tcPr>
            <w:tcW w:w="1012" w:type="dxa"/>
            <w:shd w:val="clear" w:color="auto" w:fill="FFFFFF" w:themeFill="background1"/>
          </w:tcPr>
          <w:p w:rsidR="00752176" w:rsidRPr="000B4829" w:rsidRDefault="00752176" w:rsidP="002D7409">
            <w:pPr>
              <w:rPr>
                <w:sz w:val="20"/>
                <w:szCs w:val="20"/>
              </w:rPr>
            </w:pPr>
            <w:r w:rsidRPr="000B4829">
              <w:rPr>
                <w:sz w:val="20"/>
                <w:szCs w:val="20"/>
              </w:rPr>
              <w:t>31</w:t>
            </w:r>
          </w:p>
        </w:tc>
        <w:tc>
          <w:tcPr>
            <w:tcW w:w="1024" w:type="dxa"/>
            <w:shd w:val="clear" w:color="auto" w:fill="auto"/>
          </w:tcPr>
          <w:p w:rsidR="00752176" w:rsidRPr="000B4829" w:rsidRDefault="00752176" w:rsidP="002D7409">
            <w:pPr>
              <w:rPr>
                <w:sz w:val="20"/>
                <w:szCs w:val="20"/>
              </w:rPr>
            </w:pPr>
            <w:r w:rsidRPr="000B4829">
              <w:rPr>
                <w:sz w:val="20"/>
                <w:szCs w:val="20"/>
              </w:rPr>
              <w:t>6</w:t>
            </w:r>
          </w:p>
        </w:tc>
        <w:tc>
          <w:tcPr>
            <w:tcW w:w="904" w:type="dxa"/>
            <w:shd w:val="clear" w:color="auto" w:fill="auto"/>
          </w:tcPr>
          <w:p w:rsidR="00752176" w:rsidRPr="000B4829" w:rsidRDefault="00752176" w:rsidP="002D7409">
            <w:pPr>
              <w:rPr>
                <w:sz w:val="20"/>
                <w:szCs w:val="20"/>
              </w:rPr>
            </w:pPr>
            <w:r w:rsidRPr="000B4829">
              <w:rPr>
                <w:sz w:val="20"/>
                <w:szCs w:val="20"/>
              </w:rPr>
              <w:t>28</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 xml:space="preserve">Слободанка Ђукић </w:t>
            </w:r>
          </w:p>
        </w:tc>
        <w:tc>
          <w:tcPr>
            <w:tcW w:w="922" w:type="dxa"/>
            <w:shd w:val="clear" w:color="auto" w:fill="auto"/>
          </w:tcPr>
          <w:p w:rsidR="00752176" w:rsidRPr="000B4829" w:rsidRDefault="00752176" w:rsidP="002D7409">
            <w:pPr>
              <w:rPr>
                <w:sz w:val="20"/>
                <w:szCs w:val="20"/>
              </w:rPr>
            </w:pPr>
            <w:r w:rsidRPr="000B4829">
              <w:rPr>
                <w:sz w:val="20"/>
                <w:szCs w:val="20"/>
              </w:rPr>
              <w:t>0</w:t>
            </w:r>
          </w:p>
        </w:tc>
        <w:tc>
          <w:tcPr>
            <w:tcW w:w="945" w:type="dxa"/>
            <w:shd w:val="clear" w:color="auto" w:fill="auto"/>
          </w:tcPr>
          <w:p w:rsidR="00752176" w:rsidRPr="000B4829" w:rsidRDefault="00752176" w:rsidP="002D7409">
            <w:pPr>
              <w:rPr>
                <w:sz w:val="20"/>
                <w:szCs w:val="20"/>
              </w:rPr>
            </w:pPr>
            <w:r w:rsidRPr="000B4829">
              <w:rPr>
                <w:sz w:val="20"/>
                <w:szCs w:val="20"/>
              </w:rPr>
              <w:t>0</w:t>
            </w:r>
          </w:p>
        </w:tc>
        <w:tc>
          <w:tcPr>
            <w:tcW w:w="915" w:type="dxa"/>
            <w:shd w:val="clear" w:color="auto" w:fill="auto"/>
          </w:tcPr>
          <w:p w:rsidR="00752176" w:rsidRPr="000B4829" w:rsidRDefault="00752176" w:rsidP="002D7409">
            <w:pPr>
              <w:rPr>
                <w:sz w:val="20"/>
                <w:szCs w:val="20"/>
              </w:rPr>
            </w:pPr>
            <w:r w:rsidRPr="000B4829">
              <w:rPr>
                <w:sz w:val="20"/>
                <w:szCs w:val="20"/>
              </w:rPr>
              <w:t>0</w:t>
            </w:r>
          </w:p>
        </w:tc>
        <w:tc>
          <w:tcPr>
            <w:tcW w:w="1011" w:type="dxa"/>
            <w:shd w:val="clear" w:color="auto" w:fill="FFFF00"/>
          </w:tcPr>
          <w:p w:rsidR="00752176" w:rsidRPr="000B4829" w:rsidRDefault="00752176" w:rsidP="002D7409">
            <w:pPr>
              <w:rPr>
                <w:sz w:val="20"/>
                <w:szCs w:val="20"/>
              </w:rPr>
            </w:pPr>
            <w:r w:rsidRPr="000B4829">
              <w:rPr>
                <w:sz w:val="20"/>
                <w:szCs w:val="20"/>
              </w:rPr>
              <w:t>16</w:t>
            </w:r>
          </w:p>
        </w:tc>
        <w:tc>
          <w:tcPr>
            <w:tcW w:w="1024" w:type="dxa"/>
            <w:shd w:val="clear" w:color="auto" w:fill="FFFF00"/>
          </w:tcPr>
          <w:p w:rsidR="00752176" w:rsidRPr="000B4829" w:rsidRDefault="00752176" w:rsidP="002D7409">
            <w:pPr>
              <w:rPr>
                <w:sz w:val="20"/>
                <w:szCs w:val="20"/>
              </w:rPr>
            </w:pPr>
            <w:r w:rsidRPr="000B4829">
              <w:rPr>
                <w:sz w:val="20"/>
                <w:szCs w:val="20"/>
              </w:rPr>
              <w:t>4</w:t>
            </w:r>
          </w:p>
        </w:tc>
        <w:tc>
          <w:tcPr>
            <w:tcW w:w="903" w:type="dxa"/>
            <w:shd w:val="clear" w:color="auto" w:fill="FFFF00"/>
          </w:tcPr>
          <w:p w:rsidR="00752176" w:rsidRPr="000B4829" w:rsidRDefault="00752176" w:rsidP="002D7409">
            <w:pPr>
              <w:rPr>
                <w:sz w:val="20"/>
                <w:szCs w:val="20"/>
              </w:rPr>
            </w:pPr>
            <w:r w:rsidRPr="000B4829">
              <w:rPr>
                <w:sz w:val="20"/>
                <w:szCs w:val="20"/>
              </w:rPr>
              <w:t>24</w:t>
            </w:r>
          </w:p>
        </w:tc>
        <w:tc>
          <w:tcPr>
            <w:tcW w:w="1012" w:type="dxa"/>
            <w:shd w:val="clear" w:color="auto" w:fill="FFFFFF" w:themeFill="background1"/>
          </w:tcPr>
          <w:p w:rsidR="00752176" w:rsidRPr="000B4829" w:rsidRDefault="00752176" w:rsidP="002D7409">
            <w:pPr>
              <w:rPr>
                <w:sz w:val="20"/>
                <w:szCs w:val="20"/>
              </w:rPr>
            </w:pPr>
            <w:r w:rsidRPr="000B4829">
              <w:rPr>
                <w:sz w:val="20"/>
                <w:szCs w:val="20"/>
              </w:rPr>
              <w:t>16</w:t>
            </w:r>
          </w:p>
        </w:tc>
        <w:tc>
          <w:tcPr>
            <w:tcW w:w="1024" w:type="dxa"/>
            <w:shd w:val="clear" w:color="auto" w:fill="auto"/>
          </w:tcPr>
          <w:p w:rsidR="00752176" w:rsidRPr="000B4829" w:rsidRDefault="00752176" w:rsidP="002D7409">
            <w:pPr>
              <w:rPr>
                <w:sz w:val="20"/>
                <w:szCs w:val="20"/>
              </w:rPr>
            </w:pPr>
            <w:r w:rsidRPr="000B4829">
              <w:rPr>
                <w:sz w:val="20"/>
                <w:szCs w:val="20"/>
              </w:rPr>
              <w:t>4</w:t>
            </w:r>
          </w:p>
        </w:tc>
        <w:tc>
          <w:tcPr>
            <w:tcW w:w="904" w:type="dxa"/>
            <w:shd w:val="clear" w:color="auto" w:fill="auto"/>
          </w:tcPr>
          <w:p w:rsidR="00752176" w:rsidRPr="000B4829" w:rsidRDefault="00752176" w:rsidP="002D7409">
            <w:pPr>
              <w:rPr>
                <w:sz w:val="20"/>
                <w:szCs w:val="20"/>
              </w:rPr>
            </w:pPr>
            <w:r w:rsidRPr="000B4829">
              <w:rPr>
                <w:sz w:val="20"/>
                <w:szCs w:val="20"/>
              </w:rPr>
              <w:t>24</w:t>
            </w:r>
          </w:p>
        </w:tc>
      </w:tr>
      <w:tr w:rsidR="000B4829" w:rsidRPr="000B4829" w:rsidTr="00752176">
        <w:trPr>
          <w:jc w:val="center"/>
        </w:trPr>
        <w:tc>
          <w:tcPr>
            <w:tcW w:w="1836" w:type="dxa"/>
            <w:shd w:val="clear" w:color="auto" w:fill="92D050"/>
          </w:tcPr>
          <w:p w:rsidR="00752176" w:rsidRPr="000B4829" w:rsidRDefault="00752176" w:rsidP="00AF32F7">
            <w:pPr>
              <w:rPr>
                <w:b/>
                <w:i/>
                <w:sz w:val="20"/>
                <w:szCs w:val="20"/>
              </w:rPr>
            </w:pPr>
            <w:r w:rsidRPr="000B4829">
              <w:rPr>
                <w:sz w:val="20"/>
                <w:szCs w:val="20"/>
              </w:rPr>
              <w:t xml:space="preserve">Снежана Глоговац </w:t>
            </w:r>
          </w:p>
        </w:tc>
        <w:tc>
          <w:tcPr>
            <w:tcW w:w="922" w:type="dxa"/>
            <w:shd w:val="clear" w:color="auto" w:fill="auto"/>
          </w:tcPr>
          <w:p w:rsidR="00752176" w:rsidRPr="000B4829" w:rsidRDefault="00752176" w:rsidP="002D7409">
            <w:pPr>
              <w:rPr>
                <w:sz w:val="20"/>
                <w:szCs w:val="20"/>
              </w:rPr>
            </w:pPr>
            <w:r w:rsidRPr="000B4829">
              <w:rPr>
                <w:sz w:val="20"/>
                <w:szCs w:val="20"/>
              </w:rPr>
              <w:t>0</w:t>
            </w:r>
          </w:p>
        </w:tc>
        <w:tc>
          <w:tcPr>
            <w:tcW w:w="945" w:type="dxa"/>
            <w:shd w:val="clear" w:color="auto" w:fill="auto"/>
          </w:tcPr>
          <w:p w:rsidR="00752176" w:rsidRPr="000B4829" w:rsidRDefault="00752176" w:rsidP="002D7409">
            <w:pPr>
              <w:rPr>
                <w:sz w:val="20"/>
                <w:szCs w:val="20"/>
              </w:rPr>
            </w:pPr>
            <w:r w:rsidRPr="000B4829">
              <w:rPr>
                <w:sz w:val="20"/>
                <w:szCs w:val="20"/>
              </w:rPr>
              <w:t>0</w:t>
            </w:r>
          </w:p>
        </w:tc>
        <w:tc>
          <w:tcPr>
            <w:tcW w:w="915" w:type="dxa"/>
            <w:shd w:val="clear" w:color="auto" w:fill="auto"/>
          </w:tcPr>
          <w:p w:rsidR="00752176" w:rsidRPr="000B4829" w:rsidRDefault="00752176" w:rsidP="002D7409">
            <w:pPr>
              <w:rPr>
                <w:sz w:val="20"/>
                <w:szCs w:val="20"/>
              </w:rPr>
            </w:pPr>
            <w:r w:rsidRPr="000B4829">
              <w:rPr>
                <w:sz w:val="20"/>
                <w:szCs w:val="20"/>
              </w:rPr>
              <w:t>0</w:t>
            </w:r>
          </w:p>
        </w:tc>
        <w:tc>
          <w:tcPr>
            <w:tcW w:w="1011" w:type="dxa"/>
            <w:shd w:val="clear" w:color="auto" w:fill="FFFF00"/>
          </w:tcPr>
          <w:p w:rsidR="00752176" w:rsidRPr="000B4829" w:rsidRDefault="00752176" w:rsidP="002D7409">
            <w:pPr>
              <w:rPr>
                <w:sz w:val="20"/>
                <w:szCs w:val="20"/>
              </w:rPr>
            </w:pPr>
            <w:r w:rsidRPr="000B4829">
              <w:rPr>
                <w:sz w:val="20"/>
                <w:szCs w:val="20"/>
              </w:rPr>
              <w:t>11</w:t>
            </w:r>
          </w:p>
        </w:tc>
        <w:tc>
          <w:tcPr>
            <w:tcW w:w="1024" w:type="dxa"/>
            <w:shd w:val="clear" w:color="auto" w:fill="FFFF00"/>
          </w:tcPr>
          <w:p w:rsidR="00752176" w:rsidRPr="000B4829" w:rsidRDefault="00752176" w:rsidP="002D7409">
            <w:pPr>
              <w:rPr>
                <w:sz w:val="20"/>
                <w:szCs w:val="20"/>
              </w:rPr>
            </w:pPr>
            <w:r w:rsidRPr="000B4829">
              <w:rPr>
                <w:sz w:val="20"/>
                <w:szCs w:val="20"/>
              </w:rPr>
              <w:t>2</w:t>
            </w:r>
          </w:p>
        </w:tc>
        <w:tc>
          <w:tcPr>
            <w:tcW w:w="903" w:type="dxa"/>
            <w:shd w:val="clear" w:color="auto" w:fill="FFFF00"/>
          </w:tcPr>
          <w:p w:rsidR="00752176" w:rsidRPr="000B4829" w:rsidRDefault="00752176" w:rsidP="002D7409">
            <w:pPr>
              <w:rPr>
                <w:sz w:val="20"/>
                <w:szCs w:val="20"/>
              </w:rPr>
            </w:pPr>
            <w:r w:rsidRPr="000B4829">
              <w:rPr>
                <w:sz w:val="20"/>
                <w:szCs w:val="20"/>
              </w:rPr>
              <w:t>16</w:t>
            </w:r>
          </w:p>
        </w:tc>
        <w:tc>
          <w:tcPr>
            <w:tcW w:w="1012" w:type="dxa"/>
            <w:shd w:val="clear" w:color="auto" w:fill="FFFFFF" w:themeFill="background1"/>
          </w:tcPr>
          <w:p w:rsidR="00752176" w:rsidRPr="000B4829" w:rsidRDefault="00752176" w:rsidP="002D7409">
            <w:pPr>
              <w:rPr>
                <w:sz w:val="20"/>
                <w:szCs w:val="20"/>
              </w:rPr>
            </w:pPr>
            <w:r w:rsidRPr="000B4829">
              <w:rPr>
                <w:sz w:val="20"/>
                <w:szCs w:val="20"/>
              </w:rPr>
              <w:t>11</w:t>
            </w:r>
          </w:p>
        </w:tc>
        <w:tc>
          <w:tcPr>
            <w:tcW w:w="1024" w:type="dxa"/>
            <w:shd w:val="clear" w:color="auto" w:fill="auto"/>
          </w:tcPr>
          <w:p w:rsidR="00752176" w:rsidRPr="000B4829" w:rsidRDefault="00752176" w:rsidP="002D7409">
            <w:pPr>
              <w:rPr>
                <w:sz w:val="20"/>
                <w:szCs w:val="20"/>
              </w:rPr>
            </w:pPr>
            <w:r w:rsidRPr="000B4829">
              <w:rPr>
                <w:sz w:val="20"/>
                <w:szCs w:val="20"/>
              </w:rPr>
              <w:t>2</w:t>
            </w:r>
          </w:p>
        </w:tc>
        <w:tc>
          <w:tcPr>
            <w:tcW w:w="904" w:type="dxa"/>
            <w:shd w:val="clear" w:color="auto" w:fill="auto"/>
          </w:tcPr>
          <w:p w:rsidR="00752176" w:rsidRPr="000B4829" w:rsidRDefault="00752176" w:rsidP="002D7409">
            <w:pPr>
              <w:rPr>
                <w:sz w:val="20"/>
                <w:szCs w:val="20"/>
              </w:rPr>
            </w:pPr>
            <w:r w:rsidRPr="000B4829">
              <w:rPr>
                <w:sz w:val="20"/>
                <w:szCs w:val="20"/>
              </w:rPr>
              <w:t>16</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Тања Мутавџић</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0</w:t>
            </w:r>
          </w:p>
        </w:tc>
        <w:tc>
          <w:tcPr>
            <w:tcW w:w="915" w:type="dxa"/>
            <w:shd w:val="clear" w:color="auto" w:fill="auto"/>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20</w:t>
            </w:r>
          </w:p>
        </w:tc>
        <w:tc>
          <w:tcPr>
            <w:tcW w:w="1024" w:type="dxa"/>
            <w:shd w:val="clear" w:color="auto" w:fill="FFFF00"/>
          </w:tcPr>
          <w:p w:rsidR="00752176" w:rsidRPr="000B4829" w:rsidRDefault="00752176" w:rsidP="00967D2C">
            <w:pPr>
              <w:rPr>
                <w:sz w:val="20"/>
                <w:szCs w:val="20"/>
              </w:rPr>
            </w:pPr>
            <w:r w:rsidRPr="000B4829">
              <w:rPr>
                <w:sz w:val="20"/>
                <w:szCs w:val="20"/>
              </w:rPr>
              <w:t>0</w:t>
            </w:r>
          </w:p>
        </w:tc>
        <w:tc>
          <w:tcPr>
            <w:tcW w:w="903" w:type="dxa"/>
            <w:shd w:val="clear" w:color="auto" w:fill="FFFF00"/>
          </w:tcPr>
          <w:p w:rsidR="00752176" w:rsidRPr="000B4829" w:rsidRDefault="00752176" w:rsidP="00967D2C">
            <w:pPr>
              <w:rPr>
                <w:sz w:val="20"/>
                <w:szCs w:val="20"/>
              </w:rPr>
            </w:pPr>
            <w:r w:rsidRPr="000B4829">
              <w:rPr>
                <w:sz w:val="20"/>
                <w:szCs w:val="20"/>
              </w:rPr>
              <w:t>0</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20</w:t>
            </w:r>
          </w:p>
        </w:tc>
        <w:tc>
          <w:tcPr>
            <w:tcW w:w="1024" w:type="dxa"/>
            <w:shd w:val="clear" w:color="auto" w:fill="auto"/>
          </w:tcPr>
          <w:p w:rsidR="00752176" w:rsidRPr="000B4829" w:rsidRDefault="00752176" w:rsidP="00967D2C">
            <w:pPr>
              <w:rPr>
                <w:sz w:val="20"/>
                <w:szCs w:val="20"/>
              </w:rPr>
            </w:pPr>
            <w:r w:rsidRPr="000B4829">
              <w:rPr>
                <w:sz w:val="20"/>
                <w:szCs w:val="20"/>
              </w:rPr>
              <w:t>0</w:t>
            </w:r>
          </w:p>
        </w:tc>
        <w:tc>
          <w:tcPr>
            <w:tcW w:w="904" w:type="dxa"/>
            <w:shd w:val="clear" w:color="auto" w:fill="auto"/>
          </w:tcPr>
          <w:p w:rsidR="00752176" w:rsidRPr="000B4829" w:rsidRDefault="00752176" w:rsidP="00967D2C">
            <w:pPr>
              <w:rPr>
                <w:sz w:val="20"/>
                <w:szCs w:val="20"/>
              </w:rPr>
            </w:pPr>
            <w:r w:rsidRPr="000B4829">
              <w:rPr>
                <w:sz w:val="20"/>
                <w:szCs w:val="20"/>
              </w:rPr>
              <w:t>0</w:t>
            </w:r>
          </w:p>
        </w:tc>
      </w:tr>
      <w:tr w:rsidR="000B4829" w:rsidRPr="000B4829" w:rsidTr="00752176">
        <w:trPr>
          <w:jc w:val="center"/>
        </w:trPr>
        <w:tc>
          <w:tcPr>
            <w:tcW w:w="1836" w:type="dxa"/>
            <w:shd w:val="clear" w:color="auto" w:fill="92D050"/>
          </w:tcPr>
          <w:p w:rsidR="00752176" w:rsidRPr="000B4829" w:rsidRDefault="00752176" w:rsidP="00AF32F7">
            <w:pPr>
              <w:rPr>
                <w:sz w:val="20"/>
                <w:szCs w:val="20"/>
                <w:lang w:val="sr-Cyrl-CS"/>
              </w:rPr>
            </w:pPr>
            <w:r w:rsidRPr="000B4829">
              <w:rPr>
                <w:sz w:val="20"/>
                <w:szCs w:val="20"/>
                <w:lang w:val="sr-Cyrl-CS"/>
              </w:rPr>
              <w:t xml:space="preserve">Тања Чупић </w:t>
            </w:r>
          </w:p>
        </w:tc>
        <w:tc>
          <w:tcPr>
            <w:tcW w:w="922" w:type="dxa"/>
            <w:shd w:val="clear" w:color="auto" w:fill="auto"/>
          </w:tcPr>
          <w:p w:rsidR="00752176" w:rsidRPr="000B4829" w:rsidRDefault="00752176" w:rsidP="00967D2C">
            <w:pPr>
              <w:rPr>
                <w:sz w:val="20"/>
                <w:szCs w:val="20"/>
              </w:rPr>
            </w:pPr>
            <w:r w:rsidRPr="000B4829">
              <w:rPr>
                <w:sz w:val="20"/>
                <w:szCs w:val="20"/>
              </w:rPr>
              <w:t>0</w:t>
            </w:r>
          </w:p>
        </w:tc>
        <w:tc>
          <w:tcPr>
            <w:tcW w:w="945" w:type="dxa"/>
            <w:shd w:val="clear" w:color="auto" w:fill="auto"/>
          </w:tcPr>
          <w:p w:rsidR="00752176" w:rsidRPr="000B4829" w:rsidRDefault="00752176" w:rsidP="00967D2C">
            <w:pPr>
              <w:rPr>
                <w:sz w:val="20"/>
                <w:szCs w:val="20"/>
              </w:rPr>
            </w:pPr>
            <w:r w:rsidRPr="000B4829">
              <w:rPr>
                <w:sz w:val="20"/>
                <w:szCs w:val="20"/>
              </w:rPr>
              <w:t>2</w:t>
            </w:r>
          </w:p>
        </w:tc>
        <w:tc>
          <w:tcPr>
            <w:tcW w:w="915" w:type="dxa"/>
            <w:shd w:val="clear" w:color="auto" w:fill="auto"/>
          </w:tcPr>
          <w:p w:rsidR="00752176" w:rsidRPr="000B4829" w:rsidRDefault="00752176" w:rsidP="00967D2C">
            <w:pPr>
              <w:rPr>
                <w:sz w:val="20"/>
                <w:szCs w:val="20"/>
              </w:rPr>
            </w:pPr>
            <w:r w:rsidRPr="000B4829">
              <w:rPr>
                <w:sz w:val="20"/>
                <w:szCs w:val="20"/>
              </w:rPr>
              <w:t>5</w:t>
            </w:r>
          </w:p>
        </w:tc>
        <w:tc>
          <w:tcPr>
            <w:tcW w:w="1011" w:type="dxa"/>
            <w:shd w:val="clear" w:color="auto" w:fill="FFFF00"/>
          </w:tcPr>
          <w:p w:rsidR="00752176" w:rsidRPr="000B4829" w:rsidRDefault="00752176" w:rsidP="00967D2C">
            <w:pPr>
              <w:rPr>
                <w:sz w:val="20"/>
                <w:szCs w:val="20"/>
              </w:rPr>
            </w:pPr>
            <w:r w:rsidRPr="000B4829">
              <w:rPr>
                <w:sz w:val="20"/>
                <w:szCs w:val="20"/>
              </w:rPr>
              <w:t>9</w:t>
            </w:r>
          </w:p>
        </w:tc>
        <w:tc>
          <w:tcPr>
            <w:tcW w:w="1024" w:type="dxa"/>
            <w:shd w:val="clear" w:color="auto" w:fill="FFFF00"/>
          </w:tcPr>
          <w:p w:rsidR="00752176" w:rsidRPr="000B4829" w:rsidRDefault="00752176" w:rsidP="00967D2C">
            <w:pPr>
              <w:rPr>
                <w:sz w:val="20"/>
                <w:szCs w:val="20"/>
              </w:rPr>
            </w:pPr>
            <w:r w:rsidRPr="000B4829">
              <w:rPr>
                <w:sz w:val="20"/>
                <w:szCs w:val="20"/>
              </w:rPr>
              <w:t>5</w:t>
            </w:r>
          </w:p>
        </w:tc>
        <w:tc>
          <w:tcPr>
            <w:tcW w:w="903" w:type="dxa"/>
            <w:shd w:val="clear" w:color="auto" w:fill="FFFF00"/>
          </w:tcPr>
          <w:p w:rsidR="00752176" w:rsidRPr="000B4829" w:rsidRDefault="00752176" w:rsidP="00967D2C">
            <w:pPr>
              <w:rPr>
                <w:sz w:val="20"/>
                <w:szCs w:val="20"/>
              </w:rPr>
            </w:pPr>
            <w:r w:rsidRPr="000B4829">
              <w:rPr>
                <w:sz w:val="20"/>
                <w:szCs w:val="20"/>
              </w:rPr>
              <w:t>14</w:t>
            </w:r>
          </w:p>
        </w:tc>
        <w:tc>
          <w:tcPr>
            <w:tcW w:w="1012" w:type="dxa"/>
            <w:shd w:val="clear" w:color="auto" w:fill="FFFFFF" w:themeFill="background1"/>
          </w:tcPr>
          <w:p w:rsidR="00752176" w:rsidRPr="000B4829" w:rsidRDefault="00752176" w:rsidP="00967D2C">
            <w:pPr>
              <w:rPr>
                <w:sz w:val="20"/>
                <w:szCs w:val="20"/>
              </w:rPr>
            </w:pPr>
            <w:r w:rsidRPr="000B4829">
              <w:rPr>
                <w:sz w:val="20"/>
                <w:szCs w:val="20"/>
              </w:rPr>
              <w:t>9</w:t>
            </w:r>
          </w:p>
        </w:tc>
        <w:tc>
          <w:tcPr>
            <w:tcW w:w="1024" w:type="dxa"/>
            <w:shd w:val="clear" w:color="auto" w:fill="auto"/>
          </w:tcPr>
          <w:p w:rsidR="00752176" w:rsidRPr="000B4829" w:rsidRDefault="00752176" w:rsidP="00967D2C">
            <w:pPr>
              <w:rPr>
                <w:sz w:val="20"/>
                <w:szCs w:val="20"/>
              </w:rPr>
            </w:pPr>
            <w:r w:rsidRPr="000B4829">
              <w:rPr>
                <w:sz w:val="20"/>
                <w:szCs w:val="20"/>
              </w:rPr>
              <w:t>3</w:t>
            </w:r>
          </w:p>
        </w:tc>
        <w:tc>
          <w:tcPr>
            <w:tcW w:w="904" w:type="dxa"/>
            <w:shd w:val="clear" w:color="auto" w:fill="auto"/>
          </w:tcPr>
          <w:p w:rsidR="00752176" w:rsidRPr="000B4829" w:rsidRDefault="00752176" w:rsidP="00967D2C">
            <w:pPr>
              <w:rPr>
                <w:sz w:val="20"/>
                <w:szCs w:val="20"/>
              </w:rPr>
            </w:pPr>
            <w:r w:rsidRPr="000B4829">
              <w:rPr>
                <w:sz w:val="20"/>
                <w:szCs w:val="20"/>
              </w:rPr>
              <w:t>9</w:t>
            </w:r>
          </w:p>
        </w:tc>
      </w:tr>
      <w:tr w:rsidR="000B4829" w:rsidRPr="000B4829" w:rsidTr="00752176">
        <w:trPr>
          <w:jc w:val="center"/>
        </w:trPr>
        <w:tc>
          <w:tcPr>
            <w:tcW w:w="1836" w:type="dxa"/>
            <w:shd w:val="clear" w:color="auto" w:fill="92D050"/>
          </w:tcPr>
          <w:p w:rsidR="00752176" w:rsidRPr="000B4829" w:rsidRDefault="00752176" w:rsidP="00AF32F7">
            <w:pPr>
              <w:rPr>
                <w:sz w:val="20"/>
                <w:szCs w:val="20"/>
              </w:rPr>
            </w:pPr>
            <w:r w:rsidRPr="000B4829">
              <w:rPr>
                <w:sz w:val="20"/>
                <w:szCs w:val="20"/>
              </w:rPr>
              <w:t>Виктор Василић</w:t>
            </w:r>
          </w:p>
        </w:tc>
        <w:tc>
          <w:tcPr>
            <w:tcW w:w="922" w:type="dxa"/>
          </w:tcPr>
          <w:p w:rsidR="00752176" w:rsidRPr="000B4829" w:rsidRDefault="00752176" w:rsidP="00967D2C">
            <w:pPr>
              <w:rPr>
                <w:sz w:val="20"/>
                <w:szCs w:val="20"/>
              </w:rPr>
            </w:pPr>
            <w:r w:rsidRPr="000B4829">
              <w:rPr>
                <w:sz w:val="20"/>
                <w:szCs w:val="20"/>
              </w:rPr>
              <w:t>0</w:t>
            </w:r>
          </w:p>
        </w:tc>
        <w:tc>
          <w:tcPr>
            <w:tcW w:w="945" w:type="dxa"/>
          </w:tcPr>
          <w:p w:rsidR="00752176" w:rsidRPr="000B4829" w:rsidRDefault="00752176" w:rsidP="00967D2C">
            <w:pPr>
              <w:rPr>
                <w:sz w:val="20"/>
                <w:szCs w:val="20"/>
              </w:rPr>
            </w:pPr>
            <w:r w:rsidRPr="000B4829">
              <w:rPr>
                <w:sz w:val="20"/>
                <w:szCs w:val="20"/>
              </w:rPr>
              <w:t>0</w:t>
            </w:r>
          </w:p>
        </w:tc>
        <w:tc>
          <w:tcPr>
            <w:tcW w:w="915" w:type="dxa"/>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1</w:t>
            </w:r>
          </w:p>
        </w:tc>
        <w:tc>
          <w:tcPr>
            <w:tcW w:w="1024" w:type="dxa"/>
            <w:shd w:val="clear" w:color="auto" w:fill="FFFF00"/>
          </w:tcPr>
          <w:p w:rsidR="00752176" w:rsidRPr="000B4829" w:rsidRDefault="00752176" w:rsidP="00967D2C">
            <w:pPr>
              <w:rPr>
                <w:sz w:val="20"/>
                <w:szCs w:val="20"/>
              </w:rPr>
            </w:pPr>
            <w:r w:rsidRPr="000B4829">
              <w:rPr>
                <w:sz w:val="20"/>
                <w:szCs w:val="20"/>
              </w:rPr>
              <w:t>11</w:t>
            </w:r>
          </w:p>
        </w:tc>
        <w:tc>
          <w:tcPr>
            <w:tcW w:w="903" w:type="dxa"/>
            <w:shd w:val="clear" w:color="auto" w:fill="FFFF00"/>
          </w:tcPr>
          <w:p w:rsidR="00752176" w:rsidRPr="000B4829" w:rsidRDefault="00752176" w:rsidP="00967D2C">
            <w:pPr>
              <w:rPr>
                <w:sz w:val="20"/>
                <w:szCs w:val="20"/>
              </w:rPr>
            </w:pPr>
            <w:r w:rsidRPr="000B4829">
              <w:rPr>
                <w:sz w:val="20"/>
                <w:szCs w:val="20"/>
              </w:rPr>
              <w:t>6</w:t>
            </w:r>
          </w:p>
        </w:tc>
        <w:tc>
          <w:tcPr>
            <w:tcW w:w="1012" w:type="dxa"/>
          </w:tcPr>
          <w:p w:rsidR="00752176" w:rsidRPr="000B4829" w:rsidRDefault="00752176" w:rsidP="00967D2C">
            <w:pPr>
              <w:rPr>
                <w:sz w:val="20"/>
                <w:szCs w:val="20"/>
              </w:rPr>
            </w:pPr>
            <w:r w:rsidRPr="000B4829">
              <w:rPr>
                <w:sz w:val="20"/>
                <w:szCs w:val="20"/>
              </w:rPr>
              <w:t>1</w:t>
            </w:r>
          </w:p>
        </w:tc>
        <w:tc>
          <w:tcPr>
            <w:tcW w:w="1024" w:type="dxa"/>
          </w:tcPr>
          <w:p w:rsidR="00752176" w:rsidRPr="000B4829" w:rsidRDefault="00752176" w:rsidP="00967D2C">
            <w:pPr>
              <w:rPr>
                <w:sz w:val="20"/>
                <w:szCs w:val="20"/>
              </w:rPr>
            </w:pPr>
            <w:r w:rsidRPr="000B4829">
              <w:rPr>
                <w:sz w:val="20"/>
                <w:szCs w:val="20"/>
              </w:rPr>
              <w:t>11</w:t>
            </w:r>
          </w:p>
        </w:tc>
        <w:tc>
          <w:tcPr>
            <w:tcW w:w="904" w:type="dxa"/>
          </w:tcPr>
          <w:p w:rsidR="00752176" w:rsidRPr="000B4829" w:rsidRDefault="00752176" w:rsidP="00967D2C">
            <w:pPr>
              <w:rPr>
                <w:sz w:val="20"/>
                <w:szCs w:val="20"/>
              </w:rPr>
            </w:pPr>
            <w:r w:rsidRPr="000B4829">
              <w:rPr>
                <w:sz w:val="20"/>
                <w:szCs w:val="20"/>
              </w:rPr>
              <w:t>6</w:t>
            </w:r>
          </w:p>
        </w:tc>
      </w:tr>
      <w:tr w:rsidR="000B4829" w:rsidRPr="000B4829" w:rsidTr="00752176">
        <w:trPr>
          <w:jc w:val="center"/>
        </w:trPr>
        <w:tc>
          <w:tcPr>
            <w:tcW w:w="1836" w:type="dxa"/>
            <w:shd w:val="clear" w:color="auto" w:fill="92D050"/>
          </w:tcPr>
          <w:p w:rsidR="00752176" w:rsidRPr="000B4829" w:rsidRDefault="00752176" w:rsidP="00AF32F7">
            <w:pPr>
              <w:rPr>
                <w:sz w:val="20"/>
                <w:szCs w:val="20"/>
              </w:rPr>
            </w:pPr>
            <w:r w:rsidRPr="000B4829">
              <w:rPr>
                <w:sz w:val="20"/>
                <w:szCs w:val="20"/>
              </w:rPr>
              <w:t>Стефан Богдановић</w:t>
            </w:r>
          </w:p>
        </w:tc>
        <w:tc>
          <w:tcPr>
            <w:tcW w:w="922" w:type="dxa"/>
          </w:tcPr>
          <w:p w:rsidR="00752176" w:rsidRPr="000B4829" w:rsidRDefault="00752176" w:rsidP="00967D2C">
            <w:pPr>
              <w:rPr>
                <w:sz w:val="20"/>
                <w:szCs w:val="20"/>
              </w:rPr>
            </w:pPr>
            <w:r w:rsidRPr="000B4829">
              <w:rPr>
                <w:sz w:val="20"/>
                <w:szCs w:val="20"/>
              </w:rPr>
              <w:t>0</w:t>
            </w:r>
          </w:p>
        </w:tc>
        <w:tc>
          <w:tcPr>
            <w:tcW w:w="945" w:type="dxa"/>
          </w:tcPr>
          <w:p w:rsidR="00752176" w:rsidRPr="000B4829" w:rsidRDefault="00752176" w:rsidP="00967D2C">
            <w:pPr>
              <w:rPr>
                <w:sz w:val="20"/>
                <w:szCs w:val="20"/>
              </w:rPr>
            </w:pPr>
            <w:r w:rsidRPr="000B4829">
              <w:rPr>
                <w:sz w:val="20"/>
                <w:szCs w:val="20"/>
              </w:rPr>
              <w:t>0</w:t>
            </w:r>
          </w:p>
        </w:tc>
        <w:tc>
          <w:tcPr>
            <w:tcW w:w="915" w:type="dxa"/>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2</w:t>
            </w:r>
          </w:p>
        </w:tc>
        <w:tc>
          <w:tcPr>
            <w:tcW w:w="1024" w:type="dxa"/>
            <w:shd w:val="clear" w:color="auto" w:fill="FFFF00"/>
          </w:tcPr>
          <w:p w:rsidR="00752176" w:rsidRPr="000B4829" w:rsidRDefault="00752176" w:rsidP="00967D2C">
            <w:pPr>
              <w:rPr>
                <w:sz w:val="20"/>
                <w:szCs w:val="20"/>
              </w:rPr>
            </w:pPr>
            <w:r w:rsidRPr="000B4829">
              <w:rPr>
                <w:sz w:val="20"/>
                <w:szCs w:val="20"/>
              </w:rPr>
              <w:t>0</w:t>
            </w:r>
          </w:p>
        </w:tc>
        <w:tc>
          <w:tcPr>
            <w:tcW w:w="903" w:type="dxa"/>
            <w:shd w:val="clear" w:color="auto" w:fill="FFFF00"/>
          </w:tcPr>
          <w:p w:rsidR="00752176" w:rsidRPr="000B4829" w:rsidRDefault="00752176" w:rsidP="00967D2C">
            <w:pPr>
              <w:rPr>
                <w:sz w:val="20"/>
                <w:szCs w:val="20"/>
              </w:rPr>
            </w:pPr>
            <w:r w:rsidRPr="000B4829">
              <w:rPr>
                <w:sz w:val="20"/>
                <w:szCs w:val="20"/>
              </w:rPr>
              <w:t>0</w:t>
            </w:r>
          </w:p>
        </w:tc>
        <w:tc>
          <w:tcPr>
            <w:tcW w:w="1012" w:type="dxa"/>
          </w:tcPr>
          <w:p w:rsidR="00752176" w:rsidRPr="000B4829" w:rsidRDefault="00752176" w:rsidP="00967D2C">
            <w:pPr>
              <w:rPr>
                <w:sz w:val="20"/>
                <w:szCs w:val="20"/>
              </w:rPr>
            </w:pPr>
            <w:r w:rsidRPr="000B4829">
              <w:rPr>
                <w:sz w:val="20"/>
                <w:szCs w:val="20"/>
              </w:rPr>
              <w:t>2</w:t>
            </w:r>
          </w:p>
        </w:tc>
        <w:tc>
          <w:tcPr>
            <w:tcW w:w="1024" w:type="dxa"/>
          </w:tcPr>
          <w:p w:rsidR="00752176" w:rsidRPr="000B4829" w:rsidRDefault="00752176" w:rsidP="00967D2C">
            <w:pPr>
              <w:rPr>
                <w:sz w:val="20"/>
                <w:szCs w:val="20"/>
              </w:rPr>
            </w:pPr>
            <w:r w:rsidRPr="000B4829">
              <w:rPr>
                <w:sz w:val="20"/>
                <w:szCs w:val="20"/>
              </w:rPr>
              <w:t>0</w:t>
            </w:r>
          </w:p>
        </w:tc>
        <w:tc>
          <w:tcPr>
            <w:tcW w:w="904" w:type="dxa"/>
          </w:tcPr>
          <w:p w:rsidR="00752176" w:rsidRPr="000B4829" w:rsidRDefault="00752176" w:rsidP="00967D2C">
            <w:pPr>
              <w:rPr>
                <w:sz w:val="20"/>
                <w:szCs w:val="20"/>
              </w:rPr>
            </w:pPr>
            <w:r w:rsidRPr="000B4829">
              <w:rPr>
                <w:sz w:val="20"/>
                <w:szCs w:val="20"/>
              </w:rPr>
              <w:t>0</w:t>
            </w:r>
          </w:p>
        </w:tc>
      </w:tr>
      <w:tr w:rsidR="000B4829" w:rsidRPr="000B4829" w:rsidTr="00752176">
        <w:trPr>
          <w:jc w:val="center"/>
        </w:trPr>
        <w:tc>
          <w:tcPr>
            <w:tcW w:w="1836" w:type="dxa"/>
            <w:shd w:val="clear" w:color="auto" w:fill="92D050"/>
          </w:tcPr>
          <w:p w:rsidR="00752176" w:rsidRPr="000B4829" w:rsidRDefault="00752176" w:rsidP="00AF32F7">
            <w:pPr>
              <w:rPr>
                <w:sz w:val="20"/>
                <w:szCs w:val="20"/>
              </w:rPr>
            </w:pPr>
            <w:r w:rsidRPr="000B4829">
              <w:rPr>
                <w:sz w:val="20"/>
                <w:szCs w:val="20"/>
              </w:rPr>
              <w:t>Мирка Дамјановић</w:t>
            </w:r>
          </w:p>
        </w:tc>
        <w:tc>
          <w:tcPr>
            <w:tcW w:w="922" w:type="dxa"/>
          </w:tcPr>
          <w:p w:rsidR="00752176" w:rsidRPr="000B4829" w:rsidRDefault="00752176" w:rsidP="00967D2C">
            <w:pPr>
              <w:rPr>
                <w:sz w:val="20"/>
                <w:szCs w:val="20"/>
              </w:rPr>
            </w:pPr>
            <w:r w:rsidRPr="000B4829">
              <w:rPr>
                <w:sz w:val="20"/>
                <w:szCs w:val="20"/>
              </w:rPr>
              <w:t>0</w:t>
            </w:r>
          </w:p>
        </w:tc>
        <w:tc>
          <w:tcPr>
            <w:tcW w:w="945" w:type="dxa"/>
          </w:tcPr>
          <w:p w:rsidR="00752176" w:rsidRPr="000B4829" w:rsidRDefault="00752176" w:rsidP="00967D2C">
            <w:pPr>
              <w:rPr>
                <w:sz w:val="20"/>
                <w:szCs w:val="20"/>
              </w:rPr>
            </w:pPr>
            <w:r w:rsidRPr="000B4829">
              <w:rPr>
                <w:sz w:val="20"/>
                <w:szCs w:val="20"/>
              </w:rPr>
              <w:t>5</w:t>
            </w:r>
          </w:p>
        </w:tc>
        <w:tc>
          <w:tcPr>
            <w:tcW w:w="915" w:type="dxa"/>
          </w:tcPr>
          <w:p w:rsidR="00752176" w:rsidRPr="000B4829" w:rsidRDefault="00752176" w:rsidP="00967D2C">
            <w:pPr>
              <w:rPr>
                <w:sz w:val="20"/>
                <w:szCs w:val="20"/>
              </w:rPr>
            </w:pPr>
            <w:r w:rsidRPr="000B4829">
              <w:rPr>
                <w:sz w:val="20"/>
                <w:szCs w:val="20"/>
              </w:rPr>
              <w:t>6</w:t>
            </w:r>
          </w:p>
        </w:tc>
        <w:tc>
          <w:tcPr>
            <w:tcW w:w="1011" w:type="dxa"/>
            <w:shd w:val="clear" w:color="auto" w:fill="FFFF00"/>
          </w:tcPr>
          <w:p w:rsidR="00752176" w:rsidRPr="000B4829" w:rsidRDefault="00752176" w:rsidP="00967D2C">
            <w:pPr>
              <w:rPr>
                <w:sz w:val="20"/>
                <w:szCs w:val="20"/>
              </w:rPr>
            </w:pPr>
            <w:r w:rsidRPr="000B4829">
              <w:rPr>
                <w:sz w:val="20"/>
                <w:szCs w:val="20"/>
              </w:rPr>
              <w:t>2</w:t>
            </w:r>
          </w:p>
        </w:tc>
        <w:tc>
          <w:tcPr>
            <w:tcW w:w="1024" w:type="dxa"/>
            <w:shd w:val="clear" w:color="auto" w:fill="FFFF00"/>
          </w:tcPr>
          <w:p w:rsidR="00752176" w:rsidRPr="000B4829" w:rsidRDefault="00752176" w:rsidP="00967D2C">
            <w:pPr>
              <w:rPr>
                <w:sz w:val="20"/>
                <w:szCs w:val="20"/>
              </w:rPr>
            </w:pPr>
            <w:r w:rsidRPr="000B4829">
              <w:rPr>
                <w:sz w:val="20"/>
                <w:szCs w:val="20"/>
              </w:rPr>
              <w:t>9</w:t>
            </w:r>
          </w:p>
        </w:tc>
        <w:tc>
          <w:tcPr>
            <w:tcW w:w="903" w:type="dxa"/>
            <w:shd w:val="clear" w:color="auto" w:fill="FFFF00"/>
          </w:tcPr>
          <w:p w:rsidR="00752176" w:rsidRPr="000B4829" w:rsidRDefault="00752176" w:rsidP="00967D2C">
            <w:pPr>
              <w:rPr>
                <w:sz w:val="20"/>
                <w:szCs w:val="20"/>
              </w:rPr>
            </w:pPr>
            <w:r w:rsidRPr="000B4829">
              <w:rPr>
                <w:sz w:val="20"/>
                <w:szCs w:val="20"/>
              </w:rPr>
              <w:t>22</w:t>
            </w:r>
          </w:p>
        </w:tc>
        <w:tc>
          <w:tcPr>
            <w:tcW w:w="1012" w:type="dxa"/>
          </w:tcPr>
          <w:p w:rsidR="00752176" w:rsidRPr="000B4829" w:rsidRDefault="00752176" w:rsidP="00967D2C">
            <w:pPr>
              <w:rPr>
                <w:sz w:val="20"/>
                <w:szCs w:val="20"/>
              </w:rPr>
            </w:pPr>
            <w:r w:rsidRPr="000B4829">
              <w:rPr>
                <w:sz w:val="20"/>
                <w:szCs w:val="20"/>
              </w:rPr>
              <w:t>2</w:t>
            </w:r>
          </w:p>
        </w:tc>
        <w:tc>
          <w:tcPr>
            <w:tcW w:w="1024" w:type="dxa"/>
          </w:tcPr>
          <w:p w:rsidR="00752176" w:rsidRPr="000B4829" w:rsidRDefault="00752176" w:rsidP="00967D2C">
            <w:pPr>
              <w:rPr>
                <w:sz w:val="20"/>
                <w:szCs w:val="20"/>
              </w:rPr>
            </w:pPr>
            <w:r w:rsidRPr="000B4829">
              <w:rPr>
                <w:sz w:val="20"/>
                <w:szCs w:val="20"/>
              </w:rPr>
              <w:t>4</w:t>
            </w:r>
          </w:p>
        </w:tc>
        <w:tc>
          <w:tcPr>
            <w:tcW w:w="904" w:type="dxa"/>
          </w:tcPr>
          <w:p w:rsidR="00752176" w:rsidRPr="000B4829" w:rsidRDefault="00752176" w:rsidP="00967D2C">
            <w:pPr>
              <w:rPr>
                <w:sz w:val="20"/>
                <w:szCs w:val="20"/>
              </w:rPr>
            </w:pPr>
            <w:r w:rsidRPr="000B4829">
              <w:rPr>
                <w:sz w:val="20"/>
                <w:szCs w:val="20"/>
              </w:rPr>
              <w:t>16</w:t>
            </w:r>
          </w:p>
        </w:tc>
      </w:tr>
      <w:tr w:rsidR="000B4829" w:rsidRPr="000B4829" w:rsidTr="00752176">
        <w:trPr>
          <w:jc w:val="center"/>
        </w:trPr>
        <w:tc>
          <w:tcPr>
            <w:tcW w:w="1836" w:type="dxa"/>
            <w:shd w:val="clear" w:color="auto" w:fill="92D050"/>
          </w:tcPr>
          <w:p w:rsidR="00752176" w:rsidRPr="000B4829" w:rsidRDefault="00752176" w:rsidP="00AF32F7">
            <w:pPr>
              <w:rPr>
                <w:sz w:val="20"/>
                <w:szCs w:val="20"/>
              </w:rPr>
            </w:pPr>
            <w:r w:rsidRPr="000B4829">
              <w:rPr>
                <w:sz w:val="20"/>
                <w:szCs w:val="20"/>
              </w:rPr>
              <w:t>Мирјана Милетић</w:t>
            </w:r>
          </w:p>
        </w:tc>
        <w:tc>
          <w:tcPr>
            <w:tcW w:w="922" w:type="dxa"/>
          </w:tcPr>
          <w:p w:rsidR="00752176" w:rsidRPr="000B4829" w:rsidRDefault="00752176" w:rsidP="00967D2C">
            <w:pPr>
              <w:rPr>
                <w:sz w:val="20"/>
                <w:szCs w:val="20"/>
              </w:rPr>
            </w:pPr>
            <w:r w:rsidRPr="000B4829">
              <w:rPr>
                <w:sz w:val="20"/>
                <w:szCs w:val="20"/>
              </w:rPr>
              <w:t>0</w:t>
            </w:r>
          </w:p>
        </w:tc>
        <w:tc>
          <w:tcPr>
            <w:tcW w:w="945" w:type="dxa"/>
          </w:tcPr>
          <w:p w:rsidR="00752176" w:rsidRPr="000B4829" w:rsidRDefault="00752176" w:rsidP="00967D2C">
            <w:pPr>
              <w:rPr>
                <w:sz w:val="20"/>
                <w:szCs w:val="20"/>
              </w:rPr>
            </w:pPr>
            <w:r w:rsidRPr="000B4829">
              <w:rPr>
                <w:sz w:val="20"/>
                <w:szCs w:val="20"/>
              </w:rPr>
              <w:t>0</w:t>
            </w:r>
          </w:p>
        </w:tc>
        <w:tc>
          <w:tcPr>
            <w:tcW w:w="915" w:type="dxa"/>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12</w:t>
            </w:r>
          </w:p>
        </w:tc>
        <w:tc>
          <w:tcPr>
            <w:tcW w:w="1024" w:type="dxa"/>
            <w:shd w:val="clear" w:color="auto" w:fill="FFFF00"/>
          </w:tcPr>
          <w:p w:rsidR="00752176" w:rsidRPr="000B4829" w:rsidRDefault="00752176" w:rsidP="00967D2C">
            <w:pPr>
              <w:rPr>
                <w:sz w:val="20"/>
                <w:szCs w:val="20"/>
              </w:rPr>
            </w:pPr>
            <w:r w:rsidRPr="000B4829">
              <w:rPr>
                <w:sz w:val="20"/>
                <w:szCs w:val="20"/>
              </w:rPr>
              <w:t>8</w:t>
            </w:r>
          </w:p>
        </w:tc>
        <w:tc>
          <w:tcPr>
            <w:tcW w:w="903" w:type="dxa"/>
            <w:shd w:val="clear" w:color="auto" w:fill="FFFF00"/>
          </w:tcPr>
          <w:p w:rsidR="00752176" w:rsidRPr="000B4829" w:rsidRDefault="00752176" w:rsidP="00967D2C">
            <w:pPr>
              <w:rPr>
                <w:sz w:val="20"/>
                <w:szCs w:val="20"/>
              </w:rPr>
            </w:pPr>
            <w:r w:rsidRPr="000B4829">
              <w:rPr>
                <w:sz w:val="20"/>
                <w:szCs w:val="20"/>
              </w:rPr>
              <w:t>6</w:t>
            </w:r>
          </w:p>
        </w:tc>
        <w:tc>
          <w:tcPr>
            <w:tcW w:w="1012" w:type="dxa"/>
          </w:tcPr>
          <w:p w:rsidR="00752176" w:rsidRPr="000B4829" w:rsidRDefault="00752176" w:rsidP="00967D2C">
            <w:pPr>
              <w:rPr>
                <w:sz w:val="20"/>
                <w:szCs w:val="20"/>
              </w:rPr>
            </w:pPr>
            <w:r w:rsidRPr="000B4829">
              <w:rPr>
                <w:sz w:val="20"/>
                <w:szCs w:val="20"/>
              </w:rPr>
              <w:t>12</w:t>
            </w:r>
          </w:p>
        </w:tc>
        <w:tc>
          <w:tcPr>
            <w:tcW w:w="1024" w:type="dxa"/>
          </w:tcPr>
          <w:p w:rsidR="00752176" w:rsidRPr="000B4829" w:rsidRDefault="00752176" w:rsidP="00967D2C">
            <w:pPr>
              <w:rPr>
                <w:sz w:val="20"/>
                <w:szCs w:val="20"/>
              </w:rPr>
            </w:pPr>
            <w:r w:rsidRPr="000B4829">
              <w:rPr>
                <w:sz w:val="20"/>
                <w:szCs w:val="20"/>
              </w:rPr>
              <w:t>8</w:t>
            </w:r>
          </w:p>
        </w:tc>
        <w:tc>
          <w:tcPr>
            <w:tcW w:w="904" w:type="dxa"/>
          </w:tcPr>
          <w:p w:rsidR="00752176" w:rsidRPr="000B4829" w:rsidRDefault="00752176" w:rsidP="00967D2C">
            <w:pPr>
              <w:rPr>
                <w:sz w:val="20"/>
                <w:szCs w:val="20"/>
              </w:rPr>
            </w:pPr>
            <w:r w:rsidRPr="000B4829">
              <w:rPr>
                <w:sz w:val="20"/>
                <w:szCs w:val="20"/>
              </w:rPr>
              <w:t>6</w:t>
            </w:r>
          </w:p>
        </w:tc>
      </w:tr>
      <w:tr w:rsidR="000B4829" w:rsidRPr="000B4829" w:rsidTr="00752176">
        <w:trPr>
          <w:jc w:val="center"/>
        </w:trPr>
        <w:tc>
          <w:tcPr>
            <w:tcW w:w="1836" w:type="dxa"/>
            <w:shd w:val="clear" w:color="auto" w:fill="92D050"/>
          </w:tcPr>
          <w:p w:rsidR="00752176" w:rsidRPr="000B4829" w:rsidRDefault="00752176" w:rsidP="00AF32F7">
            <w:pPr>
              <w:rPr>
                <w:sz w:val="20"/>
                <w:szCs w:val="20"/>
              </w:rPr>
            </w:pPr>
            <w:r w:rsidRPr="000B4829">
              <w:rPr>
                <w:sz w:val="20"/>
                <w:szCs w:val="20"/>
              </w:rPr>
              <w:t>Јелена Јашић</w:t>
            </w:r>
          </w:p>
        </w:tc>
        <w:tc>
          <w:tcPr>
            <w:tcW w:w="922" w:type="dxa"/>
          </w:tcPr>
          <w:p w:rsidR="00752176" w:rsidRPr="000B4829" w:rsidRDefault="00752176" w:rsidP="00967D2C">
            <w:pPr>
              <w:rPr>
                <w:sz w:val="20"/>
                <w:szCs w:val="20"/>
              </w:rPr>
            </w:pPr>
            <w:r w:rsidRPr="000B4829">
              <w:rPr>
                <w:sz w:val="20"/>
                <w:szCs w:val="20"/>
              </w:rPr>
              <w:t>0</w:t>
            </w:r>
          </w:p>
        </w:tc>
        <w:tc>
          <w:tcPr>
            <w:tcW w:w="945" w:type="dxa"/>
          </w:tcPr>
          <w:p w:rsidR="00752176" w:rsidRPr="000B4829" w:rsidRDefault="00752176" w:rsidP="00967D2C">
            <w:pPr>
              <w:rPr>
                <w:sz w:val="20"/>
                <w:szCs w:val="20"/>
              </w:rPr>
            </w:pPr>
            <w:r w:rsidRPr="000B4829">
              <w:rPr>
                <w:sz w:val="20"/>
                <w:szCs w:val="20"/>
              </w:rPr>
              <w:t>0</w:t>
            </w:r>
          </w:p>
        </w:tc>
        <w:tc>
          <w:tcPr>
            <w:tcW w:w="915" w:type="dxa"/>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4</w:t>
            </w:r>
          </w:p>
        </w:tc>
        <w:tc>
          <w:tcPr>
            <w:tcW w:w="1024" w:type="dxa"/>
            <w:shd w:val="clear" w:color="auto" w:fill="FFFF00"/>
          </w:tcPr>
          <w:p w:rsidR="00752176" w:rsidRPr="000B4829" w:rsidRDefault="00752176" w:rsidP="00967D2C">
            <w:pPr>
              <w:rPr>
                <w:sz w:val="20"/>
                <w:szCs w:val="20"/>
              </w:rPr>
            </w:pPr>
            <w:r w:rsidRPr="000B4829">
              <w:rPr>
                <w:sz w:val="20"/>
                <w:szCs w:val="20"/>
              </w:rPr>
              <w:t>2</w:t>
            </w:r>
          </w:p>
        </w:tc>
        <w:tc>
          <w:tcPr>
            <w:tcW w:w="903" w:type="dxa"/>
            <w:shd w:val="clear" w:color="auto" w:fill="FFFF00"/>
          </w:tcPr>
          <w:p w:rsidR="00752176" w:rsidRPr="000B4829" w:rsidRDefault="00752176" w:rsidP="00967D2C">
            <w:pPr>
              <w:rPr>
                <w:sz w:val="20"/>
                <w:szCs w:val="20"/>
              </w:rPr>
            </w:pPr>
            <w:r w:rsidRPr="000B4829">
              <w:rPr>
                <w:sz w:val="20"/>
                <w:szCs w:val="20"/>
              </w:rPr>
              <w:t>29</w:t>
            </w:r>
          </w:p>
        </w:tc>
        <w:tc>
          <w:tcPr>
            <w:tcW w:w="1012" w:type="dxa"/>
          </w:tcPr>
          <w:p w:rsidR="00752176" w:rsidRPr="000B4829" w:rsidRDefault="00752176" w:rsidP="00967D2C">
            <w:pPr>
              <w:rPr>
                <w:sz w:val="20"/>
                <w:szCs w:val="20"/>
              </w:rPr>
            </w:pPr>
            <w:r w:rsidRPr="000B4829">
              <w:rPr>
                <w:sz w:val="20"/>
                <w:szCs w:val="20"/>
              </w:rPr>
              <w:t>4</w:t>
            </w:r>
          </w:p>
        </w:tc>
        <w:tc>
          <w:tcPr>
            <w:tcW w:w="1024" w:type="dxa"/>
          </w:tcPr>
          <w:p w:rsidR="00752176" w:rsidRPr="000B4829" w:rsidRDefault="00752176" w:rsidP="00967D2C">
            <w:pPr>
              <w:rPr>
                <w:sz w:val="20"/>
                <w:szCs w:val="20"/>
              </w:rPr>
            </w:pPr>
            <w:r w:rsidRPr="000B4829">
              <w:rPr>
                <w:sz w:val="20"/>
                <w:szCs w:val="20"/>
              </w:rPr>
              <w:t>2</w:t>
            </w:r>
          </w:p>
        </w:tc>
        <w:tc>
          <w:tcPr>
            <w:tcW w:w="904" w:type="dxa"/>
          </w:tcPr>
          <w:p w:rsidR="00752176" w:rsidRPr="000B4829" w:rsidRDefault="00752176" w:rsidP="00967D2C">
            <w:pPr>
              <w:rPr>
                <w:sz w:val="20"/>
                <w:szCs w:val="20"/>
              </w:rPr>
            </w:pPr>
            <w:r w:rsidRPr="000B4829">
              <w:rPr>
                <w:sz w:val="20"/>
                <w:szCs w:val="20"/>
              </w:rPr>
              <w:t>29</w:t>
            </w:r>
          </w:p>
        </w:tc>
      </w:tr>
      <w:tr w:rsidR="000B4829" w:rsidRPr="000B4829" w:rsidTr="00752176">
        <w:trPr>
          <w:jc w:val="center"/>
        </w:trPr>
        <w:tc>
          <w:tcPr>
            <w:tcW w:w="1836" w:type="dxa"/>
            <w:shd w:val="clear" w:color="auto" w:fill="92D050"/>
          </w:tcPr>
          <w:p w:rsidR="00752176" w:rsidRPr="000B4829" w:rsidRDefault="00752176" w:rsidP="00AF32F7">
            <w:pPr>
              <w:rPr>
                <w:sz w:val="20"/>
                <w:szCs w:val="20"/>
              </w:rPr>
            </w:pPr>
            <w:r w:rsidRPr="000B4829">
              <w:rPr>
                <w:sz w:val="20"/>
                <w:szCs w:val="20"/>
              </w:rPr>
              <w:t>Урош Тодић</w:t>
            </w:r>
          </w:p>
        </w:tc>
        <w:tc>
          <w:tcPr>
            <w:tcW w:w="922" w:type="dxa"/>
          </w:tcPr>
          <w:p w:rsidR="00752176" w:rsidRPr="000B4829" w:rsidRDefault="00752176" w:rsidP="00967D2C">
            <w:pPr>
              <w:rPr>
                <w:sz w:val="20"/>
                <w:szCs w:val="20"/>
              </w:rPr>
            </w:pPr>
            <w:r w:rsidRPr="000B4829">
              <w:rPr>
                <w:sz w:val="20"/>
                <w:szCs w:val="20"/>
              </w:rPr>
              <w:t>0</w:t>
            </w:r>
          </w:p>
        </w:tc>
        <w:tc>
          <w:tcPr>
            <w:tcW w:w="945" w:type="dxa"/>
          </w:tcPr>
          <w:p w:rsidR="00752176" w:rsidRPr="000B4829" w:rsidRDefault="00752176" w:rsidP="00967D2C">
            <w:pPr>
              <w:rPr>
                <w:sz w:val="20"/>
                <w:szCs w:val="20"/>
              </w:rPr>
            </w:pPr>
            <w:r w:rsidRPr="000B4829">
              <w:rPr>
                <w:sz w:val="20"/>
                <w:szCs w:val="20"/>
              </w:rPr>
              <w:t>0</w:t>
            </w:r>
          </w:p>
        </w:tc>
        <w:tc>
          <w:tcPr>
            <w:tcW w:w="915" w:type="dxa"/>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0</w:t>
            </w:r>
          </w:p>
        </w:tc>
        <w:tc>
          <w:tcPr>
            <w:tcW w:w="1024" w:type="dxa"/>
            <w:shd w:val="clear" w:color="auto" w:fill="FFFF00"/>
          </w:tcPr>
          <w:p w:rsidR="00752176" w:rsidRPr="000B4829" w:rsidRDefault="00752176" w:rsidP="00967D2C">
            <w:pPr>
              <w:rPr>
                <w:sz w:val="20"/>
                <w:szCs w:val="20"/>
              </w:rPr>
            </w:pPr>
            <w:r w:rsidRPr="000B4829">
              <w:rPr>
                <w:sz w:val="20"/>
                <w:szCs w:val="20"/>
              </w:rPr>
              <w:t>0</w:t>
            </w:r>
          </w:p>
        </w:tc>
        <w:tc>
          <w:tcPr>
            <w:tcW w:w="903" w:type="dxa"/>
            <w:shd w:val="clear" w:color="auto" w:fill="FFFF00"/>
          </w:tcPr>
          <w:p w:rsidR="00752176" w:rsidRPr="000B4829" w:rsidRDefault="00752176" w:rsidP="00967D2C">
            <w:pPr>
              <w:rPr>
                <w:sz w:val="20"/>
                <w:szCs w:val="20"/>
              </w:rPr>
            </w:pPr>
            <w:r w:rsidRPr="000B4829">
              <w:rPr>
                <w:sz w:val="20"/>
                <w:szCs w:val="20"/>
              </w:rPr>
              <w:t>0</w:t>
            </w:r>
          </w:p>
        </w:tc>
        <w:tc>
          <w:tcPr>
            <w:tcW w:w="1012" w:type="dxa"/>
          </w:tcPr>
          <w:p w:rsidR="00752176" w:rsidRPr="000B4829" w:rsidRDefault="00752176" w:rsidP="00967D2C">
            <w:pPr>
              <w:rPr>
                <w:sz w:val="20"/>
                <w:szCs w:val="20"/>
              </w:rPr>
            </w:pPr>
            <w:r w:rsidRPr="000B4829">
              <w:rPr>
                <w:sz w:val="20"/>
                <w:szCs w:val="20"/>
              </w:rPr>
              <w:t>0</w:t>
            </w:r>
          </w:p>
        </w:tc>
        <w:tc>
          <w:tcPr>
            <w:tcW w:w="1024" w:type="dxa"/>
          </w:tcPr>
          <w:p w:rsidR="00752176" w:rsidRPr="000B4829" w:rsidRDefault="00752176" w:rsidP="00967D2C">
            <w:pPr>
              <w:rPr>
                <w:sz w:val="20"/>
                <w:szCs w:val="20"/>
              </w:rPr>
            </w:pPr>
            <w:r w:rsidRPr="000B4829">
              <w:rPr>
                <w:sz w:val="20"/>
                <w:szCs w:val="20"/>
              </w:rPr>
              <w:t>0</w:t>
            </w:r>
          </w:p>
        </w:tc>
        <w:tc>
          <w:tcPr>
            <w:tcW w:w="904" w:type="dxa"/>
          </w:tcPr>
          <w:p w:rsidR="00752176" w:rsidRPr="000B4829" w:rsidRDefault="00752176" w:rsidP="00967D2C">
            <w:pPr>
              <w:rPr>
                <w:sz w:val="20"/>
                <w:szCs w:val="20"/>
              </w:rPr>
            </w:pPr>
            <w:r w:rsidRPr="000B4829">
              <w:rPr>
                <w:sz w:val="20"/>
                <w:szCs w:val="20"/>
              </w:rPr>
              <w:t>0</w:t>
            </w:r>
          </w:p>
        </w:tc>
      </w:tr>
      <w:tr w:rsidR="000B4829" w:rsidRPr="000B4829" w:rsidTr="00752176">
        <w:trPr>
          <w:jc w:val="center"/>
        </w:trPr>
        <w:tc>
          <w:tcPr>
            <w:tcW w:w="1836" w:type="dxa"/>
            <w:shd w:val="clear" w:color="auto" w:fill="92D050"/>
          </w:tcPr>
          <w:p w:rsidR="00752176" w:rsidRPr="000B4829" w:rsidRDefault="00752176" w:rsidP="00AF32F7">
            <w:pPr>
              <w:rPr>
                <w:sz w:val="20"/>
                <w:szCs w:val="20"/>
              </w:rPr>
            </w:pPr>
            <w:r w:rsidRPr="000B4829">
              <w:rPr>
                <w:sz w:val="20"/>
                <w:szCs w:val="20"/>
              </w:rPr>
              <w:t>Вера Стевановић</w:t>
            </w:r>
          </w:p>
        </w:tc>
        <w:tc>
          <w:tcPr>
            <w:tcW w:w="922" w:type="dxa"/>
          </w:tcPr>
          <w:p w:rsidR="00752176" w:rsidRPr="000B4829" w:rsidRDefault="00752176" w:rsidP="00967D2C">
            <w:pPr>
              <w:rPr>
                <w:sz w:val="20"/>
                <w:szCs w:val="20"/>
              </w:rPr>
            </w:pPr>
            <w:r w:rsidRPr="000B4829">
              <w:rPr>
                <w:sz w:val="20"/>
                <w:szCs w:val="20"/>
              </w:rPr>
              <w:t>0</w:t>
            </w:r>
          </w:p>
        </w:tc>
        <w:tc>
          <w:tcPr>
            <w:tcW w:w="945" w:type="dxa"/>
          </w:tcPr>
          <w:p w:rsidR="00752176" w:rsidRPr="000B4829" w:rsidRDefault="00752176" w:rsidP="00967D2C">
            <w:pPr>
              <w:rPr>
                <w:sz w:val="20"/>
                <w:szCs w:val="20"/>
              </w:rPr>
            </w:pPr>
            <w:r w:rsidRPr="000B4829">
              <w:rPr>
                <w:sz w:val="20"/>
                <w:szCs w:val="20"/>
              </w:rPr>
              <w:t>0</w:t>
            </w:r>
          </w:p>
        </w:tc>
        <w:tc>
          <w:tcPr>
            <w:tcW w:w="915" w:type="dxa"/>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4</w:t>
            </w:r>
          </w:p>
        </w:tc>
        <w:tc>
          <w:tcPr>
            <w:tcW w:w="1024" w:type="dxa"/>
            <w:shd w:val="clear" w:color="auto" w:fill="FFFF00"/>
          </w:tcPr>
          <w:p w:rsidR="00752176" w:rsidRPr="000B4829" w:rsidRDefault="00752176" w:rsidP="00967D2C">
            <w:pPr>
              <w:rPr>
                <w:sz w:val="20"/>
                <w:szCs w:val="20"/>
              </w:rPr>
            </w:pPr>
            <w:r w:rsidRPr="000B4829">
              <w:rPr>
                <w:sz w:val="20"/>
                <w:szCs w:val="20"/>
              </w:rPr>
              <w:t>0</w:t>
            </w:r>
          </w:p>
        </w:tc>
        <w:tc>
          <w:tcPr>
            <w:tcW w:w="903" w:type="dxa"/>
            <w:shd w:val="clear" w:color="auto" w:fill="FFFF00"/>
          </w:tcPr>
          <w:p w:rsidR="00752176" w:rsidRPr="000B4829" w:rsidRDefault="00752176" w:rsidP="00967D2C">
            <w:pPr>
              <w:rPr>
                <w:sz w:val="20"/>
                <w:szCs w:val="20"/>
              </w:rPr>
            </w:pPr>
            <w:r w:rsidRPr="000B4829">
              <w:rPr>
                <w:sz w:val="20"/>
                <w:szCs w:val="20"/>
              </w:rPr>
              <w:t>0</w:t>
            </w:r>
          </w:p>
        </w:tc>
        <w:tc>
          <w:tcPr>
            <w:tcW w:w="1012" w:type="dxa"/>
          </w:tcPr>
          <w:p w:rsidR="00752176" w:rsidRPr="000B4829" w:rsidRDefault="00752176" w:rsidP="00967D2C">
            <w:pPr>
              <w:rPr>
                <w:sz w:val="20"/>
                <w:szCs w:val="20"/>
              </w:rPr>
            </w:pPr>
            <w:r w:rsidRPr="000B4829">
              <w:rPr>
                <w:sz w:val="20"/>
                <w:szCs w:val="20"/>
              </w:rPr>
              <w:t>4</w:t>
            </w:r>
          </w:p>
        </w:tc>
        <w:tc>
          <w:tcPr>
            <w:tcW w:w="1024" w:type="dxa"/>
          </w:tcPr>
          <w:p w:rsidR="00752176" w:rsidRPr="000B4829" w:rsidRDefault="00752176" w:rsidP="00967D2C">
            <w:pPr>
              <w:rPr>
                <w:sz w:val="20"/>
                <w:szCs w:val="20"/>
              </w:rPr>
            </w:pPr>
            <w:r w:rsidRPr="000B4829">
              <w:rPr>
                <w:sz w:val="20"/>
                <w:szCs w:val="20"/>
              </w:rPr>
              <w:t>0</w:t>
            </w:r>
          </w:p>
        </w:tc>
        <w:tc>
          <w:tcPr>
            <w:tcW w:w="904" w:type="dxa"/>
          </w:tcPr>
          <w:p w:rsidR="00752176" w:rsidRPr="000B4829" w:rsidRDefault="00752176" w:rsidP="00967D2C">
            <w:pPr>
              <w:rPr>
                <w:sz w:val="20"/>
                <w:szCs w:val="20"/>
              </w:rPr>
            </w:pPr>
            <w:r w:rsidRPr="000B4829">
              <w:rPr>
                <w:sz w:val="20"/>
                <w:szCs w:val="20"/>
              </w:rPr>
              <w:t>0</w:t>
            </w:r>
          </w:p>
        </w:tc>
      </w:tr>
      <w:tr w:rsidR="000B4829" w:rsidRPr="000B4829" w:rsidTr="00752176">
        <w:trPr>
          <w:jc w:val="center"/>
        </w:trPr>
        <w:tc>
          <w:tcPr>
            <w:tcW w:w="1836" w:type="dxa"/>
            <w:shd w:val="clear" w:color="auto" w:fill="92D050"/>
          </w:tcPr>
          <w:p w:rsidR="00752176" w:rsidRPr="000B4829" w:rsidRDefault="00752176" w:rsidP="00AF32F7">
            <w:pPr>
              <w:rPr>
                <w:sz w:val="20"/>
                <w:szCs w:val="20"/>
              </w:rPr>
            </w:pPr>
            <w:r w:rsidRPr="000B4829">
              <w:rPr>
                <w:sz w:val="20"/>
                <w:szCs w:val="20"/>
              </w:rPr>
              <w:t>Катарина Арсеновић</w:t>
            </w:r>
          </w:p>
        </w:tc>
        <w:tc>
          <w:tcPr>
            <w:tcW w:w="922" w:type="dxa"/>
          </w:tcPr>
          <w:p w:rsidR="00752176" w:rsidRPr="000B4829" w:rsidRDefault="00752176" w:rsidP="00967D2C">
            <w:pPr>
              <w:rPr>
                <w:sz w:val="20"/>
                <w:szCs w:val="20"/>
              </w:rPr>
            </w:pPr>
            <w:r w:rsidRPr="000B4829">
              <w:rPr>
                <w:sz w:val="20"/>
                <w:szCs w:val="20"/>
              </w:rPr>
              <w:t>0</w:t>
            </w:r>
          </w:p>
        </w:tc>
        <w:tc>
          <w:tcPr>
            <w:tcW w:w="945" w:type="dxa"/>
          </w:tcPr>
          <w:p w:rsidR="00752176" w:rsidRPr="000B4829" w:rsidRDefault="00752176" w:rsidP="00967D2C">
            <w:pPr>
              <w:rPr>
                <w:sz w:val="20"/>
                <w:szCs w:val="20"/>
              </w:rPr>
            </w:pPr>
            <w:r w:rsidRPr="000B4829">
              <w:rPr>
                <w:sz w:val="20"/>
                <w:szCs w:val="20"/>
              </w:rPr>
              <w:t>0</w:t>
            </w:r>
          </w:p>
        </w:tc>
        <w:tc>
          <w:tcPr>
            <w:tcW w:w="915" w:type="dxa"/>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1</w:t>
            </w:r>
          </w:p>
        </w:tc>
        <w:tc>
          <w:tcPr>
            <w:tcW w:w="1024" w:type="dxa"/>
            <w:shd w:val="clear" w:color="auto" w:fill="FFFF00"/>
          </w:tcPr>
          <w:p w:rsidR="00752176" w:rsidRPr="000B4829" w:rsidRDefault="00752176" w:rsidP="00967D2C">
            <w:pPr>
              <w:rPr>
                <w:sz w:val="20"/>
                <w:szCs w:val="20"/>
              </w:rPr>
            </w:pPr>
            <w:r w:rsidRPr="000B4829">
              <w:rPr>
                <w:sz w:val="20"/>
                <w:szCs w:val="20"/>
              </w:rPr>
              <w:t>10</w:t>
            </w:r>
          </w:p>
        </w:tc>
        <w:tc>
          <w:tcPr>
            <w:tcW w:w="903" w:type="dxa"/>
            <w:shd w:val="clear" w:color="auto" w:fill="FFFF00"/>
          </w:tcPr>
          <w:p w:rsidR="00752176" w:rsidRPr="000B4829" w:rsidRDefault="00752176" w:rsidP="00967D2C">
            <w:pPr>
              <w:rPr>
                <w:sz w:val="20"/>
                <w:szCs w:val="20"/>
              </w:rPr>
            </w:pPr>
            <w:r w:rsidRPr="000B4829">
              <w:rPr>
                <w:sz w:val="20"/>
                <w:szCs w:val="20"/>
              </w:rPr>
              <w:t>2</w:t>
            </w:r>
          </w:p>
        </w:tc>
        <w:tc>
          <w:tcPr>
            <w:tcW w:w="1012" w:type="dxa"/>
          </w:tcPr>
          <w:p w:rsidR="00752176" w:rsidRPr="000B4829" w:rsidRDefault="00752176" w:rsidP="00967D2C">
            <w:pPr>
              <w:rPr>
                <w:sz w:val="20"/>
                <w:szCs w:val="20"/>
              </w:rPr>
            </w:pPr>
            <w:r w:rsidRPr="000B4829">
              <w:rPr>
                <w:sz w:val="20"/>
                <w:szCs w:val="20"/>
              </w:rPr>
              <w:t>1</w:t>
            </w:r>
          </w:p>
        </w:tc>
        <w:tc>
          <w:tcPr>
            <w:tcW w:w="1024" w:type="dxa"/>
          </w:tcPr>
          <w:p w:rsidR="00752176" w:rsidRPr="000B4829" w:rsidRDefault="00752176" w:rsidP="00967D2C">
            <w:pPr>
              <w:rPr>
                <w:sz w:val="20"/>
                <w:szCs w:val="20"/>
              </w:rPr>
            </w:pPr>
            <w:r w:rsidRPr="000B4829">
              <w:rPr>
                <w:sz w:val="20"/>
                <w:szCs w:val="20"/>
              </w:rPr>
              <w:t>10</w:t>
            </w:r>
          </w:p>
        </w:tc>
        <w:tc>
          <w:tcPr>
            <w:tcW w:w="904" w:type="dxa"/>
          </w:tcPr>
          <w:p w:rsidR="00752176" w:rsidRPr="000B4829" w:rsidRDefault="00752176" w:rsidP="00967D2C">
            <w:pPr>
              <w:rPr>
                <w:sz w:val="20"/>
                <w:szCs w:val="20"/>
              </w:rPr>
            </w:pPr>
            <w:r w:rsidRPr="000B4829">
              <w:rPr>
                <w:sz w:val="20"/>
                <w:szCs w:val="20"/>
              </w:rPr>
              <w:t>2</w:t>
            </w:r>
          </w:p>
        </w:tc>
      </w:tr>
      <w:tr w:rsidR="000B4829" w:rsidRPr="000B4829" w:rsidTr="00752176">
        <w:trPr>
          <w:jc w:val="center"/>
        </w:trPr>
        <w:tc>
          <w:tcPr>
            <w:tcW w:w="1836" w:type="dxa"/>
            <w:shd w:val="clear" w:color="auto" w:fill="92D050"/>
          </w:tcPr>
          <w:p w:rsidR="00752176" w:rsidRPr="000B4829" w:rsidRDefault="00752176" w:rsidP="00AF32F7">
            <w:pPr>
              <w:rPr>
                <w:sz w:val="20"/>
                <w:szCs w:val="20"/>
              </w:rPr>
            </w:pPr>
            <w:r w:rsidRPr="000B4829">
              <w:rPr>
                <w:sz w:val="20"/>
                <w:szCs w:val="20"/>
              </w:rPr>
              <w:t>Катарина Ћосић</w:t>
            </w:r>
          </w:p>
        </w:tc>
        <w:tc>
          <w:tcPr>
            <w:tcW w:w="922" w:type="dxa"/>
          </w:tcPr>
          <w:p w:rsidR="00752176" w:rsidRPr="000B4829" w:rsidRDefault="00752176" w:rsidP="00967D2C">
            <w:pPr>
              <w:rPr>
                <w:sz w:val="20"/>
                <w:szCs w:val="20"/>
              </w:rPr>
            </w:pPr>
            <w:r w:rsidRPr="000B4829">
              <w:rPr>
                <w:sz w:val="20"/>
                <w:szCs w:val="20"/>
              </w:rPr>
              <w:t>0</w:t>
            </w:r>
          </w:p>
        </w:tc>
        <w:tc>
          <w:tcPr>
            <w:tcW w:w="945" w:type="dxa"/>
          </w:tcPr>
          <w:p w:rsidR="00752176" w:rsidRPr="000B4829" w:rsidRDefault="00752176" w:rsidP="00967D2C">
            <w:pPr>
              <w:rPr>
                <w:sz w:val="20"/>
                <w:szCs w:val="20"/>
              </w:rPr>
            </w:pPr>
            <w:r w:rsidRPr="000B4829">
              <w:rPr>
                <w:sz w:val="20"/>
                <w:szCs w:val="20"/>
              </w:rPr>
              <w:t>0</w:t>
            </w:r>
          </w:p>
        </w:tc>
        <w:tc>
          <w:tcPr>
            <w:tcW w:w="915" w:type="dxa"/>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5</w:t>
            </w:r>
          </w:p>
        </w:tc>
        <w:tc>
          <w:tcPr>
            <w:tcW w:w="1024" w:type="dxa"/>
            <w:shd w:val="clear" w:color="auto" w:fill="FFFF00"/>
          </w:tcPr>
          <w:p w:rsidR="00752176" w:rsidRPr="000B4829" w:rsidRDefault="00752176" w:rsidP="00967D2C">
            <w:pPr>
              <w:rPr>
                <w:sz w:val="20"/>
                <w:szCs w:val="20"/>
              </w:rPr>
            </w:pPr>
            <w:r w:rsidRPr="000B4829">
              <w:rPr>
                <w:sz w:val="20"/>
                <w:szCs w:val="20"/>
              </w:rPr>
              <w:t>9</w:t>
            </w:r>
          </w:p>
        </w:tc>
        <w:tc>
          <w:tcPr>
            <w:tcW w:w="903" w:type="dxa"/>
            <w:shd w:val="clear" w:color="auto" w:fill="FFFF00"/>
          </w:tcPr>
          <w:p w:rsidR="00752176" w:rsidRPr="000B4829" w:rsidRDefault="00752176" w:rsidP="00967D2C">
            <w:pPr>
              <w:rPr>
                <w:sz w:val="20"/>
                <w:szCs w:val="20"/>
              </w:rPr>
            </w:pPr>
            <w:r w:rsidRPr="000B4829">
              <w:rPr>
                <w:sz w:val="20"/>
                <w:szCs w:val="20"/>
              </w:rPr>
              <w:t>15</w:t>
            </w:r>
          </w:p>
        </w:tc>
        <w:tc>
          <w:tcPr>
            <w:tcW w:w="1012" w:type="dxa"/>
          </w:tcPr>
          <w:p w:rsidR="00752176" w:rsidRPr="000B4829" w:rsidRDefault="00752176" w:rsidP="00967D2C">
            <w:pPr>
              <w:rPr>
                <w:sz w:val="20"/>
                <w:szCs w:val="20"/>
              </w:rPr>
            </w:pPr>
            <w:r w:rsidRPr="000B4829">
              <w:rPr>
                <w:sz w:val="20"/>
                <w:szCs w:val="20"/>
              </w:rPr>
              <w:t>5</w:t>
            </w:r>
          </w:p>
        </w:tc>
        <w:tc>
          <w:tcPr>
            <w:tcW w:w="1024" w:type="dxa"/>
          </w:tcPr>
          <w:p w:rsidR="00752176" w:rsidRPr="000B4829" w:rsidRDefault="00752176" w:rsidP="00967D2C">
            <w:pPr>
              <w:rPr>
                <w:sz w:val="20"/>
                <w:szCs w:val="20"/>
              </w:rPr>
            </w:pPr>
            <w:r w:rsidRPr="000B4829">
              <w:rPr>
                <w:sz w:val="20"/>
                <w:szCs w:val="20"/>
              </w:rPr>
              <w:t>9</w:t>
            </w:r>
          </w:p>
        </w:tc>
        <w:tc>
          <w:tcPr>
            <w:tcW w:w="904" w:type="dxa"/>
          </w:tcPr>
          <w:p w:rsidR="00752176" w:rsidRPr="000B4829" w:rsidRDefault="00752176" w:rsidP="00967D2C">
            <w:pPr>
              <w:rPr>
                <w:sz w:val="20"/>
                <w:szCs w:val="20"/>
              </w:rPr>
            </w:pPr>
            <w:r w:rsidRPr="000B4829">
              <w:rPr>
                <w:sz w:val="20"/>
                <w:szCs w:val="20"/>
              </w:rPr>
              <w:t>15</w:t>
            </w:r>
          </w:p>
        </w:tc>
      </w:tr>
      <w:tr w:rsidR="000B4829" w:rsidRPr="000B4829" w:rsidTr="00752176">
        <w:trPr>
          <w:jc w:val="center"/>
        </w:trPr>
        <w:tc>
          <w:tcPr>
            <w:tcW w:w="1836" w:type="dxa"/>
            <w:shd w:val="clear" w:color="auto" w:fill="92D050"/>
          </w:tcPr>
          <w:p w:rsidR="00752176" w:rsidRPr="000B4829" w:rsidRDefault="00752176" w:rsidP="00AF32F7">
            <w:pPr>
              <w:rPr>
                <w:sz w:val="20"/>
                <w:szCs w:val="20"/>
              </w:rPr>
            </w:pPr>
            <w:r w:rsidRPr="000B4829">
              <w:rPr>
                <w:sz w:val="20"/>
                <w:szCs w:val="20"/>
              </w:rPr>
              <w:t>Марко Степановић</w:t>
            </w:r>
          </w:p>
        </w:tc>
        <w:tc>
          <w:tcPr>
            <w:tcW w:w="922" w:type="dxa"/>
          </w:tcPr>
          <w:p w:rsidR="00752176" w:rsidRPr="000B4829" w:rsidRDefault="00752176" w:rsidP="00967D2C">
            <w:pPr>
              <w:rPr>
                <w:sz w:val="20"/>
                <w:szCs w:val="20"/>
              </w:rPr>
            </w:pPr>
            <w:r w:rsidRPr="000B4829">
              <w:rPr>
                <w:sz w:val="20"/>
                <w:szCs w:val="20"/>
              </w:rPr>
              <w:t>0</w:t>
            </w:r>
          </w:p>
        </w:tc>
        <w:tc>
          <w:tcPr>
            <w:tcW w:w="945" w:type="dxa"/>
          </w:tcPr>
          <w:p w:rsidR="00752176" w:rsidRPr="000B4829" w:rsidRDefault="00752176" w:rsidP="00967D2C">
            <w:pPr>
              <w:rPr>
                <w:sz w:val="20"/>
                <w:szCs w:val="20"/>
              </w:rPr>
            </w:pPr>
            <w:r w:rsidRPr="000B4829">
              <w:rPr>
                <w:sz w:val="20"/>
                <w:szCs w:val="20"/>
              </w:rPr>
              <w:t>0</w:t>
            </w:r>
          </w:p>
        </w:tc>
        <w:tc>
          <w:tcPr>
            <w:tcW w:w="915" w:type="dxa"/>
          </w:tcPr>
          <w:p w:rsidR="00752176" w:rsidRPr="000B4829" w:rsidRDefault="00752176" w:rsidP="00967D2C">
            <w:pPr>
              <w:rPr>
                <w:sz w:val="20"/>
                <w:szCs w:val="20"/>
              </w:rPr>
            </w:pPr>
            <w:r w:rsidRPr="000B4829">
              <w:rPr>
                <w:sz w:val="20"/>
                <w:szCs w:val="20"/>
              </w:rPr>
              <w:t>0</w:t>
            </w:r>
          </w:p>
        </w:tc>
        <w:tc>
          <w:tcPr>
            <w:tcW w:w="1011" w:type="dxa"/>
            <w:shd w:val="clear" w:color="auto" w:fill="FFFF00"/>
          </w:tcPr>
          <w:p w:rsidR="00752176" w:rsidRPr="000B4829" w:rsidRDefault="00752176" w:rsidP="00967D2C">
            <w:pPr>
              <w:rPr>
                <w:sz w:val="20"/>
                <w:szCs w:val="20"/>
              </w:rPr>
            </w:pPr>
            <w:r w:rsidRPr="000B4829">
              <w:rPr>
                <w:sz w:val="20"/>
                <w:szCs w:val="20"/>
              </w:rPr>
              <w:t>0</w:t>
            </w:r>
          </w:p>
        </w:tc>
        <w:tc>
          <w:tcPr>
            <w:tcW w:w="1024" w:type="dxa"/>
            <w:shd w:val="clear" w:color="auto" w:fill="FFFF00"/>
          </w:tcPr>
          <w:p w:rsidR="00752176" w:rsidRPr="000B4829" w:rsidRDefault="00752176" w:rsidP="00967D2C">
            <w:pPr>
              <w:rPr>
                <w:sz w:val="20"/>
                <w:szCs w:val="20"/>
              </w:rPr>
            </w:pPr>
            <w:r w:rsidRPr="000B4829">
              <w:rPr>
                <w:sz w:val="20"/>
                <w:szCs w:val="20"/>
              </w:rPr>
              <w:t>7</w:t>
            </w:r>
          </w:p>
        </w:tc>
        <w:tc>
          <w:tcPr>
            <w:tcW w:w="903" w:type="dxa"/>
            <w:shd w:val="clear" w:color="auto" w:fill="FFFF00"/>
          </w:tcPr>
          <w:p w:rsidR="00752176" w:rsidRPr="000B4829" w:rsidRDefault="00752176" w:rsidP="00967D2C">
            <w:pPr>
              <w:rPr>
                <w:sz w:val="20"/>
                <w:szCs w:val="20"/>
              </w:rPr>
            </w:pPr>
            <w:r w:rsidRPr="000B4829">
              <w:rPr>
                <w:sz w:val="20"/>
                <w:szCs w:val="20"/>
              </w:rPr>
              <w:t>15</w:t>
            </w:r>
          </w:p>
        </w:tc>
        <w:tc>
          <w:tcPr>
            <w:tcW w:w="1012" w:type="dxa"/>
          </w:tcPr>
          <w:p w:rsidR="00752176" w:rsidRPr="000B4829" w:rsidRDefault="00752176" w:rsidP="00967D2C">
            <w:pPr>
              <w:rPr>
                <w:sz w:val="20"/>
                <w:szCs w:val="20"/>
              </w:rPr>
            </w:pPr>
            <w:r w:rsidRPr="000B4829">
              <w:rPr>
                <w:sz w:val="20"/>
                <w:szCs w:val="20"/>
              </w:rPr>
              <w:t>0</w:t>
            </w:r>
          </w:p>
        </w:tc>
        <w:tc>
          <w:tcPr>
            <w:tcW w:w="1024" w:type="dxa"/>
          </w:tcPr>
          <w:p w:rsidR="00752176" w:rsidRPr="000B4829" w:rsidRDefault="00752176" w:rsidP="00967D2C">
            <w:pPr>
              <w:rPr>
                <w:sz w:val="20"/>
                <w:szCs w:val="20"/>
              </w:rPr>
            </w:pPr>
            <w:r w:rsidRPr="000B4829">
              <w:rPr>
                <w:sz w:val="20"/>
                <w:szCs w:val="20"/>
              </w:rPr>
              <w:t>7</w:t>
            </w:r>
          </w:p>
        </w:tc>
        <w:tc>
          <w:tcPr>
            <w:tcW w:w="904" w:type="dxa"/>
          </w:tcPr>
          <w:p w:rsidR="00752176" w:rsidRPr="000B4829" w:rsidRDefault="00752176" w:rsidP="00967D2C">
            <w:pPr>
              <w:rPr>
                <w:sz w:val="20"/>
                <w:szCs w:val="20"/>
              </w:rPr>
            </w:pPr>
            <w:r w:rsidRPr="000B4829">
              <w:rPr>
                <w:sz w:val="20"/>
                <w:szCs w:val="20"/>
              </w:rPr>
              <w:t>15</w:t>
            </w:r>
          </w:p>
        </w:tc>
      </w:tr>
    </w:tbl>
    <w:p w:rsidR="00A44230" w:rsidRPr="000B4829" w:rsidRDefault="00A44230" w:rsidP="00A44230">
      <w:pPr>
        <w:rPr>
          <w:sz w:val="20"/>
          <w:szCs w:val="20"/>
        </w:rPr>
      </w:pPr>
    </w:p>
    <w:p w:rsidR="00CE64E0" w:rsidRPr="000B4829" w:rsidRDefault="00CE64E0" w:rsidP="00A44230">
      <w:pPr>
        <w:jc w:val="both"/>
        <w:rPr>
          <w:sz w:val="20"/>
          <w:szCs w:val="20"/>
        </w:rPr>
      </w:pPr>
    </w:p>
    <w:p w:rsidR="00CE64E0" w:rsidRPr="000B4829" w:rsidRDefault="00CE64E0" w:rsidP="00CE64E0">
      <w:pPr>
        <w:tabs>
          <w:tab w:val="left" w:pos="1590"/>
          <w:tab w:val="left" w:pos="8310"/>
        </w:tabs>
        <w:jc w:val="center"/>
        <w:rPr>
          <w:sz w:val="20"/>
          <w:szCs w:val="20"/>
        </w:rPr>
      </w:pPr>
      <w:r w:rsidRPr="000B4829">
        <w:rPr>
          <w:sz w:val="20"/>
          <w:szCs w:val="20"/>
        </w:rPr>
        <w:t>РАДНИ СТАЖ ЗАПОСЛЕНИХ НА ДАН 31.8.2023.ГОДИНЕ</w:t>
      </w:r>
    </w:p>
    <w:p w:rsidR="002D7409" w:rsidRPr="000B4829" w:rsidRDefault="00CE64E0" w:rsidP="00CE64E0">
      <w:pPr>
        <w:tabs>
          <w:tab w:val="left" w:pos="1590"/>
        </w:tabs>
        <w:rPr>
          <w:sz w:val="20"/>
          <w:szCs w:val="20"/>
        </w:rPr>
        <w:sectPr w:rsidR="002D7409" w:rsidRPr="000B4829" w:rsidSect="00961B91">
          <w:pgSz w:w="15840" w:h="12240" w:orient="landscape"/>
          <w:pgMar w:top="1440" w:right="1440" w:bottom="1440" w:left="1440" w:header="709" w:footer="709" w:gutter="0"/>
          <w:pgBorders w:offsetFrom="page">
            <w:top w:val="dotDash" w:sz="4" w:space="24" w:color="auto"/>
            <w:left w:val="dotDash" w:sz="4" w:space="24" w:color="auto"/>
            <w:bottom w:val="dotDash" w:sz="4" w:space="24" w:color="auto"/>
            <w:right w:val="dotDash" w:sz="4" w:space="24" w:color="auto"/>
          </w:pgBorders>
          <w:cols w:space="708"/>
          <w:docGrid w:linePitch="360"/>
        </w:sectPr>
      </w:pPr>
      <w:r w:rsidRPr="000B4829">
        <w:rPr>
          <w:sz w:val="20"/>
          <w:szCs w:val="20"/>
        </w:rPr>
        <w:tab/>
      </w:r>
    </w:p>
    <w:p w:rsidR="00414F7E" w:rsidRPr="000B4829" w:rsidRDefault="00414F7E" w:rsidP="009D2C32">
      <w:pPr>
        <w:rPr>
          <w:sz w:val="20"/>
          <w:szCs w:val="20"/>
        </w:rPr>
      </w:pPr>
      <w:r w:rsidRPr="000B4829">
        <w:rPr>
          <w:sz w:val="20"/>
          <w:szCs w:val="20"/>
        </w:rPr>
        <w:lastRenderedPageBreak/>
        <w:t xml:space="preserve">Укупан број и проценат запослених по полној структури </w:t>
      </w:r>
    </w:p>
    <w:p w:rsidR="00414F7E" w:rsidRPr="000B4829" w:rsidRDefault="00414F7E" w:rsidP="009D2C32">
      <w:pPr>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7"/>
        <w:gridCol w:w="4857"/>
      </w:tblGrid>
      <w:tr w:rsidR="000B4829" w:rsidRPr="000B4829" w:rsidTr="00967D2C">
        <w:tc>
          <w:tcPr>
            <w:tcW w:w="9714" w:type="dxa"/>
            <w:gridSpan w:val="2"/>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b/>
                <w:sz w:val="20"/>
                <w:szCs w:val="20"/>
              </w:rPr>
            </w:pPr>
            <w:r w:rsidRPr="000B4829">
              <w:rPr>
                <w:b/>
                <w:sz w:val="20"/>
                <w:szCs w:val="20"/>
              </w:rPr>
              <w:t>2023. година</w:t>
            </w:r>
          </w:p>
        </w:tc>
      </w:tr>
      <w:tr w:rsidR="000B4829" w:rsidRPr="000B4829" w:rsidTr="00967D2C">
        <w:tc>
          <w:tcPr>
            <w:tcW w:w="4857" w:type="dxa"/>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Укупан бр. запослених</w:t>
            </w:r>
          </w:p>
        </w:tc>
        <w:tc>
          <w:tcPr>
            <w:tcW w:w="4857" w:type="dxa"/>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49( 100%)</w:t>
            </w:r>
          </w:p>
        </w:tc>
      </w:tr>
      <w:tr w:rsidR="000B4829" w:rsidRPr="000B4829" w:rsidTr="00967D2C">
        <w:tc>
          <w:tcPr>
            <w:tcW w:w="4857" w:type="dxa"/>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Мушкарци</w:t>
            </w:r>
          </w:p>
        </w:tc>
        <w:tc>
          <w:tcPr>
            <w:tcW w:w="4857" w:type="dxa"/>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17 (35%)</w:t>
            </w:r>
          </w:p>
        </w:tc>
      </w:tr>
      <w:tr w:rsidR="00414F7E" w:rsidRPr="000B4829" w:rsidTr="00967D2C">
        <w:tc>
          <w:tcPr>
            <w:tcW w:w="4857" w:type="dxa"/>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Жене</w:t>
            </w:r>
          </w:p>
        </w:tc>
        <w:tc>
          <w:tcPr>
            <w:tcW w:w="4857" w:type="dxa"/>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32 (65%)</w:t>
            </w:r>
          </w:p>
        </w:tc>
      </w:tr>
    </w:tbl>
    <w:p w:rsidR="00414F7E" w:rsidRPr="000B4829" w:rsidRDefault="00414F7E" w:rsidP="009D2C32">
      <w:pPr>
        <w:rPr>
          <w:sz w:val="20"/>
          <w:szCs w:val="20"/>
        </w:rPr>
      </w:pPr>
    </w:p>
    <w:p w:rsidR="00414F7E" w:rsidRPr="000B4829" w:rsidRDefault="00414F7E" w:rsidP="009D2C32">
      <w:pPr>
        <w:rPr>
          <w:sz w:val="20"/>
          <w:szCs w:val="20"/>
        </w:rPr>
      </w:pPr>
      <w:bookmarkStart w:id="52" w:name="_Toc119394625"/>
      <w:r w:rsidRPr="000B4829">
        <w:rPr>
          <w:sz w:val="20"/>
          <w:szCs w:val="20"/>
        </w:rPr>
        <w:t>2.3.  Укупан број и проценат руководећих и извршилачких радних места по полној структури:</w:t>
      </w:r>
      <w:bookmarkEnd w:id="52"/>
      <w:r w:rsidRPr="000B4829">
        <w:rPr>
          <w:sz w:val="20"/>
          <w:szCs w:val="20"/>
        </w:rPr>
        <w:t xml:space="preserve"> </w:t>
      </w:r>
    </w:p>
    <w:p w:rsidR="00414F7E" w:rsidRPr="000B4829" w:rsidRDefault="00414F7E" w:rsidP="009D2C32">
      <w:pPr>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2622"/>
        <w:gridCol w:w="2355"/>
        <w:gridCol w:w="2502"/>
      </w:tblGrid>
      <w:tr w:rsidR="000B4829" w:rsidRPr="000B4829" w:rsidTr="00967D2C">
        <w:tc>
          <w:tcPr>
            <w:tcW w:w="9714" w:type="dxa"/>
            <w:gridSpan w:val="4"/>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b/>
                <w:sz w:val="20"/>
                <w:szCs w:val="20"/>
              </w:rPr>
            </w:pPr>
            <w:r w:rsidRPr="000B4829">
              <w:rPr>
                <w:b/>
                <w:sz w:val="20"/>
                <w:szCs w:val="20"/>
              </w:rPr>
              <w:t>2023. година</w:t>
            </w:r>
          </w:p>
        </w:tc>
      </w:tr>
      <w:tr w:rsidR="000B4829" w:rsidRPr="000B4829" w:rsidTr="00967D2C">
        <w:tc>
          <w:tcPr>
            <w:tcW w:w="4857" w:type="dxa"/>
            <w:gridSpan w:val="2"/>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Укупан број запослених</w:t>
            </w:r>
          </w:p>
        </w:tc>
        <w:tc>
          <w:tcPr>
            <w:tcW w:w="4857" w:type="dxa"/>
            <w:gridSpan w:val="2"/>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49 (100%)</w:t>
            </w:r>
          </w:p>
        </w:tc>
      </w:tr>
      <w:tr w:rsidR="000B4829" w:rsidRPr="000B4829" w:rsidTr="00967D2C">
        <w:tc>
          <w:tcPr>
            <w:tcW w:w="4857" w:type="dxa"/>
            <w:gridSpan w:val="2"/>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Руководећа радна места</w:t>
            </w:r>
          </w:p>
        </w:tc>
        <w:tc>
          <w:tcPr>
            <w:tcW w:w="4857" w:type="dxa"/>
            <w:gridSpan w:val="2"/>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Извршилачка радна места</w:t>
            </w:r>
          </w:p>
        </w:tc>
      </w:tr>
      <w:tr w:rsidR="000B4829" w:rsidRPr="000B4829" w:rsidTr="00967D2C">
        <w:tc>
          <w:tcPr>
            <w:tcW w:w="4857" w:type="dxa"/>
            <w:gridSpan w:val="2"/>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1 (100%)</w:t>
            </w:r>
          </w:p>
        </w:tc>
        <w:tc>
          <w:tcPr>
            <w:tcW w:w="4857" w:type="dxa"/>
            <w:gridSpan w:val="2"/>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48 (100%)</w:t>
            </w:r>
          </w:p>
        </w:tc>
      </w:tr>
      <w:tr w:rsidR="000B4829" w:rsidRPr="000B4829" w:rsidTr="00967D2C">
        <w:tc>
          <w:tcPr>
            <w:tcW w:w="2235" w:type="dxa"/>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мушкарци</w:t>
            </w:r>
          </w:p>
        </w:tc>
        <w:tc>
          <w:tcPr>
            <w:tcW w:w="2622" w:type="dxa"/>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жене</w:t>
            </w:r>
          </w:p>
        </w:tc>
        <w:tc>
          <w:tcPr>
            <w:tcW w:w="2355" w:type="dxa"/>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 xml:space="preserve">мушкарци </w:t>
            </w:r>
          </w:p>
        </w:tc>
        <w:tc>
          <w:tcPr>
            <w:tcW w:w="2502" w:type="dxa"/>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жене</w:t>
            </w:r>
          </w:p>
        </w:tc>
      </w:tr>
      <w:tr w:rsidR="00414F7E" w:rsidRPr="000B4829" w:rsidTr="00967D2C">
        <w:tc>
          <w:tcPr>
            <w:tcW w:w="2235" w:type="dxa"/>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1 (100%)</w:t>
            </w:r>
          </w:p>
        </w:tc>
        <w:tc>
          <w:tcPr>
            <w:tcW w:w="2622" w:type="dxa"/>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w:t>
            </w:r>
          </w:p>
        </w:tc>
        <w:tc>
          <w:tcPr>
            <w:tcW w:w="2355" w:type="dxa"/>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16 (33%)</w:t>
            </w:r>
          </w:p>
        </w:tc>
        <w:tc>
          <w:tcPr>
            <w:tcW w:w="2502" w:type="dxa"/>
            <w:tcBorders>
              <w:top w:val="single" w:sz="4" w:space="0" w:color="auto"/>
              <w:left w:val="single" w:sz="4" w:space="0" w:color="auto"/>
              <w:bottom w:val="single" w:sz="4" w:space="0" w:color="auto"/>
              <w:right w:val="single" w:sz="4" w:space="0" w:color="auto"/>
            </w:tcBorders>
            <w:shd w:val="clear" w:color="auto" w:fill="auto"/>
            <w:hideMark/>
          </w:tcPr>
          <w:p w:rsidR="00414F7E" w:rsidRPr="000B4829" w:rsidRDefault="00414F7E" w:rsidP="009D2C32">
            <w:pPr>
              <w:rPr>
                <w:sz w:val="20"/>
                <w:szCs w:val="20"/>
              </w:rPr>
            </w:pPr>
            <w:r w:rsidRPr="000B4829">
              <w:rPr>
                <w:sz w:val="20"/>
                <w:szCs w:val="20"/>
              </w:rPr>
              <w:t>33 (67%)</w:t>
            </w:r>
          </w:p>
        </w:tc>
      </w:tr>
    </w:tbl>
    <w:p w:rsidR="00414F7E" w:rsidRPr="000B4829" w:rsidRDefault="00414F7E" w:rsidP="009D2C32">
      <w:pPr>
        <w:rPr>
          <w:sz w:val="20"/>
          <w:szCs w:val="20"/>
        </w:rPr>
      </w:pPr>
    </w:p>
    <w:p w:rsidR="00414F7E" w:rsidRPr="000B4829" w:rsidRDefault="00414F7E" w:rsidP="009D2C32">
      <w:pPr>
        <w:rPr>
          <w:sz w:val="20"/>
          <w:szCs w:val="20"/>
        </w:rPr>
      </w:pPr>
      <w:r w:rsidRPr="000B4829">
        <w:rPr>
          <w:sz w:val="20"/>
          <w:szCs w:val="20"/>
        </w:rPr>
        <w:t xml:space="preserve">. Број запослених школе и полна заступљеност </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22"/>
        <w:gridCol w:w="3119"/>
        <w:gridCol w:w="3104"/>
      </w:tblGrid>
      <w:tr w:rsidR="00414F7E" w:rsidRPr="000B4829" w:rsidTr="00967D2C">
        <w:tc>
          <w:tcPr>
            <w:tcW w:w="3123" w:type="dxa"/>
            <w:tcBorders>
              <w:top w:val="single" w:sz="4" w:space="0" w:color="000000"/>
              <w:left w:val="single" w:sz="4" w:space="0" w:color="000000"/>
              <w:bottom w:val="single" w:sz="4" w:space="0" w:color="000000"/>
              <w:right w:val="single" w:sz="4" w:space="0" w:color="000000"/>
            </w:tcBorders>
            <w:shd w:val="clear" w:color="auto" w:fill="D9D9D9"/>
            <w:hideMark/>
          </w:tcPr>
          <w:p w:rsidR="00414F7E" w:rsidRPr="000B4829" w:rsidRDefault="00414F7E" w:rsidP="009D2C32">
            <w:pPr>
              <w:rPr>
                <w:sz w:val="20"/>
                <w:szCs w:val="20"/>
              </w:rPr>
            </w:pPr>
            <w:r w:rsidRPr="000B4829">
              <w:rPr>
                <w:sz w:val="20"/>
                <w:szCs w:val="20"/>
              </w:rPr>
              <w:t>Укупан број запослених</w:t>
            </w:r>
          </w:p>
        </w:tc>
        <w:tc>
          <w:tcPr>
            <w:tcW w:w="3121" w:type="dxa"/>
            <w:tcBorders>
              <w:top w:val="single" w:sz="4" w:space="0" w:color="000000"/>
              <w:left w:val="single" w:sz="4" w:space="0" w:color="000000"/>
              <w:bottom w:val="single" w:sz="4" w:space="0" w:color="000000"/>
              <w:right w:val="single" w:sz="4" w:space="0" w:color="000000"/>
            </w:tcBorders>
            <w:shd w:val="clear" w:color="auto" w:fill="D9D9D9"/>
            <w:hideMark/>
          </w:tcPr>
          <w:p w:rsidR="00414F7E" w:rsidRPr="000B4829" w:rsidRDefault="00414F7E" w:rsidP="009D2C32">
            <w:pPr>
              <w:rPr>
                <w:sz w:val="20"/>
                <w:szCs w:val="20"/>
              </w:rPr>
            </w:pPr>
            <w:r w:rsidRPr="000B4829">
              <w:rPr>
                <w:sz w:val="20"/>
                <w:szCs w:val="20"/>
              </w:rPr>
              <w:t>Мушкарци</w:t>
            </w:r>
          </w:p>
        </w:tc>
        <w:tc>
          <w:tcPr>
            <w:tcW w:w="3106" w:type="dxa"/>
            <w:tcBorders>
              <w:top w:val="single" w:sz="4" w:space="0" w:color="000000"/>
              <w:left w:val="single" w:sz="4" w:space="0" w:color="000000"/>
              <w:bottom w:val="single" w:sz="4" w:space="0" w:color="000000"/>
              <w:right w:val="single" w:sz="4" w:space="0" w:color="000000"/>
            </w:tcBorders>
            <w:shd w:val="clear" w:color="auto" w:fill="D9D9D9"/>
            <w:hideMark/>
          </w:tcPr>
          <w:p w:rsidR="00414F7E" w:rsidRPr="000B4829" w:rsidRDefault="00414F7E" w:rsidP="009D2C32">
            <w:pPr>
              <w:rPr>
                <w:sz w:val="20"/>
                <w:szCs w:val="20"/>
              </w:rPr>
            </w:pPr>
            <w:r w:rsidRPr="000B4829">
              <w:rPr>
                <w:sz w:val="20"/>
                <w:szCs w:val="20"/>
              </w:rPr>
              <w:t>Жене</w:t>
            </w:r>
          </w:p>
        </w:tc>
      </w:tr>
      <w:tr w:rsidR="00414F7E" w:rsidRPr="000B4829" w:rsidTr="00967D2C">
        <w:tc>
          <w:tcPr>
            <w:tcW w:w="3123"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b/>
                <w:sz w:val="20"/>
                <w:szCs w:val="20"/>
              </w:rPr>
            </w:pPr>
            <w:r w:rsidRPr="000B4829">
              <w:rPr>
                <w:b/>
                <w:sz w:val="20"/>
                <w:szCs w:val="20"/>
              </w:rPr>
              <w:t>49</w:t>
            </w:r>
          </w:p>
        </w:tc>
        <w:tc>
          <w:tcPr>
            <w:tcW w:w="3121"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b/>
                <w:sz w:val="20"/>
                <w:szCs w:val="20"/>
                <w:lang w:val="sr-Cyrl-CS"/>
              </w:rPr>
            </w:pPr>
            <w:r w:rsidRPr="000B4829">
              <w:rPr>
                <w:b/>
                <w:sz w:val="20"/>
                <w:szCs w:val="20"/>
              </w:rPr>
              <w:t>17</w:t>
            </w:r>
          </w:p>
        </w:tc>
        <w:tc>
          <w:tcPr>
            <w:tcW w:w="310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b/>
                <w:sz w:val="20"/>
                <w:szCs w:val="20"/>
              </w:rPr>
            </w:pPr>
            <w:r w:rsidRPr="000B4829">
              <w:rPr>
                <w:b/>
                <w:sz w:val="20"/>
                <w:szCs w:val="20"/>
              </w:rPr>
              <w:t>32</w:t>
            </w:r>
          </w:p>
        </w:tc>
      </w:tr>
    </w:tbl>
    <w:p w:rsidR="00414F7E" w:rsidRPr="000B4829" w:rsidRDefault="00414F7E" w:rsidP="009D2C32">
      <w:pPr>
        <w:rPr>
          <w:sz w:val="20"/>
          <w:szCs w:val="20"/>
        </w:rPr>
      </w:pPr>
    </w:p>
    <w:p w:rsidR="00414F7E" w:rsidRPr="000B4829" w:rsidRDefault="00414F7E" w:rsidP="009D2C32">
      <w:pPr>
        <w:rPr>
          <w:sz w:val="20"/>
          <w:szCs w:val="20"/>
        </w:rPr>
      </w:pPr>
    </w:p>
    <w:p w:rsidR="00414F7E" w:rsidRPr="000B4829" w:rsidRDefault="00414F7E" w:rsidP="009D2C32">
      <w:pPr>
        <w:rPr>
          <w:sz w:val="20"/>
          <w:szCs w:val="20"/>
        </w:rPr>
      </w:pPr>
      <w:r w:rsidRPr="000B4829">
        <w:rPr>
          <w:sz w:val="20"/>
          <w:szCs w:val="20"/>
        </w:rPr>
        <w:t>Полна структура запослених према радном месту</w:t>
      </w:r>
    </w:p>
    <w:p w:rsidR="00414F7E" w:rsidRPr="000B4829" w:rsidRDefault="00414F7E" w:rsidP="009D2C32">
      <w:pPr>
        <w:rPr>
          <w:sz w:val="20"/>
          <w:szCs w:val="20"/>
        </w:rPr>
      </w:pP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24"/>
        <w:gridCol w:w="3118"/>
        <w:gridCol w:w="3103"/>
      </w:tblGrid>
      <w:tr w:rsidR="00414F7E" w:rsidRPr="000B4829" w:rsidTr="00967D2C">
        <w:tc>
          <w:tcPr>
            <w:tcW w:w="3124" w:type="dxa"/>
            <w:tcBorders>
              <w:top w:val="single" w:sz="4" w:space="0" w:color="000000"/>
              <w:left w:val="single" w:sz="4" w:space="0" w:color="000000"/>
              <w:bottom w:val="single" w:sz="4" w:space="0" w:color="000000"/>
              <w:right w:val="single" w:sz="4" w:space="0" w:color="000000"/>
            </w:tcBorders>
            <w:shd w:val="clear" w:color="auto" w:fill="D9D9D9"/>
            <w:hideMark/>
          </w:tcPr>
          <w:p w:rsidR="00414F7E" w:rsidRPr="000B4829" w:rsidRDefault="00414F7E" w:rsidP="009D2C32">
            <w:pPr>
              <w:rPr>
                <w:b/>
                <w:sz w:val="20"/>
                <w:szCs w:val="20"/>
              </w:rPr>
            </w:pPr>
            <w:r w:rsidRPr="000B4829">
              <w:rPr>
                <w:b/>
                <w:sz w:val="20"/>
                <w:szCs w:val="20"/>
              </w:rPr>
              <w:t>Руководећа радна места</w:t>
            </w:r>
          </w:p>
        </w:tc>
        <w:tc>
          <w:tcPr>
            <w:tcW w:w="3118" w:type="dxa"/>
            <w:tcBorders>
              <w:top w:val="single" w:sz="4" w:space="0" w:color="000000"/>
              <w:left w:val="single" w:sz="4" w:space="0" w:color="000000"/>
              <w:bottom w:val="single" w:sz="4" w:space="0" w:color="000000"/>
              <w:right w:val="single" w:sz="4" w:space="0" w:color="000000"/>
            </w:tcBorders>
            <w:shd w:val="clear" w:color="auto" w:fill="D9D9D9"/>
            <w:hideMark/>
          </w:tcPr>
          <w:p w:rsidR="00414F7E" w:rsidRPr="000B4829" w:rsidRDefault="00414F7E" w:rsidP="009D2C32">
            <w:pPr>
              <w:rPr>
                <w:sz w:val="20"/>
                <w:szCs w:val="20"/>
              </w:rPr>
            </w:pPr>
            <w:r w:rsidRPr="000B4829">
              <w:rPr>
                <w:sz w:val="20"/>
                <w:szCs w:val="20"/>
              </w:rPr>
              <w:t>Мушкарци</w:t>
            </w:r>
          </w:p>
        </w:tc>
        <w:tc>
          <w:tcPr>
            <w:tcW w:w="3103" w:type="dxa"/>
            <w:tcBorders>
              <w:top w:val="single" w:sz="4" w:space="0" w:color="000000"/>
              <w:left w:val="single" w:sz="4" w:space="0" w:color="000000"/>
              <w:bottom w:val="single" w:sz="4" w:space="0" w:color="000000"/>
              <w:right w:val="single" w:sz="4" w:space="0" w:color="000000"/>
            </w:tcBorders>
            <w:shd w:val="clear" w:color="auto" w:fill="D9D9D9"/>
            <w:hideMark/>
          </w:tcPr>
          <w:p w:rsidR="00414F7E" w:rsidRPr="000B4829" w:rsidRDefault="00414F7E" w:rsidP="009D2C32">
            <w:pPr>
              <w:rPr>
                <w:sz w:val="20"/>
                <w:szCs w:val="20"/>
              </w:rPr>
            </w:pPr>
            <w:r w:rsidRPr="000B4829">
              <w:rPr>
                <w:sz w:val="20"/>
                <w:szCs w:val="20"/>
              </w:rPr>
              <w:t>Жене</w:t>
            </w:r>
          </w:p>
        </w:tc>
      </w:tr>
      <w:tr w:rsidR="00414F7E" w:rsidRPr="000B4829" w:rsidTr="00967D2C">
        <w:tc>
          <w:tcPr>
            <w:tcW w:w="3124"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Директор</w:t>
            </w:r>
          </w:p>
        </w:tc>
        <w:tc>
          <w:tcPr>
            <w:tcW w:w="3118"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Зоран Угљешић</w:t>
            </w:r>
          </w:p>
        </w:tc>
        <w:tc>
          <w:tcPr>
            <w:tcW w:w="3103"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0</w:t>
            </w:r>
          </w:p>
        </w:tc>
      </w:tr>
      <w:tr w:rsidR="00414F7E" w:rsidRPr="000B4829" w:rsidTr="00967D2C">
        <w:tc>
          <w:tcPr>
            <w:tcW w:w="3124"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 xml:space="preserve">                              УКУПНО:</w:t>
            </w:r>
          </w:p>
        </w:tc>
        <w:tc>
          <w:tcPr>
            <w:tcW w:w="3118"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b/>
                <w:sz w:val="20"/>
                <w:szCs w:val="20"/>
                <w:lang w:val="sr-Cyrl-CS"/>
              </w:rPr>
            </w:pPr>
            <w:r w:rsidRPr="000B4829">
              <w:rPr>
                <w:b/>
                <w:sz w:val="20"/>
                <w:szCs w:val="20"/>
                <w:lang w:val="sr-Cyrl-CS"/>
              </w:rPr>
              <w:t>1</w:t>
            </w:r>
          </w:p>
        </w:tc>
        <w:tc>
          <w:tcPr>
            <w:tcW w:w="3103"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b/>
                <w:sz w:val="20"/>
                <w:szCs w:val="20"/>
                <w:lang w:val="sr-Cyrl-CS"/>
              </w:rPr>
            </w:pPr>
            <w:r w:rsidRPr="000B4829">
              <w:rPr>
                <w:b/>
                <w:sz w:val="20"/>
                <w:szCs w:val="20"/>
                <w:lang w:val="sr-Cyrl-CS"/>
              </w:rPr>
              <w:t>0</w:t>
            </w:r>
          </w:p>
        </w:tc>
      </w:tr>
    </w:tbl>
    <w:p w:rsidR="00414F7E" w:rsidRPr="000B4829" w:rsidRDefault="00414F7E" w:rsidP="009D2C32">
      <w:pPr>
        <w:rPr>
          <w:sz w:val="20"/>
          <w:szCs w:val="20"/>
        </w:rPr>
      </w:pP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36"/>
        <w:gridCol w:w="3113"/>
        <w:gridCol w:w="3096"/>
      </w:tblGrid>
      <w:tr w:rsidR="00414F7E" w:rsidRPr="000B4829" w:rsidTr="00967D2C">
        <w:tc>
          <w:tcPr>
            <w:tcW w:w="3136" w:type="dxa"/>
            <w:tcBorders>
              <w:top w:val="single" w:sz="4" w:space="0" w:color="000000"/>
              <w:left w:val="single" w:sz="4" w:space="0" w:color="000000"/>
              <w:bottom w:val="single" w:sz="4" w:space="0" w:color="000000"/>
              <w:right w:val="single" w:sz="4" w:space="0" w:color="000000"/>
            </w:tcBorders>
            <w:shd w:val="clear" w:color="auto" w:fill="D9D9D9"/>
            <w:hideMark/>
          </w:tcPr>
          <w:p w:rsidR="00414F7E" w:rsidRPr="000B4829" w:rsidRDefault="00414F7E" w:rsidP="009D2C32">
            <w:pPr>
              <w:rPr>
                <w:b/>
                <w:sz w:val="20"/>
                <w:szCs w:val="20"/>
              </w:rPr>
            </w:pPr>
            <w:r w:rsidRPr="000B4829">
              <w:rPr>
                <w:b/>
                <w:sz w:val="20"/>
                <w:szCs w:val="20"/>
              </w:rPr>
              <w:t>Извршилачка радна места</w:t>
            </w:r>
          </w:p>
        </w:tc>
        <w:tc>
          <w:tcPr>
            <w:tcW w:w="3113" w:type="dxa"/>
            <w:tcBorders>
              <w:top w:val="single" w:sz="4" w:space="0" w:color="000000"/>
              <w:left w:val="single" w:sz="4" w:space="0" w:color="000000"/>
              <w:bottom w:val="single" w:sz="4" w:space="0" w:color="000000"/>
              <w:right w:val="single" w:sz="4" w:space="0" w:color="000000"/>
            </w:tcBorders>
            <w:shd w:val="clear" w:color="auto" w:fill="D9D9D9"/>
            <w:hideMark/>
          </w:tcPr>
          <w:p w:rsidR="00414F7E" w:rsidRPr="000B4829" w:rsidRDefault="00414F7E" w:rsidP="009D2C32">
            <w:pPr>
              <w:rPr>
                <w:sz w:val="20"/>
                <w:szCs w:val="20"/>
              </w:rPr>
            </w:pPr>
            <w:r w:rsidRPr="000B4829">
              <w:rPr>
                <w:sz w:val="20"/>
                <w:szCs w:val="20"/>
              </w:rPr>
              <w:t>Мушкарци</w:t>
            </w:r>
          </w:p>
        </w:tc>
        <w:tc>
          <w:tcPr>
            <w:tcW w:w="3096" w:type="dxa"/>
            <w:tcBorders>
              <w:top w:val="single" w:sz="4" w:space="0" w:color="000000"/>
              <w:left w:val="single" w:sz="4" w:space="0" w:color="000000"/>
              <w:bottom w:val="single" w:sz="4" w:space="0" w:color="000000"/>
              <w:right w:val="single" w:sz="4" w:space="0" w:color="000000"/>
            </w:tcBorders>
            <w:shd w:val="clear" w:color="auto" w:fill="D9D9D9"/>
            <w:hideMark/>
          </w:tcPr>
          <w:p w:rsidR="00414F7E" w:rsidRPr="000B4829" w:rsidRDefault="00414F7E" w:rsidP="009D2C32">
            <w:pPr>
              <w:rPr>
                <w:sz w:val="20"/>
                <w:szCs w:val="20"/>
              </w:rPr>
            </w:pPr>
            <w:r w:rsidRPr="000B4829">
              <w:rPr>
                <w:sz w:val="20"/>
                <w:szCs w:val="20"/>
              </w:rPr>
              <w:t>Жене</w:t>
            </w:r>
          </w:p>
        </w:tc>
      </w:tr>
      <w:tr w:rsidR="00414F7E" w:rsidRPr="000B4829" w:rsidTr="00967D2C">
        <w:tc>
          <w:tcPr>
            <w:tcW w:w="313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lang w:val="sr-Cyrl-CS"/>
              </w:rPr>
            </w:pPr>
            <w:r w:rsidRPr="000B4829">
              <w:rPr>
                <w:sz w:val="20"/>
                <w:szCs w:val="20"/>
              </w:rPr>
              <w:t xml:space="preserve">Наставници </w:t>
            </w:r>
            <w:r w:rsidRPr="000B4829">
              <w:rPr>
                <w:sz w:val="20"/>
                <w:szCs w:val="20"/>
                <w:lang w:val="sr-Cyrl-CS"/>
              </w:rPr>
              <w:t>предметне наставе</w:t>
            </w:r>
          </w:p>
        </w:tc>
        <w:tc>
          <w:tcPr>
            <w:tcW w:w="3113"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lang w:val="sr-Cyrl-CS"/>
              </w:rPr>
            </w:pPr>
            <w:r w:rsidRPr="000B4829">
              <w:rPr>
                <w:sz w:val="20"/>
                <w:szCs w:val="20"/>
                <w:lang w:val="sr-Cyrl-CS"/>
              </w:rPr>
              <w:t>Александар Фирауновић</w:t>
            </w:r>
          </w:p>
          <w:p w:rsidR="00414F7E" w:rsidRPr="000B4829" w:rsidRDefault="00414F7E" w:rsidP="009D2C32">
            <w:pPr>
              <w:rPr>
                <w:sz w:val="20"/>
                <w:szCs w:val="20"/>
                <w:lang w:val="sr-Cyrl-CS"/>
              </w:rPr>
            </w:pPr>
            <w:r w:rsidRPr="000B4829">
              <w:rPr>
                <w:sz w:val="20"/>
                <w:szCs w:val="20"/>
                <w:lang w:val="sr-Cyrl-CS"/>
              </w:rPr>
              <w:t>Бобан Симић</w:t>
            </w:r>
          </w:p>
          <w:p w:rsidR="00414F7E" w:rsidRPr="000B4829" w:rsidRDefault="00414F7E" w:rsidP="009D2C32">
            <w:pPr>
              <w:rPr>
                <w:sz w:val="20"/>
                <w:szCs w:val="20"/>
              </w:rPr>
            </w:pPr>
            <w:r w:rsidRPr="000B4829">
              <w:rPr>
                <w:sz w:val="20"/>
                <w:szCs w:val="20"/>
              </w:rPr>
              <w:t>Владимир Стевановић</w:t>
            </w:r>
          </w:p>
          <w:p w:rsidR="00414F7E" w:rsidRPr="000B4829" w:rsidRDefault="00414F7E" w:rsidP="009D2C32">
            <w:pPr>
              <w:rPr>
                <w:sz w:val="20"/>
                <w:szCs w:val="20"/>
              </w:rPr>
            </w:pPr>
            <w:r w:rsidRPr="000B4829">
              <w:rPr>
                <w:sz w:val="20"/>
                <w:szCs w:val="20"/>
              </w:rPr>
              <w:t>Драган Шево</w:t>
            </w:r>
          </w:p>
          <w:p w:rsidR="00414F7E" w:rsidRPr="000B4829" w:rsidRDefault="00414F7E" w:rsidP="009D2C32">
            <w:pPr>
              <w:rPr>
                <w:sz w:val="20"/>
                <w:szCs w:val="20"/>
              </w:rPr>
            </w:pPr>
            <w:r w:rsidRPr="000B4829">
              <w:rPr>
                <w:sz w:val="20"/>
                <w:szCs w:val="20"/>
              </w:rPr>
              <w:t>Синиша Ерић</w:t>
            </w:r>
          </w:p>
          <w:p w:rsidR="00414F7E" w:rsidRPr="000B4829" w:rsidRDefault="00414F7E" w:rsidP="009D2C32">
            <w:pPr>
              <w:rPr>
                <w:sz w:val="20"/>
                <w:szCs w:val="20"/>
              </w:rPr>
            </w:pPr>
            <w:r w:rsidRPr="000B4829">
              <w:rPr>
                <w:sz w:val="20"/>
                <w:szCs w:val="20"/>
              </w:rPr>
              <w:t>Саша Мартић</w:t>
            </w:r>
          </w:p>
          <w:p w:rsidR="00414F7E" w:rsidRPr="000B4829" w:rsidRDefault="00414F7E" w:rsidP="009D2C32">
            <w:pPr>
              <w:rPr>
                <w:sz w:val="20"/>
                <w:szCs w:val="20"/>
              </w:rPr>
            </w:pPr>
            <w:r w:rsidRPr="000B4829">
              <w:rPr>
                <w:sz w:val="20"/>
                <w:szCs w:val="20"/>
              </w:rPr>
              <w:t>Стефан Богдановић</w:t>
            </w:r>
          </w:p>
          <w:p w:rsidR="00414F7E" w:rsidRPr="000B4829" w:rsidRDefault="00414F7E" w:rsidP="009D2C32">
            <w:pPr>
              <w:rPr>
                <w:sz w:val="20"/>
                <w:szCs w:val="20"/>
              </w:rPr>
            </w:pPr>
            <w:r w:rsidRPr="000B4829">
              <w:rPr>
                <w:sz w:val="20"/>
                <w:szCs w:val="20"/>
              </w:rPr>
              <w:t>Урош Тодић</w:t>
            </w:r>
          </w:p>
          <w:p w:rsidR="00414F7E" w:rsidRPr="000B4829" w:rsidRDefault="00414F7E" w:rsidP="009D2C32">
            <w:pPr>
              <w:rPr>
                <w:sz w:val="20"/>
                <w:szCs w:val="20"/>
                <w:lang w:val="sr-Cyrl-CS"/>
              </w:rPr>
            </w:pPr>
            <w:r w:rsidRPr="000B4829">
              <w:rPr>
                <w:sz w:val="20"/>
                <w:szCs w:val="20"/>
                <w:lang w:val="sr-Cyrl-CS"/>
              </w:rPr>
              <w:t>Марко Степановић</w:t>
            </w:r>
          </w:p>
        </w:tc>
        <w:tc>
          <w:tcPr>
            <w:tcW w:w="309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lang w:val="ru-RU"/>
              </w:rPr>
            </w:pPr>
            <w:r w:rsidRPr="000B4829">
              <w:rPr>
                <w:sz w:val="20"/>
                <w:szCs w:val="20"/>
                <w:lang w:val="sr-Cyrl-CS"/>
              </w:rPr>
              <w:t>Ана Поповић</w:t>
            </w:r>
            <w:r w:rsidRPr="000B4829">
              <w:rPr>
                <w:sz w:val="20"/>
                <w:szCs w:val="20"/>
                <w:lang w:val="ru-RU"/>
              </w:rPr>
              <w:t xml:space="preserve"> </w:t>
            </w:r>
          </w:p>
          <w:p w:rsidR="00414F7E" w:rsidRPr="000B4829" w:rsidRDefault="00414F7E" w:rsidP="009D2C32">
            <w:pPr>
              <w:rPr>
                <w:sz w:val="20"/>
                <w:szCs w:val="20"/>
                <w:lang w:val="ru-RU"/>
              </w:rPr>
            </w:pPr>
            <w:r w:rsidRPr="000B4829">
              <w:rPr>
                <w:sz w:val="20"/>
                <w:szCs w:val="20"/>
                <w:lang w:val="ru-RU"/>
              </w:rPr>
              <w:t>Вера Стевановић</w:t>
            </w:r>
          </w:p>
          <w:p w:rsidR="00414F7E" w:rsidRPr="000B4829" w:rsidRDefault="00414F7E" w:rsidP="009D2C32">
            <w:pPr>
              <w:rPr>
                <w:sz w:val="20"/>
                <w:szCs w:val="20"/>
                <w:lang w:val="ru-RU"/>
              </w:rPr>
            </w:pPr>
            <w:r w:rsidRPr="000B4829">
              <w:rPr>
                <w:sz w:val="20"/>
                <w:szCs w:val="20"/>
                <w:lang w:val="ru-RU"/>
              </w:rPr>
              <w:t xml:space="preserve"> Весна Станојчић</w:t>
            </w:r>
          </w:p>
          <w:p w:rsidR="00414F7E" w:rsidRPr="000B4829" w:rsidRDefault="00414F7E" w:rsidP="009D2C32">
            <w:pPr>
              <w:rPr>
                <w:sz w:val="20"/>
                <w:szCs w:val="20"/>
                <w:lang w:val="ru-RU"/>
              </w:rPr>
            </w:pPr>
            <w:r w:rsidRPr="000B4829">
              <w:rPr>
                <w:sz w:val="20"/>
                <w:szCs w:val="20"/>
                <w:lang w:val="ru-RU"/>
              </w:rPr>
              <w:t>Зора Васић</w:t>
            </w:r>
          </w:p>
          <w:p w:rsidR="00414F7E" w:rsidRPr="000B4829" w:rsidRDefault="00414F7E" w:rsidP="009D2C32">
            <w:pPr>
              <w:rPr>
                <w:sz w:val="20"/>
                <w:szCs w:val="20"/>
                <w:lang w:val="ru-RU"/>
              </w:rPr>
            </w:pPr>
            <w:r w:rsidRPr="000B4829">
              <w:rPr>
                <w:sz w:val="20"/>
                <w:szCs w:val="20"/>
                <w:lang w:val="ru-RU"/>
              </w:rPr>
              <w:t>Ивана Бојичић</w:t>
            </w:r>
          </w:p>
          <w:p w:rsidR="00414F7E" w:rsidRPr="000B4829" w:rsidRDefault="00414F7E" w:rsidP="009D2C32">
            <w:pPr>
              <w:rPr>
                <w:sz w:val="20"/>
                <w:szCs w:val="20"/>
                <w:lang w:val="ru-RU"/>
              </w:rPr>
            </w:pPr>
            <w:r w:rsidRPr="000B4829">
              <w:rPr>
                <w:sz w:val="20"/>
                <w:szCs w:val="20"/>
                <w:lang w:val="ru-RU"/>
              </w:rPr>
              <w:t>Јеле</w:t>
            </w:r>
            <w:r w:rsidRPr="000B4829">
              <w:rPr>
                <w:sz w:val="20"/>
                <w:szCs w:val="20"/>
              </w:rPr>
              <w:t>на</w:t>
            </w:r>
            <w:r w:rsidRPr="000B4829">
              <w:rPr>
                <w:sz w:val="20"/>
                <w:szCs w:val="20"/>
                <w:lang w:val="ru-RU"/>
              </w:rPr>
              <w:t xml:space="preserve"> Станић</w:t>
            </w:r>
          </w:p>
          <w:p w:rsidR="00414F7E" w:rsidRPr="000B4829" w:rsidRDefault="00414F7E" w:rsidP="009D2C32">
            <w:pPr>
              <w:rPr>
                <w:sz w:val="20"/>
                <w:szCs w:val="20"/>
                <w:lang w:val="sr-Cyrl-CS"/>
              </w:rPr>
            </w:pPr>
            <w:r w:rsidRPr="000B4829">
              <w:rPr>
                <w:sz w:val="20"/>
                <w:szCs w:val="20"/>
                <w:lang w:val="sr-Cyrl-CS"/>
              </w:rPr>
              <w:t xml:space="preserve">Љиљана Антонић </w:t>
            </w:r>
          </w:p>
          <w:p w:rsidR="00414F7E" w:rsidRPr="000B4829" w:rsidRDefault="00414F7E" w:rsidP="009D2C32">
            <w:pPr>
              <w:rPr>
                <w:sz w:val="20"/>
                <w:szCs w:val="20"/>
                <w:lang w:val="ru-RU"/>
              </w:rPr>
            </w:pPr>
            <w:r w:rsidRPr="000B4829">
              <w:rPr>
                <w:sz w:val="20"/>
                <w:szCs w:val="20"/>
                <w:lang w:val="ru-RU"/>
              </w:rPr>
              <w:t>Марија Васић</w:t>
            </w:r>
          </w:p>
          <w:p w:rsidR="00414F7E" w:rsidRPr="000B4829" w:rsidRDefault="00414F7E" w:rsidP="009D2C32">
            <w:pPr>
              <w:rPr>
                <w:sz w:val="20"/>
                <w:szCs w:val="20"/>
                <w:lang w:val="sr-Cyrl-CS"/>
              </w:rPr>
            </w:pPr>
            <w:r w:rsidRPr="000B4829">
              <w:rPr>
                <w:sz w:val="20"/>
                <w:szCs w:val="20"/>
                <w:lang w:val="sr-Cyrl-CS"/>
              </w:rPr>
              <w:t>Марија Танасић Станишић</w:t>
            </w:r>
          </w:p>
          <w:p w:rsidR="00414F7E" w:rsidRPr="000B4829" w:rsidRDefault="00414F7E" w:rsidP="009D2C32">
            <w:pPr>
              <w:rPr>
                <w:sz w:val="20"/>
                <w:szCs w:val="20"/>
              </w:rPr>
            </w:pPr>
            <w:r w:rsidRPr="000B4829">
              <w:rPr>
                <w:sz w:val="20"/>
                <w:szCs w:val="20"/>
              </w:rPr>
              <w:t>Милица Малетић</w:t>
            </w:r>
          </w:p>
          <w:p w:rsidR="00414F7E" w:rsidRPr="000B4829" w:rsidRDefault="00414F7E" w:rsidP="009D2C32">
            <w:pPr>
              <w:rPr>
                <w:sz w:val="20"/>
                <w:szCs w:val="20"/>
              </w:rPr>
            </w:pPr>
            <w:r w:rsidRPr="000B4829">
              <w:rPr>
                <w:sz w:val="20"/>
                <w:szCs w:val="20"/>
              </w:rPr>
              <w:t>Мирјана Мијатовић-Грујић</w:t>
            </w:r>
          </w:p>
          <w:p w:rsidR="00414F7E" w:rsidRPr="000B4829" w:rsidRDefault="00414F7E" w:rsidP="009D2C32">
            <w:pPr>
              <w:rPr>
                <w:sz w:val="20"/>
                <w:szCs w:val="20"/>
              </w:rPr>
            </w:pPr>
            <w:r w:rsidRPr="000B4829">
              <w:rPr>
                <w:sz w:val="20"/>
                <w:szCs w:val="20"/>
              </w:rPr>
              <w:lastRenderedPageBreak/>
              <w:t>Александра Сретеновић</w:t>
            </w:r>
          </w:p>
          <w:p w:rsidR="00414F7E" w:rsidRPr="000B4829" w:rsidRDefault="00414F7E" w:rsidP="009D2C32">
            <w:pPr>
              <w:rPr>
                <w:sz w:val="20"/>
                <w:szCs w:val="20"/>
              </w:rPr>
            </w:pPr>
            <w:r w:rsidRPr="000B4829">
              <w:rPr>
                <w:sz w:val="20"/>
                <w:szCs w:val="20"/>
              </w:rPr>
              <w:t>Ивана Беговић</w:t>
            </w:r>
          </w:p>
          <w:p w:rsidR="00414F7E" w:rsidRPr="000B4829" w:rsidRDefault="00414F7E" w:rsidP="009D2C32">
            <w:pPr>
              <w:rPr>
                <w:sz w:val="20"/>
                <w:szCs w:val="20"/>
              </w:rPr>
            </w:pPr>
            <w:r w:rsidRPr="000B4829">
              <w:rPr>
                <w:sz w:val="20"/>
                <w:szCs w:val="20"/>
              </w:rPr>
              <w:t>Мирјана Милетић</w:t>
            </w:r>
          </w:p>
        </w:tc>
      </w:tr>
      <w:tr w:rsidR="00414F7E" w:rsidRPr="000B4829" w:rsidTr="00967D2C">
        <w:tc>
          <w:tcPr>
            <w:tcW w:w="313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lang w:val="sr-Cyrl-CS"/>
              </w:rPr>
            </w:pPr>
            <w:r w:rsidRPr="000B4829">
              <w:rPr>
                <w:sz w:val="20"/>
                <w:szCs w:val="20"/>
                <w:lang w:val="sr-Cyrl-CS"/>
              </w:rPr>
              <w:lastRenderedPageBreak/>
              <w:t>Наставници разредне наставе</w:t>
            </w:r>
          </w:p>
        </w:tc>
        <w:tc>
          <w:tcPr>
            <w:tcW w:w="3113"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lang w:val="sr-Cyrl-CS"/>
              </w:rPr>
            </w:pPr>
            <w:r w:rsidRPr="000B4829">
              <w:rPr>
                <w:sz w:val="20"/>
                <w:szCs w:val="20"/>
                <w:lang w:val="sr-Cyrl-CS"/>
              </w:rPr>
              <w:t>Мирослав Ковачевић</w:t>
            </w:r>
          </w:p>
          <w:p w:rsidR="00414F7E" w:rsidRPr="000B4829" w:rsidRDefault="00414F7E" w:rsidP="009D2C32">
            <w:pPr>
              <w:rPr>
                <w:sz w:val="20"/>
                <w:szCs w:val="20"/>
                <w:lang w:val="sr-Cyrl-CS"/>
              </w:rPr>
            </w:pPr>
            <w:r w:rsidRPr="000B4829">
              <w:rPr>
                <w:sz w:val="20"/>
                <w:szCs w:val="20"/>
                <w:lang w:val="sr-Cyrl-CS"/>
              </w:rPr>
              <w:t>Дејан Перишић</w:t>
            </w:r>
          </w:p>
          <w:p w:rsidR="00414F7E" w:rsidRPr="000B4829" w:rsidRDefault="00414F7E" w:rsidP="009D2C32">
            <w:pPr>
              <w:rPr>
                <w:sz w:val="20"/>
                <w:szCs w:val="20"/>
              </w:rPr>
            </w:pPr>
            <w:r w:rsidRPr="000B4829">
              <w:rPr>
                <w:sz w:val="20"/>
                <w:szCs w:val="20"/>
              </w:rPr>
              <w:t>Зоран Перишић</w:t>
            </w:r>
          </w:p>
          <w:p w:rsidR="00414F7E" w:rsidRPr="000B4829" w:rsidRDefault="00414F7E" w:rsidP="009D2C32">
            <w:pPr>
              <w:rPr>
                <w:sz w:val="20"/>
                <w:szCs w:val="20"/>
                <w:lang w:val="ru-RU"/>
              </w:rPr>
            </w:pPr>
            <w:r w:rsidRPr="000B4829">
              <w:rPr>
                <w:sz w:val="20"/>
                <w:szCs w:val="20"/>
                <w:lang w:val="ru-RU"/>
              </w:rPr>
              <w:t>Марко Јашић</w:t>
            </w:r>
          </w:p>
          <w:p w:rsidR="00414F7E" w:rsidRPr="000B4829" w:rsidRDefault="00414F7E" w:rsidP="009D2C32">
            <w:pPr>
              <w:rPr>
                <w:sz w:val="20"/>
                <w:szCs w:val="20"/>
                <w:lang w:val="sr-Cyrl-CS"/>
              </w:rPr>
            </w:pPr>
            <w:r w:rsidRPr="000B4829">
              <w:rPr>
                <w:sz w:val="20"/>
                <w:szCs w:val="20"/>
              </w:rPr>
              <w:t>Раденко Перишић</w:t>
            </w:r>
          </w:p>
        </w:tc>
        <w:tc>
          <w:tcPr>
            <w:tcW w:w="309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Велинка Гагић</w:t>
            </w:r>
          </w:p>
          <w:p w:rsidR="00414F7E" w:rsidRPr="000B4829" w:rsidRDefault="00414F7E" w:rsidP="009D2C32">
            <w:pPr>
              <w:rPr>
                <w:sz w:val="20"/>
                <w:szCs w:val="20"/>
              </w:rPr>
            </w:pPr>
            <w:r w:rsidRPr="000B4829">
              <w:rPr>
                <w:sz w:val="20"/>
                <w:szCs w:val="20"/>
              </w:rPr>
              <w:t>Виолета Савић</w:t>
            </w:r>
          </w:p>
          <w:p w:rsidR="00414F7E" w:rsidRPr="000B4829" w:rsidRDefault="00414F7E" w:rsidP="009D2C32">
            <w:pPr>
              <w:rPr>
                <w:sz w:val="20"/>
                <w:szCs w:val="20"/>
              </w:rPr>
            </w:pPr>
            <w:r w:rsidRPr="000B4829">
              <w:rPr>
                <w:sz w:val="20"/>
                <w:szCs w:val="20"/>
              </w:rPr>
              <w:t>Гордана Стевановић</w:t>
            </w:r>
          </w:p>
          <w:p w:rsidR="00414F7E" w:rsidRPr="000B4829" w:rsidRDefault="00414F7E" w:rsidP="009D2C32">
            <w:pPr>
              <w:rPr>
                <w:sz w:val="20"/>
                <w:szCs w:val="20"/>
              </w:rPr>
            </w:pPr>
            <w:r w:rsidRPr="000B4829">
              <w:rPr>
                <w:sz w:val="20"/>
                <w:szCs w:val="20"/>
              </w:rPr>
              <w:t>Драгана Мишковић</w:t>
            </w:r>
          </w:p>
          <w:p w:rsidR="00414F7E" w:rsidRPr="000B4829" w:rsidRDefault="00414F7E" w:rsidP="009D2C32">
            <w:pPr>
              <w:rPr>
                <w:sz w:val="20"/>
                <w:szCs w:val="20"/>
              </w:rPr>
            </w:pPr>
            <w:r w:rsidRPr="000B4829">
              <w:rPr>
                <w:sz w:val="20"/>
                <w:szCs w:val="20"/>
              </w:rPr>
              <w:t>Драгица Пешић</w:t>
            </w:r>
          </w:p>
          <w:p w:rsidR="00414F7E" w:rsidRPr="000B4829" w:rsidRDefault="00414F7E" w:rsidP="009D2C32">
            <w:pPr>
              <w:rPr>
                <w:sz w:val="20"/>
                <w:szCs w:val="20"/>
              </w:rPr>
            </w:pPr>
            <w:r w:rsidRPr="000B4829">
              <w:rPr>
                <w:sz w:val="20"/>
                <w:szCs w:val="20"/>
              </w:rPr>
              <w:t>Тања Мутавџић</w:t>
            </w:r>
          </w:p>
          <w:p w:rsidR="00414F7E" w:rsidRPr="000B4829" w:rsidRDefault="00414F7E" w:rsidP="009D2C32">
            <w:pPr>
              <w:rPr>
                <w:sz w:val="20"/>
                <w:szCs w:val="20"/>
                <w:lang w:val="sr-Cyrl-CS"/>
              </w:rPr>
            </w:pPr>
          </w:p>
        </w:tc>
      </w:tr>
      <w:tr w:rsidR="00414F7E" w:rsidRPr="000B4829" w:rsidTr="00967D2C">
        <w:tc>
          <w:tcPr>
            <w:tcW w:w="313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Стручни сарадници</w:t>
            </w:r>
          </w:p>
        </w:tc>
        <w:tc>
          <w:tcPr>
            <w:tcW w:w="3113" w:type="dxa"/>
            <w:tcBorders>
              <w:top w:val="single" w:sz="4" w:space="0" w:color="000000"/>
              <w:left w:val="single" w:sz="4" w:space="0" w:color="000000"/>
              <w:bottom w:val="single" w:sz="4" w:space="0" w:color="000000"/>
              <w:right w:val="single" w:sz="4" w:space="0" w:color="000000"/>
            </w:tcBorders>
          </w:tcPr>
          <w:p w:rsidR="00414F7E" w:rsidRPr="000B4829" w:rsidRDefault="00414F7E" w:rsidP="009D2C32">
            <w:pPr>
              <w:rPr>
                <w:sz w:val="20"/>
                <w:szCs w:val="20"/>
                <w:lang w:val="sr-Cyrl-CS"/>
              </w:rPr>
            </w:pPr>
          </w:p>
        </w:tc>
        <w:tc>
          <w:tcPr>
            <w:tcW w:w="309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Јасминa Ђурковић</w:t>
            </w:r>
          </w:p>
          <w:p w:rsidR="00414F7E" w:rsidRPr="000B4829" w:rsidRDefault="00414F7E" w:rsidP="009D2C32">
            <w:pPr>
              <w:rPr>
                <w:sz w:val="20"/>
                <w:szCs w:val="20"/>
              </w:rPr>
            </w:pPr>
            <w:r w:rsidRPr="000B4829">
              <w:rPr>
                <w:sz w:val="20"/>
                <w:szCs w:val="20"/>
              </w:rPr>
              <w:t>Катарина Арсеновић</w:t>
            </w:r>
          </w:p>
          <w:p w:rsidR="00414F7E" w:rsidRPr="000B4829" w:rsidRDefault="00414F7E" w:rsidP="009D2C32">
            <w:pPr>
              <w:rPr>
                <w:sz w:val="20"/>
                <w:szCs w:val="20"/>
              </w:rPr>
            </w:pPr>
            <w:r w:rsidRPr="000B4829">
              <w:rPr>
                <w:sz w:val="20"/>
                <w:szCs w:val="20"/>
              </w:rPr>
              <w:t>Снежана Глоговац</w:t>
            </w:r>
          </w:p>
          <w:p w:rsidR="00414F7E" w:rsidRPr="000B4829" w:rsidRDefault="00414F7E" w:rsidP="009D2C32">
            <w:pPr>
              <w:rPr>
                <w:sz w:val="20"/>
                <w:szCs w:val="20"/>
                <w:lang w:val="sr-Cyrl-CS"/>
              </w:rPr>
            </w:pPr>
          </w:p>
        </w:tc>
      </w:tr>
      <w:tr w:rsidR="00414F7E" w:rsidRPr="000B4829" w:rsidTr="00967D2C">
        <w:tc>
          <w:tcPr>
            <w:tcW w:w="313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 xml:space="preserve">Секретар </w:t>
            </w:r>
          </w:p>
        </w:tc>
        <w:tc>
          <w:tcPr>
            <w:tcW w:w="3113" w:type="dxa"/>
            <w:tcBorders>
              <w:top w:val="single" w:sz="4" w:space="0" w:color="000000"/>
              <w:left w:val="single" w:sz="4" w:space="0" w:color="000000"/>
              <w:bottom w:val="single" w:sz="4" w:space="0" w:color="000000"/>
              <w:right w:val="single" w:sz="4" w:space="0" w:color="000000"/>
            </w:tcBorders>
          </w:tcPr>
          <w:p w:rsidR="00414F7E" w:rsidRPr="000B4829" w:rsidRDefault="00414F7E" w:rsidP="009D2C32">
            <w:pPr>
              <w:rPr>
                <w:sz w:val="20"/>
                <w:szCs w:val="20"/>
                <w:lang w:val="sr-Cyrl-CS"/>
              </w:rPr>
            </w:pPr>
          </w:p>
        </w:tc>
        <w:tc>
          <w:tcPr>
            <w:tcW w:w="309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Сања Гајић</w:t>
            </w:r>
          </w:p>
        </w:tc>
      </w:tr>
      <w:tr w:rsidR="00414F7E" w:rsidRPr="000B4829" w:rsidTr="00967D2C">
        <w:tc>
          <w:tcPr>
            <w:tcW w:w="313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lang w:val="sr-Cyrl-CS"/>
              </w:rPr>
            </w:pPr>
            <w:r w:rsidRPr="000B4829">
              <w:rPr>
                <w:sz w:val="20"/>
                <w:szCs w:val="20"/>
                <w:lang w:val="sr-Cyrl-CS"/>
              </w:rPr>
              <w:t>Шеф рачуноводства</w:t>
            </w:r>
          </w:p>
        </w:tc>
        <w:tc>
          <w:tcPr>
            <w:tcW w:w="3113" w:type="dxa"/>
            <w:tcBorders>
              <w:top w:val="single" w:sz="4" w:space="0" w:color="000000"/>
              <w:left w:val="single" w:sz="4" w:space="0" w:color="000000"/>
              <w:bottom w:val="single" w:sz="4" w:space="0" w:color="000000"/>
              <w:right w:val="single" w:sz="4" w:space="0" w:color="000000"/>
            </w:tcBorders>
          </w:tcPr>
          <w:p w:rsidR="00414F7E" w:rsidRPr="000B4829" w:rsidRDefault="00414F7E" w:rsidP="009D2C32">
            <w:pPr>
              <w:rPr>
                <w:sz w:val="20"/>
                <w:szCs w:val="20"/>
                <w:lang w:val="sr-Cyrl-CS"/>
              </w:rPr>
            </w:pPr>
          </w:p>
        </w:tc>
        <w:tc>
          <w:tcPr>
            <w:tcW w:w="309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lang w:val="sr-Cyrl-CS"/>
              </w:rPr>
            </w:pPr>
            <w:r w:rsidRPr="000B4829">
              <w:rPr>
                <w:sz w:val="20"/>
                <w:szCs w:val="20"/>
                <w:lang w:val="sr-Cyrl-CS"/>
              </w:rPr>
              <w:t>Зорана Велебит</w:t>
            </w:r>
          </w:p>
        </w:tc>
      </w:tr>
      <w:tr w:rsidR="00414F7E" w:rsidRPr="000B4829" w:rsidTr="00967D2C">
        <w:tc>
          <w:tcPr>
            <w:tcW w:w="313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Референт за правне, кадровске и административне послове послове</w:t>
            </w:r>
          </w:p>
        </w:tc>
        <w:tc>
          <w:tcPr>
            <w:tcW w:w="3113" w:type="dxa"/>
            <w:tcBorders>
              <w:top w:val="single" w:sz="4" w:space="0" w:color="000000"/>
              <w:left w:val="single" w:sz="4" w:space="0" w:color="000000"/>
              <w:bottom w:val="single" w:sz="4" w:space="0" w:color="000000"/>
              <w:right w:val="single" w:sz="4" w:space="0" w:color="000000"/>
            </w:tcBorders>
          </w:tcPr>
          <w:p w:rsidR="00414F7E" w:rsidRPr="000B4829" w:rsidRDefault="00414F7E" w:rsidP="009D2C32">
            <w:pPr>
              <w:rPr>
                <w:sz w:val="20"/>
                <w:szCs w:val="20"/>
                <w:lang w:val="sr-Cyrl-CS"/>
              </w:rPr>
            </w:pPr>
          </w:p>
        </w:tc>
        <w:tc>
          <w:tcPr>
            <w:tcW w:w="3096" w:type="dxa"/>
            <w:tcBorders>
              <w:top w:val="single" w:sz="4" w:space="0" w:color="000000"/>
              <w:left w:val="single" w:sz="4" w:space="0" w:color="000000"/>
              <w:bottom w:val="single" w:sz="4" w:space="0" w:color="000000"/>
              <w:right w:val="single" w:sz="4" w:space="0" w:color="000000"/>
            </w:tcBorders>
          </w:tcPr>
          <w:p w:rsidR="00414F7E" w:rsidRPr="000B4829" w:rsidRDefault="00414F7E" w:rsidP="009D2C32">
            <w:pPr>
              <w:rPr>
                <w:sz w:val="20"/>
                <w:szCs w:val="20"/>
                <w:lang w:val="sr-Cyrl-CS"/>
              </w:rPr>
            </w:pPr>
          </w:p>
        </w:tc>
      </w:tr>
      <w:tr w:rsidR="00414F7E" w:rsidRPr="000B4829" w:rsidTr="00967D2C">
        <w:tc>
          <w:tcPr>
            <w:tcW w:w="313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Библиотекар</w:t>
            </w:r>
          </w:p>
        </w:tc>
        <w:tc>
          <w:tcPr>
            <w:tcW w:w="3113"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lang w:val="sr-Cyrl-CS"/>
              </w:rPr>
            </w:pPr>
            <w:r w:rsidRPr="000B4829">
              <w:rPr>
                <w:sz w:val="20"/>
                <w:szCs w:val="20"/>
                <w:lang w:val="sr-Cyrl-CS"/>
              </w:rPr>
              <w:t>0</w:t>
            </w:r>
          </w:p>
        </w:tc>
        <w:tc>
          <w:tcPr>
            <w:tcW w:w="309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Катарина Ћосић</w:t>
            </w:r>
          </w:p>
          <w:p w:rsidR="00414F7E" w:rsidRPr="000B4829" w:rsidRDefault="00414F7E" w:rsidP="009D2C32">
            <w:pPr>
              <w:rPr>
                <w:sz w:val="20"/>
                <w:szCs w:val="20"/>
                <w:lang w:val="sr-Cyrl-CS"/>
              </w:rPr>
            </w:pPr>
            <w:r w:rsidRPr="000B4829">
              <w:rPr>
                <w:sz w:val="20"/>
                <w:szCs w:val="20"/>
              </w:rPr>
              <w:t>Јелена Јашић</w:t>
            </w:r>
            <w:r w:rsidRPr="000B4829">
              <w:rPr>
                <w:sz w:val="20"/>
                <w:szCs w:val="20"/>
                <w:lang w:val="sr-Cyrl-CS"/>
              </w:rPr>
              <w:t xml:space="preserve"> </w:t>
            </w:r>
          </w:p>
        </w:tc>
      </w:tr>
      <w:tr w:rsidR="00414F7E" w:rsidRPr="000B4829" w:rsidTr="00967D2C">
        <w:tc>
          <w:tcPr>
            <w:tcW w:w="313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lang w:val="sr-Cyrl-CS"/>
              </w:rPr>
            </w:pPr>
            <w:r w:rsidRPr="000B4829">
              <w:rPr>
                <w:sz w:val="20"/>
                <w:szCs w:val="20"/>
              </w:rPr>
              <w:t>Домар</w:t>
            </w:r>
            <w:r w:rsidRPr="000B4829">
              <w:rPr>
                <w:sz w:val="20"/>
                <w:szCs w:val="20"/>
                <w:lang w:val="sr-Cyrl-CS"/>
              </w:rPr>
              <w:t>/Мајстор одржавања</w:t>
            </w:r>
          </w:p>
        </w:tc>
        <w:tc>
          <w:tcPr>
            <w:tcW w:w="3113"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lang w:val="sr-Cyrl-CS"/>
              </w:rPr>
            </w:pPr>
            <w:r w:rsidRPr="000B4829">
              <w:rPr>
                <w:sz w:val="20"/>
                <w:szCs w:val="20"/>
                <w:lang w:val="sr-Cyrl-CS"/>
              </w:rPr>
              <w:t xml:space="preserve"> Дмитар Маравић</w:t>
            </w:r>
          </w:p>
        </w:tc>
        <w:tc>
          <w:tcPr>
            <w:tcW w:w="309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lang w:val="sr-Cyrl-CS"/>
              </w:rPr>
            </w:pPr>
            <w:r w:rsidRPr="000B4829">
              <w:rPr>
                <w:sz w:val="20"/>
                <w:szCs w:val="20"/>
              </w:rPr>
              <w:t>Јелица Синђић</w:t>
            </w:r>
          </w:p>
        </w:tc>
      </w:tr>
      <w:tr w:rsidR="00414F7E" w:rsidRPr="000B4829" w:rsidTr="00967D2C">
        <w:tc>
          <w:tcPr>
            <w:tcW w:w="313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Чистачица</w:t>
            </w:r>
          </w:p>
        </w:tc>
        <w:tc>
          <w:tcPr>
            <w:tcW w:w="3113"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lang w:val="sr-Cyrl-CS"/>
              </w:rPr>
            </w:pPr>
            <w:r w:rsidRPr="000B4829">
              <w:rPr>
                <w:sz w:val="20"/>
                <w:szCs w:val="20"/>
              </w:rPr>
              <w:t>Миленко Росић</w:t>
            </w:r>
          </w:p>
        </w:tc>
        <w:tc>
          <w:tcPr>
            <w:tcW w:w="309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lang w:val="sr-Cyrl-CS"/>
              </w:rPr>
            </w:pPr>
            <w:r w:rsidRPr="000B4829">
              <w:rPr>
                <w:sz w:val="20"/>
                <w:szCs w:val="20"/>
                <w:lang w:val="sr-Cyrl-CS"/>
              </w:rPr>
              <w:t>Верица Антонић</w:t>
            </w:r>
          </w:p>
          <w:p w:rsidR="00414F7E" w:rsidRPr="000B4829" w:rsidRDefault="00414F7E" w:rsidP="009D2C32">
            <w:pPr>
              <w:rPr>
                <w:sz w:val="20"/>
                <w:szCs w:val="20"/>
              </w:rPr>
            </w:pPr>
            <w:r w:rsidRPr="000B4829">
              <w:rPr>
                <w:sz w:val="20"/>
                <w:szCs w:val="20"/>
              </w:rPr>
              <w:t>Драгана Станковић</w:t>
            </w:r>
          </w:p>
          <w:p w:rsidR="00414F7E" w:rsidRPr="000B4829" w:rsidRDefault="00414F7E" w:rsidP="009D2C32">
            <w:pPr>
              <w:rPr>
                <w:sz w:val="20"/>
                <w:szCs w:val="20"/>
              </w:rPr>
            </w:pPr>
            <w:r w:rsidRPr="000B4829">
              <w:rPr>
                <w:sz w:val="20"/>
                <w:szCs w:val="20"/>
              </w:rPr>
              <w:t>Слободанка Ђукић</w:t>
            </w:r>
          </w:p>
          <w:p w:rsidR="00414F7E" w:rsidRPr="000B4829" w:rsidRDefault="00414F7E" w:rsidP="009D2C32">
            <w:pPr>
              <w:rPr>
                <w:sz w:val="20"/>
                <w:szCs w:val="20"/>
                <w:lang w:val="sr-Cyrl-CS"/>
              </w:rPr>
            </w:pPr>
            <w:r w:rsidRPr="000B4829">
              <w:rPr>
                <w:sz w:val="20"/>
                <w:szCs w:val="20"/>
              </w:rPr>
              <w:t>Тања Чупић</w:t>
            </w:r>
          </w:p>
        </w:tc>
      </w:tr>
      <w:tr w:rsidR="00414F7E" w:rsidRPr="000B4829" w:rsidTr="00967D2C">
        <w:trPr>
          <w:trHeight w:val="156"/>
        </w:trPr>
        <w:tc>
          <w:tcPr>
            <w:tcW w:w="313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b/>
                <w:sz w:val="20"/>
                <w:szCs w:val="20"/>
              </w:rPr>
            </w:pPr>
            <w:r w:rsidRPr="000B4829">
              <w:rPr>
                <w:b/>
                <w:sz w:val="20"/>
                <w:szCs w:val="20"/>
              </w:rPr>
              <w:t>УКУПНО:</w:t>
            </w:r>
          </w:p>
        </w:tc>
        <w:tc>
          <w:tcPr>
            <w:tcW w:w="3113" w:type="dxa"/>
            <w:tcBorders>
              <w:top w:val="single" w:sz="4" w:space="0" w:color="000000"/>
              <w:left w:val="single" w:sz="4" w:space="0" w:color="000000"/>
              <w:bottom w:val="single" w:sz="4" w:space="0" w:color="000000"/>
              <w:right w:val="single" w:sz="4" w:space="0" w:color="000000"/>
            </w:tcBorders>
          </w:tcPr>
          <w:p w:rsidR="00414F7E" w:rsidRPr="000B4829" w:rsidRDefault="00414F7E" w:rsidP="009D2C32">
            <w:pPr>
              <w:rPr>
                <w:b/>
                <w:sz w:val="20"/>
                <w:szCs w:val="20"/>
                <w:lang w:val="sr-Cyrl-CS"/>
              </w:rPr>
            </w:pPr>
            <w:r w:rsidRPr="000B4829">
              <w:rPr>
                <w:b/>
                <w:sz w:val="20"/>
                <w:szCs w:val="20"/>
                <w:lang w:val="sr-Cyrl-CS"/>
              </w:rPr>
              <w:t>16</w:t>
            </w:r>
          </w:p>
        </w:tc>
        <w:tc>
          <w:tcPr>
            <w:tcW w:w="3096" w:type="dxa"/>
            <w:tcBorders>
              <w:top w:val="single" w:sz="4" w:space="0" w:color="000000"/>
              <w:left w:val="single" w:sz="4" w:space="0" w:color="000000"/>
              <w:bottom w:val="single" w:sz="4" w:space="0" w:color="000000"/>
              <w:right w:val="single" w:sz="4" w:space="0" w:color="000000"/>
            </w:tcBorders>
          </w:tcPr>
          <w:p w:rsidR="00414F7E" w:rsidRPr="000B4829" w:rsidRDefault="00414F7E" w:rsidP="009D2C32">
            <w:pPr>
              <w:rPr>
                <w:b/>
                <w:sz w:val="20"/>
                <w:szCs w:val="20"/>
              </w:rPr>
            </w:pPr>
            <w:r w:rsidRPr="000B4829">
              <w:rPr>
                <w:b/>
                <w:sz w:val="20"/>
                <w:szCs w:val="20"/>
              </w:rPr>
              <w:t>32</w:t>
            </w:r>
          </w:p>
        </w:tc>
      </w:tr>
    </w:tbl>
    <w:p w:rsidR="00414F7E" w:rsidRPr="000B4829" w:rsidRDefault="00414F7E" w:rsidP="009D2C32">
      <w:pPr>
        <w:rPr>
          <w:b/>
          <w:i/>
          <w:sz w:val="20"/>
          <w:szCs w:val="20"/>
        </w:rPr>
      </w:pPr>
    </w:p>
    <w:p w:rsidR="00414F7E" w:rsidRPr="000B4829" w:rsidRDefault="00414F7E" w:rsidP="009D2C32">
      <w:pPr>
        <w:rPr>
          <w:b/>
          <w:i/>
          <w:sz w:val="20"/>
          <w:szCs w:val="20"/>
        </w:rPr>
      </w:pPr>
    </w:p>
    <w:p w:rsidR="00414F7E" w:rsidRPr="000B4829" w:rsidRDefault="00414F7E" w:rsidP="009D2C32">
      <w:pPr>
        <w:rPr>
          <w:b/>
          <w:i/>
          <w:sz w:val="20"/>
          <w:szCs w:val="20"/>
        </w:rPr>
      </w:pPr>
    </w:p>
    <w:p w:rsidR="00414F7E" w:rsidRPr="000B4829" w:rsidRDefault="00414F7E" w:rsidP="009D2C32">
      <w:pPr>
        <w:rPr>
          <w:b/>
          <w:i/>
          <w:sz w:val="20"/>
          <w:szCs w:val="20"/>
        </w:rPr>
      </w:pPr>
    </w:p>
    <w:p w:rsidR="00414F7E" w:rsidRPr="000B4829" w:rsidRDefault="00414F7E" w:rsidP="009D2C32">
      <w:pPr>
        <w:rPr>
          <w:sz w:val="20"/>
          <w:szCs w:val="20"/>
        </w:rPr>
      </w:pPr>
      <w:r w:rsidRPr="000B4829">
        <w:rPr>
          <w:sz w:val="20"/>
          <w:szCs w:val="20"/>
        </w:rPr>
        <w:t xml:space="preserve">Структура запослених школе према стеченом нивоу образовања </w:t>
      </w:r>
    </w:p>
    <w:p w:rsidR="00414F7E" w:rsidRPr="000B4829" w:rsidRDefault="00414F7E" w:rsidP="009D2C32">
      <w:pPr>
        <w:rPr>
          <w:sz w:val="20"/>
          <w:szCs w:val="20"/>
        </w:rPr>
      </w:pPr>
    </w:p>
    <w:tbl>
      <w:tblPr>
        <w:tblW w:w="130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4"/>
        <w:gridCol w:w="1515"/>
        <w:gridCol w:w="6"/>
        <w:gridCol w:w="1522"/>
        <w:gridCol w:w="1515"/>
        <w:gridCol w:w="6"/>
        <w:gridCol w:w="1522"/>
        <w:gridCol w:w="1550"/>
        <w:gridCol w:w="1493"/>
        <w:gridCol w:w="1500"/>
        <w:gridCol w:w="21"/>
        <w:gridCol w:w="1522"/>
      </w:tblGrid>
      <w:tr w:rsidR="00414F7E" w:rsidRPr="000B4829" w:rsidTr="00967D2C">
        <w:tc>
          <w:tcPr>
            <w:tcW w:w="864" w:type="dxa"/>
            <w:vMerge w:val="restart"/>
            <w:tcBorders>
              <w:top w:val="single" w:sz="4" w:space="0" w:color="000000"/>
              <w:left w:val="single" w:sz="4" w:space="0" w:color="000000"/>
              <w:bottom w:val="single" w:sz="4" w:space="0" w:color="000000"/>
              <w:right w:val="single" w:sz="4" w:space="0" w:color="000000"/>
            </w:tcBorders>
          </w:tcPr>
          <w:p w:rsidR="00414F7E" w:rsidRPr="000B4829" w:rsidRDefault="00414F7E" w:rsidP="009D2C32">
            <w:pPr>
              <w:rPr>
                <w:sz w:val="20"/>
                <w:szCs w:val="20"/>
              </w:rPr>
            </w:pPr>
          </w:p>
        </w:tc>
        <w:tc>
          <w:tcPr>
            <w:tcW w:w="3043" w:type="dxa"/>
            <w:gridSpan w:val="3"/>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Основна школа</w:t>
            </w:r>
          </w:p>
        </w:tc>
        <w:tc>
          <w:tcPr>
            <w:tcW w:w="3043" w:type="dxa"/>
            <w:gridSpan w:val="3"/>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Средња школа</w:t>
            </w:r>
          </w:p>
        </w:tc>
        <w:tc>
          <w:tcPr>
            <w:tcW w:w="3043" w:type="dxa"/>
            <w:gridSpan w:val="2"/>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Виша школа</w:t>
            </w:r>
          </w:p>
        </w:tc>
        <w:tc>
          <w:tcPr>
            <w:tcW w:w="3043" w:type="dxa"/>
            <w:gridSpan w:val="3"/>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Факултет</w:t>
            </w:r>
          </w:p>
        </w:tc>
      </w:tr>
      <w:tr w:rsidR="00414F7E" w:rsidRPr="000B4829" w:rsidTr="00967D2C">
        <w:tc>
          <w:tcPr>
            <w:tcW w:w="864" w:type="dxa"/>
            <w:vMerge/>
            <w:tcBorders>
              <w:top w:val="single" w:sz="4" w:space="0" w:color="000000"/>
              <w:left w:val="single" w:sz="4" w:space="0" w:color="000000"/>
              <w:bottom w:val="single" w:sz="4" w:space="0" w:color="000000"/>
              <w:right w:val="single" w:sz="4" w:space="0" w:color="000000"/>
            </w:tcBorders>
            <w:vAlign w:val="center"/>
            <w:hideMark/>
          </w:tcPr>
          <w:p w:rsidR="00414F7E" w:rsidRPr="000B4829" w:rsidRDefault="00414F7E" w:rsidP="009D2C32">
            <w:pPr>
              <w:rPr>
                <w:sz w:val="20"/>
                <w:szCs w:val="20"/>
              </w:rPr>
            </w:pPr>
          </w:p>
        </w:tc>
        <w:tc>
          <w:tcPr>
            <w:tcW w:w="1521" w:type="dxa"/>
            <w:gridSpan w:val="2"/>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М</w:t>
            </w:r>
          </w:p>
        </w:tc>
        <w:tc>
          <w:tcPr>
            <w:tcW w:w="1522"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Ж</w:t>
            </w:r>
          </w:p>
        </w:tc>
        <w:tc>
          <w:tcPr>
            <w:tcW w:w="1521" w:type="dxa"/>
            <w:gridSpan w:val="2"/>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М</w:t>
            </w:r>
          </w:p>
        </w:tc>
        <w:tc>
          <w:tcPr>
            <w:tcW w:w="1522"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Ж</w:t>
            </w:r>
          </w:p>
        </w:tc>
        <w:tc>
          <w:tcPr>
            <w:tcW w:w="1550"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М</w:t>
            </w:r>
          </w:p>
        </w:tc>
        <w:tc>
          <w:tcPr>
            <w:tcW w:w="1493"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Ж</w:t>
            </w:r>
          </w:p>
        </w:tc>
        <w:tc>
          <w:tcPr>
            <w:tcW w:w="1521" w:type="dxa"/>
            <w:gridSpan w:val="2"/>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М</w:t>
            </w:r>
          </w:p>
        </w:tc>
        <w:tc>
          <w:tcPr>
            <w:tcW w:w="1522"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Ж</w:t>
            </w:r>
          </w:p>
        </w:tc>
      </w:tr>
      <w:tr w:rsidR="00414F7E" w:rsidRPr="000B4829" w:rsidTr="00967D2C">
        <w:tc>
          <w:tcPr>
            <w:tcW w:w="864" w:type="dxa"/>
            <w:vMerge w:val="restart"/>
            <w:tcBorders>
              <w:top w:val="single" w:sz="4" w:space="0" w:color="000000"/>
              <w:left w:val="single" w:sz="4" w:space="0" w:color="000000"/>
              <w:bottom w:val="single" w:sz="4" w:space="0" w:color="000000"/>
              <w:right w:val="single" w:sz="4" w:space="0" w:color="000000"/>
            </w:tcBorders>
          </w:tcPr>
          <w:p w:rsidR="00414F7E" w:rsidRPr="000B4829" w:rsidRDefault="00414F7E" w:rsidP="009D2C32">
            <w:pPr>
              <w:rPr>
                <w:sz w:val="20"/>
                <w:szCs w:val="20"/>
              </w:rPr>
            </w:pPr>
          </w:p>
          <w:p w:rsidR="00414F7E" w:rsidRPr="000B4829" w:rsidRDefault="00414F7E" w:rsidP="009D2C32">
            <w:pPr>
              <w:rPr>
                <w:sz w:val="20"/>
                <w:szCs w:val="20"/>
              </w:rPr>
            </w:pPr>
            <w:r w:rsidRPr="000B4829">
              <w:rPr>
                <w:sz w:val="20"/>
                <w:szCs w:val="20"/>
              </w:rPr>
              <w:t>укупно</w:t>
            </w:r>
          </w:p>
        </w:tc>
        <w:tc>
          <w:tcPr>
            <w:tcW w:w="1521" w:type="dxa"/>
            <w:gridSpan w:val="2"/>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lang w:val="sr-Cyrl-CS"/>
              </w:rPr>
            </w:pPr>
            <w:r w:rsidRPr="000B4829">
              <w:rPr>
                <w:sz w:val="20"/>
                <w:szCs w:val="20"/>
              </w:rPr>
              <w:t>Миленко Росић</w:t>
            </w:r>
          </w:p>
        </w:tc>
        <w:tc>
          <w:tcPr>
            <w:tcW w:w="1522"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Драгана Станковић</w:t>
            </w:r>
          </w:p>
          <w:p w:rsidR="00414F7E" w:rsidRPr="000B4829" w:rsidRDefault="00414F7E" w:rsidP="009D2C32">
            <w:pPr>
              <w:rPr>
                <w:sz w:val="20"/>
                <w:szCs w:val="20"/>
              </w:rPr>
            </w:pPr>
            <w:r w:rsidRPr="000B4829">
              <w:rPr>
                <w:sz w:val="20"/>
                <w:szCs w:val="20"/>
              </w:rPr>
              <w:t>Слободанка Ђукић</w:t>
            </w:r>
          </w:p>
          <w:p w:rsidR="00414F7E" w:rsidRPr="000B4829" w:rsidRDefault="00414F7E" w:rsidP="009D2C32">
            <w:pPr>
              <w:rPr>
                <w:sz w:val="20"/>
                <w:szCs w:val="20"/>
                <w:lang w:val="sr-Cyrl-CS"/>
              </w:rPr>
            </w:pPr>
            <w:r w:rsidRPr="000B4829">
              <w:rPr>
                <w:sz w:val="20"/>
                <w:szCs w:val="20"/>
              </w:rPr>
              <w:t>Тања Чупић</w:t>
            </w:r>
          </w:p>
        </w:tc>
        <w:tc>
          <w:tcPr>
            <w:tcW w:w="1521" w:type="dxa"/>
            <w:gridSpan w:val="2"/>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lang w:val="sr-Cyrl-CS"/>
              </w:rPr>
            </w:pPr>
            <w:r w:rsidRPr="000B4829">
              <w:rPr>
                <w:sz w:val="20"/>
                <w:szCs w:val="20"/>
                <w:lang w:val="sr-Cyrl-CS"/>
              </w:rPr>
              <w:t>Дмитар Маравић</w:t>
            </w:r>
          </w:p>
          <w:p w:rsidR="00414F7E" w:rsidRPr="000B4829" w:rsidRDefault="00414F7E" w:rsidP="009D2C32">
            <w:pPr>
              <w:rPr>
                <w:sz w:val="20"/>
                <w:szCs w:val="20"/>
                <w:lang w:val="sr-Cyrl-CS"/>
              </w:rPr>
            </w:pPr>
            <w:r w:rsidRPr="000B4829">
              <w:rPr>
                <w:sz w:val="20"/>
                <w:szCs w:val="20"/>
                <w:lang w:val="sr-Cyrl-CS"/>
              </w:rPr>
              <w:t>Урош Тодић</w:t>
            </w:r>
          </w:p>
        </w:tc>
        <w:tc>
          <w:tcPr>
            <w:tcW w:w="1522"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lang w:val="sr-Cyrl-CS"/>
              </w:rPr>
            </w:pPr>
            <w:r w:rsidRPr="000B4829">
              <w:rPr>
                <w:sz w:val="20"/>
                <w:szCs w:val="20"/>
                <w:lang w:val="sr-Cyrl-CS"/>
              </w:rPr>
              <w:t xml:space="preserve">Верица Антонић </w:t>
            </w:r>
          </w:p>
          <w:p w:rsidR="00414F7E" w:rsidRPr="000B4829" w:rsidRDefault="00414F7E" w:rsidP="009D2C32">
            <w:pPr>
              <w:rPr>
                <w:sz w:val="20"/>
                <w:szCs w:val="20"/>
                <w:lang w:val="sr-Cyrl-CS"/>
              </w:rPr>
            </w:pPr>
            <w:r w:rsidRPr="000B4829">
              <w:rPr>
                <w:sz w:val="20"/>
                <w:szCs w:val="20"/>
              </w:rPr>
              <w:t>Јелица Синђић</w:t>
            </w:r>
          </w:p>
        </w:tc>
        <w:tc>
          <w:tcPr>
            <w:tcW w:w="1550"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Марко Степановић</w:t>
            </w:r>
          </w:p>
          <w:p w:rsidR="00414F7E" w:rsidRPr="000B4829" w:rsidRDefault="00414F7E" w:rsidP="009D2C32">
            <w:pPr>
              <w:rPr>
                <w:sz w:val="20"/>
                <w:szCs w:val="20"/>
              </w:rPr>
            </w:pPr>
            <w:r w:rsidRPr="000B4829">
              <w:rPr>
                <w:sz w:val="20"/>
                <w:szCs w:val="20"/>
              </w:rPr>
              <w:t>Зоран Перишић</w:t>
            </w:r>
          </w:p>
          <w:p w:rsidR="00414F7E" w:rsidRPr="000B4829" w:rsidRDefault="00414F7E" w:rsidP="009D2C32">
            <w:pPr>
              <w:rPr>
                <w:sz w:val="20"/>
                <w:szCs w:val="20"/>
                <w:lang w:val="sr-Cyrl-CS"/>
              </w:rPr>
            </w:pPr>
          </w:p>
        </w:tc>
        <w:tc>
          <w:tcPr>
            <w:tcW w:w="1493"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lang w:val="sr-Cyrl-CS"/>
              </w:rPr>
            </w:pPr>
            <w:r w:rsidRPr="000B4829">
              <w:rPr>
                <w:sz w:val="20"/>
                <w:szCs w:val="20"/>
                <w:lang w:val="sr-Cyrl-CS"/>
              </w:rPr>
              <w:t>Марија Танасић Станишић</w:t>
            </w:r>
          </w:p>
          <w:p w:rsidR="00414F7E" w:rsidRPr="000B4829" w:rsidRDefault="00414F7E" w:rsidP="009D2C32">
            <w:pPr>
              <w:rPr>
                <w:sz w:val="20"/>
                <w:szCs w:val="20"/>
                <w:lang w:val="sr-Cyrl-CS"/>
              </w:rPr>
            </w:pPr>
          </w:p>
        </w:tc>
        <w:tc>
          <w:tcPr>
            <w:tcW w:w="1521" w:type="dxa"/>
            <w:gridSpan w:val="2"/>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Зоран Угљешић</w:t>
            </w:r>
          </w:p>
          <w:p w:rsidR="00414F7E" w:rsidRPr="000B4829" w:rsidRDefault="00414F7E" w:rsidP="009D2C32">
            <w:pPr>
              <w:rPr>
                <w:sz w:val="20"/>
                <w:szCs w:val="20"/>
                <w:lang w:val="sr-Cyrl-CS"/>
              </w:rPr>
            </w:pPr>
            <w:r w:rsidRPr="000B4829">
              <w:rPr>
                <w:sz w:val="20"/>
                <w:szCs w:val="20"/>
                <w:lang w:val="sr-Cyrl-CS"/>
              </w:rPr>
              <w:t>Александар Фирауновић</w:t>
            </w:r>
          </w:p>
          <w:p w:rsidR="00414F7E" w:rsidRPr="000B4829" w:rsidRDefault="00414F7E" w:rsidP="009D2C32">
            <w:pPr>
              <w:rPr>
                <w:sz w:val="20"/>
                <w:szCs w:val="20"/>
                <w:lang w:val="sr-Cyrl-CS"/>
              </w:rPr>
            </w:pPr>
            <w:r w:rsidRPr="000B4829">
              <w:rPr>
                <w:sz w:val="20"/>
                <w:szCs w:val="20"/>
                <w:lang w:val="sr-Cyrl-CS"/>
              </w:rPr>
              <w:t xml:space="preserve">Мирослав </w:t>
            </w:r>
            <w:r w:rsidRPr="000B4829">
              <w:rPr>
                <w:sz w:val="20"/>
                <w:szCs w:val="20"/>
                <w:lang w:val="sr-Cyrl-CS"/>
              </w:rPr>
              <w:lastRenderedPageBreak/>
              <w:t>Ковачевић</w:t>
            </w:r>
          </w:p>
          <w:p w:rsidR="00414F7E" w:rsidRPr="000B4829" w:rsidRDefault="00414F7E" w:rsidP="009D2C32">
            <w:pPr>
              <w:rPr>
                <w:sz w:val="20"/>
                <w:szCs w:val="20"/>
                <w:lang w:val="sr-Cyrl-CS"/>
              </w:rPr>
            </w:pPr>
            <w:r w:rsidRPr="000B4829">
              <w:rPr>
                <w:sz w:val="20"/>
                <w:szCs w:val="20"/>
                <w:lang w:val="sr-Cyrl-CS"/>
              </w:rPr>
              <w:t>Бобан Симић</w:t>
            </w:r>
          </w:p>
          <w:p w:rsidR="00414F7E" w:rsidRPr="000B4829" w:rsidRDefault="00414F7E" w:rsidP="009D2C32">
            <w:pPr>
              <w:rPr>
                <w:sz w:val="20"/>
                <w:szCs w:val="20"/>
              </w:rPr>
            </w:pPr>
            <w:r w:rsidRPr="000B4829">
              <w:rPr>
                <w:sz w:val="20"/>
                <w:szCs w:val="20"/>
              </w:rPr>
              <w:t>Владимир Стевановић</w:t>
            </w:r>
          </w:p>
          <w:p w:rsidR="00414F7E" w:rsidRPr="000B4829" w:rsidRDefault="00414F7E" w:rsidP="009D2C32">
            <w:pPr>
              <w:rPr>
                <w:sz w:val="20"/>
                <w:szCs w:val="20"/>
                <w:lang w:val="sr-Cyrl-CS"/>
              </w:rPr>
            </w:pPr>
            <w:r w:rsidRPr="000B4829">
              <w:rPr>
                <w:sz w:val="20"/>
                <w:szCs w:val="20"/>
                <w:lang w:val="sr-Cyrl-CS"/>
              </w:rPr>
              <w:t>Дејан Перишић</w:t>
            </w:r>
          </w:p>
          <w:p w:rsidR="00414F7E" w:rsidRPr="000B4829" w:rsidRDefault="00414F7E" w:rsidP="009D2C32">
            <w:pPr>
              <w:rPr>
                <w:sz w:val="20"/>
                <w:szCs w:val="20"/>
              </w:rPr>
            </w:pPr>
            <w:r w:rsidRPr="000B4829">
              <w:rPr>
                <w:sz w:val="20"/>
                <w:szCs w:val="20"/>
              </w:rPr>
              <w:t>Драган Шево</w:t>
            </w:r>
          </w:p>
          <w:p w:rsidR="00414F7E" w:rsidRPr="000B4829" w:rsidRDefault="00414F7E" w:rsidP="009D2C32">
            <w:pPr>
              <w:rPr>
                <w:sz w:val="20"/>
                <w:szCs w:val="20"/>
              </w:rPr>
            </w:pPr>
            <w:r w:rsidRPr="000B4829">
              <w:rPr>
                <w:sz w:val="20"/>
                <w:szCs w:val="20"/>
              </w:rPr>
              <w:t>Стефан Богдановић</w:t>
            </w:r>
          </w:p>
          <w:p w:rsidR="00414F7E" w:rsidRPr="000B4829" w:rsidRDefault="00414F7E" w:rsidP="009D2C32">
            <w:pPr>
              <w:rPr>
                <w:sz w:val="20"/>
                <w:szCs w:val="20"/>
                <w:lang w:val="ru-RU"/>
              </w:rPr>
            </w:pPr>
            <w:r w:rsidRPr="000B4829">
              <w:rPr>
                <w:sz w:val="20"/>
                <w:szCs w:val="20"/>
                <w:lang w:val="ru-RU"/>
              </w:rPr>
              <w:t>Марко Јашић</w:t>
            </w:r>
          </w:p>
          <w:p w:rsidR="00414F7E" w:rsidRPr="000B4829" w:rsidRDefault="00414F7E" w:rsidP="009D2C32">
            <w:pPr>
              <w:rPr>
                <w:sz w:val="20"/>
                <w:szCs w:val="20"/>
              </w:rPr>
            </w:pPr>
            <w:r w:rsidRPr="000B4829">
              <w:rPr>
                <w:sz w:val="20"/>
                <w:szCs w:val="20"/>
              </w:rPr>
              <w:t>Раденко Перишић</w:t>
            </w:r>
          </w:p>
          <w:p w:rsidR="00414F7E" w:rsidRPr="000B4829" w:rsidRDefault="00414F7E" w:rsidP="009D2C32">
            <w:pPr>
              <w:rPr>
                <w:sz w:val="20"/>
                <w:szCs w:val="20"/>
                <w:lang w:val="sr-Cyrl-CS"/>
              </w:rPr>
            </w:pPr>
            <w:r w:rsidRPr="000B4829">
              <w:rPr>
                <w:sz w:val="20"/>
                <w:szCs w:val="20"/>
                <w:lang w:val="sr-Cyrl-CS"/>
              </w:rPr>
              <w:t>Саша Мартић</w:t>
            </w:r>
          </w:p>
          <w:p w:rsidR="00414F7E" w:rsidRPr="000B4829" w:rsidRDefault="00414F7E" w:rsidP="009D2C32">
            <w:pPr>
              <w:rPr>
                <w:sz w:val="20"/>
                <w:szCs w:val="20"/>
                <w:lang w:val="sr-Cyrl-CS"/>
              </w:rPr>
            </w:pPr>
            <w:r w:rsidRPr="000B4829">
              <w:rPr>
                <w:sz w:val="20"/>
                <w:szCs w:val="20"/>
              </w:rPr>
              <w:t>Синиша Ерић</w:t>
            </w:r>
          </w:p>
        </w:tc>
        <w:tc>
          <w:tcPr>
            <w:tcW w:w="1522"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lang w:val="sr-Cyrl-CS"/>
              </w:rPr>
            </w:pPr>
            <w:r w:rsidRPr="000B4829">
              <w:rPr>
                <w:sz w:val="20"/>
                <w:szCs w:val="20"/>
                <w:lang w:val="sr-Cyrl-CS"/>
              </w:rPr>
              <w:lastRenderedPageBreak/>
              <w:t>Ана Поповић</w:t>
            </w:r>
          </w:p>
          <w:p w:rsidR="00414F7E" w:rsidRPr="000B4829" w:rsidRDefault="00414F7E" w:rsidP="009D2C32">
            <w:pPr>
              <w:rPr>
                <w:sz w:val="20"/>
                <w:szCs w:val="20"/>
              </w:rPr>
            </w:pPr>
            <w:r w:rsidRPr="000B4829">
              <w:rPr>
                <w:sz w:val="20"/>
                <w:szCs w:val="20"/>
              </w:rPr>
              <w:t>Велинка Гагић</w:t>
            </w:r>
          </w:p>
          <w:p w:rsidR="00414F7E" w:rsidRPr="000B4829" w:rsidRDefault="00414F7E" w:rsidP="009D2C32">
            <w:pPr>
              <w:rPr>
                <w:sz w:val="20"/>
                <w:szCs w:val="20"/>
                <w:lang w:val="ru-RU"/>
              </w:rPr>
            </w:pPr>
            <w:r w:rsidRPr="000B4829">
              <w:rPr>
                <w:sz w:val="20"/>
                <w:szCs w:val="20"/>
                <w:lang w:val="ru-RU"/>
              </w:rPr>
              <w:t>Вера Стевановић</w:t>
            </w:r>
          </w:p>
          <w:p w:rsidR="00414F7E" w:rsidRPr="000B4829" w:rsidRDefault="00414F7E" w:rsidP="009D2C32">
            <w:pPr>
              <w:rPr>
                <w:sz w:val="20"/>
                <w:szCs w:val="20"/>
                <w:lang w:val="ru-RU"/>
              </w:rPr>
            </w:pPr>
            <w:r w:rsidRPr="000B4829">
              <w:rPr>
                <w:sz w:val="20"/>
                <w:szCs w:val="20"/>
                <w:lang w:val="ru-RU"/>
              </w:rPr>
              <w:t xml:space="preserve">Весна </w:t>
            </w:r>
            <w:r w:rsidRPr="000B4829">
              <w:rPr>
                <w:sz w:val="20"/>
                <w:szCs w:val="20"/>
                <w:lang w:val="ru-RU"/>
              </w:rPr>
              <w:lastRenderedPageBreak/>
              <w:t>Станојчић</w:t>
            </w:r>
          </w:p>
          <w:p w:rsidR="00414F7E" w:rsidRPr="000B4829" w:rsidRDefault="00414F7E" w:rsidP="009D2C32">
            <w:pPr>
              <w:rPr>
                <w:sz w:val="20"/>
                <w:szCs w:val="20"/>
              </w:rPr>
            </w:pPr>
            <w:r w:rsidRPr="000B4829">
              <w:rPr>
                <w:sz w:val="20"/>
                <w:szCs w:val="20"/>
              </w:rPr>
              <w:t>Виолета Савић</w:t>
            </w:r>
          </w:p>
          <w:p w:rsidR="00414F7E" w:rsidRPr="000B4829" w:rsidRDefault="00414F7E" w:rsidP="009D2C32">
            <w:pPr>
              <w:rPr>
                <w:sz w:val="20"/>
                <w:szCs w:val="20"/>
              </w:rPr>
            </w:pPr>
            <w:r w:rsidRPr="000B4829">
              <w:rPr>
                <w:sz w:val="20"/>
                <w:szCs w:val="20"/>
              </w:rPr>
              <w:t>Гордана Стевановић</w:t>
            </w:r>
          </w:p>
          <w:p w:rsidR="00414F7E" w:rsidRPr="000B4829" w:rsidRDefault="00414F7E" w:rsidP="009D2C32">
            <w:pPr>
              <w:rPr>
                <w:sz w:val="20"/>
                <w:szCs w:val="20"/>
              </w:rPr>
            </w:pPr>
            <w:r w:rsidRPr="000B4829">
              <w:rPr>
                <w:sz w:val="20"/>
                <w:szCs w:val="20"/>
              </w:rPr>
              <w:t>Драгана Мишковић</w:t>
            </w:r>
          </w:p>
          <w:p w:rsidR="00414F7E" w:rsidRPr="000B4829" w:rsidRDefault="00414F7E" w:rsidP="009D2C32">
            <w:pPr>
              <w:rPr>
                <w:sz w:val="20"/>
                <w:szCs w:val="20"/>
              </w:rPr>
            </w:pPr>
            <w:r w:rsidRPr="000B4829">
              <w:rPr>
                <w:sz w:val="20"/>
                <w:szCs w:val="20"/>
              </w:rPr>
              <w:t>Драгица Пешић</w:t>
            </w:r>
          </w:p>
          <w:p w:rsidR="00414F7E" w:rsidRPr="000B4829" w:rsidRDefault="00414F7E" w:rsidP="009D2C32">
            <w:pPr>
              <w:rPr>
                <w:sz w:val="20"/>
                <w:szCs w:val="20"/>
                <w:lang w:val="ru-RU"/>
              </w:rPr>
            </w:pPr>
            <w:r w:rsidRPr="000B4829">
              <w:rPr>
                <w:sz w:val="20"/>
                <w:szCs w:val="20"/>
                <w:lang w:val="ru-RU"/>
              </w:rPr>
              <w:t>Зора Васић</w:t>
            </w:r>
          </w:p>
          <w:p w:rsidR="00414F7E" w:rsidRPr="000B4829" w:rsidRDefault="00414F7E" w:rsidP="009D2C32">
            <w:pPr>
              <w:rPr>
                <w:sz w:val="20"/>
                <w:szCs w:val="20"/>
                <w:lang w:val="sr-Cyrl-CS"/>
              </w:rPr>
            </w:pPr>
            <w:r w:rsidRPr="000B4829">
              <w:rPr>
                <w:sz w:val="20"/>
                <w:szCs w:val="20"/>
                <w:lang w:val="sr-Cyrl-CS"/>
              </w:rPr>
              <w:t>Зорана Велебит</w:t>
            </w:r>
          </w:p>
          <w:p w:rsidR="00414F7E" w:rsidRPr="000B4829" w:rsidRDefault="00414F7E" w:rsidP="009D2C32">
            <w:pPr>
              <w:rPr>
                <w:sz w:val="20"/>
                <w:szCs w:val="20"/>
                <w:lang w:val="ru-RU"/>
              </w:rPr>
            </w:pPr>
            <w:r w:rsidRPr="000B4829">
              <w:rPr>
                <w:sz w:val="20"/>
                <w:szCs w:val="20"/>
                <w:lang w:val="ru-RU"/>
              </w:rPr>
              <w:t>Ивана Бојичић</w:t>
            </w:r>
          </w:p>
          <w:p w:rsidR="00414F7E" w:rsidRPr="000B4829" w:rsidRDefault="00414F7E" w:rsidP="009D2C32">
            <w:pPr>
              <w:rPr>
                <w:b/>
                <w:i/>
                <w:sz w:val="20"/>
                <w:szCs w:val="20"/>
              </w:rPr>
            </w:pPr>
            <w:r w:rsidRPr="000B4829">
              <w:rPr>
                <w:b/>
                <w:sz w:val="20"/>
                <w:szCs w:val="20"/>
              </w:rPr>
              <w:t>Мирјана Милетић</w:t>
            </w:r>
          </w:p>
          <w:p w:rsidR="00414F7E" w:rsidRPr="000B4829" w:rsidRDefault="00414F7E" w:rsidP="009D2C32">
            <w:pPr>
              <w:rPr>
                <w:sz w:val="20"/>
                <w:szCs w:val="20"/>
              </w:rPr>
            </w:pPr>
            <w:r w:rsidRPr="000B4829">
              <w:rPr>
                <w:sz w:val="20"/>
                <w:szCs w:val="20"/>
              </w:rPr>
              <w:t>Јасминa Ђурковић</w:t>
            </w:r>
          </w:p>
          <w:p w:rsidR="00414F7E" w:rsidRPr="000B4829" w:rsidRDefault="00414F7E" w:rsidP="009D2C32">
            <w:pPr>
              <w:rPr>
                <w:sz w:val="20"/>
                <w:szCs w:val="20"/>
                <w:lang w:val="ru-RU"/>
              </w:rPr>
            </w:pPr>
            <w:r w:rsidRPr="000B4829">
              <w:rPr>
                <w:sz w:val="20"/>
                <w:szCs w:val="20"/>
                <w:lang w:val="ru-RU"/>
              </w:rPr>
              <w:t>Јеле</w:t>
            </w:r>
            <w:r w:rsidRPr="000B4829">
              <w:rPr>
                <w:sz w:val="20"/>
                <w:szCs w:val="20"/>
              </w:rPr>
              <w:t>на</w:t>
            </w:r>
            <w:r w:rsidRPr="000B4829">
              <w:rPr>
                <w:sz w:val="20"/>
                <w:szCs w:val="20"/>
                <w:lang w:val="ru-RU"/>
              </w:rPr>
              <w:t xml:space="preserve"> Станић</w:t>
            </w:r>
          </w:p>
          <w:p w:rsidR="00414F7E" w:rsidRPr="000B4829" w:rsidRDefault="00414F7E" w:rsidP="009D2C32">
            <w:pPr>
              <w:rPr>
                <w:sz w:val="20"/>
                <w:szCs w:val="20"/>
                <w:lang w:val="sr-Cyrl-CS"/>
              </w:rPr>
            </w:pPr>
            <w:r w:rsidRPr="000B4829">
              <w:rPr>
                <w:sz w:val="20"/>
                <w:szCs w:val="20"/>
                <w:lang w:val="sr-Cyrl-CS"/>
              </w:rPr>
              <w:t>Љиљана Антонић</w:t>
            </w:r>
          </w:p>
          <w:p w:rsidR="00414F7E" w:rsidRPr="000B4829" w:rsidRDefault="00414F7E" w:rsidP="009D2C32">
            <w:pPr>
              <w:rPr>
                <w:sz w:val="20"/>
                <w:szCs w:val="20"/>
                <w:lang w:val="ru-RU"/>
              </w:rPr>
            </w:pPr>
            <w:r w:rsidRPr="000B4829">
              <w:rPr>
                <w:sz w:val="20"/>
                <w:szCs w:val="20"/>
                <w:lang w:val="ru-RU"/>
              </w:rPr>
              <w:t>Марија Васић</w:t>
            </w:r>
          </w:p>
          <w:p w:rsidR="00414F7E" w:rsidRPr="000B4829" w:rsidRDefault="00414F7E" w:rsidP="009D2C32">
            <w:pPr>
              <w:rPr>
                <w:sz w:val="20"/>
                <w:szCs w:val="20"/>
              </w:rPr>
            </w:pPr>
            <w:r w:rsidRPr="000B4829">
              <w:rPr>
                <w:sz w:val="20"/>
                <w:szCs w:val="20"/>
              </w:rPr>
              <w:t>Милица Малетић</w:t>
            </w:r>
          </w:p>
          <w:p w:rsidR="00414F7E" w:rsidRPr="000B4829" w:rsidRDefault="00414F7E" w:rsidP="009D2C32">
            <w:pPr>
              <w:rPr>
                <w:sz w:val="20"/>
                <w:szCs w:val="20"/>
              </w:rPr>
            </w:pPr>
            <w:r w:rsidRPr="000B4829">
              <w:rPr>
                <w:sz w:val="20"/>
                <w:szCs w:val="20"/>
              </w:rPr>
              <w:t>Мирјана Мијатовић-Грујић</w:t>
            </w:r>
          </w:p>
          <w:p w:rsidR="00414F7E" w:rsidRPr="000B4829" w:rsidRDefault="00414F7E" w:rsidP="009D2C32">
            <w:pPr>
              <w:rPr>
                <w:sz w:val="20"/>
                <w:szCs w:val="20"/>
              </w:rPr>
            </w:pPr>
            <w:r w:rsidRPr="000B4829">
              <w:rPr>
                <w:sz w:val="20"/>
                <w:szCs w:val="20"/>
              </w:rPr>
              <w:t>Сања Гајић</w:t>
            </w:r>
          </w:p>
          <w:p w:rsidR="00414F7E" w:rsidRPr="000B4829" w:rsidRDefault="00414F7E" w:rsidP="009D2C32">
            <w:pPr>
              <w:rPr>
                <w:sz w:val="20"/>
                <w:szCs w:val="20"/>
              </w:rPr>
            </w:pPr>
            <w:r w:rsidRPr="000B4829">
              <w:rPr>
                <w:sz w:val="20"/>
                <w:szCs w:val="20"/>
              </w:rPr>
              <w:t>Снежана Глоговац</w:t>
            </w:r>
          </w:p>
          <w:p w:rsidR="00414F7E" w:rsidRPr="000B4829" w:rsidRDefault="00414F7E" w:rsidP="009D2C32">
            <w:pPr>
              <w:rPr>
                <w:sz w:val="20"/>
                <w:szCs w:val="20"/>
              </w:rPr>
            </w:pPr>
            <w:r w:rsidRPr="000B4829">
              <w:rPr>
                <w:sz w:val="20"/>
                <w:szCs w:val="20"/>
              </w:rPr>
              <w:t>Тања Мутавџић</w:t>
            </w:r>
          </w:p>
          <w:p w:rsidR="00414F7E" w:rsidRPr="000B4829" w:rsidRDefault="00414F7E" w:rsidP="009D2C32">
            <w:pPr>
              <w:rPr>
                <w:sz w:val="20"/>
                <w:szCs w:val="20"/>
              </w:rPr>
            </w:pPr>
            <w:r w:rsidRPr="000B4829">
              <w:rPr>
                <w:sz w:val="20"/>
                <w:szCs w:val="20"/>
              </w:rPr>
              <w:t>Александра Сретеновић</w:t>
            </w:r>
          </w:p>
          <w:p w:rsidR="00414F7E" w:rsidRPr="000B4829" w:rsidRDefault="00414F7E" w:rsidP="009D2C32">
            <w:pPr>
              <w:rPr>
                <w:sz w:val="20"/>
                <w:szCs w:val="20"/>
              </w:rPr>
            </w:pPr>
            <w:r w:rsidRPr="000B4829">
              <w:rPr>
                <w:sz w:val="20"/>
                <w:szCs w:val="20"/>
              </w:rPr>
              <w:t>Ивана Беговић</w:t>
            </w:r>
          </w:p>
          <w:p w:rsidR="00414F7E" w:rsidRPr="000B4829" w:rsidRDefault="00414F7E" w:rsidP="009D2C32">
            <w:pPr>
              <w:rPr>
                <w:sz w:val="20"/>
                <w:szCs w:val="20"/>
              </w:rPr>
            </w:pPr>
            <w:r w:rsidRPr="000B4829">
              <w:rPr>
                <w:sz w:val="20"/>
                <w:szCs w:val="20"/>
              </w:rPr>
              <w:t>Јелена Јашић</w:t>
            </w:r>
          </w:p>
          <w:p w:rsidR="00414F7E" w:rsidRPr="000B4829" w:rsidRDefault="00414F7E" w:rsidP="009D2C32">
            <w:pPr>
              <w:rPr>
                <w:sz w:val="20"/>
                <w:szCs w:val="20"/>
              </w:rPr>
            </w:pPr>
            <w:r w:rsidRPr="000B4829">
              <w:rPr>
                <w:sz w:val="20"/>
                <w:szCs w:val="20"/>
              </w:rPr>
              <w:t>Катарина Арсеновић</w:t>
            </w:r>
          </w:p>
          <w:p w:rsidR="00414F7E" w:rsidRPr="000B4829" w:rsidRDefault="00414F7E" w:rsidP="009D2C32">
            <w:pPr>
              <w:rPr>
                <w:sz w:val="20"/>
                <w:szCs w:val="20"/>
                <w:lang w:val="sr-Cyrl-CS"/>
              </w:rPr>
            </w:pPr>
            <w:r w:rsidRPr="000B4829">
              <w:rPr>
                <w:sz w:val="20"/>
                <w:szCs w:val="20"/>
              </w:rPr>
              <w:t>Катарина Ћосић</w:t>
            </w:r>
          </w:p>
          <w:p w:rsidR="00414F7E" w:rsidRPr="000B4829" w:rsidRDefault="00414F7E" w:rsidP="009D2C32">
            <w:pPr>
              <w:rPr>
                <w:sz w:val="20"/>
                <w:szCs w:val="20"/>
                <w:lang w:val="sr-Cyrl-CS"/>
              </w:rPr>
            </w:pPr>
          </w:p>
        </w:tc>
      </w:tr>
      <w:tr w:rsidR="00414F7E" w:rsidRPr="000B4829" w:rsidTr="00967D2C">
        <w:tc>
          <w:tcPr>
            <w:tcW w:w="864" w:type="dxa"/>
            <w:vMerge/>
            <w:tcBorders>
              <w:top w:val="single" w:sz="4" w:space="0" w:color="000000"/>
              <w:left w:val="single" w:sz="4" w:space="0" w:color="000000"/>
              <w:bottom w:val="single" w:sz="4" w:space="0" w:color="000000"/>
              <w:right w:val="single" w:sz="4" w:space="0" w:color="000000"/>
            </w:tcBorders>
            <w:vAlign w:val="center"/>
            <w:hideMark/>
          </w:tcPr>
          <w:p w:rsidR="00414F7E" w:rsidRPr="000B4829" w:rsidRDefault="00414F7E" w:rsidP="009D2C32">
            <w:pPr>
              <w:rPr>
                <w:sz w:val="20"/>
                <w:szCs w:val="20"/>
              </w:rPr>
            </w:pPr>
          </w:p>
        </w:tc>
        <w:tc>
          <w:tcPr>
            <w:tcW w:w="1515" w:type="dxa"/>
            <w:tcBorders>
              <w:top w:val="single" w:sz="4" w:space="0" w:color="000000"/>
              <w:left w:val="single" w:sz="4" w:space="0" w:color="000000"/>
              <w:bottom w:val="single" w:sz="4" w:space="0" w:color="000000"/>
              <w:right w:val="single" w:sz="4" w:space="0" w:color="auto"/>
            </w:tcBorders>
          </w:tcPr>
          <w:p w:rsidR="00414F7E" w:rsidRPr="000B4829" w:rsidRDefault="00414F7E" w:rsidP="009D2C32">
            <w:pPr>
              <w:rPr>
                <w:sz w:val="20"/>
                <w:szCs w:val="20"/>
                <w:lang w:val="sr-Cyrl-CS"/>
              </w:rPr>
            </w:pPr>
            <w:r w:rsidRPr="000B4829">
              <w:rPr>
                <w:sz w:val="20"/>
                <w:szCs w:val="20"/>
                <w:lang w:val="sr-Cyrl-CS"/>
              </w:rPr>
              <w:t>1</w:t>
            </w:r>
          </w:p>
        </w:tc>
        <w:tc>
          <w:tcPr>
            <w:tcW w:w="1528" w:type="dxa"/>
            <w:gridSpan w:val="2"/>
            <w:tcBorders>
              <w:top w:val="single" w:sz="4" w:space="0" w:color="000000"/>
              <w:left w:val="single" w:sz="4" w:space="0" w:color="auto"/>
              <w:bottom w:val="single" w:sz="4" w:space="0" w:color="000000"/>
              <w:right w:val="single" w:sz="4" w:space="0" w:color="000000"/>
            </w:tcBorders>
          </w:tcPr>
          <w:p w:rsidR="00414F7E" w:rsidRPr="000B4829" w:rsidRDefault="00414F7E" w:rsidP="009D2C32">
            <w:pPr>
              <w:rPr>
                <w:sz w:val="20"/>
                <w:szCs w:val="20"/>
                <w:lang w:val="sr-Cyrl-CS"/>
              </w:rPr>
            </w:pPr>
            <w:r w:rsidRPr="000B4829">
              <w:rPr>
                <w:sz w:val="20"/>
                <w:szCs w:val="20"/>
                <w:lang w:val="sr-Cyrl-CS"/>
              </w:rPr>
              <w:t>3</w:t>
            </w:r>
          </w:p>
        </w:tc>
        <w:tc>
          <w:tcPr>
            <w:tcW w:w="1515" w:type="dxa"/>
            <w:tcBorders>
              <w:top w:val="single" w:sz="4" w:space="0" w:color="000000"/>
              <w:left w:val="single" w:sz="4" w:space="0" w:color="000000"/>
              <w:bottom w:val="single" w:sz="4" w:space="0" w:color="000000"/>
              <w:right w:val="single" w:sz="4" w:space="0" w:color="auto"/>
            </w:tcBorders>
          </w:tcPr>
          <w:p w:rsidR="00414F7E" w:rsidRPr="000B4829" w:rsidRDefault="00414F7E" w:rsidP="009D2C32">
            <w:pPr>
              <w:rPr>
                <w:sz w:val="20"/>
                <w:szCs w:val="20"/>
                <w:lang w:val="sr-Cyrl-CS"/>
              </w:rPr>
            </w:pPr>
            <w:r w:rsidRPr="000B4829">
              <w:rPr>
                <w:sz w:val="20"/>
                <w:szCs w:val="20"/>
                <w:lang w:val="sr-Cyrl-CS"/>
              </w:rPr>
              <w:t>2</w:t>
            </w:r>
          </w:p>
        </w:tc>
        <w:tc>
          <w:tcPr>
            <w:tcW w:w="1528" w:type="dxa"/>
            <w:gridSpan w:val="2"/>
            <w:tcBorders>
              <w:top w:val="single" w:sz="4" w:space="0" w:color="000000"/>
              <w:left w:val="single" w:sz="4" w:space="0" w:color="auto"/>
              <w:bottom w:val="single" w:sz="4" w:space="0" w:color="000000"/>
              <w:right w:val="single" w:sz="4" w:space="0" w:color="000000"/>
            </w:tcBorders>
          </w:tcPr>
          <w:p w:rsidR="00414F7E" w:rsidRPr="000B4829" w:rsidRDefault="00414F7E" w:rsidP="009D2C32">
            <w:pPr>
              <w:rPr>
                <w:sz w:val="20"/>
                <w:szCs w:val="20"/>
                <w:lang w:val="sr-Cyrl-CS"/>
              </w:rPr>
            </w:pPr>
            <w:r w:rsidRPr="000B4829">
              <w:rPr>
                <w:sz w:val="20"/>
                <w:szCs w:val="20"/>
                <w:lang w:val="sr-Cyrl-CS"/>
              </w:rPr>
              <w:t>2</w:t>
            </w:r>
          </w:p>
        </w:tc>
        <w:tc>
          <w:tcPr>
            <w:tcW w:w="1550" w:type="dxa"/>
            <w:tcBorders>
              <w:top w:val="single" w:sz="4" w:space="0" w:color="auto"/>
              <w:left w:val="single" w:sz="4" w:space="0" w:color="000000"/>
              <w:bottom w:val="single" w:sz="4" w:space="0" w:color="000000"/>
              <w:right w:val="single" w:sz="4" w:space="0" w:color="auto"/>
            </w:tcBorders>
          </w:tcPr>
          <w:p w:rsidR="00414F7E" w:rsidRPr="000B4829" w:rsidRDefault="00414F7E" w:rsidP="009D2C32">
            <w:pPr>
              <w:rPr>
                <w:sz w:val="20"/>
                <w:szCs w:val="20"/>
                <w:lang w:val="sr-Cyrl-CS"/>
              </w:rPr>
            </w:pPr>
            <w:r w:rsidRPr="000B4829">
              <w:rPr>
                <w:sz w:val="20"/>
                <w:szCs w:val="20"/>
                <w:lang w:val="sr-Cyrl-CS"/>
              </w:rPr>
              <w:t>2</w:t>
            </w:r>
          </w:p>
        </w:tc>
        <w:tc>
          <w:tcPr>
            <w:tcW w:w="1493" w:type="dxa"/>
            <w:tcBorders>
              <w:top w:val="single" w:sz="4" w:space="0" w:color="auto"/>
              <w:left w:val="single" w:sz="4" w:space="0" w:color="auto"/>
              <w:bottom w:val="single" w:sz="4" w:space="0" w:color="000000"/>
              <w:right w:val="single" w:sz="4" w:space="0" w:color="000000"/>
            </w:tcBorders>
          </w:tcPr>
          <w:p w:rsidR="00414F7E" w:rsidRPr="000B4829" w:rsidRDefault="00414F7E" w:rsidP="009D2C32">
            <w:pPr>
              <w:rPr>
                <w:sz w:val="20"/>
                <w:szCs w:val="20"/>
              </w:rPr>
            </w:pPr>
            <w:r w:rsidRPr="000B4829">
              <w:rPr>
                <w:sz w:val="20"/>
                <w:szCs w:val="20"/>
              </w:rPr>
              <w:t>1</w:t>
            </w:r>
          </w:p>
        </w:tc>
        <w:tc>
          <w:tcPr>
            <w:tcW w:w="1500" w:type="dxa"/>
            <w:tcBorders>
              <w:top w:val="single" w:sz="4" w:space="0" w:color="000000"/>
              <w:left w:val="single" w:sz="4" w:space="0" w:color="000000"/>
              <w:bottom w:val="single" w:sz="4" w:space="0" w:color="000000"/>
              <w:right w:val="single" w:sz="4" w:space="0" w:color="auto"/>
            </w:tcBorders>
          </w:tcPr>
          <w:p w:rsidR="00414F7E" w:rsidRPr="000B4829" w:rsidRDefault="00414F7E" w:rsidP="009D2C32">
            <w:pPr>
              <w:rPr>
                <w:sz w:val="20"/>
                <w:szCs w:val="20"/>
                <w:lang w:val="sr-Cyrl-CS"/>
              </w:rPr>
            </w:pPr>
            <w:r w:rsidRPr="000B4829">
              <w:rPr>
                <w:sz w:val="20"/>
                <w:szCs w:val="20"/>
                <w:lang w:val="sr-Cyrl-CS"/>
              </w:rPr>
              <w:t>12</w:t>
            </w:r>
          </w:p>
        </w:tc>
        <w:tc>
          <w:tcPr>
            <w:tcW w:w="1543" w:type="dxa"/>
            <w:gridSpan w:val="2"/>
            <w:tcBorders>
              <w:top w:val="single" w:sz="4" w:space="0" w:color="000000"/>
              <w:left w:val="single" w:sz="4" w:space="0" w:color="auto"/>
              <w:bottom w:val="single" w:sz="4" w:space="0" w:color="000000"/>
              <w:right w:val="single" w:sz="4" w:space="0" w:color="000000"/>
            </w:tcBorders>
          </w:tcPr>
          <w:p w:rsidR="00414F7E" w:rsidRPr="000B4829" w:rsidRDefault="00414F7E" w:rsidP="009D2C32">
            <w:pPr>
              <w:rPr>
                <w:sz w:val="20"/>
                <w:szCs w:val="20"/>
                <w:lang w:val="sr-Cyrl-CS"/>
              </w:rPr>
            </w:pPr>
            <w:r w:rsidRPr="000B4829">
              <w:rPr>
                <w:sz w:val="20"/>
                <w:szCs w:val="20"/>
                <w:lang w:val="sr-Cyrl-CS"/>
              </w:rPr>
              <w:t>26</w:t>
            </w:r>
          </w:p>
        </w:tc>
      </w:tr>
      <w:tr w:rsidR="00414F7E" w:rsidRPr="000B4829" w:rsidTr="00967D2C">
        <w:tc>
          <w:tcPr>
            <w:tcW w:w="864" w:type="dxa"/>
            <w:vMerge/>
            <w:tcBorders>
              <w:top w:val="single" w:sz="4" w:space="0" w:color="000000"/>
              <w:left w:val="single" w:sz="4" w:space="0" w:color="000000"/>
              <w:bottom w:val="single" w:sz="4" w:space="0" w:color="000000"/>
              <w:right w:val="single" w:sz="4" w:space="0" w:color="000000"/>
            </w:tcBorders>
            <w:vAlign w:val="center"/>
          </w:tcPr>
          <w:p w:rsidR="00414F7E" w:rsidRPr="000B4829" w:rsidRDefault="00414F7E" w:rsidP="009D2C32">
            <w:pPr>
              <w:rPr>
                <w:sz w:val="20"/>
                <w:szCs w:val="20"/>
              </w:rPr>
            </w:pPr>
          </w:p>
        </w:tc>
        <w:tc>
          <w:tcPr>
            <w:tcW w:w="3043" w:type="dxa"/>
            <w:gridSpan w:val="3"/>
            <w:tcBorders>
              <w:top w:val="single" w:sz="4" w:space="0" w:color="000000"/>
              <w:left w:val="single" w:sz="4" w:space="0" w:color="000000"/>
              <w:bottom w:val="single" w:sz="4" w:space="0" w:color="000000"/>
              <w:right w:val="single" w:sz="4" w:space="0" w:color="000000"/>
            </w:tcBorders>
          </w:tcPr>
          <w:p w:rsidR="00414F7E" w:rsidRPr="000B4829" w:rsidRDefault="00414F7E" w:rsidP="009D2C32">
            <w:pPr>
              <w:rPr>
                <w:sz w:val="20"/>
                <w:szCs w:val="20"/>
                <w:lang w:val="sr-Cyrl-CS"/>
              </w:rPr>
            </w:pPr>
            <w:r w:rsidRPr="000B4829">
              <w:rPr>
                <w:sz w:val="20"/>
                <w:szCs w:val="20"/>
                <w:lang w:val="sr-Cyrl-CS"/>
              </w:rPr>
              <w:t>4</w:t>
            </w:r>
          </w:p>
        </w:tc>
        <w:tc>
          <w:tcPr>
            <w:tcW w:w="3043" w:type="dxa"/>
            <w:gridSpan w:val="3"/>
            <w:tcBorders>
              <w:top w:val="single" w:sz="4" w:space="0" w:color="000000"/>
              <w:left w:val="single" w:sz="4" w:space="0" w:color="000000"/>
              <w:bottom w:val="single" w:sz="4" w:space="0" w:color="000000"/>
              <w:right w:val="single" w:sz="4" w:space="0" w:color="000000"/>
            </w:tcBorders>
          </w:tcPr>
          <w:p w:rsidR="00414F7E" w:rsidRPr="000B4829" w:rsidRDefault="00414F7E" w:rsidP="009D2C32">
            <w:pPr>
              <w:rPr>
                <w:sz w:val="20"/>
                <w:szCs w:val="20"/>
                <w:lang w:val="sr-Cyrl-CS"/>
              </w:rPr>
            </w:pPr>
            <w:r w:rsidRPr="000B4829">
              <w:rPr>
                <w:sz w:val="20"/>
                <w:szCs w:val="20"/>
                <w:lang w:val="sr-Cyrl-CS"/>
              </w:rPr>
              <w:t>4</w:t>
            </w:r>
          </w:p>
        </w:tc>
        <w:tc>
          <w:tcPr>
            <w:tcW w:w="3043" w:type="dxa"/>
            <w:gridSpan w:val="2"/>
            <w:tcBorders>
              <w:top w:val="single" w:sz="4" w:space="0" w:color="auto"/>
              <w:left w:val="single" w:sz="4" w:space="0" w:color="000000"/>
              <w:bottom w:val="single" w:sz="4" w:space="0" w:color="000000"/>
              <w:right w:val="single" w:sz="4" w:space="0" w:color="000000"/>
            </w:tcBorders>
          </w:tcPr>
          <w:p w:rsidR="00414F7E" w:rsidRPr="000B4829" w:rsidRDefault="00414F7E" w:rsidP="009D2C32">
            <w:pPr>
              <w:rPr>
                <w:sz w:val="20"/>
                <w:szCs w:val="20"/>
              </w:rPr>
            </w:pPr>
            <w:r w:rsidRPr="000B4829">
              <w:rPr>
                <w:sz w:val="20"/>
                <w:szCs w:val="20"/>
              </w:rPr>
              <w:t>3</w:t>
            </w:r>
          </w:p>
        </w:tc>
        <w:tc>
          <w:tcPr>
            <w:tcW w:w="3043" w:type="dxa"/>
            <w:gridSpan w:val="3"/>
            <w:tcBorders>
              <w:top w:val="single" w:sz="4" w:space="0" w:color="000000"/>
              <w:left w:val="single" w:sz="4" w:space="0" w:color="000000"/>
              <w:bottom w:val="single" w:sz="4" w:space="0" w:color="000000"/>
              <w:right w:val="single" w:sz="4" w:space="0" w:color="000000"/>
            </w:tcBorders>
          </w:tcPr>
          <w:p w:rsidR="00414F7E" w:rsidRPr="000B4829" w:rsidRDefault="00414F7E" w:rsidP="009D2C32">
            <w:pPr>
              <w:rPr>
                <w:sz w:val="20"/>
                <w:szCs w:val="20"/>
                <w:lang w:val="sr-Cyrl-CS"/>
              </w:rPr>
            </w:pPr>
            <w:r w:rsidRPr="000B4829">
              <w:rPr>
                <w:sz w:val="20"/>
                <w:szCs w:val="20"/>
                <w:lang w:val="sr-Cyrl-CS"/>
              </w:rPr>
              <w:t>38</w:t>
            </w:r>
          </w:p>
        </w:tc>
      </w:tr>
      <w:tr w:rsidR="00414F7E" w:rsidRPr="000B4829" w:rsidTr="00967D2C">
        <w:tc>
          <w:tcPr>
            <w:tcW w:w="864" w:type="dxa"/>
            <w:vMerge/>
            <w:tcBorders>
              <w:top w:val="single" w:sz="4" w:space="0" w:color="000000"/>
              <w:left w:val="single" w:sz="4" w:space="0" w:color="000000"/>
              <w:bottom w:val="single" w:sz="4" w:space="0" w:color="000000"/>
              <w:right w:val="single" w:sz="4" w:space="0" w:color="000000"/>
            </w:tcBorders>
            <w:vAlign w:val="center"/>
            <w:hideMark/>
          </w:tcPr>
          <w:p w:rsidR="00414F7E" w:rsidRPr="000B4829" w:rsidRDefault="00414F7E" w:rsidP="009D2C32">
            <w:pPr>
              <w:rPr>
                <w:sz w:val="20"/>
                <w:szCs w:val="20"/>
              </w:rPr>
            </w:pPr>
          </w:p>
        </w:tc>
        <w:tc>
          <w:tcPr>
            <w:tcW w:w="12172" w:type="dxa"/>
            <w:gridSpan w:val="11"/>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49</w:t>
            </w:r>
          </w:p>
        </w:tc>
      </w:tr>
    </w:tbl>
    <w:p w:rsidR="00414F7E" w:rsidRPr="000B4829" w:rsidRDefault="00414F7E" w:rsidP="009D2C32">
      <w:pPr>
        <w:rPr>
          <w:sz w:val="20"/>
          <w:szCs w:val="20"/>
        </w:rPr>
      </w:pPr>
      <w:r w:rsidRPr="000B4829">
        <w:rPr>
          <w:b/>
          <w:i/>
          <w:sz w:val="20"/>
          <w:szCs w:val="20"/>
        </w:rPr>
        <w:t xml:space="preserve"> </w:t>
      </w:r>
      <w:r w:rsidRPr="000B4829">
        <w:rPr>
          <w:sz w:val="20"/>
          <w:szCs w:val="20"/>
        </w:rPr>
        <w:t xml:space="preserve">Структура запослених према годинама старости </w:t>
      </w:r>
    </w:p>
    <w:p w:rsidR="00414F7E" w:rsidRPr="000B4829" w:rsidRDefault="00414F7E" w:rsidP="009D2C32">
      <w:pPr>
        <w:rPr>
          <w:sz w:val="20"/>
          <w:szCs w:val="20"/>
        </w:rPr>
      </w:pPr>
    </w:p>
    <w:tbl>
      <w:tblPr>
        <w:tblW w:w="13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7"/>
        <w:gridCol w:w="1175"/>
        <w:gridCol w:w="1175"/>
        <w:gridCol w:w="1175"/>
        <w:gridCol w:w="1176"/>
        <w:gridCol w:w="1175"/>
        <w:gridCol w:w="1175"/>
        <w:gridCol w:w="1176"/>
        <w:gridCol w:w="1175"/>
        <w:gridCol w:w="1175"/>
        <w:gridCol w:w="1176"/>
      </w:tblGrid>
      <w:tr w:rsidR="00414F7E" w:rsidRPr="000B4829" w:rsidTr="00967D2C">
        <w:trPr>
          <w:trHeight w:val="493"/>
        </w:trPr>
        <w:tc>
          <w:tcPr>
            <w:tcW w:w="1386" w:type="dxa"/>
            <w:vMerge w:val="restart"/>
            <w:tcBorders>
              <w:top w:val="single" w:sz="4" w:space="0" w:color="000000"/>
              <w:left w:val="single" w:sz="4" w:space="0" w:color="000000"/>
              <w:bottom w:val="single" w:sz="4" w:space="0" w:color="000000"/>
              <w:right w:val="single" w:sz="4" w:space="0" w:color="000000"/>
            </w:tcBorders>
          </w:tcPr>
          <w:p w:rsidR="00414F7E" w:rsidRPr="000B4829" w:rsidRDefault="00414F7E" w:rsidP="009D2C32">
            <w:pPr>
              <w:rPr>
                <w:sz w:val="20"/>
                <w:szCs w:val="20"/>
              </w:rPr>
            </w:pPr>
          </w:p>
        </w:tc>
        <w:tc>
          <w:tcPr>
            <w:tcW w:w="11753" w:type="dxa"/>
            <w:gridSpan w:val="10"/>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Старосна структура</w:t>
            </w:r>
          </w:p>
        </w:tc>
      </w:tr>
      <w:tr w:rsidR="00414F7E" w:rsidRPr="000B4829" w:rsidTr="00967D2C">
        <w:trPr>
          <w:trHeight w:val="510"/>
        </w:trPr>
        <w:tc>
          <w:tcPr>
            <w:tcW w:w="1386" w:type="dxa"/>
            <w:vMerge/>
            <w:tcBorders>
              <w:top w:val="single" w:sz="4" w:space="0" w:color="000000"/>
              <w:left w:val="single" w:sz="4" w:space="0" w:color="000000"/>
              <w:bottom w:val="single" w:sz="4" w:space="0" w:color="000000"/>
              <w:right w:val="single" w:sz="4" w:space="0" w:color="000000"/>
            </w:tcBorders>
            <w:vAlign w:val="center"/>
            <w:hideMark/>
          </w:tcPr>
          <w:p w:rsidR="00414F7E" w:rsidRPr="000B4829" w:rsidRDefault="00414F7E" w:rsidP="009D2C32">
            <w:pPr>
              <w:rPr>
                <w:sz w:val="20"/>
                <w:szCs w:val="20"/>
              </w:rPr>
            </w:pPr>
          </w:p>
        </w:tc>
        <w:tc>
          <w:tcPr>
            <w:tcW w:w="2350" w:type="dxa"/>
            <w:gridSpan w:val="2"/>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18-30</w:t>
            </w:r>
          </w:p>
        </w:tc>
        <w:tc>
          <w:tcPr>
            <w:tcW w:w="2351" w:type="dxa"/>
            <w:gridSpan w:val="2"/>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31-40</w:t>
            </w:r>
          </w:p>
        </w:tc>
        <w:tc>
          <w:tcPr>
            <w:tcW w:w="2350" w:type="dxa"/>
            <w:gridSpan w:val="2"/>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41-50</w:t>
            </w:r>
          </w:p>
        </w:tc>
        <w:tc>
          <w:tcPr>
            <w:tcW w:w="2351" w:type="dxa"/>
            <w:gridSpan w:val="2"/>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51-60</w:t>
            </w:r>
          </w:p>
        </w:tc>
        <w:tc>
          <w:tcPr>
            <w:tcW w:w="2351" w:type="dxa"/>
            <w:gridSpan w:val="2"/>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Преко 61</w:t>
            </w:r>
          </w:p>
        </w:tc>
      </w:tr>
      <w:tr w:rsidR="00414F7E" w:rsidRPr="000B4829" w:rsidTr="00967D2C">
        <w:trPr>
          <w:trHeight w:val="493"/>
        </w:trPr>
        <w:tc>
          <w:tcPr>
            <w:tcW w:w="1386" w:type="dxa"/>
            <w:vMerge/>
            <w:tcBorders>
              <w:top w:val="single" w:sz="4" w:space="0" w:color="000000"/>
              <w:left w:val="single" w:sz="4" w:space="0" w:color="000000"/>
              <w:bottom w:val="single" w:sz="4" w:space="0" w:color="000000"/>
              <w:right w:val="single" w:sz="4" w:space="0" w:color="000000"/>
            </w:tcBorders>
            <w:vAlign w:val="center"/>
            <w:hideMark/>
          </w:tcPr>
          <w:p w:rsidR="00414F7E" w:rsidRPr="000B4829" w:rsidRDefault="00414F7E" w:rsidP="009D2C32">
            <w:pPr>
              <w:rPr>
                <w:sz w:val="20"/>
                <w:szCs w:val="20"/>
              </w:rPr>
            </w:pPr>
          </w:p>
        </w:tc>
        <w:tc>
          <w:tcPr>
            <w:tcW w:w="1175"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М</w:t>
            </w:r>
          </w:p>
        </w:tc>
        <w:tc>
          <w:tcPr>
            <w:tcW w:w="1175"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Ж</w:t>
            </w:r>
          </w:p>
        </w:tc>
        <w:tc>
          <w:tcPr>
            <w:tcW w:w="1175"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М</w:t>
            </w:r>
          </w:p>
        </w:tc>
        <w:tc>
          <w:tcPr>
            <w:tcW w:w="117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Ж</w:t>
            </w:r>
          </w:p>
        </w:tc>
        <w:tc>
          <w:tcPr>
            <w:tcW w:w="1175"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М</w:t>
            </w:r>
          </w:p>
        </w:tc>
        <w:tc>
          <w:tcPr>
            <w:tcW w:w="1175"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Ж</w:t>
            </w:r>
          </w:p>
        </w:tc>
        <w:tc>
          <w:tcPr>
            <w:tcW w:w="117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М</w:t>
            </w:r>
          </w:p>
        </w:tc>
        <w:tc>
          <w:tcPr>
            <w:tcW w:w="1175"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Ж</w:t>
            </w:r>
          </w:p>
        </w:tc>
        <w:tc>
          <w:tcPr>
            <w:tcW w:w="1175"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М</w:t>
            </w:r>
          </w:p>
        </w:tc>
        <w:tc>
          <w:tcPr>
            <w:tcW w:w="117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Ж</w:t>
            </w:r>
          </w:p>
        </w:tc>
      </w:tr>
      <w:tr w:rsidR="00414F7E" w:rsidRPr="000B4829" w:rsidTr="00967D2C">
        <w:trPr>
          <w:trHeight w:val="493"/>
        </w:trPr>
        <w:tc>
          <w:tcPr>
            <w:tcW w:w="1386" w:type="dxa"/>
            <w:vMerge w:val="restart"/>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УКУПНО</w:t>
            </w:r>
          </w:p>
        </w:tc>
        <w:tc>
          <w:tcPr>
            <w:tcW w:w="1175"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lang w:val="sr-Cyrl-CS"/>
              </w:rPr>
            </w:pPr>
            <w:r w:rsidRPr="000B4829">
              <w:rPr>
                <w:sz w:val="20"/>
                <w:szCs w:val="20"/>
                <w:lang w:val="sr-Cyrl-CS"/>
              </w:rPr>
              <w:t>2</w:t>
            </w:r>
          </w:p>
        </w:tc>
        <w:tc>
          <w:tcPr>
            <w:tcW w:w="1175"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1</w:t>
            </w:r>
          </w:p>
        </w:tc>
        <w:tc>
          <w:tcPr>
            <w:tcW w:w="1175"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6</w:t>
            </w:r>
          </w:p>
        </w:tc>
        <w:tc>
          <w:tcPr>
            <w:tcW w:w="117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11</w:t>
            </w:r>
          </w:p>
        </w:tc>
        <w:tc>
          <w:tcPr>
            <w:tcW w:w="1175"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2</w:t>
            </w:r>
          </w:p>
        </w:tc>
        <w:tc>
          <w:tcPr>
            <w:tcW w:w="1175"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9</w:t>
            </w:r>
          </w:p>
        </w:tc>
        <w:tc>
          <w:tcPr>
            <w:tcW w:w="117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4</w:t>
            </w:r>
          </w:p>
        </w:tc>
        <w:tc>
          <w:tcPr>
            <w:tcW w:w="1175"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7</w:t>
            </w:r>
          </w:p>
        </w:tc>
        <w:tc>
          <w:tcPr>
            <w:tcW w:w="1175"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3</w:t>
            </w:r>
          </w:p>
        </w:tc>
        <w:tc>
          <w:tcPr>
            <w:tcW w:w="1176" w:type="dxa"/>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3</w:t>
            </w:r>
          </w:p>
        </w:tc>
      </w:tr>
      <w:tr w:rsidR="00414F7E" w:rsidRPr="000B4829" w:rsidTr="00967D2C">
        <w:trPr>
          <w:trHeight w:val="510"/>
        </w:trPr>
        <w:tc>
          <w:tcPr>
            <w:tcW w:w="1386" w:type="dxa"/>
            <w:vMerge/>
            <w:tcBorders>
              <w:top w:val="single" w:sz="4" w:space="0" w:color="000000"/>
              <w:left w:val="single" w:sz="4" w:space="0" w:color="000000"/>
              <w:bottom w:val="single" w:sz="4" w:space="0" w:color="000000"/>
              <w:right w:val="single" w:sz="4" w:space="0" w:color="000000"/>
            </w:tcBorders>
            <w:vAlign w:val="center"/>
            <w:hideMark/>
          </w:tcPr>
          <w:p w:rsidR="00414F7E" w:rsidRPr="000B4829" w:rsidRDefault="00414F7E" w:rsidP="009D2C32">
            <w:pPr>
              <w:rPr>
                <w:sz w:val="20"/>
                <w:szCs w:val="20"/>
              </w:rPr>
            </w:pPr>
          </w:p>
        </w:tc>
        <w:tc>
          <w:tcPr>
            <w:tcW w:w="1175" w:type="dxa"/>
            <w:tcBorders>
              <w:top w:val="single" w:sz="4" w:space="0" w:color="000000"/>
              <w:left w:val="single" w:sz="4" w:space="0" w:color="000000"/>
              <w:bottom w:val="single" w:sz="4" w:space="0" w:color="000000"/>
              <w:right w:val="single" w:sz="4" w:space="0" w:color="auto"/>
            </w:tcBorders>
            <w:hideMark/>
          </w:tcPr>
          <w:p w:rsidR="00414F7E" w:rsidRPr="000B4829" w:rsidRDefault="00414F7E" w:rsidP="009D2C32">
            <w:pPr>
              <w:rPr>
                <w:sz w:val="20"/>
                <w:szCs w:val="20"/>
              </w:rPr>
            </w:pPr>
          </w:p>
        </w:tc>
        <w:tc>
          <w:tcPr>
            <w:tcW w:w="1175" w:type="dxa"/>
            <w:tcBorders>
              <w:top w:val="single" w:sz="4" w:space="0" w:color="000000"/>
              <w:left w:val="single" w:sz="4" w:space="0" w:color="auto"/>
              <w:bottom w:val="single" w:sz="4" w:space="0" w:color="000000"/>
              <w:right w:val="single" w:sz="4" w:space="0" w:color="000000"/>
            </w:tcBorders>
          </w:tcPr>
          <w:p w:rsidR="00414F7E" w:rsidRPr="000B4829" w:rsidRDefault="00414F7E" w:rsidP="009D2C32">
            <w:pPr>
              <w:rPr>
                <w:sz w:val="20"/>
                <w:szCs w:val="20"/>
              </w:rPr>
            </w:pPr>
          </w:p>
        </w:tc>
        <w:tc>
          <w:tcPr>
            <w:tcW w:w="1175" w:type="dxa"/>
            <w:tcBorders>
              <w:top w:val="single" w:sz="4" w:space="0" w:color="000000"/>
              <w:left w:val="single" w:sz="4" w:space="0" w:color="000000"/>
              <w:bottom w:val="single" w:sz="4" w:space="0" w:color="000000"/>
              <w:right w:val="single" w:sz="4" w:space="0" w:color="auto"/>
            </w:tcBorders>
            <w:hideMark/>
          </w:tcPr>
          <w:p w:rsidR="00414F7E" w:rsidRPr="000B4829" w:rsidRDefault="00414F7E" w:rsidP="009D2C32">
            <w:pPr>
              <w:rPr>
                <w:sz w:val="20"/>
                <w:szCs w:val="20"/>
              </w:rPr>
            </w:pPr>
          </w:p>
        </w:tc>
        <w:tc>
          <w:tcPr>
            <w:tcW w:w="1176" w:type="dxa"/>
            <w:tcBorders>
              <w:top w:val="single" w:sz="4" w:space="0" w:color="000000"/>
              <w:left w:val="single" w:sz="4" w:space="0" w:color="auto"/>
              <w:bottom w:val="single" w:sz="4" w:space="0" w:color="000000"/>
              <w:right w:val="single" w:sz="4" w:space="0" w:color="000000"/>
            </w:tcBorders>
          </w:tcPr>
          <w:p w:rsidR="00414F7E" w:rsidRPr="000B4829" w:rsidRDefault="00414F7E" w:rsidP="009D2C32">
            <w:pPr>
              <w:rPr>
                <w:sz w:val="20"/>
                <w:szCs w:val="20"/>
              </w:rPr>
            </w:pPr>
          </w:p>
        </w:tc>
        <w:tc>
          <w:tcPr>
            <w:tcW w:w="1175" w:type="dxa"/>
            <w:tcBorders>
              <w:top w:val="single" w:sz="4" w:space="0" w:color="000000"/>
              <w:left w:val="single" w:sz="4" w:space="0" w:color="000000"/>
              <w:bottom w:val="single" w:sz="4" w:space="0" w:color="000000"/>
              <w:right w:val="single" w:sz="4" w:space="0" w:color="auto"/>
            </w:tcBorders>
            <w:hideMark/>
          </w:tcPr>
          <w:p w:rsidR="00414F7E" w:rsidRPr="000B4829" w:rsidRDefault="00414F7E" w:rsidP="009D2C32">
            <w:pPr>
              <w:rPr>
                <w:sz w:val="20"/>
                <w:szCs w:val="20"/>
              </w:rPr>
            </w:pPr>
          </w:p>
        </w:tc>
        <w:tc>
          <w:tcPr>
            <w:tcW w:w="1175" w:type="dxa"/>
            <w:tcBorders>
              <w:top w:val="single" w:sz="4" w:space="0" w:color="000000"/>
              <w:left w:val="single" w:sz="4" w:space="0" w:color="auto"/>
              <w:bottom w:val="single" w:sz="4" w:space="0" w:color="000000"/>
              <w:right w:val="single" w:sz="4" w:space="0" w:color="000000"/>
            </w:tcBorders>
          </w:tcPr>
          <w:p w:rsidR="00414F7E" w:rsidRPr="000B4829" w:rsidRDefault="00414F7E" w:rsidP="009D2C32">
            <w:pPr>
              <w:rPr>
                <w:sz w:val="20"/>
                <w:szCs w:val="20"/>
              </w:rPr>
            </w:pPr>
          </w:p>
        </w:tc>
        <w:tc>
          <w:tcPr>
            <w:tcW w:w="1176" w:type="dxa"/>
            <w:tcBorders>
              <w:top w:val="single" w:sz="4" w:space="0" w:color="auto"/>
              <w:left w:val="single" w:sz="4" w:space="0" w:color="000000"/>
              <w:bottom w:val="single" w:sz="4" w:space="0" w:color="auto"/>
              <w:right w:val="single" w:sz="4" w:space="0" w:color="auto"/>
            </w:tcBorders>
            <w:hideMark/>
          </w:tcPr>
          <w:p w:rsidR="00414F7E" w:rsidRPr="000B4829" w:rsidRDefault="00414F7E" w:rsidP="009D2C32">
            <w:pPr>
              <w:rPr>
                <w:sz w:val="20"/>
                <w:szCs w:val="20"/>
              </w:rPr>
            </w:pPr>
          </w:p>
        </w:tc>
        <w:tc>
          <w:tcPr>
            <w:tcW w:w="1175" w:type="dxa"/>
            <w:tcBorders>
              <w:top w:val="single" w:sz="4" w:space="0" w:color="auto"/>
              <w:left w:val="single" w:sz="4" w:space="0" w:color="auto"/>
              <w:bottom w:val="single" w:sz="4" w:space="0" w:color="auto"/>
              <w:right w:val="single" w:sz="4" w:space="0" w:color="000000"/>
            </w:tcBorders>
          </w:tcPr>
          <w:p w:rsidR="00414F7E" w:rsidRPr="000B4829" w:rsidRDefault="00414F7E" w:rsidP="009D2C32">
            <w:pPr>
              <w:rPr>
                <w:sz w:val="20"/>
                <w:szCs w:val="20"/>
              </w:rPr>
            </w:pPr>
          </w:p>
        </w:tc>
        <w:tc>
          <w:tcPr>
            <w:tcW w:w="1175" w:type="dxa"/>
            <w:tcBorders>
              <w:top w:val="single" w:sz="4" w:space="0" w:color="000000"/>
              <w:left w:val="single" w:sz="4" w:space="0" w:color="000000"/>
              <w:bottom w:val="single" w:sz="4" w:space="0" w:color="000000"/>
              <w:right w:val="single" w:sz="4" w:space="0" w:color="auto"/>
            </w:tcBorders>
            <w:hideMark/>
          </w:tcPr>
          <w:p w:rsidR="00414F7E" w:rsidRPr="000B4829" w:rsidRDefault="00414F7E" w:rsidP="009D2C32">
            <w:pPr>
              <w:rPr>
                <w:sz w:val="20"/>
                <w:szCs w:val="20"/>
              </w:rPr>
            </w:pPr>
          </w:p>
        </w:tc>
        <w:tc>
          <w:tcPr>
            <w:tcW w:w="1176" w:type="dxa"/>
            <w:tcBorders>
              <w:top w:val="single" w:sz="4" w:space="0" w:color="000000"/>
              <w:left w:val="single" w:sz="4" w:space="0" w:color="auto"/>
              <w:bottom w:val="single" w:sz="4" w:space="0" w:color="000000"/>
              <w:right w:val="single" w:sz="4" w:space="0" w:color="000000"/>
            </w:tcBorders>
          </w:tcPr>
          <w:p w:rsidR="00414F7E" w:rsidRPr="000B4829" w:rsidRDefault="00414F7E" w:rsidP="009D2C32">
            <w:pPr>
              <w:rPr>
                <w:sz w:val="20"/>
                <w:szCs w:val="20"/>
              </w:rPr>
            </w:pPr>
          </w:p>
        </w:tc>
      </w:tr>
      <w:tr w:rsidR="00414F7E" w:rsidRPr="000B4829" w:rsidTr="00967D2C">
        <w:trPr>
          <w:trHeight w:val="510"/>
        </w:trPr>
        <w:tc>
          <w:tcPr>
            <w:tcW w:w="1386" w:type="dxa"/>
            <w:vMerge w:val="restart"/>
            <w:tcBorders>
              <w:top w:val="single" w:sz="4" w:space="0" w:color="000000"/>
              <w:left w:val="single" w:sz="4" w:space="0" w:color="000000"/>
              <w:bottom w:val="single" w:sz="4" w:space="0" w:color="000000"/>
              <w:right w:val="single" w:sz="4" w:space="0" w:color="000000"/>
            </w:tcBorders>
            <w:vAlign w:val="center"/>
            <w:hideMark/>
          </w:tcPr>
          <w:p w:rsidR="00414F7E" w:rsidRPr="000B4829" w:rsidRDefault="00414F7E" w:rsidP="009D2C32">
            <w:pPr>
              <w:rPr>
                <w:sz w:val="20"/>
                <w:szCs w:val="20"/>
              </w:rPr>
            </w:pPr>
            <w:r w:rsidRPr="000B4829">
              <w:rPr>
                <w:sz w:val="20"/>
                <w:szCs w:val="20"/>
              </w:rPr>
              <w:t>УКУПНО</w:t>
            </w:r>
          </w:p>
        </w:tc>
        <w:tc>
          <w:tcPr>
            <w:tcW w:w="2350" w:type="dxa"/>
            <w:gridSpan w:val="2"/>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3</w:t>
            </w:r>
          </w:p>
        </w:tc>
        <w:tc>
          <w:tcPr>
            <w:tcW w:w="2351" w:type="dxa"/>
            <w:gridSpan w:val="2"/>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18</w:t>
            </w:r>
          </w:p>
        </w:tc>
        <w:tc>
          <w:tcPr>
            <w:tcW w:w="2350" w:type="dxa"/>
            <w:gridSpan w:val="2"/>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11</w:t>
            </w:r>
          </w:p>
        </w:tc>
        <w:tc>
          <w:tcPr>
            <w:tcW w:w="2351" w:type="dxa"/>
            <w:gridSpan w:val="2"/>
            <w:tcBorders>
              <w:top w:val="single" w:sz="4" w:space="0" w:color="auto"/>
              <w:left w:val="single" w:sz="4" w:space="0" w:color="000000"/>
              <w:bottom w:val="single" w:sz="4" w:space="0" w:color="auto"/>
              <w:right w:val="single" w:sz="4" w:space="0" w:color="000000"/>
            </w:tcBorders>
            <w:hideMark/>
          </w:tcPr>
          <w:p w:rsidR="00414F7E" w:rsidRPr="000B4829" w:rsidRDefault="00414F7E" w:rsidP="009D2C32">
            <w:pPr>
              <w:rPr>
                <w:sz w:val="20"/>
                <w:szCs w:val="20"/>
              </w:rPr>
            </w:pPr>
            <w:r w:rsidRPr="000B4829">
              <w:rPr>
                <w:sz w:val="20"/>
                <w:szCs w:val="20"/>
              </w:rPr>
              <w:t>11</w:t>
            </w:r>
          </w:p>
        </w:tc>
        <w:tc>
          <w:tcPr>
            <w:tcW w:w="2351" w:type="dxa"/>
            <w:gridSpan w:val="2"/>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6</w:t>
            </w:r>
          </w:p>
        </w:tc>
      </w:tr>
      <w:tr w:rsidR="00414F7E" w:rsidRPr="000B4829" w:rsidTr="00967D2C">
        <w:trPr>
          <w:trHeight w:val="510"/>
        </w:trPr>
        <w:tc>
          <w:tcPr>
            <w:tcW w:w="1386" w:type="dxa"/>
            <w:vMerge/>
            <w:tcBorders>
              <w:top w:val="single" w:sz="4" w:space="0" w:color="000000"/>
              <w:left w:val="single" w:sz="4" w:space="0" w:color="000000"/>
              <w:bottom w:val="single" w:sz="4" w:space="0" w:color="000000"/>
              <w:right w:val="single" w:sz="4" w:space="0" w:color="000000"/>
            </w:tcBorders>
            <w:vAlign w:val="center"/>
            <w:hideMark/>
          </w:tcPr>
          <w:p w:rsidR="00414F7E" w:rsidRPr="000B4829" w:rsidRDefault="00414F7E" w:rsidP="009D2C32">
            <w:pPr>
              <w:rPr>
                <w:sz w:val="20"/>
                <w:szCs w:val="20"/>
              </w:rPr>
            </w:pPr>
          </w:p>
        </w:tc>
        <w:tc>
          <w:tcPr>
            <w:tcW w:w="11753" w:type="dxa"/>
            <w:gridSpan w:val="10"/>
            <w:tcBorders>
              <w:top w:val="single" w:sz="4" w:space="0" w:color="000000"/>
              <w:left w:val="single" w:sz="4" w:space="0" w:color="000000"/>
              <w:bottom w:val="single" w:sz="4" w:space="0" w:color="000000"/>
              <w:right w:val="single" w:sz="4" w:space="0" w:color="000000"/>
            </w:tcBorders>
            <w:hideMark/>
          </w:tcPr>
          <w:p w:rsidR="00414F7E" w:rsidRPr="000B4829" w:rsidRDefault="00414F7E" w:rsidP="009D2C32">
            <w:pPr>
              <w:rPr>
                <w:sz w:val="20"/>
                <w:szCs w:val="20"/>
              </w:rPr>
            </w:pPr>
            <w:r w:rsidRPr="000B4829">
              <w:rPr>
                <w:sz w:val="20"/>
                <w:szCs w:val="20"/>
              </w:rPr>
              <w:t>49</w:t>
            </w:r>
          </w:p>
        </w:tc>
      </w:tr>
    </w:tbl>
    <w:p w:rsidR="00414F7E" w:rsidRPr="000B4829" w:rsidRDefault="00414F7E" w:rsidP="009D2C32">
      <w:pPr>
        <w:rPr>
          <w:sz w:val="20"/>
          <w:szCs w:val="20"/>
        </w:rPr>
      </w:pPr>
    </w:p>
    <w:p w:rsidR="00F935B1" w:rsidRPr="000B4829" w:rsidRDefault="00F935B1" w:rsidP="008445BC">
      <w:pPr>
        <w:rPr>
          <w:sz w:val="20"/>
          <w:szCs w:val="20"/>
          <w:lang w:bidi="en-US"/>
        </w:rPr>
      </w:pPr>
    </w:p>
    <w:p w:rsidR="0043523F" w:rsidRPr="000B4829" w:rsidRDefault="0043523F" w:rsidP="0043523F">
      <w:pPr>
        <w:pStyle w:val="Heading2"/>
        <w:rPr>
          <w:rFonts w:ascii="Times New Roman" w:hAnsi="Times New Roman" w:cs="Times New Roman"/>
          <w:b w:val="0"/>
          <w:color w:val="auto"/>
          <w:sz w:val="20"/>
          <w:szCs w:val="20"/>
        </w:rPr>
      </w:pPr>
      <w:bookmarkStart w:id="53" w:name="_Toc125569483"/>
      <w:bookmarkStart w:id="54" w:name="_Toc177018754"/>
      <w:r w:rsidRPr="000B4829">
        <w:rPr>
          <w:rFonts w:ascii="Times New Roman" w:hAnsi="Times New Roman" w:cs="Times New Roman"/>
          <w:b w:val="0"/>
          <w:color w:val="auto"/>
          <w:sz w:val="20"/>
          <w:szCs w:val="20"/>
        </w:rPr>
        <w:t>ТАБЕЛАРНИ ПРИКАЗ СТАТУСА  ЗАПОСЛЕНИХ</w:t>
      </w:r>
      <w:r w:rsidR="00D91767" w:rsidRPr="000B4829">
        <w:rPr>
          <w:rFonts w:ascii="Times New Roman" w:hAnsi="Times New Roman" w:cs="Times New Roman"/>
          <w:b w:val="0"/>
          <w:color w:val="auto"/>
          <w:sz w:val="20"/>
          <w:szCs w:val="20"/>
        </w:rPr>
        <w:t xml:space="preserve"> У ШКОЛСКОЈ 202</w:t>
      </w:r>
      <w:r w:rsidR="00414F7E" w:rsidRPr="000B4829">
        <w:rPr>
          <w:rFonts w:ascii="Times New Roman" w:hAnsi="Times New Roman" w:cs="Times New Roman"/>
          <w:b w:val="0"/>
          <w:color w:val="auto"/>
          <w:sz w:val="20"/>
          <w:szCs w:val="20"/>
        </w:rPr>
        <w:t>3</w:t>
      </w:r>
      <w:r w:rsidR="00D91767" w:rsidRPr="000B4829">
        <w:rPr>
          <w:rFonts w:ascii="Times New Roman" w:hAnsi="Times New Roman" w:cs="Times New Roman"/>
          <w:b w:val="0"/>
          <w:color w:val="auto"/>
          <w:sz w:val="20"/>
          <w:szCs w:val="20"/>
        </w:rPr>
        <w:t>/202</w:t>
      </w:r>
      <w:r w:rsidR="00414F7E" w:rsidRPr="000B4829">
        <w:rPr>
          <w:rFonts w:ascii="Times New Roman" w:hAnsi="Times New Roman" w:cs="Times New Roman"/>
          <w:b w:val="0"/>
          <w:color w:val="auto"/>
          <w:sz w:val="20"/>
          <w:szCs w:val="20"/>
        </w:rPr>
        <w:t>4</w:t>
      </w:r>
      <w:r w:rsidR="00D91767" w:rsidRPr="000B4829">
        <w:rPr>
          <w:rFonts w:ascii="Times New Roman" w:hAnsi="Times New Roman" w:cs="Times New Roman"/>
          <w:b w:val="0"/>
          <w:color w:val="auto"/>
          <w:sz w:val="20"/>
          <w:szCs w:val="20"/>
        </w:rPr>
        <w:t>.ГОДИНИ</w:t>
      </w:r>
      <w:bookmarkEnd w:id="53"/>
      <w:bookmarkEnd w:id="54"/>
    </w:p>
    <w:p w:rsidR="00E71E66" w:rsidRPr="000B4829" w:rsidRDefault="00E71E66" w:rsidP="00E71E66">
      <w:pPr>
        <w:pStyle w:val="ListParagraph"/>
        <w:rPr>
          <w:rFonts w:ascii="Times New Roman" w:hAnsi="Times New Roman" w:cs="Times New Roman"/>
          <w:sz w:val="20"/>
          <w:szCs w:val="20"/>
        </w:rPr>
      </w:pPr>
      <w:r w:rsidRPr="000B4829">
        <w:rPr>
          <w:rFonts w:ascii="Times New Roman" w:hAnsi="Times New Roman" w:cs="Times New Roman"/>
          <w:sz w:val="20"/>
          <w:szCs w:val="20"/>
        </w:rPr>
        <w:t>НЕОДРЕЂЕНО ВРЕМЕ</w:t>
      </w:r>
    </w:p>
    <w:p w:rsidR="00815604" w:rsidRPr="000B4829" w:rsidRDefault="00815604" w:rsidP="00E71E66">
      <w:pPr>
        <w:pStyle w:val="ListParagraph"/>
        <w:rPr>
          <w:rFonts w:ascii="Times New Roman" w:hAnsi="Times New Roman" w:cs="Times New Roman"/>
          <w:sz w:val="20"/>
          <w:szCs w:val="20"/>
        </w:rPr>
      </w:pPr>
      <w:r w:rsidRPr="000B4829">
        <w:rPr>
          <w:rFonts w:ascii="Times New Roman" w:hAnsi="Times New Roman" w:cs="Times New Roman"/>
          <w:sz w:val="20"/>
          <w:szCs w:val="20"/>
        </w:rPr>
        <w:t>Почетак школске године</w:t>
      </w:r>
    </w:p>
    <w:p w:rsidR="00B162E2" w:rsidRPr="000B4829" w:rsidRDefault="00B162E2" w:rsidP="00E71E66">
      <w:pPr>
        <w:pStyle w:val="ListParagraph"/>
        <w:rPr>
          <w:rFonts w:ascii="Times New Roman" w:hAnsi="Times New Roman" w:cs="Times New Roman"/>
          <w:sz w:val="20"/>
          <w:szCs w:val="20"/>
        </w:rPr>
      </w:pPr>
    </w:p>
    <w:p w:rsidR="00B162E2" w:rsidRPr="000B4829" w:rsidRDefault="00B162E2" w:rsidP="00B162E2">
      <w:pPr>
        <w:pStyle w:val="ListParagraph"/>
        <w:rPr>
          <w:rFonts w:ascii="Times New Roman" w:hAnsi="Times New Roman" w:cs="Times New Roman"/>
          <w:sz w:val="20"/>
          <w:szCs w:val="20"/>
        </w:rPr>
      </w:pPr>
      <w:r w:rsidRPr="000B4829">
        <w:rPr>
          <w:rFonts w:ascii="Times New Roman" w:hAnsi="Times New Roman" w:cs="Times New Roman"/>
          <w:sz w:val="20"/>
          <w:szCs w:val="20"/>
        </w:rPr>
        <w:t>НЕОДРЕЂЕНО ВРЕМЕ</w:t>
      </w:r>
    </w:p>
    <w:tbl>
      <w:tblPr>
        <w:tblW w:w="10344" w:type="dxa"/>
        <w:jc w:val="center"/>
        <w:tblLayout w:type="fixed"/>
        <w:tblLook w:val="04A0" w:firstRow="1" w:lastRow="0" w:firstColumn="1" w:lastColumn="0" w:noHBand="0" w:noVBand="1"/>
      </w:tblPr>
      <w:tblGrid>
        <w:gridCol w:w="824"/>
        <w:gridCol w:w="1215"/>
        <w:gridCol w:w="3498"/>
        <w:gridCol w:w="1037"/>
        <w:gridCol w:w="90"/>
        <w:gridCol w:w="1705"/>
        <w:gridCol w:w="1975"/>
      </w:tblGrid>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Редни број</w:t>
            </w:r>
          </w:p>
        </w:tc>
        <w:tc>
          <w:tcPr>
            <w:tcW w:w="1218"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Име и презиме</w:t>
            </w:r>
          </w:p>
        </w:tc>
        <w:tc>
          <w:tcPr>
            <w:tcW w:w="3480"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Образовање</w:t>
            </w:r>
          </w:p>
        </w:tc>
        <w:tc>
          <w:tcPr>
            <w:tcW w:w="1130" w:type="dxa"/>
            <w:gridSpan w:val="2"/>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Проценат анг.</w:t>
            </w:r>
          </w:p>
        </w:tc>
        <w:tc>
          <w:tcPr>
            <w:tcW w:w="1710"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Датум заснивања радног односа на неодређено време</w:t>
            </w:r>
          </w:p>
        </w:tc>
        <w:tc>
          <w:tcPr>
            <w:tcW w:w="1980"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Начин заснивања</w:t>
            </w:r>
          </w:p>
          <w:p w:rsidR="00B162E2" w:rsidRPr="000B4829" w:rsidRDefault="00B162E2" w:rsidP="009944EE">
            <w:pPr>
              <w:jc w:val="center"/>
              <w:rPr>
                <w:sz w:val="20"/>
                <w:szCs w:val="20"/>
              </w:rPr>
            </w:pPr>
            <w:r w:rsidRPr="000B4829">
              <w:rPr>
                <w:sz w:val="20"/>
                <w:szCs w:val="20"/>
              </w:rPr>
              <w:t>радног односа</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7.степен</w:t>
            </w:r>
          </w:p>
        </w:tc>
        <w:tc>
          <w:tcPr>
            <w:tcW w:w="3480"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p>
        </w:tc>
        <w:tc>
          <w:tcPr>
            <w:tcW w:w="1130" w:type="dxa"/>
            <w:gridSpan w:val="2"/>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w:t>
            </w:r>
          </w:p>
        </w:tc>
        <w:tc>
          <w:tcPr>
            <w:tcW w:w="1710"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p>
        </w:tc>
        <w:tc>
          <w:tcPr>
            <w:tcW w:w="1980"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lang w:val="sr-Cyrl-CS"/>
              </w:rPr>
            </w:pPr>
            <w:r w:rsidRPr="000B4829">
              <w:rPr>
                <w:sz w:val="20"/>
                <w:szCs w:val="20"/>
                <w:lang w:val="sr-Cyrl-CS"/>
              </w:rPr>
              <w:t>1.</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Антонић Љиљана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Природно-математички факултет - Београд, дипл. Биолог,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1346D2" w:rsidP="00477681">
            <w:pPr>
              <w:rPr>
                <w:sz w:val="20"/>
                <w:szCs w:val="20"/>
              </w:rPr>
            </w:pPr>
            <w:r w:rsidRPr="000B4829">
              <w:rPr>
                <w:sz w:val="20"/>
                <w:szCs w:val="20"/>
              </w:rPr>
              <w:t>50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20.1.2014.</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Преузимање</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2.</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Дејан Перишић</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Учитељски факултет -Ужице, мастер учитељ, професор разредне наставе,</w:t>
            </w:r>
            <w:r w:rsidRPr="000B4829">
              <w:rPr>
                <w:sz w:val="20"/>
                <w:szCs w:val="20"/>
                <w:lang w:val="sr-Latn-CS"/>
              </w:rPr>
              <w:t xml:space="preserve">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25.8.2020.</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lastRenderedPageBreak/>
              <w:t>3.</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1346D2" w:rsidP="00477681">
            <w:pPr>
              <w:rPr>
                <w:sz w:val="20"/>
                <w:szCs w:val="20"/>
              </w:rPr>
            </w:pPr>
            <w:r w:rsidRPr="000B4829">
              <w:rPr>
                <w:sz w:val="20"/>
                <w:szCs w:val="20"/>
              </w:rPr>
              <w:t>Марко Јашић</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1346D2" w:rsidP="00477681">
            <w:pPr>
              <w:rPr>
                <w:sz w:val="20"/>
                <w:szCs w:val="20"/>
              </w:rPr>
            </w:pPr>
            <w:r w:rsidRPr="000B4829">
              <w:rPr>
                <w:sz w:val="20"/>
                <w:szCs w:val="20"/>
                <w:lang w:val="sr-Cyrl-CS"/>
              </w:rPr>
              <w:t>Учитељски факултет-Бијељина, мастер учитељ, професор разредне наставе,</w:t>
            </w:r>
            <w:r w:rsidRPr="000B4829">
              <w:rPr>
                <w:sz w:val="20"/>
                <w:szCs w:val="20"/>
                <w:lang w:val="sr-Latn-CS"/>
              </w:rPr>
              <w:t>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1346D2" w:rsidP="00477681">
            <w:pPr>
              <w:rPr>
                <w:sz w:val="20"/>
                <w:szCs w:val="20"/>
              </w:rPr>
            </w:pPr>
            <w:r w:rsidRPr="000B4829">
              <w:rPr>
                <w:sz w:val="20"/>
                <w:szCs w:val="20"/>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484A16" w:rsidP="00477681">
            <w:pPr>
              <w:rPr>
                <w:sz w:val="20"/>
                <w:szCs w:val="20"/>
              </w:rPr>
            </w:pPr>
            <w:r w:rsidRPr="000B4829">
              <w:rPr>
                <w:sz w:val="20"/>
                <w:szCs w:val="20"/>
              </w:rPr>
              <w:t>16.3.2023.</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1346D2" w:rsidP="00477681">
            <w:pPr>
              <w:rPr>
                <w:sz w:val="20"/>
                <w:szCs w:val="20"/>
              </w:rPr>
            </w:pPr>
            <w:r w:rsidRPr="000B4829">
              <w:rPr>
                <w:sz w:val="20"/>
                <w:szCs w:val="20"/>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lang w:val="ru-RU"/>
              </w:rPr>
            </w:pPr>
            <w:r w:rsidRPr="000B4829">
              <w:rPr>
                <w:sz w:val="20"/>
                <w:szCs w:val="20"/>
                <w:lang w:val="ru-RU"/>
              </w:rPr>
              <w:t>4.</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ru-RU"/>
              </w:rPr>
              <w:t>Васић Зора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ru-RU"/>
              </w:rPr>
              <w:t>Филолошки факултет - Београд, проф. руског језика и књижевности</w:t>
            </w:r>
            <w:r w:rsidRPr="000B4829">
              <w:rPr>
                <w:sz w:val="20"/>
                <w:szCs w:val="20"/>
              </w:rPr>
              <w:t>,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55,56</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ru-RU"/>
              </w:rPr>
              <w:t>22.01.2014.</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lang w:val="ru-RU"/>
              </w:rPr>
            </w:pPr>
            <w:r w:rsidRPr="000B4829">
              <w:rPr>
                <w:sz w:val="20"/>
                <w:szCs w:val="20"/>
                <w:lang w:val="ru-RU"/>
              </w:rPr>
              <w:t>Преузимање</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lang w:val="ru-RU"/>
              </w:rPr>
            </w:pPr>
            <w:r w:rsidRPr="000B4829">
              <w:rPr>
                <w:sz w:val="20"/>
                <w:szCs w:val="20"/>
                <w:lang w:val="ru-RU"/>
              </w:rPr>
              <w:t>5.</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ru-RU"/>
              </w:rPr>
              <w:t>Васић Марија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Филозофски факултет - Нови Сад, проф. српског језика и књижевности</w:t>
            </w:r>
            <w:r w:rsidRPr="000B4829">
              <w:rPr>
                <w:sz w:val="20"/>
                <w:szCs w:val="20"/>
              </w:rPr>
              <w:t>,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17.11.2003.</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6.</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b/>
                <w:i/>
                <w:sz w:val="20"/>
                <w:szCs w:val="20"/>
              </w:rPr>
            </w:pPr>
            <w:r w:rsidRPr="000B4829">
              <w:rPr>
                <w:sz w:val="20"/>
                <w:szCs w:val="20"/>
              </w:rPr>
              <w:t>Гајић Сања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Правни факултет - Београд, дипломирани правник</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15.06.2007</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7.</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lang w:val="sr-Cyrl-CS"/>
              </w:rPr>
            </w:pPr>
            <w:r w:rsidRPr="000B4829">
              <w:rPr>
                <w:sz w:val="20"/>
                <w:szCs w:val="20"/>
              </w:rPr>
              <w:t>Глоговац Снежана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Филозофски факултет - Нови Сад, дипломирани  педагог,</w:t>
            </w:r>
            <w:r w:rsidRPr="000B4829">
              <w:rPr>
                <w:sz w:val="20"/>
                <w:szCs w:val="20"/>
                <w:lang w:val="sl-SI"/>
              </w:rPr>
              <w:t xml:space="preserve">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50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12.02.2013.</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8.</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Ерић Синиша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Филозофски факултет-Београд, дипломирани историчар</w:t>
            </w:r>
            <w:r w:rsidRPr="000B4829">
              <w:rPr>
                <w:sz w:val="20"/>
                <w:szCs w:val="20"/>
              </w:rPr>
              <w:t>,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1.1.2012.</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Преузимање</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9.</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Ђурковић Јасмина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Филозофски факултет - Нови Сад, мастер педагог,</w:t>
            </w:r>
            <w:r w:rsidRPr="000B4829">
              <w:rPr>
                <w:sz w:val="20"/>
                <w:szCs w:val="20"/>
                <w:lang w:val="sl-SI"/>
              </w:rPr>
              <w:t xml:space="preserve">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50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1.9.2020.</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Преузимање</w:t>
            </w:r>
          </w:p>
        </w:tc>
      </w:tr>
      <w:tr w:rsidR="00485DA5" w:rsidRPr="000B4829" w:rsidTr="009944EE">
        <w:trPr>
          <w:trHeight w:val="258"/>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10.</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lang w:val="sr-Cyrl-CS"/>
              </w:rPr>
            </w:pPr>
            <w:r w:rsidRPr="000B4829">
              <w:rPr>
                <w:sz w:val="20"/>
                <w:szCs w:val="20"/>
              </w:rPr>
              <w:t>Ковачевић Мирослав</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lang w:val="sr-Cyrl-CS"/>
              </w:rPr>
            </w:pPr>
            <w:r w:rsidRPr="000B4829">
              <w:rPr>
                <w:sz w:val="20"/>
                <w:szCs w:val="20"/>
                <w:lang w:val="sr-Cyrl-CS"/>
              </w:rPr>
              <w:t>Учитељски факултет - Сомбор, професор разредне наставе,</w:t>
            </w:r>
            <w:r w:rsidRPr="000B4829">
              <w:rPr>
                <w:sz w:val="20"/>
                <w:szCs w:val="20"/>
              </w:rPr>
              <w:t xml:space="preserve">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1.2.2008.</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11.</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Малетић Милица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Природно-математички факултет - Нови Сад, мастер хемичар</w:t>
            </w:r>
            <w:r w:rsidRPr="000B4829">
              <w:rPr>
                <w:sz w:val="20"/>
                <w:szCs w:val="20"/>
              </w:rPr>
              <w:t>,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20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1.9.2016.</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Преузимање</w:t>
            </w:r>
          </w:p>
        </w:tc>
      </w:tr>
      <w:tr w:rsidR="00485DA5" w:rsidRPr="000B4829" w:rsidTr="009944EE">
        <w:trPr>
          <w:trHeight w:val="258"/>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12.</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Мијатовић-Грујић Мирјана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ru-RU"/>
              </w:rPr>
              <w:t>Педагошки факултет - Бијељина,</w:t>
            </w:r>
            <w:r w:rsidRPr="000B4829">
              <w:rPr>
                <w:sz w:val="20"/>
                <w:szCs w:val="20"/>
              </w:rPr>
              <w:t xml:space="preserve">проф. разр.наст. и енгл. језика за ОШ; </w:t>
            </w:r>
            <w:r w:rsidRPr="000B4829">
              <w:rPr>
                <w:sz w:val="20"/>
                <w:szCs w:val="20"/>
                <w:lang w:val="sr-Cyrl-CS"/>
              </w:rPr>
              <w:t>Факултет за стране језике БК, проф. енг</w:t>
            </w:r>
            <w:r w:rsidRPr="000B4829">
              <w:rPr>
                <w:sz w:val="20"/>
                <w:szCs w:val="20"/>
              </w:rPr>
              <w:t>.</w:t>
            </w:r>
            <w:r w:rsidRPr="000B4829">
              <w:rPr>
                <w:sz w:val="20"/>
                <w:szCs w:val="20"/>
                <w:lang w:val="sr-Cyrl-CS"/>
              </w:rPr>
              <w:t xml:space="preserve"> језика и књиж.,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29.12.2009.</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13.</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Мишковић Драгана</w:t>
            </w:r>
          </w:p>
          <w:p w:rsidR="00B162E2" w:rsidRPr="000B4829" w:rsidRDefault="00B162E2" w:rsidP="00477681">
            <w:pPr>
              <w:rPr>
                <w:sz w:val="20"/>
                <w:szCs w:val="20"/>
                <w:lang w:val="sr-Cyrl-CS"/>
              </w:rPr>
            </w:pP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Учитељски факултет - Сомбор, професор разредне наставе,</w:t>
            </w:r>
            <w:r w:rsidRPr="000B4829">
              <w:rPr>
                <w:sz w:val="20"/>
                <w:szCs w:val="20"/>
                <w:lang w:val="sr-Latn-CS"/>
              </w:rPr>
              <w:t xml:space="preserve">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01.09.1996.</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14.</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Мутавџић Тања</w:t>
            </w:r>
          </w:p>
          <w:p w:rsidR="00B162E2" w:rsidRPr="000B4829" w:rsidRDefault="00B162E2" w:rsidP="00477681">
            <w:pPr>
              <w:rPr>
                <w:sz w:val="20"/>
                <w:szCs w:val="20"/>
                <w:lang w:val="sr-Cyrl-CS"/>
              </w:rPr>
            </w:pP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Педагошки факултет</w:t>
            </w:r>
            <w:r w:rsidRPr="000B4829">
              <w:rPr>
                <w:sz w:val="20"/>
                <w:szCs w:val="20"/>
              </w:rPr>
              <w:t>- Сомбор</w:t>
            </w:r>
            <w:r w:rsidRPr="000B4829">
              <w:rPr>
                <w:sz w:val="20"/>
                <w:szCs w:val="20"/>
                <w:lang w:val="sr-Cyrl-CS"/>
              </w:rPr>
              <w:t>, професор разредне наставе</w:t>
            </w:r>
            <w:r w:rsidRPr="000B4829">
              <w:rPr>
                <w:sz w:val="20"/>
                <w:szCs w:val="20"/>
                <w:lang w:val="sr-Latn-CS"/>
              </w:rPr>
              <w:t xml:space="preserve"> </w:t>
            </w:r>
            <w:r w:rsidRPr="000B4829">
              <w:rPr>
                <w:sz w:val="20"/>
                <w:szCs w:val="20"/>
              </w:rPr>
              <w:t>,</w:t>
            </w:r>
            <w:r w:rsidRPr="000B4829">
              <w:rPr>
                <w:sz w:val="20"/>
                <w:szCs w:val="20"/>
                <w:lang w:val="sr-Latn-CS"/>
              </w:rPr>
              <w:t>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17.11.2003.</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15.</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Перишић Раденко</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Учитељски факултет - Сомбор, професор разредне наставе,</w:t>
            </w:r>
            <w:r w:rsidRPr="000B4829">
              <w:rPr>
                <w:sz w:val="20"/>
                <w:szCs w:val="20"/>
                <w:lang w:val="sr-Latn-CS"/>
              </w:rPr>
              <w:t xml:space="preserve">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17.03.1997.</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16.</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Савић Виолета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Учитељски факултет - Сомбор, професор разредне наставе,</w:t>
            </w:r>
            <w:r w:rsidRPr="000B4829">
              <w:rPr>
                <w:sz w:val="20"/>
                <w:szCs w:val="20"/>
                <w:lang w:val="sr-Latn-CS"/>
              </w:rPr>
              <w:t xml:space="preserve">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17.02.2003.</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lang w:val="ru-RU"/>
              </w:rPr>
            </w:pPr>
            <w:r w:rsidRPr="000B4829">
              <w:rPr>
                <w:sz w:val="20"/>
                <w:szCs w:val="20"/>
                <w:lang w:val="ru-RU"/>
              </w:rPr>
              <w:t>17.</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ru-RU"/>
              </w:rPr>
              <w:t>Симић Бобан</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ru-RU"/>
              </w:rPr>
              <w:t>Музичка академија Универзитета у Источном Сарајеву, дипл. музичар-акордеониста</w:t>
            </w:r>
            <w:r w:rsidRPr="000B4829">
              <w:rPr>
                <w:sz w:val="20"/>
                <w:szCs w:val="20"/>
              </w:rPr>
              <w:t>,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1346D2" w:rsidP="00477681">
            <w:pPr>
              <w:rPr>
                <w:sz w:val="20"/>
                <w:szCs w:val="20"/>
              </w:rPr>
            </w:pPr>
            <w:r w:rsidRPr="000B4829">
              <w:rPr>
                <w:sz w:val="20"/>
                <w:szCs w:val="20"/>
              </w:rPr>
              <w:t>50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12.11.2004.</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Конкурс и преузимање</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lang w:val="ru-RU"/>
              </w:rPr>
            </w:pPr>
            <w:r w:rsidRPr="000B4829">
              <w:rPr>
                <w:sz w:val="20"/>
                <w:szCs w:val="20"/>
                <w:lang w:val="ru-RU"/>
              </w:rPr>
              <w:t>18.</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ru-RU"/>
              </w:rPr>
              <w:t xml:space="preserve">Станић </w:t>
            </w:r>
            <w:r w:rsidRPr="000B4829">
              <w:rPr>
                <w:sz w:val="20"/>
                <w:szCs w:val="20"/>
                <w:lang w:val="ru-RU"/>
              </w:rPr>
              <w:lastRenderedPageBreak/>
              <w:t>Јеле</w:t>
            </w:r>
            <w:r w:rsidRPr="000B4829">
              <w:rPr>
                <w:sz w:val="20"/>
                <w:szCs w:val="20"/>
              </w:rPr>
              <w:t>на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lastRenderedPageBreak/>
              <w:t xml:space="preserve">Факултет за стране језике БК, проф. </w:t>
            </w:r>
            <w:r w:rsidRPr="000B4829">
              <w:rPr>
                <w:sz w:val="20"/>
                <w:szCs w:val="20"/>
                <w:lang w:val="sr-Cyrl-CS"/>
              </w:rPr>
              <w:lastRenderedPageBreak/>
              <w:t>енгл. језика и књижевности</w:t>
            </w:r>
            <w:r w:rsidRPr="000B4829">
              <w:rPr>
                <w:sz w:val="20"/>
                <w:szCs w:val="20"/>
              </w:rPr>
              <w:t>,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lastRenderedPageBreak/>
              <w:t>60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29.12.2009.</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lastRenderedPageBreak/>
              <w:t>19.</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Станојчић Весна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ru-RU"/>
              </w:rPr>
              <w:t>Природно-математички факултет - Нови Сад, проф. географије</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1346D2" w:rsidP="00477681">
            <w:pPr>
              <w:rPr>
                <w:sz w:val="20"/>
                <w:szCs w:val="20"/>
              </w:rPr>
            </w:pPr>
            <w:r w:rsidRPr="000B4829">
              <w:rPr>
                <w:sz w:val="20"/>
                <w:szCs w:val="20"/>
              </w:rPr>
              <w:t>25</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1.9.2017.</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Преузимање</w:t>
            </w:r>
          </w:p>
        </w:tc>
      </w:tr>
      <w:tr w:rsidR="00485DA5" w:rsidRPr="000B4829" w:rsidTr="009944EE">
        <w:trPr>
          <w:trHeight w:val="258"/>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20.</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lang w:val="sr-Cyrl-CS"/>
              </w:rPr>
            </w:pPr>
            <w:r w:rsidRPr="000B4829">
              <w:rPr>
                <w:sz w:val="20"/>
                <w:szCs w:val="20"/>
              </w:rPr>
              <w:t>Стевановић Гордана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Педагошки факултет -Бијељина, професор разредне наставе,</w:t>
            </w:r>
            <w:r w:rsidRPr="000B4829">
              <w:rPr>
                <w:sz w:val="20"/>
                <w:szCs w:val="20"/>
                <w:lang w:val="sr-Latn-CS"/>
              </w:rPr>
              <w:t xml:space="preserve">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17.11.2003.</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lang w:val="ru-RU"/>
              </w:rPr>
            </w:pPr>
            <w:r w:rsidRPr="000B4829">
              <w:rPr>
                <w:sz w:val="20"/>
                <w:szCs w:val="20"/>
                <w:lang w:val="ru-RU"/>
              </w:rPr>
              <w:t>21.</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ru-RU"/>
              </w:rPr>
              <w:t>Угљешић Зоран</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ru-RU"/>
              </w:rPr>
              <w:t>Факултет за физичку културу - Приштина, проф. физичке  културе</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ru-RU"/>
              </w:rPr>
              <w:t>1.9.2005.</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lang w:val="ru-RU"/>
              </w:rPr>
            </w:pPr>
            <w:r w:rsidRPr="000B4829">
              <w:rPr>
                <w:sz w:val="20"/>
                <w:szCs w:val="20"/>
                <w:lang w:val="ru-RU"/>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22.</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Драгица Пешић</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Учитељски факултет - Сомбор, професор разредне наставе</w:t>
            </w:r>
            <w:r w:rsidRPr="000B4829">
              <w:rPr>
                <w:sz w:val="20"/>
                <w:szCs w:val="20"/>
                <w:lang w:val="sr-Latn-CS"/>
              </w:rPr>
              <w:t>,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9.9.2020.</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Узајамно преузимање</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t>23.</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Велинка Гагић</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lang w:val="sr-Cyrl-CS"/>
              </w:rPr>
            </w:pPr>
            <w:r w:rsidRPr="000B4829">
              <w:rPr>
                <w:sz w:val="20"/>
                <w:szCs w:val="20"/>
                <w:lang w:val="sr-Cyrl-CS"/>
              </w:rPr>
              <w:t>Учитељски факултет - Ужице професор разредне наставе,</w:t>
            </w:r>
            <w:r w:rsidRPr="000B4829">
              <w:rPr>
                <w:sz w:val="20"/>
                <w:szCs w:val="20"/>
              </w:rPr>
              <w:t xml:space="preserve">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10.11.2020.</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414F7E" w:rsidRPr="000B4829" w:rsidRDefault="00414F7E" w:rsidP="009944EE">
            <w:pPr>
              <w:jc w:val="center"/>
              <w:rPr>
                <w:sz w:val="20"/>
                <w:szCs w:val="20"/>
              </w:rPr>
            </w:pPr>
            <w:r w:rsidRPr="000B4829">
              <w:rPr>
                <w:sz w:val="20"/>
                <w:szCs w:val="20"/>
              </w:rPr>
              <w:t>24.</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414F7E" w:rsidRPr="000B4829" w:rsidRDefault="00414F7E" w:rsidP="00477681">
            <w:pPr>
              <w:rPr>
                <w:sz w:val="20"/>
                <w:szCs w:val="20"/>
              </w:rPr>
            </w:pPr>
            <w:r w:rsidRPr="000B4829">
              <w:rPr>
                <w:sz w:val="20"/>
                <w:szCs w:val="20"/>
              </w:rPr>
              <w:t>Mилетић Мирјана</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414F7E" w:rsidRPr="000B4829" w:rsidRDefault="001B1B41" w:rsidP="00477681">
            <w:pPr>
              <w:rPr>
                <w:sz w:val="20"/>
                <w:szCs w:val="20"/>
                <w:lang w:val="sr-Cyrl-CS"/>
              </w:rPr>
            </w:pPr>
            <w:r w:rsidRPr="000B4829">
              <w:rPr>
                <w:sz w:val="20"/>
                <w:szCs w:val="20"/>
                <w:lang w:val="sr-Cyrl-CS"/>
              </w:rPr>
              <w:t>Филозофски факултет - Нови Сад, проф. српског језика и књижевности</w:t>
            </w:r>
            <w:r w:rsidRPr="000B4829">
              <w:rPr>
                <w:sz w:val="20"/>
                <w:szCs w:val="20"/>
              </w:rPr>
              <w:t>, VII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414F7E" w:rsidRPr="000B4829" w:rsidRDefault="00414F7E" w:rsidP="00477681">
            <w:pPr>
              <w:rPr>
                <w:sz w:val="20"/>
                <w:szCs w:val="20"/>
              </w:rPr>
            </w:pPr>
            <w:r w:rsidRPr="000B4829">
              <w:rPr>
                <w:sz w:val="20"/>
                <w:szCs w:val="20"/>
              </w:rPr>
              <w:t>22,22</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414F7E" w:rsidRPr="000B4829" w:rsidRDefault="00414F7E" w:rsidP="00477681">
            <w:pPr>
              <w:rPr>
                <w:sz w:val="20"/>
                <w:szCs w:val="20"/>
              </w:rPr>
            </w:pPr>
            <w:r w:rsidRPr="000B4829">
              <w:rPr>
                <w:sz w:val="20"/>
                <w:szCs w:val="20"/>
              </w:rPr>
              <w:t>1.9.2023.</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414F7E" w:rsidRPr="000B4829" w:rsidRDefault="00414F7E" w:rsidP="00477681">
            <w:pPr>
              <w:rPr>
                <w:sz w:val="20"/>
                <w:szCs w:val="20"/>
              </w:rPr>
            </w:pPr>
            <w:r w:rsidRPr="000B4829">
              <w:rPr>
                <w:sz w:val="20"/>
                <w:szCs w:val="20"/>
              </w:rPr>
              <w:t>Преузимање</w:t>
            </w:r>
          </w:p>
        </w:tc>
      </w:tr>
      <w:tr w:rsidR="0012377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123775" w:rsidRPr="000B4829" w:rsidRDefault="00123775" w:rsidP="00123775">
            <w:pPr>
              <w:rPr>
                <w:sz w:val="20"/>
                <w:szCs w:val="20"/>
                <w:lang w:val="sr-Cyrl-RS"/>
              </w:rPr>
            </w:pPr>
            <w:r w:rsidRPr="000B4829">
              <w:rPr>
                <w:sz w:val="20"/>
                <w:szCs w:val="20"/>
                <w:lang w:val="sr-Cyrl-RS"/>
              </w:rPr>
              <w:t>25.</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123775" w:rsidRPr="000B4829" w:rsidRDefault="00123775" w:rsidP="00477681">
            <w:pPr>
              <w:rPr>
                <w:sz w:val="20"/>
                <w:szCs w:val="20"/>
                <w:lang w:val="sr-Cyrl-RS"/>
              </w:rPr>
            </w:pPr>
            <w:r w:rsidRPr="000B4829">
              <w:rPr>
                <w:sz w:val="20"/>
                <w:szCs w:val="20"/>
                <w:lang w:val="sr-Cyrl-RS"/>
              </w:rPr>
              <w:t>Драган Шево</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123775" w:rsidRPr="000B4829" w:rsidRDefault="00123775" w:rsidP="00123775">
            <w:pPr>
              <w:ind w:firstLine="708"/>
              <w:rPr>
                <w:sz w:val="20"/>
                <w:szCs w:val="20"/>
                <w:lang w:val="sr-Cyrl-CS"/>
              </w:rPr>
            </w:pP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123775" w:rsidRPr="000B4829" w:rsidRDefault="00123775" w:rsidP="00477681">
            <w:pPr>
              <w:rPr>
                <w:sz w:val="20"/>
                <w:szCs w:val="20"/>
                <w:lang w:val="sr-Cyrl-RS"/>
              </w:rPr>
            </w:pPr>
            <w:r w:rsidRPr="000B4829">
              <w:rPr>
                <w:sz w:val="20"/>
                <w:szCs w:val="20"/>
                <w:lang w:val="sr-Cyrl-RS"/>
              </w:rPr>
              <w:t>35</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123775" w:rsidRPr="000B4829" w:rsidRDefault="00123775" w:rsidP="00477681">
            <w:pPr>
              <w:rPr>
                <w:sz w:val="20"/>
                <w:szCs w:val="20"/>
                <w:lang w:val="sr-Cyrl-RS"/>
              </w:rPr>
            </w:pPr>
            <w:r w:rsidRPr="000B4829">
              <w:rPr>
                <w:sz w:val="20"/>
                <w:szCs w:val="20"/>
                <w:lang w:val="sr-Cyrl-RS"/>
              </w:rPr>
              <w:t>28.8.2024.</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123775" w:rsidRPr="000B4829" w:rsidRDefault="00123775" w:rsidP="00477681">
            <w:pPr>
              <w:rPr>
                <w:sz w:val="20"/>
                <w:szCs w:val="20"/>
                <w:lang w:val="sr-Cyrl-RS"/>
              </w:rPr>
            </w:pPr>
            <w:r w:rsidRPr="000B4829">
              <w:rPr>
                <w:sz w:val="20"/>
                <w:szCs w:val="20"/>
                <w:lang w:val="sr-Cyrl-RS"/>
              </w:rPr>
              <w:t>Конкурс</w:t>
            </w:r>
          </w:p>
        </w:tc>
      </w:tr>
      <w:tr w:rsidR="0012377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123775" w:rsidRPr="000B4829" w:rsidRDefault="00123775" w:rsidP="009944EE">
            <w:pPr>
              <w:jc w:val="center"/>
              <w:rPr>
                <w:sz w:val="20"/>
                <w:szCs w:val="20"/>
                <w:lang w:val="sr-Cyrl-RS"/>
              </w:rPr>
            </w:pPr>
            <w:r w:rsidRPr="000B4829">
              <w:rPr>
                <w:sz w:val="20"/>
                <w:szCs w:val="20"/>
                <w:lang w:val="sr-Cyrl-RS"/>
              </w:rPr>
              <w:t>26.</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123775" w:rsidRPr="000B4829" w:rsidRDefault="00123775" w:rsidP="00477681">
            <w:pPr>
              <w:rPr>
                <w:sz w:val="20"/>
                <w:szCs w:val="20"/>
                <w:lang w:val="sr-Cyrl-RS"/>
              </w:rPr>
            </w:pPr>
            <w:r w:rsidRPr="000B4829">
              <w:rPr>
                <w:sz w:val="20"/>
                <w:szCs w:val="20"/>
                <w:lang w:val="sr-Cyrl-RS"/>
              </w:rPr>
              <w:t>Александар Фирауновић</w:t>
            </w: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123775" w:rsidRPr="000B4829" w:rsidRDefault="00123775" w:rsidP="00477681">
            <w:pPr>
              <w:rPr>
                <w:sz w:val="20"/>
                <w:szCs w:val="20"/>
                <w:lang w:val="sr-Cyrl-CS"/>
              </w:rPr>
            </w:pP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123775" w:rsidRPr="000B4829" w:rsidRDefault="00123775" w:rsidP="00477681">
            <w:pPr>
              <w:rPr>
                <w:sz w:val="20"/>
                <w:szCs w:val="20"/>
                <w:lang w:val="sr-Cyrl-RS"/>
              </w:rPr>
            </w:pPr>
            <w:r w:rsidRPr="000B4829">
              <w:rPr>
                <w:sz w:val="20"/>
                <w:szCs w:val="20"/>
                <w:lang w:val="sr-Cyrl-RS"/>
              </w:rPr>
              <w:t>30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123775" w:rsidRPr="000B4829" w:rsidRDefault="00123775" w:rsidP="00477681">
            <w:pPr>
              <w:rPr>
                <w:sz w:val="20"/>
                <w:szCs w:val="20"/>
                <w:lang w:val="sr-Cyrl-RS"/>
              </w:rPr>
            </w:pPr>
            <w:r w:rsidRPr="000B4829">
              <w:rPr>
                <w:sz w:val="20"/>
                <w:szCs w:val="20"/>
                <w:lang w:val="sr-Cyrl-RS"/>
              </w:rPr>
              <w:t>28.8.2024.</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123775" w:rsidRPr="000B4829" w:rsidRDefault="00123775" w:rsidP="00477681">
            <w:pPr>
              <w:rPr>
                <w:sz w:val="20"/>
                <w:szCs w:val="20"/>
                <w:lang w:val="sr-Cyrl-RS"/>
              </w:rPr>
            </w:pPr>
            <w:r w:rsidRPr="000B4829">
              <w:rPr>
                <w:sz w:val="20"/>
                <w:szCs w:val="20"/>
                <w:lang w:val="sr-Cyrl-RS"/>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Име и презиме</w:t>
            </w:r>
          </w:p>
        </w:tc>
        <w:tc>
          <w:tcPr>
            <w:tcW w:w="3480"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Образовање</w:t>
            </w:r>
          </w:p>
        </w:tc>
        <w:tc>
          <w:tcPr>
            <w:tcW w:w="1130" w:type="dxa"/>
            <w:gridSpan w:val="2"/>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Проценат анг.</w:t>
            </w:r>
          </w:p>
        </w:tc>
        <w:tc>
          <w:tcPr>
            <w:tcW w:w="1710"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Датум заснивања радног односа на неодређено време</w:t>
            </w:r>
          </w:p>
        </w:tc>
        <w:tc>
          <w:tcPr>
            <w:tcW w:w="1980"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Начин заснивања</w:t>
            </w:r>
          </w:p>
          <w:p w:rsidR="00B162E2" w:rsidRPr="000B4829" w:rsidRDefault="00B162E2" w:rsidP="00477681">
            <w:pPr>
              <w:rPr>
                <w:sz w:val="20"/>
                <w:szCs w:val="20"/>
              </w:rPr>
            </w:pPr>
            <w:r w:rsidRPr="000B4829">
              <w:rPr>
                <w:sz w:val="20"/>
                <w:szCs w:val="20"/>
              </w:rPr>
              <w:t>радног односа</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6. степен</w:t>
            </w:r>
          </w:p>
        </w:tc>
        <w:tc>
          <w:tcPr>
            <w:tcW w:w="3480"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p>
        </w:tc>
        <w:tc>
          <w:tcPr>
            <w:tcW w:w="1130" w:type="dxa"/>
            <w:gridSpan w:val="2"/>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w:t>
            </w:r>
          </w:p>
        </w:tc>
        <w:tc>
          <w:tcPr>
            <w:tcW w:w="1710"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p>
        </w:tc>
        <w:tc>
          <w:tcPr>
            <w:tcW w:w="1980"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827B73" w:rsidP="009944EE">
            <w:pPr>
              <w:jc w:val="center"/>
              <w:rPr>
                <w:sz w:val="20"/>
                <w:szCs w:val="20"/>
              </w:rPr>
            </w:pPr>
            <w:r w:rsidRPr="000B4829">
              <w:rPr>
                <w:sz w:val="20"/>
                <w:szCs w:val="20"/>
              </w:rPr>
              <w:t>27.</w:t>
            </w:r>
          </w:p>
        </w:tc>
        <w:tc>
          <w:tcPr>
            <w:tcW w:w="121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Перишић Зоран</w:t>
            </w:r>
          </w:p>
          <w:p w:rsidR="00B162E2" w:rsidRPr="000B4829" w:rsidRDefault="00B162E2" w:rsidP="00477681">
            <w:pPr>
              <w:rPr>
                <w:sz w:val="20"/>
                <w:szCs w:val="20"/>
              </w:rPr>
            </w:pPr>
          </w:p>
        </w:tc>
        <w:tc>
          <w:tcPr>
            <w:tcW w:w="34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Педагошка Академија - Шабац, наставник разредне наставе,</w:t>
            </w:r>
            <w:r w:rsidRPr="000B4829">
              <w:rPr>
                <w:sz w:val="20"/>
                <w:szCs w:val="20"/>
                <w:lang w:val="sr-Latn-CS"/>
              </w:rPr>
              <w:t xml:space="preserve"> VI</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100</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01.09.1992.</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p>
        </w:tc>
        <w:tc>
          <w:tcPr>
            <w:tcW w:w="1190"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Име и презиме</w:t>
            </w:r>
          </w:p>
        </w:tc>
        <w:tc>
          <w:tcPr>
            <w:tcW w:w="3508"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Образовање</w:t>
            </w:r>
          </w:p>
        </w:tc>
        <w:tc>
          <w:tcPr>
            <w:tcW w:w="1040"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Проценат анг.</w:t>
            </w:r>
          </w:p>
        </w:tc>
        <w:tc>
          <w:tcPr>
            <w:tcW w:w="1800" w:type="dxa"/>
            <w:gridSpan w:val="2"/>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Датум заснивања радног односа на неодређено време</w:t>
            </w:r>
          </w:p>
        </w:tc>
        <w:tc>
          <w:tcPr>
            <w:tcW w:w="1980"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Начин заснивања</w:t>
            </w:r>
          </w:p>
          <w:p w:rsidR="00B162E2" w:rsidRPr="000B4829" w:rsidRDefault="00B162E2" w:rsidP="00477681">
            <w:pPr>
              <w:rPr>
                <w:sz w:val="20"/>
                <w:szCs w:val="20"/>
              </w:rPr>
            </w:pPr>
            <w:r w:rsidRPr="000B4829">
              <w:rPr>
                <w:sz w:val="20"/>
                <w:szCs w:val="20"/>
              </w:rPr>
              <w:t>радног односа</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p>
        </w:tc>
        <w:tc>
          <w:tcPr>
            <w:tcW w:w="1190"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3.</w:t>
            </w:r>
          </w:p>
        </w:tc>
        <w:tc>
          <w:tcPr>
            <w:tcW w:w="3508"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p>
        </w:tc>
        <w:tc>
          <w:tcPr>
            <w:tcW w:w="1040"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w:t>
            </w:r>
          </w:p>
        </w:tc>
        <w:tc>
          <w:tcPr>
            <w:tcW w:w="1800" w:type="dxa"/>
            <w:gridSpan w:val="2"/>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p>
        </w:tc>
        <w:tc>
          <w:tcPr>
            <w:tcW w:w="1980"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414F7E" w:rsidP="009944EE">
            <w:pPr>
              <w:jc w:val="center"/>
              <w:rPr>
                <w:sz w:val="20"/>
                <w:szCs w:val="20"/>
                <w:lang w:val="sr-Cyrl-CS"/>
              </w:rPr>
            </w:pPr>
            <w:r w:rsidRPr="000B4829">
              <w:rPr>
                <w:sz w:val="20"/>
                <w:szCs w:val="20"/>
                <w:lang w:val="sr-Cyrl-CS"/>
              </w:rPr>
              <w:t>2</w:t>
            </w:r>
            <w:r w:rsidR="00827B73" w:rsidRPr="000B4829">
              <w:rPr>
                <w:sz w:val="20"/>
                <w:szCs w:val="20"/>
                <w:lang w:val="sr-Cyrl-CS"/>
              </w:rPr>
              <w:t>8</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Маравић Дмитар</w:t>
            </w:r>
          </w:p>
          <w:p w:rsidR="00B162E2" w:rsidRPr="000B4829" w:rsidRDefault="00B162E2" w:rsidP="00477681">
            <w:pPr>
              <w:rPr>
                <w:sz w:val="20"/>
                <w:szCs w:val="20"/>
              </w:rPr>
            </w:pPr>
          </w:p>
        </w:tc>
        <w:tc>
          <w:tcPr>
            <w:tcW w:w="350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Школа за КВ раднике, Металска струка, машинбравар</w:t>
            </w:r>
          </w:p>
        </w:tc>
        <w:tc>
          <w:tcPr>
            <w:tcW w:w="104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100</w:t>
            </w:r>
          </w:p>
        </w:tc>
        <w:tc>
          <w:tcPr>
            <w:tcW w:w="180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01.08.2000.</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p>
        </w:tc>
        <w:tc>
          <w:tcPr>
            <w:tcW w:w="1190"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Име и презиме</w:t>
            </w:r>
          </w:p>
        </w:tc>
        <w:tc>
          <w:tcPr>
            <w:tcW w:w="3508"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Образовање</w:t>
            </w:r>
          </w:p>
        </w:tc>
        <w:tc>
          <w:tcPr>
            <w:tcW w:w="1040"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Проценат анг.</w:t>
            </w:r>
          </w:p>
        </w:tc>
        <w:tc>
          <w:tcPr>
            <w:tcW w:w="1800" w:type="dxa"/>
            <w:gridSpan w:val="2"/>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Датум заснивања радног односа на неодређено време</w:t>
            </w:r>
          </w:p>
        </w:tc>
        <w:tc>
          <w:tcPr>
            <w:tcW w:w="1980"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Начин заснивања</w:t>
            </w:r>
          </w:p>
          <w:p w:rsidR="00B162E2" w:rsidRPr="000B4829" w:rsidRDefault="00B162E2" w:rsidP="00477681">
            <w:pPr>
              <w:rPr>
                <w:sz w:val="20"/>
                <w:szCs w:val="20"/>
              </w:rPr>
            </w:pPr>
            <w:r w:rsidRPr="000B4829">
              <w:rPr>
                <w:sz w:val="20"/>
                <w:szCs w:val="20"/>
              </w:rPr>
              <w:t>радног односа</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p>
        </w:tc>
        <w:tc>
          <w:tcPr>
            <w:tcW w:w="1190"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1.</w:t>
            </w:r>
          </w:p>
        </w:tc>
        <w:tc>
          <w:tcPr>
            <w:tcW w:w="3508"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p>
        </w:tc>
        <w:tc>
          <w:tcPr>
            <w:tcW w:w="1040"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r w:rsidRPr="000B4829">
              <w:rPr>
                <w:sz w:val="20"/>
                <w:szCs w:val="20"/>
              </w:rPr>
              <w:t>%</w:t>
            </w:r>
          </w:p>
        </w:tc>
        <w:tc>
          <w:tcPr>
            <w:tcW w:w="1800" w:type="dxa"/>
            <w:gridSpan w:val="2"/>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p>
        </w:tc>
        <w:tc>
          <w:tcPr>
            <w:tcW w:w="1980" w:type="dxa"/>
            <w:tcBorders>
              <w:top w:val="single" w:sz="4" w:space="0" w:color="auto"/>
              <w:left w:val="single" w:sz="4" w:space="0" w:color="auto"/>
              <w:bottom w:val="single" w:sz="4" w:space="0" w:color="auto"/>
              <w:right w:val="single" w:sz="4" w:space="0" w:color="auto"/>
            </w:tcBorders>
          </w:tcPr>
          <w:p w:rsidR="00B162E2" w:rsidRPr="000B4829" w:rsidRDefault="00B162E2" w:rsidP="00477681">
            <w:pPr>
              <w:rPr>
                <w:sz w:val="20"/>
                <w:szCs w:val="20"/>
              </w:rPr>
            </w:pP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B162E2" w:rsidP="009944EE">
            <w:pPr>
              <w:jc w:val="center"/>
              <w:rPr>
                <w:sz w:val="20"/>
                <w:szCs w:val="20"/>
              </w:rPr>
            </w:pPr>
            <w:r w:rsidRPr="000B4829">
              <w:rPr>
                <w:sz w:val="20"/>
                <w:szCs w:val="20"/>
              </w:rPr>
              <w:lastRenderedPageBreak/>
              <w:t>2</w:t>
            </w:r>
            <w:r w:rsidR="00827B73" w:rsidRPr="000B4829">
              <w:rPr>
                <w:sz w:val="20"/>
                <w:szCs w:val="20"/>
              </w:rPr>
              <w:t>9</w:t>
            </w:r>
            <w:r w:rsidRPr="000B4829">
              <w:rPr>
                <w:sz w:val="20"/>
                <w:szCs w:val="20"/>
              </w:rPr>
              <w:t>.</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b/>
                <w:i/>
                <w:sz w:val="20"/>
                <w:szCs w:val="20"/>
              </w:rPr>
            </w:pPr>
            <w:r w:rsidRPr="000B4829">
              <w:rPr>
                <w:sz w:val="20"/>
                <w:szCs w:val="20"/>
              </w:rPr>
              <w:t>Росић Миленко</w:t>
            </w:r>
          </w:p>
          <w:p w:rsidR="00B162E2" w:rsidRPr="000B4829" w:rsidRDefault="00B162E2" w:rsidP="00477681">
            <w:pPr>
              <w:rPr>
                <w:sz w:val="20"/>
                <w:szCs w:val="20"/>
              </w:rPr>
            </w:pPr>
          </w:p>
        </w:tc>
        <w:tc>
          <w:tcPr>
            <w:tcW w:w="350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Основна школа</w:t>
            </w:r>
          </w:p>
        </w:tc>
        <w:tc>
          <w:tcPr>
            <w:tcW w:w="104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100</w:t>
            </w:r>
          </w:p>
        </w:tc>
        <w:tc>
          <w:tcPr>
            <w:tcW w:w="180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22.05.2007.</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827B73" w:rsidP="009944EE">
            <w:pPr>
              <w:jc w:val="center"/>
              <w:rPr>
                <w:sz w:val="20"/>
                <w:szCs w:val="20"/>
                <w:lang w:val="sr-Cyrl-CS"/>
              </w:rPr>
            </w:pPr>
            <w:r w:rsidRPr="000B4829">
              <w:rPr>
                <w:sz w:val="20"/>
                <w:szCs w:val="20"/>
                <w:lang w:val="sr-Cyrl-CS"/>
              </w:rPr>
              <w:t>30</w:t>
            </w:r>
            <w:r w:rsidR="00B162E2" w:rsidRPr="000B4829">
              <w:rPr>
                <w:sz w:val="20"/>
                <w:szCs w:val="20"/>
                <w:lang w:val="sr-Cyrl-CS"/>
              </w:rPr>
              <w:t>.</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lang w:val="sr-Cyrl-CS"/>
              </w:rPr>
            </w:pPr>
            <w:r w:rsidRPr="000B4829">
              <w:rPr>
                <w:sz w:val="20"/>
                <w:szCs w:val="20"/>
                <w:lang w:val="sr-Cyrl-CS"/>
              </w:rPr>
              <w:t>Ђукић Слободанка</w:t>
            </w:r>
          </w:p>
          <w:p w:rsidR="00B162E2" w:rsidRPr="000B4829" w:rsidRDefault="00B162E2" w:rsidP="00477681">
            <w:pPr>
              <w:rPr>
                <w:sz w:val="20"/>
                <w:szCs w:val="20"/>
              </w:rPr>
            </w:pPr>
          </w:p>
        </w:tc>
        <w:tc>
          <w:tcPr>
            <w:tcW w:w="350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Основна школа</w:t>
            </w:r>
          </w:p>
        </w:tc>
        <w:tc>
          <w:tcPr>
            <w:tcW w:w="104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100</w:t>
            </w:r>
          </w:p>
        </w:tc>
        <w:tc>
          <w:tcPr>
            <w:tcW w:w="180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22.06.2007.</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lang w:val="sr-Cyrl-CS"/>
              </w:rPr>
            </w:pPr>
            <w:r w:rsidRPr="000B4829">
              <w:rPr>
                <w:sz w:val="20"/>
                <w:szCs w:val="20"/>
                <w:lang w:val="sr-Cyrl-CS"/>
              </w:rPr>
              <w:t>Конкурс</w:t>
            </w:r>
          </w:p>
        </w:tc>
      </w:tr>
      <w:tr w:rsidR="00485DA5"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827B73" w:rsidP="009944EE">
            <w:pPr>
              <w:jc w:val="center"/>
              <w:rPr>
                <w:sz w:val="20"/>
                <w:szCs w:val="20"/>
              </w:rPr>
            </w:pPr>
            <w:r w:rsidRPr="000B4829">
              <w:rPr>
                <w:sz w:val="20"/>
                <w:szCs w:val="20"/>
              </w:rPr>
              <w:t>31</w:t>
            </w:r>
            <w:r w:rsidR="00B162E2" w:rsidRPr="000B4829">
              <w:rPr>
                <w:sz w:val="20"/>
                <w:szCs w:val="20"/>
              </w:rPr>
              <w:t>.</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Чупић Тања</w:t>
            </w:r>
          </w:p>
        </w:tc>
        <w:tc>
          <w:tcPr>
            <w:tcW w:w="350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Основна школа</w:t>
            </w:r>
          </w:p>
        </w:tc>
        <w:tc>
          <w:tcPr>
            <w:tcW w:w="104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100</w:t>
            </w:r>
          </w:p>
        </w:tc>
        <w:tc>
          <w:tcPr>
            <w:tcW w:w="180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1.9.2020.</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Конкурс</w:t>
            </w:r>
          </w:p>
        </w:tc>
      </w:tr>
      <w:tr w:rsidR="00B162E2" w:rsidRPr="000B4829" w:rsidTr="009944EE">
        <w:trPr>
          <w:trHeight w:val="273"/>
          <w:jc w:val="center"/>
        </w:trPr>
        <w:tc>
          <w:tcPr>
            <w:tcW w:w="826" w:type="dxa"/>
            <w:tcBorders>
              <w:top w:val="single" w:sz="4" w:space="0" w:color="auto"/>
              <w:left w:val="single" w:sz="4" w:space="0" w:color="auto"/>
              <w:bottom w:val="single" w:sz="4" w:space="0" w:color="auto"/>
              <w:right w:val="single" w:sz="4" w:space="0" w:color="auto"/>
            </w:tcBorders>
          </w:tcPr>
          <w:p w:rsidR="00B162E2" w:rsidRPr="000B4829" w:rsidRDefault="00827B73" w:rsidP="009944EE">
            <w:pPr>
              <w:jc w:val="center"/>
              <w:rPr>
                <w:sz w:val="20"/>
                <w:szCs w:val="20"/>
              </w:rPr>
            </w:pPr>
            <w:r w:rsidRPr="000B4829">
              <w:rPr>
                <w:sz w:val="20"/>
                <w:szCs w:val="20"/>
              </w:rPr>
              <w:t>32</w:t>
            </w:r>
            <w:r w:rsidR="00B162E2" w:rsidRPr="000B4829">
              <w:rPr>
                <w:sz w:val="20"/>
                <w:szCs w:val="20"/>
              </w:rPr>
              <w:t>.</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Антонић Верица</w:t>
            </w:r>
          </w:p>
        </w:tc>
        <w:tc>
          <w:tcPr>
            <w:tcW w:w="3508"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lang w:val="sr-Cyrl-CS"/>
              </w:rPr>
              <w:t>Прехрамбено-шумарска и хемијска школа, столар</w:t>
            </w:r>
          </w:p>
        </w:tc>
        <w:tc>
          <w:tcPr>
            <w:tcW w:w="104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100</w:t>
            </w:r>
          </w:p>
        </w:tc>
        <w:tc>
          <w:tcPr>
            <w:tcW w:w="1800" w:type="dxa"/>
            <w:gridSpan w:val="2"/>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1.9.2020.</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B162E2" w:rsidRPr="000B4829" w:rsidRDefault="00B162E2" w:rsidP="00477681">
            <w:pPr>
              <w:rPr>
                <w:sz w:val="20"/>
                <w:szCs w:val="20"/>
              </w:rPr>
            </w:pPr>
            <w:r w:rsidRPr="000B4829">
              <w:rPr>
                <w:sz w:val="20"/>
                <w:szCs w:val="20"/>
              </w:rPr>
              <w:t>Конкурс</w:t>
            </w:r>
          </w:p>
        </w:tc>
      </w:tr>
    </w:tbl>
    <w:p w:rsidR="00B162E2" w:rsidRPr="000B4829" w:rsidRDefault="00B162E2" w:rsidP="00B162E2">
      <w:pPr>
        <w:rPr>
          <w:sz w:val="20"/>
          <w:szCs w:val="20"/>
        </w:rPr>
      </w:pPr>
    </w:p>
    <w:p w:rsidR="00B162E2" w:rsidRPr="000B4829" w:rsidRDefault="00B162E2" w:rsidP="00B162E2">
      <w:pPr>
        <w:jc w:val="both"/>
        <w:rPr>
          <w:b/>
          <w:bCs/>
          <w:sz w:val="20"/>
          <w:szCs w:val="20"/>
          <w:lang w:val="sr-Cyrl-RS"/>
        </w:rPr>
      </w:pPr>
      <w:r w:rsidRPr="000B4829">
        <w:rPr>
          <w:b/>
          <w:bCs/>
          <w:sz w:val="20"/>
          <w:szCs w:val="20"/>
        </w:rPr>
        <w:t xml:space="preserve">Укупан број запослених на неодређено време је </w:t>
      </w:r>
      <w:r w:rsidR="00827B73" w:rsidRPr="000B4829">
        <w:rPr>
          <w:b/>
          <w:bCs/>
          <w:sz w:val="20"/>
          <w:szCs w:val="20"/>
          <w:lang w:val="sr-Cyrl-RS"/>
        </w:rPr>
        <w:t>31</w:t>
      </w:r>
      <w:r w:rsidRPr="000B4829">
        <w:rPr>
          <w:b/>
          <w:bCs/>
          <w:sz w:val="20"/>
          <w:szCs w:val="20"/>
        </w:rPr>
        <w:t>.</w:t>
      </w:r>
      <w:r w:rsidR="00827B73" w:rsidRPr="000B4829">
        <w:rPr>
          <w:b/>
          <w:bCs/>
          <w:sz w:val="20"/>
          <w:szCs w:val="20"/>
          <w:lang w:val="sr-Cyrl-RS"/>
        </w:rPr>
        <w:t xml:space="preserve"> Јено лице је отишло у старосну пензију 21.4.2024.године.</w:t>
      </w:r>
    </w:p>
    <w:p w:rsidR="00B162E2" w:rsidRPr="000B4829" w:rsidRDefault="00B162E2" w:rsidP="00B162E2">
      <w:pPr>
        <w:jc w:val="both"/>
        <w:rPr>
          <w:b/>
          <w:bCs/>
          <w:sz w:val="20"/>
          <w:szCs w:val="20"/>
        </w:rPr>
      </w:pPr>
    </w:p>
    <w:p w:rsidR="00B162E2" w:rsidRPr="000B4829" w:rsidRDefault="00B162E2" w:rsidP="00E71E66">
      <w:pPr>
        <w:pStyle w:val="ListParagraph"/>
        <w:rPr>
          <w:rFonts w:ascii="Times New Roman" w:hAnsi="Times New Roman" w:cs="Times New Roman"/>
          <w:sz w:val="20"/>
          <w:szCs w:val="20"/>
        </w:rPr>
      </w:pPr>
    </w:p>
    <w:p w:rsidR="00B162E2" w:rsidRPr="000B4829" w:rsidRDefault="00B162E2" w:rsidP="00B162E2">
      <w:pPr>
        <w:rPr>
          <w:b/>
          <w:bCs/>
          <w:sz w:val="20"/>
          <w:szCs w:val="20"/>
        </w:rPr>
      </w:pPr>
      <w:r w:rsidRPr="000B4829">
        <w:rPr>
          <w:b/>
          <w:bCs/>
          <w:sz w:val="20"/>
          <w:szCs w:val="20"/>
        </w:rPr>
        <w:t>Нестручно заступљена настава</w:t>
      </w:r>
    </w:p>
    <w:p w:rsidR="00B162E2" w:rsidRPr="000B4829" w:rsidRDefault="00B162E2" w:rsidP="00B162E2">
      <w:pPr>
        <w:rPr>
          <w:b/>
          <w:bCs/>
          <w:sz w:val="20"/>
          <w:szCs w:val="20"/>
        </w:rPr>
      </w:pPr>
    </w:p>
    <w:tbl>
      <w:tblPr>
        <w:tblW w:w="11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18"/>
        <w:gridCol w:w="2427"/>
        <w:gridCol w:w="4678"/>
        <w:gridCol w:w="3315"/>
      </w:tblGrid>
      <w:tr w:rsidR="00485DA5" w:rsidRPr="000B4829" w:rsidTr="009944EE">
        <w:trPr>
          <w:trHeight w:val="236"/>
          <w:jc w:val="center"/>
        </w:trPr>
        <w:tc>
          <w:tcPr>
            <w:tcW w:w="1118" w:type="dxa"/>
            <w:vMerge w:val="restart"/>
            <w:shd w:val="clear" w:color="auto" w:fill="auto"/>
          </w:tcPr>
          <w:p w:rsidR="00B162E2" w:rsidRPr="000B4829" w:rsidRDefault="00B162E2" w:rsidP="00A57DAE">
            <w:pPr>
              <w:rPr>
                <w:sz w:val="20"/>
                <w:szCs w:val="20"/>
                <w:lang w:val="sr-Cyrl-CS"/>
              </w:rPr>
            </w:pPr>
            <w:r w:rsidRPr="000B4829">
              <w:rPr>
                <w:sz w:val="20"/>
                <w:szCs w:val="20"/>
                <w:lang w:val="sr-Cyrl-CS"/>
              </w:rPr>
              <w:t>Р.б.</w:t>
            </w:r>
          </w:p>
        </w:tc>
        <w:tc>
          <w:tcPr>
            <w:tcW w:w="2427" w:type="dxa"/>
            <w:vMerge w:val="restart"/>
            <w:shd w:val="clear" w:color="auto" w:fill="auto"/>
          </w:tcPr>
          <w:p w:rsidR="00B162E2" w:rsidRPr="000B4829" w:rsidRDefault="00B162E2" w:rsidP="00A57DAE">
            <w:pPr>
              <w:rPr>
                <w:i/>
                <w:sz w:val="20"/>
                <w:szCs w:val="20"/>
                <w:lang w:val="sr-Cyrl-CS"/>
              </w:rPr>
            </w:pPr>
          </w:p>
          <w:p w:rsidR="00B162E2" w:rsidRPr="000B4829" w:rsidRDefault="00B162E2" w:rsidP="00A57DAE">
            <w:pPr>
              <w:rPr>
                <w:i/>
                <w:sz w:val="20"/>
                <w:szCs w:val="20"/>
                <w:lang w:val="sr-Cyrl-CS"/>
              </w:rPr>
            </w:pPr>
            <w:r w:rsidRPr="000B4829">
              <w:rPr>
                <w:sz w:val="20"/>
                <w:szCs w:val="20"/>
                <w:lang w:val="sr-Cyrl-CS"/>
              </w:rPr>
              <w:t>Име и презиме</w:t>
            </w:r>
          </w:p>
        </w:tc>
        <w:tc>
          <w:tcPr>
            <w:tcW w:w="4678" w:type="dxa"/>
            <w:vMerge w:val="restart"/>
            <w:shd w:val="clear" w:color="auto" w:fill="auto"/>
          </w:tcPr>
          <w:p w:rsidR="00B162E2" w:rsidRPr="000B4829" w:rsidRDefault="00B162E2" w:rsidP="00A57DAE">
            <w:pPr>
              <w:rPr>
                <w:i/>
                <w:sz w:val="20"/>
                <w:szCs w:val="20"/>
              </w:rPr>
            </w:pPr>
            <w:r w:rsidRPr="000B4829">
              <w:rPr>
                <w:sz w:val="20"/>
                <w:szCs w:val="20"/>
                <w:lang w:val="sr-Cyrl-CS"/>
              </w:rPr>
              <w:t>Завршена школа и стручни назив из дипломе и степен стручне спреме</w:t>
            </w:r>
          </w:p>
        </w:tc>
        <w:tc>
          <w:tcPr>
            <w:tcW w:w="3315" w:type="dxa"/>
            <w:vMerge w:val="restart"/>
            <w:shd w:val="clear" w:color="auto" w:fill="auto"/>
          </w:tcPr>
          <w:p w:rsidR="00B162E2" w:rsidRPr="000B4829" w:rsidRDefault="00B162E2" w:rsidP="00A57DAE">
            <w:pPr>
              <w:rPr>
                <w:sz w:val="20"/>
                <w:szCs w:val="20"/>
              </w:rPr>
            </w:pPr>
            <w:r w:rsidRPr="000B4829">
              <w:rPr>
                <w:sz w:val="20"/>
                <w:szCs w:val="20"/>
              </w:rPr>
              <w:t>Наставни п</w:t>
            </w:r>
            <w:r w:rsidRPr="000B4829">
              <w:rPr>
                <w:sz w:val="20"/>
                <w:szCs w:val="20"/>
                <w:lang w:val="sr-Latn-CS"/>
              </w:rPr>
              <w:t>редмет који предаје</w:t>
            </w:r>
            <w:r w:rsidRPr="000B4829">
              <w:rPr>
                <w:sz w:val="20"/>
                <w:szCs w:val="20"/>
              </w:rPr>
              <w:t>/ слоб.наст.акт.</w:t>
            </w:r>
          </w:p>
        </w:tc>
      </w:tr>
      <w:tr w:rsidR="00485DA5" w:rsidRPr="000B4829" w:rsidTr="009944EE">
        <w:trPr>
          <w:trHeight w:val="285"/>
          <w:jc w:val="center"/>
        </w:trPr>
        <w:tc>
          <w:tcPr>
            <w:tcW w:w="1118" w:type="dxa"/>
            <w:vMerge/>
            <w:shd w:val="clear" w:color="auto" w:fill="auto"/>
          </w:tcPr>
          <w:p w:rsidR="00B162E2" w:rsidRPr="000B4829" w:rsidRDefault="00B162E2" w:rsidP="00A57DAE">
            <w:pPr>
              <w:rPr>
                <w:sz w:val="20"/>
                <w:szCs w:val="20"/>
                <w:lang w:val="sr-Cyrl-CS"/>
              </w:rPr>
            </w:pPr>
          </w:p>
        </w:tc>
        <w:tc>
          <w:tcPr>
            <w:tcW w:w="2427" w:type="dxa"/>
            <w:vMerge/>
            <w:shd w:val="clear" w:color="auto" w:fill="auto"/>
          </w:tcPr>
          <w:p w:rsidR="00B162E2" w:rsidRPr="000B4829" w:rsidRDefault="00B162E2" w:rsidP="00A57DAE">
            <w:pPr>
              <w:rPr>
                <w:i/>
                <w:sz w:val="20"/>
                <w:szCs w:val="20"/>
                <w:lang w:val="sr-Cyrl-CS"/>
              </w:rPr>
            </w:pPr>
          </w:p>
        </w:tc>
        <w:tc>
          <w:tcPr>
            <w:tcW w:w="4678" w:type="dxa"/>
            <w:vMerge/>
            <w:shd w:val="clear" w:color="auto" w:fill="auto"/>
          </w:tcPr>
          <w:p w:rsidR="00B162E2" w:rsidRPr="000B4829" w:rsidRDefault="00B162E2" w:rsidP="00A57DAE">
            <w:pPr>
              <w:rPr>
                <w:i/>
                <w:sz w:val="20"/>
                <w:szCs w:val="20"/>
                <w:lang w:val="sr-Cyrl-CS"/>
              </w:rPr>
            </w:pPr>
          </w:p>
        </w:tc>
        <w:tc>
          <w:tcPr>
            <w:tcW w:w="3315" w:type="dxa"/>
            <w:vMerge/>
            <w:shd w:val="clear" w:color="auto" w:fill="auto"/>
          </w:tcPr>
          <w:p w:rsidR="00B162E2" w:rsidRPr="000B4829" w:rsidRDefault="00B162E2" w:rsidP="00A57DAE">
            <w:pPr>
              <w:rPr>
                <w:sz w:val="20"/>
                <w:szCs w:val="20"/>
                <w:lang w:val="sr-Latn-CS"/>
              </w:rPr>
            </w:pPr>
          </w:p>
        </w:tc>
      </w:tr>
      <w:tr w:rsidR="00485DA5" w:rsidRPr="000B4829" w:rsidTr="009944EE">
        <w:trPr>
          <w:trHeight w:val="417"/>
          <w:jc w:val="center"/>
        </w:trPr>
        <w:tc>
          <w:tcPr>
            <w:tcW w:w="1118" w:type="dxa"/>
            <w:shd w:val="clear" w:color="auto" w:fill="auto"/>
          </w:tcPr>
          <w:p w:rsidR="00B162E2" w:rsidRPr="000B4829" w:rsidRDefault="00B162E2" w:rsidP="00A57DAE">
            <w:pPr>
              <w:rPr>
                <w:sz w:val="20"/>
                <w:szCs w:val="20"/>
                <w:lang w:val="sr-Cyrl-CS"/>
              </w:rPr>
            </w:pPr>
            <w:r w:rsidRPr="000B4829">
              <w:rPr>
                <w:sz w:val="20"/>
                <w:szCs w:val="20"/>
                <w:lang w:val="sr-Cyrl-CS"/>
              </w:rPr>
              <w:t>1.</w:t>
            </w:r>
          </w:p>
        </w:tc>
        <w:tc>
          <w:tcPr>
            <w:tcW w:w="2427" w:type="dxa"/>
            <w:shd w:val="clear" w:color="auto" w:fill="auto"/>
          </w:tcPr>
          <w:p w:rsidR="00B162E2" w:rsidRPr="000B4829" w:rsidRDefault="00B162E2" w:rsidP="00A57DAE">
            <w:pPr>
              <w:rPr>
                <w:sz w:val="20"/>
                <w:szCs w:val="20"/>
                <w:lang w:val="ru-RU"/>
              </w:rPr>
            </w:pPr>
            <w:r w:rsidRPr="000B4829">
              <w:rPr>
                <w:sz w:val="20"/>
                <w:szCs w:val="20"/>
              </w:rPr>
              <w:t>Ивана Бојичић</w:t>
            </w:r>
          </w:p>
        </w:tc>
        <w:tc>
          <w:tcPr>
            <w:tcW w:w="4678" w:type="dxa"/>
            <w:shd w:val="clear" w:color="auto" w:fill="auto"/>
          </w:tcPr>
          <w:p w:rsidR="00B162E2" w:rsidRPr="000B4829" w:rsidRDefault="00B162E2" w:rsidP="00A57DAE">
            <w:pPr>
              <w:rPr>
                <w:sz w:val="20"/>
                <w:szCs w:val="20"/>
              </w:rPr>
            </w:pPr>
            <w:r w:rsidRPr="000B4829">
              <w:rPr>
                <w:sz w:val="20"/>
                <w:szCs w:val="20"/>
              </w:rPr>
              <w:t>Факултет савремених уметности - Београд, мастер ликовни уметник, VII</w:t>
            </w:r>
          </w:p>
        </w:tc>
        <w:tc>
          <w:tcPr>
            <w:tcW w:w="3315" w:type="dxa"/>
            <w:shd w:val="clear" w:color="auto" w:fill="auto"/>
          </w:tcPr>
          <w:p w:rsidR="00B162E2" w:rsidRPr="000B4829" w:rsidRDefault="00B162E2" w:rsidP="00A57DAE">
            <w:pPr>
              <w:rPr>
                <w:sz w:val="20"/>
                <w:szCs w:val="20"/>
              </w:rPr>
            </w:pPr>
            <w:r w:rsidRPr="000B4829">
              <w:rPr>
                <w:sz w:val="20"/>
                <w:szCs w:val="20"/>
                <w:lang w:val="sr-Cyrl-CS"/>
              </w:rPr>
              <w:t xml:space="preserve">Географија </w:t>
            </w:r>
            <w:r w:rsidR="00484A16" w:rsidRPr="000B4829">
              <w:rPr>
                <w:sz w:val="20"/>
                <w:szCs w:val="20"/>
                <w:lang w:val="sr-Cyrl-CS"/>
              </w:rPr>
              <w:t>15</w:t>
            </w:r>
            <w:r w:rsidRPr="000B4829">
              <w:rPr>
                <w:sz w:val="20"/>
                <w:szCs w:val="20"/>
                <w:lang w:val="sr-Cyrl-CS"/>
              </w:rPr>
              <w:t>%</w:t>
            </w:r>
            <w:r w:rsidRPr="000B4829">
              <w:rPr>
                <w:sz w:val="20"/>
                <w:szCs w:val="20"/>
              </w:rPr>
              <w:t>, Грађанско васпитање 5%</w:t>
            </w:r>
          </w:p>
        </w:tc>
      </w:tr>
      <w:tr w:rsidR="00485DA5" w:rsidRPr="000B4829" w:rsidTr="009944EE">
        <w:trPr>
          <w:trHeight w:val="233"/>
          <w:jc w:val="center"/>
        </w:trPr>
        <w:tc>
          <w:tcPr>
            <w:tcW w:w="1118" w:type="dxa"/>
            <w:shd w:val="clear" w:color="auto" w:fill="auto"/>
          </w:tcPr>
          <w:p w:rsidR="00FF4126" w:rsidRPr="000B4829" w:rsidRDefault="00FF4126" w:rsidP="00FF4126">
            <w:pPr>
              <w:rPr>
                <w:sz w:val="20"/>
                <w:szCs w:val="20"/>
                <w:lang w:val="sr-Cyrl-CS"/>
              </w:rPr>
            </w:pPr>
            <w:r w:rsidRPr="000B4829">
              <w:rPr>
                <w:sz w:val="20"/>
                <w:szCs w:val="20"/>
                <w:lang w:val="sr-Cyrl-CS"/>
              </w:rPr>
              <w:t>2.</w:t>
            </w:r>
          </w:p>
        </w:tc>
        <w:tc>
          <w:tcPr>
            <w:tcW w:w="2427" w:type="dxa"/>
            <w:shd w:val="clear" w:color="auto" w:fill="auto"/>
          </w:tcPr>
          <w:p w:rsidR="00FF4126" w:rsidRPr="000B4829" w:rsidRDefault="00FF4126" w:rsidP="00FF4126">
            <w:pPr>
              <w:rPr>
                <w:sz w:val="20"/>
                <w:szCs w:val="20"/>
              </w:rPr>
            </w:pPr>
            <w:r w:rsidRPr="000B4829">
              <w:rPr>
                <w:sz w:val="20"/>
                <w:szCs w:val="20"/>
                <w:lang w:val="sr-Cyrl-CS"/>
              </w:rPr>
              <w:t>Марија Танасић Станишић</w:t>
            </w:r>
          </w:p>
        </w:tc>
        <w:tc>
          <w:tcPr>
            <w:tcW w:w="4678" w:type="dxa"/>
            <w:shd w:val="clear" w:color="auto" w:fill="auto"/>
          </w:tcPr>
          <w:p w:rsidR="00FF4126" w:rsidRPr="000B4829" w:rsidRDefault="00FF4126" w:rsidP="00FF4126">
            <w:pPr>
              <w:rPr>
                <w:sz w:val="20"/>
                <w:szCs w:val="20"/>
              </w:rPr>
            </w:pPr>
            <w:r w:rsidRPr="000B4829">
              <w:rPr>
                <w:sz w:val="20"/>
                <w:szCs w:val="20"/>
                <w:lang w:val="ru-RU"/>
              </w:rPr>
              <w:t>Природно-математички факултет - Нови Сад</w:t>
            </w:r>
            <w:r w:rsidRPr="000B4829">
              <w:rPr>
                <w:sz w:val="20"/>
                <w:szCs w:val="20"/>
              </w:rPr>
              <w:t>, дипломирани професор математике</w:t>
            </w:r>
          </w:p>
        </w:tc>
        <w:tc>
          <w:tcPr>
            <w:tcW w:w="3315" w:type="dxa"/>
            <w:shd w:val="clear" w:color="auto" w:fill="auto"/>
          </w:tcPr>
          <w:p w:rsidR="00FF4126" w:rsidRPr="000B4829" w:rsidRDefault="00FF4126" w:rsidP="00FF4126">
            <w:pPr>
              <w:rPr>
                <w:sz w:val="20"/>
                <w:szCs w:val="20"/>
                <w:lang w:val="sr-Cyrl-CS"/>
              </w:rPr>
            </w:pPr>
            <w:r w:rsidRPr="000B4829">
              <w:rPr>
                <w:sz w:val="20"/>
                <w:szCs w:val="20"/>
                <w:lang w:val="sr-Cyrl-CS"/>
              </w:rPr>
              <w:t>Математика 1</w:t>
            </w:r>
            <w:r w:rsidR="00484A16" w:rsidRPr="000B4829">
              <w:rPr>
                <w:sz w:val="20"/>
                <w:szCs w:val="20"/>
                <w:lang w:val="sr-Cyrl-CS"/>
              </w:rPr>
              <w:t>30</w:t>
            </w:r>
            <w:r w:rsidRPr="000B4829">
              <w:rPr>
                <w:sz w:val="20"/>
                <w:szCs w:val="20"/>
                <w:lang w:val="sr-Cyrl-CS"/>
              </w:rPr>
              <w:t>%</w:t>
            </w:r>
          </w:p>
        </w:tc>
      </w:tr>
      <w:tr w:rsidR="00485DA5" w:rsidRPr="000B4829" w:rsidTr="009944EE">
        <w:trPr>
          <w:trHeight w:val="233"/>
          <w:jc w:val="center"/>
        </w:trPr>
        <w:tc>
          <w:tcPr>
            <w:tcW w:w="1118" w:type="dxa"/>
            <w:shd w:val="clear" w:color="auto" w:fill="auto"/>
          </w:tcPr>
          <w:p w:rsidR="00FF4126" w:rsidRPr="000B4829" w:rsidRDefault="00FF4126" w:rsidP="00FF4126">
            <w:pPr>
              <w:rPr>
                <w:sz w:val="20"/>
                <w:szCs w:val="20"/>
                <w:lang w:val="sr-Cyrl-CS"/>
              </w:rPr>
            </w:pPr>
            <w:r w:rsidRPr="000B4829">
              <w:rPr>
                <w:sz w:val="20"/>
                <w:szCs w:val="20"/>
                <w:lang w:val="sr-Cyrl-CS"/>
              </w:rPr>
              <w:t>3.</w:t>
            </w:r>
          </w:p>
        </w:tc>
        <w:tc>
          <w:tcPr>
            <w:tcW w:w="2427" w:type="dxa"/>
            <w:shd w:val="clear" w:color="auto" w:fill="auto"/>
          </w:tcPr>
          <w:p w:rsidR="00FF4126" w:rsidRPr="000B4829" w:rsidRDefault="00FF4126" w:rsidP="00FF4126">
            <w:pPr>
              <w:rPr>
                <w:sz w:val="20"/>
                <w:szCs w:val="20"/>
                <w:lang w:val="sr-Cyrl-CS"/>
              </w:rPr>
            </w:pPr>
            <w:r w:rsidRPr="000B4829">
              <w:rPr>
                <w:sz w:val="20"/>
                <w:szCs w:val="20"/>
                <w:lang w:val="ru-RU"/>
              </w:rPr>
              <w:t>Александар Фирауновић</w:t>
            </w:r>
          </w:p>
        </w:tc>
        <w:tc>
          <w:tcPr>
            <w:tcW w:w="4678" w:type="dxa"/>
            <w:shd w:val="clear" w:color="auto" w:fill="auto"/>
          </w:tcPr>
          <w:p w:rsidR="00FF4126" w:rsidRPr="000B4829" w:rsidRDefault="00FF4126" w:rsidP="00FF4126">
            <w:pPr>
              <w:rPr>
                <w:sz w:val="20"/>
                <w:szCs w:val="20"/>
              </w:rPr>
            </w:pPr>
            <w:r w:rsidRPr="000B4829">
              <w:rPr>
                <w:sz w:val="20"/>
                <w:szCs w:val="20"/>
              </w:rPr>
              <w:t>Висока школа академских студија у Београду „Доситеј“, мастер информатичар</w:t>
            </w:r>
          </w:p>
        </w:tc>
        <w:tc>
          <w:tcPr>
            <w:tcW w:w="3315" w:type="dxa"/>
            <w:shd w:val="clear" w:color="auto" w:fill="auto"/>
          </w:tcPr>
          <w:p w:rsidR="00FF4126" w:rsidRPr="000B4829" w:rsidRDefault="00FF4126" w:rsidP="00FF4126">
            <w:pPr>
              <w:rPr>
                <w:sz w:val="20"/>
                <w:szCs w:val="20"/>
                <w:lang w:val="sr-Cyrl-CS"/>
              </w:rPr>
            </w:pPr>
            <w:r w:rsidRPr="000B4829">
              <w:rPr>
                <w:sz w:val="20"/>
                <w:szCs w:val="20"/>
              </w:rPr>
              <w:t>Т</w:t>
            </w:r>
            <w:r w:rsidRPr="000B4829">
              <w:rPr>
                <w:sz w:val="20"/>
                <w:szCs w:val="20"/>
                <w:lang w:val="sr-Cyrl-CS"/>
              </w:rPr>
              <w:t>ехника и технологија 60%</w:t>
            </w:r>
            <w:r w:rsidRPr="000B4829">
              <w:rPr>
                <w:sz w:val="20"/>
                <w:szCs w:val="20"/>
              </w:rPr>
              <w:t xml:space="preserve"> </w:t>
            </w:r>
          </w:p>
        </w:tc>
      </w:tr>
      <w:tr w:rsidR="00485DA5" w:rsidRPr="000B4829" w:rsidTr="009944EE">
        <w:trPr>
          <w:trHeight w:val="233"/>
          <w:jc w:val="center"/>
        </w:trPr>
        <w:tc>
          <w:tcPr>
            <w:tcW w:w="1118" w:type="dxa"/>
            <w:shd w:val="clear" w:color="auto" w:fill="auto"/>
          </w:tcPr>
          <w:p w:rsidR="00484A16" w:rsidRPr="000B4829" w:rsidRDefault="00484A16" w:rsidP="00FF4126">
            <w:pPr>
              <w:rPr>
                <w:sz w:val="20"/>
                <w:szCs w:val="20"/>
                <w:lang w:val="sr-Cyrl-CS"/>
              </w:rPr>
            </w:pPr>
            <w:r w:rsidRPr="000B4829">
              <w:rPr>
                <w:sz w:val="20"/>
                <w:szCs w:val="20"/>
                <w:lang w:val="sr-Cyrl-CS"/>
              </w:rPr>
              <w:t>4.</w:t>
            </w:r>
          </w:p>
        </w:tc>
        <w:tc>
          <w:tcPr>
            <w:tcW w:w="2427" w:type="dxa"/>
            <w:shd w:val="clear" w:color="auto" w:fill="auto"/>
          </w:tcPr>
          <w:p w:rsidR="00484A16" w:rsidRPr="000B4829" w:rsidRDefault="00484A16" w:rsidP="00FF4126">
            <w:pPr>
              <w:rPr>
                <w:sz w:val="20"/>
                <w:szCs w:val="20"/>
                <w:lang w:val="ru-RU"/>
              </w:rPr>
            </w:pPr>
            <w:r w:rsidRPr="000B4829">
              <w:rPr>
                <w:sz w:val="20"/>
                <w:szCs w:val="20"/>
                <w:lang w:val="ru-RU"/>
              </w:rPr>
              <w:t>Урош Тодић</w:t>
            </w:r>
          </w:p>
        </w:tc>
        <w:tc>
          <w:tcPr>
            <w:tcW w:w="4678" w:type="dxa"/>
            <w:shd w:val="clear" w:color="auto" w:fill="auto"/>
          </w:tcPr>
          <w:p w:rsidR="00484A16" w:rsidRPr="000B4829" w:rsidRDefault="00484A16" w:rsidP="00FF4126">
            <w:pPr>
              <w:rPr>
                <w:sz w:val="20"/>
                <w:szCs w:val="20"/>
              </w:rPr>
            </w:pPr>
          </w:p>
        </w:tc>
        <w:tc>
          <w:tcPr>
            <w:tcW w:w="3315" w:type="dxa"/>
            <w:shd w:val="clear" w:color="auto" w:fill="auto"/>
          </w:tcPr>
          <w:p w:rsidR="00484A16" w:rsidRPr="000B4829" w:rsidRDefault="00484A16" w:rsidP="00FF4126">
            <w:pPr>
              <w:rPr>
                <w:sz w:val="20"/>
                <w:szCs w:val="20"/>
              </w:rPr>
            </w:pPr>
            <w:r w:rsidRPr="000B4829">
              <w:rPr>
                <w:sz w:val="20"/>
                <w:szCs w:val="20"/>
              </w:rPr>
              <w:t>Историја 10%</w:t>
            </w:r>
          </w:p>
        </w:tc>
      </w:tr>
      <w:tr w:rsidR="00485DA5" w:rsidRPr="000B4829" w:rsidTr="009944EE">
        <w:trPr>
          <w:trHeight w:val="233"/>
          <w:jc w:val="center"/>
        </w:trPr>
        <w:tc>
          <w:tcPr>
            <w:tcW w:w="1118" w:type="dxa"/>
            <w:shd w:val="clear" w:color="auto" w:fill="auto"/>
          </w:tcPr>
          <w:p w:rsidR="00484A16" w:rsidRPr="000B4829" w:rsidRDefault="00484A16" w:rsidP="00FF4126">
            <w:pPr>
              <w:rPr>
                <w:sz w:val="20"/>
                <w:szCs w:val="20"/>
                <w:lang w:val="sr-Cyrl-CS"/>
              </w:rPr>
            </w:pPr>
            <w:r w:rsidRPr="000B4829">
              <w:rPr>
                <w:sz w:val="20"/>
                <w:szCs w:val="20"/>
                <w:lang w:val="sr-Cyrl-CS"/>
              </w:rPr>
              <w:t>5.</w:t>
            </w:r>
          </w:p>
        </w:tc>
        <w:tc>
          <w:tcPr>
            <w:tcW w:w="2427" w:type="dxa"/>
            <w:shd w:val="clear" w:color="auto" w:fill="auto"/>
          </w:tcPr>
          <w:p w:rsidR="00484A16" w:rsidRPr="000B4829" w:rsidRDefault="00484A16" w:rsidP="00FF4126">
            <w:pPr>
              <w:rPr>
                <w:sz w:val="20"/>
                <w:szCs w:val="20"/>
                <w:lang w:val="ru-RU"/>
              </w:rPr>
            </w:pPr>
            <w:r w:rsidRPr="000B4829">
              <w:rPr>
                <w:sz w:val="20"/>
                <w:szCs w:val="20"/>
                <w:lang w:val="ru-RU"/>
              </w:rPr>
              <w:t>Ана Поповић</w:t>
            </w:r>
          </w:p>
        </w:tc>
        <w:tc>
          <w:tcPr>
            <w:tcW w:w="4678" w:type="dxa"/>
            <w:shd w:val="clear" w:color="auto" w:fill="auto"/>
          </w:tcPr>
          <w:p w:rsidR="00484A16" w:rsidRPr="000B4829" w:rsidRDefault="00484A16" w:rsidP="00FF4126">
            <w:pPr>
              <w:rPr>
                <w:sz w:val="20"/>
                <w:szCs w:val="20"/>
              </w:rPr>
            </w:pPr>
            <w:r w:rsidRPr="000B4829">
              <w:rPr>
                <w:sz w:val="20"/>
                <w:szCs w:val="20"/>
                <w:lang w:val="sr-Cyrl-CS"/>
              </w:rPr>
              <w:t>Природно-математички факултет - Нови Сад, мастер хемичар</w:t>
            </w:r>
            <w:r w:rsidRPr="000B4829">
              <w:rPr>
                <w:sz w:val="20"/>
                <w:szCs w:val="20"/>
                <w:lang w:val="ru-RU"/>
              </w:rPr>
              <w:t xml:space="preserve">, </w:t>
            </w:r>
            <w:r w:rsidRPr="000B4829">
              <w:rPr>
                <w:sz w:val="20"/>
                <w:szCs w:val="20"/>
              </w:rPr>
              <w:t>VII</w:t>
            </w:r>
          </w:p>
        </w:tc>
        <w:tc>
          <w:tcPr>
            <w:tcW w:w="3315" w:type="dxa"/>
            <w:shd w:val="clear" w:color="auto" w:fill="auto"/>
          </w:tcPr>
          <w:p w:rsidR="00484A16" w:rsidRPr="000B4829" w:rsidRDefault="00484A16" w:rsidP="00FF4126">
            <w:pPr>
              <w:rPr>
                <w:sz w:val="20"/>
                <w:szCs w:val="20"/>
              </w:rPr>
            </w:pPr>
            <w:r w:rsidRPr="000B4829">
              <w:rPr>
                <w:sz w:val="20"/>
                <w:szCs w:val="20"/>
              </w:rPr>
              <w:t>Физика 40%</w:t>
            </w:r>
          </w:p>
        </w:tc>
      </w:tr>
      <w:tr w:rsidR="00485DA5" w:rsidRPr="000B4829" w:rsidTr="009944EE">
        <w:trPr>
          <w:trHeight w:val="70"/>
          <w:jc w:val="center"/>
        </w:trPr>
        <w:tc>
          <w:tcPr>
            <w:tcW w:w="11538" w:type="dxa"/>
            <w:gridSpan w:val="4"/>
            <w:shd w:val="clear" w:color="auto" w:fill="auto"/>
          </w:tcPr>
          <w:p w:rsidR="00FF4126" w:rsidRPr="000B4829" w:rsidRDefault="00FF4126" w:rsidP="00FF4126">
            <w:pPr>
              <w:rPr>
                <w:sz w:val="20"/>
                <w:szCs w:val="20"/>
                <w:lang w:val="ru-RU"/>
              </w:rPr>
            </w:pPr>
          </w:p>
          <w:p w:rsidR="00FF4126" w:rsidRPr="000B4829" w:rsidRDefault="00FF4126" w:rsidP="00FF4126">
            <w:pPr>
              <w:rPr>
                <w:sz w:val="20"/>
                <w:szCs w:val="20"/>
                <w:lang w:val="ru-RU"/>
              </w:rPr>
            </w:pPr>
          </w:p>
          <w:p w:rsidR="00FF4126" w:rsidRPr="000B4829" w:rsidRDefault="00FF4126" w:rsidP="00FF4126">
            <w:pPr>
              <w:rPr>
                <w:sz w:val="20"/>
                <w:szCs w:val="20"/>
                <w:lang w:val="ru-RU"/>
              </w:rPr>
            </w:pPr>
            <w:r w:rsidRPr="000B4829">
              <w:rPr>
                <w:sz w:val="20"/>
                <w:szCs w:val="20"/>
              </w:rPr>
              <w:t>У складу са планираном динамиком Министарства просвете, Школа је Школској управи у Ваљеву доставила  податке о упражњеним радним местима у установи са 50% и више ангажовања (до 100%),</w:t>
            </w:r>
            <w:r w:rsidR="00F935B1" w:rsidRPr="000B4829">
              <w:rPr>
                <w:sz w:val="20"/>
                <w:szCs w:val="20"/>
              </w:rPr>
              <w:t xml:space="preserve"> а затим и 30% до 50%</w:t>
            </w:r>
            <w:r w:rsidRPr="000B4829">
              <w:rPr>
                <w:sz w:val="20"/>
                <w:szCs w:val="20"/>
              </w:rPr>
              <w:t xml:space="preserve"> а која су упражњена до 31. децембра </w:t>
            </w:r>
            <w:r w:rsidR="00F935B1" w:rsidRPr="000B4829">
              <w:rPr>
                <w:sz w:val="20"/>
                <w:szCs w:val="20"/>
              </w:rPr>
              <w:t>2020</w:t>
            </w:r>
            <w:r w:rsidRPr="000B4829">
              <w:rPr>
                <w:sz w:val="20"/>
                <w:szCs w:val="20"/>
              </w:rPr>
              <w:t>. године, у овом случају за наставник</w:t>
            </w:r>
            <w:r w:rsidR="00F935B1" w:rsidRPr="000B4829">
              <w:rPr>
                <w:sz w:val="20"/>
                <w:szCs w:val="20"/>
              </w:rPr>
              <w:t>а предметне наставе- математике и  р</w:t>
            </w:r>
            <w:r w:rsidRPr="000B4829">
              <w:rPr>
                <w:sz w:val="20"/>
                <w:szCs w:val="20"/>
              </w:rPr>
              <w:t>адно место нас</w:t>
            </w:r>
            <w:r w:rsidR="00F935B1" w:rsidRPr="000B4829">
              <w:rPr>
                <w:sz w:val="20"/>
                <w:szCs w:val="20"/>
              </w:rPr>
              <w:t>тавника технике и технологије</w:t>
            </w:r>
            <w:r w:rsidRPr="000B4829">
              <w:rPr>
                <w:sz w:val="20"/>
                <w:szCs w:val="20"/>
              </w:rPr>
              <w:t>. Остала радна места су у проценту мањем од захтеваног да би се добила сагласност. До отварања могућности за подношење захтева и добијање сагласности, могуће је њихово попуњавање преузимањем технолошких вишкова и запослених на неодређено време са непуном нормом.</w:t>
            </w:r>
          </w:p>
          <w:p w:rsidR="00FF4126" w:rsidRPr="000B4829" w:rsidRDefault="00FF4126" w:rsidP="00FF4126">
            <w:pPr>
              <w:rPr>
                <w:sz w:val="20"/>
                <w:szCs w:val="20"/>
                <w:lang w:val="ru-RU"/>
              </w:rPr>
            </w:pPr>
          </w:p>
          <w:p w:rsidR="00FF4126" w:rsidRPr="000B4829" w:rsidRDefault="00FF4126" w:rsidP="00FF4126">
            <w:pPr>
              <w:rPr>
                <w:sz w:val="20"/>
                <w:szCs w:val="20"/>
              </w:rPr>
            </w:pPr>
          </w:p>
        </w:tc>
      </w:tr>
    </w:tbl>
    <w:p w:rsidR="00B162E2" w:rsidRPr="000B4829" w:rsidRDefault="00B162E2" w:rsidP="00A57DAE">
      <w:pPr>
        <w:rPr>
          <w:bCs/>
          <w:sz w:val="20"/>
          <w:szCs w:val="20"/>
        </w:rPr>
        <w:sectPr w:rsidR="00B162E2" w:rsidRPr="000B4829" w:rsidSect="00961B91">
          <w:pgSz w:w="15840" w:h="12240" w:orient="landscape"/>
          <w:pgMar w:top="1440" w:right="1440" w:bottom="1440" w:left="1440" w:header="709" w:footer="709" w:gutter="0"/>
          <w:pgBorders w:offsetFrom="page">
            <w:top w:val="dotDash" w:sz="4" w:space="24" w:color="auto"/>
            <w:left w:val="dotDash" w:sz="4" w:space="24" w:color="auto"/>
            <w:bottom w:val="dotDash" w:sz="4" w:space="24" w:color="auto"/>
            <w:right w:val="dotDash" w:sz="4" w:space="24" w:color="auto"/>
          </w:pgBorders>
          <w:cols w:space="708"/>
          <w:docGrid w:linePitch="360"/>
        </w:sectPr>
      </w:pPr>
    </w:p>
    <w:p w:rsidR="00B162E2" w:rsidRPr="000B4829" w:rsidRDefault="00B162E2" w:rsidP="00A57DAE">
      <w:pPr>
        <w:rPr>
          <w:i/>
          <w:sz w:val="20"/>
          <w:szCs w:val="20"/>
          <w:lang w:val="sr-Cyrl-CS"/>
        </w:rPr>
      </w:pPr>
      <w:r w:rsidRPr="000B4829">
        <w:rPr>
          <w:i/>
          <w:sz w:val="20"/>
          <w:szCs w:val="20"/>
          <w:lang w:val="sr-Cyrl-CS"/>
        </w:rPr>
        <w:lastRenderedPageBreak/>
        <w:t>АДМИНИСТРАТИВНО ФИНАНСИЈСКИ  РАДНИЦИ</w:t>
      </w:r>
    </w:p>
    <w:p w:rsidR="00B162E2" w:rsidRPr="000B4829" w:rsidRDefault="00B162E2" w:rsidP="00A57DAE">
      <w:pPr>
        <w:rPr>
          <w:bCs/>
          <w:sz w:val="20"/>
          <w:szCs w:val="20"/>
        </w:rPr>
      </w:pPr>
    </w:p>
    <w:p w:rsidR="00B162E2" w:rsidRPr="000B4829" w:rsidRDefault="00B162E2" w:rsidP="00A57DAE">
      <w:pPr>
        <w:rPr>
          <w:b/>
          <w:sz w:val="20"/>
          <w:szCs w:val="20"/>
        </w:rPr>
      </w:pPr>
      <w:r w:rsidRPr="000B4829">
        <w:rPr>
          <w:b/>
          <w:sz w:val="20"/>
          <w:szCs w:val="20"/>
        </w:rPr>
        <w:t>Нестручно заступљено ваннаставно особље</w:t>
      </w:r>
    </w:p>
    <w:p w:rsidR="00B162E2" w:rsidRPr="000B4829" w:rsidRDefault="00B162E2" w:rsidP="00A57DAE">
      <w:pPr>
        <w:rPr>
          <w:sz w:val="20"/>
          <w:szCs w:val="20"/>
        </w:rPr>
      </w:pPr>
    </w:p>
    <w:tbl>
      <w:tblPr>
        <w:tblW w:w="11041"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65"/>
        <w:gridCol w:w="2744"/>
        <w:gridCol w:w="2981"/>
        <w:gridCol w:w="4251"/>
      </w:tblGrid>
      <w:tr w:rsidR="00FF4126" w:rsidRPr="000B4829" w:rsidTr="009944EE">
        <w:trPr>
          <w:trHeight w:val="309"/>
        </w:trPr>
        <w:tc>
          <w:tcPr>
            <w:tcW w:w="1065" w:type="dxa"/>
            <w:shd w:val="clear" w:color="auto" w:fill="auto"/>
          </w:tcPr>
          <w:p w:rsidR="00B162E2" w:rsidRPr="000B4829" w:rsidRDefault="00A909B7" w:rsidP="00A57DAE">
            <w:pPr>
              <w:rPr>
                <w:sz w:val="20"/>
                <w:szCs w:val="20"/>
                <w:lang w:val="sr-Cyrl-CS"/>
              </w:rPr>
            </w:pPr>
            <w:r w:rsidRPr="000B4829">
              <w:rPr>
                <w:sz w:val="20"/>
                <w:szCs w:val="20"/>
                <w:lang w:val="sr-Cyrl-CS"/>
              </w:rPr>
              <w:t>1.</w:t>
            </w:r>
          </w:p>
        </w:tc>
        <w:tc>
          <w:tcPr>
            <w:tcW w:w="2744" w:type="dxa"/>
            <w:shd w:val="clear" w:color="auto" w:fill="auto"/>
          </w:tcPr>
          <w:p w:rsidR="00B162E2" w:rsidRPr="000B4829" w:rsidRDefault="00B162E2" w:rsidP="00A57DAE">
            <w:pPr>
              <w:rPr>
                <w:sz w:val="20"/>
                <w:szCs w:val="20"/>
              </w:rPr>
            </w:pPr>
            <w:r w:rsidRPr="000B4829">
              <w:rPr>
                <w:sz w:val="20"/>
                <w:szCs w:val="20"/>
              </w:rPr>
              <w:t>Јелица Синђић</w:t>
            </w:r>
          </w:p>
        </w:tc>
        <w:tc>
          <w:tcPr>
            <w:tcW w:w="2981" w:type="dxa"/>
            <w:shd w:val="clear" w:color="auto" w:fill="auto"/>
          </w:tcPr>
          <w:p w:rsidR="00B162E2" w:rsidRPr="000B4829" w:rsidRDefault="00B162E2" w:rsidP="00A57DAE">
            <w:pPr>
              <w:rPr>
                <w:sz w:val="20"/>
                <w:szCs w:val="20"/>
              </w:rPr>
            </w:pPr>
            <w:r w:rsidRPr="000B4829">
              <w:rPr>
                <w:sz w:val="20"/>
                <w:szCs w:val="20"/>
              </w:rPr>
              <w:t>Техничка школа БиХ, прехрамбени теничар</w:t>
            </w:r>
          </w:p>
        </w:tc>
        <w:tc>
          <w:tcPr>
            <w:tcW w:w="4251" w:type="dxa"/>
            <w:shd w:val="clear" w:color="auto" w:fill="auto"/>
          </w:tcPr>
          <w:p w:rsidR="00B162E2" w:rsidRPr="000B4829" w:rsidRDefault="00B162E2" w:rsidP="003E306D">
            <w:pPr>
              <w:rPr>
                <w:i/>
                <w:sz w:val="20"/>
                <w:szCs w:val="20"/>
              </w:rPr>
            </w:pPr>
            <w:r w:rsidRPr="000B4829">
              <w:rPr>
                <w:sz w:val="20"/>
                <w:szCs w:val="20"/>
              </w:rPr>
              <w:t>Референт за правне, кадровске и административне послове 1</w:t>
            </w:r>
            <w:r w:rsidR="003E306D" w:rsidRPr="000B4829">
              <w:rPr>
                <w:sz w:val="20"/>
                <w:szCs w:val="20"/>
                <w:lang w:val="sr-Cyrl-RS"/>
              </w:rPr>
              <w:t>0</w:t>
            </w:r>
            <w:r w:rsidRPr="000B4829">
              <w:rPr>
                <w:sz w:val="20"/>
                <w:szCs w:val="20"/>
              </w:rPr>
              <w:t>%</w:t>
            </w:r>
          </w:p>
        </w:tc>
      </w:tr>
      <w:tr w:rsidR="00FF4126" w:rsidRPr="000B4829" w:rsidTr="009944EE">
        <w:trPr>
          <w:trHeight w:val="309"/>
        </w:trPr>
        <w:tc>
          <w:tcPr>
            <w:tcW w:w="11041" w:type="dxa"/>
            <w:gridSpan w:val="4"/>
            <w:shd w:val="clear" w:color="auto" w:fill="auto"/>
          </w:tcPr>
          <w:p w:rsidR="00B162E2" w:rsidRPr="000B4829" w:rsidRDefault="00B162E2" w:rsidP="00A57DAE">
            <w:pPr>
              <w:rPr>
                <w:i/>
                <w:sz w:val="20"/>
                <w:szCs w:val="20"/>
              </w:rPr>
            </w:pPr>
            <w:r w:rsidRPr="000B4829">
              <w:rPr>
                <w:sz w:val="20"/>
                <w:szCs w:val="20"/>
              </w:rPr>
              <w:t xml:space="preserve">           Радно место Референта за правне, кадровске и административне послове упражњено је 7.маја  2022.године одласком запосленог у пензију.</w:t>
            </w:r>
          </w:p>
        </w:tc>
      </w:tr>
    </w:tbl>
    <w:p w:rsidR="00B162E2" w:rsidRPr="000B4829" w:rsidRDefault="00B162E2" w:rsidP="00A57DAE">
      <w:pPr>
        <w:rPr>
          <w:sz w:val="20"/>
          <w:szCs w:val="20"/>
        </w:rPr>
      </w:pPr>
    </w:p>
    <w:p w:rsidR="00B162E2" w:rsidRPr="000B4829" w:rsidRDefault="00B162E2" w:rsidP="00A57DAE">
      <w:pPr>
        <w:rPr>
          <w:bCs/>
          <w:sz w:val="20"/>
          <w:szCs w:val="20"/>
        </w:rPr>
      </w:pPr>
    </w:p>
    <w:p w:rsidR="00B162E2" w:rsidRPr="000B4829" w:rsidRDefault="00B162E2" w:rsidP="00E71E66">
      <w:pPr>
        <w:pStyle w:val="ListParagraph"/>
        <w:rPr>
          <w:rFonts w:ascii="Times New Roman" w:hAnsi="Times New Roman" w:cs="Times New Roman"/>
          <w:sz w:val="20"/>
          <w:szCs w:val="20"/>
        </w:rPr>
      </w:pPr>
    </w:p>
    <w:p w:rsidR="00B162E2" w:rsidRPr="000B4829" w:rsidRDefault="00B162E2" w:rsidP="00E71E66">
      <w:pPr>
        <w:pStyle w:val="ListParagraph"/>
        <w:rPr>
          <w:rFonts w:ascii="Times New Roman" w:hAnsi="Times New Roman" w:cs="Times New Roman"/>
          <w:sz w:val="20"/>
          <w:szCs w:val="20"/>
        </w:rPr>
      </w:pPr>
    </w:p>
    <w:p w:rsidR="00B162E2" w:rsidRPr="000B4829" w:rsidRDefault="00B162E2" w:rsidP="00E71E66">
      <w:pPr>
        <w:pStyle w:val="ListParagraph"/>
        <w:rPr>
          <w:rFonts w:ascii="Times New Roman" w:hAnsi="Times New Roman" w:cs="Times New Roman"/>
          <w:sz w:val="20"/>
          <w:szCs w:val="20"/>
        </w:rPr>
      </w:pPr>
    </w:p>
    <w:p w:rsidR="00B162E2" w:rsidRPr="000B4829" w:rsidRDefault="00B162E2" w:rsidP="00E71E66">
      <w:pPr>
        <w:pStyle w:val="ListParagraph"/>
        <w:rPr>
          <w:rFonts w:ascii="Times New Roman" w:hAnsi="Times New Roman" w:cs="Times New Roman"/>
          <w:sz w:val="20"/>
          <w:szCs w:val="20"/>
        </w:rPr>
      </w:pPr>
    </w:p>
    <w:p w:rsidR="00B162E2" w:rsidRPr="000B4829" w:rsidRDefault="00B162E2" w:rsidP="00E71E66">
      <w:pPr>
        <w:pStyle w:val="ListParagraph"/>
        <w:rPr>
          <w:rFonts w:ascii="Times New Roman" w:hAnsi="Times New Roman" w:cs="Times New Roman"/>
          <w:sz w:val="20"/>
          <w:szCs w:val="20"/>
        </w:rPr>
      </w:pPr>
    </w:p>
    <w:p w:rsidR="00B162E2" w:rsidRPr="000B4829" w:rsidRDefault="00B162E2" w:rsidP="00E71E66">
      <w:pPr>
        <w:pStyle w:val="ListParagraph"/>
        <w:rPr>
          <w:rFonts w:ascii="Times New Roman" w:hAnsi="Times New Roman" w:cs="Times New Roman"/>
          <w:sz w:val="20"/>
          <w:szCs w:val="20"/>
        </w:rPr>
      </w:pPr>
    </w:p>
    <w:p w:rsidR="00AC7BE9" w:rsidRPr="000B4829" w:rsidRDefault="00AC7BE9" w:rsidP="00E71E66">
      <w:pPr>
        <w:pStyle w:val="ListParagraph"/>
        <w:rPr>
          <w:rFonts w:ascii="Times New Roman" w:hAnsi="Times New Roman" w:cs="Times New Roman"/>
          <w:sz w:val="20"/>
          <w:szCs w:val="20"/>
        </w:rPr>
      </w:pPr>
    </w:p>
    <w:p w:rsidR="006D4F4C" w:rsidRPr="000B4829" w:rsidRDefault="006D4F4C" w:rsidP="00E71E66">
      <w:pPr>
        <w:pStyle w:val="ListParagraph"/>
        <w:rPr>
          <w:rFonts w:ascii="Times New Roman" w:hAnsi="Times New Roman" w:cs="Times New Roman"/>
          <w:sz w:val="20"/>
          <w:szCs w:val="20"/>
        </w:rPr>
      </w:pPr>
    </w:p>
    <w:p w:rsidR="00B17976" w:rsidRPr="000B4829" w:rsidRDefault="00B17976" w:rsidP="005F2372">
      <w:pPr>
        <w:pStyle w:val="ListParagraph"/>
        <w:spacing w:after="0"/>
        <w:rPr>
          <w:rFonts w:ascii="Times New Roman" w:hAnsi="Times New Roman" w:cs="Times New Roman"/>
          <w:sz w:val="20"/>
          <w:szCs w:val="20"/>
        </w:rPr>
      </w:pPr>
    </w:p>
    <w:p w:rsidR="0060244E" w:rsidRPr="000B4829" w:rsidRDefault="0060244E" w:rsidP="005F2372">
      <w:pPr>
        <w:pStyle w:val="ListParagraph"/>
        <w:spacing w:after="0"/>
        <w:rPr>
          <w:rFonts w:ascii="Times New Roman" w:hAnsi="Times New Roman" w:cs="Times New Roman"/>
          <w:sz w:val="20"/>
          <w:szCs w:val="20"/>
        </w:rPr>
      </w:pPr>
    </w:p>
    <w:p w:rsidR="007931CB" w:rsidRPr="000B4829" w:rsidRDefault="007931CB" w:rsidP="007931CB">
      <w:pPr>
        <w:pStyle w:val="ListParagraph"/>
        <w:rPr>
          <w:rFonts w:ascii="Times New Roman" w:hAnsi="Times New Roman" w:cs="Times New Roman"/>
          <w:sz w:val="20"/>
          <w:szCs w:val="20"/>
        </w:rPr>
      </w:pPr>
    </w:p>
    <w:p w:rsidR="00C42487" w:rsidRPr="000B4829" w:rsidRDefault="009C7A2C" w:rsidP="003F30AE">
      <w:pPr>
        <w:pStyle w:val="Heading2"/>
        <w:rPr>
          <w:rFonts w:ascii="Times New Roman" w:hAnsi="Times New Roman" w:cs="Times New Roman"/>
          <w:b w:val="0"/>
          <w:color w:val="auto"/>
          <w:sz w:val="20"/>
          <w:szCs w:val="20"/>
        </w:rPr>
      </w:pPr>
      <w:bookmarkStart w:id="55" w:name="_Toc429574027"/>
      <w:bookmarkStart w:id="56" w:name="_Toc125569484"/>
      <w:bookmarkStart w:id="57" w:name="_Toc177018755"/>
      <w:r w:rsidRPr="000B4829">
        <w:rPr>
          <w:rFonts w:ascii="Times New Roman" w:hAnsi="Times New Roman" w:cs="Times New Roman"/>
          <w:b w:val="0"/>
          <w:color w:val="auto"/>
          <w:sz w:val="20"/>
          <w:szCs w:val="20"/>
        </w:rPr>
        <w:t>КАДРОВСКЕ ПРОМЕНЕ</w:t>
      </w:r>
      <w:bookmarkEnd w:id="55"/>
      <w:bookmarkEnd w:id="56"/>
      <w:bookmarkEnd w:id="57"/>
    </w:p>
    <w:p w:rsidR="00FF4126" w:rsidRPr="000B4829" w:rsidRDefault="00FF4126" w:rsidP="00016205">
      <w:pPr>
        <w:jc w:val="both"/>
        <w:rPr>
          <w:b/>
          <w:sz w:val="20"/>
          <w:szCs w:val="20"/>
          <w:u w:val="single"/>
          <w:lang w:val="sr-Cyrl-BA"/>
        </w:rPr>
      </w:pPr>
      <w:bookmarkStart w:id="58" w:name="_Hlk113624820"/>
    </w:p>
    <w:p w:rsidR="00016205" w:rsidRPr="000B4829" w:rsidRDefault="00016205" w:rsidP="00016205">
      <w:pPr>
        <w:jc w:val="both"/>
        <w:rPr>
          <w:b/>
          <w:sz w:val="20"/>
          <w:szCs w:val="20"/>
          <w:u w:val="single"/>
          <w:lang w:val="sr-Cyrl-BA"/>
        </w:rPr>
      </w:pPr>
      <w:r w:rsidRPr="000B4829">
        <w:rPr>
          <w:b/>
          <w:sz w:val="20"/>
          <w:szCs w:val="20"/>
          <w:u w:val="single"/>
          <w:lang w:val="sr-Cyrl-BA"/>
        </w:rPr>
        <w:t>Решава</w:t>
      </w:r>
      <w:r w:rsidRPr="000B4829">
        <w:rPr>
          <w:b/>
          <w:sz w:val="20"/>
          <w:szCs w:val="20"/>
          <w:u w:val="single"/>
        </w:rPr>
        <w:t>њ</w:t>
      </w:r>
      <w:r w:rsidRPr="000B4829">
        <w:rPr>
          <w:b/>
          <w:sz w:val="20"/>
          <w:szCs w:val="20"/>
          <w:u w:val="single"/>
          <w:lang w:val="sr-Cyrl-BA"/>
        </w:rPr>
        <w:t>е пита</w:t>
      </w:r>
      <w:r w:rsidRPr="000B4829">
        <w:rPr>
          <w:b/>
          <w:sz w:val="20"/>
          <w:szCs w:val="20"/>
          <w:u w:val="single"/>
        </w:rPr>
        <w:t>њ</w:t>
      </w:r>
      <w:r w:rsidRPr="000B4829">
        <w:rPr>
          <w:b/>
          <w:sz w:val="20"/>
          <w:szCs w:val="20"/>
          <w:u w:val="single"/>
          <w:lang w:val="sr-Cyrl-BA"/>
        </w:rPr>
        <w:t>а у вези са технолошким вишковима</w:t>
      </w:r>
    </w:p>
    <w:p w:rsidR="00016205" w:rsidRPr="000B4829" w:rsidRDefault="00016205" w:rsidP="00016205">
      <w:pPr>
        <w:jc w:val="both"/>
        <w:rPr>
          <w:b/>
          <w:sz w:val="20"/>
          <w:szCs w:val="20"/>
          <w:u w:val="single"/>
        </w:rPr>
      </w:pPr>
    </w:p>
    <w:p w:rsidR="00F975AA" w:rsidRPr="000B4829" w:rsidRDefault="00F975AA">
      <w:pPr>
        <w:jc w:val="center"/>
        <w:rPr>
          <w:b/>
          <w:bCs/>
          <w:sz w:val="20"/>
          <w:szCs w:val="20"/>
        </w:rPr>
        <w:sectPr w:rsidR="00F975AA" w:rsidRPr="000B4829" w:rsidSect="00961B91">
          <w:pgSz w:w="12240" w:h="15840"/>
          <w:pgMar w:top="1440" w:right="907" w:bottom="1440" w:left="1077" w:header="720" w:footer="720" w:gutter="0"/>
          <w:pgBorders w:display="notFirstPage" w:offsetFrom="page">
            <w:top w:val="crossStitch" w:sz="9" w:space="24" w:color="auto"/>
            <w:left w:val="crossStitch" w:sz="9" w:space="24" w:color="auto"/>
            <w:bottom w:val="crossStitch" w:sz="9" w:space="24" w:color="auto"/>
            <w:right w:val="crossStitch" w:sz="9" w:space="24" w:color="auto"/>
          </w:pgBorders>
          <w:cols w:space="720"/>
          <w:titlePg/>
          <w:docGrid w:linePitch="360"/>
        </w:sectPr>
      </w:pPr>
    </w:p>
    <w:p w:rsidR="00FB61C4" w:rsidRPr="000B4829" w:rsidRDefault="00FB61C4" w:rsidP="00FB61C4">
      <w:pPr>
        <w:shd w:val="clear" w:color="auto" w:fill="FFFFFF"/>
        <w:jc w:val="both"/>
        <w:rPr>
          <w:b/>
          <w:sz w:val="20"/>
          <w:szCs w:val="20"/>
          <w:lang w:val="sr-Cyrl-BA"/>
        </w:rPr>
      </w:pPr>
      <w:r w:rsidRPr="000B4829">
        <w:rPr>
          <w:b/>
          <w:sz w:val="20"/>
          <w:szCs w:val="20"/>
          <w:lang w:val="sr-Cyrl-BA"/>
        </w:rPr>
        <w:lastRenderedPageBreak/>
        <w:t>Технолошки вишкови, решавање</w:t>
      </w:r>
      <w:r w:rsidR="008B41BA" w:rsidRPr="000B4829">
        <w:rPr>
          <w:b/>
          <w:sz w:val="20"/>
          <w:szCs w:val="20"/>
          <w:lang w:val="sr-Cyrl-BA"/>
        </w:rPr>
        <w:t xml:space="preserve"> </w:t>
      </w:r>
    </w:p>
    <w:p w:rsidR="008B41BA" w:rsidRPr="000B4829" w:rsidRDefault="008B41BA" w:rsidP="00FB61C4">
      <w:pPr>
        <w:shd w:val="clear" w:color="auto" w:fill="FFFFFF"/>
        <w:jc w:val="both"/>
        <w:rPr>
          <w:b/>
          <w:sz w:val="20"/>
          <w:szCs w:val="20"/>
        </w:rPr>
      </w:pPr>
      <w:r w:rsidRPr="000B4829">
        <w:rPr>
          <w:b/>
          <w:sz w:val="20"/>
          <w:szCs w:val="20"/>
          <w:lang w:val="sr-Cyrl-BA"/>
        </w:rPr>
        <w:t>Август 2023.године</w:t>
      </w:r>
    </w:p>
    <w:p w:rsidR="00796679" w:rsidRPr="000B4829" w:rsidRDefault="00796679" w:rsidP="00FB61C4">
      <w:pPr>
        <w:shd w:val="clear" w:color="auto" w:fill="FFFFFF"/>
        <w:jc w:val="both"/>
        <w:rPr>
          <w:b/>
          <w:sz w:val="20"/>
          <w:szCs w:val="20"/>
        </w:rPr>
      </w:pPr>
    </w:p>
    <w:tbl>
      <w:tblPr>
        <w:tblW w:w="13083" w:type="dxa"/>
        <w:tblInd w:w="93" w:type="dxa"/>
        <w:tblLook w:val="04A0" w:firstRow="1" w:lastRow="0" w:firstColumn="1" w:lastColumn="0" w:noHBand="0" w:noVBand="1"/>
      </w:tblPr>
      <w:tblGrid>
        <w:gridCol w:w="775"/>
        <w:gridCol w:w="3380"/>
        <w:gridCol w:w="3150"/>
        <w:gridCol w:w="1890"/>
        <w:gridCol w:w="3888"/>
      </w:tblGrid>
      <w:tr w:rsidR="000B4829" w:rsidRPr="000B4829" w:rsidTr="0051090C">
        <w:trPr>
          <w:trHeight w:val="2940"/>
        </w:trPr>
        <w:tc>
          <w:tcPr>
            <w:tcW w:w="7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6679" w:rsidRPr="000B4829" w:rsidRDefault="00796679" w:rsidP="0051090C">
            <w:pPr>
              <w:jc w:val="center"/>
              <w:rPr>
                <w:b/>
                <w:bCs/>
                <w:sz w:val="20"/>
                <w:szCs w:val="20"/>
              </w:rPr>
            </w:pPr>
            <w:r w:rsidRPr="000B4829">
              <w:rPr>
                <w:b/>
                <w:bCs/>
                <w:sz w:val="20"/>
                <w:szCs w:val="20"/>
              </w:rPr>
              <w:t>Ред. број</w:t>
            </w:r>
          </w:p>
        </w:tc>
        <w:tc>
          <w:tcPr>
            <w:tcW w:w="3380" w:type="dxa"/>
            <w:tcBorders>
              <w:top w:val="single" w:sz="4" w:space="0" w:color="auto"/>
              <w:left w:val="nil"/>
              <w:bottom w:val="single" w:sz="4" w:space="0" w:color="auto"/>
              <w:right w:val="single" w:sz="4" w:space="0" w:color="auto"/>
            </w:tcBorders>
            <w:shd w:val="clear" w:color="auto" w:fill="auto"/>
            <w:vAlign w:val="center"/>
            <w:hideMark/>
          </w:tcPr>
          <w:p w:rsidR="00796679" w:rsidRPr="000B4829" w:rsidRDefault="00796679" w:rsidP="0051090C">
            <w:pPr>
              <w:jc w:val="center"/>
              <w:rPr>
                <w:b/>
                <w:bCs/>
                <w:sz w:val="20"/>
                <w:szCs w:val="20"/>
              </w:rPr>
            </w:pPr>
            <w:r w:rsidRPr="000B4829">
              <w:rPr>
                <w:b/>
                <w:bCs/>
                <w:sz w:val="20"/>
                <w:szCs w:val="20"/>
              </w:rPr>
              <w:t>Школа и место</w:t>
            </w:r>
          </w:p>
        </w:tc>
        <w:tc>
          <w:tcPr>
            <w:tcW w:w="3150" w:type="dxa"/>
            <w:tcBorders>
              <w:top w:val="single" w:sz="4" w:space="0" w:color="auto"/>
              <w:left w:val="nil"/>
              <w:bottom w:val="single" w:sz="4" w:space="0" w:color="auto"/>
              <w:right w:val="single" w:sz="4" w:space="0" w:color="auto"/>
            </w:tcBorders>
            <w:shd w:val="clear" w:color="auto" w:fill="auto"/>
            <w:vAlign w:val="center"/>
            <w:hideMark/>
          </w:tcPr>
          <w:p w:rsidR="00796679" w:rsidRPr="000B4829" w:rsidRDefault="00796679" w:rsidP="0051090C">
            <w:pPr>
              <w:jc w:val="center"/>
              <w:rPr>
                <w:b/>
                <w:bCs/>
                <w:sz w:val="20"/>
                <w:szCs w:val="20"/>
              </w:rPr>
            </w:pPr>
            <w:r w:rsidRPr="000B4829">
              <w:rPr>
                <w:b/>
                <w:bCs/>
                <w:sz w:val="20"/>
                <w:szCs w:val="20"/>
              </w:rPr>
              <w:t xml:space="preserve">Радно место / </w:t>
            </w:r>
            <w:r w:rsidRPr="000B4829">
              <w:rPr>
                <w:b/>
                <w:bCs/>
                <w:sz w:val="20"/>
                <w:szCs w:val="20"/>
              </w:rPr>
              <w:br/>
              <w:t>Предмет који предаје</w:t>
            </w:r>
          </w:p>
        </w:tc>
        <w:tc>
          <w:tcPr>
            <w:tcW w:w="1890" w:type="dxa"/>
            <w:tcBorders>
              <w:top w:val="single" w:sz="4" w:space="0" w:color="auto"/>
              <w:left w:val="nil"/>
              <w:bottom w:val="single" w:sz="4" w:space="0" w:color="auto"/>
              <w:right w:val="single" w:sz="4" w:space="0" w:color="auto"/>
            </w:tcBorders>
            <w:shd w:val="clear" w:color="auto" w:fill="auto"/>
            <w:vAlign w:val="center"/>
            <w:hideMark/>
          </w:tcPr>
          <w:p w:rsidR="00796679" w:rsidRPr="000B4829" w:rsidRDefault="00796679" w:rsidP="0051090C">
            <w:pPr>
              <w:jc w:val="center"/>
              <w:rPr>
                <w:b/>
                <w:bCs/>
                <w:sz w:val="20"/>
                <w:szCs w:val="20"/>
              </w:rPr>
            </w:pPr>
            <w:r w:rsidRPr="000B4829">
              <w:rPr>
                <w:b/>
                <w:bCs/>
                <w:sz w:val="20"/>
                <w:szCs w:val="20"/>
              </w:rPr>
              <w:t>Проценат технолошког вишка</w:t>
            </w:r>
          </w:p>
        </w:tc>
        <w:tc>
          <w:tcPr>
            <w:tcW w:w="3888" w:type="dxa"/>
            <w:tcBorders>
              <w:top w:val="single" w:sz="4" w:space="0" w:color="auto"/>
              <w:left w:val="nil"/>
              <w:bottom w:val="single" w:sz="4" w:space="0" w:color="auto"/>
              <w:right w:val="single" w:sz="4" w:space="0" w:color="auto"/>
            </w:tcBorders>
          </w:tcPr>
          <w:p w:rsidR="00796679" w:rsidRPr="000B4829" w:rsidRDefault="00796679" w:rsidP="0051090C">
            <w:pPr>
              <w:jc w:val="center"/>
              <w:rPr>
                <w:b/>
                <w:bCs/>
                <w:sz w:val="20"/>
                <w:szCs w:val="20"/>
              </w:rPr>
            </w:pPr>
          </w:p>
          <w:p w:rsidR="00796679" w:rsidRPr="000B4829" w:rsidRDefault="00796679" w:rsidP="0051090C">
            <w:pPr>
              <w:jc w:val="center"/>
              <w:rPr>
                <w:b/>
                <w:bCs/>
                <w:sz w:val="20"/>
                <w:szCs w:val="20"/>
              </w:rPr>
            </w:pPr>
          </w:p>
          <w:p w:rsidR="00796679" w:rsidRPr="000B4829" w:rsidRDefault="00796679" w:rsidP="0051090C">
            <w:pPr>
              <w:jc w:val="center"/>
              <w:rPr>
                <w:b/>
                <w:bCs/>
                <w:sz w:val="20"/>
                <w:szCs w:val="20"/>
              </w:rPr>
            </w:pPr>
          </w:p>
          <w:p w:rsidR="00796679" w:rsidRPr="000B4829" w:rsidRDefault="00796679" w:rsidP="0051090C">
            <w:pPr>
              <w:jc w:val="center"/>
              <w:rPr>
                <w:b/>
                <w:bCs/>
                <w:sz w:val="20"/>
                <w:szCs w:val="20"/>
              </w:rPr>
            </w:pPr>
            <w:r w:rsidRPr="000B4829">
              <w:rPr>
                <w:b/>
                <w:bCs/>
                <w:sz w:val="20"/>
                <w:szCs w:val="20"/>
              </w:rPr>
              <w:t>Решавање питања технолошких вишкова</w:t>
            </w:r>
          </w:p>
        </w:tc>
      </w:tr>
      <w:tr w:rsidR="000B4829" w:rsidRPr="000B4829" w:rsidTr="0051090C">
        <w:trPr>
          <w:trHeight w:val="525"/>
        </w:trPr>
        <w:tc>
          <w:tcPr>
            <w:tcW w:w="775" w:type="dxa"/>
            <w:tcBorders>
              <w:top w:val="nil"/>
              <w:left w:val="single" w:sz="4" w:space="0" w:color="auto"/>
              <w:bottom w:val="single" w:sz="4" w:space="0" w:color="auto"/>
              <w:right w:val="single" w:sz="4" w:space="0" w:color="auto"/>
            </w:tcBorders>
            <w:shd w:val="clear" w:color="auto" w:fill="auto"/>
            <w:vAlign w:val="center"/>
            <w:hideMark/>
          </w:tcPr>
          <w:p w:rsidR="00796679" w:rsidRPr="000B4829" w:rsidRDefault="00796679" w:rsidP="0051090C">
            <w:pPr>
              <w:rPr>
                <w:sz w:val="20"/>
                <w:szCs w:val="20"/>
              </w:rPr>
            </w:pPr>
            <w:r w:rsidRPr="000B4829">
              <w:rPr>
                <w:sz w:val="20"/>
                <w:szCs w:val="20"/>
              </w:rPr>
              <w:t>1.</w:t>
            </w:r>
          </w:p>
        </w:tc>
        <w:tc>
          <w:tcPr>
            <w:tcW w:w="3380" w:type="dxa"/>
            <w:tcBorders>
              <w:top w:val="nil"/>
              <w:left w:val="nil"/>
              <w:bottom w:val="single" w:sz="4" w:space="0" w:color="auto"/>
              <w:right w:val="single" w:sz="4" w:space="0" w:color="auto"/>
            </w:tcBorders>
            <w:shd w:val="clear" w:color="auto" w:fill="auto"/>
            <w:vAlign w:val="center"/>
          </w:tcPr>
          <w:p w:rsidR="00796679" w:rsidRPr="000B4829" w:rsidRDefault="00796679" w:rsidP="0051090C">
            <w:pPr>
              <w:rPr>
                <w:sz w:val="20"/>
                <w:szCs w:val="20"/>
              </w:rPr>
            </w:pPr>
            <w:r w:rsidRPr="000B4829">
              <w:rPr>
                <w:sz w:val="20"/>
                <w:szCs w:val="20"/>
              </w:rPr>
              <w:t>Весна Станојчић</w:t>
            </w:r>
          </w:p>
        </w:tc>
        <w:tc>
          <w:tcPr>
            <w:tcW w:w="3150" w:type="dxa"/>
            <w:tcBorders>
              <w:top w:val="nil"/>
              <w:left w:val="nil"/>
              <w:bottom w:val="single" w:sz="4" w:space="0" w:color="auto"/>
              <w:right w:val="single" w:sz="4" w:space="0" w:color="auto"/>
            </w:tcBorders>
            <w:shd w:val="clear" w:color="auto" w:fill="auto"/>
            <w:vAlign w:val="center"/>
          </w:tcPr>
          <w:p w:rsidR="00796679" w:rsidRPr="000B4829" w:rsidRDefault="00796679" w:rsidP="0051090C">
            <w:pPr>
              <w:rPr>
                <w:sz w:val="20"/>
                <w:szCs w:val="20"/>
              </w:rPr>
            </w:pPr>
            <w:r w:rsidRPr="000B4829">
              <w:rPr>
                <w:sz w:val="20"/>
                <w:szCs w:val="20"/>
              </w:rPr>
              <w:t>Географија</w:t>
            </w:r>
          </w:p>
        </w:tc>
        <w:tc>
          <w:tcPr>
            <w:tcW w:w="1890" w:type="dxa"/>
            <w:tcBorders>
              <w:top w:val="nil"/>
              <w:left w:val="nil"/>
              <w:bottom w:val="single" w:sz="4" w:space="0" w:color="auto"/>
              <w:right w:val="single" w:sz="4" w:space="0" w:color="auto"/>
            </w:tcBorders>
            <w:shd w:val="clear" w:color="auto" w:fill="auto"/>
            <w:vAlign w:val="center"/>
          </w:tcPr>
          <w:p w:rsidR="00796679" w:rsidRPr="000B4829" w:rsidRDefault="00796679" w:rsidP="0051090C">
            <w:pPr>
              <w:jc w:val="right"/>
              <w:rPr>
                <w:sz w:val="20"/>
                <w:szCs w:val="20"/>
              </w:rPr>
            </w:pPr>
            <w:r w:rsidRPr="000B4829">
              <w:rPr>
                <w:sz w:val="20"/>
                <w:szCs w:val="20"/>
              </w:rPr>
              <w:t>10%</w:t>
            </w:r>
          </w:p>
        </w:tc>
        <w:tc>
          <w:tcPr>
            <w:tcW w:w="3888" w:type="dxa"/>
            <w:tcBorders>
              <w:top w:val="nil"/>
              <w:left w:val="nil"/>
              <w:bottom w:val="single" w:sz="4" w:space="0" w:color="auto"/>
              <w:right w:val="single" w:sz="4" w:space="0" w:color="auto"/>
            </w:tcBorders>
          </w:tcPr>
          <w:p w:rsidR="00796679" w:rsidRPr="000B4829" w:rsidRDefault="00796679" w:rsidP="0051090C">
            <w:pPr>
              <w:jc w:val="both"/>
              <w:rPr>
                <w:sz w:val="20"/>
                <w:szCs w:val="20"/>
              </w:rPr>
            </w:pPr>
            <w:r w:rsidRPr="000B4829">
              <w:rPr>
                <w:sz w:val="20"/>
                <w:szCs w:val="20"/>
              </w:rPr>
              <w:t>Преузета у нашу школу из ОШ „Лаза К. Лазаревић“, на радно место наставника предметне наставе-географије 5%.</w:t>
            </w:r>
          </w:p>
          <w:p w:rsidR="00796679" w:rsidRPr="000B4829" w:rsidRDefault="00796679" w:rsidP="0051090C">
            <w:pPr>
              <w:jc w:val="both"/>
              <w:rPr>
                <w:sz w:val="20"/>
                <w:szCs w:val="20"/>
              </w:rPr>
            </w:pPr>
            <w:r w:rsidRPr="000B4829">
              <w:rPr>
                <w:sz w:val="20"/>
                <w:szCs w:val="20"/>
              </w:rPr>
              <w:t xml:space="preserve">Преузета у нашу школу из </w:t>
            </w:r>
            <w:r w:rsidRPr="000B4829">
              <w:rPr>
                <w:iCs/>
                <w:noProof/>
                <w:sz w:val="20"/>
                <w:szCs w:val="20"/>
                <w:lang w:val="sr-Cyrl-CS"/>
              </w:rPr>
              <w:t>ОШ „ Мика Митровић“ у Богатићу</w:t>
            </w:r>
            <w:r w:rsidRPr="000B4829">
              <w:rPr>
                <w:sz w:val="20"/>
                <w:szCs w:val="20"/>
              </w:rPr>
              <w:t>, на радно место наставника предметне наставе-географије 5%.</w:t>
            </w:r>
          </w:p>
          <w:p w:rsidR="00796679" w:rsidRPr="000B4829" w:rsidRDefault="00796679" w:rsidP="0051090C">
            <w:pPr>
              <w:jc w:val="both"/>
              <w:rPr>
                <w:sz w:val="20"/>
                <w:szCs w:val="20"/>
              </w:rPr>
            </w:pPr>
          </w:p>
        </w:tc>
      </w:tr>
      <w:tr w:rsidR="000B4829" w:rsidRPr="000B4829" w:rsidTr="0051090C">
        <w:trPr>
          <w:trHeight w:val="525"/>
        </w:trPr>
        <w:tc>
          <w:tcPr>
            <w:tcW w:w="775" w:type="dxa"/>
            <w:tcBorders>
              <w:top w:val="nil"/>
              <w:left w:val="single" w:sz="4" w:space="0" w:color="auto"/>
              <w:bottom w:val="single" w:sz="4" w:space="0" w:color="auto"/>
              <w:right w:val="single" w:sz="4" w:space="0" w:color="auto"/>
            </w:tcBorders>
            <w:shd w:val="clear" w:color="auto" w:fill="auto"/>
            <w:vAlign w:val="center"/>
            <w:hideMark/>
          </w:tcPr>
          <w:p w:rsidR="00796679" w:rsidRPr="000B4829" w:rsidRDefault="00796679" w:rsidP="0051090C">
            <w:pPr>
              <w:rPr>
                <w:sz w:val="20"/>
                <w:szCs w:val="20"/>
              </w:rPr>
            </w:pPr>
            <w:r w:rsidRPr="000B4829">
              <w:rPr>
                <w:sz w:val="20"/>
                <w:szCs w:val="20"/>
              </w:rPr>
              <w:t>2.</w:t>
            </w:r>
          </w:p>
        </w:tc>
        <w:tc>
          <w:tcPr>
            <w:tcW w:w="3380" w:type="dxa"/>
            <w:tcBorders>
              <w:top w:val="nil"/>
              <w:left w:val="nil"/>
              <w:bottom w:val="single" w:sz="4" w:space="0" w:color="auto"/>
              <w:right w:val="single" w:sz="4" w:space="0" w:color="auto"/>
            </w:tcBorders>
            <w:shd w:val="clear" w:color="auto" w:fill="auto"/>
            <w:vAlign w:val="center"/>
            <w:hideMark/>
          </w:tcPr>
          <w:p w:rsidR="00796679" w:rsidRPr="000B4829" w:rsidRDefault="00796679" w:rsidP="0051090C">
            <w:pPr>
              <w:rPr>
                <w:bCs/>
                <w:sz w:val="20"/>
                <w:szCs w:val="20"/>
              </w:rPr>
            </w:pPr>
            <w:r w:rsidRPr="000B4829">
              <w:rPr>
                <w:bCs/>
                <w:noProof/>
                <w:sz w:val="20"/>
                <w:szCs w:val="20"/>
                <w:lang w:val="sr-Cyrl-CS"/>
              </w:rPr>
              <w:t>Мирјана Милетић</w:t>
            </w:r>
          </w:p>
        </w:tc>
        <w:tc>
          <w:tcPr>
            <w:tcW w:w="3150" w:type="dxa"/>
            <w:tcBorders>
              <w:top w:val="nil"/>
              <w:left w:val="nil"/>
              <w:bottom w:val="single" w:sz="4" w:space="0" w:color="auto"/>
              <w:right w:val="single" w:sz="4" w:space="0" w:color="auto"/>
            </w:tcBorders>
            <w:shd w:val="clear" w:color="auto" w:fill="auto"/>
            <w:vAlign w:val="center"/>
            <w:hideMark/>
          </w:tcPr>
          <w:p w:rsidR="00796679" w:rsidRPr="000B4829" w:rsidRDefault="00796679" w:rsidP="0051090C">
            <w:pPr>
              <w:rPr>
                <w:sz w:val="20"/>
                <w:szCs w:val="20"/>
              </w:rPr>
            </w:pPr>
            <w:r w:rsidRPr="000B4829">
              <w:rPr>
                <w:noProof/>
                <w:sz w:val="20"/>
                <w:szCs w:val="20"/>
              </w:rPr>
              <w:t>С</w:t>
            </w:r>
            <w:r w:rsidRPr="000B4829">
              <w:rPr>
                <w:noProof/>
                <w:sz w:val="20"/>
                <w:szCs w:val="20"/>
                <w:lang w:val="sr-Cyrl-CS"/>
              </w:rPr>
              <w:t>рпск</w:t>
            </w:r>
            <w:r w:rsidRPr="000B4829">
              <w:rPr>
                <w:noProof/>
                <w:sz w:val="20"/>
                <w:szCs w:val="20"/>
              </w:rPr>
              <w:t>и</w:t>
            </w:r>
            <w:r w:rsidRPr="000B4829">
              <w:rPr>
                <w:noProof/>
                <w:sz w:val="20"/>
                <w:szCs w:val="20"/>
                <w:lang w:val="sr-Cyrl-CS"/>
              </w:rPr>
              <w:t xml:space="preserve"> језик и књижевност</w:t>
            </w:r>
          </w:p>
        </w:tc>
        <w:tc>
          <w:tcPr>
            <w:tcW w:w="1890" w:type="dxa"/>
            <w:tcBorders>
              <w:top w:val="nil"/>
              <w:left w:val="nil"/>
              <w:bottom w:val="single" w:sz="4" w:space="0" w:color="auto"/>
              <w:right w:val="single" w:sz="4" w:space="0" w:color="auto"/>
            </w:tcBorders>
            <w:shd w:val="clear" w:color="auto" w:fill="auto"/>
            <w:vAlign w:val="center"/>
            <w:hideMark/>
          </w:tcPr>
          <w:p w:rsidR="00796679" w:rsidRPr="000B4829" w:rsidRDefault="00796679" w:rsidP="0051090C">
            <w:pPr>
              <w:jc w:val="right"/>
              <w:rPr>
                <w:sz w:val="20"/>
                <w:szCs w:val="20"/>
              </w:rPr>
            </w:pPr>
            <w:r w:rsidRPr="000B4829">
              <w:rPr>
                <w:sz w:val="20"/>
                <w:szCs w:val="20"/>
              </w:rPr>
              <w:t>22,22%</w:t>
            </w:r>
          </w:p>
        </w:tc>
        <w:tc>
          <w:tcPr>
            <w:tcW w:w="3888" w:type="dxa"/>
            <w:tcBorders>
              <w:top w:val="nil"/>
              <w:left w:val="nil"/>
              <w:bottom w:val="single" w:sz="4" w:space="0" w:color="auto"/>
              <w:right w:val="single" w:sz="4" w:space="0" w:color="auto"/>
            </w:tcBorders>
          </w:tcPr>
          <w:p w:rsidR="00796679" w:rsidRPr="000B4829" w:rsidRDefault="00796679" w:rsidP="0051090C">
            <w:pPr>
              <w:jc w:val="both"/>
              <w:rPr>
                <w:b/>
                <w:noProof/>
                <w:sz w:val="20"/>
                <w:szCs w:val="20"/>
                <w:lang w:val="sr-Cyrl-CS"/>
              </w:rPr>
            </w:pPr>
          </w:p>
          <w:p w:rsidR="00796679" w:rsidRPr="000B4829" w:rsidRDefault="00796679" w:rsidP="0051090C">
            <w:pPr>
              <w:jc w:val="both"/>
              <w:rPr>
                <w:sz w:val="20"/>
                <w:szCs w:val="20"/>
              </w:rPr>
            </w:pPr>
            <w:r w:rsidRPr="000B4829">
              <w:rPr>
                <w:sz w:val="20"/>
                <w:szCs w:val="20"/>
              </w:rPr>
              <w:t xml:space="preserve">Преузета у нашу школу из </w:t>
            </w:r>
            <w:r w:rsidRPr="000B4829">
              <w:rPr>
                <w:iCs/>
                <w:noProof/>
                <w:sz w:val="20"/>
                <w:szCs w:val="20"/>
                <w:lang w:val="sr-Cyrl-CS"/>
              </w:rPr>
              <w:t>ОШ „Никола Тесла“ Дубље</w:t>
            </w:r>
            <w:r w:rsidRPr="000B4829">
              <w:rPr>
                <w:sz w:val="20"/>
                <w:szCs w:val="20"/>
              </w:rPr>
              <w:t xml:space="preserve">, на радно место </w:t>
            </w:r>
            <w:r w:rsidRPr="000B4829">
              <w:rPr>
                <w:noProof/>
                <w:sz w:val="20"/>
                <w:szCs w:val="20"/>
                <w:lang w:val="sr-Cyrl-CS"/>
              </w:rPr>
              <w:t>наставник српског језика и књижевности</w:t>
            </w:r>
            <w:r w:rsidRPr="000B4829">
              <w:rPr>
                <w:noProof/>
                <w:sz w:val="20"/>
                <w:szCs w:val="20"/>
              </w:rPr>
              <w:t>, 22,22</w:t>
            </w:r>
            <w:r w:rsidRPr="000B4829">
              <w:rPr>
                <w:sz w:val="20"/>
                <w:szCs w:val="20"/>
              </w:rPr>
              <w:t>%.</w:t>
            </w:r>
          </w:p>
          <w:p w:rsidR="00796679" w:rsidRPr="000B4829" w:rsidRDefault="00796679" w:rsidP="0051090C">
            <w:pPr>
              <w:jc w:val="both"/>
              <w:rPr>
                <w:sz w:val="20"/>
                <w:szCs w:val="20"/>
              </w:rPr>
            </w:pPr>
          </w:p>
        </w:tc>
      </w:tr>
      <w:tr w:rsidR="000B4829" w:rsidRPr="000B4829" w:rsidTr="0051090C">
        <w:trPr>
          <w:trHeight w:val="525"/>
        </w:trPr>
        <w:tc>
          <w:tcPr>
            <w:tcW w:w="775" w:type="dxa"/>
            <w:tcBorders>
              <w:top w:val="nil"/>
              <w:left w:val="single" w:sz="4" w:space="0" w:color="auto"/>
              <w:bottom w:val="nil"/>
              <w:right w:val="single" w:sz="4" w:space="0" w:color="auto"/>
            </w:tcBorders>
            <w:shd w:val="clear" w:color="auto" w:fill="auto"/>
            <w:vAlign w:val="center"/>
            <w:hideMark/>
          </w:tcPr>
          <w:p w:rsidR="00796679" w:rsidRPr="000B4829" w:rsidRDefault="00796679" w:rsidP="0051090C">
            <w:pPr>
              <w:rPr>
                <w:sz w:val="20"/>
                <w:szCs w:val="20"/>
              </w:rPr>
            </w:pPr>
            <w:r w:rsidRPr="000B4829">
              <w:rPr>
                <w:sz w:val="20"/>
                <w:szCs w:val="20"/>
              </w:rPr>
              <w:t>3.</w:t>
            </w:r>
          </w:p>
        </w:tc>
        <w:tc>
          <w:tcPr>
            <w:tcW w:w="3380" w:type="dxa"/>
            <w:tcBorders>
              <w:top w:val="nil"/>
              <w:left w:val="nil"/>
              <w:bottom w:val="nil"/>
              <w:right w:val="single" w:sz="4" w:space="0" w:color="auto"/>
            </w:tcBorders>
            <w:shd w:val="clear" w:color="auto" w:fill="auto"/>
            <w:vAlign w:val="center"/>
          </w:tcPr>
          <w:p w:rsidR="00796679" w:rsidRPr="000B4829" w:rsidRDefault="00796679" w:rsidP="0051090C">
            <w:pPr>
              <w:rPr>
                <w:sz w:val="20"/>
                <w:szCs w:val="20"/>
              </w:rPr>
            </w:pPr>
            <w:r w:rsidRPr="000B4829">
              <w:rPr>
                <w:sz w:val="20"/>
                <w:szCs w:val="20"/>
              </w:rPr>
              <w:t>Бобан Симић</w:t>
            </w:r>
          </w:p>
        </w:tc>
        <w:tc>
          <w:tcPr>
            <w:tcW w:w="3150" w:type="dxa"/>
            <w:tcBorders>
              <w:top w:val="nil"/>
              <w:left w:val="nil"/>
              <w:bottom w:val="nil"/>
              <w:right w:val="single" w:sz="4" w:space="0" w:color="auto"/>
            </w:tcBorders>
            <w:shd w:val="clear" w:color="auto" w:fill="auto"/>
            <w:vAlign w:val="center"/>
          </w:tcPr>
          <w:p w:rsidR="00796679" w:rsidRPr="000B4829" w:rsidRDefault="00796679" w:rsidP="0051090C">
            <w:pPr>
              <w:rPr>
                <w:sz w:val="20"/>
                <w:szCs w:val="20"/>
              </w:rPr>
            </w:pPr>
            <w:r w:rsidRPr="000B4829">
              <w:rPr>
                <w:sz w:val="20"/>
                <w:szCs w:val="20"/>
              </w:rPr>
              <w:t>Музичка култура</w:t>
            </w:r>
          </w:p>
        </w:tc>
        <w:tc>
          <w:tcPr>
            <w:tcW w:w="1890" w:type="dxa"/>
            <w:tcBorders>
              <w:top w:val="nil"/>
              <w:left w:val="nil"/>
              <w:bottom w:val="nil"/>
              <w:right w:val="single" w:sz="4" w:space="0" w:color="auto"/>
            </w:tcBorders>
            <w:shd w:val="clear" w:color="auto" w:fill="auto"/>
            <w:vAlign w:val="center"/>
          </w:tcPr>
          <w:p w:rsidR="00796679" w:rsidRPr="000B4829" w:rsidRDefault="00796679" w:rsidP="0051090C">
            <w:pPr>
              <w:jc w:val="right"/>
              <w:rPr>
                <w:sz w:val="20"/>
                <w:szCs w:val="20"/>
              </w:rPr>
            </w:pPr>
            <w:r w:rsidRPr="000B4829">
              <w:rPr>
                <w:sz w:val="20"/>
                <w:szCs w:val="20"/>
              </w:rPr>
              <w:t>10%</w:t>
            </w:r>
          </w:p>
        </w:tc>
        <w:tc>
          <w:tcPr>
            <w:tcW w:w="3888" w:type="dxa"/>
            <w:tcBorders>
              <w:top w:val="nil"/>
              <w:left w:val="nil"/>
              <w:bottom w:val="nil"/>
              <w:right w:val="single" w:sz="4" w:space="0" w:color="auto"/>
            </w:tcBorders>
          </w:tcPr>
          <w:p w:rsidR="00796679" w:rsidRPr="000B4829" w:rsidRDefault="00796679" w:rsidP="0051090C">
            <w:pPr>
              <w:jc w:val="both"/>
              <w:rPr>
                <w:sz w:val="20"/>
                <w:szCs w:val="20"/>
              </w:rPr>
            </w:pPr>
            <w:r w:rsidRPr="000B4829">
              <w:rPr>
                <w:sz w:val="20"/>
                <w:szCs w:val="20"/>
              </w:rPr>
              <w:t xml:space="preserve">Преузет у нашу школу из </w:t>
            </w:r>
            <w:r w:rsidRPr="000B4829">
              <w:rPr>
                <w:iCs/>
                <w:noProof/>
                <w:sz w:val="20"/>
                <w:szCs w:val="20"/>
                <w:lang w:val="sr-Cyrl-CS"/>
              </w:rPr>
              <w:t>ОШ „ Мика Митровић“ у Богатићу</w:t>
            </w:r>
            <w:r w:rsidRPr="000B4829">
              <w:rPr>
                <w:sz w:val="20"/>
                <w:szCs w:val="20"/>
                <w:lang w:val="sr-Cyrl-CS"/>
              </w:rPr>
              <w:t xml:space="preserve"> у радни однос на неодређено време</w:t>
            </w:r>
            <w:r w:rsidRPr="000B4829">
              <w:rPr>
                <w:sz w:val="20"/>
                <w:szCs w:val="20"/>
              </w:rPr>
              <w:t xml:space="preserve"> </w:t>
            </w:r>
            <w:r w:rsidRPr="000B4829">
              <w:rPr>
                <w:sz w:val="20"/>
                <w:szCs w:val="20"/>
                <w:lang w:val="sr-Cyrl-BA"/>
              </w:rPr>
              <w:t xml:space="preserve">на </w:t>
            </w:r>
            <w:r w:rsidRPr="000B4829">
              <w:rPr>
                <w:sz w:val="20"/>
                <w:szCs w:val="20"/>
                <w:lang w:val="sr-Cyrl-CS"/>
              </w:rPr>
              <w:t>радно место наставника предметне наставе - музичке културе</w:t>
            </w:r>
            <w:r w:rsidRPr="000B4829">
              <w:rPr>
                <w:sz w:val="20"/>
                <w:szCs w:val="20"/>
              </w:rPr>
              <w:t xml:space="preserve"> </w:t>
            </w:r>
            <w:r w:rsidRPr="000B4829">
              <w:rPr>
                <w:sz w:val="20"/>
                <w:szCs w:val="20"/>
                <w:lang w:val="sr-Cyrl-CS"/>
              </w:rPr>
              <w:t xml:space="preserve"> са 10%</w:t>
            </w:r>
          </w:p>
        </w:tc>
      </w:tr>
      <w:tr w:rsidR="00796679" w:rsidRPr="000B4829" w:rsidTr="0051090C">
        <w:trPr>
          <w:trHeight w:val="525"/>
        </w:trPr>
        <w:tc>
          <w:tcPr>
            <w:tcW w:w="775" w:type="dxa"/>
            <w:tcBorders>
              <w:top w:val="nil"/>
              <w:left w:val="single" w:sz="4" w:space="0" w:color="auto"/>
              <w:bottom w:val="single" w:sz="4" w:space="0" w:color="auto"/>
              <w:right w:val="single" w:sz="4" w:space="0" w:color="auto"/>
            </w:tcBorders>
            <w:shd w:val="clear" w:color="auto" w:fill="auto"/>
            <w:vAlign w:val="center"/>
          </w:tcPr>
          <w:p w:rsidR="00796679" w:rsidRPr="000B4829" w:rsidRDefault="00796679" w:rsidP="0051090C">
            <w:pPr>
              <w:rPr>
                <w:sz w:val="20"/>
                <w:szCs w:val="20"/>
              </w:rPr>
            </w:pPr>
            <w:r w:rsidRPr="000B4829">
              <w:rPr>
                <w:sz w:val="20"/>
                <w:szCs w:val="20"/>
              </w:rPr>
              <w:t>4.</w:t>
            </w:r>
          </w:p>
        </w:tc>
        <w:tc>
          <w:tcPr>
            <w:tcW w:w="3380" w:type="dxa"/>
            <w:tcBorders>
              <w:top w:val="nil"/>
              <w:left w:val="nil"/>
              <w:bottom w:val="single" w:sz="4" w:space="0" w:color="auto"/>
              <w:right w:val="single" w:sz="4" w:space="0" w:color="auto"/>
            </w:tcBorders>
            <w:shd w:val="clear" w:color="auto" w:fill="auto"/>
            <w:vAlign w:val="center"/>
          </w:tcPr>
          <w:p w:rsidR="00796679" w:rsidRPr="000B4829" w:rsidRDefault="00796679" w:rsidP="0051090C">
            <w:pPr>
              <w:rPr>
                <w:sz w:val="20"/>
                <w:szCs w:val="20"/>
              </w:rPr>
            </w:pPr>
            <w:r w:rsidRPr="000B4829">
              <w:rPr>
                <w:sz w:val="20"/>
                <w:szCs w:val="20"/>
              </w:rPr>
              <w:t>Љиљана Антонић</w:t>
            </w:r>
          </w:p>
        </w:tc>
        <w:tc>
          <w:tcPr>
            <w:tcW w:w="3150" w:type="dxa"/>
            <w:tcBorders>
              <w:top w:val="nil"/>
              <w:left w:val="nil"/>
              <w:bottom w:val="single" w:sz="4" w:space="0" w:color="auto"/>
              <w:right w:val="single" w:sz="4" w:space="0" w:color="auto"/>
            </w:tcBorders>
            <w:shd w:val="clear" w:color="auto" w:fill="auto"/>
            <w:vAlign w:val="center"/>
          </w:tcPr>
          <w:p w:rsidR="00796679" w:rsidRPr="000B4829" w:rsidRDefault="00796679" w:rsidP="0051090C">
            <w:pPr>
              <w:rPr>
                <w:sz w:val="20"/>
                <w:szCs w:val="20"/>
              </w:rPr>
            </w:pPr>
            <w:r w:rsidRPr="000B4829">
              <w:rPr>
                <w:sz w:val="20"/>
                <w:szCs w:val="20"/>
              </w:rPr>
              <w:t>Биологија</w:t>
            </w:r>
          </w:p>
        </w:tc>
        <w:tc>
          <w:tcPr>
            <w:tcW w:w="1890" w:type="dxa"/>
            <w:tcBorders>
              <w:top w:val="nil"/>
              <w:left w:val="nil"/>
              <w:bottom w:val="single" w:sz="4" w:space="0" w:color="auto"/>
              <w:right w:val="single" w:sz="4" w:space="0" w:color="auto"/>
            </w:tcBorders>
            <w:shd w:val="clear" w:color="auto" w:fill="auto"/>
            <w:vAlign w:val="center"/>
          </w:tcPr>
          <w:p w:rsidR="00796679" w:rsidRPr="000B4829" w:rsidRDefault="00796679" w:rsidP="0051090C">
            <w:pPr>
              <w:jc w:val="right"/>
              <w:rPr>
                <w:sz w:val="20"/>
                <w:szCs w:val="20"/>
              </w:rPr>
            </w:pPr>
          </w:p>
        </w:tc>
        <w:tc>
          <w:tcPr>
            <w:tcW w:w="3888" w:type="dxa"/>
            <w:tcBorders>
              <w:top w:val="nil"/>
              <w:left w:val="nil"/>
              <w:bottom w:val="single" w:sz="4" w:space="0" w:color="auto"/>
              <w:right w:val="single" w:sz="4" w:space="0" w:color="auto"/>
            </w:tcBorders>
          </w:tcPr>
          <w:p w:rsidR="00796679" w:rsidRPr="000B4829" w:rsidRDefault="00796679" w:rsidP="0051090C">
            <w:pPr>
              <w:jc w:val="both"/>
              <w:rPr>
                <w:sz w:val="20"/>
                <w:szCs w:val="20"/>
              </w:rPr>
            </w:pPr>
            <w:r w:rsidRPr="000B4829">
              <w:rPr>
                <w:sz w:val="20"/>
                <w:szCs w:val="20"/>
              </w:rPr>
              <w:t xml:space="preserve">Преузета у нашу школу из </w:t>
            </w:r>
            <w:r w:rsidRPr="000B4829">
              <w:rPr>
                <w:iCs/>
                <w:noProof/>
                <w:sz w:val="20"/>
                <w:szCs w:val="20"/>
                <w:lang w:val="sr-Cyrl-CS"/>
              </w:rPr>
              <w:t>ОШ „ Мика Митровић“ у Богатићу</w:t>
            </w:r>
            <w:r w:rsidRPr="000B4829">
              <w:rPr>
                <w:sz w:val="20"/>
                <w:szCs w:val="20"/>
              </w:rPr>
              <w:t>, на радно место наставника предметне наставе-биологије 10%.</w:t>
            </w:r>
          </w:p>
          <w:p w:rsidR="00796679" w:rsidRPr="000B4829" w:rsidRDefault="00796679" w:rsidP="0051090C">
            <w:pPr>
              <w:jc w:val="both"/>
              <w:rPr>
                <w:sz w:val="20"/>
                <w:szCs w:val="20"/>
              </w:rPr>
            </w:pPr>
          </w:p>
        </w:tc>
      </w:tr>
    </w:tbl>
    <w:p w:rsidR="00FB61C4" w:rsidRPr="000B4829" w:rsidRDefault="00FB61C4" w:rsidP="001C6C94">
      <w:pPr>
        <w:shd w:val="clear" w:color="auto" w:fill="FFFFFF"/>
        <w:jc w:val="both"/>
        <w:rPr>
          <w:sz w:val="20"/>
          <w:szCs w:val="20"/>
          <w:lang w:val="sr-Cyrl-BA"/>
        </w:rPr>
      </w:pPr>
    </w:p>
    <w:bookmarkEnd w:id="58"/>
    <w:p w:rsidR="00B16E1A" w:rsidRPr="000B4829" w:rsidRDefault="00B16E1A" w:rsidP="00A93774">
      <w:pPr>
        <w:pStyle w:val="normalprored"/>
        <w:rPr>
          <w:rFonts w:ascii="Times New Roman" w:hAnsi="Times New Roman" w:cs="Times New Roman"/>
          <w:sz w:val="20"/>
          <w:szCs w:val="20"/>
          <w:lang w:val="sr-Cyrl-BA"/>
        </w:rPr>
      </w:pPr>
    </w:p>
    <w:p w:rsidR="00931203" w:rsidRPr="000B4829" w:rsidRDefault="008B41BA" w:rsidP="00E84C0E">
      <w:pPr>
        <w:tabs>
          <w:tab w:val="left" w:pos="7755"/>
        </w:tabs>
        <w:rPr>
          <w:sz w:val="20"/>
          <w:szCs w:val="20"/>
          <w:lang w:val="sr-Cyrl-RS"/>
        </w:rPr>
      </w:pPr>
      <w:r w:rsidRPr="000B4829">
        <w:rPr>
          <w:sz w:val="20"/>
          <w:szCs w:val="20"/>
          <w:lang w:val="sr-Cyrl-RS"/>
        </w:rPr>
        <w:t>Технолошки вишкови – август 2024.године</w:t>
      </w:r>
    </w:p>
    <w:p w:rsidR="00931203" w:rsidRPr="000B4829" w:rsidRDefault="00931203" w:rsidP="00E84C0E">
      <w:pPr>
        <w:tabs>
          <w:tab w:val="left" w:pos="7755"/>
        </w:tabs>
        <w:rPr>
          <w:sz w:val="20"/>
          <w:szCs w:val="20"/>
          <w:lang w:val="sr-Cyrl-RS"/>
        </w:rPr>
      </w:pPr>
    </w:p>
    <w:p w:rsidR="00931203" w:rsidRPr="000B4829" w:rsidRDefault="00931203" w:rsidP="00E43D60">
      <w:pPr>
        <w:numPr>
          <w:ilvl w:val="0"/>
          <w:numId w:val="49"/>
        </w:numPr>
        <w:jc w:val="both"/>
        <w:rPr>
          <w:sz w:val="20"/>
          <w:szCs w:val="20"/>
          <w:lang w:val="sr-Cyrl-CS"/>
        </w:rPr>
      </w:pPr>
      <w:bookmarkStart w:id="59" w:name="_Hlk111187020"/>
      <w:r w:rsidRPr="000B4829">
        <w:rPr>
          <w:b/>
          <w:sz w:val="20"/>
          <w:szCs w:val="20"/>
          <w:lang w:val="sr-Cyrl-CS"/>
        </w:rPr>
        <w:t>Бобан Симић</w:t>
      </w:r>
      <w:r w:rsidRPr="000B4829">
        <w:rPr>
          <w:sz w:val="20"/>
          <w:szCs w:val="20"/>
          <w:lang w:val="sr-Cyrl-BA"/>
        </w:rPr>
        <w:t xml:space="preserve"> по образовању </w:t>
      </w:r>
      <w:r w:rsidRPr="000B4829">
        <w:rPr>
          <w:sz w:val="20"/>
          <w:szCs w:val="20"/>
          <w:lang w:val="sr-Cyrl-CS"/>
        </w:rPr>
        <w:t xml:space="preserve">дипломирани музичар-акордеониста, запослен на радним местима наставник предметне наставе - музичке културе  </w:t>
      </w:r>
      <w:r w:rsidRPr="000B4829">
        <w:rPr>
          <w:sz w:val="20"/>
          <w:szCs w:val="20"/>
        </w:rPr>
        <w:t xml:space="preserve">на неодређено време </w:t>
      </w:r>
      <w:r w:rsidRPr="000B4829">
        <w:rPr>
          <w:sz w:val="20"/>
          <w:szCs w:val="20"/>
          <w:lang w:val="sr-Cyrl-CS"/>
        </w:rPr>
        <w:t>са 40% радног времена</w:t>
      </w:r>
      <w:r w:rsidRPr="000B4829">
        <w:rPr>
          <w:sz w:val="20"/>
          <w:szCs w:val="20"/>
          <w:lang w:val="sr-Cyrl-BA"/>
        </w:rPr>
        <w:t>,</w:t>
      </w:r>
      <w:r w:rsidRPr="000B4829">
        <w:rPr>
          <w:sz w:val="20"/>
          <w:szCs w:val="20"/>
          <w:lang w:val="sr-Cyrl-CS"/>
        </w:rPr>
        <w:t xml:space="preserve"> и наставник предметне наставе -  уметности  </w:t>
      </w:r>
      <w:r w:rsidRPr="000B4829">
        <w:rPr>
          <w:sz w:val="20"/>
          <w:szCs w:val="20"/>
        </w:rPr>
        <w:t xml:space="preserve">на неодређено време </w:t>
      </w:r>
      <w:r w:rsidRPr="000B4829">
        <w:rPr>
          <w:sz w:val="20"/>
          <w:szCs w:val="20"/>
          <w:lang w:val="sr-Cyrl-CS"/>
        </w:rPr>
        <w:t>са 10% радног времена ст</w:t>
      </w:r>
      <w:r w:rsidR="008B41BA" w:rsidRPr="000B4829">
        <w:rPr>
          <w:sz w:val="20"/>
          <w:szCs w:val="20"/>
          <w:lang w:val="sr-Cyrl-CS"/>
        </w:rPr>
        <w:t>екао је</w:t>
      </w:r>
      <w:r w:rsidRPr="000B4829">
        <w:rPr>
          <w:sz w:val="20"/>
          <w:szCs w:val="20"/>
          <w:lang w:val="sr-Cyrl-CS"/>
        </w:rPr>
        <w:t xml:space="preserve"> статус запосленог за чијим је радом делимично престала потреба за 10% радног времена на радном месту наставник предметне наставе -  музичке културе и 5% радног времена на радном месту наставник предметне наставе - уметности почев од школске 2024/2025. године, тј. почев од 1.9.2024. године. </w:t>
      </w:r>
    </w:p>
    <w:bookmarkEnd w:id="59"/>
    <w:p w:rsidR="00931203" w:rsidRPr="000B4829" w:rsidRDefault="00931203" w:rsidP="00E43D60">
      <w:pPr>
        <w:pStyle w:val="ListParagraph"/>
        <w:numPr>
          <w:ilvl w:val="0"/>
          <w:numId w:val="49"/>
        </w:numPr>
        <w:rPr>
          <w:rFonts w:ascii="Times New Roman" w:hAnsi="Times New Roman" w:cs="Times New Roman"/>
          <w:b/>
          <w:sz w:val="20"/>
          <w:szCs w:val="20"/>
          <w:lang w:val="sr-Cyrl-CS"/>
        </w:rPr>
      </w:pPr>
      <w:r w:rsidRPr="000B4829">
        <w:rPr>
          <w:rFonts w:ascii="Times New Roman" w:hAnsi="Times New Roman" w:cs="Times New Roman"/>
          <w:b/>
          <w:sz w:val="20"/>
          <w:szCs w:val="20"/>
          <w:lang w:val="sr-Cyrl-CS"/>
        </w:rPr>
        <w:t xml:space="preserve">Мирјана Милетић </w:t>
      </w:r>
      <w:r w:rsidRPr="000B4829">
        <w:rPr>
          <w:rFonts w:ascii="Times New Roman" w:hAnsi="Times New Roman" w:cs="Times New Roman"/>
          <w:sz w:val="20"/>
          <w:szCs w:val="20"/>
          <w:lang w:val="sr-Cyrl-BA"/>
        </w:rPr>
        <w:t xml:space="preserve">по образовању </w:t>
      </w:r>
      <w:r w:rsidRPr="000B4829">
        <w:rPr>
          <w:rFonts w:ascii="Times New Roman" w:hAnsi="Times New Roman" w:cs="Times New Roman"/>
          <w:sz w:val="20"/>
          <w:szCs w:val="20"/>
          <w:lang w:val="sr-Cyrl-CS"/>
        </w:rPr>
        <w:t xml:space="preserve">професор српског језика и књижевности, запослена на радном месту наставник предметне наставе - наставник  српског језика и књижевности </w:t>
      </w:r>
      <w:r w:rsidRPr="000B4829">
        <w:rPr>
          <w:rFonts w:ascii="Times New Roman" w:hAnsi="Times New Roman" w:cs="Times New Roman"/>
          <w:sz w:val="20"/>
          <w:szCs w:val="20"/>
        </w:rPr>
        <w:t>на неодређено време</w:t>
      </w:r>
      <w:r w:rsidRPr="000B4829">
        <w:rPr>
          <w:rFonts w:ascii="Times New Roman" w:hAnsi="Times New Roman" w:cs="Times New Roman"/>
          <w:sz w:val="20"/>
          <w:szCs w:val="20"/>
          <w:lang w:val="sr-Cyrl-RS"/>
        </w:rPr>
        <w:t xml:space="preserve"> са </w:t>
      </w:r>
      <w:r w:rsidRPr="000B4829">
        <w:rPr>
          <w:rFonts w:ascii="Times New Roman" w:hAnsi="Times New Roman" w:cs="Times New Roman"/>
          <w:sz w:val="20"/>
          <w:szCs w:val="20"/>
          <w:lang w:val="sr-Latn-RS"/>
        </w:rPr>
        <w:t>2</w:t>
      </w:r>
      <w:r w:rsidRPr="000B4829">
        <w:rPr>
          <w:rFonts w:ascii="Times New Roman" w:hAnsi="Times New Roman" w:cs="Times New Roman"/>
          <w:sz w:val="20"/>
          <w:szCs w:val="20"/>
          <w:lang w:val="sr-Cyrl-RS"/>
        </w:rPr>
        <w:t>2</w:t>
      </w:r>
      <w:r w:rsidRPr="000B4829">
        <w:rPr>
          <w:rFonts w:ascii="Times New Roman" w:hAnsi="Times New Roman" w:cs="Times New Roman"/>
          <w:sz w:val="20"/>
          <w:szCs w:val="20"/>
          <w:lang w:val="sr-Latn-RS"/>
        </w:rPr>
        <w:t>,</w:t>
      </w:r>
      <w:r w:rsidRPr="000B4829">
        <w:rPr>
          <w:rFonts w:ascii="Times New Roman" w:hAnsi="Times New Roman" w:cs="Times New Roman"/>
          <w:sz w:val="20"/>
          <w:szCs w:val="20"/>
          <w:lang w:val="sr-Cyrl-RS"/>
        </w:rPr>
        <w:t>22%</w:t>
      </w:r>
      <w:r w:rsidRPr="000B4829">
        <w:rPr>
          <w:rFonts w:ascii="Times New Roman" w:hAnsi="Times New Roman" w:cs="Times New Roman"/>
          <w:sz w:val="20"/>
          <w:szCs w:val="20"/>
          <w:lang w:val="sr-Latn-RS"/>
        </w:rPr>
        <w:t xml:space="preserve"> </w:t>
      </w:r>
      <w:r w:rsidRPr="000B4829">
        <w:rPr>
          <w:rFonts w:ascii="Times New Roman" w:hAnsi="Times New Roman" w:cs="Times New Roman"/>
          <w:sz w:val="20"/>
          <w:szCs w:val="20"/>
          <w:lang w:val="sr-Cyrl-RS"/>
        </w:rPr>
        <w:t xml:space="preserve"> радног времена</w:t>
      </w:r>
      <w:r w:rsidRPr="000B4829">
        <w:rPr>
          <w:rFonts w:ascii="Times New Roman" w:hAnsi="Times New Roman" w:cs="Times New Roman"/>
          <w:sz w:val="20"/>
          <w:szCs w:val="20"/>
          <w:lang w:val="sr-Cyrl-BA"/>
        </w:rPr>
        <w:t>,</w:t>
      </w:r>
      <w:r w:rsidRPr="000B4829">
        <w:rPr>
          <w:rFonts w:ascii="Times New Roman" w:hAnsi="Times New Roman" w:cs="Times New Roman"/>
          <w:sz w:val="20"/>
          <w:szCs w:val="20"/>
          <w:lang w:val="sr-Cyrl-CS"/>
        </w:rPr>
        <w:t xml:space="preserve"> ст</w:t>
      </w:r>
      <w:r w:rsidR="008B41BA" w:rsidRPr="000B4829">
        <w:rPr>
          <w:rFonts w:ascii="Times New Roman" w:hAnsi="Times New Roman" w:cs="Times New Roman"/>
          <w:sz w:val="20"/>
          <w:szCs w:val="20"/>
          <w:lang w:val="sr-Cyrl-CS"/>
        </w:rPr>
        <w:t>екла је</w:t>
      </w:r>
      <w:r w:rsidRPr="000B4829">
        <w:rPr>
          <w:rFonts w:ascii="Times New Roman" w:hAnsi="Times New Roman" w:cs="Times New Roman"/>
          <w:sz w:val="20"/>
          <w:szCs w:val="20"/>
          <w:lang w:val="sr-Cyrl-CS"/>
        </w:rPr>
        <w:t xml:space="preserve"> статус запосленог за чијим је радом </w:t>
      </w:r>
      <w:r w:rsidRPr="000B4829">
        <w:rPr>
          <w:rFonts w:ascii="Times New Roman" w:hAnsi="Times New Roman" w:cs="Times New Roman"/>
          <w:sz w:val="20"/>
          <w:szCs w:val="20"/>
          <w:lang w:val="sr-Latn-RS"/>
        </w:rPr>
        <w:t xml:space="preserve">у потпуности </w:t>
      </w:r>
      <w:r w:rsidRPr="000B4829">
        <w:rPr>
          <w:rFonts w:ascii="Times New Roman" w:hAnsi="Times New Roman" w:cs="Times New Roman"/>
          <w:sz w:val="20"/>
          <w:szCs w:val="20"/>
          <w:lang w:val="sr-Cyrl-CS"/>
        </w:rPr>
        <w:t xml:space="preserve"> престала потреба почев од школске 20</w:t>
      </w:r>
      <w:r w:rsidRPr="000B4829">
        <w:rPr>
          <w:rFonts w:ascii="Times New Roman" w:hAnsi="Times New Roman" w:cs="Times New Roman"/>
          <w:sz w:val="20"/>
          <w:szCs w:val="20"/>
          <w:lang w:val="sr-Latn-RS"/>
        </w:rPr>
        <w:t>2</w:t>
      </w:r>
      <w:r w:rsidRPr="000B4829">
        <w:rPr>
          <w:rFonts w:ascii="Times New Roman" w:hAnsi="Times New Roman" w:cs="Times New Roman"/>
          <w:sz w:val="20"/>
          <w:szCs w:val="20"/>
          <w:lang w:val="sr-Cyrl-RS"/>
        </w:rPr>
        <w:t>4</w:t>
      </w:r>
      <w:r w:rsidRPr="000B4829">
        <w:rPr>
          <w:rFonts w:ascii="Times New Roman" w:hAnsi="Times New Roman" w:cs="Times New Roman"/>
          <w:sz w:val="20"/>
          <w:szCs w:val="20"/>
          <w:lang w:val="sr-Cyrl-CS"/>
        </w:rPr>
        <w:t>/20</w:t>
      </w:r>
      <w:r w:rsidRPr="000B4829">
        <w:rPr>
          <w:rFonts w:ascii="Times New Roman" w:hAnsi="Times New Roman" w:cs="Times New Roman"/>
          <w:sz w:val="20"/>
          <w:szCs w:val="20"/>
          <w:lang w:val="sr-Latn-RS"/>
        </w:rPr>
        <w:t>2</w:t>
      </w:r>
      <w:r w:rsidRPr="000B4829">
        <w:rPr>
          <w:rFonts w:ascii="Times New Roman" w:hAnsi="Times New Roman" w:cs="Times New Roman"/>
          <w:sz w:val="20"/>
          <w:szCs w:val="20"/>
          <w:lang w:val="sr-Cyrl-RS"/>
        </w:rPr>
        <w:t>5</w:t>
      </w:r>
      <w:r w:rsidRPr="000B4829">
        <w:rPr>
          <w:rFonts w:ascii="Times New Roman" w:hAnsi="Times New Roman" w:cs="Times New Roman"/>
          <w:sz w:val="20"/>
          <w:szCs w:val="20"/>
          <w:lang w:val="sr-Cyrl-CS"/>
        </w:rPr>
        <w:t>. године, тј. почев од 1.9.20</w:t>
      </w:r>
      <w:r w:rsidRPr="000B4829">
        <w:rPr>
          <w:rFonts w:ascii="Times New Roman" w:hAnsi="Times New Roman" w:cs="Times New Roman"/>
          <w:sz w:val="20"/>
          <w:szCs w:val="20"/>
          <w:lang w:val="sr-Latn-RS"/>
        </w:rPr>
        <w:t>2</w:t>
      </w:r>
      <w:r w:rsidRPr="000B4829">
        <w:rPr>
          <w:rFonts w:ascii="Times New Roman" w:hAnsi="Times New Roman" w:cs="Times New Roman"/>
          <w:sz w:val="20"/>
          <w:szCs w:val="20"/>
          <w:lang w:val="sr-Cyrl-RS"/>
        </w:rPr>
        <w:t>4</w:t>
      </w:r>
      <w:r w:rsidRPr="000B4829">
        <w:rPr>
          <w:rFonts w:ascii="Times New Roman" w:hAnsi="Times New Roman" w:cs="Times New Roman"/>
          <w:sz w:val="20"/>
          <w:szCs w:val="20"/>
          <w:lang w:val="sr-Cyrl-CS"/>
        </w:rPr>
        <w:t>. године.</w:t>
      </w:r>
    </w:p>
    <w:p w:rsidR="00931203" w:rsidRPr="000B4829" w:rsidRDefault="00A909B7" w:rsidP="00E84C0E">
      <w:pPr>
        <w:tabs>
          <w:tab w:val="left" w:pos="7755"/>
        </w:tabs>
        <w:rPr>
          <w:sz w:val="20"/>
          <w:szCs w:val="20"/>
          <w:lang w:val="sr-Cyrl-RS"/>
        </w:rPr>
      </w:pPr>
      <w:r w:rsidRPr="000B4829">
        <w:rPr>
          <w:sz w:val="20"/>
          <w:szCs w:val="20"/>
          <w:lang w:val="sr-Cyrl-RS"/>
        </w:rPr>
        <w:t>Решавање питања технолошких вишкова август 2024.године</w:t>
      </w:r>
    </w:p>
    <w:p w:rsidR="008B41BA" w:rsidRPr="000B4829" w:rsidRDefault="008B41BA" w:rsidP="00E84C0E">
      <w:pPr>
        <w:tabs>
          <w:tab w:val="left" w:pos="7755"/>
        </w:tabs>
        <w:rPr>
          <w:sz w:val="20"/>
          <w:szCs w:val="20"/>
          <w:lang w:val="sr-Cyrl-RS"/>
        </w:rPr>
      </w:pPr>
    </w:p>
    <w:p w:rsidR="00546BB7" w:rsidRPr="000B4829" w:rsidRDefault="00546BB7" w:rsidP="00E84C0E">
      <w:pPr>
        <w:tabs>
          <w:tab w:val="left" w:pos="7755"/>
        </w:tabs>
        <w:rPr>
          <w:sz w:val="20"/>
          <w:szCs w:val="20"/>
          <w:lang w:val="sr-Cyrl-RS"/>
        </w:rPr>
      </w:pPr>
      <w:r w:rsidRPr="000B4829">
        <w:rPr>
          <w:sz w:val="20"/>
          <w:szCs w:val="20"/>
          <w:lang w:val="sr-Cyrl-RS"/>
        </w:rPr>
        <w:t>МИРЈАНА МИЛЕТИЋ</w:t>
      </w:r>
    </w:p>
    <w:p w:rsidR="00546BB7" w:rsidRPr="000B4829" w:rsidRDefault="00546BB7" w:rsidP="00546BB7">
      <w:pPr>
        <w:jc w:val="both"/>
        <w:rPr>
          <w:sz w:val="20"/>
          <w:szCs w:val="20"/>
          <w:lang w:val="sr-Cyrl-CS"/>
        </w:rPr>
      </w:pPr>
      <w:r w:rsidRPr="000B4829">
        <w:rPr>
          <w:sz w:val="20"/>
          <w:szCs w:val="20"/>
          <w:lang w:val="sr-Cyrl-RS"/>
        </w:rPr>
        <w:t>Преузета</w:t>
      </w:r>
      <w:r w:rsidR="008B41BA" w:rsidRPr="000B4829">
        <w:rPr>
          <w:sz w:val="20"/>
          <w:szCs w:val="20"/>
          <w:lang w:val="sr-Cyrl-RS"/>
        </w:rPr>
        <w:t xml:space="preserve"> је</w:t>
      </w:r>
      <w:r w:rsidRPr="000B4829">
        <w:rPr>
          <w:sz w:val="20"/>
          <w:szCs w:val="20"/>
          <w:lang w:val="sr-Cyrl-RS"/>
        </w:rPr>
        <w:t xml:space="preserve"> </w:t>
      </w:r>
      <w:r w:rsidRPr="000B4829">
        <w:rPr>
          <w:sz w:val="20"/>
          <w:szCs w:val="20"/>
        </w:rPr>
        <w:t xml:space="preserve"> са листе запослених за чијим радом је</w:t>
      </w:r>
      <w:r w:rsidRPr="000B4829">
        <w:rPr>
          <w:sz w:val="20"/>
          <w:szCs w:val="20"/>
          <w:lang w:val="sr-Cyrl-RS"/>
        </w:rPr>
        <w:t xml:space="preserve"> у потпуности</w:t>
      </w:r>
      <w:r w:rsidRPr="000B4829">
        <w:rPr>
          <w:sz w:val="20"/>
          <w:szCs w:val="20"/>
        </w:rPr>
        <w:t xml:space="preserve"> престала потреба </w:t>
      </w:r>
      <w:r w:rsidRPr="000B4829">
        <w:rPr>
          <w:sz w:val="20"/>
          <w:szCs w:val="20"/>
          <w:lang w:val="ru-RU"/>
        </w:rPr>
        <w:t xml:space="preserve">( члан 152. став  1. и 153.став1. Закона о основама система образовања и васпитања </w:t>
      </w:r>
      <w:r w:rsidRPr="000B4829">
        <w:rPr>
          <w:sz w:val="20"/>
          <w:szCs w:val="20"/>
        </w:rPr>
        <w:t>("Сл. гласник РС", бр. бр. 88/2017, 27/2018, 10/2019</w:t>
      </w:r>
      <w:r w:rsidRPr="000B4829">
        <w:rPr>
          <w:sz w:val="20"/>
          <w:szCs w:val="20"/>
          <w:lang w:val="sr-Cyrl-RS"/>
        </w:rPr>
        <w:t>,</w:t>
      </w:r>
      <w:r w:rsidRPr="000B4829">
        <w:rPr>
          <w:sz w:val="20"/>
          <w:szCs w:val="20"/>
        </w:rPr>
        <w:t xml:space="preserve"> 6/2020 </w:t>
      </w:r>
      <w:r w:rsidRPr="000B4829">
        <w:rPr>
          <w:sz w:val="20"/>
          <w:szCs w:val="20"/>
          <w:lang w:val="sr-Cyrl-RS"/>
        </w:rPr>
        <w:t>129/2021</w:t>
      </w:r>
      <w:r w:rsidRPr="000B4829">
        <w:rPr>
          <w:sz w:val="20"/>
          <w:szCs w:val="20"/>
        </w:rPr>
        <w:t xml:space="preserve"> и</w:t>
      </w:r>
      <w:r w:rsidRPr="000B4829">
        <w:rPr>
          <w:sz w:val="20"/>
          <w:szCs w:val="20"/>
          <w:lang w:val="sr-Cyrl-RS"/>
        </w:rPr>
        <w:t xml:space="preserve"> 92/2023</w:t>
      </w:r>
      <w:r w:rsidRPr="000B4829">
        <w:rPr>
          <w:sz w:val="20"/>
          <w:szCs w:val="20"/>
        </w:rPr>
        <w:t>)</w:t>
      </w:r>
      <w:r w:rsidRPr="000B4829">
        <w:rPr>
          <w:sz w:val="20"/>
          <w:szCs w:val="20"/>
          <w:lang w:val="sr-Cyrl-RS"/>
        </w:rPr>
        <w:t>.</w:t>
      </w:r>
      <w:r w:rsidRPr="000B4829">
        <w:rPr>
          <w:sz w:val="20"/>
          <w:szCs w:val="20"/>
          <w:lang w:val="sr-Cyrl-CS"/>
        </w:rPr>
        <w:t>Преузета је у радни однос на неодређено време на радно место СТРУЧНИ САРАДНИК – БИБЛИОТЕКАР 22,22% од пуног радног времена . Преузимање се врши унутар установе.</w:t>
      </w:r>
    </w:p>
    <w:p w:rsidR="00546BB7" w:rsidRPr="000B4829" w:rsidRDefault="00546BB7" w:rsidP="00546BB7">
      <w:pPr>
        <w:jc w:val="both"/>
        <w:rPr>
          <w:sz w:val="20"/>
          <w:szCs w:val="20"/>
          <w:lang w:val="sr-Cyrl-CS"/>
        </w:rPr>
      </w:pPr>
    </w:p>
    <w:p w:rsidR="00546BB7" w:rsidRPr="000B4829" w:rsidRDefault="00546BB7" w:rsidP="00546BB7">
      <w:pPr>
        <w:jc w:val="both"/>
        <w:rPr>
          <w:sz w:val="20"/>
          <w:szCs w:val="20"/>
          <w:lang w:val="sr-Cyrl-CS"/>
        </w:rPr>
      </w:pPr>
      <w:r w:rsidRPr="000B4829">
        <w:rPr>
          <w:sz w:val="20"/>
          <w:szCs w:val="20"/>
          <w:lang w:val="sr-Cyrl-CS"/>
        </w:rPr>
        <w:t>БОБАН СИМИЋ</w:t>
      </w:r>
    </w:p>
    <w:p w:rsidR="006B441A" w:rsidRPr="000B4829" w:rsidRDefault="006B441A" w:rsidP="006B441A">
      <w:pPr>
        <w:spacing w:before="100" w:after="100"/>
        <w:jc w:val="both"/>
        <w:rPr>
          <w:sz w:val="20"/>
          <w:szCs w:val="20"/>
          <w:lang w:val="ru-RU"/>
        </w:rPr>
      </w:pPr>
      <w:r w:rsidRPr="000B4829">
        <w:rPr>
          <w:sz w:val="20"/>
          <w:szCs w:val="20"/>
          <w:lang w:val="sr-Cyrl-CS"/>
        </w:rPr>
        <w:t>Анексом уговора з</w:t>
      </w:r>
      <w:r w:rsidRPr="000B4829">
        <w:rPr>
          <w:sz w:val="20"/>
          <w:szCs w:val="20"/>
          <w:lang w:val="ru-RU"/>
        </w:rPr>
        <w:t xml:space="preserve">апослени </w:t>
      </w:r>
      <w:r w:rsidR="008B41BA" w:rsidRPr="000B4829">
        <w:rPr>
          <w:sz w:val="20"/>
          <w:szCs w:val="20"/>
          <w:lang w:val="ru-RU"/>
        </w:rPr>
        <w:t xml:space="preserve">од 1.9.2024.године </w:t>
      </w:r>
      <w:r w:rsidRPr="000B4829">
        <w:rPr>
          <w:sz w:val="20"/>
          <w:szCs w:val="20"/>
          <w:lang w:val="ru-RU"/>
        </w:rPr>
        <w:t xml:space="preserve">обавља послове </w:t>
      </w:r>
      <w:r w:rsidR="008B41BA" w:rsidRPr="000B4829">
        <w:rPr>
          <w:sz w:val="20"/>
          <w:szCs w:val="20"/>
          <w:lang w:val="ru-RU"/>
        </w:rPr>
        <w:t>:</w:t>
      </w:r>
    </w:p>
    <w:p w:rsidR="006B441A" w:rsidRPr="000B4829" w:rsidRDefault="006B441A" w:rsidP="00E43D60">
      <w:pPr>
        <w:pStyle w:val="ListParagraph"/>
        <w:numPr>
          <w:ilvl w:val="0"/>
          <w:numId w:val="69"/>
        </w:numPr>
        <w:spacing w:before="100" w:beforeAutospacing="1" w:after="100" w:afterAutospacing="1" w:line="240" w:lineRule="auto"/>
        <w:jc w:val="both"/>
        <w:rPr>
          <w:rFonts w:ascii="Times New Roman" w:hAnsi="Times New Roman" w:cs="Times New Roman"/>
          <w:sz w:val="20"/>
          <w:szCs w:val="20"/>
          <w:lang w:val="ru-RU"/>
        </w:rPr>
      </w:pPr>
      <w:r w:rsidRPr="000B4829">
        <w:rPr>
          <w:rFonts w:ascii="Times New Roman" w:hAnsi="Times New Roman" w:cs="Times New Roman"/>
          <w:sz w:val="20"/>
          <w:szCs w:val="20"/>
          <w:lang w:val="ru-RU"/>
        </w:rPr>
        <w:t xml:space="preserve">на НЕОДРЕЂЕНО ВРЕМЕ на радним местима: наставника предметне наставе - музичке културе,  са </w:t>
      </w:r>
      <w:r w:rsidRPr="000B4829">
        <w:rPr>
          <w:rFonts w:ascii="Times New Roman" w:hAnsi="Times New Roman" w:cs="Times New Roman"/>
          <w:sz w:val="20"/>
          <w:szCs w:val="20"/>
          <w:u w:val="single"/>
          <w:lang w:val="ru-RU"/>
        </w:rPr>
        <w:t>непуним</w:t>
      </w:r>
      <w:r w:rsidRPr="000B4829">
        <w:rPr>
          <w:rFonts w:ascii="Times New Roman" w:hAnsi="Times New Roman" w:cs="Times New Roman"/>
          <w:sz w:val="20"/>
          <w:szCs w:val="20"/>
          <w:lang w:val="ru-RU"/>
        </w:rPr>
        <w:t xml:space="preserve"> радним временом,  односно са </w:t>
      </w:r>
      <w:r w:rsidRPr="000B4829">
        <w:rPr>
          <w:rFonts w:ascii="Times New Roman" w:hAnsi="Times New Roman" w:cs="Times New Roman"/>
          <w:sz w:val="20"/>
          <w:szCs w:val="20"/>
          <w:lang w:val="sr-Cyrl-RS"/>
        </w:rPr>
        <w:t>3</w:t>
      </w:r>
      <w:r w:rsidRPr="000B4829">
        <w:rPr>
          <w:rFonts w:ascii="Times New Roman" w:hAnsi="Times New Roman" w:cs="Times New Roman"/>
          <w:sz w:val="20"/>
          <w:szCs w:val="20"/>
        </w:rPr>
        <w:t>0</w:t>
      </w:r>
      <w:r w:rsidRPr="000B4829">
        <w:rPr>
          <w:rFonts w:ascii="Times New Roman" w:hAnsi="Times New Roman" w:cs="Times New Roman"/>
          <w:sz w:val="20"/>
          <w:szCs w:val="20"/>
          <w:lang w:val="ru-RU"/>
        </w:rPr>
        <w:t xml:space="preserve">% од пуног радног времена и </w:t>
      </w:r>
      <w:r w:rsidRPr="000B4829">
        <w:rPr>
          <w:rFonts w:ascii="Times New Roman" w:hAnsi="Times New Roman" w:cs="Times New Roman"/>
          <w:sz w:val="20"/>
          <w:szCs w:val="20"/>
        </w:rPr>
        <w:t xml:space="preserve">наставника предметне наставе - </w:t>
      </w:r>
      <w:r w:rsidRPr="000B4829">
        <w:rPr>
          <w:rFonts w:ascii="Times New Roman" w:hAnsi="Times New Roman" w:cs="Times New Roman"/>
          <w:sz w:val="20"/>
          <w:szCs w:val="20"/>
          <w:lang w:val="sr-Cyrl-RS"/>
        </w:rPr>
        <w:t>уметност</w:t>
      </w:r>
      <w:r w:rsidRPr="000B4829">
        <w:rPr>
          <w:rFonts w:ascii="Times New Roman" w:hAnsi="Times New Roman" w:cs="Times New Roman"/>
          <w:sz w:val="20"/>
          <w:szCs w:val="20"/>
        </w:rPr>
        <w:t xml:space="preserve"> </w:t>
      </w:r>
      <w:r w:rsidRPr="000B4829">
        <w:rPr>
          <w:rFonts w:ascii="Times New Roman" w:hAnsi="Times New Roman" w:cs="Times New Roman"/>
          <w:sz w:val="20"/>
          <w:szCs w:val="20"/>
          <w:lang w:val="sr-Cyrl-CS"/>
        </w:rPr>
        <w:t>са 5% радног времена и</w:t>
      </w:r>
    </w:p>
    <w:p w:rsidR="006B441A" w:rsidRPr="000B4829" w:rsidRDefault="006B441A" w:rsidP="00E43D60">
      <w:pPr>
        <w:pStyle w:val="ListParagraph"/>
        <w:numPr>
          <w:ilvl w:val="0"/>
          <w:numId w:val="69"/>
        </w:numPr>
        <w:spacing w:before="100" w:beforeAutospacing="1" w:after="100" w:afterAutospacing="1" w:line="240" w:lineRule="auto"/>
        <w:rPr>
          <w:rFonts w:ascii="Times New Roman" w:hAnsi="Times New Roman" w:cs="Times New Roman"/>
          <w:sz w:val="20"/>
          <w:szCs w:val="20"/>
        </w:rPr>
      </w:pPr>
      <w:r w:rsidRPr="000B4829">
        <w:rPr>
          <w:rFonts w:ascii="Times New Roman" w:hAnsi="Times New Roman" w:cs="Times New Roman"/>
          <w:sz w:val="20"/>
          <w:szCs w:val="20"/>
          <w:lang w:val="sr-Cyrl-CS"/>
        </w:rPr>
        <w:t xml:space="preserve">на ОДРЕЂЕНО ВРЕМЕ </w:t>
      </w:r>
      <w:r w:rsidRPr="000B4829">
        <w:rPr>
          <w:rFonts w:ascii="Times New Roman" w:hAnsi="Times New Roman" w:cs="Times New Roman"/>
          <w:sz w:val="20"/>
          <w:szCs w:val="20"/>
        </w:rPr>
        <w:t>до преузимања запосленог, односно до коначности одлуке о избору кандидата по конкурсу за пријем у радни однос, а најкасније до 31. августа текуће школске године</w:t>
      </w:r>
      <w:r w:rsidRPr="000B4829">
        <w:rPr>
          <w:rFonts w:ascii="Times New Roman" w:hAnsi="Times New Roman" w:cs="Times New Roman"/>
          <w:sz w:val="20"/>
          <w:szCs w:val="20"/>
          <w:lang w:val="ru-RU"/>
        </w:rPr>
        <w:t>, односно школске 202</w:t>
      </w:r>
      <w:r w:rsidRPr="000B4829">
        <w:rPr>
          <w:rFonts w:ascii="Times New Roman" w:hAnsi="Times New Roman" w:cs="Times New Roman"/>
          <w:sz w:val="20"/>
          <w:szCs w:val="20"/>
          <w:lang w:val="sr-Cyrl-RS"/>
        </w:rPr>
        <w:t>4</w:t>
      </w:r>
      <w:r w:rsidRPr="000B4829">
        <w:rPr>
          <w:rFonts w:ascii="Times New Roman" w:hAnsi="Times New Roman" w:cs="Times New Roman"/>
          <w:sz w:val="20"/>
          <w:szCs w:val="20"/>
          <w:lang w:val="ru-RU"/>
        </w:rPr>
        <w:t xml:space="preserve">/2025.године ( члан 155. став  3.тачка 3. Закона о основама система образовања и васпитања </w:t>
      </w:r>
      <w:r w:rsidRPr="000B4829">
        <w:rPr>
          <w:rFonts w:ascii="Times New Roman" w:hAnsi="Times New Roman" w:cs="Times New Roman"/>
          <w:sz w:val="20"/>
          <w:szCs w:val="20"/>
        </w:rPr>
        <w:t>("Сл. гласник РС",бр. 88/2017, 27/2018, 10/2019</w:t>
      </w:r>
      <w:r w:rsidRPr="000B4829">
        <w:rPr>
          <w:rFonts w:ascii="Times New Roman" w:hAnsi="Times New Roman" w:cs="Times New Roman"/>
          <w:sz w:val="20"/>
          <w:szCs w:val="20"/>
          <w:lang w:val="sr-Cyrl-RS"/>
        </w:rPr>
        <w:t>,</w:t>
      </w:r>
      <w:r w:rsidRPr="000B4829">
        <w:rPr>
          <w:rFonts w:ascii="Times New Roman" w:hAnsi="Times New Roman" w:cs="Times New Roman"/>
          <w:sz w:val="20"/>
          <w:szCs w:val="20"/>
        </w:rPr>
        <w:t xml:space="preserve"> 6/2020</w:t>
      </w:r>
      <w:r w:rsidRPr="000B4829">
        <w:rPr>
          <w:rFonts w:ascii="Times New Roman" w:hAnsi="Times New Roman" w:cs="Times New Roman"/>
          <w:sz w:val="20"/>
          <w:szCs w:val="20"/>
          <w:lang w:val="sr-Cyrl-RS"/>
        </w:rPr>
        <w:t>,</w:t>
      </w:r>
      <w:r w:rsidRPr="000B4829">
        <w:rPr>
          <w:rFonts w:ascii="Times New Roman" w:hAnsi="Times New Roman" w:cs="Times New Roman"/>
          <w:sz w:val="20"/>
          <w:szCs w:val="20"/>
        </w:rPr>
        <w:t xml:space="preserve"> </w:t>
      </w:r>
      <w:r w:rsidRPr="000B4829">
        <w:rPr>
          <w:rFonts w:ascii="Times New Roman" w:hAnsi="Times New Roman" w:cs="Times New Roman"/>
          <w:sz w:val="20"/>
          <w:szCs w:val="20"/>
          <w:lang w:val="sr-Cyrl-RS"/>
        </w:rPr>
        <w:t>129/2021</w:t>
      </w:r>
      <w:r w:rsidRPr="000B4829">
        <w:rPr>
          <w:rFonts w:ascii="Times New Roman" w:hAnsi="Times New Roman" w:cs="Times New Roman"/>
          <w:sz w:val="20"/>
          <w:szCs w:val="20"/>
        </w:rPr>
        <w:t xml:space="preserve"> и</w:t>
      </w:r>
      <w:r w:rsidRPr="000B4829">
        <w:rPr>
          <w:rFonts w:ascii="Times New Roman" w:hAnsi="Times New Roman" w:cs="Times New Roman"/>
          <w:sz w:val="20"/>
          <w:szCs w:val="20"/>
          <w:lang w:val="sr-Cyrl-RS"/>
        </w:rPr>
        <w:t xml:space="preserve"> 92/2023</w:t>
      </w:r>
      <w:r w:rsidRPr="000B4829">
        <w:rPr>
          <w:rFonts w:ascii="Times New Roman" w:hAnsi="Times New Roman" w:cs="Times New Roman"/>
          <w:sz w:val="20"/>
          <w:szCs w:val="20"/>
        </w:rPr>
        <w:t>)</w:t>
      </w:r>
      <w:r w:rsidRPr="000B4829">
        <w:rPr>
          <w:rFonts w:ascii="Times New Roman" w:hAnsi="Times New Roman" w:cs="Times New Roman"/>
          <w:sz w:val="20"/>
          <w:szCs w:val="20"/>
          <w:lang w:val="sr-Cyrl-RS"/>
        </w:rPr>
        <w:t xml:space="preserve"> и то на следећим радним местима:</w:t>
      </w:r>
    </w:p>
    <w:p w:rsidR="006B441A" w:rsidRPr="000B4829" w:rsidRDefault="006B441A" w:rsidP="006B441A">
      <w:pPr>
        <w:pStyle w:val="ListParagraph"/>
        <w:rPr>
          <w:rFonts w:ascii="Times New Roman" w:hAnsi="Times New Roman" w:cs="Times New Roman"/>
          <w:sz w:val="20"/>
          <w:szCs w:val="20"/>
          <w:lang w:val="sr-Cyrl-RS"/>
        </w:rPr>
      </w:pPr>
    </w:p>
    <w:p w:rsidR="006B441A" w:rsidRPr="000B4829" w:rsidRDefault="006B441A" w:rsidP="006B441A">
      <w:pPr>
        <w:pStyle w:val="ListParagraph"/>
        <w:rPr>
          <w:rFonts w:ascii="Times New Roman" w:hAnsi="Times New Roman" w:cs="Times New Roman"/>
          <w:sz w:val="20"/>
          <w:szCs w:val="20"/>
          <w:lang w:val="sr-Cyrl-RS"/>
        </w:rPr>
      </w:pPr>
      <w:r w:rsidRPr="000B4829">
        <w:rPr>
          <w:rFonts w:ascii="Times New Roman" w:hAnsi="Times New Roman" w:cs="Times New Roman"/>
          <w:sz w:val="20"/>
          <w:szCs w:val="20"/>
          <w:lang w:val="sr-Cyrl-RS"/>
        </w:rPr>
        <w:t>-наставника предметне наставе – музиком кроз живот 10% радног времена;</w:t>
      </w:r>
    </w:p>
    <w:p w:rsidR="006B441A" w:rsidRPr="000B4829" w:rsidRDefault="006B441A" w:rsidP="006B441A">
      <w:pPr>
        <w:pStyle w:val="ListParagraph"/>
        <w:rPr>
          <w:rFonts w:ascii="Times New Roman" w:hAnsi="Times New Roman" w:cs="Times New Roman"/>
          <w:sz w:val="20"/>
          <w:szCs w:val="20"/>
          <w:lang w:val="sr-Cyrl-RS"/>
        </w:rPr>
      </w:pPr>
      <w:r w:rsidRPr="000B4829">
        <w:rPr>
          <w:rFonts w:ascii="Times New Roman" w:hAnsi="Times New Roman" w:cs="Times New Roman"/>
          <w:sz w:val="20"/>
          <w:szCs w:val="20"/>
          <w:lang w:val="sr-Cyrl-RS"/>
        </w:rPr>
        <w:t>-наставника предметне наставе – животне вештине 5% радног времена.</w:t>
      </w:r>
    </w:p>
    <w:p w:rsidR="006B441A" w:rsidRPr="000B4829" w:rsidRDefault="006B441A" w:rsidP="006B441A">
      <w:pPr>
        <w:pStyle w:val="ListParagraph"/>
        <w:rPr>
          <w:rFonts w:ascii="Times New Roman" w:hAnsi="Times New Roman" w:cs="Times New Roman"/>
          <w:sz w:val="20"/>
          <w:szCs w:val="20"/>
          <w:lang w:val="sr-Cyrl-RS"/>
        </w:rPr>
      </w:pPr>
      <w:r w:rsidRPr="000B4829">
        <w:rPr>
          <w:rFonts w:ascii="Times New Roman" w:hAnsi="Times New Roman" w:cs="Times New Roman"/>
          <w:sz w:val="20"/>
          <w:szCs w:val="20"/>
          <w:lang w:val="sr-Cyrl-RS"/>
        </w:rPr>
        <w:t>НАПОМЕНА: Распоређивање запосленог  на радна места -наставника предметне наставе – музиком кроз живот 10% радног времена и -наставника предметне наставе – животне вештине 5% радног времена врши се руководећи се правима запосленог за чијим је радом делимично престала потреба у складу са законом и посебним колективним уговором.“</w:t>
      </w:r>
    </w:p>
    <w:p w:rsidR="00546BB7" w:rsidRPr="000B4829" w:rsidRDefault="00546BB7" w:rsidP="00E84C0E">
      <w:pPr>
        <w:tabs>
          <w:tab w:val="left" w:pos="7755"/>
        </w:tabs>
        <w:rPr>
          <w:sz w:val="20"/>
          <w:szCs w:val="20"/>
          <w:lang w:val="sr-Cyrl-RS"/>
        </w:rPr>
      </w:pPr>
    </w:p>
    <w:p w:rsidR="00931203" w:rsidRPr="000B4829" w:rsidRDefault="00931203" w:rsidP="00E84C0E">
      <w:pPr>
        <w:tabs>
          <w:tab w:val="left" w:pos="7755"/>
        </w:tabs>
        <w:rPr>
          <w:sz w:val="20"/>
          <w:szCs w:val="20"/>
          <w:lang w:val="sr-Cyrl-RS"/>
        </w:rPr>
      </w:pPr>
    </w:p>
    <w:p w:rsidR="00986244" w:rsidRPr="000B4829" w:rsidRDefault="00986244" w:rsidP="00E84C0E">
      <w:pPr>
        <w:tabs>
          <w:tab w:val="left" w:pos="7755"/>
        </w:tabs>
        <w:rPr>
          <w:sz w:val="20"/>
          <w:szCs w:val="20"/>
        </w:rPr>
      </w:pPr>
      <w:r w:rsidRPr="000B4829">
        <w:rPr>
          <w:sz w:val="20"/>
          <w:szCs w:val="20"/>
        </w:rPr>
        <w:t>КАДРОВСКИ  УСЛОВИ  РАДA – почетак школске 20</w:t>
      </w:r>
      <w:r w:rsidR="00E84C0E" w:rsidRPr="000B4829">
        <w:rPr>
          <w:sz w:val="20"/>
          <w:szCs w:val="20"/>
        </w:rPr>
        <w:t>2</w:t>
      </w:r>
      <w:r w:rsidR="003020B3" w:rsidRPr="000B4829">
        <w:rPr>
          <w:sz w:val="20"/>
          <w:szCs w:val="20"/>
        </w:rPr>
        <w:t>3</w:t>
      </w:r>
      <w:r w:rsidRPr="000B4829">
        <w:rPr>
          <w:sz w:val="20"/>
          <w:szCs w:val="20"/>
        </w:rPr>
        <w:t>/202</w:t>
      </w:r>
      <w:r w:rsidR="003020B3" w:rsidRPr="000B4829">
        <w:rPr>
          <w:sz w:val="20"/>
          <w:szCs w:val="20"/>
        </w:rPr>
        <w:t>4</w:t>
      </w:r>
      <w:r w:rsidRPr="000B4829">
        <w:rPr>
          <w:sz w:val="20"/>
          <w:szCs w:val="20"/>
        </w:rPr>
        <w:t>.године</w:t>
      </w:r>
      <w:r w:rsidR="00E84C0E" w:rsidRPr="000B4829">
        <w:rPr>
          <w:sz w:val="20"/>
          <w:szCs w:val="20"/>
        </w:rPr>
        <w:tab/>
      </w:r>
    </w:p>
    <w:p w:rsidR="00E84C0E" w:rsidRPr="000B4829" w:rsidRDefault="00E84C0E" w:rsidP="00E84C0E">
      <w:pPr>
        <w:tabs>
          <w:tab w:val="left" w:pos="7755"/>
        </w:tabs>
        <w:rPr>
          <w:sz w:val="20"/>
          <w:szCs w:val="20"/>
        </w:rPr>
      </w:pPr>
    </w:p>
    <w:p w:rsidR="00417308" w:rsidRPr="000B4829" w:rsidRDefault="00417308" w:rsidP="00417308">
      <w:pPr>
        <w:pStyle w:val="Heading1"/>
        <w:rPr>
          <w:rFonts w:ascii="Times New Roman" w:hAnsi="Times New Roman" w:cs="Times New Roman"/>
          <w:color w:val="auto"/>
          <w:sz w:val="20"/>
          <w:szCs w:val="20"/>
        </w:rPr>
      </w:pPr>
      <w:bookmarkStart w:id="60" w:name="_Toc82673715"/>
      <w:r w:rsidRPr="000B4829">
        <w:rPr>
          <w:rFonts w:ascii="Times New Roman" w:hAnsi="Times New Roman" w:cs="Times New Roman"/>
          <w:color w:val="auto"/>
          <w:sz w:val="20"/>
          <w:szCs w:val="20"/>
        </w:rPr>
        <w:lastRenderedPageBreak/>
        <w:t xml:space="preserve"> </w:t>
      </w:r>
      <w:bookmarkStart w:id="61" w:name="_Toc125569485"/>
      <w:bookmarkStart w:id="62" w:name="_Toc177018756"/>
      <w:r w:rsidRPr="000B4829">
        <w:rPr>
          <w:rFonts w:ascii="Times New Roman" w:hAnsi="Times New Roman" w:cs="Times New Roman"/>
          <w:color w:val="auto"/>
          <w:sz w:val="20"/>
          <w:szCs w:val="20"/>
        </w:rPr>
        <w:t>КАДРОВСКИ  УСЛОВИ  РАДA</w:t>
      </w:r>
      <w:bookmarkEnd w:id="60"/>
      <w:bookmarkEnd w:id="61"/>
      <w:bookmarkEnd w:id="62"/>
    </w:p>
    <w:p w:rsidR="003020B3" w:rsidRPr="000B4829" w:rsidRDefault="003020B3" w:rsidP="003020B3">
      <w:pPr>
        <w:rPr>
          <w:sz w:val="20"/>
          <w:szCs w:val="20"/>
          <w:lang w:bidi="en-US"/>
        </w:rPr>
      </w:pPr>
    </w:p>
    <w:p w:rsidR="003020B3" w:rsidRPr="000B4829" w:rsidRDefault="003020B3" w:rsidP="003020B3">
      <w:pPr>
        <w:rPr>
          <w:sz w:val="20"/>
          <w:szCs w:val="20"/>
          <w:lang w:bidi="en-US"/>
        </w:rPr>
      </w:pPr>
    </w:p>
    <w:p w:rsidR="003020B3" w:rsidRPr="000B4829" w:rsidRDefault="00F935B1" w:rsidP="00F935B1">
      <w:pPr>
        <w:tabs>
          <w:tab w:val="left" w:pos="1215"/>
        </w:tabs>
        <w:rPr>
          <w:b/>
          <w:sz w:val="20"/>
          <w:szCs w:val="20"/>
          <w:lang w:val="sr-Cyrl-CS"/>
        </w:rPr>
      </w:pPr>
      <w:r w:rsidRPr="000B4829">
        <w:rPr>
          <w:sz w:val="20"/>
          <w:szCs w:val="20"/>
          <w:lang w:bidi="en-US"/>
        </w:rPr>
        <w:tab/>
      </w:r>
      <w:r w:rsidR="003020B3" w:rsidRPr="000B4829">
        <w:rPr>
          <w:b/>
          <w:sz w:val="20"/>
          <w:szCs w:val="20"/>
          <w:lang w:val="sr-Cyrl-CS"/>
        </w:rPr>
        <w:t>- Разредна настава -</w:t>
      </w:r>
    </w:p>
    <w:tbl>
      <w:tblPr>
        <w:tblW w:w="14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0"/>
        <w:gridCol w:w="1805"/>
        <w:gridCol w:w="3827"/>
        <w:gridCol w:w="3260"/>
        <w:gridCol w:w="1560"/>
        <w:gridCol w:w="1275"/>
        <w:gridCol w:w="1276"/>
        <w:gridCol w:w="992"/>
      </w:tblGrid>
      <w:tr w:rsidR="00AB33BA" w:rsidRPr="000B4829" w:rsidTr="003020B3">
        <w:trPr>
          <w:trHeight w:val="254"/>
          <w:jc w:val="center"/>
        </w:trPr>
        <w:tc>
          <w:tcPr>
            <w:tcW w:w="630"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Р.б.</w:t>
            </w:r>
          </w:p>
        </w:tc>
        <w:tc>
          <w:tcPr>
            <w:tcW w:w="1805" w:type="dxa"/>
            <w:vMerge w:val="restart"/>
            <w:shd w:val="clear" w:color="auto" w:fill="auto"/>
          </w:tcPr>
          <w:p w:rsidR="003020B3" w:rsidRPr="000B4829" w:rsidRDefault="003020B3" w:rsidP="003020B3">
            <w:pPr>
              <w:rPr>
                <w:i/>
                <w:sz w:val="20"/>
                <w:szCs w:val="20"/>
                <w:lang w:val="sr-Cyrl-CS"/>
              </w:rPr>
            </w:pPr>
            <w:r w:rsidRPr="000B4829">
              <w:rPr>
                <w:sz w:val="20"/>
                <w:szCs w:val="20"/>
                <w:lang w:val="sr-Cyrl-CS"/>
              </w:rPr>
              <w:t>Име и презиме</w:t>
            </w:r>
          </w:p>
        </w:tc>
        <w:tc>
          <w:tcPr>
            <w:tcW w:w="3827" w:type="dxa"/>
            <w:vMerge w:val="restart"/>
            <w:shd w:val="clear" w:color="auto" w:fill="auto"/>
          </w:tcPr>
          <w:p w:rsidR="003020B3" w:rsidRPr="000B4829" w:rsidRDefault="003020B3" w:rsidP="003020B3">
            <w:pPr>
              <w:rPr>
                <w:i/>
                <w:sz w:val="20"/>
                <w:szCs w:val="20"/>
                <w:lang w:val="sr-Cyrl-CS"/>
              </w:rPr>
            </w:pPr>
            <w:r w:rsidRPr="000B4829">
              <w:rPr>
                <w:sz w:val="20"/>
                <w:szCs w:val="20"/>
                <w:lang w:val="sr-Cyrl-CS"/>
              </w:rPr>
              <w:t>Завршена школа и стручни назив из дипломе истепен стручне спреме</w:t>
            </w:r>
          </w:p>
        </w:tc>
        <w:tc>
          <w:tcPr>
            <w:tcW w:w="3260" w:type="dxa"/>
            <w:vMerge w:val="restart"/>
            <w:shd w:val="clear" w:color="auto" w:fill="auto"/>
          </w:tcPr>
          <w:p w:rsidR="003020B3" w:rsidRPr="000B4829" w:rsidRDefault="003020B3" w:rsidP="003020B3">
            <w:pPr>
              <w:rPr>
                <w:sz w:val="20"/>
                <w:szCs w:val="20"/>
                <w:lang w:val="sr-Cyrl-CS"/>
              </w:rPr>
            </w:pPr>
            <w:r w:rsidRPr="000B4829">
              <w:rPr>
                <w:sz w:val="20"/>
                <w:szCs w:val="20"/>
              </w:rPr>
              <w:t>Наставни п</w:t>
            </w:r>
            <w:r w:rsidRPr="000B4829">
              <w:rPr>
                <w:sz w:val="20"/>
                <w:szCs w:val="20"/>
                <w:lang w:val="sr-Latn-CS"/>
              </w:rPr>
              <w:t>редмет који предаје</w:t>
            </w:r>
          </w:p>
        </w:tc>
        <w:tc>
          <w:tcPr>
            <w:tcW w:w="1560"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Стр. испит                  (од када)</w:t>
            </w:r>
          </w:p>
        </w:tc>
        <w:tc>
          <w:tcPr>
            <w:tcW w:w="1275" w:type="dxa"/>
            <w:shd w:val="clear" w:color="auto" w:fill="auto"/>
          </w:tcPr>
          <w:p w:rsidR="003020B3" w:rsidRPr="000B4829" w:rsidRDefault="003020B3" w:rsidP="003020B3">
            <w:pPr>
              <w:rPr>
                <w:sz w:val="20"/>
                <w:szCs w:val="20"/>
                <w:lang w:val="sr-Cyrl-CS"/>
              </w:rPr>
            </w:pPr>
            <w:r w:rsidRPr="000B4829">
              <w:rPr>
                <w:sz w:val="20"/>
                <w:szCs w:val="20"/>
              </w:rPr>
              <w:t>Укупан минули рад</w:t>
            </w:r>
          </w:p>
        </w:tc>
        <w:tc>
          <w:tcPr>
            <w:tcW w:w="1276" w:type="dxa"/>
            <w:shd w:val="clear" w:color="auto" w:fill="auto"/>
          </w:tcPr>
          <w:p w:rsidR="003020B3" w:rsidRPr="000B4829" w:rsidRDefault="003020B3" w:rsidP="003020B3">
            <w:pPr>
              <w:rPr>
                <w:sz w:val="20"/>
                <w:szCs w:val="20"/>
                <w:lang w:val="sr-Cyrl-CS"/>
              </w:rPr>
            </w:pPr>
            <w:r w:rsidRPr="000B4829">
              <w:rPr>
                <w:sz w:val="20"/>
                <w:szCs w:val="20"/>
                <w:lang w:val="sr-Cyrl-CS"/>
              </w:rPr>
              <w:t>Минули рад у просвети</w:t>
            </w:r>
          </w:p>
        </w:tc>
        <w:tc>
          <w:tcPr>
            <w:tcW w:w="992"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Године живота</w:t>
            </w:r>
          </w:p>
        </w:tc>
      </w:tr>
      <w:tr w:rsidR="00AB33BA" w:rsidRPr="000B4829" w:rsidTr="003020B3">
        <w:trPr>
          <w:trHeight w:val="179"/>
          <w:jc w:val="center"/>
        </w:trPr>
        <w:tc>
          <w:tcPr>
            <w:tcW w:w="630" w:type="dxa"/>
            <w:vMerge/>
            <w:shd w:val="clear" w:color="auto" w:fill="auto"/>
          </w:tcPr>
          <w:p w:rsidR="003020B3" w:rsidRPr="000B4829" w:rsidRDefault="003020B3" w:rsidP="003020B3">
            <w:pPr>
              <w:rPr>
                <w:sz w:val="20"/>
                <w:szCs w:val="20"/>
                <w:lang w:val="sr-Cyrl-CS"/>
              </w:rPr>
            </w:pPr>
          </w:p>
        </w:tc>
        <w:tc>
          <w:tcPr>
            <w:tcW w:w="1805" w:type="dxa"/>
            <w:vMerge/>
            <w:shd w:val="clear" w:color="auto" w:fill="auto"/>
          </w:tcPr>
          <w:p w:rsidR="003020B3" w:rsidRPr="000B4829" w:rsidRDefault="003020B3" w:rsidP="003020B3">
            <w:pPr>
              <w:rPr>
                <w:i/>
                <w:sz w:val="20"/>
                <w:szCs w:val="20"/>
                <w:lang w:val="sr-Cyrl-CS"/>
              </w:rPr>
            </w:pPr>
          </w:p>
        </w:tc>
        <w:tc>
          <w:tcPr>
            <w:tcW w:w="3827" w:type="dxa"/>
            <w:vMerge/>
            <w:shd w:val="clear" w:color="auto" w:fill="auto"/>
          </w:tcPr>
          <w:p w:rsidR="003020B3" w:rsidRPr="000B4829" w:rsidRDefault="003020B3" w:rsidP="003020B3">
            <w:pPr>
              <w:rPr>
                <w:i/>
                <w:sz w:val="20"/>
                <w:szCs w:val="20"/>
                <w:lang w:val="sr-Cyrl-CS"/>
              </w:rPr>
            </w:pPr>
          </w:p>
        </w:tc>
        <w:tc>
          <w:tcPr>
            <w:tcW w:w="3260" w:type="dxa"/>
            <w:vMerge/>
            <w:shd w:val="clear" w:color="auto" w:fill="auto"/>
          </w:tcPr>
          <w:p w:rsidR="003020B3" w:rsidRPr="000B4829" w:rsidRDefault="003020B3" w:rsidP="003020B3">
            <w:pPr>
              <w:rPr>
                <w:sz w:val="20"/>
                <w:szCs w:val="20"/>
                <w:lang w:val="sr-Latn-CS"/>
              </w:rPr>
            </w:pPr>
          </w:p>
        </w:tc>
        <w:tc>
          <w:tcPr>
            <w:tcW w:w="1560" w:type="dxa"/>
            <w:vMerge/>
            <w:shd w:val="clear" w:color="auto" w:fill="auto"/>
            <w:textDirection w:val="btLr"/>
          </w:tcPr>
          <w:p w:rsidR="003020B3" w:rsidRPr="000B4829" w:rsidRDefault="003020B3" w:rsidP="003020B3">
            <w:pPr>
              <w:rPr>
                <w:sz w:val="20"/>
                <w:szCs w:val="20"/>
                <w:lang w:val="sr-Cyrl-CS"/>
              </w:rPr>
            </w:pPr>
          </w:p>
        </w:tc>
        <w:tc>
          <w:tcPr>
            <w:tcW w:w="1275" w:type="dxa"/>
            <w:shd w:val="clear" w:color="auto" w:fill="auto"/>
          </w:tcPr>
          <w:p w:rsidR="003020B3" w:rsidRPr="000B4829" w:rsidRDefault="003020B3" w:rsidP="003020B3">
            <w:pPr>
              <w:rPr>
                <w:sz w:val="20"/>
                <w:szCs w:val="20"/>
                <w:lang w:val="sr-Cyrl-CS"/>
              </w:rPr>
            </w:pPr>
            <w:r w:rsidRPr="000B4829">
              <w:rPr>
                <w:sz w:val="20"/>
                <w:szCs w:val="20"/>
                <w:lang w:val="sr-Cyrl-CS"/>
              </w:rPr>
              <w:t>Год.</w:t>
            </w:r>
          </w:p>
        </w:tc>
        <w:tc>
          <w:tcPr>
            <w:tcW w:w="1276" w:type="dxa"/>
            <w:shd w:val="clear" w:color="auto" w:fill="auto"/>
          </w:tcPr>
          <w:p w:rsidR="003020B3" w:rsidRPr="000B4829" w:rsidRDefault="003020B3" w:rsidP="003020B3">
            <w:pPr>
              <w:rPr>
                <w:sz w:val="20"/>
                <w:szCs w:val="20"/>
                <w:lang w:val="sr-Cyrl-CS"/>
              </w:rPr>
            </w:pPr>
            <w:r w:rsidRPr="000B4829">
              <w:rPr>
                <w:sz w:val="20"/>
                <w:szCs w:val="20"/>
                <w:lang w:val="sr-Cyrl-CS"/>
              </w:rPr>
              <w:t>Год.</w:t>
            </w:r>
          </w:p>
        </w:tc>
        <w:tc>
          <w:tcPr>
            <w:tcW w:w="992" w:type="dxa"/>
            <w:vMerge/>
            <w:shd w:val="clear" w:color="auto" w:fill="auto"/>
            <w:textDirection w:val="btLr"/>
          </w:tcPr>
          <w:p w:rsidR="003020B3" w:rsidRPr="000B4829" w:rsidRDefault="003020B3" w:rsidP="003020B3">
            <w:pPr>
              <w:rPr>
                <w:sz w:val="20"/>
                <w:szCs w:val="20"/>
                <w:lang w:val="sr-Cyrl-CS"/>
              </w:rPr>
            </w:pPr>
          </w:p>
        </w:tc>
      </w:tr>
      <w:tr w:rsidR="00AB33BA" w:rsidRPr="000B4829" w:rsidTr="003020B3">
        <w:trPr>
          <w:trHeight w:val="179"/>
          <w:jc w:val="center"/>
        </w:trPr>
        <w:tc>
          <w:tcPr>
            <w:tcW w:w="630" w:type="dxa"/>
            <w:shd w:val="clear" w:color="auto" w:fill="auto"/>
          </w:tcPr>
          <w:p w:rsidR="003020B3" w:rsidRPr="000B4829" w:rsidRDefault="003020B3" w:rsidP="003020B3">
            <w:pPr>
              <w:rPr>
                <w:sz w:val="20"/>
                <w:szCs w:val="20"/>
                <w:lang w:val="sr-Cyrl-CS"/>
              </w:rPr>
            </w:pPr>
            <w:r w:rsidRPr="000B4829">
              <w:rPr>
                <w:sz w:val="20"/>
                <w:szCs w:val="20"/>
                <w:lang w:val="sr-Cyrl-CS"/>
              </w:rPr>
              <w:t>1.</w:t>
            </w:r>
          </w:p>
        </w:tc>
        <w:tc>
          <w:tcPr>
            <w:tcW w:w="1805" w:type="dxa"/>
            <w:shd w:val="clear" w:color="auto" w:fill="auto"/>
          </w:tcPr>
          <w:p w:rsidR="003020B3" w:rsidRPr="000B4829" w:rsidRDefault="003020B3" w:rsidP="003020B3">
            <w:pPr>
              <w:rPr>
                <w:sz w:val="20"/>
                <w:szCs w:val="20"/>
                <w:lang w:val="sr-Cyrl-CS"/>
              </w:rPr>
            </w:pPr>
            <w:r w:rsidRPr="000B4829">
              <w:rPr>
                <w:sz w:val="20"/>
                <w:szCs w:val="20"/>
                <w:lang w:val="sr-Cyrl-CS"/>
              </w:rPr>
              <w:t xml:space="preserve">Дејан Перишић </w:t>
            </w:r>
          </w:p>
        </w:tc>
        <w:tc>
          <w:tcPr>
            <w:tcW w:w="3827" w:type="dxa"/>
            <w:shd w:val="clear" w:color="auto" w:fill="auto"/>
          </w:tcPr>
          <w:p w:rsidR="003020B3" w:rsidRPr="000B4829" w:rsidRDefault="003020B3" w:rsidP="003020B3">
            <w:pPr>
              <w:rPr>
                <w:sz w:val="20"/>
                <w:szCs w:val="20"/>
                <w:lang w:val="ru-RU"/>
              </w:rPr>
            </w:pPr>
            <w:r w:rsidRPr="000B4829">
              <w:rPr>
                <w:sz w:val="20"/>
                <w:szCs w:val="20"/>
                <w:lang w:val="sr-Cyrl-CS"/>
              </w:rPr>
              <w:t>Учитељски факултет -Ужице, мастер учитељ, професор разредне наставе,</w:t>
            </w:r>
            <w:r w:rsidRPr="000B4829">
              <w:rPr>
                <w:sz w:val="20"/>
                <w:szCs w:val="20"/>
                <w:lang w:val="sr-Latn-CS"/>
              </w:rPr>
              <w:t xml:space="preserve"> VII</w:t>
            </w:r>
          </w:p>
        </w:tc>
        <w:tc>
          <w:tcPr>
            <w:tcW w:w="3260" w:type="dxa"/>
            <w:shd w:val="clear" w:color="auto" w:fill="auto"/>
          </w:tcPr>
          <w:p w:rsidR="003020B3" w:rsidRPr="000B4829" w:rsidRDefault="003020B3" w:rsidP="003020B3">
            <w:pPr>
              <w:rPr>
                <w:sz w:val="20"/>
                <w:szCs w:val="20"/>
                <w:lang w:val="sr-Latn-CS"/>
              </w:rPr>
            </w:pPr>
            <w:r w:rsidRPr="000B4829">
              <w:rPr>
                <w:sz w:val="20"/>
                <w:szCs w:val="20"/>
                <w:lang w:val="sr-Cyrl-CS"/>
              </w:rPr>
              <w:t>Сви обавезни наставни предмети</w:t>
            </w:r>
          </w:p>
        </w:tc>
        <w:tc>
          <w:tcPr>
            <w:tcW w:w="1560" w:type="dxa"/>
            <w:shd w:val="clear" w:color="auto" w:fill="auto"/>
          </w:tcPr>
          <w:p w:rsidR="003020B3" w:rsidRPr="000B4829" w:rsidRDefault="003020B3" w:rsidP="003020B3">
            <w:pPr>
              <w:rPr>
                <w:i/>
                <w:sz w:val="20"/>
                <w:szCs w:val="20"/>
                <w:lang w:val="sr-Cyrl-CS"/>
              </w:rPr>
            </w:pPr>
            <w:r w:rsidRPr="000B4829">
              <w:rPr>
                <w:sz w:val="20"/>
                <w:szCs w:val="20"/>
                <w:lang w:val="sr-Cyrl-CS"/>
              </w:rPr>
              <w:t>Да                 (април 2016.)</w:t>
            </w:r>
          </w:p>
        </w:tc>
        <w:tc>
          <w:tcPr>
            <w:tcW w:w="1275" w:type="dxa"/>
            <w:shd w:val="clear" w:color="auto" w:fill="auto"/>
          </w:tcPr>
          <w:p w:rsidR="003020B3" w:rsidRPr="000B4829" w:rsidRDefault="003020B3" w:rsidP="003020B3">
            <w:pPr>
              <w:rPr>
                <w:sz w:val="20"/>
                <w:szCs w:val="20"/>
              </w:rPr>
            </w:pPr>
            <w:r w:rsidRPr="000B4829">
              <w:rPr>
                <w:sz w:val="20"/>
                <w:szCs w:val="20"/>
              </w:rPr>
              <w:t>14</w:t>
            </w:r>
          </w:p>
        </w:tc>
        <w:tc>
          <w:tcPr>
            <w:tcW w:w="1276" w:type="dxa"/>
            <w:shd w:val="clear" w:color="auto" w:fill="auto"/>
          </w:tcPr>
          <w:p w:rsidR="003020B3" w:rsidRPr="000B4829" w:rsidRDefault="003020B3" w:rsidP="003020B3">
            <w:pPr>
              <w:rPr>
                <w:sz w:val="20"/>
                <w:szCs w:val="20"/>
              </w:rPr>
            </w:pPr>
            <w:r w:rsidRPr="000B4829">
              <w:rPr>
                <w:sz w:val="20"/>
                <w:szCs w:val="20"/>
              </w:rPr>
              <w:t>11</w:t>
            </w:r>
          </w:p>
        </w:tc>
        <w:tc>
          <w:tcPr>
            <w:tcW w:w="992" w:type="dxa"/>
            <w:shd w:val="clear" w:color="auto" w:fill="auto"/>
          </w:tcPr>
          <w:p w:rsidR="003020B3" w:rsidRPr="000B4829" w:rsidRDefault="003020B3" w:rsidP="003020B3">
            <w:pPr>
              <w:rPr>
                <w:sz w:val="20"/>
                <w:szCs w:val="20"/>
              </w:rPr>
            </w:pPr>
            <w:r w:rsidRPr="000B4829">
              <w:rPr>
                <w:sz w:val="20"/>
                <w:szCs w:val="20"/>
                <w:lang w:val="sr-Cyrl-CS"/>
              </w:rPr>
              <w:t>5</w:t>
            </w:r>
            <w:r w:rsidRPr="000B4829">
              <w:rPr>
                <w:sz w:val="20"/>
                <w:szCs w:val="20"/>
              </w:rPr>
              <w:t>3</w:t>
            </w:r>
          </w:p>
        </w:tc>
      </w:tr>
      <w:tr w:rsidR="00AB33BA" w:rsidRPr="000B4829" w:rsidTr="003020B3">
        <w:trPr>
          <w:trHeight w:val="179"/>
          <w:jc w:val="center"/>
        </w:trPr>
        <w:tc>
          <w:tcPr>
            <w:tcW w:w="630" w:type="dxa"/>
            <w:shd w:val="clear" w:color="auto" w:fill="auto"/>
          </w:tcPr>
          <w:p w:rsidR="003020B3" w:rsidRPr="000B4829" w:rsidRDefault="003020B3" w:rsidP="003020B3">
            <w:pPr>
              <w:rPr>
                <w:sz w:val="20"/>
                <w:szCs w:val="20"/>
                <w:lang w:val="sr-Cyrl-CS"/>
              </w:rPr>
            </w:pPr>
            <w:r w:rsidRPr="000B4829">
              <w:rPr>
                <w:sz w:val="20"/>
                <w:szCs w:val="20"/>
                <w:lang w:val="sr-Cyrl-CS"/>
              </w:rPr>
              <w:t>2.</w:t>
            </w:r>
          </w:p>
        </w:tc>
        <w:tc>
          <w:tcPr>
            <w:tcW w:w="1805" w:type="dxa"/>
            <w:shd w:val="clear" w:color="auto" w:fill="auto"/>
          </w:tcPr>
          <w:p w:rsidR="003020B3" w:rsidRPr="000B4829" w:rsidRDefault="003020B3" w:rsidP="003020B3">
            <w:pPr>
              <w:rPr>
                <w:sz w:val="20"/>
                <w:szCs w:val="20"/>
              </w:rPr>
            </w:pPr>
            <w:r w:rsidRPr="000B4829">
              <w:rPr>
                <w:sz w:val="20"/>
                <w:szCs w:val="20"/>
              </w:rPr>
              <w:t xml:space="preserve">Виолета Савић </w:t>
            </w:r>
          </w:p>
        </w:tc>
        <w:tc>
          <w:tcPr>
            <w:tcW w:w="3827" w:type="dxa"/>
            <w:shd w:val="clear" w:color="auto" w:fill="auto"/>
          </w:tcPr>
          <w:p w:rsidR="003020B3" w:rsidRPr="000B4829" w:rsidRDefault="003020B3" w:rsidP="003020B3">
            <w:pPr>
              <w:rPr>
                <w:sz w:val="20"/>
                <w:szCs w:val="20"/>
                <w:lang w:val="ru-RU"/>
              </w:rPr>
            </w:pPr>
            <w:r w:rsidRPr="000B4829">
              <w:rPr>
                <w:sz w:val="20"/>
                <w:szCs w:val="20"/>
                <w:lang w:val="sr-Cyrl-CS"/>
              </w:rPr>
              <w:t>Учитељски факултет - Сомбор, професор разредне наставе,</w:t>
            </w:r>
            <w:r w:rsidRPr="000B4829">
              <w:rPr>
                <w:sz w:val="20"/>
                <w:szCs w:val="20"/>
                <w:lang w:val="sr-Latn-CS"/>
              </w:rPr>
              <w:t xml:space="preserve"> VII</w:t>
            </w:r>
          </w:p>
        </w:tc>
        <w:tc>
          <w:tcPr>
            <w:tcW w:w="3260" w:type="dxa"/>
            <w:shd w:val="clear" w:color="auto" w:fill="auto"/>
          </w:tcPr>
          <w:p w:rsidR="003020B3" w:rsidRPr="000B4829" w:rsidRDefault="003020B3" w:rsidP="003020B3">
            <w:pPr>
              <w:rPr>
                <w:sz w:val="20"/>
                <w:szCs w:val="20"/>
                <w:lang w:val="sr-Latn-CS"/>
              </w:rPr>
            </w:pPr>
            <w:r w:rsidRPr="000B4829">
              <w:rPr>
                <w:sz w:val="20"/>
                <w:szCs w:val="20"/>
                <w:lang w:val="sr-Cyrl-CS"/>
              </w:rPr>
              <w:t xml:space="preserve">Сви обавезни наставни предмети    </w:t>
            </w:r>
          </w:p>
        </w:tc>
        <w:tc>
          <w:tcPr>
            <w:tcW w:w="1560" w:type="dxa"/>
            <w:shd w:val="clear" w:color="auto" w:fill="auto"/>
          </w:tcPr>
          <w:p w:rsidR="003020B3" w:rsidRPr="000B4829" w:rsidRDefault="003020B3" w:rsidP="003020B3">
            <w:pPr>
              <w:rPr>
                <w:i/>
                <w:sz w:val="20"/>
                <w:szCs w:val="20"/>
                <w:lang w:val="sr-Latn-CS"/>
              </w:rPr>
            </w:pPr>
            <w:r w:rsidRPr="000B4829">
              <w:rPr>
                <w:sz w:val="20"/>
                <w:szCs w:val="20"/>
                <w:lang w:val="sr-Cyrl-CS"/>
              </w:rPr>
              <w:t xml:space="preserve">Да </w:t>
            </w:r>
          </w:p>
          <w:p w:rsidR="003020B3" w:rsidRPr="000B4829" w:rsidRDefault="003020B3" w:rsidP="003020B3">
            <w:pPr>
              <w:rPr>
                <w:i/>
                <w:sz w:val="20"/>
                <w:szCs w:val="20"/>
                <w:lang w:val="sr-Cyrl-CS"/>
              </w:rPr>
            </w:pPr>
            <w:r w:rsidRPr="000B4829">
              <w:rPr>
                <w:sz w:val="20"/>
                <w:szCs w:val="20"/>
                <w:lang w:val="sr-Cyrl-CS"/>
              </w:rPr>
              <w:t>(14-21.11.1998</w:t>
            </w:r>
            <w:r w:rsidRPr="000B4829">
              <w:rPr>
                <w:sz w:val="20"/>
                <w:szCs w:val="20"/>
                <w:lang w:val="sr-Latn-CS"/>
              </w:rPr>
              <w:t>.</w:t>
            </w:r>
            <w:r w:rsidRPr="000B4829">
              <w:rPr>
                <w:sz w:val="20"/>
                <w:szCs w:val="20"/>
                <w:lang w:val="sr-Cyrl-CS"/>
              </w:rPr>
              <w:t>)</w:t>
            </w:r>
          </w:p>
        </w:tc>
        <w:tc>
          <w:tcPr>
            <w:tcW w:w="1275" w:type="dxa"/>
            <w:shd w:val="clear" w:color="auto" w:fill="auto"/>
          </w:tcPr>
          <w:p w:rsidR="003020B3" w:rsidRPr="000B4829" w:rsidRDefault="003020B3" w:rsidP="003020B3">
            <w:pPr>
              <w:rPr>
                <w:sz w:val="20"/>
                <w:szCs w:val="20"/>
              </w:rPr>
            </w:pPr>
            <w:r w:rsidRPr="000B4829">
              <w:rPr>
                <w:sz w:val="20"/>
                <w:szCs w:val="20"/>
              </w:rPr>
              <w:t>28</w:t>
            </w:r>
          </w:p>
        </w:tc>
        <w:tc>
          <w:tcPr>
            <w:tcW w:w="1276" w:type="dxa"/>
            <w:shd w:val="clear" w:color="auto" w:fill="auto"/>
          </w:tcPr>
          <w:p w:rsidR="003020B3" w:rsidRPr="000B4829" w:rsidRDefault="003020B3" w:rsidP="003020B3">
            <w:pPr>
              <w:rPr>
                <w:sz w:val="20"/>
                <w:szCs w:val="20"/>
              </w:rPr>
            </w:pPr>
            <w:r w:rsidRPr="000B4829">
              <w:rPr>
                <w:sz w:val="20"/>
                <w:szCs w:val="20"/>
              </w:rPr>
              <w:t>28</w:t>
            </w:r>
          </w:p>
        </w:tc>
        <w:tc>
          <w:tcPr>
            <w:tcW w:w="992" w:type="dxa"/>
            <w:shd w:val="clear" w:color="auto" w:fill="auto"/>
          </w:tcPr>
          <w:p w:rsidR="003020B3" w:rsidRPr="000B4829" w:rsidRDefault="003020B3" w:rsidP="003020B3">
            <w:pPr>
              <w:rPr>
                <w:sz w:val="20"/>
                <w:szCs w:val="20"/>
              </w:rPr>
            </w:pPr>
            <w:r w:rsidRPr="000B4829">
              <w:rPr>
                <w:sz w:val="20"/>
                <w:szCs w:val="20"/>
                <w:lang w:val="sr-Cyrl-CS"/>
              </w:rPr>
              <w:t>50</w:t>
            </w:r>
          </w:p>
        </w:tc>
      </w:tr>
      <w:tr w:rsidR="00AB33BA" w:rsidRPr="000B4829" w:rsidTr="003020B3">
        <w:trPr>
          <w:trHeight w:val="179"/>
          <w:jc w:val="center"/>
        </w:trPr>
        <w:tc>
          <w:tcPr>
            <w:tcW w:w="630" w:type="dxa"/>
            <w:shd w:val="clear" w:color="auto" w:fill="auto"/>
          </w:tcPr>
          <w:p w:rsidR="003020B3" w:rsidRPr="000B4829" w:rsidRDefault="003020B3" w:rsidP="003020B3">
            <w:pPr>
              <w:rPr>
                <w:sz w:val="20"/>
                <w:szCs w:val="20"/>
                <w:lang w:val="sr-Cyrl-CS"/>
              </w:rPr>
            </w:pPr>
            <w:r w:rsidRPr="000B4829">
              <w:rPr>
                <w:sz w:val="20"/>
                <w:szCs w:val="20"/>
                <w:lang w:val="sr-Cyrl-CS"/>
              </w:rPr>
              <w:t>3.</w:t>
            </w:r>
          </w:p>
        </w:tc>
        <w:tc>
          <w:tcPr>
            <w:tcW w:w="1805" w:type="dxa"/>
            <w:shd w:val="clear" w:color="auto" w:fill="auto"/>
          </w:tcPr>
          <w:p w:rsidR="003020B3" w:rsidRPr="000B4829" w:rsidRDefault="003020B3" w:rsidP="003020B3">
            <w:pPr>
              <w:rPr>
                <w:sz w:val="20"/>
                <w:szCs w:val="20"/>
              </w:rPr>
            </w:pPr>
            <w:r w:rsidRPr="000B4829">
              <w:rPr>
                <w:sz w:val="20"/>
                <w:szCs w:val="20"/>
              </w:rPr>
              <w:t xml:space="preserve">Раденко Перишић </w:t>
            </w:r>
          </w:p>
        </w:tc>
        <w:tc>
          <w:tcPr>
            <w:tcW w:w="3827" w:type="dxa"/>
            <w:shd w:val="clear" w:color="auto" w:fill="auto"/>
          </w:tcPr>
          <w:p w:rsidR="003020B3" w:rsidRPr="000B4829" w:rsidRDefault="003020B3" w:rsidP="003020B3">
            <w:pPr>
              <w:rPr>
                <w:sz w:val="20"/>
                <w:szCs w:val="20"/>
                <w:lang w:val="ru-RU"/>
              </w:rPr>
            </w:pPr>
            <w:r w:rsidRPr="000B4829">
              <w:rPr>
                <w:sz w:val="20"/>
                <w:szCs w:val="20"/>
                <w:lang w:val="sr-Cyrl-CS"/>
              </w:rPr>
              <w:t>Педагошки факултет - Сомбор, професор разредне наставе</w:t>
            </w:r>
            <w:r w:rsidRPr="000B4829">
              <w:rPr>
                <w:sz w:val="20"/>
                <w:szCs w:val="20"/>
              </w:rPr>
              <w:t>,</w:t>
            </w:r>
            <w:r w:rsidRPr="000B4829">
              <w:rPr>
                <w:sz w:val="20"/>
                <w:szCs w:val="20"/>
                <w:lang w:val="sr-Latn-CS"/>
              </w:rPr>
              <w:t>VII</w:t>
            </w:r>
          </w:p>
        </w:tc>
        <w:tc>
          <w:tcPr>
            <w:tcW w:w="3260" w:type="dxa"/>
            <w:shd w:val="clear" w:color="auto" w:fill="auto"/>
          </w:tcPr>
          <w:p w:rsidR="003020B3" w:rsidRPr="000B4829" w:rsidRDefault="003020B3" w:rsidP="003020B3">
            <w:pPr>
              <w:rPr>
                <w:sz w:val="20"/>
                <w:szCs w:val="20"/>
                <w:lang w:val="sr-Latn-CS"/>
              </w:rPr>
            </w:pPr>
            <w:r w:rsidRPr="000B4829">
              <w:rPr>
                <w:sz w:val="20"/>
                <w:szCs w:val="20"/>
                <w:lang w:val="sr-Cyrl-CS"/>
              </w:rPr>
              <w:t xml:space="preserve">Сви обавезни наставни предмети </w:t>
            </w:r>
          </w:p>
        </w:tc>
        <w:tc>
          <w:tcPr>
            <w:tcW w:w="1560" w:type="dxa"/>
            <w:shd w:val="clear" w:color="auto" w:fill="auto"/>
          </w:tcPr>
          <w:p w:rsidR="003020B3" w:rsidRPr="000B4829" w:rsidRDefault="003020B3" w:rsidP="003020B3">
            <w:pPr>
              <w:rPr>
                <w:i/>
                <w:sz w:val="20"/>
                <w:szCs w:val="20"/>
                <w:lang w:val="sr-Cyrl-CS"/>
              </w:rPr>
            </w:pPr>
            <w:r w:rsidRPr="000B4829">
              <w:rPr>
                <w:sz w:val="20"/>
                <w:szCs w:val="20"/>
                <w:lang w:val="sr-Cyrl-CS"/>
              </w:rPr>
              <w:t>Да</w:t>
            </w:r>
          </w:p>
          <w:p w:rsidR="003020B3" w:rsidRPr="000B4829" w:rsidRDefault="003020B3" w:rsidP="003020B3">
            <w:pPr>
              <w:rPr>
                <w:i/>
                <w:sz w:val="20"/>
                <w:szCs w:val="20"/>
                <w:lang w:val="sr-Cyrl-CS"/>
              </w:rPr>
            </w:pPr>
            <w:r w:rsidRPr="000B4829">
              <w:rPr>
                <w:sz w:val="20"/>
                <w:szCs w:val="20"/>
                <w:lang w:val="sr-Cyrl-CS"/>
              </w:rPr>
              <w:t>(09.12.1986.)</w:t>
            </w:r>
          </w:p>
        </w:tc>
        <w:tc>
          <w:tcPr>
            <w:tcW w:w="1275" w:type="dxa"/>
            <w:shd w:val="clear" w:color="auto" w:fill="auto"/>
          </w:tcPr>
          <w:p w:rsidR="003020B3" w:rsidRPr="000B4829" w:rsidRDefault="003020B3" w:rsidP="003020B3">
            <w:pPr>
              <w:rPr>
                <w:sz w:val="20"/>
                <w:szCs w:val="20"/>
              </w:rPr>
            </w:pPr>
            <w:r w:rsidRPr="000B4829">
              <w:rPr>
                <w:sz w:val="20"/>
                <w:szCs w:val="20"/>
                <w:lang w:val="sr-Cyrl-CS"/>
              </w:rPr>
              <w:t>2</w:t>
            </w:r>
            <w:r w:rsidRPr="000B4829">
              <w:rPr>
                <w:sz w:val="20"/>
                <w:szCs w:val="20"/>
              </w:rPr>
              <w:t>7</w:t>
            </w:r>
          </w:p>
        </w:tc>
        <w:tc>
          <w:tcPr>
            <w:tcW w:w="1276" w:type="dxa"/>
            <w:shd w:val="clear" w:color="auto" w:fill="auto"/>
          </w:tcPr>
          <w:p w:rsidR="003020B3" w:rsidRPr="000B4829" w:rsidRDefault="003020B3" w:rsidP="003020B3">
            <w:pPr>
              <w:rPr>
                <w:sz w:val="20"/>
                <w:szCs w:val="20"/>
              </w:rPr>
            </w:pPr>
            <w:r w:rsidRPr="000B4829">
              <w:rPr>
                <w:sz w:val="20"/>
                <w:szCs w:val="20"/>
              </w:rPr>
              <w:t>27</w:t>
            </w:r>
          </w:p>
        </w:tc>
        <w:tc>
          <w:tcPr>
            <w:tcW w:w="992" w:type="dxa"/>
            <w:shd w:val="clear" w:color="auto" w:fill="auto"/>
          </w:tcPr>
          <w:p w:rsidR="003020B3" w:rsidRPr="000B4829" w:rsidRDefault="003020B3" w:rsidP="003020B3">
            <w:pPr>
              <w:rPr>
                <w:sz w:val="20"/>
                <w:szCs w:val="20"/>
              </w:rPr>
            </w:pPr>
            <w:r w:rsidRPr="000B4829">
              <w:rPr>
                <w:sz w:val="20"/>
                <w:szCs w:val="20"/>
                <w:lang w:val="sr-Cyrl-CS"/>
              </w:rPr>
              <w:t>6</w:t>
            </w:r>
            <w:r w:rsidRPr="000B4829">
              <w:rPr>
                <w:sz w:val="20"/>
                <w:szCs w:val="20"/>
              </w:rPr>
              <w:t>2</w:t>
            </w:r>
          </w:p>
        </w:tc>
      </w:tr>
      <w:tr w:rsidR="00AB33BA" w:rsidRPr="000B4829" w:rsidTr="003020B3">
        <w:trPr>
          <w:trHeight w:val="179"/>
          <w:jc w:val="center"/>
        </w:trPr>
        <w:tc>
          <w:tcPr>
            <w:tcW w:w="630" w:type="dxa"/>
            <w:shd w:val="clear" w:color="auto" w:fill="auto"/>
          </w:tcPr>
          <w:p w:rsidR="003020B3" w:rsidRPr="000B4829" w:rsidRDefault="003020B3" w:rsidP="003020B3">
            <w:pPr>
              <w:rPr>
                <w:sz w:val="20"/>
                <w:szCs w:val="20"/>
                <w:lang w:val="sr-Cyrl-CS"/>
              </w:rPr>
            </w:pPr>
            <w:r w:rsidRPr="000B4829">
              <w:rPr>
                <w:sz w:val="20"/>
                <w:szCs w:val="20"/>
                <w:lang w:val="sr-Cyrl-CS"/>
              </w:rPr>
              <w:t>4.</w:t>
            </w:r>
          </w:p>
        </w:tc>
        <w:tc>
          <w:tcPr>
            <w:tcW w:w="1805" w:type="dxa"/>
            <w:shd w:val="clear" w:color="auto" w:fill="auto"/>
          </w:tcPr>
          <w:p w:rsidR="003020B3" w:rsidRPr="000B4829" w:rsidRDefault="003020B3" w:rsidP="003020B3">
            <w:pPr>
              <w:rPr>
                <w:sz w:val="20"/>
                <w:szCs w:val="20"/>
                <w:lang w:val="sr-Cyrl-CS"/>
              </w:rPr>
            </w:pPr>
            <w:r w:rsidRPr="000B4829">
              <w:rPr>
                <w:sz w:val="20"/>
                <w:szCs w:val="20"/>
                <w:lang w:val="sr-Cyrl-CS"/>
              </w:rPr>
              <w:t>Мирослав Ковачевић</w:t>
            </w:r>
          </w:p>
        </w:tc>
        <w:tc>
          <w:tcPr>
            <w:tcW w:w="3827" w:type="dxa"/>
            <w:shd w:val="clear" w:color="auto" w:fill="auto"/>
          </w:tcPr>
          <w:p w:rsidR="003020B3" w:rsidRPr="000B4829" w:rsidRDefault="003020B3" w:rsidP="003020B3">
            <w:pPr>
              <w:rPr>
                <w:sz w:val="20"/>
                <w:szCs w:val="20"/>
                <w:lang w:val="sr-Cyrl-CS"/>
              </w:rPr>
            </w:pPr>
            <w:r w:rsidRPr="000B4829">
              <w:rPr>
                <w:sz w:val="20"/>
                <w:szCs w:val="20"/>
                <w:lang w:val="sr-Cyrl-CS"/>
              </w:rPr>
              <w:t>Учитељски факултет - Сомбор, професор разредне наставе,</w:t>
            </w:r>
            <w:r w:rsidRPr="000B4829">
              <w:rPr>
                <w:sz w:val="20"/>
                <w:szCs w:val="20"/>
              </w:rPr>
              <w:t xml:space="preserve"> VII</w:t>
            </w:r>
          </w:p>
        </w:tc>
        <w:tc>
          <w:tcPr>
            <w:tcW w:w="3260" w:type="dxa"/>
            <w:shd w:val="clear" w:color="auto" w:fill="auto"/>
          </w:tcPr>
          <w:p w:rsidR="003020B3" w:rsidRPr="000B4829" w:rsidRDefault="003020B3" w:rsidP="003020B3">
            <w:pPr>
              <w:rPr>
                <w:sz w:val="20"/>
                <w:szCs w:val="20"/>
                <w:lang w:val="sr-Latn-CS"/>
              </w:rPr>
            </w:pPr>
            <w:r w:rsidRPr="000B4829">
              <w:rPr>
                <w:sz w:val="20"/>
                <w:szCs w:val="20"/>
                <w:lang w:val="sr-Cyrl-CS"/>
              </w:rPr>
              <w:t>Сви обавезни наставни предмети</w:t>
            </w:r>
          </w:p>
        </w:tc>
        <w:tc>
          <w:tcPr>
            <w:tcW w:w="1560" w:type="dxa"/>
            <w:shd w:val="clear" w:color="auto" w:fill="auto"/>
          </w:tcPr>
          <w:p w:rsidR="003020B3" w:rsidRPr="000B4829" w:rsidRDefault="003020B3" w:rsidP="003020B3">
            <w:pPr>
              <w:rPr>
                <w:i/>
                <w:sz w:val="20"/>
                <w:szCs w:val="20"/>
              </w:rPr>
            </w:pPr>
            <w:r w:rsidRPr="000B4829">
              <w:rPr>
                <w:sz w:val="20"/>
                <w:szCs w:val="20"/>
                <w:lang w:val="sr-Cyrl-CS"/>
              </w:rPr>
              <w:t>Да(11</w:t>
            </w:r>
            <w:r w:rsidRPr="000B4829">
              <w:rPr>
                <w:sz w:val="20"/>
                <w:szCs w:val="20"/>
              </w:rPr>
              <w:t>-14.</w:t>
            </w:r>
            <w:r w:rsidRPr="000B4829">
              <w:rPr>
                <w:sz w:val="20"/>
                <w:szCs w:val="20"/>
                <w:lang w:val="sr-Cyrl-CS"/>
              </w:rPr>
              <w:t>11.1992.)</w:t>
            </w:r>
          </w:p>
        </w:tc>
        <w:tc>
          <w:tcPr>
            <w:tcW w:w="1275" w:type="dxa"/>
            <w:shd w:val="clear" w:color="auto" w:fill="auto"/>
          </w:tcPr>
          <w:p w:rsidR="003020B3" w:rsidRPr="000B4829" w:rsidRDefault="003020B3" w:rsidP="003020B3">
            <w:pPr>
              <w:rPr>
                <w:sz w:val="20"/>
                <w:szCs w:val="20"/>
              </w:rPr>
            </w:pPr>
            <w:r w:rsidRPr="000B4829">
              <w:rPr>
                <w:sz w:val="20"/>
                <w:szCs w:val="20"/>
              </w:rPr>
              <w:t>31</w:t>
            </w:r>
          </w:p>
        </w:tc>
        <w:tc>
          <w:tcPr>
            <w:tcW w:w="1276" w:type="dxa"/>
            <w:shd w:val="clear" w:color="auto" w:fill="auto"/>
          </w:tcPr>
          <w:p w:rsidR="003020B3" w:rsidRPr="000B4829" w:rsidRDefault="003020B3" w:rsidP="003020B3">
            <w:pPr>
              <w:rPr>
                <w:sz w:val="20"/>
                <w:szCs w:val="20"/>
              </w:rPr>
            </w:pPr>
            <w:r w:rsidRPr="000B4829">
              <w:rPr>
                <w:sz w:val="20"/>
                <w:szCs w:val="20"/>
              </w:rPr>
              <w:t>31</w:t>
            </w:r>
          </w:p>
        </w:tc>
        <w:tc>
          <w:tcPr>
            <w:tcW w:w="992" w:type="dxa"/>
            <w:shd w:val="clear" w:color="auto" w:fill="auto"/>
          </w:tcPr>
          <w:p w:rsidR="003020B3" w:rsidRPr="000B4829" w:rsidRDefault="003020B3" w:rsidP="003020B3">
            <w:pPr>
              <w:rPr>
                <w:sz w:val="20"/>
                <w:szCs w:val="20"/>
              </w:rPr>
            </w:pPr>
            <w:r w:rsidRPr="000B4829">
              <w:rPr>
                <w:sz w:val="20"/>
                <w:szCs w:val="20"/>
                <w:lang w:val="sr-Cyrl-CS"/>
              </w:rPr>
              <w:t>5</w:t>
            </w:r>
            <w:r w:rsidRPr="000B4829">
              <w:rPr>
                <w:sz w:val="20"/>
                <w:szCs w:val="20"/>
              </w:rPr>
              <w:t>5</w:t>
            </w:r>
          </w:p>
        </w:tc>
      </w:tr>
      <w:tr w:rsidR="00AB33BA" w:rsidRPr="000B4829" w:rsidTr="003020B3">
        <w:trPr>
          <w:trHeight w:val="179"/>
          <w:jc w:val="center"/>
        </w:trPr>
        <w:tc>
          <w:tcPr>
            <w:tcW w:w="630" w:type="dxa"/>
            <w:shd w:val="clear" w:color="auto" w:fill="auto"/>
          </w:tcPr>
          <w:p w:rsidR="003020B3" w:rsidRPr="000B4829" w:rsidRDefault="003020B3" w:rsidP="003020B3">
            <w:pPr>
              <w:rPr>
                <w:sz w:val="20"/>
                <w:szCs w:val="20"/>
                <w:lang w:val="sr-Cyrl-CS"/>
              </w:rPr>
            </w:pPr>
            <w:r w:rsidRPr="000B4829">
              <w:rPr>
                <w:sz w:val="20"/>
                <w:szCs w:val="20"/>
                <w:lang w:val="sr-Cyrl-CS"/>
              </w:rPr>
              <w:t>5.</w:t>
            </w:r>
          </w:p>
        </w:tc>
        <w:tc>
          <w:tcPr>
            <w:tcW w:w="1805" w:type="dxa"/>
            <w:shd w:val="clear" w:color="auto" w:fill="auto"/>
          </w:tcPr>
          <w:p w:rsidR="003020B3" w:rsidRPr="000B4829" w:rsidRDefault="003020B3" w:rsidP="003020B3">
            <w:pPr>
              <w:rPr>
                <w:sz w:val="20"/>
                <w:szCs w:val="20"/>
              </w:rPr>
            </w:pPr>
            <w:r w:rsidRPr="000B4829">
              <w:rPr>
                <w:sz w:val="20"/>
                <w:szCs w:val="20"/>
              </w:rPr>
              <w:t xml:space="preserve">Зоран Перишић </w:t>
            </w:r>
          </w:p>
        </w:tc>
        <w:tc>
          <w:tcPr>
            <w:tcW w:w="3827" w:type="dxa"/>
            <w:shd w:val="clear" w:color="auto" w:fill="auto"/>
          </w:tcPr>
          <w:p w:rsidR="003020B3" w:rsidRPr="000B4829" w:rsidRDefault="003020B3" w:rsidP="003020B3">
            <w:pPr>
              <w:rPr>
                <w:sz w:val="20"/>
                <w:szCs w:val="20"/>
                <w:lang w:val="ru-RU"/>
              </w:rPr>
            </w:pPr>
            <w:r w:rsidRPr="000B4829">
              <w:rPr>
                <w:sz w:val="20"/>
                <w:szCs w:val="20"/>
                <w:lang w:val="sr-Cyrl-CS"/>
              </w:rPr>
              <w:t>Педагошка Академија - Шабац, наставник разредне наставе,</w:t>
            </w:r>
            <w:r w:rsidRPr="000B4829">
              <w:rPr>
                <w:sz w:val="20"/>
                <w:szCs w:val="20"/>
                <w:lang w:val="sr-Latn-CS"/>
              </w:rPr>
              <w:t xml:space="preserve"> VI</w:t>
            </w:r>
          </w:p>
        </w:tc>
        <w:tc>
          <w:tcPr>
            <w:tcW w:w="3260" w:type="dxa"/>
            <w:shd w:val="clear" w:color="auto" w:fill="auto"/>
          </w:tcPr>
          <w:p w:rsidR="003020B3" w:rsidRPr="000B4829" w:rsidRDefault="003020B3" w:rsidP="003020B3">
            <w:pPr>
              <w:rPr>
                <w:sz w:val="20"/>
                <w:szCs w:val="20"/>
              </w:rPr>
            </w:pPr>
            <w:r w:rsidRPr="000B4829">
              <w:rPr>
                <w:sz w:val="20"/>
                <w:szCs w:val="20"/>
                <w:lang w:val="sr-Cyrl-CS"/>
              </w:rPr>
              <w:t>Сви обавезни наставни предмети</w:t>
            </w:r>
          </w:p>
        </w:tc>
        <w:tc>
          <w:tcPr>
            <w:tcW w:w="1560" w:type="dxa"/>
            <w:shd w:val="clear" w:color="auto" w:fill="auto"/>
          </w:tcPr>
          <w:p w:rsidR="003020B3" w:rsidRPr="000B4829" w:rsidRDefault="003020B3" w:rsidP="003020B3">
            <w:pPr>
              <w:rPr>
                <w:i/>
                <w:sz w:val="20"/>
                <w:szCs w:val="20"/>
                <w:lang w:val="sr-Cyrl-CS"/>
              </w:rPr>
            </w:pPr>
            <w:r w:rsidRPr="000B4829">
              <w:rPr>
                <w:sz w:val="20"/>
                <w:szCs w:val="20"/>
                <w:lang w:val="sr-Cyrl-CS"/>
              </w:rPr>
              <w:t>Да</w:t>
            </w:r>
          </w:p>
          <w:p w:rsidR="003020B3" w:rsidRPr="000B4829" w:rsidRDefault="003020B3" w:rsidP="003020B3">
            <w:pPr>
              <w:rPr>
                <w:i/>
                <w:sz w:val="20"/>
                <w:szCs w:val="20"/>
                <w:lang w:val="sr-Cyrl-CS"/>
              </w:rPr>
            </w:pPr>
            <w:r w:rsidRPr="000B4829">
              <w:rPr>
                <w:sz w:val="20"/>
                <w:szCs w:val="20"/>
                <w:lang w:val="sr-Cyrl-CS"/>
              </w:rPr>
              <w:t>(24-25.4.1989</w:t>
            </w:r>
            <w:r w:rsidRPr="000B4829">
              <w:rPr>
                <w:sz w:val="20"/>
                <w:szCs w:val="20"/>
                <w:lang w:val="sr-Latn-CS"/>
              </w:rPr>
              <w:t>.</w:t>
            </w:r>
            <w:r w:rsidRPr="000B4829">
              <w:rPr>
                <w:sz w:val="20"/>
                <w:szCs w:val="20"/>
                <w:lang w:val="sr-Cyrl-CS"/>
              </w:rPr>
              <w:t>)</w:t>
            </w:r>
          </w:p>
        </w:tc>
        <w:tc>
          <w:tcPr>
            <w:tcW w:w="1275" w:type="dxa"/>
            <w:shd w:val="clear" w:color="auto" w:fill="auto"/>
          </w:tcPr>
          <w:p w:rsidR="003020B3" w:rsidRPr="000B4829" w:rsidRDefault="003020B3" w:rsidP="003020B3">
            <w:pPr>
              <w:rPr>
                <w:sz w:val="20"/>
                <w:szCs w:val="20"/>
              </w:rPr>
            </w:pPr>
            <w:r w:rsidRPr="000B4829">
              <w:rPr>
                <w:sz w:val="20"/>
                <w:szCs w:val="20"/>
              </w:rPr>
              <w:t>35</w:t>
            </w:r>
          </w:p>
        </w:tc>
        <w:tc>
          <w:tcPr>
            <w:tcW w:w="1276" w:type="dxa"/>
            <w:shd w:val="clear" w:color="auto" w:fill="auto"/>
          </w:tcPr>
          <w:p w:rsidR="003020B3" w:rsidRPr="000B4829" w:rsidRDefault="003020B3" w:rsidP="003020B3">
            <w:pPr>
              <w:rPr>
                <w:sz w:val="20"/>
                <w:szCs w:val="20"/>
              </w:rPr>
            </w:pPr>
            <w:r w:rsidRPr="000B4829">
              <w:rPr>
                <w:sz w:val="20"/>
                <w:szCs w:val="20"/>
              </w:rPr>
              <w:t>35</w:t>
            </w:r>
          </w:p>
        </w:tc>
        <w:tc>
          <w:tcPr>
            <w:tcW w:w="992" w:type="dxa"/>
            <w:shd w:val="clear" w:color="auto" w:fill="auto"/>
          </w:tcPr>
          <w:p w:rsidR="003020B3" w:rsidRPr="000B4829" w:rsidRDefault="003020B3" w:rsidP="003020B3">
            <w:pPr>
              <w:rPr>
                <w:sz w:val="20"/>
                <w:szCs w:val="20"/>
              </w:rPr>
            </w:pPr>
            <w:r w:rsidRPr="000B4829">
              <w:rPr>
                <w:sz w:val="20"/>
                <w:szCs w:val="20"/>
                <w:lang w:val="sr-Cyrl-CS"/>
              </w:rPr>
              <w:t>6</w:t>
            </w:r>
            <w:r w:rsidRPr="000B4829">
              <w:rPr>
                <w:sz w:val="20"/>
                <w:szCs w:val="20"/>
              </w:rPr>
              <w:t>2</w:t>
            </w:r>
          </w:p>
        </w:tc>
      </w:tr>
      <w:tr w:rsidR="00AB33BA" w:rsidRPr="000B4829" w:rsidTr="003020B3">
        <w:trPr>
          <w:trHeight w:val="375"/>
          <w:jc w:val="center"/>
        </w:trPr>
        <w:tc>
          <w:tcPr>
            <w:tcW w:w="630" w:type="dxa"/>
            <w:shd w:val="clear" w:color="auto" w:fill="auto"/>
          </w:tcPr>
          <w:p w:rsidR="003020B3" w:rsidRPr="000B4829" w:rsidRDefault="003020B3" w:rsidP="003020B3">
            <w:pPr>
              <w:rPr>
                <w:sz w:val="20"/>
                <w:szCs w:val="20"/>
                <w:lang w:val="sr-Cyrl-CS"/>
              </w:rPr>
            </w:pPr>
            <w:r w:rsidRPr="000B4829">
              <w:rPr>
                <w:sz w:val="20"/>
                <w:szCs w:val="20"/>
                <w:lang w:val="sr-Cyrl-CS"/>
              </w:rPr>
              <w:t>6.</w:t>
            </w:r>
          </w:p>
        </w:tc>
        <w:tc>
          <w:tcPr>
            <w:tcW w:w="1805" w:type="dxa"/>
            <w:shd w:val="clear" w:color="auto" w:fill="auto"/>
          </w:tcPr>
          <w:p w:rsidR="003020B3" w:rsidRPr="000B4829" w:rsidRDefault="003020B3" w:rsidP="003020B3">
            <w:pPr>
              <w:rPr>
                <w:sz w:val="20"/>
                <w:szCs w:val="20"/>
              </w:rPr>
            </w:pPr>
            <w:r w:rsidRPr="000B4829">
              <w:rPr>
                <w:sz w:val="20"/>
                <w:szCs w:val="20"/>
              </w:rPr>
              <w:t>Велинка Гагић</w:t>
            </w:r>
          </w:p>
        </w:tc>
        <w:tc>
          <w:tcPr>
            <w:tcW w:w="3827" w:type="dxa"/>
            <w:shd w:val="clear" w:color="auto" w:fill="auto"/>
          </w:tcPr>
          <w:p w:rsidR="003020B3" w:rsidRPr="000B4829" w:rsidRDefault="003020B3" w:rsidP="003020B3">
            <w:pPr>
              <w:rPr>
                <w:sz w:val="20"/>
                <w:szCs w:val="20"/>
                <w:lang w:val="sr-Cyrl-CS"/>
              </w:rPr>
            </w:pPr>
            <w:r w:rsidRPr="000B4829">
              <w:rPr>
                <w:sz w:val="20"/>
                <w:szCs w:val="20"/>
                <w:lang w:val="sr-Cyrl-CS"/>
              </w:rPr>
              <w:t xml:space="preserve">Учитељски факултет -Ужице, </w:t>
            </w:r>
            <w:r w:rsidRPr="000B4829">
              <w:rPr>
                <w:sz w:val="20"/>
                <w:szCs w:val="20"/>
              </w:rPr>
              <w:t>професор разредне наставе,</w:t>
            </w:r>
            <w:r w:rsidRPr="000B4829">
              <w:rPr>
                <w:sz w:val="20"/>
                <w:szCs w:val="20"/>
                <w:lang w:val="sr-Latn-CS"/>
              </w:rPr>
              <w:t xml:space="preserve"> VII</w:t>
            </w:r>
          </w:p>
        </w:tc>
        <w:tc>
          <w:tcPr>
            <w:tcW w:w="3260" w:type="dxa"/>
            <w:shd w:val="clear" w:color="auto" w:fill="auto"/>
          </w:tcPr>
          <w:p w:rsidR="003020B3" w:rsidRPr="000B4829" w:rsidRDefault="003020B3" w:rsidP="003020B3">
            <w:pPr>
              <w:rPr>
                <w:sz w:val="20"/>
                <w:szCs w:val="20"/>
                <w:lang w:val="sr-Cyrl-CS"/>
              </w:rPr>
            </w:pPr>
            <w:r w:rsidRPr="000B4829">
              <w:rPr>
                <w:sz w:val="20"/>
                <w:szCs w:val="20"/>
                <w:lang w:val="sr-Cyrl-CS"/>
              </w:rPr>
              <w:t>Сви обавезни наставни предмети</w:t>
            </w:r>
          </w:p>
        </w:tc>
        <w:tc>
          <w:tcPr>
            <w:tcW w:w="1560" w:type="dxa"/>
            <w:shd w:val="clear" w:color="auto" w:fill="auto"/>
          </w:tcPr>
          <w:p w:rsidR="003020B3" w:rsidRPr="000B4829" w:rsidRDefault="003020B3" w:rsidP="003020B3">
            <w:pPr>
              <w:rPr>
                <w:i/>
                <w:sz w:val="20"/>
                <w:szCs w:val="20"/>
              </w:rPr>
            </w:pPr>
            <w:r w:rsidRPr="000B4829">
              <w:rPr>
                <w:sz w:val="20"/>
                <w:szCs w:val="20"/>
              </w:rPr>
              <w:t>Да</w:t>
            </w:r>
          </w:p>
          <w:p w:rsidR="003020B3" w:rsidRPr="000B4829" w:rsidRDefault="003020B3" w:rsidP="003020B3">
            <w:pPr>
              <w:rPr>
                <w:i/>
                <w:sz w:val="20"/>
                <w:szCs w:val="20"/>
                <w:lang w:val="sr-Cyrl-CS"/>
              </w:rPr>
            </w:pPr>
            <w:r w:rsidRPr="000B4829">
              <w:rPr>
                <w:sz w:val="20"/>
                <w:szCs w:val="20"/>
              </w:rPr>
              <w:t>(14-16.11.1991.)</w:t>
            </w:r>
          </w:p>
        </w:tc>
        <w:tc>
          <w:tcPr>
            <w:tcW w:w="1275" w:type="dxa"/>
            <w:shd w:val="clear" w:color="auto" w:fill="auto"/>
          </w:tcPr>
          <w:p w:rsidR="003020B3" w:rsidRPr="000B4829" w:rsidRDefault="003020B3" w:rsidP="003020B3">
            <w:pPr>
              <w:rPr>
                <w:sz w:val="20"/>
                <w:szCs w:val="20"/>
              </w:rPr>
            </w:pPr>
            <w:r w:rsidRPr="000B4829">
              <w:rPr>
                <w:sz w:val="20"/>
                <w:szCs w:val="20"/>
              </w:rPr>
              <w:t>13</w:t>
            </w:r>
          </w:p>
        </w:tc>
        <w:tc>
          <w:tcPr>
            <w:tcW w:w="1276" w:type="dxa"/>
            <w:shd w:val="clear" w:color="auto" w:fill="auto"/>
          </w:tcPr>
          <w:p w:rsidR="003020B3" w:rsidRPr="000B4829" w:rsidRDefault="003020B3" w:rsidP="003020B3">
            <w:pPr>
              <w:rPr>
                <w:sz w:val="20"/>
                <w:szCs w:val="20"/>
              </w:rPr>
            </w:pPr>
            <w:r w:rsidRPr="000B4829">
              <w:rPr>
                <w:sz w:val="20"/>
                <w:szCs w:val="20"/>
              </w:rPr>
              <w:t>13</w:t>
            </w:r>
          </w:p>
        </w:tc>
        <w:tc>
          <w:tcPr>
            <w:tcW w:w="992" w:type="dxa"/>
            <w:shd w:val="clear" w:color="auto" w:fill="auto"/>
          </w:tcPr>
          <w:p w:rsidR="003020B3" w:rsidRPr="000B4829" w:rsidRDefault="003020B3" w:rsidP="003020B3">
            <w:pPr>
              <w:rPr>
                <w:sz w:val="20"/>
                <w:szCs w:val="20"/>
              </w:rPr>
            </w:pPr>
            <w:r w:rsidRPr="000B4829">
              <w:rPr>
                <w:sz w:val="20"/>
                <w:szCs w:val="20"/>
                <w:lang w:val="sr-Cyrl-CS"/>
              </w:rPr>
              <w:t>5</w:t>
            </w:r>
            <w:r w:rsidRPr="000B4829">
              <w:rPr>
                <w:sz w:val="20"/>
                <w:szCs w:val="20"/>
              </w:rPr>
              <w:t>8</w:t>
            </w:r>
          </w:p>
        </w:tc>
      </w:tr>
      <w:tr w:rsidR="00AB33BA" w:rsidRPr="000B4829" w:rsidTr="003020B3">
        <w:trPr>
          <w:trHeight w:val="375"/>
          <w:jc w:val="center"/>
        </w:trPr>
        <w:tc>
          <w:tcPr>
            <w:tcW w:w="630" w:type="dxa"/>
            <w:shd w:val="clear" w:color="auto" w:fill="auto"/>
          </w:tcPr>
          <w:p w:rsidR="003020B3" w:rsidRPr="000B4829" w:rsidRDefault="003020B3" w:rsidP="003020B3">
            <w:pPr>
              <w:rPr>
                <w:sz w:val="20"/>
                <w:szCs w:val="20"/>
                <w:lang w:val="sr-Cyrl-CS"/>
              </w:rPr>
            </w:pPr>
            <w:r w:rsidRPr="000B4829">
              <w:rPr>
                <w:sz w:val="20"/>
                <w:szCs w:val="20"/>
                <w:lang w:val="sr-Cyrl-CS"/>
              </w:rPr>
              <w:t>7.</w:t>
            </w:r>
          </w:p>
        </w:tc>
        <w:tc>
          <w:tcPr>
            <w:tcW w:w="1805" w:type="dxa"/>
            <w:shd w:val="clear" w:color="auto" w:fill="auto"/>
          </w:tcPr>
          <w:p w:rsidR="003020B3" w:rsidRPr="000B4829" w:rsidRDefault="003020B3" w:rsidP="003020B3">
            <w:pPr>
              <w:rPr>
                <w:sz w:val="20"/>
                <w:szCs w:val="20"/>
                <w:lang w:val="ru-RU"/>
              </w:rPr>
            </w:pPr>
            <w:r w:rsidRPr="000B4829">
              <w:rPr>
                <w:sz w:val="20"/>
                <w:szCs w:val="20"/>
                <w:lang w:val="ru-RU"/>
              </w:rPr>
              <w:t>Марко Јашић</w:t>
            </w:r>
          </w:p>
        </w:tc>
        <w:tc>
          <w:tcPr>
            <w:tcW w:w="3827" w:type="dxa"/>
            <w:shd w:val="clear" w:color="auto" w:fill="auto"/>
          </w:tcPr>
          <w:p w:rsidR="003020B3" w:rsidRPr="000B4829" w:rsidRDefault="003020B3" w:rsidP="003020B3">
            <w:pPr>
              <w:rPr>
                <w:sz w:val="20"/>
                <w:szCs w:val="20"/>
                <w:lang w:val="sr-Cyrl-CS"/>
              </w:rPr>
            </w:pPr>
            <w:r w:rsidRPr="000B4829">
              <w:rPr>
                <w:sz w:val="20"/>
                <w:szCs w:val="20"/>
                <w:lang w:val="sr-Cyrl-CS"/>
              </w:rPr>
              <w:t>Учитељски факултет-Бијељина, мастер учитељ, професор разредне наставе,</w:t>
            </w:r>
            <w:r w:rsidRPr="000B4829">
              <w:rPr>
                <w:sz w:val="20"/>
                <w:szCs w:val="20"/>
                <w:lang w:val="sr-Latn-CS"/>
              </w:rPr>
              <w:t>VII</w:t>
            </w:r>
          </w:p>
        </w:tc>
        <w:tc>
          <w:tcPr>
            <w:tcW w:w="3260" w:type="dxa"/>
            <w:shd w:val="clear" w:color="auto" w:fill="auto"/>
          </w:tcPr>
          <w:p w:rsidR="003020B3" w:rsidRPr="000B4829" w:rsidRDefault="003020B3" w:rsidP="003020B3">
            <w:pPr>
              <w:rPr>
                <w:sz w:val="20"/>
                <w:szCs w:val="20"/>
              </w:rPr>
            </w:pPr>
            <w:r w:rsidRPr="000B4829">
              <w:rPr>
                <w:sz w:val="20"/>
                <w:szCs w:val="20"/>
                <w:lang w:val="sr-Cyrl-CS"/>
              </w:rPr>
              <w:t>Сви обавезни наставни предмети</w:t>
            </w:r>
          </w:p>
        </w:tc>
        <w:tc>
          <w:tcPr>
            <w:tcW w:w="1560" w:type="dxa"/>
            <w:shd w:val="clear" w:color="auto" w:fill="auto"/>
          </w:tcPr>
          <w:p w:rsidR="003020B3" w:rsidRPr="000B4829" w:rsidRDefault="003020B3" w:rsidP="003020B3">
            <w:pPr>
              <w:rPr>
                <w:i/>
                <w:sz w:val="20"/>
                <w:szCs w:val="20"/>
                <w:lang w:val="sr-Cyrl-CS"/>
              </w:rPr>
            </w:pPr>
            <w:r w:rsidRPr="000B4829">
              <w:rPr>
                <w:sz w:val="20"/>
                <w:szCs w:val="20"/>
                <w:lang w:val="sr-Cyrl-CS"/>
              </w:rPr>
              <w:t xml:space="preserve">Не </w:t>
            </w:r>
          </w:p>
        </w:tc>
        <w:tc>
          <w:tcPr>
            <w:tcW w:w="1275" w:type="dxa"/>
            <w:shd w:val="clear" w:color="auto" w:fill="auto"/>
          </w:tcPr>
          <w:p w:rsidR="003020B3" w:rsidRPr="000B4829" w:rsidRDefault="003020B3" w:rsidP="003020B3">
            <w:pPr>
              <w:rPr>
                <w:sz w:val="20"/>
                <w:szCs w:val="20"/>
              </w:rPr>
            </w:pPr>
            <w:r w:rsidRPr="000B4829">
              <w:rPr>
                <w:sz w:val="20"/>
                <w:szCs w:val="20"/>
              </w:rPr>
              <w:t>7</w:t>
            </w:r>
          </w:p>
        </w:tc>
        <w:tc>
          <w:tcPr>
            <w:tcW w:w="1276" w:type="dxa"/>
            <w:shd w:val="clear" w:color="auto" w:fill="auto"/>
          </w:tcPr>
          <w:p w:rsidR="003020B3" w:rsidRPr="000B4829" w:rsidRDefault="003020B3" w:rsidP="003020B3">
            <w:pPr>
              <w:rPr>
                <w:sz w:val="20"/>
                <w:szCs w:val="20"/>
              </w:rPr>
            </w:pPr>
            <w:r w:rsidRPr="000B4829">
              <w:rPr>
                <w:sz w:val="20"/>
                <w:szCs w:val="20"/>
              </w:rPr>
              <w:t>7</w:t>
            </w:r>
          </w:p>
        </w:tc>
        <w:tc>
          <w:tcPr>
            <w:tcW w:w="992" w:type="dxa"/>
            <w:shd w:val="clear" w:color="auto" w:fill="auto"/>
          </w:tcPr>
          <w:p w:rsidR="003020B3" w:rsidRPr="000B4829" w:rsidRDefault="003020B3" w:rsidP="003020B3">
            <w:pPr>
              <w:rPr>
                <w:sz w:val="20"/>
                <w:szCs w:val="20"/>
              </w:rPr>
            </w:pPr>
            <w:r w:rsidRPr="000B4829">
              <w:rPr>
                <w:sz w:val="20"/>
                <w:szCs w:val="20"/>
              </w:rPr>
              <w:t>32</w:t>
            </w:r>
          </w:p>
        </w:tc>
      </w:tr>
      <w:tr w:rsidR="00AB33BA" w:rsidRPr="000B4829" w:rsidTr="003020B3">
        <w:trPr>
          <w:trHeight w:val="408"/>
          <w:jc w:val="center"/>
        </w:trPr>
        <w:tc>
          <w:tcPr>
            <w:tcW w:w="630" w:type="dxa"/>
            <w:shd w:val="clear" w:color="auto" w:fill="auto"/>
          </w:tcPr>
          <w:p w:rsidR="003020B3" w:rsidRPr="000B4829" w:rsidRDefault="003020B3" w:rsidP="003020B3">
            <w:pPr>
              <w:rPr>
                <w:sz w:val="20"/>
                <w:szCs w:val="20"/>
                <w:lang w:val="sr-Cyrl-CS"/>
              </w:rPr>
            </w:pPr>
            <w:r w:rsidRPr="000B4829">
              <w:rPr>
                <w:sz w:val="20"/>
                <w:szCs w:val="20"/>
                <w:lang w:val="sr-Cyrl-CS"/>
              </w:rPr>
              <w:t>8.</w:t>
            </w:r>
          </w:p>
        </w:tc>
        <w:tc>
          <w:tcPr>
            <w:tcW w:w="1805" w:type="dxa"/>
            <w:shd w:val="clear" w:color="auto" w:fill="auto"/>
          </w:tcPr>
          <w:p w:rsidR="003020B3" w:rsidRPr="000B4829" w:rsidRDefault="003020B3" w:rsidP="003020B3">
            <w:pPr>
              <w:rPr>
                <w:sz w:val="20"/>
                <w:szCs w:val="20"/>
              </w:rPr>
            </w:pPr>
            <w:r w:rsidRPr="000B4829">
              <w:rPr>
                <w:sz w:val="20"/>
                <w:szCs w:val="20"/>
              </w:rPr>
              <w:t>Драгица Пешић</w:t>
            </w:r>
          </w:p>
        </w:tc>
        <w:tc>
          <w:tcPr>
            <w:tcW w:w="3827" w:type="dxa"/>
            <w:shd w:val="clear" w:color="auto" w:fill="auto"/>
          </w:tcPr>
          <w:p w:rsidR="003020B3" w:rsidRPr="000B4829" w:rsidRDefault="003020B3" w:rsidP="003020B3">
            <w:pPr>
              <w:rPr>
                <w:sz w:val="20"/>
                <w:szCs w:val="20"/>
                <w:lang w:val="ru-RU"/>
              </w:rPr>
            </w:pPr>
            <w:r w:rsidRPr="000B4829">
              <w:rPr>
                <w:sz w:val="20"/>
                <w:szCs w:val="20"/>
                <w:lang w:val="sr-Cyrl-CS"/>
              </w:rPr>
              <w:t>Учитељски факултет - Сомбор, професор разредне наставе</w:t>
            </w:r>
            <w:r w:rsidRPr="000B4829">
              <w:rPr>
                <w:sz w:val="20"/>
                <w:szCs w:val="20"/>
                <w:lang w:val="sr-Latn-CS"/>
              </w:rPr>
              <w:t>, VII</w:t>
            </w:r>
          </w:p>
        </w:tc>
        <w:tc>
          <w:tcPr>
            <w:tcW w:w="3260" w:type="dxa"/>
            <w:shd w:val="clear" w:color="auto" w:fill="auto"/>
          </w:tcPr>
          <w:p w:rsidR="003020B3" w:rsidRPr="000B4829" w:rsidRDefault="003020B3" w:rsidP="003020B3">
            <w:pPr>
              <w:rPr>
                <w:sz w:val="20"/>
                <w:szCs w:val="20"/>
                <w:lang w:val="sr-Latn-CS"/>
              </w:rPr>
            </w:pPr>
            <w:r w:rsidRPr="000B4829">
              <w:rPr>
                <w:sz w:val="20"/>
                <w:szCs w:val="20"/>
                <w:lang w:val="sr-Cyrl-CS"/>
              </w:rPr>
              <w:t>Сви обавезни наставни предмети</w:t>
            </w:r>
          </w:p>
        </w:tc>
        <w:tc>
          <w:tcPr>
            <w:tcW w:w="1560" w:type="dxa"/>
            <w:shd w:val="clear" w:color="auto" w:fill="auto"/>
          </w:tcPr>
          <w:p w:rsidR="003020B3" w:rsidRPr="000B4829" w:rsidRDefault="003020B3" w:rsidP="003020B3">
            <w:pPr>
              <w:rPr>
                <w:i/>
                <w:sz w:val="20"/>
                <w:szCs w:val="20"/>
              </w:rPr>
            </w:pPr>
            <w:r w:rsidRPr="000B4829">
              <w:rPr>
                <w:sz w:val="20"/>
                <w:szCs w:val="20"/>
              </w:rPr>
              <w:t>Да</w:t>
            </w:r>
          </w:p>
        </w:tc>
        <w:tc>
          <w:tcPr>
            <w:tcW w:w="1275" w:type="dxa"/>
            <w:shd w:val="clear" w:color="auto" w:fill="auto"/>
          </w:tcPr>
          <w:p w:rsidR="003020B3" w:rsidRPr="000B4829" w:rsidRDefault="003020B3" w:rsidP="003020B3">
            <w:pPr>
              <w:rPr>
                <w:sz w:val="20"/>
                <w:szCs w:val="20"/>
              </w:rPr>
            </w:pPr>
            <w:r w:rsidRPr="000B4829">
              <w:rPr>
                <w:sz w:val="20"/>
                <w:szCs w:val="20"/>
              </w:rPr>
              <w:t>36</w:t>
            </w:r>
          </w:p>
        </w:tc>
        <w:tc>
          <w:tcPr>
            <w:tcW w:w="1276" w:type="dxa"/>
            <w:shd w:val="clear" w:color="auto" w:fill="auto"/>
          </w:tcPr>
          <w:p w:rsidR="003020B3" w:rsidRPr="000B4829" w:rsidRDefault="003020B3" w:rsidP="003020B3">
            <w:pPr>
              <w:rPr>
                <w:sz w:val="20"/>
                <w:szCs w:val="20"/>
              </w:rPr>
            </w:pPr>
            <w:r w:rsidRPr="000B4829">
              <w:rPr>
                <w:sz w:val="20"/>
                <w:szCs w:val="20"/>
              </w:rPr>
              <w:t>36</w:t>
            </w:r>
          </w:p>
        </w:tc>
        <w:tc>
          <w:tcPr>
            <w:tcW w:w="992" w:type="dxa"/>
            <w:shd w:val="clear" w:color="auto" w:fill="auto"/>
          </w:tcPr>
          <w:p w:rsidR="003020B3" w:rsidRPr="000B4829" w:rsidRDefault="003020B3" w:rsidP="003020B3">
            <w:pPr>
              <w:rPr>
                <w:sz w:val="20"/>
                <w:szCs w:val="20"/>
              </w:rPr>
            </w:pPr>
            <w:r w:rsidRPr="000B4829">
              <w:rPr>
                <w:sz w:val="20"/>
                <w:szCs w:val="20"/>
              </w:rPr>
              <w:t>64</w:t>
            </w:r>
          </w:p>
        </w:tc>
      </w:tr>
      <w:tr w:rsidR="00AB33BA" w:rsidRPr="000B4829" w:rsidTr="003020B3">
        <w:trPr>
          <w:trHeight w:val="408"/>
          <w:jc w:val="center"/>
        </w:trPr>
        <w:tc>
          <w:tcPr>
            <w:tcW w:w="630" w:type="dxa"/>
            <w:shd w:val="clear" w:color="auto" w:fill="auto"/>
          </w:tcPr>
          <w:p w:rsidR="003020B3" w:rsidRPr="000B4829" w:rsidRDefault="003020B3" w:rsidP="003020B3">
            <w:pPr>
              <w:rPr>
                <w:sz w:val="20"/>
                <w:szCs w:val="20"/>
                <w:lang w:val="sr-Cyrl-CS"/>
              </w:rPr>
            </w:pPr>
            <w:r w:rsidRPr="000B4829">
              <w:rPr>
                <w:sz w:val="20"/>
                <w:szCs w:val="20"/>
                <w:lang w:val="sr-Cyrl-CS"/>
              </w:rPr>
              <w:t>9.</w:t>
            </w:r>
          </w:p>
        </w:tc>
        <w:tc>
          <w:tcPr>
            <w:tcW w:w="1805" w:type="dxa"/>
            <w:shd w:val="clear" w:color="auto" w:fill="auto"/>
          </w:tcPr>
          <w:p w:rsidR="003020B3" w:rsidRPr="000B4829" w:rsidRDefault="003020B3" w:rsidP="003020B3">
            <w:pPr>
              <w:rPr>
                <w:sz w:val="20"/>
                <w:szCs w:val="20"/>
              </w:rPr>
            </w:pPr>
            <w:r w:rsidRPr="000B4829">
              <w:rPr>
                <w:sz w:val="20"/>
                <w:szCs w:val="20"/>
              </w:rPr>
              <w:t xml:space="preserve">Тања Мутавџић </w:t>
            </w:r>
          </w:p>
        </w:tc>
        <w:tc>
          <w:tcPr>
            <w:tcW w:w="3827" w:type="dxa"/>
            <w:shd w:val="clear" w:color="auto" w:fill="auto"/>
          </w:tcPr>
          <w:p w:rsidR="003020B3" w:rsidRPr="000B4829" w:rsidRDefault="003020B3" w:rsidP="003020B3">
            <w:pPr>
              <w:rPr>
                <w:sz w:val="20"/>
                <w:szCs w:val="20"/>
                <w:lang w:val="sr-Cyrl-CS"/>
              </w:rPr>
            </w:pPr>
            <w:r w:rsidRPr="000B4829">
              <w:rPr>
                <w:sz w:val="20"/>
                <w:szCs w:val="20"/>
                <w:lang w:val="sr-Cyrl-CS"/>
              </w:rPr>
              <w:t>Педагошки факултет</w:t>
            </w:r>
            <w:r w:rsidRPr="000B4829">
              <w:rPr>
                <w:sz w:val="20"/>
                <w:szCs w:val="20"/>
              </w:rPr>
              <w:t>- Сомбор</w:t>
            </w:r>
            <w:r w:rsidRPr="000B4829">
              <w:rPr>
                <w:sz w:val="20"/>
                <w:szCs w:val="20"/>
                <w:lang w:val="sr-Cyrl-CS"/>
              </w:rPr>
              <w:t>, професор разредне наставе</w:t>
            </w:r>
            <w:r w:rsidRPr="000B4829">
              <w:rPr>
                <w:sz w:val="20"/>
                <w:szCs w:val="20"/>
              </w:rPr>
              <w:t>,</w:t>
            </w:r>
            <w:r w:rsidRPr="000B4829">
              <w:rPr>
                <w:sz w:val="20"/>
                <w:szCs w:val="20"/>
                <w:lang w:val="sr-Latn-CS"/>
              </w:rPr>
              <w:t>VII</w:t>
            </w:r>
          </w:p>
        </w:tc>
        <w:tc>
          <w:tcPr>
            <w:tcW w:w="3260" w:type="dxa"/>
            <w:shd w:val="clear" w:color="auto" w:fill="auto"/>
          </w:tcPr>
          <w:p w:rsidR="003020B3" w:rsidRPr="000B4829" w:rsidRDefault="003020B3" w:rsidP="003020B3">
            <w:pPr>
              <w:rPr>
                <w:sz w:val="20"/>
                <w:szCs w:val="20"/>
              </w:rPr>
            </w:pPr>
            <w:r w:rsidRPr="000B4829">
              <w:rPr>
                <w:sz w:val="20"/>
                <w:szCs w:val="20"/>
                <w:lang w:val="sr-Cyrl-CS"/>
              </w:rPr>
              <w:t>Сви обавезни наст</w:t>
            </w:r>
            <w:r w:rsidRPr="000B4829">
              <w:rPr>
                <w:sz w:val="20"/>
                <w:szCs w:val="20"/>
              </w:rPr>
              <w:t>aвни</w:t>
            </w:r>
            <w:r w:rsidRPr="000B4829">
              <w:rPr>
                <w:sz w:val="20"/>
                <w:szCs w:val="20"/>
                <w:lang w:val="sr-Cyrl-CS"/>
              </w:rPr>
              <w:t xml:space="preserve"> предмети</w:t>
            </w:r>
          </w:p>
        </w:tc>
        <w:tc>
          <w:tcPr>
            <w:tcW w:w="1560" w:type="dxa"/>
            <w:shd w:val="clear" w:color="auto" w:fill="auto"/>
          </w:tcPr>
          <w:p w:rsidR="003020B3" w:rsidRPr="000B4829" w:rsidRDefault="003020B3" w:rsidP="003020B3">
            <w:pPr>
              <w:rPr>
                <w:i/>
                <w:sz w:val="20"/>
                <w:szCs w:val="20"/>
                <w:lang w:val="sr-Cyrl-CS"/>
              </w:rPr>
            </w:pPr>
            <w:r w:rsidRPr="000B4829">
              <w:rPr>
                <w:sz w:val="20"/>
                <w:szCs w:val="20"/>
                <w:lang w:val="sr-Cyrl-CS"/>
              </w:rPr>
              <w:t>Да                  (17.2.2010</w:t>
            </w:r>
            <w:r w:rsidRPr="000B4829">
              <w:rPr>
                <w:sz w:val="20"/>
                <w:szCs w:val="20"/>
                <w:lang w:val="sr-Latn-CS"/>
              </w:rPr>
              <w:t>.</w:t>
            </w:r>
            <w:r w:rsidRPr="000B4829">
              <w:rPr>
                <w:sz w:val="20"/>
                <w:szCs w:val="20"/>
                <w:lang w:val="sr-Cyrl-CS"/>
              </w:rPr>
              <w:t>)</w:t>
            </w:r>
          </w:p>
        </w:tc>
        <w:tc>
          <w:tcPr>
            <w:tcW w:w="1275" w:type="dxa"/>
            <w:shd w:val="clear" w:color="auto" w:fill="auto"/>
          </w:tcPr>
          <w:p w:rsidR="003020B3" w:rsidRPr="000B4829" w:rsidRDefault="003020B3" w:rsidP="003020B3">
            <w:pPr>
              <w:rPr>
                <w:sz w:val="20"/>
                <w:szCs w:val="20"/>
              </w:rPr>
            </w:pPr>
            <w:r w:rsidRPr="000B4829">
              <w:rPr>
                <w:sz w:val="20"/>
                <w:szCs w:val="20"/>
                <w:lang w:val="sr-Cyrl-CS"/>
              </w:rPr>
              <w:t>20</w:t>
            </w:r>
          </w:p>
        </w:tc>
        <w:tc>
          <w:tcPr>
            <w:tcW w:w="1276" w:type="dxa"/>
            <w:shd w:val="clear" w:color="auto" w:fill="auto"/>
          </w:tcPr>
          <w:p w:rsidR="003020B3" w:rsidRPr="000B4829" w:rsidRDefault="003020B3" w:rsidP="003020B3">
            <w:pPr>
              <w:rPr>
                <w:sz w:val="20"/>
                <w:szCs w:val="20"/>
              </w:rPr>
            </w:pPr>
            <w:r w:rsidRPr="000B4829">
              <w:rPr>
                <w:sz w:val="20"/>
                <w:szCs w:val="20"/>
                <w:lang w:val="sr-Cyrl-CS"/>
              </w:rPr>
              <w:t>20</w:t>
            </w:r>
          </w:p>
        </w:tc>
        <w:tc>
          <w:tcPr>
            <w:tcW w:w="992" w:type="dxa"/>
            <w:shd w:val="clear" w:color="auto" w:fill="auto"/>
          </w:tcPr>
          <w:p w:rsidR="003020B3" w:rsidRPr="000B4829" w:rsidRDefault="003020B3" w:rsidP="003020B3">
            <w:pPr>
              <w:rPr>
                <w:sz w:val="20"/>
                <w:szCs w:val="20"/>
              </w:rPr>
            </w:pPr>
            <w:r w:rsidRPr="000B4829">
              <w:rPr>
                <w:sz w:val="20"/>
                <w:szCs w:val="20"/>
                <w:lang w:val="sr-Cyrl-CS"/>
              </w:rPr>
              <w:t>5</w:t>
            </w:r>
            <w:r w:rsidRPr="000B4829">
              <w:rPr>
                <w:sz w:val="20"/>
                <w:szCs w:val="20"/>
              </w:rPr>
              <w:t>6</w:t>
            </w:r>
          </w:p>
        </w:tc>
      </w:tr>
      <w:tr w:rsidR="00AB33BA" w:rsidRPr="000B4829" w:rsidTr="003020B3">
        <w:trPr>
          <w:trHeight w:val="429"/>
          <w:jc w:val="center"/>
        </w:trPr>
        <w:tc>
          <w:tcPr>
            <w:tcW w:w="630" w:type="dxa"/>
            <w:shd w:val="clear" w:color="auto" w:fill="auto"/>
          </w:tcPr>
          <w:p w:rsidR="003020B3" w:rsidRPr="000B4829" w:rsidRDefault="003020B3" w:rsidP="003020B3">
            <w:pPr>
              <w:rPr>
                <w:sz w:val="20"/>
                <w:szCs w:val="20"/>
                <w:lang w:val="sr-Cyrl-CS"/>
              </w:rPr>
            </w:pPr>
            <w:r w:rsidRPr="000B4829">
              <w:rPr>
                <w:sz w:val="20"/>
                <w:szCs w:val="20"/>
                <w:lang w:val="sr-Cyrl-CS"/>
              </w:rPr>
              <w:t>10.</w:t>
            </w:r>
          </w:p>
        </w:tc>
        <w:tc>
          <w:tcPr>
            <w:tcW w:w="1805" w:type="dxa"/>
            <w:shd w:val="clear" w:color="auto" w:fill="auto"/>
          </w:tcPr>
          <w:p w:rsidR="003020B3" w:rsidRPr="000B4829" w:rsidRDefault="003020B3" w:rsidP="003020B3">
            <w:pPr>
              <w:rPr>
                <w:sz w:val="20"/>
                <w:szCs w:val="20"/>
              </w:rPr>
            </w:pPr>
            <w:r w:rsidRPr="000B4829">
              <w:rPr>
                <w:sz w:val="20"/>
                <w:szCs w:val="20"/>
              </w:rPr>
              <w:t xml:space="preserve">Гордана Стевановић </w:t>
            </w:r>
          </w:p>
        </w:tc>
        <w:tc>
          <w:tcPr>
            <w:tcW w:w="3827" w:type="dxa"/>
            <w:shd w:val="clear" w:color="auto" w:fill="auto"/>
          </w:tcPr>
          <w:p w:rsidR="003020B3" w:rsidRPr="000B4829" w:rsidRDefault="003020B3" w:rsidP="003020B3">
            <w:pPr>
              <w:rPr>
                <w:sz w:val="20"/>
                <w:szCs w:val="20"/>
                <w:lang w:val="sr-Latn-CS"/>
              </w:rPr>
            </w:pPr>
            <w:r w:rsidRPr="000B4829">
              <w:rPr>
                <w:sz w:val="20"/>
                <w:szCs w:val="20"/>
                <w:lang w:val="sr-Cyrl-CS"/>
              </w:rPr>
              <w:t>Педагошки факултет -Бијељина, професор разредне наставе,</w:t>
            </w:r>
            <w:r w:rsidRPr="000B4829">
              <w:rPr>
                <w:sz w:val="20"/>
                <w:szCs w:val="20"/>
                <w:lang w:val="sr-Latn-CS"/>
              </w:rPr>
              <w:t xml:space="preserve"> VII</w:t>
            </w:r>
          </w:p>
        </w:tc>
        <w:tc>
          <w:tcPr>
            <w:tcW w:w="3260" w:type="dxa"/>
            <w:shd w:val="clear" w:color="auto" w:fill="auto"/>
          </w:tcPr>
          <w:p w:rsidR="003020B3" w:rsidRPr="000B4829" w:rsidRDefault="003020B3" w:rsidP="003020B3">
            <w:pPr>
              <w:rPr>
                <w:sz w:val="20"/>
                <w:szCs w:val="20"/>
                <w:lang w:val="sr-Latn-CS"/>
              </w:rPr>
            </w:pPr>
            <w:r w:rsidRPr="000B4829">
              <w:rPr>
                <w:sz w:val="20"/>
                <w:szCs w:val="20"/>
                <w:lang w:val="sr-Cyrl-CS"/>
              </w:rPr>
              <w:t>Сви обавезни наставни предмети</w:t>
            </w:r>
          </w:p>
        </w:tc>
        <w:tc>
          <w:tcPr>
            <w:tcW w:w="1560" w:type="dxa"/>
            <w:shd w:val="clear" w:color="auto" w:fill="auto"/>
          </w:tcPr>
          <w:p w:rsidR="003020B3" w:rsidRPr="000B4829" w:rsidRDefault="003020B3" w:rsidP="003020B3">
            <w:pPr>
              <w:rPr>
                <w:i/>
                <w:sz w:val="20"/>
                <w:szCs w:val="20"/>
                <w:lang w:val="sr-Cyrl-CS"/>
              </w:rPr>
            </w:pPr>
            <w:r w:rsidRPr="000B4829">
              <w:rPr>
                <w:sz w:val="20"/>
                <w:szCs w:val="20"/>
                <w:lang w:val="sr-Cyrl-CS"/>
              </w:rPr>
              <w:t>Да</w:t>
            </w:r>
          </w:p>
          <w:p w:rsidR="003020B3" w:rsidRPr="000B4829" w:rsidRDefault="003020B3" w:rsidP="003020B3">
            <w:pPr>
              <w:rPr>
                <w:i/>
                <w:sz w:val="20"/>
                <w:szCs w:val="20"/>
                <w:lang w:val="sr-Cyrl-CS"/>
              </w:rPr>
            </w:pPr>
            <w:r w:rsidRPr="000B4829">
              <w:rPr>
                <w:sz w:val="20"/>
                <w:szCs w:val="20"/>
                <w:lang w:val="sr-Cyrl-CS"/>
              </w:rPr>
              <w:t>(13-22.4.1991</w:t>
            </w:r>
            <w:r w:rsidRPr="000B4829">
              <w:rPr>
                <w:sz w:val="20"/>
                <w:szCs w:val="20"/>
                <w:lang w:val="sr-Latn-CS"/>
              </w:rPr>
              <w:t>.</w:t>
            </w:r>
            <w:r w:rsidRPr="000B4829">
              <w:rPr>
                <w:sz w:val="20"/>
                <w:szCs w:val="20"/>
                <w:lang w:val="sr-Cyrl-CS"/>
              </w:rPr>
              <w:t>)</w:t>
            </w:r>
          </w:p>
        </w:tc>
        <w:tc>
          <w:tcPr>
            <w:tcW w:w="1275" w:type="dxa"/>
            <w:shd w:val="clear" w:color="auto" w:fill="auto"/>
          </w:tcPr>
          <w:p w:rsidR="003020B3" w:rsidRPr="000B4829" w:rsidRDefault="003020B3" w:rsidP="003020B3">
            <w:pPr>
              <w:rPr>
                <w:sz w:val="20"/>
                <w:szCs w:val="20"/>
              </w:rPr>
            </w:pPr>
            <w:r w:rsidRPr="000B4829">
              <w:rPr>
                <w:sz w:val="20"/>
                <w:szCs w:val="20"/>
                <w:lang w:val="sr-Cyrl-CS"/>
              </w:rPr>
              <w:t>2</w:t>
            </w:r>
            <w:r w:rsidRPr="000B4829">
              <w:rPr>
                <w:sz w:val="20"/>
                <w:szCs w:val="20"/>
              </w:rPr>
              <w:t>7</w:t>
            </w:r>
          </w:p>
        </w:tc>
        <w:tc>
          <w:tcPr>
            <w:tcW w:w="1276" w:type="dxa"/>
            <w:shd w:val="clear" w:color="auto" w:fill="auto"/>
          </w:tcPr>
          <w:p w:rsidR="003020B3" w:rsidRPr="000B4829" w:rsidRDefault="003020B3" w:rsidP="003020B3">
            <w:pPr>
              <w:rPr>
                <w:sz w:val="20"/>
                <w:szCs w:val="20"/>
              </w:rPr>
            </w:pPr>
            <w:r w:rsidRPr="000B4829">
              <w:rPr>
                <w:sz w:val="20"/>
                <w:szCs w:val="20"/>
              </w:rPr>
              <w:t>21</w:t>
            </w:r>
          </w:p>
        </w:tc>
        <w:tc>
          <w:tcPr>
            <w:tcW w:w="992" w:type="dxa"/>
            <w:shd w:val="clear" w:color="auto" w:fill="auto"/>
          </w:tcPr>
          <w:p w:rsidR="003020B3" w:rsidRPr="000B4829" w:rsidRDefault="003020B3" w:rsidP="003020B3">
            <w:pPr>
              <w:rPr>
                <w:sz w:val="20"/>
                <w:szCs w:val="20"/>
              </w:rPr>
            </w:pPr>
            <w:r w:rsidRPr="000B4829">
              <w:rPr>
                <w:sz w:val="20"/>
                <w:szCs w:val="20"/>
              </w:rPr>
              <w:t>56</w:t>
            </w:r>
          </w:p>
        </w:tc>
      </w:tr>
      <w:tr w:rsidR="003020B3" w:rsidRPr="000B4829" w:rsidTr="003020B3">
        <w:trPr>
          <w:trHeight w:val="407"/>
          <w:jc w:val="center"/>
        </w:trPr>
        <w:tc>
          <w:tcPr>
            <w:tcW w:w="630" w:type="dxa"/>
            <w:shd w:val="clear" w:color="auto" w:fill="auto"/>
          </w:tcPr>
          <w:p w:rsidR="003020B3" w:rsidRPr="000B4829" w:rsidRDefault="003020B3" w:rsidP="003020B3">
            <w:pPr>
              <w:rPr>
                <w:sz w:val="20"/>
                <w:szCs w:val="20"/>
                <w:lang w:val="sr-Cyrl-CS"/>
              </w:rPr>
            </w:pPr>
            <w:r w:rsidRPr="000B4829">
              <w:rPr>
                <w:sz w:val="20"/>
                <w:szCs w:val="20"/>
                <w:lang w:val="sr-Cyrl-CS"/>
              </w:rPr>
              <w:t>11.</w:t>
            </w:r>
          </w:p>
        </w:tc>
        <w:tc>
          <w:tcPr>
            <w:tcW w:w="1805" w:type="dxa"/>
            <w:shd w:val="clear" w:color="auto" w:fill="auto"/>
          </w:tcPr>
          <w:p w:rsidR="003020B3" w:rsidRPr="000B4829" w:rsidRDefault="003020B3" w:rsidP="003020B3">
            <w:pPr>
              <w:rPr>
                <w:sz w:val="20"/>
                <w:szCs w:val="20"/>
              </w:rPr>
            </w:pPr>
            <w:r w:rsidRPr="000B4829">
              <w:rPr>
                <w:sz w:val="20"/>
                <w:szCs w:val="20"/>
              </w:rPr>
              <w:t xml:space="preserve">Драгана Мишковић </w:t>
            </w:r>
          </w:p>
        </w:tc>
        <w:tc>
          <w:tcPr>
            <w:tcW w:w="3827" w:type="dxa"/>
            <w:shd w:val="clear" w:color="auto" w:fill="auto"/>
          </w:tcPr>
          <w:p w:rsidR="003020B3" w:rsidRPr="000B4829" w:rsidRDefault="003020B3" w:rsidP="003020B3">
            <w:pPr>
              <w:rPr>
                <w:sz w:val="20"/>
                <w:szCs w:val="20"/>
                <w:lang w:val="sr-Latn-CS"/>
              </w:rPr>
            </w:pPr>
            <w:r w:rsidRPr="000B4829">
              <w:rPr>
                <w:sz w:val="20"/>
                <w:szCs w:val="20"/>
                <w:lang w:val="sr-Cyrl-CS"/>
              </w:rPr>
              <w:t>Учитељски факултет - Сомбор, професор разредне наставе,</w:t>
            </w:r>
            <w:r w:rsidRPr="000B4829">
              <w:rPr>
                <w:sz w:val="20"/>
                <w:szCs w:val="20"/>
                <w:lang w:val="sr-Latn-CS"/>
              </w:rPr>
              <w:t xml:space="preserve"> VII</w:t>
            </w:r>
          </w:p>
        </w:tc>
        <w:tc>
          <w:tcPr>
            <w:tcW w:w="3260" w:type="dxa"/>
            <w:shd w:val="clear" w:color="auto" w:fill="auto"/>
          </w:tcPr>
          <w:p w:rsidR="003020B3" w:rsidRPr="000B4829" w:rsidRDefault="003020B3" w:rsidP="003020B3">
            <w:pPr>
              <w:rPr>
                <w:sz w:val="20"/>
                <w:szCs w:val="20"/>
                <w:lang w:val="sr-Latn-CS"/>
              </w:rPr>
            </w:pPr>
            <w:r w:rsidRPr="000B4829">
              <w:rPr>
                <w:sz w:val="20"/>
                <w:szCs w:val="20"/>
                <w:lang w:val="sr-Cyrl-CS"/>
              </w:rPr>
              <w:t>Сви обавезни наставни предмети</w:t>
            </w:r>
          </w:p>
        </w:tc>
        <w:tc>
          <w:tcPr>
            <w:tcW w:w="1560" w:type="dxa"/>
            <w:shd w:val="clear" w:color="auto" w:fill="auto"/>
          </w:tcPr>
          <w:p w:rsidR="003020B3" w:rsidRPr="000B4829" w:rsidRDefault="003020B3" w:rsidP="003020B3">
            <w:pPr>
              <w:rPr>
                <w:i/>
                <w:sz w:val="20"/>
                <w:szCs w:val="20"/>
                <w:lang w:val="sr-Cyrl-CS"/>
              </w:rPr>
            </w:pPr>
            <w:r w:rsidRPr="000B4829">
              <w:rPr>
                <w:sz w:val="20"/>
                <w:szCs w:val="20"/>
                <w:lang w:val="sr-Cyrl-CS"/>
              </w:rPr>
              <w:t>Да</w:t>
            </w:r>
          </w:p>
          <w:p w:rsidR="003020B3" w:rsidRPr="000B4829" w:rsidRDefault="003020B3" w:rsidP="003020B3">
            <w:pPr>
              <w:rPr>
                <w:i/>
                <w:sz w:val="20"/>
                <w:szCs w:val="20"/>
                <w:lang w:val="sr-Cyrl-CS"/>
              </w:rPr>
            </w:pPr>
            <w:r w:rsidRPr="000B4829">
              <w:rPr>
                <w:sz w:val="20"/>
                <w:szCs w:val="20"/>
                <w:lang w:val="sr-Cyrl-CS"/>
              </w:rPr>
              <w:t>(13-17.4.1991</w:t>
            </w:r>
            <w:r w:rsidRPr="000B4829">
              <w:rPr>
                <w:sz w:val="20"/>
                <w:szCs w:val="20"/>
                <w:lang w:val="sr-Latn-CS"/>
              </w:rPr>
              <w:t>.</w:t>
            </w:r>
            <w:r w:rsidRPr="000B4829">
              <w:rPr>
                <w:sz w:val="20"/>
                <w:szCs w:val="20"/>
                <w:lang w:val="sr-Cyrl-CS"/>
              </w:rPr>
              <w:t>)</w:t>
            </w:r>
          </w:p>
        </w:tc>
        <w:tc>
          <w:tcPr>
            <w:tcW w:w="1275" w:type="dxa"/>
            <w:shd w:val="clear" w:color="auto" w:fill="auto"/>
          </w:tcPr>
          <w:p w:rsidR="003020B3" w:rsidRPr="000B4829" w:rsidRDefault="003020B3" w:rsidP="003020B3">
            <w:pPr>
              <w:rPr>
                <w:sz w:val="20"/>
                <w:szCs w:val="20"/>
              </w:rPr>
            </w:pPr>
            <w:r w:rsidRPr="000B4829">
              <w:rPr>
                <w:sz w:val="20"/>
                <w:szCs w:val="20"/>
                <w:lang w:val="sr-Cyrl-CS"/>
              </w:rPr>
              <w:t>31</w:t>
            </w:r>
          </w:p>
        </w:tc>
        <w:tc>
          <w:tcPr>
            <w:tcW w:w="1276" w:type="dxa"/>
            <w:shd w:val="clear" w:color="auto" w:fill="auto"/>
          </w:tcPr>
          <w:p w:rsidR="003020B3" w:rsidRPr="000B4829" w:rsidRDefault="003020B3" w:rsidP="003020B3">
            <w:pPr>
              <w:rPr>
                <w:sz w:val="20"/>
                <w:szCs w:val="20"/>
              </w:rPr>
            </w:pPr>
            <w:r w:rsidRPr="000B4829">
              <w:rPr>
                <w:sz w:val="20"/>
                <w:szCs w:val="20"/>
              </w:rPr>
              <w:t>31</w:t>
            </w:r>
          </w:p>
        </w:tc>
        <w:tc>
          <w:tcPr>
            <w:tcW w:w="992" w:type="dxa"/>
            <w:shd w:val="clear" w:color="auto" w:fill="auto"/>
          </w:tcPr>
          <w:p w:rsidR="003020B3" w:rsidRPr="000B4829" w:rsidRDefault="003020B3" w:rsidP="003020B3">
            <w:pPr>
              <w:rPr>
                <w:sz w:val="20"/>
                <w:szCs w:val="20"/>
              </w:rPr>
            </w:pPr>
            <w:r w:rsidRPr="000B4829">
              <w:rPr>
                <w:sz w:val="20"/>
                <w:szCs w:val="20"/>
                <w:lang w:val="sr-Cyrl-CS"/>
              </w:rPr>
              <w:t>5</w:t>
            </w:r>
            <w:r w:rsidRPr="000B4829">
              <w:rPr>
                <w:sz w:val="20"/>
                <w:szCs w:val="20"/>
              </w:rPr>
              <w:t>8</w:t>
            </w:r>
          </w:p>
        </w:tc>
      </w:tr>
    </w:tbl>
    <w:p w:rsidR="003020B3" w:rsidRPr="000B4829" w:rsidRDefault="003020B3" w:rsidP="003020B3">
      <w:pPr>
        <w:jc w:val="center"/>
        <w:rPr>
          <w:b/>
          <w:sz w:val="20"/>
          <w:szCs w:val="20"/>
        </w:rPr>
      </w:pPr>
    </w:p>
    <w:p w:rsidR="003020B3" w:rsidRPr="000B4829" w:rsidRDefault="003020B3" w:rsidP="003020B3">
      <w:pPr>
        <w:rPr>
          <w:b/>
          <w:sz w:val="20"/>
          <w:szCs w:val="20"/>
        </w:rPr>
      </w:pPr>
    </w:p>
    <w:p w:rsidR="00F935B1" w:rsidRPr="000B4829" w:rsidRDefault="00F935B1" w:rsidP="003020B3">
      <w:pPr>
        <w:rPr>
          <w:b/>
          <w:sz w:val="20"/>
          <w:szCs w:val="20"/>
        </w:rPr>
      </w:pPr>
    </w:p>
    <w:p w:rsidR="00F935B1" w:rsidRPr="000B4829" w:rsidRDefault="00F935B1" w:rsidP="003020B3">
      <w:pPr>
        <w:rPr>
          <w:b/>
          <w:sz w:val="20"/>
          <w:szCs w:val="20"/>
        </w:rPr>
      </w:pPr>
    </w:p>
    <w:p w:rsidR="003020B3" w:rsidRPr="000B4829" w:rsidRDefault="003020B3" w:rsidP="003020B3">
      <w:pPr>
        <w:rPr>
          <w:b/>
          <w:sz w:val="20"/>
          <w:szCs w:val="20"/>
        </w:rPr>
      </w:pPr>
    </w:p>
    <w:p w:rsidR="003020B3" w:rsidRPr="000B4829" w:rsidRDefault="003020B3" w:rsidP="003020B3">
      <w:pPr>
        <w:ind w:left="120" w:firstLine="600"/>
        <w:jc w:val="center"/>
        <w:rPr>
          <w:b/>
          <w:sz w:val="20"/>
          <w:szCs w:val="20"/>
        </w:rPr>
      </w:pPr>
      <w:r w:rsidRPr="000B4829">
        <w:rPr>
          <w:b/>
          <w:sz w:val="20"/>
          <w:szCs w:val="20"/>
        </w:rPr>
        <w:t>- Предметна настава –</w:t>
      </w:r>
    </w:p>
    <w:tbl>
      <w:tblPr>
        <w:tblW w:w="150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1701"/>
        <w:gridCol w:w="3827"/>
        <w:gridCol w:w="1418"/>
        <w:gridCol w:w="1417"/>
        <w:gridCol w:w="851"/>
        <w:gridCol w:w="2126"/>
        <w:gridCol w:w="992"/>
        <w:gridCol w:w="1116"/>
        <w:gridCol w:w="1011"/>
      </w:tblGrid>
      <w:tr w:rsidR="00AB33BA" w:rsidRPr="000B4829" w:rsidTr="003020B3">
        <w:trPr>
          <w:trHeight w:val="236"/>
          <w:jc w:val="center"/>
        </w:trPr>
        <w:tc>
          <w:tcPr>
            <w:tcW w:w="568"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 xml:space="preserve">    Р.б.</w:t>
            </w:r>
          </w:p>
        </w:tc>
        <w:tc>
          <w:tcPr>
            <w:tcW w:w="1701" w:type="dxa"/>
            <w:vMerge w:val="restart"/>
            <w:shd w:val="clear" w:color="auto" w:fill="auto"/>
          </w:tcPr>
          <w:p w:rsidR="003020B3" w:rsidRPr="000B4829" w:rsidRDefault="003020B3" w:rsidP="003020B3">
            <w:pPr>
              <w:rPr>
                <w:i/>
                <w:sz w:val="20"/>
                <w:szCs w:val="20"/>
                <w:lang w:val="sr-Cyrl-CS"/>
              </w:rPr>
            </w:pPr>
          </w:p>
          <w:p w:rsidR="003020B3" w:rsidRPr="000B4829" w:rsidRDefault="003020B3" w:rsidP="003020B3">
            <w:pPr>
              <w:rPr>
                <w:i/>
                <w:sz w:val="20"/>
                <w:szCs w:val="20"/>
                <w:lang w:val="sr-Cyrl-CS"/>
              </w:rPr>
            </w:pPr>
            <w:r w:rsidRPr="000B4829">
              <w:rPr>
                <w:sz w:val="20"/>
                <w:szCs w:val="20"/>
                <w:lang w:val="sr-Cyrl-CS"/>
              </w:rPr>
              <w:t>Име и презиме</w:t>
            </w:r>
          </w:p>
        </w:tc>
        <w:tc>
          <w:tcPr>
            <w:tcW w:w="3827" w:type="dxa"/>
            <w:vMerge w:val="restart"/>
            <w:shd w:val="clear" w:color="auto" w:fill="auto"/>
          </w:tcPr>
          <w:p w:rsidR="003020B3" w:rsidRPr="000B4829" w:rsidRDefault="003020B3" w:rsidP="003020B3">
            <w:pPr>
              <w:rPr>
                <w:i/>
                <w:sz w:val="20"/>
                <w:szCs w:val="20"/>
              </w:rPr>
            </w:pPr>
            <w:r w:rsidRPr="000B4829">
              <w:rPr>
                <w:sz w:val="20"/>
                <w:szCs w:val="20"/>
                <w:lang w:val="sr-Cyrl-CS"/>
              </w:rPr>
              <w:t>Завршена школа и стручни назив из дипломе и степен стручне спреме</w:t>
            </w:r>
          </w:p>
        </w:tc>
        <w:tc>
          <w:tcPr>
            <w:tcW w:w="1418" w:type="dxa"/>
            <w:vMerge w:val="restart"/>
            <w:shd w:val="clear" w:color="auto" w:fill="auto"/>
          </w:tcPr>
          <w:p w:rsidR="003020B3" w:rsidRPr="000B4829" w:rsidRDefault="003020B3" w:rsidP="003020B3">
            <w:pPr>
              <w:rPr>
                <w:sz w:val="20"/>
                <w:szCs w:val="20"/>
              </w:rPr>
            </w:pPr>
            <w:r w:rsidRPr="000B4829">
              <w:rPr>
                <w:sz w:val="20"/>
                <w:szCs w:val="20"/>
              </w:rPr>
              <w:t>Наст.п</w:t>
            </w:r>
            <w:r w:rsidRPr="000B4829">
              <w:rPr>
                <w:sz w:val="20"/>
                <w:szCs w:val="20"/>
                <w:lang w:val="sr-Latn-CS"/>
              </w:rPr>
              <w:t>редмет који предаје</w:t>
            </w:r>
            <w:r w:rsidRPr="000B4829">
              <w:rPr>
                <w:sz w:val="20"/>
                <w:szCs w:val="20"/>
              </w:rPr>
              <w:t>/ слоб.наст.акт.</w:t>
            </w:r>
          </w:p>
        </w:tc>
        <w:tc>
          <w:tcPr>
            <w:tcW w:w="1417" w:type="dxa"/>
            <w:vMerge w:val="restart"/>
          </w:tcPr>
          <w:p w:rsidR="003020B3" w:rsidRPr="000B4829" w:rsidRDefault="003020B3" w:rsidP="003020B3">
            <w:pPr>
              <w:rPr>
                <w:sz w:val="20"/>
                <w:szCs w:val="20"/>
                <w:lang w:val="sr-Cyrl-CS"/>
              </w:rPr>
            </w:pPr>
            <w:r w:rsidRPr="000B4829">
              <w:rPr>
                <w:sz w:val="20"/>
                <w:szCs w:val="20"/>
                <w:lang w:val="sr-Cyrl-CS"/>
              </w:rPr>
              <w:t>Стр. испит</w:t>
            </w:r>
            <w:r w:rsidRPr="000B4829">
              <w:rPr>
                <w:sz w:val="20"/>
                <w:szCs w:val="20"/>
              </w:rPr>
              <w:t>/ лиценца</w:t>
            </w:r>
            <w:r w:rsidRPr="000B4829">
              <w:rPr>
                <w:sz w:val="20"/>
                <w:szCs w:val="20"/>
                <w:lang w:val="sr-Cyrl-CS"/>
              </w:rPr>
              <w:t xml:space="preserve">                   (од када)</w:t>
            </w:r>
          </w:p>
        </w:tc>
        <w:tc>
          <w:tcPr>
            <w:tcW w:w="851" w:type="dxa"/>
            <w:vMerge w:val="restart"/>
            <w:shd w:val="clear" w:color="auto" w:fill="auto"/>
          </w:tcPr>
          <w:p w:rsidR="003020B3" w:rsidRPr="000B4829" w:rsidRDefault="003020B3" w:rsidP="003020B3">
            <w:pPr>
              <w:rPr>
                <w:sz w:val="20"/>
                <w:szCs w:val="20"/>
              </w:rPr>
            </w:pPr>
            <w:r w:rsidRPr="000B4829">
              <w:rPr>
                <w:iCs/>
                <w:sz w:val="20"/>
                <w:szCs w:val="20"/>
              </w:rPr>
              <w:t xml:space="preserve">% </w:t>
            </w:r>
            <w:r w:rsidRPr="000B4829">
              <w:rPr>
                <w:iCs/>
                <w:sz w:val="20"/>
                <w:szCs w:val="20"/>
                <w:lang w:val="sr-Cyrl-CS"/>
              </w:rPr>
              <w:t>ангаж</w:t>
            </w:r>
            <w:r w:rsidRPr="000B4829">
              <w:rPr>
                <w:iCs/>
                <w:sz w:val="20"/>
                <w:szCs w:val="20"/>
              </w:rPr>
              <w:t xml:space="preserve">. у  </w:t>
            </w:r>
            <w:r w:rsidRPr="000B4829">
              <w:rPr>
                <w:iCs/>
                <w:spacing w:val="8"/>
                <w:sz w:val="20"/>
                <w:szCs w:val="20"/>
                <w:lang w:val="sr-Cyrl-CS"/>
              </w:rPr>
              <w:t>школи</w:t>
            </w:r>
          </w:p>
        </w:tc>
        <w:tc>
          <w:tcPr>
            <w:tcW w:w="2126" w:type="dxa"/>
            <w:vMerge w:val="restart"/>
            <w:shd w:val="clear" w:color="auto" w:fill="auto"/>
          </w:tcPr>
          <w:p w:rsidR="003020B3" w:rsidRPr="000B4829" w:rsidRDefault="003020B3" w:rsidP="003020B3">
            <w:pPr>
              <w:rPr>
                <w:sz w:val="20"/>
                <w:szCs w:val="20"/>
                <w:lang w:val="sr-Cyrl-CS"/>
              </w:rPr>
            </w:pPr>
            <w:r w:rsidRPr="000B4829">
              <w:rPr>
                <w:iCs/>
                <w:spacing w:val="3"/>
                <w:sz w:val="20"/>
                <w:szCs w:val="20"/>
                <w:lang w:val="sr-Cyrl-CS"/>
              </w:rPr>
              <w:t>Ангаж</w:t>
            </w:r>
            <w:r w:rsidRPr="000B4829">
              <w:rPr>
                <w:iCs/>
                <w:spacing w:val="3"/>
                <w:sz w:val="20"/>
                <w:szCs w:val="20"/>
              </w:rPr>
              <w:t>.</w:t>
            </w:r>
            <w:r w:rsidRPr="000B4829">
              <w:rPr>
                <w:iCs/>
                <w:spacing w:val="3"/>
                <w:sz w:val="20"/>
                <w:szCs w:val="20"/>
                <w:lang w:val="sr-Cyrl-CS"/>
              </w:rPr>
              <w:t xml:space="preserve"> у другој школи (којој) </w:t>
            </w:r>
          </w:p>
        </w:tc>
        <w:tc>
          <w:tcPr>
            <w:tcW w:w="992" w:type="dxa"/>
          </w:tcPr>
          <w:p w:rsidR="003020B3" w:rsidRPr="000B4829" w:rsidRDefault="003020B3" w:rsidP="003020B3">
            <w:pPr>
              <w:rPr>
                <w:sz w:val="20"/>
                <w:szCs w:val="20"/>
                <w:lang w:val="sr-Cyrl-CS"/>
              </w:rPr>
            </w:pPr>
            <w:r w:rsidRPr="000B4829">
              <w:rPr>
                <w:sz w:val="20"/>
                <w:szCs w:val="20"/>
              </w:rPr>
              <w:t>Укупан минули рад</w:t>
            </w:r>
          </w:p>
        </w:tc>
        <w:tc>
          <w:tcPr>
            <w:tcW w:w="1116" w:type="dxa"/>
          </w:tcPr>
          <w:p w:rsidR="003020B3" w:rsidRPr="000B4829" w:rsidRDefault="003020B3" w:rsidP="003020B3">
            <w:pPr>
              <w:rPr>
                <w:sz w:val="20"/>
                <w:szCs w:val="20"/>
                <w:lang w:val="sr-Cyrl-CS"/>
              </w:rPr>
            </w:pPr>
            <w:r w:rsidRPr="000B4829">
              <w:rPr>
                <w:sz w:val="20"/>
                <w:szCs w:val="20"/>
                <w:lang w:val="sr-Cyrl-CS"/>
              </w:rPr>
              <w:t>Минули рад у просвети</w:t>
            </w:r>
          </w:p>
        </w:tc>
        <w:tc>
          <w:tcPr>
            <w:tcW w:w="1011" w:type="dxa"/>
            <w:vMerge w:val="restart"/>
          </w:tcPr>
          <w:p w:rsidR="003020B3" w:rsidRPr="000B4829" w:rsidRDefault="003020B3" w:rsidP="003020B3">
            <w:pPr>
              <w:rPr>
                <w:sz w:val="20"/>
                <w:szCs w:val="20"/>
                <w:lang w:val="sr-Cyrl-CS"/>
              </w:rPr>
            </w:pPr>
            <w:r w:rsidRPr="000B4829">
              <w:rPr>
                <w:sz w:val="20"/>
                <w:szCs w:val="20"/>
                <w:lang w:val="sr-Cyrl-CS"/>
              </w:rPr>
              <w:t>Год</w:t>
            </w:r>
            <w:r w:rsidRPr="000B4829">
              <w:rPr>
                <w:sz w:val="20"/>
                <w:szCs w:val="20"/>
              </w:rPr>
              <w:t xml:space="preserve">. </w:t>
            </w:r>
            <w:r w:rsidRPr="000B4829">
              <w:rPr>
                <w:sz w:val="20"/>
                <w:szCs w:val="20"/>
                <w:lang w:val="sr-Cyrl-CS"/>
              </w:rPr>
              <w:t>живота</w:t>
            </w:r>
          </w:p>
        </w:tc>
      </w:tr>
      <w:tr w:rsidR="00AB33BA" w:rsidRPr="000B4829" w:rsidTr="003020B3">
        <w:trPr>
          <w:trHeight w:val="285"/>
          <w:jc w:val="center"/>
        </w:trPr>
        <w:tc>
          <w:tcPr>
            <w:tcW w:w="568" w:type="dxa"/>
            <w:vMerge/>
            <w:shd w:val="clear" w:color="auto" w:fill="auto"/>
          </w:tcPr>
          <w:p w:rsidR="003020B3" w:rsidRPr="000B4829" w:rsidRDefault="003020B3" w:rsidP="003020B3">
            <w:pPr>
              <w:rPr>
                <w:sz w:val="20"/>
                <w:szCs w:val="20"/>
                <w:lang w:val="sr-Cyrl-CS"/>
              </w:rPr>
            </w:pPr>
          </w:p>
        </w:tc>
        <w:tc>
          <w:tcPr>
            <w:tcW w:w="1701" w:type="dxa"/>
            <w:vMerge/>
            <w:shd w:val="clear" w:color="auto" w:fill="auto"/>
          </w:tcPr>
          <w:p w:rsidR="003020B3" w:rsidRPr="000B4829" w:rsidRDefault="003020B3" w:rsidP="003020B3">
            <w:pPr>
              <w:rPr>
                <w:i/>
                <w:sz w:val="20"/>
                <w:szCs w:val="20"/>
                <w:lang w:val="sr-Cyrl-CS"/>
              </w:rPr>
            </w:pPr>
          </w:p>
        </w:tc>
        <w:tc>
          <w:tcPr>
            <w:tcW w:w="3827" w:type="dxa"/>
            <w:vMerge/>
            <w:shd w:val="clear" w:color="auto" w:fill="auto"/>
          </w:tcPr>
          <w:p w:rsidR="003020B3" w:rsidRPr="000B4829" w:rsidRDefault="003020B3" w:rsidP="003020B3">
            <w:pPr>
              <w:rPr>
                <w:i/>
                <w:sz w:val="20"/>
                <w:szCs w:val="20"/>
                <w:lang w:val="sr-Cyrl-CS"/>
              </w:rPr>
            </w:pPr>
          </w:p>
        </w:tc>
        <w:tc>
          <w:tcPr>
            <w:tcW w:w="1418" w:type="dxa"/>
            <w:vMerge/>
            <w:shd w:val="clear" w:color="auto" w:fill="auto"/>
          </w:tcPr>
          <w:p w:rsidR="003020B3" w:rsidRPr="000B4829" w:rsidRDefault="003020B3" w:rsidP="003020B3">
            <w:pPr>
              <w:rPr>
                <w:sz w:val="20"/>
                <w:szCs w:val="20"/>
                <w:lang w:val="sr-Latn-CS"/>
              </w:rPr>
            </w:pPr>
          </w:p>
        </w:tc>
        <w:tc>
          <w:tcPr>
            <w:tcW w:w="1417" w:type="dxa"/>
            <w:vMerge/>
            <w:textDirection w:val="btLr"/>
          </w:tcPr>
          <w:p w:rsidR="003020B3" w:rsidRPr="000B4829" w:rsidRDefault="003020B3" w:rsidP="003020B3">
            <w:pPr>
              <w:rPr>
                <w:sz w:val="20"/>
                <w:szCs w:val="20"/>
                <w:lang w:val="sr-Cyrl-CS"/>
              </w:rPr>
            </w:pPr>
          </w:p>
        </w:tc>
        <w:tc>
          <w:tcPr>
            <w:tcW w:w="851" w:type="dxa"/>
            <w:vMerge/>
            <w:shd w:val="clear" w:color="auto" w:fill="auto"/>
            <w:textDirection w:val="btLr"/>
          </w:tcPr>
          <w:p w:rsidR="003020B3" w:rsidRPr="000B4829" w:rsidRDefault="003020B3" w:rsidP="003020B3">
            <w:pPr>
              <w:rPr>
                <w:sz w:val="20"/>
                <w:szCs w:val="20"/>
                <w:lang w:val="sr-Cyrl-CS"/>
              </w:rPr>
            </w:pPr>
          </w:p>
        </w:tc>
        <w:tc>
          <w:tcPr>
            <w:tcW w:w="2126" w:type="dxa"/>
            <w:vMerge/>
            <w:shd w:val="clear" w:color="auto" w:fill="auto"/>
            <w:textDirection w:val="btLr"/>
          </w:tcPr>
          <w:p w:rsidR="003020B3" w:rsidRPr="000B4829" w:rsidRDefault="003020B3" w:rsidP="003020B3">
            <w:pPr>
              <w:rPr>
                <w:sz w:val="20"/>
                <w:szCs w:val="20"/>
                <w:lang w:val="sr-Cyrl-CS"/>
              </w:rPr>
            </w:pPr>
          </w:p>
        </w:tc>
        <w:tc>
          <w:tcPr>
            <w:tcW w:w="992" w:type="dxa"/>
          </w:tcPr>
          <w:p w:rsidR="003020B3" w:rsidRPr="000B4829" w:rsidRDefault="003020B3" w:rsidP="003020B3">
            <w:pPr>
              <w:rPr>
                <w:sz w:val="20"/>
                <w:szCs w:val="20"/>
                <w:lang w:val="sr-Cyrl-CS"/>
              </w:rPr>
            </w:pPr>
            <w:r w:rsidRPr="000B4829">
              <w:rPr>
                <w:sz w:val="20"/>
                <w:szCs w:val="20"/>
                <w:lang w:val="sr-Cyrl-CS"/>
              </w:rPr>
              <w:t>Год.</w:t>
            </w:r>
          </w:p>
        </w:tc>
        <w:tc>
          <w:tcPr>
            <w:tcW w:w="1116" w:type="dxa"/>
          </w:tcPr>
          <w:p w:rsidR="003020B3" w:rsidRPr="000B4829" w:rsidRDefault="003020B3" w:rsidP="003020B3">
            <w:pPr>
              <w:rPr>
                <w:sz w:val="20"/>
                <w:szCs w:val="20"/>
                <w:lang w:val="sr-Cyrl-CS"/>
              </w:rPr>
            </w:pPr>
            <w:r w:rsidRPr="000B4829">
              <w:rPr>
                <w:sz w:val="20"/>
                <w:szCs w:val="20"/>
                <w:lang w:val="sr-Cyrl-CS"/>
              </w:rPr>
              <w:t>Год.</w:t>
            </w:r>
          </w:p>
        </w:tc>
        <w:tc>
          <w:tcPr>
            <w:tcW w:w="1011" w:type="dxa"/>
            <w:vMerge/>
            <w:textDirection w:val="btLr"/>
          </w:tcPr>
          <w:p w:rsidR="003020B3" w:rsidRPr="000B4829" w:rsidRDefault="003020B3" w:rsidP="003020B3">
            <w:pPr>
              <w:rPr>
                <w:sz w:val="20"/>
                <w:szCs w:val="20"/>
                <w:lang w:val="sr-Cyrl-CS"/>
              </w:rPr>
            </w:pPr>
          </w:p>
        </w:tc>
      </w:tr>
      <w:tr w:rsidR="00AB33BA" w:rsidRPr="000B4829" w:rsidTr="003020B3">
        <w:trPr>
          <w:trHeight w:val="417"/>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lastRenderedPageBreak/>
              <w:t>1.</w:t>
            </w:r>
          </w:p>
        </w:tc>
        <w:tc>
          <w:tcPr>
            <w:tcW w:w="1701" w:type="dxa"/>
            <w:shd w:val="clear" w:color="auto" w:fill="auto"/>
          </w:tcPr>
          <w:p w:rsidR="003020B3" w:rsidRPr="000B4829" w:rsidRDefault="003020B3" w:rsidP="003020B3">
            <w:pPr>
              <w:rPr>
                <w:sz w:val="20"/>
                <w:szCs w:val="20"/>
                <w:lang w:val="ru-RU"/>
              </w:rPr>
            </w:pPr>
            <w:r w:rsidRPr="000B4829">
              <w:rPr>
                <w:sz w:val="20"/>
                <w:szCs w:val="20"/>
                <w:lang w:val="ru-RU"/>
              </w:rPr>
              <w:t xml:space="preserve">Марија Васић </w:t>
            </w:r>
          </w:p>
        </w:tc>
        <w:tc>
          <w:tcPr>
            <w:tcW w:w="3827" w:type="dxa"/>
            <w:shd w:val="clear" w:color="auto" w:fill="auto"/>
          </w:tcPr>
          <w:p w:rsidR="003020B3" w:rsidRPr="000B4829" w:rsidRDefault="003020B3" w:rsidP="003020B3">
            <w:pPr>
              <w:rPr>
                <w:sz w:val="20"/>
                <w:szCs w:val="20"/>
              </w:rPr>
            </w:pPr>
            <w:r w:rsidRPr="000B4829">
              <w:rPr>
                <w:sz w:val="20"/>
                <w:szCs w:val="20"/>
                <w:lang w:val="sr-Cyrl-CS"/>
              </w:rPr>
              <w:t>Филозофски факултет - Нови Сад, проф. српског језика и књижевности</w:t>
            </w:r>
            <w:r w:rsidRPr="000B4829">
              <w:rPr>
                <w:sz w:val="20"/>
                <w:szCs w:val="20"/>
              </w:rPr>
              <w:t>, VII</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Српски језик и књижевност</w:t>
            </w:r>
          </w:p>
        </w:tc>
        <w:tc>
          <w:tcPr>
            <w:tcW w:w="1417" w:type="dxa"/>
          </w:tcPr>
          <w:p w:rsidR="003020B3" w:rsidRPr="000B4829" w:rsidRDefault="003020B3" w:rsidP="003020B3">
            <w:pPr>
              <w:rPr>
                <w:i/>
                <w:sz w:val="20"/>
                <w:szCs w:val="20"/>
                <w:lang w:val="sr-Cyrl-CS"/>
              </w:rPr>
            </w:pPr>
            <w:r w:rsidRPr="000B4829">
              <w:rPr>
                <w:sz w:val="20"/>
                <w:szCs w:val="20"/>
                <w:lang w:val="sr-Cyrl-CS"/>
              </w:rPr>
              <w:t>Да (19.10.2009.)</w:t>
            </w:r>
          </w:p>
        </w:tc>
        <w:tc>
          <w:tcPr>
            <w:tcW w:w="851" w:type="dxa"/>
            <w:shd w:val="clear" w:color="auto" w:fill="auto"/>
          </w:tcPr>
          <w:p w:rsidR="003020B3" w:rsidRPr="000B4829" w:rsidRDefault="003020B3" w:rsidP="003020B3">
            <w:pPr>
              <w:rPr>
                <w:sz w:val="20"/>
                <w:szCs w:val="20"/>
              </w:rPr>
            </w:pPr>
            <w:r w:rsidRPr="000B4829">
              <w:rPr>
                <w:sz w:val="20"/>
                <w:szCs w:val="20"/>
              </w:rPr>
              <w:t>122,22</w:t>
            </w:r>
          </w:p>
        </w:tc>
        <w:tc>
          <w:tcPr>
            <w:tcW w:w="2126" w:type="dxa"/>
            <w:shd w:val="clear" w:color="auto" w:fill="auto"/>
          </w:tcPr>
          <w:p w:rsidR="003020B3" w:rsidRPr="000B4829" w:rsidRDefault="003020B3" w:rsidP="003020B3">
            <w:pPr>
              <w:rPr>
                <w:sz w:val="20"/>
                <w:szCs w:val="20"/>
                <w:lang w:val="sr-Latn-CS"/>
              </w:rPr>
            </w:pPr>
            <w:r w:rsidRPr="000B4829">
              <w:rPr>
                <w:sz w:val="20"/>
                <w:szCs w:val="20"/>
                <w:lang w:val="sr-Latn-CS"/>
              </w:rPr>
              <w:t>-</w:t>
            </w:r>
          </w:p>
        </w:tc>
        <w:tc>
          <w:tcPr>
            <w:tcW w:w="992" w:type="dxa"/>
          </w:tcPr>
          <w:p w:rsidR="003020B3" w:rsidRPr="000B4829" w:rsidRDefault="003020B3" w:rsidP="003020B3">
            <w:pPr>
              <w:rPr>
                <w:sz w:val="20"/>
                <w:szCs w:val="20"/>
              </w:rPr>
            </w:pPr>
            <w:r w:rsidRPr="000B4829">
              <w:rPr>
                <w:sz w:val="20"/>
                <w:szCs w:val="20"/>
                <w:lang w:val="sr-Cyrl-CS"/>
              </w:rPr>
              <w:t>2</w:t>
            </w:r>
            <w:r w:rsidRPr="000B4829">
              <w:rPr>
                <w:sz w:val="20"/>
                <w:szCs w:val="20"/>
              </w:rPr>
              <w:t>4</w:t>
            </w:r>
          </w:p>
        </w:tc>
        <w:tc>
          <w:tcPr>
            <w:tcW w:w="1116" w:type="dxa"/>
          </w:tcPr>
          <w:p w:rsidR="003020B3" w:rsidRPr="000B4829" w:rsidRDefault="003020B3" w:rsidP="003020B3">
            <w:pPr>
              <w:rPr>
                <w:sz w:val="20"/>
                <w:szCs w:val="20"/>
              </w:rPr>
            </w:pPr>
            <w:r w:rsidRPr="000B4829">
              <w:rPr>
                <w:sz w:val="20"/>
                <w:szCs w:val="20"/>
                <w:lang w:val="sr-Cyrl-CS"/>
              </w:rPr>
              <w:t>20</w:t>
            </w:r>
          </w:p>
        </w:tc>
        <w:tc>
          <w:tcPr>
            <w:tcW w:w="1011" w:type="dxa"/>
          </w:tcPr>
          <w:p w:rsidR="003020B3" w:rsidRPr="000B4829" w:rsidRDefault="003020B3" w:rsidP="003020B3">
            <w:pPr>
              <w:rPr>
                <w:sz w:val="20"/>
                <w:szCs w:val="20"/>
              </w:rPr>
            </w:pPr>
            <w:r w:rsidRPr="000B4829">
              <w:rPr>
                <w:sz w:val="20"/>
                <w:szCs w:val="20"/>
              </w:rPr>
              <w:t>44</w:t>
            </w:r>
          </w:p>
        </w:tc>
      </w:tr>
      <w:tr w:rsidR="00AB33BA" w:rsidRPr="000B4829" w:rsidTr="003020B3">
        <w:trPr>
          <w:trHeight w:val="417"/>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2.</w:t>
            </w:r>
          </w:p>
        </w:tc>
        <w:tc>
          <w:tcPr>
            <w:tcW w:w="1701" w:type="dxa"/>
            <w:shd w:val="clear" w:color="auto" w:fill="auto"/>
          </w:tcPr>
          <w:p w:rsidR="003020B3" w:rsidRPr="000B4829" w:rsidRDefault="003020B3" w:rsidP="003020B3">
            <w:pPr>
              <w:rPr>
                <w:sz w:val="20"/>
                <w:szCs w:val="20"/>
                <w:lang w:val="ru-RU"/>
              </w:rPr>
            </w:pPr>
            <w:r w:rsidRPr="000B4829">
              <w:rPr>
                <w:sz w:val="20"/>
                <w:szCs w:val="20"/>
                <w:lang w:val="ru-RU"/>
              </w:rPr>
              <w:t>Мирјана Милетић</w:t>
            </w:r>
          </w:p>
        </w:tc>
        <w:tc>
          <w:tcPr>
            <w:tcW w:w="3827" w:type="dxa"/>
            <w:shd w:val="clear" w:color="auto" w:fill="auto"/>
          </w:tcPr>
          <w:p w:rsidR="003020B3" w:rsidRPr="000B4829" w:rsidRDefault="003020B3" w:rsidP="003020B3">
            <w:pPr>
              <w:rPr>
                <w:sz w:val="20"/>
                <w:szCs w:val="20"/>
              </w:rPr>
            </w:pPr>
            <w:r w:rsidRPr="000B4829">
              <w:rPr>
                <w:sz w:val="20"/>
                <w:szCs w:val="20"/>
                <w:lang w:val="sr-Cyrl-CS"/>
              </w:rPr>
              <w:t>Филозофски факултет - Нови Сад, проф. српског језика и књижевности</w:t>
            </w:r>
            <w:r w:rsidRPr="000B4829">
              <w:rPr>
                <w:sz w:val="20"/>
                <w:szCs w:val="20"/>
              </w:rPr>
              <w:t>, VII</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Српски језик и књижевност</w:t>
            </w:r>
          </w:p>
        </w:tc>
        <w:tc>
          <w:tcPr>
            <w:tcW w:w="1417" w:type="dxa"/>
          </w:tcPr>
          <w:p w:rsidR="003020B3" w:rsidRPr="000B4829" w:rsidRDefault="003020B3" w:rsidP="003020B3">
            <w:pPr>
              <w:rPr>
                <w:sz w:val="20"/>
                <w:szCs w:val="20"/>
              </w:rPr>
            </w:pPr>
            <w:r w:rsidRPr="000B4829">
              <w:rPr>
                <w:sz w:val="20"/>
                <w:szCs w:val="20"/>
              </w:rPr>
              <w:t>Да (новембар 2015.)</w:t>
            </w:r>
          </w:p>
        </w:tc>
        <w:tc>
          <w:tcPr>
            <w:tcW w:w="851" w:type="dxa"/>
            <w:shd w:val="clear" w:color="auto" w:fill="auto"/>
          </w:tcPr>
          <w:p w:rsidR="003020B3" w:rsidRPr="000B4829" w:rsidRDefault="003020B3" w:rsidP="003020B3">
            <w:pPr>
              <w:rPr>
                <w:sz w:val="20"/>
                <w:szCs w:val="20"/>
              </w:rPr>
            </w:pPr>
            <w:r w:rsidRPr="000B4829">
              <w:rPr>
                <w:sz w:val="20"/>
                <w:szCs w:val="20"/>
              </w:rPr>
              <w:t>22,22</w:t>
            </w:r>
          </w:p>
        </w:tc>
        <w:tc>
          <w:tcPr>
            <w:tcW w:w="2126" w:type="dxa"/>
            <w:shd w:val="clear" w:color="auto" w:fill="auto"/>
          </w:tcPr>
          <w:p w:rsidR="003020B3" w:rsidRPr="000B4829" w:rsidRDefault="003020B3" w:rsidP="003020B3">
            <w:pPr>
              <w:rPr>
                <w:sz w:val="20"/>
                <w:szCs w:val="20"/>
                <w:lang w:val="sr-Latn-CS"/>
              </w:rPr>
            </w:pPr>
            <w:r w:rsidRPr="000B4829">
              <w:rPr>
                <w:sz w:val="20"/>
                <w:szCs w:val="20"/>
              </w:rPr>
              <w:t>ОШ „Никола Тесла“-Дубље</w:t>
            </w:r>
          </w:p>
        </w:tc>
        <w:tc>
          <w:tcPr>
            <w:tcW w:w="992" w:type="dxa"/>
          </w:tcPr>
          <w:p w:rsidR="003020B3" w:rsidRPr="000B4829" w:rsidRDefault="003020B3" w:rsidP="003020B3">
            <w:pPr>
              <w:rPr>
                <w:sz w:val="20"/>
                <w:szCs w:val="20"/>
                <w:lang w:val="sr-Cyrl-CS"/>
              </w:rPr>
            </w:pPr>
            <w:r w:rsidRPr="000B4829">
              <w:rPr>
                <w:sz w:val="20"/>
                <w:szCs w:val="20"/>
                <w:lang w:val="sr-Cyrl-CS"/>
              </w:rPr>
              <w:t>12</w:t>
            </w:r>
          </w:p>
        </w:tc>
        <w:tc>
          <w:tcPr>
            <w:tcW w:w="1116" w:type="dxa"/>
          </w:tcPr>
          <w:p w:rsidR="003020B3" w:rsidRPr="000B4829" w:rsidRDefault="003020B3" w:rsidP="003020B3">
            <w:pPr>
              <w:rPr>
                <w:sz w:val="20"/>
                <w:szCs w:val="20"/>
                <w:lang w:val="sr-Cyrl-CS"/>
              </w:rPr>
            </w:pPr>
            <w:r w:rsidRPr="000B4829">
              <w:rPr>
                <w:sz w:val="20"/>
                <w:szCs w:val="20"/>
                <w:lang w:val="sr-Cyrl-CS"/>
              </w:rPr>
              <w:t>12</w:t>
            </w:r>
          </w:p>
        </w:tc>
        <w:tc>
          <w:tcPr>
            <w:tcW w:w="1011" w:type="dxa"/>
          </w:tcPr>
          <w:p w:rsidR="003020B3" w:rsidRPr="000B4829" w:rsidRDefault="003020B3" w:rsidP="003020B3">
            <w:pPr>
              <w:rPr>
                <w:sz w:val="20"/>
                <w:szCs w:val="20"/>
              </w:rPr>
            </w:pPr>
            <w:r w:rsidRPr="000B4829">
              <w:rPr>
                <w:sz w:val="20"/>
                <w:szCs w:val="20"/>
              </w:rPr>
              <w:t>36</w:t>
            </w:r>
          </w:p>
        </w:tc>
      </w:tr>
      <w:tr w:rsidR="00AB33BA" w:rsidRPr="000B4829" w:rsidTr="003020B3">
        <w:trPr>
          <w:trHeight w:val="233"/>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3.</w:t>
            </w:r>
          </w:p>
        </w:tc>
        <w:tc>
          <w:tcPr>
            <w:tcW w:w="1701" w:type="dxa"/>
            <w:shd w:val="clear" w:color="auto" w:fill="auto"/>
          </w:tcPr>
          <w:p w:rsidR="003020B3" w:rsidRPr="000B4829" w:rsidRDefault="003020B3" w:rsidP="003020B3">
            <w:pPr>
              <w:rPr>
                <w:sz w:val="20"/>
                <w:szCs w:val="20"/>
              </w:rPr>
            </w:pPr>
            <w:r w:rsidRPr="000B4829">
              <w:rPr>
                <w:sz w:val="20"/>
                <w:szCs w:val="20"/>
              </w:rPr>
              <w:t xml:space="preserve">Мирјана Мијатовић-Грујић </w:t>
            </w:r>
          </w:p>
        </w:tc>
        <w:tc>
          <w:tcPr>
            <w:tcW w:w="3827" w:type="dxa"/>
            <w:shd w:val="clear" w:color="auto" w:fill="auto"/>
          </w:tcPr>
          <w:p w:rsidR="003020B3" w:rsidRPr="000B4829" w:rsidRDefault="003020B3" w:rsidP="003020B3">
            <w:pPr>
              <w:rPr>
                <w:sz w:val="20"/>
                <w:szCs w:val="20"/>
              </w:rPr>
            </w:pPr>
            <w:r w:rsidRPr="000B4829">
              <w:rPr>
                <w:sz w:val="20"/>
                <w:szCs w:val="20"/>
                <w:lang w:val="ru-RU"/>
              </w:rPr>
              <w:t>Педагошки факултет - Бијељина,</w:t>
            </w:r>
            <w:r w:rsidRPr="000B4829">
              <w:rPr>
                <w:sz w:val="20"/>
                <w:szCs w:val="20"/>
              </w:rPr>
              <w:t xml:space="preserve">проф. разр.наст. и енгл. језика за ОШ; </w:t>
            </w:r>
            <w:r w:rsidRPr="000B4829">
              <w:rPr>
                <w:sz w:val="20"/>
                <w:szCs w:val="20"/>
                <w:lang w:val="sr-Cyrl-CS"/>
              </w:rPr>
              <w:t>Факултет за стране језике БК, проф. енг</w:t>
            </w:r>
            <w:r w:rsidRPr="000B4829">
              <w:rPr>
                <w:sz w:val="20"/>
                <w:szCs w:val="20"/>
              </w:rPr>
              <w:t>.</w:t>
            </w:r>
            <w:r w:rsidRPr="000B4829">
              <w:rPr>
                <w:sz w:val="20"/>
                <w:szCs w:val="20"/>
                <w:lang w:val="sr-Cyrl-CS"/>
              </w:rPr>
              <w:t xml:space="preserve"> језика и књиж., VII</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Енглески језик</w:t>
            </w:r>
          </w:p>
        </w:tc>
        <w:tc>
          <w:tcPr>
            <w:tcW w:w="1417" w:type="dxa"/>
          </w:tcPr>
          <w:p w:rsidR="003020B3" w:rsidRPr="000B4829" w:rsidRDefault="003020B3" w:rsidP="003020B3">
            <w:pPr>
              <w:rPr>
                <w:i/>
                <w:sz w:val="20"/>
                <w:szCs w:val="20"/>
              </w:rPr>
            </w:pPr>
            <w:r w:rsidRPr="000B4829">
              <w:rPr>
                <w:sz w:val="20"/>
                <w:szCs w:val="20"/>
                <w:lang w:val="sr-Cyrl-CS"/>
              </w:rPr>
              <w:t>Да</w:t>
            </w:r>
            <w:r w:rsidRPr="000B4829">
              <w:rPr>
                <w:sz w:val="20"/>
                <w:szCs w:val="20"/>
              </w:rPr>
              <w:t>(31.3.2015.)</w:t>
            </w:r>
          </w:p>
        </w:tc>
        <w:tc>
          <w:tcPr>
            <w:tcW w:w="851" w:type="dxa"/>
            <w:shd w:val="clear" w:color="auto" w:fill="auto"/>
          </w:tcPr>
          <w:p w:rsidR="003020B3" w:rsidRPr="000B4829" w:rsidRDefault="003020B3" w:rsidP="003020B3">
            <w:pPr>
              <w:rPr>
                <w:sz w:val="20"/>
                <w:szCs w:val="20"/>
              </w:rPr>
            </w:pPr>
            <w:r w:rsidRPr="000B4829">
              <w:rPr>
                <w:sz w:val="20"/>
                <w:szCs w:val="20"/>
              </w:rPr>
              <w:t>106,67</w:t>
            </w:r>
          </w:p>
        </w:tc>
        <w:tc>
          <w:tcPr>
            <w:tcW w:w="2126" w:type="dxa"/>
            <w:shd w:val="clear" w:color="auto" w:fill="auto"/>
          </w:tcPr>
          <w:p w:rsidR="003020B3" w:rsidRPr="000B4829" w:rsidRDefault="003020B3" w:rsidP="003020B3">
            <w:pPr>
              <w:rPr>
                <w:sz w:val="20"/>
                <w:szCs w:val="20"/>
                <w:lang w:val="sr-Latn-CS"/>
              </w:rPr>
            </w:pPr>
            <w:r w:rsidRPr="000B4829">
              <w:rPr>
                <w:sz w:val="20"/>
                <w:szCs w:val="20"/>
                <w:lang w:val="sr-Latn-CS"/>
              </w:rPr>
              <w:t>-</w:t>
            </w:r>
          </w:p>
        </w:tc>
        <w:tc>
          <w:tcPr>
            <w:tcW w:w="992" w:type="dxa"/>
          </w:tcPr>
          <w:p w:rsidR="003020B3" w:rsidRPr="000B4829" w:rsidRDefault="003020B3" w:rsidP="003020B3">
            <w:pPr>
              <w:rPr>
                <w:sz w:val="20"/>
                <w:szCs w:val="20"/>
              </w:rPr>
            </w:pPr>
            <w:r w:rsidRPr="000B4829">
              <w:rPr>
                <w:sz w:val="20"/>
                <w:szCs w:val="20"/>
              </w:rPr>
              <w:t>28</w:t>
            </w:r>
          </w:p>
        </w:tc>
        <w:tc>
          <w:tcPr>
            <w:tcW w:w="1116" w:type="dxa"/>
          </w:tcPr>
          <w:p w:rsidR="003020B3" w:rsidRPr="000B4829" w:rsidRDefault="003020B3" w:rsidP="003020B3">
            <w:pPr>
              <w:rPr>
                <w:sz w:val="20"/>
                <w:szCs w:val="20"/>
              </w:rPr>
            </w:pPr>
            <w:r w:rsidRPr="000B4829">
              <w:rPr>
                <w:sz w:val="20"/>
                <w:szCs w:val="20"/>
                <w:lang w:val="sr-Cyrl-CS"/>
              </w:rPr>
              <w:t>19</w:t>
            </w:r>
          </w:p>
        </w:tc>
        <w:tc>
          <w:tcPr>
            <w:tcW w:w="1011" w:type="dxa"/>
          </w:tcPr>
          <w:p w:rsidR="003020B3" w:rsidRPr="000B4829" w:rsidRDefault="003020B3" w:rsidP="003020B3">
            <w:pPr>
              <w:rPr>
                <w:sz w:val="20"/>
                <w:szCs w:val="20"/>
              </w:rPr>
            </w:pPr>
            <w:r w:rsidRPr="000B4829">
              <w:rPr>
                <w:sz w:val="20"/>
                <w:szCs w:val="20"/>
                <w:lang w:val="sr-Cyrl-CS"/>
              </w:rPr>
              <w:t>5</w:t>
            </w:r>
            <w:r w:rsidRPr="000B4829">
              <w:rPr>
                <w:sz w:val="20"/>
                <w:szCs w:val="20"/>
              </w:rPr>
              <w:t>2</w:t>
            </w:r>
          </w:p>
        </w:tc>
      </w:tr>
      <w:tr w:rsidR="00AB33BA" w:rsidRPr="000B4829" w:rsidTr="003020B3">
        <w:trPr>
          <w:trHeight w:val="233"/>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4.</w:t>
            </w:r>
          </w:p>
        </w:tc>
        <w:tc>
          <w:tcPr>
            <w:tcW w:w="1701" w:type="dxa"/>
            <w:shd w:val="clear" w:color="auto" w:fill="auto"/>
          </w:tcPr>
          <w:p w:rsidR="003020B3" w:rsidRPr="000B4829" w:rsidRDefault="003020B3" w:rsidP="003020B3">
            <w:pPr>
              <w:rPr>
                <w:sz w:val="20"/>
                <w:szCs w:val="20"/>
                <w:lang w:val="sr-Cyrl-CS"/>
              </w:rPr>
            </w:pPr>
            <w:r w:rsidRPr="000B4829">
              <w:rPr>
                <w:sz w:val="20"/>
                <w:szCs w:val="20"/>
                <w:lang w:val="ru-RU"/>
              </w:rPr>
              <w:t>Јеле</w:t>
            </w:r>
            <w:r w:rsidRPr="000B4829">
              <w:rPr>
                <w:sz w:val="20"/>
                <w:szCs w:val="20"/>
              </w:rPr>
              <w:t>на</w:t>
            </w:r>
            <w:r w:rsidRPr="000B4829">
              <w:rPr>
                <w:sz w:val="20"/>
                <w:szCs w:val="20"/>
                <w:lang w:val="ru-RU"/>
              </w:rPr>
              <w:t xml:space="preserve"> Станић </w:t>
            </w:r>
          </w:p>
        </w:tc>
        <w:tc>
          <w:tcPr>
            <w:tcW w:w="3827" w:type="dxa"/>
            <w:shd w:val="clear" w:color="auto" w:fill="auto"/>
          </w:tcPr>
          <w:p w:rsidR="003020B3" w:rsidRPr="000B4829" w:rsidRDefault="003020B3" w:rsidP="003020B3">
            <w:pPr>
              <w:rPr>
                <w:sz w:val="20"/>
                <w:szCs w:val="20"/>
              </w:rPr>
            </w:pPr>
            <w:r w:rsidRPr="000B4829">
              <w:rPr>
                <w:sz w:val="20"/>
                <w:szCs w:val="20"/>
                <w:lang w:val="sr-Cyrl-CS"/>
              </w:rPr>
              <w:t>Факултет за стране језике БК, проф. енгл. језика и књижевности</w:t>
            </w:r>
            <w:r w:rsidRPr="000B4829">
              <w:rPr>
                <w:sz w:val="20"/>
                <w:szCs w:val="20"/>
              </w:rPr>
              <w:t>, VII</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Енглески језик</w:t>
            </w:r>
          </w:p>
        </w:tc>
        <w:tc>
          <w:tcPr>
            <w:tcW w:w="1417" w:type="dxa"/>
          </w:tcPr>
          <w:p w:rsidR="003020B3" w:rsidRPr="000B4829" w:rsidRDefault="003020B3" w:rsidP="003020B3">
            <w:pPr>
              <w:rPr>
                <w:i/>
                <w:sz w:val="20"/>
                <w:szCs w:val="20"/>
                <w:lang w:val="sr-Latn-CS"/>
              </w:rPr>
            </w:pPr>
            <w:r w:rsidRPr="000B4829">
              <w:rPr>
                <w:sz w:val="20"/>
                <w:szCs w:val="20"/>
                <w:lang w:val="sr-Cyrl-CS"/>
              </w:rPr>
              <w:t>Да (19.2.2015.)</w:t>
            </w:r>
          </w:p>
        </w:tc>
        <w:tc>
          <w:tcPr>
            <w:tcW w:w="851" w:type="dxa"/>
            <w:shd w:val="clear" w:color="auto" w:fill="auto"/>
          </w:tcPr>
          <w:p w:rsidR="003020B3" w:rsidRPr="000B4829" w:rsidRDefault="003020B3" w:rsidP="003020B3">
            <w:pPr>
              <w:rPr>
                <w:sz w:val="20"/>
                <w:szCs w:val="20"/>
                <w:lang w:val="sr-Cyrl-CS"/>
              </w:rPr>
            </w:pPr>
            <w:r w:rsidRPr="000B4829">
              <w:rPr>
                <w:sz w:val="20"/>
                <w:szCs w:val="20"/>
                <w:lang w:val="sr-Cyrl-CS"/>
              </w:rPr>
              <w:t>70</w:t>
            </w:r>
          </w:p>
        </w:tc>
        <w:tc>
          <w:tcPr>
            <w:tcW w:w="2126" w:type="dxa"/>
            <w:shd w:val="clear" w:color="auto" w:fill="auto"/>
          </w:tcPr>
          <w:p w:rsidR="003020B3" w:rsidRPr="000B4829" w:rsidRDefault="003020B3" w:rsidP="003020B3">
            <w:pPr>
              <w:rPr>
                <w:sz w:val="20"/>
                <w:szCs w:val="20"/>
                <w:lang w:val="sr-Cyrl-CS"/>
              </w:rPr>
            </w:pPr>
            <w:r w:rsidRPr="000B4829">
              <w:rPr>
                <w:sz w:val="20"/>
                <w:szCs w:val="20"/>
                <w:lang w:val="sr-Cyrl-CS"/>
              </w:rPr>
              <w:t>ОШ „Вук Караџић“-Бадовинци</w:t>
            </w:r>
          </w:p>
        </w:tc>
        <w:tc>
          <w:tcPr>
            <w:tcW w:w="992" w:type="dxa"/>
          </w:tcPr>
          <w:p w:rsidR="003020B3" w:rsidRPr="000B4829" w:rsidRDefault="003020B3" w:rsidP="003020B3">
            <w:pPr>
              <w:rPr>
                <w:sz w:val="20"/>
                <w:szCs w:val="20"/>
              </w:rPr>
            </w:pPr>
            <w:r w:rsidRPr="000B4829">
              <w:rPr>
                <w:sz w:val="20"/>
                <w:szCs w:val="20"/>
                <w:lang w:val="sr-Cyrl-CS"/>
              </w:rPr>
              <w:t>15</w:t>
            </w:r>
          </w:p>
        </w:tc>
        <w:tc>
          <w:tcPr>
            <w:tcW w:w="1116" w:type="dxa"/>
          </w:tcPr>
          <w:p w:rsidR="003020B3" w:rsidRPr="000B4829" w:rsidRDefault="003020B3" w:rsidP="003020B3">
            <w:pPr>
              <w:rPr>
                <w:sz w:val="20"/>
                <w:szCs w:val="20"/>
              </w:rPr>
            </w:pPr>
            <w:r w:rsidRPr="000B4829">
              <w:rPr>
                <w:sz w:val="20"/>
                <w:szCs w:val="20"/>
              </w:rPr>
              <w:t>14</w:t>
            </w:r>
          </w:p>
        </w:tc>
        <w:tc>
          <w:tcPr>
            <w:tcW w:w="1011" w:type="dxa"/>
          </w:tcPr>
          <w:p w:rsidR="003020B3" w:rsidRPr="000B4829" w:rsidRDefault="003020B3" w:rsidP="003020B3">
            <w:pPr>
              <w:rPr>
                <w:sz w:val="20"/>
                <w:szCs w:val="20"/>
              </w:rPr>
            </w:pPr>
            <w:r w:rsidRPr="000B4829">
              <w:rPr>
                <w:sz w:val="20"/>
                <w:szCs w:val="20"/>
                <w:lang w:val="sr-Cyrl-CS"/>
              </w:rPr>
              <w:t>40</w:t>
            </w:r>
          </w:p>
        </w:tc>
      </w:tr>
      <w:tr w:rsidR="00AB33BA" w:rsidRPr="000B4829" w:rsidTr="003020B3">
        <w:trPr>
          <w:trHeight w:val="579"/>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5.</w:t>
            </w:r>
          </w:p>
        </w:tc>
        <w:tc>
          <w:tcPr>
            <w:tcW w:w="1701" w:type="dxa"/>
            <w:shd w:val="clear" w:color="auto" w:fill="auto"/>
          </w:tcPr>
          <w:p w:rsidR="003020B3" w:rsidRPr="000B4829" w:rsidRDefault="003020B3" w:rsidP="003020B3">
            <w:pPr>
              <w:rPr>
                <w:sz w:val="20"/>
                <w:szCs w:val="20"/>
                <w:lang w:val="ru-RU"/>
              </w:rPr>
            </w:pPr>
            <w:r w:rsidRPr="000B4829">
              <w:rPr>
                <w:sz w:val="20"/>
                <w:szCs w:val="20"/>
                <w:lang w:val="ru-RU"/>
              </w:rPr>
              <w:t xml:space="preserve">Зора Васић </w:t>
            </w:r>
          </w:p>
        </w:tc>
        <w:tc>
          <w:tcPr>
            <w:tcW w:w="3827" w:type="dxa"/>
            <w:shd w:val="clear" w:color="auto" w:fill="auto"/>
          </w:tcPr>
          <w:p w:rsidR="003020B3" w:rsidRPr="000B4829" w:rsidRDefault="003020B3" w:rsidP="003020B3">
            <w:pPr>
              <w:rPr>
                <w:sz w:val="20"/>
                <w:szCs w:val="20"/>
              </w:rPr>
            </w:pPr>
            <w:r w:rsidRPr="000B4829">
              <w:rPr>
                <w:sz w:val="20"/>
                <w:szCs w:val="20"/>
                <w:lang w:val="ru-RU"/>
              </w:rPr>
              <w:t>Филолошки факултет - Београд, проф. руског језика и књижевности</w:t>
            </w:r>
            <w:r w:rsidRPr="000B4829">
              <w:rPr>
                <w:sz w:val="20"/>
                <w:szCs w:val="20"/>
              </w:rPr>
              <w:t>, VII</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Руски језик</w:t>
            </w:r>
          </w:p>
        </w:tc>
        <w:tc>
          <w:tcPr>
            <w:tcW w:w="1417" w:type="dxa"/>
          </w:tcPr>
          <w:p w:rsidR="003020B3" w:rsidRPr="000B4829" w:rsidRDefault="003020B3" w:rsidP="003020B3">
            <w:pPr>
              <w:rPr>
                <w:i/>
                <w:sz w:val="20"/>
                <w:szCs w:val="20"/>
              </w:rPr>
            </w:pPr>
            <w:r w:rsidRPr="000B4829">
              <w:rPr>
                <w:sz w:val="20"/>
                <w:szCs w:val="20"/>
                <w:lang w:val="sr-Cyrl-CS"/>
              </w:rPr>
              <w:t>Да (13</w:t>
            </w:r>
            <w:r w:rsidRPr="000B4829">
              <w:rPr>
                <w:sz w:val="20"/>
                <w:szCs w:val="20"/>
              </w:rPr>
              <w:t>-</w:t>
            </w:r>
            <w:r w:rsidRPr="000B4829">
              <w:rPr>
                <w:sz w:val="20"/>
                <w:szCs w:val="20"/>
                <w:lang w:val="sr-Cyrl-CS"/>
              </w:rPr>
              <w:t>15.4.2005.</w:t>
            </w:r>
            <w:r w:rsidRPr="000B4829">
              <w:rPr>
                <w:sz w:val="20"/>
                <w:szCs w:val="20"/>
              </w:rPr>
              <w:t>)</w:t>
            </w:r>
          </w:p>
        </w:tc>
        <w:tc>
          <w:tcPr>
            <w:tcW w:w="851" w:type="dxa"/>
            <w:shd w:val="clear" w:color="auto" w:fill="auto"/>
          </w:tcPr>
          <w:p w:rsidR="003020B3" w:rsidRPr="000B4829" w:rsidRDefault="003020B3" w:rsidP="003020B3">
            <w:pPr>
              <w:rPr>
                <w:sz w:val="20"/>
                <w:szCs w:val="20"/>
              </w:rPr>
            </w:pPr>
            <w:r w:rsidRPr="000B4829">
              <w:rPr>
                <w:sz w:val="20"/>
                <w:szCs w:val="20"/>
              </w:rPr>
              <w:t>66,67</w:t>
            </w:r>
          </w:p>
        </w:tc>
        <w:tc>
          <w:tcPr>
            <w:tcW w:w="2126" w:type="dxa"/>
            <w:shd w:val="clear" w:color="auto" w:fill="auto"/>
          </w:tcPr>
          <w:p w:rsidR="003020B3" w:rsidRPr="000B4829" w:rsidRDefault="003020B3" w:rsidP="003020B3">
            <w:pPr>
              <w:rPr>
                <w:sz w:val="20"/>
                <w:szCs w:val="20"/>
              </w:rPr>
            </w:pPr>
            <w:r w:rsidRPr="000B4829">
              <w:rPr>
                <w:sz w:val="20"/>
                <w:szCs w:val="20"/>
                <w:lang w:val="sr-Cyrl-CS"/>
              </w:rPr>
              <w:t xml:space="preserve"> „</w:t>
            </w:r>
            <w:r w:rsidRPr="000B4829">
              <w:rPr>
                <w:sz w:val="20"/>
                <w:szCs w:val="20"/>
              </w:rPr>
              <w:t>Посавотамнавска средња школа“-Владимирци, ОШ „Никола Тесла“-Дубље;</w:t>
            </w:r>
          </w:p>
        </w:tc>
        <w:tc>
          <w:tcPr>
            <w:tcW w:w="992" w:type="dxa"/>
          </w:tcPr>
          <w:p w:rsidR="003020B3" w:rsidRPr="000B4829" w:rsidRDefault="003020B3" w:rsidP="003020B3">
            <w:pPr>
              <w:rPr>
                <w:sz w:val="20"/>
                <w:szCs w:val="20"/>
              </w:rPr>
            </w:pPr>
            <w:r w:rsidRPr="000B4829">
              <w:rPr>
                <w:sz w:val="20"/>
                <w:szCs w:val="20"/>
                <w:lang w:val="sr-Cyrl-CS"/>
              </w:rPr>
              <w:t>2</w:t>
            </w:r>
            <w:r w:rsidRPr="000B4829">
              <w:rPr>
                <w:sz w:val="20"/>
                <w:szCs w:val="20"/>
              </w:rPr>
              <w:t>2</w:t>
            </w:r>
          </w:p>
        </w:tc>
        <w:tc>
          <w:tcPr>
            <w:tcW w:w="1116" w:type="dxa"/>
          </w:tcPr>
          <w:p w:rsidR="003020B3" w:rsidRPr="000B4829" w:rsidRDefault="003020B3" w:rsidP="003020B3">
            <w:pPr>
              <w:rPr>
                <w:sz w:val="20"/>
                <w:szCs w:val="20"/>
              </w:rPr>
            </w:pPr>
            <w:r w:rsidRPr="000B4829">
              <w:rPr>
                <w:sz w:val="20"/>
                <w:szCs w:val="20"/>
                <w:lang w:val="sr-Cyrl-CS"/>
              </w:rPr>
              <w:t>2</w:t>
            </w:r>
            <w:r w:rsidRPr="000B4829">
              <w:rPr>
                <w:sz w:val="20"/>
                <w:szCs w:val="20"/>
              </w:rPr>
              <w:t>2</w:t>
            </w:r>
          </w:p>
        </w:tc>
        <w:tc>
          <w:tcPr>
            <w:tcW w:w="1011" w:type="dxa"/>
          </w:tcPr>
          <w:p w:rsidR="003020B3" w:rsidRPr="000B4829" w:rsidRDefault="003020B3" w:rsidP="003020B3">
            <w:pPr>
              <w:rPr>
                <w:sz w:val="20"/>
                <w:szCs w:val="20"/>
              </w:rPr>
            </w:pPr>
            <w:r w:rsidRPr="000B4829">
              <w:rPr>
                <w:sz w:val="20"/>
                <w:szCs w:val="20"/>
                <w:lang w:val="sr-Cyrl-CS"/>
              </w:rPr>
              <w:t>4</w:t>
            </w:r>
            <w:r w:rsidRPr="000B4829">
              <w:rPr>
                <w:sz w:val="20"/>
                <w:szCs w:val="20"/>
              </w:rPr>
              <w:t>6</w:t>
            </w:r>
          </w:p>
        </w:tc>
      </w:tr>
      <w:tr w:rsidR="00AB33BA" w:rsidRPr="000B4829" w:rsidTr="003020B3">
        <w:trPr>
          <w:trHeight w:val="233"/>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6.</w:t>
            </w:r>
          </w:p>
        </w:tc>
        <w:tc>
          <w:tcPr>
            <w:tcW w:w="1701" w:type="dxa"/>
            <w:shd w:val="clear" w:color="auto" w:fill="auto"/>
          </w:tcPr>
          <w:p w:rsidR="003020B3" w:rsidRPr="000B4829" w:rsidRDefault="003020B3" w:rsidP="003020B3">
            <w:pPr>
              <w:rPr>
                <w:sz w:val="20"/>
                <w:szCs w:val="20"/>
                <w:lang w:val="ru-RU"/>
              </w:rPr>
            </w:pPr>
            <w:r w:rsidRPr="000B4829">
              <w:rPr>
                <w:sz w:val="20"/>
                <w:szCs w:val="20"/>
                <w:lang w:val="ru-RU"/>
              </w:rPr>
              <w:t xml:space="preserve">Бобан Симић </w:t>
            </w:r>
          </w:p>
        </w:tc>
        <w:tc>
          <w:tcPr>
            <w:tcW w:w="3827" w:type="dxa"/>
            <w:shd w:val="clear" w:color="auto" w:fill="auto"/>
          </w:tcPr>
          <w:p w:rsidR="003020B3" w:rsidRPr="000B4829" w:rsidRDefault="003020B3" w:rsidP="003020B3">
            <w:pPr>
              <w:rPr>
                <w:sz w:val="20"/>
                <w:szCs w:val="20"/>
              </w:rPr>
            </w:pPr>
            <w:r w:rsidRPr="000B4829">
              <w:rPr>
                <w:sz w:val="20"/>
                <w:szCs w:val="20"/>
                <w:lang w:val="ru-RU"/>
              </w:rPr>
              <w:t>Музичка академија Универзитета у Источном Сарајеву, дипл. музичар-акордеониста</w:t>
            </w:r>
            <w:r w:rsidRPr="000B4829">
              <w:rPr>
                <w:sz w:val="20"/>
                <w:szCs w:val="20"/>
              </w:rPr>
              <w:t>, VII</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Музичка  култура, СНА -уметност</w:t>
            </w:r>
          </w:p>
        </w:tc>
        <w:tc>
          <w:tcPr>
            <w:tcW w:w="1417" w:type="dxa"/>
          </w:tcPr>
          <w:p w:rsidR="003020B3" w:rsidRPr="000B4829" w:rsidRDefault="003020B3" w:rsidP="003020B3">
            <w:pPr>
              <w:rPr>
                <w:i/>
                <w:sz w:val="20"/>
                <w:szCs w:val="20"/>
                <w:lang w:val="sr-Latn-CS"/>
              </w:rPr>
            </w:pPr>
            <w:r w:rsidRPr="000B4829">
              <w:rPr>
                <w:sz w:val="20"/>
                <w:szCs w:val="20"/>
                <w:lang w:val="sr-Cyrl-CS"/>
              </w:rPr>
              <w:t xml:space="preserve">Да </w:t>
            </w:r>
          </w:p>
          <w:p w:rsidR="003020B3" w:rsidRPr="000B4829" w:rsidRDefault="003020B3" w:rsidP="003020B3">
            <w:pPr>
              <w:rPr>
                <w:i/>
                <w:sz w:val="20"/>
                <w:szCs w:val="20"/>
                <w:lang w:val="sr-Cyrl-CS"/>
              </w:rPr>
            </w:pPr>
            <w:r w:rsidRPr="000B4829">
              <w:rPr>
                <w:sz w:val="20"/>
                <w:szCs w:val="20"/>
                <w:lang w:val="sr-Cyrl-CS"/>
              </w:rPr>
              <w:t>(11.5.2005.)</w:t>
            </w:r>
          </w:p>
        </w:tc>
        <w:tc>
          <w:tcPr>
            <w:tcW w:w="851" w:type="dxa"/>
            <w:shd w:val="clear" w:color="auto" w:fill="auto"/>
          </w:tcPr>
          <w:p w:rsidR="003020B3" w:rsidRPr="000B4829" w:rsidRDefault="003020B3" w:rsidP="003020B3">
            <w:pPr>
              <w:rPr>
                <w:sz w:val="20"/>
                <w:szCs w:val="20"/>
              </w:rPr>
            </w:pPr>
            <w:r w:rsidRPr="000B4829">
              <w:rPr>
                <w:sz w:val="20"/>
                <w:szCs w:val="20"/>
              </w:rPr>
              <w:t>40 + 5</w:t>
            </w:r>
          </w:p>
        </w:tc>
        <w:tc>
          <w:tcPr>
            <w:tcW w:w="2126" w:type="dxa"/>
            <w:shd w:val="clear" w:color="auto" w:fill="auto"/>
          </w:tcPr>
          <w:p w:rsidR="003020B3" w:rsidRPr="000B4829" w:rsidRDefault="003020B3" w:rsidP="003020B3">
            <w:pPr>
              <w:rPr>
                <w:sz w:val="20"/>
                <w:szCs w:val="20"/>
              </w:rPr>
            </w:pPr>
            <w:r w:rsidRPr="000B4829">
              <w:rPr>
                <w:sz w:val="20"/>
                <w:szCs w:val="20"/>
              </w:rPr>
              <w:t>ОШ „Никола Тесла“-Дубље; ОШ „Мика Митровић“-Богатић</w:t>
            </w:r>
          </w:p>
          <w:p w:rsidR="003020B3" w:rsidRPr="000B4829" w:rsidRDefault="003020B3" w:rsidP="003020B3">
            <w:pPr>
              <w:rPr>
                <w:sz w:val="20"/>
                <w:szCs w:val="20"/>
              </w:rPr>
            </w:pPr>
            <w:r w:rsidRPr="000B4829">
              <w:rPr>
                <w:sz w:val="20"/>
                <w:szCs w:val="20"/>
              </w:rPr>
              <w:t>„Мачванска средња школа“ - Богатић</w:t>
            </w:r>
          </w:p>
        </w:tc>
        <w:tc>
          <w:tcPr>
            <w:tcW w:w="992" w:type="dxa"/>
          </w:tcPr>
          <w:p w:rsidR="003020B3" w:rsidRPr="000B4829" w:rsidRDefault="003020B3" w:rsidP="003020B3">
            <w:pPr>
              <w:rPr>
                <w:sz w:val="20"/>
                <w:szCs w:val="20"/>
              </w:rPr>
            </w:pPr>
            <w:r w:rsidRPr="000B4829">
              <w:rPr>
                <w:sz w:val="20"/>
                <w:szCs w:val="20"/>
                <w:lang w:val="sr-Cyrl-CS"/>
              </w:rPr>
              <w:t>20</w:t>
            </w:r>
          </w:p>
        </w:tc>
        <w:tc>
          <w:tcPr>
            <w:tcW w:w="1116" w:type="dxa"/>
          </w:tcPr>
          <w:p w:rsidR="003020B3" w:rsidRPr="000B4829" w:rsidRDefault="003020B3" w:rsidP="003020B3">
            <w:pPr>
              <w:rPr>
                <w:sz w:val="20"/>
                <w:szCs w:val="20"/>
              </w:rPr>
            </w:pPr>
            <w:r w:rsidRPr="000B4829">
              <w:rPr>
                <w:sz w:val="20"/>
                <w:szCs w:val="20"/>
              </w:rPr>
              <w:t>20</w:t>
            </w:r>
          </w:p>
        </w:tc>
        <w:tc>
          <w:tcPr>
            <w:tcW w:w="1011" w:type="dxa"/>
          </w:tcPr>
          <w:p w:rsidR="003020B3" w:rsidRPr="000B4829" w:rsidRDefault="003020B3" w:rsidP="003020B3">
            <w:pPr>
              <w:rPr>
                <w:sz w:val="20"/>
                <w:szCs w:val="20"/>
              </w:rPr>
            </w:pPr>
            <w:r w:rsidRPr="000B4829">
              <w:rPr>
                <w:sz w:val="20"/>
                <w:szCs w:val="20"/>
              </w:rPr>
              <w:t>44</w:t>
            </w:r>
          </w:p>
        </w:tc>
      </w:tr>
      <w:tr w:rsidR="00AB33BA" w:rsidRPr="000B4829" w:rsidTr="003020B3">
        <w:trPr>
          <w:trHeight w:val="233"/>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7.</w:t>
            </w:r>
          </w:p>
        </w:tc>
        <w:tc>
          <w:tcPr>
            <w:tcW w:w="1701" w:type="dxa"/>
            <w:shd w:val="clear" w:color="auto" w:fill="auto"/>
          </w:tcPr>
          <w:p w:rsidR="003020B3" w:rsidRPr="000B4829" w:rsidRDefault="003020B3" w:rsidP="003020B3">
            <w:pPr>
              <w:rPr>
                <w:sz w:val="20"/>
                <w:szCs w:val="20"/>
              </w:rPr>
            </w:pPr>
            <w:r w:rsidRPr="000B4829">
              <w:rPr>
                <w:sz w:val="20"/>
                <w:szCs w:val="20"/>
              </w:rPr>
              <w:t>Ивана Бојичић</w:t>
            </w:r>
          </w:p>
        </w:tc>
        <w:tc>
          <w:tcPr>
            <w:tcW w:w="3827" w:type="dxa"/>
            <w:shd w:val="clear" w:color="auto" w:fill="auto"/>
          </w:tcPr>
          <w:p w:rsidR="003020B3" w:rsidRPr="000B4829" w:rsidRDefault="003020B3" w:rsidP="003020B3">
            <w:pPr>
              <w:rPr>
                <w:sz w:val="20"/>
                <w:szCs w:val="20"/>
              </w:rPr>
            </w:pPr>
            <w:r w:rsidRPr="000B4829">
              <w:rPr>
                <w:sz w:val="20"/>
                <w:szCs w:val="20"/>
              </w:rPr>
              <w:t>Факултет савремених уметности - Београд, мастер ликовни уметник, VII</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 xml:space="preserve">Ликовна култура, географија, грађанско васпитање,  СНА - ЦСВ, (ликовна секција) </w:t>
            </w:r>
          </w:p>
        </w:tc>
        <w:tc>
          <w:tcPr>
            <w:tcW w:w="1417" w:type="dxa"/>
          </w:tcPr>
          <w:p w:rsidR="003020B3" w:rsidRPr="000B4829" w:rsidRDefault="003020B3" w:rsidP="003020B3">
            <w:pPr>
              <w:rPr>
                <w:i/>
                <w:sz w:val="20"/>
                <w:szCs w:val="20"/>
              </w:rPr>
            </w:pPr>
            <w:r w:rsidRPr="000B4829">
              <w:rPr>
                <w:sz w:val="20"/>
                <w:szCs w:val="20"/>
              </w:rPr>
              <w:t>Да</w:t>
            </w:r>
          </w:p>
          <w:p w:rsidR="003020B3" w:rsidRPr="000B4829" w:rsidRDefault="003020B3" w:rsidP="003020B3">
            <w:pPr>
              <w:rPr>
                <w:sz w:val="20"/>
                <w:szCs w:val="20"/>
              </w:rPr>
            </w:pPr>
            <w:r w:rsidRPr="000B4829">
              <w:rPr>
                <w:sz w:val="20"/>
                <w:szCs w:val="20"/>
              </w:rPr>
              <w:t>(22.3.2022.)</w:t>
            </w:r>
          </w:p>
        </w:tc>
        <w:tc>
          <w:tcPr>
            <w:tcW w:w="851" w:type="dxa"/>
            <w:shd w:val="clear" w:color="auto" w:fill="auto"/>
          </w:tcPr>
          <w:p w:rsidR="003020B3" w:rsidRPr="000B4829" w:rsidRDefault="003020B3" w:rsidP="003020B3">
            <w:pPr>
              <w:rPr>
                <w:sz w:val="20"/>
                <w:szCs w:val="20"/>
              </w:rPr>
            </w:pPr>
            <w:r w:rsidRPr="000B4829">
              <w:rPr>
                <w:sz w:val="20"/>
                <w:szCs w:val="20"/>
              </w:rPr>
              <w:t xml:space="preserve">40 + 15 + 5 + 5 </w:t>
            </w:r>
          </w:p>
        </w:tc>
        <w:tc>
          <w:tcPr>
            <w:tcW w:w="2126" w:type="dxa"/>
            <w:shd w:val="clear" w:color="auto" w:fill="auto"/>
          </w:tcPr>
          <w:p w:rsidR="003020B3" w:rsidRPr="000B4829" w:rsidRDefault="003020B3" w:rsidP="003020B3">
            <w:pPr>
              <w:rPr>
                <w:sz w:val="20"/>
                <w:szCs w:val="20"/>
              </w:rPr>
            </w:pPr>
            <w:r w:rsidRPr="000B4829">
              <w:rPr>
                <w:sz w:val="20"/>
                <w:szCs w:val="20"/>
              </w:rPr>
              <w:t>ОШ „Никола Тесла“-Дубље; „Мачванска средња школа“ - Богатић</w:t>
            </w:r>
          </w:p>
        </w:tc>
        <w:tc>
          <w:tcPr>
            <w:tcW w:w="992" w:type="dxa"/>
          </w:tcPr>
          <w:p w:rsidR="003020B3" w:rsidRPr="000B4829" w:rsidRDefault="003020B3" w:rsidP="003020B3">
            <w:pPr>
              <w:rPr>
                <w:sz w:val="20"/>
                <w:szCs w:val="20"/>
              </w:rPr>
            </w:pPr>
            <w:r w:rsidRPr="000B4829">
              <w:rPr>
                <w:sz w:val="20"/>
                <w:szCs w:val="20"/>
                <w:lang w:val="sr-Cyrl-CS"/>
              </w:rPr>
              <w:t>9</w:t>
            </w:r>
          </w:p>
        </w:tc>
        <w:tc>
          <w:tcPr>
            <w:tcW w:w="1116" w:type="dxa"/>
          </w:tcPr>
          <w:p w:rsidR="003020B3" w:rsidRPr="000B4829" w:rsidRDefault="003020B3" w:rsidP="003020B3">
            <w:pPr>
              <w:rPr>
                <w:sz w:val="20"/>
                <w:szCs w:val="20"/>
              </w:rPr>
            </w:pPr>
            <w:r w:rsidRPr="000B4829">
              <w:rPr>
                <w:sz w:val="20"/>
                <w:szCs w:val="20"/>
              </w:rPr>
              <w:t>9</w:t>
            </w:r>
          </w:p>
        </w:tc>
        <w:tc>
          <w:tcPr>
            <w:tcW w:w="1011" w:type="dxa"/>
          </w:tcPr>
          <w:p w:rsidR="003020B3" w:rsidRPr="000B4829" w:rsidRDefault="003020B3" w:rsidP="003020B3">
            <w:pPr>
              <w:rPr>
                <w:sz w:val="20"/>
                <w:szCs w:val="20"/>
              </w:rPr>
            </w:pPr>
            <w:r w:rsidRPr="000B4829">
              <w:rPr>
                <w:sz w:val="20"/>
                <w:szCs w:val="20"/>
              </w:rPr>
              <w:t>37</w:t>
            </w:r>
          </w:p>
        </w:tc>
      </w:tr>
      <w:tr w:rsidR="00AB33BA" w:rsidRPr="000B4829" w:rsidTr="003020B3">
        <w:trPr>
          <w:trHeight w:val="233"/>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8.</w:t>
            </w:r>
          </w:p>
        </w:tc>
        <w:tc>
          <w:tcPr>
            <w:tcW w:w="1701" w:type="dxa"/>
            <w:shd w:val="clear" w:color="auto" w:fill="auto"/>
          </w:tcPr>
          <w:p w:rsidR="003020B3" w:rsidRPr="000B4829" w:rsidRDefault="003020B3" w:rsidP="003020B3">
            <w:pPr>
              <w:rPr>
                <w:sz w:val="20"/>
                <w:szCs w:val="20"/>
              </w:rPr>
            </w:pPr>
            <w:r w:rsidRPr="000B4829">
              <w:rPr>
                <w:sz w:val="20"/>
                <w:szCs w:val="20"/>
              </w:rPr>
              <w:t>Драган Шево</w:t>
            </w:r>
          </w:p>
        </w:tc>
        <w:tc>
          <w:tcPr>
            <w:tcW w:w="3827" w:type="dxa"/>
            <w:shd w:val="clear" w:color="auto" w:fill="auto"/>
          </w:tcPr>
          <w:p w:rsidR="003020B3" w:rsidRPr="000B4829" w:rsidRDefault="003020B3" w:rsidP="003020B3">
            <w:pPr>
              <w:rPr>
                <w:sz w:val="20"/>
                <w:szCs w:val="20"/>
              </w:rPr>
            </w:pPr>
            <w:r w:rsidRPr="000B4829">
              <w:rPr>
                <w:sz w:val="20"/>
                <w:szCs w:val="20"/>
              </w:rPr>
              <w:t>Филозофски факултет, Нови Сад, мастер историчар,</w:t>
            </w:r>
            <w:r w:rsidRPr="000B4829">
              <w:rPr>
                <w:sz w:val="20"/>
                <w:szCs w:val="20"/>
                <w:lang w:val="sr-Latn-CS"/>
              </w:rPr>
              <w:t xml:space="preserve"> VII</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 xml:space="preserve">Историја </w:t>
            </w:r>
          </w:p>
        </w:tc>
        <w:tc>
          <w:tcPr>
            <w:tcW w:w="1417" w:type="dxa"/>
          </w:tcPr>
          <w:p w:rsidR="003020B3" w:rsidRPr="000B4829" w:rsidRDefault="003020B3" w:rsidP="003020B3">
            <w:pPr>
              <w:rPr>
                <w:i/>
                <w:sz w:val="20"/>
                <w:szCs w:val="20"/>
                <w:lang w:val="sr-Cyrl-CS"/>
              </w:rPr>
            </w:pPr>
            <w:r w:rsidRPr="000B4829">
              <w:rPr>
                <w:sz w:val="20"/>
                <w:szCs w:val="20"/>
                <w:lang w:val="sr-Cyrl-CS"/>
              </w:rPr>
              <w:t xml:space="preserve">Да </w:t>
            </w:r>
          </w:p>
        </w:tc>
        <w:tc>
          <w:tcPr>
            <w:tcW w:w="851" w:type="dxa"/>
            <w:shd w:val="clear" w:color="auto" w:fill="auto"/>
          </w:tcPr>
          <w:p w:rsidR="003020B3" w:rsidRPr="000B4829" w:rsidRDefault="003020B3" w:rsidP="003020B3">
            <w:pPr>
              <w:rPr>
                <w:sz w:val="20"/>
                <w:szCs w:val="20"/>
                <w:lang w:val="sr-Cyrl-CS"/>
              </w:rPr>
            </w:pPr>
            <w:r w:rsidRPr="000B4829">
              <w:rPr>
                <w:sz w:val="20"/>
                <w:szCs w:val="20"/>
                <w:lang w:val="sr-Cyrl-CS"/>
              </w:rPr>
              <w:t>30</w:t>
            </w:r>
          </w:p>
        </w:tc>
        <w:tc>
          <w:tcPr>
            <w:tcW w:w="2126" w:type="dxa"/>
            <w:shd w:val="clear" w:color="auto" w:fill="auto"/>
          </w:tcPr>
          <w:p w:rsidR="003020B3" w:rsidRPr="000B4829" w:rsidRDefault="003020B3" w:rsidP="003020B3">
            <w:pPr>
              <w:rPr>
                <w:sz w:val="20"/>
                <w:szCs w:val="20"/>
              </w:rPr>
            </w:pPr>
            <w:r w:rsidRPr="000B4829">
              <w:rPr>
                <w:sz w:val="20"/>
                <w:szCs w:val="20"/>
              </w:rPr>
              <w:t>ОШ „Никола Тесла“-Дубље; ОШ „Вук Караџић“-Бадовинци</w:t>
            </w:r>
          </w:p>
        </w:tc>
        <w:tc>
          <w:tcPr>
            <w:tcW w:w="992" w:type="dxa"/>
          </w:tcPr>
          <w:p w:rsidR="003020B3" w:rsidRPr="000B4829" w:rsidRDefault="003020B3" w:rsidP="003020B3">
            <w:pPr>
              <w:rPr>
                <w:sz w:val="20"/>
                <w:szCs w:val="20"/>
              </w:rPr>
            </w:pPr>
            <w:r w:rsidRPr="000B4829">
              <w:rPr>
                <w:sz w:val="20"/>
                <w:szCs w:val="20"/>
              </w:rPr>
              <w:t>6</w:t>
            </w:r>
          </w:p>
        </w:tc>
        <w:tc>
          <w:tcPr>
            <w:tcW w:w="1116" w:type="dxa"/>
          </w:tcPr>
          <w:p w:rsidR="003020B3" w:rsidRPr="000B4829" w:rsidRDefault="003020B3" w:rsidP="003020B3">
            <w:pPr>
              <w:rPr>
                <w:sz w:val="20"/>
                <w:szCs w:val="20"/>
              </w:rPr>
            </w:pPr>
            <w:r w:rsidRPr="000B4829">
              <w:rPr>
                <w:sz w:val="20"/>
                <w:szCs w:val="20"/>
              </w:rPr>
              <w:t>6</w:t>
            </w:r>
          </w:p>
        </w:tc>
        <w:tc>
          <w:tcPr>
            <w:tcW w:w="1011" w:type="dxa"/>
          </w:tcPr>
          <w:p w:rsidR="003020B3" w:rsidRPr="000B4829" w:rsidRDefault="003020B3" w:rsidP="003020B3">
            <w:pPr>
              <w:rPr>
                <w:sz w:val="20"/>
                <w:szCs w:val="20"/>
              </w:rPr>
            </w:pPr>
            <w:r w:rsidRPr="000B4829">
              <w:rPr>
                <w:sz w:val="20"/>
                <w:szCs w:val="20"/>
              </w:rPr>
              <w:t>33</w:t>
            </w:r>
          </w:p>
        </w:tc>
      </w:tr>
      <w:tr w:rsidR="00AB33BA" w:rsidRPr="000B4829" w:rsidTr="003020B3">
        <w:trPr>
          <w:trHeight w:val="233"/>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9.</w:t>
            </w:r>
          </w:p>
        </w:tc>
        <w:tc>
          <w:tcPr>
            <w:tcW w:w="1701" w:type="dxa"/>
            <w:shd w:val="clear" w:color="auto" w:fill="auto"/>
          </w:tcPr>
          <w:p w:rsidR="003020B3" w:rsidRPr="000B4829" w:rsidRDefault="003020B3" w:rsidP="003020B3">
            <w:pPr>
              <w:rPr>
                <w:sz w:val="20"/>
                <w:szCs w:val="20"/>
              </w:rPr>
            </w:pPr>
            <w:r w:rsidRPr="000B4829">
              <w:rPr>
                <w:sz w:val="20"/>
                <w:szCs w:val="20"/>
              </w:rPr>
              <w:t>Синиша Ерић</w:t>
            </w:r>
          </w:p>
        </w:tc>
        <w:tc>
          <w:tcPr>
            <w:tcW w:w="3827" w:type="dxa"/>
            <w:shd w:val="clear" w:color="auto" w:fill="auto"/>
          </w:tcPr>
          <w:p w:rsidR="003020B3" w:rsidRPr="000B4829" w:rsidRDefault="003020B3" w:rsidP="003020B3">
            <w:pPr>
              <w:rPr>
                <w:sz w:val="20"/>
                <w:szCs w:val="20"/>
              </w:rPr>
            </w:pPr>
            <w:r w:rsidRPr="000B4829">
              <w:rPr>
                <w:sz w:val="20"/>
                <w:szCs w:val="20"/>
                <w:lang w:val="sr-Cyrl-CS"/>
              </w:rPr>
              <w:t>Филозофски факултет-Београд, дипломирани историчар</w:t>
            </w:r>
            <w:r w:rsidRPr="000B4829">
              <w:rPr>
                <w:sz w:val="20"/>
                <w:szCs w:val="20"/>
              </w:rPr>
              <w:t>, VII</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 xml:space="preserve">Историја </w:t>
            </w:r>
          </w:p>
        </w:tc>
        <w:tc>
          <w:tcPr>
            <w:tcW w:w="1417" w:type="dxa"/>
          </w:tcPr>
          <w:p w:rsidR="003020B3" w:rsidRPr="000B4829" w:rsidRDefault="003020B3" w:rsidP="003020B3">
            <w:pPr>
              <w:rPr>
                <w:i/>
                <w:sz w:val="20"/>
                <w:szCs w:val="20"/>
                <w:lang w:val="sr-Cyrl-CS"/>
              </w:rPr>
            </w:pPr>
            <w:r w:rsidRPr="000B4829">
              <w:rPr>
                <w:sz w:val="20"/>
                <w:szCs w:val="20"/>
                <w:lang w:val="sr-Cyrl-CS"/>
              </w:rPr>
              <w:t xml:space="preserve">Да </w:t>
            </w:r>
          </w:p>
        </w:tc>
        <w:tc>
          <w:tcPr>
            <w:tcW w:w="851" w:type="dxa"/>
            <w:shd w:val="clear" w:color="auto" w:fill="auto"/>
          </w:tcPr>
          <w:p w:rsidR="003020B3" w:rsidRPr="000B4829" w:rsidRDefault="003020B3" w:rsidP="003020B3">
            <w:pPr>
              <w:rPr>
                <w:sz w:val="20"/>
                <w:szCs w:val="20"/>
              </w:rPr>
            </w:pPr>
            <w:r w:rsidRPr="000B4829">
              <w:rPr>
                <w:sz w:val="20"/>
                <w:szCs w:val="20"/>
              </w:rPr>
              <w:t>10</w:t>
            </w:r>
          </w:p>
        </w:tc>
        <w:tc>
          <w:tcPr>
            <w:tcW w:w="2126" w:type="dxa"/>
            <w:shd w:val="clear" w:color="auto" w:fill="auto"/>
          </w:tcPr>
          <w:p w:rsidR="003020B3" w:rsidRPr="000B4829" w:rsidRDefault="003020B3" w:rsidP="003020B3">
            <w:pPr>
              <w:rPr>
                <w:sz w:val="20"/>
                <w:szCs w:val="20"/>
              </w:rPr>
            </w:pPr>
            <w:r w:rsidRPr="000B4829">
              <w:rPr>
                <w:sz w:val="20"/>
                <w:szCs w:val="20"/>
              </w:rPr>
              <w:t>ОШ „Мика Митровић“-Богатић, „Мачванска средња школа“ Богатић</w:t>
            </w:r>
          </w:p>
        </w:tc>
        <w:tc>
          <w:tcPr>
            <w:tcW w:w="992" w:type="dxa"/>
          </w:tcPr>
          <w:p w:rsidR="003020B3" w:rsidRPr="000B4829" w:rsidRDefault="003020B3" w:rsidP="003020B3">
            <w:pPr>
              <w:rPr>
                <w:sz w:val="20"/>
                <w:szCs w:val="20"/>
              </w:rPr>
            </w:pPr>
            <w:r w:rsidRPr="000B4829">
              <w:rPr>
                <w:sz w:val="20"/>
                <w:szCs w:val="20"/>
                <w:lang w:val="sr-Cyrl-CS"/>
              </w:rPr>
              <w:t>31</w:t>
            </w:r>
          </w:p>
        </w:tc>
        <w:tc>
          <w:tcPr>
            <w:tcW w:w="1116" w:type="dxa"/>
          </w:tcPr>
          <w:p w:rsidR="003020B3" w:rsidRPr="000B4829" w:rsidRDefault="003020B3" w:rsidP="003020B3">
            <w:pPr>
              <w:rPr>
                <w:sz w:val="20"/>
                <w:szCs w:val="20"/>
              </w:rPr>
            </w:pPr>
            <w:r w:rsidRPr="000B4829">
              <w:rPr>
                <w:sz w:val="20"/>
                <w:szCs w:val="20"/>
              </w:rPr>
              <w:t>31</w:t>
            </w:r>
          </w:p>
        </w:tc>
        <w:tc>
          <w:tcPr>
            <w:tcW w:w="1011" w:type="dxa"/>
          </w:tcPr>
          <w:p w:rsidR="003020B3" w:rsidRPr="000B4829" w:rsidRDefault="003020B3" w:rsidP="003020B3">
            <w:pPr>
              <w:rPr>
                <w:sz w:val="20"/>
                <w:szCs w:val="20"/>
              </w:rPr>
            </w:pPr>
            <w:r w:rsidRPr="000B4829">
              <w:rPr>
                <w:sz w:val="20"/>
                <w:szCs w:val="20"/>
              </w:rPr>
              <w:t>62</w:t>
            </w:r>
          </w:p>
        </w:tc>
      </w:tr>
      <w:tr w:rsidR="00AB33BA" w:rsidRPr="000B4829" w:rsidTr="003020B3">
        <w:trPr>
          <w:trHeight w:val="233"/>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10.</w:t>
            </w:r>
          </w:p>
        </w:tc>
        <w:tc>
          <w:tcPr>
            <w:tcW w:w="1701" w:type="dxa"/>
            <w:shd w:val="clear" w:color="auto" w:fill="auto"/>
          </w:tcPr>
          <w:p w:rsidR="003020B3" w:rsidRPr="000B4829" w:rsidRDefault="003020B3" w:rsidP="003020B3">
            <w:pPr>
              <w:rPr>
                <w:sz w:val="20"/>
                <w:szCs w:val="20"/>
              </w:rPr>
            </w:pPr>
            <w:r w:rsidRPr="000B4829">
              <w:rPr>
                <w:sz w:val="20"/>
                <w:szCs w:val="20"/>
              </w:rPr>
              <w:t>Урош Тодић</w:t>
            </w:r>
          </w:p>
        </w:tc>
        <w:tc>
          <w:tcPr>
            <w:tcW w:w="3827" w:type="dxa"/>
            <w:shd w:val="clear" w:color="auto" w:fill="auto"/>
          </w:tcPr>
          <w:p w:rsidR="003020B3" w:rsidRPr="000B4829" w:rsidRDefault="003020B3" w:rsidP="003020B3">
            <w:pPr>
              <w:rPr>
                <w:sz w:val="20"/>
                <w:szCs w:val="20"/>
              </w:rPr>
            </w:pPr>
            <w:r w:rsidRPr="000B4829">
              <w:rPr>
                <w:sz w:val="20"/>
                <w:szCs w:val="20"/>
                <w:lang w:val="sr-Cyrl-CS"/>
              </w:rPr>
              <w:t xml:space="preserve">Мачванска средња школа-финансијски техничар, IV </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 xml:space="preserve">Историја </w:t>
            </w:r>
          </w:p>
        </w:tc>
        <w:tc>
          <w:tcPr>
            <w:tcW w:w="1417" w:type="dxa"/>
          </w:tcPr>
          <w:p w:rsidR="003020B3" w:rsidRPr="000B4829" w:rsidRDefault="003020B3" w:rsidP="003020B3">
            <w:pPr>
              <w:rPr>
                <w:i/>
                <w:sz w:val="20"/>
                <w:szCs w:val="20"/>
                <w:lang w:val="sr-Cyrl-CS"/>
              </w:rPr>
            </w:pPr>
            <w:r w:rsidRPr="000B4829">
              <w:rPr>
                <w:sz w:val="20"/>
                <w:szCs w:val="20"/>
                <w:lang w:val="sr-Cyrl-CS"/>
              </w:rPr>
              <w:t xml:space="preserve">Не </w:t>
            </w:r>
          </w:p>
        </w:tc>
        <w:tc>
          <w:tcPr>
            <w:tcW w:w="851" w:type="dxa"/>
            <w:shd w:val="clear" w:color="auto" w:fill="auto"/>
          </w:tcPr>
          <w:p w:rsidR="003020B3" w:rsidRPr="000B4829" w:rsidRDefault="003020B3" w:rsidP="003020B3">
            <w:pPr>
              <w:rPr>
                <w:sz w:val="20"/>
                <w:szCs w:val="20"/>
              </w:rPr>
            </w:pPr>
            <w:r w:rsidRPr="000B4829">
              <w:rPr>
                <w:sz w:val="20"/>
                <w:szCs w:val="20"/>
              </w:rPr>
              <w:t>10</w:t>
            </w:r>
          </w:p>
        </w:tc>
        <w:tc>
          <w:tcPr>
            <w:tcW w:w="2126" w:type="dxa"/>
            <w:shd w:val="clear" w:color="auto" w:fill="auto"/>
          </w:tcPr>
          <w:p w:rsidR="003020B3" w:rsidRPr="000B4829" w:rsidRDefault="003020B3" w:rsidP="003020B3">
            <w:pPr>
              <w:rPr>
                <w:sz w:val="20"/>
                <w:szCs w:val="20"/>
              </w:rPr>
            </w:pPr>
          </w:p>
        </w:tc>
        <w:tc>
          <w:tcPr>
            <w:tcW w:w="992" w:type="dxa"/>
          </w:tcPr>
          <w:p w:rsidR="003020B3" w:rsidRPr="000B4829" w:rsidRDefault="003020B3" w:rsidP="003020B3">
            <w:pPr>
              <w:rPr>
                <w:sz w:val="20"/>
                <w:szCs w:val="20"/>
                <w:lang w:val="sr-Cyrl-CS"/>
              </w:rPr>
            </w:pPr>
            <w:r w:rsidRPr="000B4829">
              <w:rPr>
                <w:sz w:val="20"/>
                <w:szCs w:val="20"/>
                <w:lang w:val="sr-Cyrl-CS"/>
              </w:rPr>
              <w:t>0</w:t>
            </w:r>
          </w:p>
        </w:tc>
        <w:tc>
          <w:tcPr>
            <w:tcW w:w="1116" w:type="dxa"/>
          </w:tcPr>
          <w:p w:rsidR="003020B3" w:rsidRPr="000B4829" w:rsidRDefault="003020B3" w:rsidP="003020B3">
            <w:pPr>
              <w:rPr>
                <w:sz w:val="20"/>
                <w:szCs w:val="20"/>
              </w:rPr>
            </w:pPr>
            <w:r w:rsidRPr="000B4829">
              <w:rPr>
                <w:sz w:val="20"/>
                <w:szCs w:val="20"/>
              </w:rPr>
              <w:t>0</w:t>
            </w:r>
          </w:p>
        </w:tc>
        <w:tc>
          <w:tcPr>
            <w:tcW w:w="1011" w:type="dxa"/>
          </w:tcPr>
          <w:p w:rsidR="003020B3" w:rsidRPr="000B4829" w:rsidRDefault="003020B3" w:rsidP="003020B3">
            <w:pPr>
              <w:rPr>
                <w:sz w:val="20"/>
                <w:szCs w:val="20"/>
              </w:rPr>
            </w:pPr>
            <w:r w:rsidRPr="000B4829">
              <w:rPr>
                <w:sz w:val="20"/>
                <w:szCs w:val="20"/>
              </w:rPr>
              <w:t>24</w:t>
            </w:r>
          </w:p>
        </w:tc>
      </w:tr>
      <w:tr w:rsidR="00AB33BA" w:rsidRPr="000B4829" w:rsidTr="003020B3">
        <w:trPr>
          <w:trHeight w:val="233"/>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11.</w:t>
            </w:r>
          </w:p>
        </w:tc>
        <w:tc>
          <w:tcPr>
            <w:tcW w:w="1701" w:type="dxa"/>
            <w:shd w:val="clear" w:color="auto" w:fill="auto"/>
          </w:tcPr>
          <w:p w:rsidR="003020B3" w:rsidRPr="000B4829" w:rsidRDefault="003020B3" w:rsidP="003020B3">
            <w:pPr>
              <w:rPr>
                <w:sz w:val="20"/>
                <w:szCs w:val="20"/>
                <w:lang w:val="ru-RU"/>
              </w:rPr>
            </w:pPr>
            <w:r w:rsidRPr="000B4829">
              <w:rPr>
                <w:sz w:val="20"/>
                <w:szCs w:val="20"/>
                <w:lang w:val="ru-RU"/>
              </w:rPr>
              <w:t>Весна Станојчић</w:t>
            </w:r>
          </w:p>
        </w:tc>
        <w:tc>
          <w:tcPr>
            <w:tcW w:w="3827" w:type="dxa"/>
            <w:shd w:val="clear" w:color="auto" w:fill="auto"/>
          </w:tcPr>
          <w:p w:rsidR="003020B3" w:rsidRPr="000B4829" w:rsidRDefault="003020B3" w:rsidP="003020B3">
            <w:pPr>
              <w:rPr>
                <w:sz w:val="20"/>
                <w:szCs w:val="20"/>
                <w:lang w:val="ru-RU"/>
              </w:rPr>
            </w:pPr>
            <w:r w:rsidRPr="000B4829">
              <w:rPr>
                <w:sz w:val="20"/>
                <w:szCs w:val="20"/>
                <w:lang w:val="ru-RU"/>
              </w:rPr>
              <w:t>Природно-математички факултет – Нови Сад, проф. Географије</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 xml:space="preserve">Географија  </w:t>
            </w:r>
          </w:p>
        </w:tc>
        <w:tc>
          <w:tcPr>
            <w:tcW w:w="1417" w:type="dxa"/>
          </w:tcPr>
          <w:p w:rsidR="003020B3" w:rsidRPr="000B4829" w:rsidRDefault="003020B3" w:rsidP="003020B3">
            <w:pPr>
              <w:rPr>
                <w:i/>
                <w:sz w:val="20"/>
                <w:szCs w:val="20"/>
                <w:lang w:val="sr-Cyrl-CS"/>
              </w:rPr>
            </w:pPr>
            <w:r w:rsidRPr="000B4829">
              <w:rPr>
                <w:sz w:val="20"/>
                <w:szCs w:val="20"/>
                <w:lang w:val="sr-Cyrl-CS"/>
              </w:rPr>
              <w:t xml:space="preserve">Да </w:t>
            </w:r>
          </w:p>
        </w:tc>
        <w:tc>
          <w:tcPr>
            <w:tcW w:w="851" w:type="dxa"/>
            <w:shd w:val="clear" w:color="auto" w:fill="auto"/>
          </w:tcPr>
          <w:p w:rsidR="003020B3" w:rsidRPr="000B4829" w:rsidRDefault="003020B3" w:rsidP="003020B3">
            <w:pPr>
              <w:rPr>
                <w:sz w:val="20"/>
                <w:szCs w:val="20"/>
              </w:rPr>
            </w:pPr>
            <w:r w:rsidRPr="000B4829">
              <w:rPr>
                <w:sz w:val="20"/>
                <w:szCs w:val="20"/>
              </w:rPr>
              <w:t>25</w:t>
            </w:r>
          </w:p>
        </w:tc>
        <w:tc>
          <w:tcPr>
            <w:tcW w:w="2126" w:type="dxa"/>
            <w:shd w:val="clear" w:color="auto" w:fill="auto"/>
          </w:tcPr>
          <w:p w:rsidR="003020B3" w:rsidRPr="000B4829" w:rsidRDefault="003020B3" w:rsidP="003020B3">
            <w:pPr>
              <w:rPr>
                <w:sz w:val="20"/>
                <w:szCs w:val="20"/>
                <w:lang w:val="sr-Cyrl-CS"/>
              </w:rPr>
            </w:pPr>
            <w:r w:rsidRPr="000B4829">
              <w:rPr>
                <w:sz w:val="20"/>
                <w:szCs w:val="20"/>
                <w:lang w:val="sr-Cyrl-CS"/>
              </w:rPr>
              <w:t xml:space="preserve">ОШ „Лаза Лазарвић“-Клење, ОШ „Мика </w:t>
            </w:r>
            <w:r w:rsidRPr="000B4829">
              <w:rPr>
                <w:sz w:val="20"/>
                <w:szCs w:val="20"/>
                <w:lang w:val="sr-Cyrl-CS"/>
              </w:rPr>
              <w:lastRenderedPageBreak/>
              <w:t>Митровић“ Богатић</w:t>
            </w:r>
          </w:p>
        </w:tc>
        <w:tc>
          <w:tcPr>
            <w:tcW w:w="992" w:type="dxa"/>
          </w:tcPr>
          <w:p w:rsidR="003020B3" w:rsidRPr="000B4829" w:rsidRDefault="003020B3" w:rsidP="003020B3">
            <w:pPr>
              <w:rPr>
                <w:sz w:val="20"/>
                <w:szCs w:val="20"/>
                <w:lang w:val="sr-Cyrl-CS"/>
              </w:rPr>
            </w:pPr>
            <w:r w:rsidRPr="000B4829">
              <w:rPr>
                <w:sz w:val="20"/>
                <w:szCs w:val="20"/>
                <w:lang w:val="sr-Cyrl-CS"/>
              </w:rPr>
              <w:lastRenderedPageBreak/>
              <w:t>21</w:t>
            </w:r>
          </w:p>
        </w:tc>
        <w:tc>
          <w:tcPr>
            <w:tcW w:w="1116" w:type="dxa"/>
          </w:tcPr>
          <w:p w:rsidR="003020B3" w:rsidRPr="000B4829" w:rsidRDefault="003020B3" w:rsidP="003020B3">
            <w:pPr>
              <w:rPr>
                <w:sz w:val="20"/>
                <w:szCs w:val="20"/>
                <w:lang w:val="sr-Cyrl-CS"/>
              </w:rPr>
            </w:pPr>
            <w:r w:rsidRPr="000B4829">
              <w:rPr>
                <w:sz w:val="20"/>
                <w:szCs w:val="20"/>
                <w:lang w:val="sr-Cyrl-CS"/>
              </w:rPr>
              <w:t>21</w:t>
            </w:r>
          </w:p>
        </w:tc>
        <w:tc>
          <w:tcPr>
            <w:tcW w:w="1011" w:type="dxa"/>
          </w:tcPr>
          <w:p w:rsidR="003020B3" w:rsidRPr="000B4829" w:rsidRDefault="003020B3" w:rsidP="003020B3">
            <w:pPr>
              <w:rPr>
                <w:sz w:val="20"/>
                <w:szCs w:val="20"/>
                <w:lang w:val="sr-Cyrl-CS"/>
              </w:rPr>
            </w:pPr>
            <w:r w:rsidRPr="000B4829">
              <w:rPr>
                <w:sz w:val="20"/>
                <w:szCs w:val="20"/>
                <w:lang w:val="sr-Cyrl-CS"/>
              </w:rPr>
              <w:t>55</w:t>
            </w:r>
          </w:p>
        </w:tc>
      </w:tr>
      <w:tr w:rsidR="00AB33BA" w:rsidRPr="000B4829" w:rsidTr="003020B3">
        <w:trPr>
          <w:trHeight w:val="233"/>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lastRenderedPageBreak/>
              <w:t>12.</w:t>
            </w:r>
          </w:p>
        </w:tc>
        <w:tc>
          <w:tcPr>
            <w:tcW w:w="1701" w:type="dxa"/>
            <w:shd w:val="clear" w:color="auto" w:fill="auto"/>
          </w:tcPr>
          <w:p w:rsidR="003020B3" w:rsidRPr="000B4829" w:rsidRDefault="003020B3" w:rsidP="003020B3">
            <w:pPr>
              <w:rPr>
                <w:sz w:val="20"/>
                <w:szCs w:val="20"/>
                <w:lang w:val="ru-RU"/>
              </w:rPr>
            </w:pPr>
            <w:r w:rsidRPr="000B4829">
              <w:rPr>
                <w:sz w:val="20"/>
                <w:szCs w:val="20"/>
                <w:lang w:val="ru-RU"/>
              </w:rPr>
              <w:t>Вера Стевановић</w:t>
            </w:r>
          </w:p>
        </w:tc>
        <w:tc>
          <w:tcPr>
            <w:tcW w:w="3827" w:type="dxa"/>
            <w:shd w:val="clear" w:color="auto" w:fill="auto"/>
          </w:tcPr>
          <w:p w:rsidR="003020B3" w:rsidRPr="000B4829" w:rsidRDefault="003020B3" w:rsidP="003020B3">
            <w:pPr>
              <w:rPr>
                <w:sz w:val="20"/>
                <w:szCs w:val="20"/>
                <w:lang w:val="ru-RU"/>
              </w:rPr>
            </w:pPr>
            <w:r w:rsidRPr="000B4829">
              <w:rPr>
                <w:sz w:val="20"/>
                <w:szCs w:val="20"/>
                <w:lang w:val="ru-RU"/>
              </w:rPr>
              <w:t>Географски факултет – Београд, дипломирани географ</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Географија</w:t>
            </w:r>
          </w:p>
        </w:tc>
        <w:tc>
          <w:tcPr>
            <w:tcW w:w="1417" w:type="dxa"/>
          </w:tcPr>
          <w:p w:rsidR="003020B3" w:rsidRPr="000B4829" w:rsidRDefault="003020B3" w:rsidP="003020B3">
            <w:pPr>
              <w:rPr>
                <w:i/>
                <w:sz w:val="20"/>
                <w:szCs w:val="20"/>
                <w:lang w:val="sr-Cyrl-CS"/>
              </w:rPr>
            </w:pPr>
            <w:r w:rsidRPr="000B4829">
              <w:rPr>
                <w:sz w:val="20"/>
                <w:szCs w:val="20"/>
                <w:lang w:val="sr-Cyrl-CS"/>
              </w:rPr>
              <w:t xml:space="preserve">Да </w:t>
            </w:r>
          </w:p>
        </w:tc>
        <w:tc>
          <w:tcPr>
            <w:tcW w:w="851" w:type="dxa"/>
            <w:shd w:val="clear" w:color="auto" w:fill="auto"/>
          </w:tcPr>
          <w:p w:rsidR="003020B3" w:rsidRPr="000B4829" w:rsidRDefault="003020B3" w:rsidP="003020B3">
            <w:pPr>
              <w:rPr>
                <w:sz w:val="20"/>
                <w:szCs w:val="20"/>
              </w:rPr>
            </w:pPr>
            <w:r w:rsidRPr="000B4829">
              <w:rPr>
                <w:sz w:val="20"/>
                <w:szCs w:val="20"/>
              </w:rPr>
              <w:t>10</w:t>
            </w:r>
          </w:p>
        </w:tc>
        <w:tc>
          <w:tcPr>
            <w:tcW w:w="2126" w:type="dxa"/>
            <w:shd w:val="clear" w:color="auto" w:fill="auto"/>
          </w:tcPr>
          <w:p w:rsidR="003020B3" w:rsidRPr="000B4829" w:rsidRDefault="003020B3" w:rsidP="003020B3">
            <w:pPr>
              <w:rPr>
                <w:sz w:val="20"/>
                <w:szCs w:val="20"/>
                <w:lang w:val="sr-Cyrl-CS"/>
              </w:rPr>
            </w:pPr>
            <w:r w:rsidRPr="000B4829">
              <w:rPr>
                <w:sz w:val="20"/>
                <w:szCs w:val="20"/>
              </w:rPr>
              <w:t>ОШ „Мика Митровић“-Богатић, „Мачванска средња школа“ Богатић</w:t>
            </w:r>
          </w:p>
        </w:tc>
        <w:tc>
          <w:tcPr>
            <w:tcW w:w="992" w:type="dxa"/>
          </w:tcPr>
          <w:p w:rsidR="003020B3" w:rsidRPr="000B4829" w:rsidRDefault="003020B3" w:rsidP="003020B3">
            <w:pPr>
              <w:rPr>
                <w:sz w:val="20"/>
                <w:szCs w:val="20"/>
                <w:lang w:val="sr-Cyrl-CS"/>
              </w:rPr>
            </w:pPr>
            <w:r w:rsidRPr="000B4829">
              <w:rPr>
                <w:sz w:val="20"/>
                <w:szCs w:val="20"/>
                <w:lang w:val="sr-Cyrl-CS"/>
              </w:rPr>
              <w:t>4</w:t>
            </w:r>
          </w:p>
        </w:tc>
        <w:tc>
          <w:tcPr>
            <w:tcW w:w="1116" w:type="dxa"/>
          </w:tcPr>
          <w:p w:rsidR="003020B3" w:rsidRPr="000B4829" w:rsidRDefault="003020B3" w:rsidP="003020B3">
            <w:pPr>
              <w:rPr>
                <w:sz w:val="20"/>
                <w:szCs w:val="20"/>
                <w:lang w:val="sr-Cyrl-CS"/>
              </w:rPr>
            </w:pPr>
            <w:r w:rsidRPr="000B4829">
              <w:rPr>
                <w:sz w:val="20"/>
                <w:szCs w:val="20"/>
                <w:lang w:val="sr-Cyrl-CS"/>
              </w:rPr>
              <w:t>4</w:t>
            </w:r>
          </w:p>
        </w:tc>
        <w:tc>
          <w:tcPr>
            <w:tcW w:w="1011" w:type="dxa"/>
          </w:tcPr>
          <w:p w:rsidR="003020B3" w:rsidRPr="000B4829" w:rsidRDefault="003020B3" w:rsidP="003020B3">
            <w:pPr>
              <w:rPr>
                <w:sz w:val="20"/>
                <w:szCs w:val="20"/>
                <w:lang w:val="sr-Cyrl-CS"/>
              </w:rPr>
            </w:pPr>
            <w:r w:rsidRPr="000B4829">
              <w:rPr>
                <w:sz w:val="20"/>
                <w:szCs w:val="20"/>
                <w:lang w:val="sr-Cyrl-CS"/>
              </w:rPr>
              <w:t>38</w:t>
            </w:r>
          </w:p>
        </w:tc>
      </w:tr>
      <w:tr w:rsidR="00AB33BA" w:rsidRPr="000B4829" w:rsidTr="003020B3">
        <w:trPr>
          <w:trHeight w:val="233"/>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13.</w:t>
            </w:r>
          </w:p>
        </w:tc>
        <w:tc>
          <w:tcPr>
            <w:tcW w:w="1701" w:type="dxa"/>
            <w:shd w:val="clear" w:color="auto" w:fill="auto"/>
          </w:tcPr>
          <w:p w:rsidR="003020B3" w:rsidRPr="000B4829" w:rsidRDefault="003020B3" w:rsidP="003020B3">
            <w:pPr>
              <w:rPr>
                <w:sz w:val="20"/>
                <w:szCs w:val="20"/>
                <w:lang w:val="sr-Cyrl-CS"/>
              </w:rPr>
            </w:pPr>
            <w:r w:rsidRPr="000B4829">
              <w:rPr>
                <w:sz w:val="20"/>
                <w:szCs w:val="20"/>
                <w:lang w:val="sr-Cyrl-CS"/>
              </w:rPr>
              <w:t xml:space="preserve">Марија Танасић Станишић </w:t>
            </w:r>
          </w:p>
        </w:tc>
        <w:tc>
          <w:tcPr>
            <w:tcW w:w="3827" w:type="dxa"/>
            <w:shd w:val="clear" w:color="auto" w:fill="auto"/>
          </w:tcPr>
          <w:p w:rsidR="003020B3" w:rsidRPr="000B4829" w:rsidRDefault="003020B3" w:rsidP="003020B3">
            <w:pPr>
              <w:rPr>
                <w:sz w:val="20"/>
                <w:szCs w:val="20"/>
              </w:rPr>
            </w:pPr>
            <w:r w:rsidRPr="000B4829">
              <w:rPr>
                <w:sz w:val="20"/>
                <w:szCs w:val="20"/>
                <w:lang w:val="ru-RU"/>
              </w:rPr>
              <w:t>Природно-математички факултет – Нови Сад</w:t>
            </w:r>
            <w:r w:rsidRPr="000B4829">
              <w:rPr>
                <w:sz w:val="20"/>
                <w:szCs w:val="20"/>
              </w:rPr>
              <w:t>, дипломирани  професор математике</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Математика</w:t>
            </w:r>
          </w:p>
        </w:tc>
        <w:tc>
          <w:tcPr>
            <w:tcW w:w="1417" w:type="dxa"/>
          </w:tcPr>
          <w:p w:rsidR="003020B3" w:rsidRPr="000B4829" w:rsidRDefault="003020B3" w:rsidP="003020B3">
            <w:pPr>
              <w:rPr>
                <w:i/>
                <w:sz w:val="20"/>
                <w:szCs w:val="20"/>
                <w:lang w:val="sr-Cyrl-CS"/>
              </w:rPr>
            </w:pPr>
            <w:r w:rsidRPr="000B4829">
              <w:rPr>
                <w:sz w:val="20"/>
                <w:szCs w:val="20"/>
                <w:lang w:val="sr-Cyrl-CS"/>
              </w:rPr>
              <w:t>Не</w:t>
            </w:r>
          </w:p>
        </w:tc>
        <w:tc>
          <w:tcPr>
            <w:tcW w:w="851" w:type="dxa"/>
            <w:shd w:val="clear" w:color="auto" w:fill="auto"/>
          </w:tcPr>
          <w:p w:rsidR="003020B3" w:rsidRPr="000B4829" w:rsidRDefault="003020B3" w:rsidP="003020B3">
            <w:pPr>
              <w:rPr>
                <w:i/>
                <w:sz w:val="20"/>
                <w:szCs w:val="20"/>
              </w:rPr>
            </w:pPr>
            <w:r w:rsidRPr="000B4829">
              <w:rPr>
                <w:sz w:val="20"/>
                <w:szCs w:val="20"/>
              </w:rPr>
              <w:t>133,33</w:t>
            </w:r>
          </w:p>
        </w:tc>
        <w:tc>
          <w:tcPr>
            <w:tcW w:w="2126" w:type="dxa"/>
            <w:shd w:val="clear" w:color="auto" w:fill="auto"/>
          </w:tcPr>
          <w:p w:rsidR="003020B3" w:rsidRPr="000B4829" w:rsidRDefault="003020B3" w:rsidP="003020B3">
            <w:pPr>
              <w:rPr>
                <w:sz w:val="20"/>
                <w:szCs w:val="20"/>
              </w:rPr>
            </w:pPr>
            <w:r w:rsidRPr="000B4829">
              <w:rPr>
                <w:sz w:val="20"/>
                <w:szCs w:val="20"/>
              </w:rPr>
              <w:t>-</w:t>
            </w:r>
          </w:p>
        </w:tc>
        <w:tc>
          <w:tcPr>
            <w:tcW w:w="992" w:type="dxa"/>
          </w:tcPr>
          <w:p w:rsidR="003020B3" w:rsidRPr="000B4829" w:rsidRDefault="003020B3" w:rsidP="003020B3">
            <w:pPr>
              <w:rPr>
                <w:sz w:val="20"/>
                <w:szCs w:val="20"/>
              </w:rPr>
            </w:pPr>
            <w:r w:rsidRPr="000B4829">
              <w:rPr>
                <w:sz w:val="20"/>
                <w:szCs w:val="20"/>
              </w:rPr>
              <w:t>11</w:t>
            </w:r>
          </w:p>
        </w:tc>
        <w:tc>
          <w:tcPr>
            <w:tcW w:w="1116" w:type="dxa"/>
          </w:tcPr>
          <w:p w:rsidR="003020B3" w:rsidRPr="000B4829" w:rsidRDefault="003020B3" w:rsidP="003020B3">
            <w:pPr>
              <w:rPr>
                <w:sz w:val="20"/>
                <w:szCs w:val="20"/>
              </w:rPr>
            </w:pPr>
            <w:r w:rsidRPr="000B4829">
              <w:rPr>
                <w:sz w:val="20"/>
                <w:szCs w:val="20"/>
              </w:rPr>
              <w:t>11</w:t>
            </w:r>
          </w:p>
        </w:tc>
        <w:tc>
          <w:tcPr>
            <w:tcW w:w="1011" w:type="dxa"/>
          </w:tcPr>
          <w:p w:rsidR="003020B3" w:rsidRPr="000B4829" w:rsidRDefault="003020B3" w:rsidP="003020B3">
            <w:pPr>
              <w:rPr>
                <w:sz w:val="20"/>
                <w:szCs w:val="20"/>
                <w:lang w:val="sr-Cyrl-CS"/>
              </w:rPr>
            </w:pPr>
            <w:r w:rsidRPr="000B4829">
              <w:rPr>
                <w:sz w:val="20"/>
                <w:szCs w:val="20"/>
                <w:lang w:val="sr-Cyrl-CS"/>
              </w:rPr>
              <w:t>36</w:t>
            </w:r>
          </w:p>
        </w:tc>
      </w:tr>
      <w:tr w:rsidR="00AB33BA" w:rsidRPr="000B4829" w:rsidTr="003020B3">
        <w:trPr>
          <w:trHeight w:val="233"/>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14.</w:t>
            </w:r>
          </w:p>
        </w:tc>
        <w:tc>
          <w:tcPr>
            <w:tcW w:w="1701" w:type="dxa"/>
            <w:shd w:val="clear" w:color="auto" w:fill="auto"/>
          </w:tcPr>
          <w:p w:rsidR="003020B3" w:rsidRPr="000B4829" w:rsidRDefault="003020B3" w:rsidP="003020B3">
            <w:pPr>
              <w:rPr>
                <w:sz w:val="20"/>
                <w:szCs w:val="20"/>
                <w:lang w:val="sr-Cyrl-CS"/>
              </w:rPr>
            </w:pPr>
            <w:r w:rsidRPr="000B4829">
              <w:rPr>
                <w:sz w:val="20"/>
                <w:szCs w:val="20"/>
                <w:lang w:val="sr-Cyrl-CS"/>
              </w:rPr>
              <w:t>Ана Поповић</w:t>
            </w:r>
          </w:p>
        </w:tc>
        <w:tc>
          <w:tcPr>
            <w:tcW w:w="3827" w:type="dxa"/>
            <w:shd w:val="clear" w:color="auto" w:fill="auto"/>
          </w:tcPr>
          <w:p w:rsidR="003020B3" w:rsidRPr="000B4829" w:rsidRDefault="003020B3" w:rsidP="003020B3">
            <w:pPr>
              <w:rPr>
                <w:sz w:val="20"/>
                <w:szCs w:val="20"/>
                <w:lang w:val="ru-RU"/>
              </w:rPr>
            </w:pPr>
            <w:r w:rsidRPr="000B4829">
              <w:rPr>
                <w:sz w:val="20"/>
                <w:szCs w:val="20"/>
                <w:lang w:val="sr-Cyrl-CS"/>
              </w:rPr>
              <w:t>Природно-математички факултет – Нови Сад, мастер хемичар</w:t>
            </w:r>
            <w:r w:rsidRPr="000B4829">
              <w:rPr>
                <w:sz w:val="20"/>
                <w:szCs w:val="20"/>
                <w:lang w:val="ru-RU"/>
              </w:rPr>
              <w:t xml:space="preserve">, </w:t>
            </w:r>
            <w:r w:rsidRPr="000B4829">
              <w:rPr>
                <w:sz w:val="20"/>
                <w:szCs w:val="20"/>
              </w:rPr>
              <w:t>VII</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Физика, хемија</w:t>
            </w:r>
          </w:p>
        </w:tc>
        <w:tc>
          <w:tcPr>
            <w:tcW w:w="1417" w:type="dxa"/>
          </w:tcPr>
          <w:p w:rsidR="003020B3" w:rsidRPr="000B4829" w:rsidRDefault="003020B3" w:rsidP="003020B3">
            <w:pPr>
              <w:rPr>
                <w:i/>
                <w:sz w:val="20"/>
                <w:szCs w:val="20"/>
                <w:lang w:val="sr-Cyrl-CS"/>
              </w:rPr>
            </w:pPr>
          </w:p>
        </w:tc>
        <w:tc>
          <w:tcPr>
            <w:tcW w:w="851" w:type="dxa"/>
            <w:shd w:val="clear" w:color="auto" w:fill="auto"/>
          </w:tcPr>
          <w:p w:rsidR="003020B3" w:rsidRPr="000B4829" w:rsidRDefault="003020B3" w:rsidP="003020B3">
            <w:pPr>
              <w:rPr>
                <w:i/>
                <w:sz w:val="20"/>
                <w:szCs w:val="20"/>
              </w:rPr>
            </w:pPr>
            <w:r w:rsidRPr="000B4829">
              <w:rPr>
                <w:sz w:val="20"/>
                <w:szCs w:val="20"/>
              </w:rPr>
              <w:t>40 + 10</w:t>
            </w:r>
          </w:p>
        </w:tc>
        <w:tc>
          <w:tcPr>
            <w:tcW w:w="2126" w:type="dxa"/>
            <w:shd w:val="clear" w:color="auto" w:fill="auto"/>
          </w:tcPr>
          <w:p w:rsidR="003020B3" w:rsidRPr="000B4829" w:rsidRDefault="003020B3" w:rsidP="003020B3">
            <w:pPr>
              <w:rPr>
                <w:sz w:val="20"/>
                <w:szCs w:val="20"/>
              </w:rPr>
            </w:pPr>
            <w:r w:rsidRPr="000B4829">
              <w:rPr>
                <w:sz w:val="20"/>
                <w:szCs w:val="20"/>
              </w:rPr>
              <w:t>ОШ „Д.Радосављевић Народ“-Ноћај</w:t>
            </w:r>
          </w:p>
        </w:tc>
        <w:tc>
          <w:tcPr>
            <w:tcW w:w="992" w:type="dxa"/>
          </w:tcPr>
          <w:p w:rsidR="003020B3" w:rsidRPr="000B4829" w:rsidRDefault="003020B3" w:rsidP="003020B3">
            <w:pPr>
              <w:rPr>
                <w:sz w:val="20"/>
                <w:szCs w:val="20"/>
              </w:rPr>
            </w:pPr>
            <w:r w:rsidRPr="000B4829">
              <w:rPr>
                <w:sz w:val="20"/>
                <w:szCs w:val="20"/>
              </w:rPr>
              <w:t>9</w:t>
            </w:r>
          </w:p>
        </w:tc>
        <w:tc>
          <w:tcPr>
            <w:tcW w:w="1116" w:type="dxa"/>
          </w:tcPr>
          <w:p w:rsidR="003020B3" w:rsidRPr="000B4829" w:rsidRDefault="003020B3" w:rsidP="003020B3">
            <w:pPr>
              <w:rPr>
                <w:sz w:val="20"/>
                <w:szCs w:val="20"/>
              </w:rPr>
            </w:pPr>
            <w:r w:rsidRPr="000B4829">
              <w:rPr>
                <w:sz w:val="20"/>
                <w:szCs w:val="20"/>
              </w:rPr>
              <w:t>9</w:t>
            </w:r>
          </w:p>
        </w:tc>
        <w:tc>
          <w:tcPr>
            <w:tcW w:w="1011" w:type="dxa"/>
          </w:tcPr>
          <w:p w:rsidR="003020B3" w:rsidRPr="000B4829" w:rsidRDefault="003020B3" w:rsidP="003020B3">
            <w:pPr>
              <w:rPr>
                <w:sz w:val="20"/>
                <w:szCs w:val="20"/>
              </w:rPr>
            </w:pPr>
            <w:r w:rsidRPr="000B4829">
              <w:rPr>
                <w:sz w:val="20"/>
                <w:szCs w:val="20"/>
              </w:rPr>
              <w:t>33</w:t>
            </w:r>
          </w:p>
        </w:tc>
      </w:tr>
      <w:tr w:rsidR="00AB33BA" w:rsidRPr="000B4829" w:rsidTr="003020B3">
        <w:trPr>
          <w:trHeight w:val="233"/>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15.</w:t>
            </w:r>
          </w:p>
        </w:tc>
        <w:tc>
          <w:tcPr>
            <w:tcW w:w="1701" w:type="dxa"/>
            <w:shd w:val="clear" w:color="auto" w:fill="auto"/>
          </w:tcPr>
          <w:p w:rsidR="003020B3" w:rsidRPr="000B4829" w:rsidRDefault="003020B3" w:rsidP="003020B3">
            <w:pPr>
              <w:rPr>
                <w:sz w:val="20"/>
                <w:szCs w:val="20"/>
              </w:rPr>
            </w:pPr>
            <w:r w:rsidRPr="000B4829">
              <w:rPr>
                <w:sz w:val="20"/>
                <w:szCs w:val="20"/>
              </w:rPr>
              <w:t>Милица Малетић</w:t>
            </w:r>
          </w:p>
        </w:tc>
        <w:tc>
          <w:tcPr>
            <w:tcW w:w="3827" w:type="dxa"/>
            <w:shd w:val="clear" w:color="auto" w:fill="auto"/>
          </w:tcPr>
          <w:p w:rsidR="003020B3" w:rsidRPr="000B4829" w:rsidRDefault="003020B3" w:rsidP="003020B3">
            <w:pPr>
              <w:rPr>
                <w:sz w:val="20"/>
                <w:szCs w:val="20"/>
              </w:rPr>
            </w:pPr>
            <w:r w:rsidRPr="000B4829">
              <w:rPr>
                <w:sz w:val="20"/>
                <w:szCs w:val="20"/>
                <w:lang w:val="sr-Cyrl-CS"/>
              </w:rPr>
              <w:t>Природно-математички факултет – Нови Сад, мастер хемичар</w:t>
            </w:r>
            <w:r w:rsidRPr="000B4829">
              <w:rPr>
                <w:sz w:val="20"/>
                <w:szCs w:val="20"/>
              </w:rPr>
              <w:t>, VII</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Хемија</w:t>
            </w:r>
          </w:p>
        </w:tc>
        <w:tc>
          <w:tcPr>
            <w:tcW w:w="1417" w:type="dxa"/>
          </w:tcPr>
          <w:p w:rsidR="003020B3" w:rsidRPr="000B4829" w:rsidRDefault="003020B3" w:rsidP="003020B3">
            <w:pPr>
              <w:rPr>
                <w:i/>
                <w:sz w:val="20"/>
                <w:szCs w:val="20"/>
                <w:lang w:val="sr-Cyrl-CS"/>
              </w:rPr>
            </w:pPr>
            <w:r w:rsidRPr="000B4829">
              <w:rPr>
                <w:sz w:val="20"/>
                <w:szCs w:val="20"/>
                <w:lang w:val="sr-Cyrl-CS"/>
              </w:rPr>
              <w:t>Да</w:t>
            </w:r>
          </w:p>
        </w:tc>
        <w:tc>
          <w:tcPr>
            <w:tcW w:w="851" w:type="dxa"/>
            <w:shd w:val="clear" w:color="auto" w:fill="auto"/>
          </w:tcPr>
          <w:p w:rsidR="003020B3" w:rsidRPr="000B4829" w:rsidRDefault="003020B3" w:rsidP="003020B3">
            <w:pPr>
              <w:rPr>
                <w:sz w:val="20"/>
                <w:szCs w:val="20"/>
              </w:rPr>
            </w:pPr>
            <w:r w:rsidRPr="000B4829">
              <w:rPr>
                <w:sz w:val="20"/>
                <w:szCs w:val="20"/>
              </w:rPr>
              <w:t>20</w:t>
            </w:r>
          </w:p>
        </w:tc>
        <w:tc>
          <w:tcPr>
            <w:tcW w:w="2126" w:type="dxa"/>
            <w:shd w:val="clear" w:color="auto" w:fill="auto"/>
          </w:tcPr>
          <w:p w:rsidR="003020B3" w:rsidRPr="000B4829" w:rsidRDefault="003020B3" w:rsidP="003020B3">
            <w:pPr>
              <w:rPr>
                <w:sz w:val="20"/>
                <w:szCs w:val="20"/>
                <w:lang w:val="sr-Cyrl-CS"/>
              </w:rPr>
            </w:pPr>
            <w:r w:rsidRPr="000B4829">
              <w:rPr>
                <w:sz w:val="20"/>
                <w:szCs w:val="20"/>
                <w:lang w:val="sr-Cyrl-CS"/>
              </w:rPr>
              <w:t xml:space="preserve">Средња Мачванска школа; </w:t>
            </w:r>
            <w:r w:rsidRPr="000B4829">
              <w:rPr>
                <w:sz w:val="20"/>
                <w:szCs w:val="20"/>
              </w:rPr>
              <w:t>ОШ „Ј.Веселиновић“-Црна Бара</w:t>
            </w:r>
          </w:p>
        </w:tc>
        <w:tc>
          <w:tcPr>
            <w:tcW w:w="992" w:type="dxa"/>
          </w:tcPr>
          <w:p w:rsidR="003020B3" w:rsidRPr="000B4829" w:rsidRDefault="003020B3" w:rsidP="003020B3">
            <w:pPr>
              <w:rPr>
                <w:sz w:val="20"/>
                <w:szCs w:val="20"/>
              </w:rPr>
            </w:pPr>
            <w:r w:rsidRPr="000B4829">
              <w:rPr>
                <w:sz w:val="20"/>
                <w:szCs w:val="20"/>
                <w:lang w:val="sr-Cyrl-CS"/>
              </w:rPr>
              <w:t>31</w:t>
            </w:r>
          </w:p>
        </w:tc>
        <w:tc>
          <w:tcPr>
            <w:tcW w:w="1116" w:type="dxa"/>
          </w:tcPr>
          <w:p w:rsidR="003020B3" w:rsidRPr="000B4829" w:rsidRDefault="003020B3" w:rsidP="003020B3">
            <w:pPr>
              <w:rPr>
                <w:sz w:val="20"/>
                <w:szCs w:val="20"/>
              </w:rPr>
            </w:pPr>
            <w:r w:rsidRPr="000B4829">
              <w:rPr>
                <w:sz w:val="20"/>
                <w:szCs w:val="20"/>
                <w:lang w:val="sr-Cyrl-CS"/>
              </w:rPr>
              <w:t>30</w:t>
            </w:r>
          </w:p>
        </w:tc>
        <w:tc>
          <w:tcPr>
            <w:tcW w:w="1011" w:type="dxa"/>
          </w:tcPr>
          <w:p w:rsidR="003020B3" w:rsidRPr="000B4829" w:rsidRDefault="003020B3" w:rsidP="003020B3">
            <w:pPr>
              <w:rPr>
                <w:sz w:val="20"/>
                <w:szCs w:val="20"/>
              </w:rPr>
            </w:pPr>
            <w:r w:rsidRPr="000B4829">
              <w:rPr>
                <w:sz w:val="20"/>
                <w:szCs w:val="20"/>
                <w:lang w:val="sr-Cyrl-CS"/>
              </w:rPr>
              <w:t>61</w:t>
            </w:r>
          </w:p>
        </w:tc>
      </w:tr>
      <w:tr w:rsidR="00AB33BA" w:rsidRPr="000B4829" w:rsidTr="003020B3">
        <w:trPr>
          <w:trHeight w:val="233"/>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16.</w:t>
            </w:r>
          </w:p>
        </w:tc>
        <w:tc>
          <w:tcPr>
            <w:tcW w:w="1701" w:type="dxa"/>
            <w:shd w:val="clear" w:color="auto" w:fill="auto"/>
          </w:tcPr>
          <w:p w:rsidR="003020B3" w:rsidRPr="000B4829" w:rsidRDefault="003020B3" w:rsidP="003020B3">
            <w:pPr>
              <w:rPr>
                <w:sz w:val="20"/>
                <w:szCs w:val="20"/>
                <w:lang w:val="sr-Cyrl-CS"/>
              </w:rPr>
            </w:pPr>
            <w:r w:rsidRPr="000B4829">
              <w:rPr>
                <w:sz w:val="20"/>
                <w:szCs w:val="20"/>
                <w:lang w:val="sr-Cyrl-CS"/>
              </w:rPr>
              <w:t xml:space="preserve">Љиљана Антонић </w:t>
            </w:r>
          </w:p>
        </w:tc>
        <w:tc>
          <w:tcPr>
            <w:tcW w:w="3827" w:type="dxa"/>
            <w:shd w:val="clear" w:color="auto" w:fill="auto"/>
          </w:tcPr>
          <w:p w:rsidR="003020B3" w:rsidRPr="000B4829" w:rsidRDefault="003020B3" w:rsidP="003020B3">
            <w:pPr>
              <w:rPr>
                <w:sz w:val="20"/>
                <w:szCs w:val="20"/>
              </w:rPr>
            </w:pPr>
            <w:r w:rsidRPr="000B4829">
              <w:rPr>
                <w:sz w:val="20"/>
                <w:szCs w:val="20"/>
              </w:rPr>
              <w:t>Природно-математички факултет – Београд, дипл. Биолог, VII</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Биологија,  СНА – МЖС</w:t>
            </w:r>
          </w:p>
          <w:p w:rsidR="003020B3" w:rsidRPr="000B4829" w:rsidRDefault="003020B3" w:rsidP="003020B3">
            <w:pPr>
              <w:rPr>
                <w:sz w:val="20"/>
                <w:szCs w:val="20"/>
                <w:lang w:val="sr-Cyrl-CS"/>
              </w:rPr>
            </w:pPr>
          </w:p>
        </w:tc>
        <w:tc>
          <w:tcPr>
            <w:tcW w:w="1417" w:type="dxa"/>
          </w:tcPr>
          <w:p w:rsidR="003020B3" w:rsidRPr="000B4829" w:rsidRDefault="003020B3" w:rsidP="003020B3">
            <w:pPr>
              <w:rPr>
                <w:i/>
                <w:sz w:val="20"/>
                <w:szCs w:val="20"/>
                <w:lang w:val="sr-Cyrl-CS"/>
              </w:rPr>
            </w:pPr>
            <w:r w:rsidRPr="000B4829">
              <w:rPr>
                <w:sz w:val="20"/>
                <w:szCs w:val="20"/>
                <w:lang w:val="sr-Cyrl-CS"/>
              </w:rPr>
              <w:t>Да (18-22.4.1994.)</w:t>
            </w:r>
          </w:p>
        </w:tc>
        <w:tc>
          <w:tcPr>
            <w:tcW w:w="851" w:type="dxa"/>
            <w:shd w:val="clear" w:color="auto" w:fill="auto"/>
          </w:tcPr>
          <w:p w:rsidR="003020B3" w:rsidRPr="000B4829" w:rsidRDefault="003020B3" w:rsidP="003020B3">
            <w:pPr>
              <w:rPr>
                <w:sz w:val="20"/>
                <w:szCs w:val="20"/>
              </w:rPr>
            </w:pPr>
            <w:r w:rsidRPr="000B4829">
              <w:rPr>
                <w:sz w:val="20"/>
                <w:szCs w:val="20"/>
              </w:rPr>
              <w:t>60 + 5</w:t>
            </w:r>
          </w:p>
        </w:tc>
        <w:tc>
          <w:tcPr>
            <w:tcW w:w="2126" w:type="dxa"/>
            <w:shd w:val="clear" w:color="auto" w:fill="auto"/>
          </w:tcPr>
          <w:p w:rsidR="003020B3" w:rsidRPr="000B4829" w:rsidRDefault="003020B3" w:rsidP="003020B3">
            <w:pPr>
              <w:rPr>
                <w:sz w:val="20"/>
                <w:szCs w:val="20"/>
                <w:lang w:val="sr-Cyrl-CS"/>
              </w:rPr>
            </w:pPr>
            <w:r w:rsidRPr="000B4829">
              <w:rPr>
                <w:sz w:val="20"/>
                <w:szCs w:val="20"/>
                <w:lang w:val="sr-Cyrl-CS"/>
              </w:rPr>
              <w:t>ОШ „Мика Митровић“-Богатић</w:t>
            </w:r>
          </w:p>
        </w:tc>
        <w:tc>
          <w:tcPr>
            <w:tcW w:w="992" w:type="dxa"/>
          </w:tcPr>
          <w:p w:rsidR="003020B3" w:rsidRPr="000B4829" w:rsidRDefault="003020B3" w:rsidP="003020B3">
            <w:pPr>
              <w:rPr>
                <w:sz w:val="20"/>
                <w:szCs w:val="20"/>
              </w:rPr>
            </w:pPr>
            <w:r w:rsidRPr="000B4829">
              <w:rPr>
                <w:sz w:val="20"/>
                <w:szCs w:val="20"/>
              </w:rPr>
              <w:t>31</w:t>
            </w:r>
          </w:p>
        </w:tc>
        <w:tc>
          <w:tcPr>
            <w:tcW w:w="1116" w:type="dxa"/>
          </w:tcPr>
          <w:p w:rsidR="003020B3" w:rsidRPr="000B4829" w:rsidRDefault="003020B3" w:rsidP="003020B3">
            <w:pPr>
              <w:rPr>
                <w:sz w:val="20"/>
                <w:szCs w:val="20"/>
              </w:rPr>
            </w:pPr>
            <w:r w:rsidRPr="000B4829">
              <w:rPr>
                <w:sz w:val="20"/>
                <w:szCs w:val="20"/>
              </w:rPr>
              <w:t>31</w:t>
            </w:r>
          </w:p>
        </w:tc>
        <w:tc>
          <w:tcPr>
            <w:tcW w:w="1011" w:type="dxa"/>
          </w:tcPr>
          <w:p w:rsidR="003020B3" w:rsidRPr="000B4829" w:rsidRDefault="003020B3" w:rsidP="003020B3">
            <w:pPr>
              <w:rPr>
                <w:sz w:val="20"/>
                <w:szCs w:val="20"/>
              </w:rPr>
            </w:pPr>
            <w:r w:rsidRPr="000B4829">
              <w:rPr>
                <w:sz w:val="20"/>
                <w:szCs w:val="20"/>
              </w:rPr>
              <w:t>61</w:t>
            </w:r>
          </w:p>
        </w:tc>
      </w:tr>
      <w:tr w:rsidR="00AB33BA" w:rsidRPr="000B4829" w:rsidTr="003020B3">
        <w:trPr>
          <w:trHeight w:val="233"/>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17.</w:t>
            </w:r>
          </w:p>
        </w:tc>
        <w:tc>
          <w:tcPr>
            <w:tcW w:w="1701" w:type="dxa"/>
            <w:shd w:val="clear" w:color="auto" w:fill="auto"/>
          </w:tcPr>
          <w:p w:rsidR="003020B3" w:rsidRPr="000B4829" w:rsidRDefault="003020B3" w:rsidP="003020B3">
            <w:pPr>
              <w:rPr>
                <w:sz w:val="20"/>
                <w:szCs w:val="20"/>
                <w:lang w:val="ru-RU"/>
              </w:rPr>
            </w:pPr>
            <w:r w:rsidRPr="000B4829">
              <w:rPr>
                <w:sz w:val="20"/>
                <w:szCs w:val="20"/>
                <w:lang w:val="ru-RU"/>
              </w:rPr>
              <w:t>Александар Фирауновић</w:t>
            </w:r>
          </w:p>
        </w:tc>
        <w:tc>
          <w:tcPr>
            <w:tcW w:w="3827" w:type="dxa"/>
            <w:shd w:val="clear" w:color="auto" w:fill="auto"/>
          </w:tcPr>
          <w:p w:rsidR="003020B3" w:rsidRPr="000B4829" w:rsidRDefault="003020B3" w:rsidP="003020B3">
            <w:pPr>
              <w:rPr>
                <w:sz w:val="20"/>
                <w:szCs w:val="20"/>
              </w:rPr>
            </w:pPr>
            <w:r w:rsidRPr="000B4829">
              <w:rPr>
                <w:sz w:val="20"/>
                <w:szCs w:val="20"/>
              </w:rPr>
              <w:t>Висока школа академских студија у Београду „Доситеј“, мастер информатичар</w:t>
            </w:r>
          </w:p>
        </w:tc>
        <w:tc>
          <w:tcPr>
            <w:tcW w:w="1418" w:type="dxa"/>
            <w:shd w:val="clear" w:color="auto" w:fill="auto"/>
          </w:tcPr>
          <w:p w:rsidR="003020B3" w:rsidRPr="000B4829" w:rsidRDefault="003020B3" w:rsidP="003020B3">
            <w:pPr>
              <w:rPr>
                <w:sz w:val="20"/>
                <w:szCs w:val="20"/>
              </w:rPr>
            </w:pPr>
            <w:r w:rsidRPr="000B4829">
              <w:rPr>
                <w:sz w:val="20"/>
                <w:szCs w:val="20"/>
              </w:rPr>
              <w:t>Т</w:t>
            </w:r>
            <w:r w:rsidRPr="000B4829">
              <w:rPr>
                <w:sz w:val="20"/>
                <w:szCs w:val="20"/>
                <w:lang w:val="sr-Cyrl-CS"/>
              </w:rPr>
              <w:t>ехника и технологија</w:t>
            </w:r>
            <w:r w:rsidRPr="000B4829">
              <w:rPr>
                <w:sz w:val="20"/>
                <w:szCs w:val="20"/>
              </w:rPr>
              <w:t>; Информатика и рачунарство</w:t>
            </w:r>
          </w:p>
        </w:tc>
        <w:tc>
          <w:tcPr>
            <w:tcW w:w="1417" w:type="dxa"/>
          </w:tcPr>
          <w:p w:rsidR="003020B3" w:rsidRPr="000B4829" w:rsidRDefault="003020B3" w:rsidP="003020B3">
            <w:pPr>
              <w:rPr>
                <w:i/>
                <w:sz w:val="20"/>
                <w:szCs w:val="20"/>
                <w:lang w:val="sr-Cyrl-CS"/>
              </w:rPr>
            </w:pPr>
            <w:r w:rsidRPr="000B4829">
              <w:rPr>
                <w:sz w:val="20"/>
                <w:szCs w:val="20"/>
                <w:lang w:val="sr-Cyrl-CS"/>
              </w:rPr>
              <w:t xml:space="preserve">Не </w:t>
            </w:r>
          </w:p>
        </w:tc>
        <w:tc>
          <w:tcPr>
            <w:tcW w:w="851" w:type="dxa"/>
            <w:shd w:val="clear" w:color="auto" w:fill="auto"/>
          </w:tcPr>
          <w:p w:rsidR="003020B3" w:rsidRPr="000B4829" w:rsidRDefault="003020B3" w:rsidP="003020B3">
            <w:pPr>
              <w:rPr>
                <w:sz w:val="20"/>
                <w:szCs w:val="20"/>
              </w:rPr>
            </w:pPr>
            <w:r w:rsidRPr="000B4829">
              <w:rPr>
                <w:sz w:val="20"/>
                <w:szCs w:val="20"/>
              </w:rPr>
              <w:t>60 + 30</w:t>
            </w:r>
          </w:p>
        </w:tc>
        <w:tc>
          <w:tcPr>
            <w:tcW w:w="2126" w:type="dxa"/>
            <w:shd w:val="clear" w:color="auto" w:fill="auto"/>
          </w:tcPr>
          <w:p w:rsidR="003020B3" w:rsidRPr="000B4829" w:rsidRDefault="003020B3" w:rsidP="003020B3">
            <w:pPr>
              <w:rPr>
                <w:sz w:val="20"/>
                <w:szCs w:val="20"/>
              </w:rPr>
            </w:pPr>
            <w:r w:rsidRPr="000B4829">
              <w:rPr>
                <w:sz w:val="20"/>
                <w:szCs w:val="20"/>
              </w:rPr>
              <w:t>-</w:t>
            </w:r>
          </w:p>
        </w:tc>
        <w:tc>
          <w:tcPr>
            <w:tcW w:w="992" w:type="dxa"/>
          </w:tcPr>
          <w:p w:rsidR="003020B3" w:rsidRPr="000B4829" w:rsidRDefault="003020B3" w:rsidP="003020B3">
            <w:pPr>
              <w:rPr>
                <w:sz w:val="20"/>
                <w:szCs w:val="20"/>
                <w:lang w:val="sr-Cyrl-CS"/>
              </w:rPr>
            </w:pPr>
            <w:r w:rsidRPr="000B4829">
              <w:rPr>
                <w:sz w:val="20"/>
                <w:szCs w:val="20"/>
                <w:lang w:val="sr-Cyrl-CS"/>
              </w:rPr>
              <w:t>5</w:t>
            </w:r>
          </w:p>
        </w:tc>
        <w:tc>
          <w:tcPr>
            <w:tcW w:w="1116" w:type="dxa"/>
          </w:tcPr>
          <w:p w:rsidR="003020B3" w:rsidRPr="000B4829" w:rsidRDefault="003020B3" w:rsidP="003020B3">
            <w:pPr>
              <w:rPr>
                <w:sz w:val="20"/>
                <w:szCs w:val="20"/>
                <w:lang w:val="sr-Cyrl-CS"/>
              </w:rPr>
            </w:pPr>
            <w:r w:rsidRPr="000B4829">
              <w:rPr>
                <w:sz w:val="20"/>
                <w:szCs w:val="20"/>
                <w:lang w:val="sr-Cyrl-CS"/>
              </w:rPr>
              <w:t>4</w:t>
            </w:r>
          </w:p>
        </w:tc>
        <w:tc>
          <w:tcPr>
            <w:tcW w:w="1011" w:type="dxa"/>
          </w:tcPr>
          <w:p w:rsidR="003020B3" w:rsidRPr="000B4829" w:rsidRDefault="003020B3" w:rsidP="003020B3">
            <w:pPr>
              <w:rPr>
                <w:sz w:val="20"/>
                <w:szCs w:val="20"/>
                <w:lang w:val="sr-Cyrl-CS"/>
              </w:rPr>
            </w:pPr>
            <w:r w:rsidRPr="000B4829">
              <w:rPr>
                <w:sz w:val="20"/>
                <w:szCs w:val="20"/>
                <w:lang w:val="sr-Cyrl-CS"/>
              </w:rPr>
              <w:t>37</w:t>
            </w:r>
          </w:p>
        </w:tc>
      </w:tr>
      <w:tr w:rsidR="00AB33BA" w:rsidRPr="000B4829" w:rsidTr="003020B3">
        <w:trPr>
          <w:trHeight w:val="233"/>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18.</w:t>
            </w:r>
          </w:p>
        </w:tc>
        <w:tc>
          <w:tcPr>
            <w:tcW w:w="1701" w:type="dxa"/>
            <w:shd w:val="clear" w:color="auto" w:fill="auto"/>
          </w:tcPr>
          <w:p w:rsidR="003020B3" w:rsidRPr="000B4829" w:rsidRDefault="003020B3" w:rsidP="003020B3">
            <w:pPr>
              <w:rPr>
                <w:sz w:val="20"/>
                <w:szCs w:val="20"/>
                <w:lang w:val="sr-Cyrl-CS"/>
              </w:rPr>
            </w:pPr>
            <w:r w:rsidRPr="000B4829">
              <w:rPr>
                <w:sz w:val="20"/>
                <w:szCs w:val="20"/>
                <w:lang w:val="sr-Cyrl-CS"/>
              </w:rPr>
              <w:t>Саша Мартић</w:t>
            </w:r>
          </w:p>
        </w:tc>
        <w:tc>
          <w:tcPr>
            <w:tcW w:w="3827" w:type="dxa"/>
            <w:shd w:val="clear" w:color="auto" w:fill="auto"/>
          </w:tcPr>
          <w:p w:rsidR="003020B3" w:rsidRPr="000B4829" w:rsidRDefault="003020B3" w:rsidP="003020B3">
            <w:pPr>
              <w:rPr>
                <w:sz w:val="20"/>
                <w:szCs w:val="20"/>
              </w:rPr>
            </w:pPr>
            <w:r w:rsidRPr="000B4829">
              <w:rPr>
                <w:sz w:val="20"/>
                <w:szCs w:val="20"/>
                <w:lang w:val="ru-RU"/>
              </w:rPr>
              <w:t>Факултет спорта и физичког васпитања-Нови Сад, мастер професор физичког васпитања и спорта</w:t>
            </w:r>
            <w:r w:rsidRPr="000B4829">
              <w:rPr>
                <w:sz w:val="20"/>
                <w:szCs w:val="20"/>
              </w:rPr>
              <w:t>, VII</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Физичко и здравствено васпитање, (спортска секција)</w:t>
            </w:r>
          </w:p>
        </w:tc>
        <w:tc>
          <w:tcPr>
            <w:tcW w:w="1417" w:type="dxa"/>
          </w:tcPr>
          <w:p w:rsidR="003020B3" w:rsidRPr="000B4829" w:rsidRDefault="003020B3" w:rsidP="003020B3">
            <w:pPr>
              <w:rPr>
                <w:i/>
                <w:sz w:val="20"/>
                <w:szCs w:val="20"/>
              </w:rPr>
            </w:pPr>
            <w:r w:rsidRPr="000B4829">
              <w:rPr>
                <w:sz w:val="20"/>
                <w:szCs w:val="20"/>
              </w:rPr>
              <w:t>Не</w:t>
            </w:r>
          </w:p>
        </w:tc>
        <w:tc>
          <w:tcPr>
            <w:tcW w:w="851" w:type="dxa"/>
            <w:shd w:val="clear" w:color="auto" w:fill="auto"/>
          </w:tcPr>
          <w:p w:rsidR="003020B3" w:rsidRPr="000B4829" w:rsidRDefault="003020B3" w:rsidP="003020B3">
            <w:pPr>
              <w:rPr>
                <w:sz w:val="20"/>
                <w:szCs w:val="20"/>
              </w:rPr>
            </w:pPr>
            <w:r w:rsidRPr="000B4829">
              <w:rPr>
                <w:sz w:val="20"/>
                <w:szCs w:val="20"/>
              </w:rPr>
              <w:t>60</w:t>
            </w:r>
          </w:p>
        </w:tc>
        <w:tc>
          <w:tcPr>
            <w:tcW w:w="2126" w:type="dxa"/>
            <w:shd w:val="clear" w:color="auto" w:fill="auto"/>
          </w:tcPr>
          <w:p w:rsidR="003020B3" w:rsidRPr="000B4829" w:rsidRDefault="003020B3" w:rsidP="003020B3">
            <w:pPr>
              <w:rPr>
                <w:sz w:val="20"/>
                <w:szCs w:val="20"/>
                <w:lang w:val="sr-Cyrl-CS"/>
              </w:rPr>
            </w:pPr>
            <w:r w:rsidRPr="000B4829">
              <w:rPr>
                <w:sz w:val="20"/>
                <w:szCs w:val="20"/>
                <w:lang w:val="sr-Cyrl-CS"/>
              </w:rPr>
              <w:t>-</w:t>
            </w:r>
          </w:p>
        </w:tc>
        <w:tc>
          <w:tcPr>
            <w:tcW w:w="992" w:type="dxa"/>
          </w:tcPr>
          <w:p w:rsidR="003020B3" w:rsidRPr="000B4829" w:rsidRDefault="003020B3" w:rsidP="003020B3">
            <w:pPr>
              <w:rPr>
                <w:sz w:val="20"/>
                <w:szCs w:val="20"/>
              </w:rPr>
            </w:pPr>
            <w:r w:rsidRPr="000B4829">
              <w:rPr>
                <w:sz w:val="20"/>
                <w:szCs w:val="20"/>
              </w:rPr>
              <w:t>6</w:t>
            </w:r>
          </w:p>
        </w:tc>
        <w:tc>
          <w:tcPr>
            <w:tcW w:w="1116" w:type="dxa"/>
          </w:tcPr>
          <w:p w:rsidR="003020B3" w:rsidRPr="000B4829" w:rsidRDefault="003020B3" w:rsidP="003020B3">
            <w:pPr>
              <w:rPr>
                <w:sz w:val="20"/>
                <w:szCs w:val="20"/>
              </w:rPr>
            </w:pPr>
            <w:r w:rsidRPr="000B4829">
              <w:rPr>
                <w:sz w:val="20"/>
                <w:szCs w:val="20"/>
              </w:rPr>
              <w:t>6</w:t>
            </w:r>
          </w:p>
        </w:tc>
        <w:tc>
          <w:tcPr>
            <w:tcW w:w="1011" w:type="dxa"/>
          </w:tcPr>
          <w:p w:rsidR="003020B3" w:rsidRPr="000B4829" w:rsidRDefault="003020B3" w:rsidP="003020B3">
            <w:pPr>
              <w:rPr>
                <w:sz w:val="20"/>
                <w:szCs w:val="20"/>
              </w:rPr>
            </w:pPr>
            <w:r w:rsidRPr="000B4829">
              <w:rPr>
                <w:sz w:val="20"/>
                <w:szCs w:val="20"/>
                <w:lang w:val="sr-Cyrl-CS"/>
              </w:rPr>
              <w:t>3</w:t>
            </w:r>
            <w:r w:rsidRPr="000B4829">
              <w:rPr>
                <w:sz w:val="20"/>
                <w:szCs w:val="20"/>
              </w:rPr>
              <w:t>6</w:t>
            </w:r>
          </w:p>
        </w:tc>
      </w:tr>
      <w:tr w:rsidR="00AB33BA" w:rsidRPr="000B4829" w:rsidTr="003020B3">
        <w:trPr>
          <w:trHeight w:val="233"/>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19.</w:t>
            </w:r>
          </w:p>
        </w:tc>
        <w:tc>
          <w:tcPr>
            <w:tcW w:w="1701" w:type="dxa"/>
            <w:shd w:val="clear" w:color="auto" w:fill="auto"/>
          </w:tcPr>
          <w:p w:rsidR="003020B3" w:rsidRPr="000B4829" w:rsidRDefault="003020B3" w:rsidP="003020B3">
            <w:pPr>
              <w:rPr>
                <w:sz w:val="20"/>
                <w:szCs w:val="20"/>
              </w:rPr>
            </w:pPr>
            <w:r w:rsidRPr="000B4829">
              <w:rPr>
                <w:sz w:val="20"/>
                <w:szCs w:val="20"/>
              </w:rPr>
              <w:t>Владимир Стевановић</w:t>
            </w:r>
          </w:p>
        </w:tc>
        <w:tc>
          <w:tcPr>
            <w:tcW w:w="3827" w:type="dxa"/>
            <w:shd w:val="clear" w:color="auto" w:fill="auto"/>
          </w:tcPr>
          <w:p w:rsidR="003020B3" w:rsidRPr="000B4829" w:rsidRDefault="003020B3" w:rsidP="003020B3">
            <w:pPr>
              <w:rPr>
                <w:sz w:val="20"/>
                <w:szCs w:val="20"/>
                <w:lang w:val="ru-RU"/>
              </w:rPr>
            </w:pPr>
            <w:r w:rsidRPr="000B4829">
              <w:rPr>
                <w:sz w:val="20"/>
                <w:szCs w:val="20"/>
                <w:lang w:val="ru-RU"/>
              </w:rPr>
              <w:t>Факултет спорта и физичког васпитања-Нови Сад Професор физичког васпитања, дипломирани тренер рукомета</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Физичко и здравствено васпитање, СНА – ВДЗ</w:t>
            </w:r>
          </w:p>
        </w:tc>
        <w:tc>
          <w:tcPr>
            <w:tcW w:w="1417" w:type="dxa"/>
          </w:tcPr>
          <w:p w:rsidR="003020B3" w:rsidRPr="000B4829" w:rsidRDefault="003020B3" w:rsidP="003020B3">
            <w:pPr>
              <w:rPr>
                <w:sz w:val="20"/>
                <w:szCs w:val="20"/>
              </w:rPr>
            </w:pPr>
            <w:r w:rsidRPr="000B4829">
              <w:rPr>
                <w:sz w:val="20"/>
                <w:szCs w:val="20"/>
              </w:rPr>
              <w:t>Не</w:t>
            </w:r>
          </w:p>
        </w:tc>
        <w:tc>
          <w:tcPr>
            <w:tcW w:w="851" w:type="dxa"/>
            <w:shd w:val="clear" w:color="auto" w:fill="auto"/>
          </w:tcPr>
          <w:p w:rsidR="003020B3" w:rsidRPr="000B4829" w:rsidRDefault="003020B3" w:rsidP="003020B3">
            <w:pPr>
              <w:rPr>
                <w:i/>
                <w:sz w:val="20"/>
                <w:szCs w:val="20"/>
              </w:rPr>
            </w:pPr>
            <w:r w:rsidRPr="000B4829">
              <w:rPr>
                <w:sz w:val="20"/>
                <w:szCs w:val="20"/>
              </w:rPr>
              <w:t>30 + 5</w:t>
            </w:r>
          </w:p>
        </w:tc>
        <w:tc>
          <w:tcPr>
            <w:tcW w:w="2126" w:type="dxa"/>
            <w:shd w:val="clear" w:color="auto" w:fill="auto"/>
          </w:tcPr>
          <w:p w:rsidR="003020B3" w:rsidRPr="000B4829" w:rsidRDefault="003020B3" w:rsidP="003020B3">
            <w:pPr>
              <w:rPr>
                <w:sz w:val="20"/>
                <w:szCs w:val="20"/>
                <w:lang w:val="sr-Cyrl-CS"/>
              </w:rPr>
            </w:pPr>
            <w:r w:rsidRPr="000B4829">
              <w:rPr>
                <w:sz w:val="20"/>
                <w:szCs w:val="20"/>
                <w:lang w:val="sr-Cyrl-CS"/>
              </w:rPr>
              <w:t>ОШ „Вук Караџић“ Бадовинци, ОШ „Лаза К.Лазаревић“ Клење</w:t>
            </w:r>
          </w:p>
        </w:tc>
        <w:tc>
          <w:tcPr>
            <w:tcW w:w="992" w:type="dxa"/>
          </w:tcPr>
          <w:p w:rsidR="003020B3" w:rsidRPr="000B4829" w:rsidRDefault="003020B3" w:rsidP="003020B3">
            <w:pPr>
              <w:rPr>
                <w:sz w:val="20"/>
                <w:szCs w:val="20"/>
              </w:rPr>
            </w:pPr>
            <w:r w:rsidRPr="000B4829">
              <w:rPr>
                <w:sz w:val="20"/>
                <w:szCs w:val="20"/>
              </w:rPr>
              <w:t>6</w:t>
            </w:r>
          </w:p>
        </w:tc>
        <w:tc>
          <w:tcPr>
            <w:tcW w:w="1116" w:type="dxa"/>
          </w:tcPr>
          <w:p w:rsidR="003020B3" w:rsidRPr="000B4829" w:rsidRDefault="003020B3" w:rsidP="003020B3">
            <w:pPr>
              <w:rPr>
                <w:sz w:val="20"/>
                <w:szCs w:val="20"/>
              </w:rPr>
            </w:pPr>
            <w:r w:rsidRPr="000B4829">
              <w:rPr>
                <w:sz w:val="20"/>
                <w:szCs w:val="20"/>
              </w:rPr>
              <w:t>2</w:t>
            </w:r>
          </w:p>
        </w:tc>
        <w:tc>
          <w:tcPr>
            <w:tcW w:w="1011" w:type="dxa"/>
          </w:tcPr>
          <w:p w:rsidR="003020B3" w:rsidRPr="000B4829" w:rsidRDefault="003020B3" w:rsidP="003020B3">
            <w:pPr>
              <w:rPr>
                <w:sz w:val="20"/>
                <w:szCs w:val="20"/>
              </w:rPr>
            </w:pPr>
            <w:r w:rsidRPr="000B4829">
              <w:rPr>
                <w:sz w:val="20"/>
                <w:szCs w:val="20"/>
              </w:rPr>
              <w:t>40</w:t>
            </w:r>
          </w:p>
        </w:tc>
      </w:tr>
      <w:tr w:rsidR="00AB33BA" w:rsidRPr="000B4829" w:rsidTr="003020B3">
        <w:trPr>
          <w:trHeight w:val="233"/>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20.</w:t>
            </w:r>
          </w:p>
        </w:tc>
        <w:tc>
          <w:tcPr>
            <w:tcW w:w="1701" w:type="dxa"/>
            <w:shd w:val="clear" w:color="auto" w:fill="auto"/>
          </w:tcPr>
          <w:p w:rsidR="003020B3" w:rsidRPr="000B4829" w:rsidRDefault="003020B3" w:rsidP="003020B3">
            <w:pPr>
              <w:rPr>
                <w:sz w:val="20"/>
                <w:szCs w:val="20"/>
                <w:lang w:val="ru-RU"/>
              </w:rPr>
            </w:pPr>
            <w:r w:rsidRPr="000B4829">
              <w:rPr>
                <w:sz w:val="20"/>
                <w:szCs w:val="20"/>
                <w:lang w:val="ru-RU"/>
              </w:rPr>
              <w:t>Александра Сретеновић (породиљско боловање),</w:t>
            </w:r>
          </w:p>
          <w:p w:rsidR="003020B3" w:rsidRPr="000B4829" w:rsidRDefault="003020B3" w:rsidP="003020B3">
            <w:pPr>
              <w:rPr>
                <w:sz w:val="20"/>
                <w:szCs w:val="20"/>
                <w:lang w:val="ru-RU"/>
              </w:rPr>
            </w:pPr>
            <w:r w:rsidRPr="000B4829">
              <w:rPr>
                <w:sz w:val="20"/>
                <w:szCs w:val="20"/>
                <w:lang w:val="ru-RU"/>
              </w:rPr>
              <w:t>Марко Степановић</w:t>
            </w:r>
          </w:p>
        </w:tc>
        <w:tc>
          <w:tcPr>
            <w:tcW w:w="3827" w:type="dxa"/>
            <w:shd w:val="clear" w:color="auto" w:fill="auto"/>
          </w:tcPr>
          <w:p w:rsidR="003020B3" w:rsidRPr="000B4829" w:rsidRDefault="003020B3" w:rsidP="003020B3">
            <w:pPr>
              <w:rPr>
                <w:sz w:val="20"/>
                <w:szCs w:val="20"/>
              </w:rPr>
            </w:pPr>
            <w:r w:rsidRPr="000B4829">
              <w:rPr>
                <w:sz w:val="20"/>
                <w:szCs w:val="20"/>
              </w:rPr>
              <w:t>Православни богословски факултет-Београд, теолог, VI</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Прав. Катихизис</w:t>
            </w:r>
          </w:p>
        </w:tc>
        <w:tc>
          <w:tcPr>
            <w:tcW w:w="1417" w:type="dxa"/>
          </w:tcPr>
          <w:p w:rsidR="003020B3" w:rsidRPr="000B4829" w:rsidRDefault="003020B3" w:rsidP="003020B3">
            <w:pPr>
              <w:rPr>
                <w:i/>
                <w:sz w:val="20"/>
                <w:szCs w:val="20"/>
                <w:lang w:val="sr-Cyrl-CS"/>
              </w:rPr>
            </w:pPr>
            <w:r w:rsidRPr="000B4829">
              <w:rPr>
                <w:sz w:val="20"/>
                <w:szCs w:val="20"/>
                <w:lang w:val="sr-Cyrl-CS"/>
              </w:rPr>
              <w:t>Не</w:t>
            </w:r>
          </w:p>
        </w:tc>
        <w:tc>
          <w:tcPr>
            <w:tcW w:w="851" w:type="dxa"/>
            <w:shd w:val="clear" w:color="auto" w:fill="auto"/>
          </w:tcPr>
          <w:p w:rsidR="003020B3" w:rsidRPr="000B4829" w:rsidRDefault="003020B3" w:rsidP="003020B3">
            <w:pPr>
              <w:rPr>
                <w:sz w:val="20"/>
                <w:szCs w:val="20"/>
              </w:rPr>
            </w:pPr>
            <w:r w:rsidRPr="000B4829">
              <w:rPr>
                <w:sz w:val="20"/>
                <w:szCs w:val="20"/>
              </w:rPr>
              <w:t>15</w:t>
            </w:r>
          </w:p>
        </w:tc>
        <w:tc>
          <w:tcPr>
            <w:tcW w:w="2126" w:type="dxa"/>
            <w:shd w:val="clear" w:color="auto" w:fill="auto"/>
          </w:tcPr>
          <w:p w:rsidR="003020B3" w:rsidRPr="000B4829" w:rsidRDefault="003020B3" w:rsidP="003020B3">
            <w:pPr>
              <w:rPr>
                <w:sz w:val="20"/>
                <w:szCs w:val="20"/>
                <w:lang w:val="sr-Cyrl-CS"/>
              </w:rPr>
            </w:pPr>
          </w:p>
        </w:tc>
        <w:tc>
          <w:tcPr>
            <w:tcW w:w="992" w:type="dxa"/>
          </w:tcPr>
          <w:p w:rsidR="003020B3" w:rsidRPr="000B4829" w:rsidRDefault="003020B3" w:rsidP="003020B3">
            <w:pPr>
              <w:rPr>
                <w:sz w:val="20"/>
                <w:szCs w:val="20"/>
              </w:rPr>
            </w:pPr>
            <w:r w:rsidRPr="000B4829">
              <w:rPr>
                <w:sz w:val="20"/>
                <w:szCs w:val="20"/>
              </w:rPr>
              <w:t>11</w:t>
            </w:r>
          </w:p>
        </w:tc>
        <w:tc>
          <w:tcPr>
            <w:tcW w:w="1116" w:type="dxa"/>
          </w:tcPr>
          <w:p w:rsidR="003020B3" w:rsidRPr="000B4829" w:rsidRDefault="003020B3" w:rsidP="003020B3">
            <w:pPr>
              <w:rPr>
                <w:sz w:val="20"/>
                <w:szCs w:val="20"/>
              </w:rPr>
            </w:pPr>
            <w:r w:rsidRPr="000B4829">
              <w:rPr>
                <w:sz w:val="20"/>
                <w:szCs w:val="20"/>
              </w:rPr>
              <w:t>11</w:t>
            </w:r>
          </w:p>
        </w:tc>
        <w:tc>
          <w:tcPr>
            <w:tcW w:w="1011" w:type="dxa"/>
          </w:tcPr>
          <w:p w:rsidR="003020B3" w:rsidRPr="000B4829" w:rsidRDefault="003020B3" w:rsidP="003020B3">
            <w:pPr>
              <w:rPr>
                <w:sz w:val="20"/>
                <w:szCs w:val="20"/>
              </w:rPr>
            </w:pPr>
            <w:r w:rsidRPr="000B4829">
              <w:rPr>
                <w:sz w:val="20"/>
                <w:szCs w:val="20"/>
              </w:rPr>
              <w:t>39</w:t>
            </w:r>
          </w:p>
        </w:tc>
      </w:tr>
      <w:tr w:rsidR="00AB33BA" w:rsidRPr="000B4829" w:rsidTr="003020B3">
        <w:trPr>
          <w:trHeight w:val="233"/>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21.</w:t>
            </w:r>
          </w:p>
        </w:tc>
        <w:tc>
          <w:tcPr>
            <w:tcW w:w="1701" w:type="dxa"/>
            <w:shd w:val="clear" w:color="auto" w:fill="auto"/>
          </w:tcPr>
          <w:p w:rsidR="003020B3" w:rsidRPr="000B4829" w:rsidRDefault="003020B3" w:rsidP="003020B3">
            <w:pPr>
              <w:rPr>
                <w:sz w:val="20"/>
                <w:szCs w:val="20"/>
              </w:rPr>
            </w:pPr>
            <w:r w:rsidRPr="000B4829">
              <w:rPr>
                <w:sz w:val="20"/>
                <w:szCs w:val="20"/>
              </w:rPr>
              <w:t>Стефан Богдановић</w:t>
            </w:r>
          </w:p>
        </w:tc>
        <w:tc>
          <w:tcPr>
            <w:tcW w:w="3827" w:type="dxa"/>
            <w:shd w:val="clear" w:color="auto" w:fill="auto"/>
          </w:tcPr>
          <w:p w:rsidR="003020B3" w:rsidRPr="000B4829" w:rsidRDefault="003020B3" w:rsidP="003020B3">
            <w:pPr>
              <w:rPr>
                <w:sz w:val="20"/>
                <w:szCs w:val="20"/>
              </w:rPr>
            </w:pPr>
            <w:r w:rsidRPr="000B4829">
              <w:rPr>
                <w:sz w:val="20"/>
                <w:szCs w:val="20"/>
              </w:rPr>
              <w:t>Православни богословски факултет-Београд, дипломирани теолог, VI</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Прав. Катихизис</w:t>
            </w:r>
          </w:p>
        </w:tc>
        <w:tc>
          <w:tcPr>
            <w:tcW w:w="1417" w:type="dxa"/>
          </w:tcPr>
          <w:p w:rsidR="003020B3" w:rsidRPr="000B4829" w:rsidRDefault="003020B3" w:rsidP="003020B3">
            <w:pPr>
              <w:rPr>
                <w:i/>
                <w:sz w:val="20"/>
                <w:szCs w:val="20"/>
                <w:lang w:val="sr-Cyrl-CS"/>
              </w:rPr>
            </w:pPr>
            <w:r w:rsidRPr="000B4829">
              <w:rPr>
                <w:sz w:val="20"/>
                <w:szCs w:val="20"/>
                <w:lang w:val="sr-Cyrl-CS"/>
              </w:rPr>
              <w:t>Не</w:t>
            </w:r>
          </w:p>
        </w:tc>
        <w:tc>
          <w:tcPr>
            <w:tcW w:w="851" w:type="dxa"/>
            <w:shd w:val="clear" w:color="auto" w:fill="auto"/>
          </w:tcPr>
          <w:p w:rsidR="003020B3" w:rsidRPr="000B4829" w:rsidRDefault="003020B3" w:rsidP="003020B3">
            <w:pPr>
              <w:rPr>
                <w:sz w:val="20"/>
                <w:szCs w:val="20"/>
              </w:rPr>
            </w:pPr>
            <w:r w:rsidRPr="000B4829">
              <w:rPr>
                <w:sz w:val="20"/>
                <w:szCs w:val="20"/>
              </w:rPr>
              <w:t>40</w:t>
            </w:r>
          </w:p>
        </w:tc>
        <w:tc>
          <w:tcPr>
            <w:tcW w:w="2126" w:type="dxa"/>
            <w:shd w:val="clear" w:color="auto" w:fill="auto"/>
          </w:tcPr>
          <w:p w:rsidR="003020B3" w:rsidRPr="000B4829" w:rsidRDefault="003020B3" w:rsidP="003020B3">
            <w:pPr>
              <w:rPr>
                <w:sz w:val="20"/>
                <w:szCs w:val="20"/>
              </w:rPr>
            </w:pPr>
            <w:r w:rsidRPr="000B4829">
              <w:rPr>
                <w:sz w:val="20"/>
                <w:szCs w:val="20"/>
                <w:lang w:val="sr-Cyrl-CS"/>
              </w:rPr>
              <w:t>ОШ „Лаза К.Лазаревић“ Клење</w:t>
            </w:r>
          </w:p>
        </w:tc>
        <w:tc>
          <w:tcPr>
            <w:tcW w:w="992" w:type="dxa"/>
          </w:tcPr>
          <w:p w:rsidR="003020B3" w:rsidRPr="000B4829" w:rsidRDefault="003020B3" w:rsidP="003020B3">
            <w:pPr>
              <w:rPr>
                <w:sz w:val="20"/>
                <w:szCs w:val="20"/>
                <w:lang w:val="sr-Cyrl-CS"/>
              </w:rPr>
            </w:pPr>
            <w:r w:rsidRPr="000B4829">
              <w:rPr>
                <w:sz w:val="20"/>
                <w:szCs w:val="20"/>
                <w:lang w:val="sr-Cyrl-CS"/>
              </w:rPr>
              <w:t>2</w:t>
            </w:r>
          </w:p>
        </w:tc>
        <w:tc>
          <w:tcPr>
            <w:tcW w:w="1116" w:type="dxa"/>
          </w:tcPr>
          <w:p w:rsidR="003020B3" w:rsidRPr="000B4829" w:rsidRDefault="003020B3" w:rsidP="003020B3">
            <w:pPr>
              <w:rPr>
                <w:sz w:val="20"/>
                <w:szCs w:val="20"/>
              </w:rPr>
            </w:pPr>
            <w:r w:rsidRPr="000B4829">
              <w:rPr>
                <w:sz w:val="20"/>
                <w:szCs w:val="20"/>
              </w:rPr>
              <w:t>2</w:t>
            </w:r>
          </w:p>
        </w:tc>
        <w:tc>
          <w:tcPr>
            <w:tcW w:w="1011" w:type="dxa"/>
          </w:tcPr>
          <w:p w:rsidR="003020B3" w:rsidRPr="000B4829" w:rsidRDefault="003020B3" w:rsidP="003020B3">
            <w:pPr>
              <w:rPr>
                <w:sz w:val="20"/>
                <w:szCs w:val="20"/>
                <w:highlight w:val="yellow"/>
              </w:rPr>
            </w:pPr>
            <w:r w:rsidRPr="000B4829">
              <w:rPr>
                <w:sz w:val="20"/>
                <w:szCs w:val="20"/>
              </w:rPr>
              <w:t>26</w:t>
            </w:r>
          </w:p>
        </w:tc>
      </w:tr>
      <w:tr w:rsidR="003020B3" w:rsidRPr="000B4829" w:rsidTr="003020B3">
        <w:trPr>
          <w:trHeight w:val="233"/>
          <w:jc w:val="center"/>
        </w:trPr>
        <w:tc>
          <w:tcPr>
            <w:tcW w:w="568" w:type="dxa"/>
            <w:shd w:val="clear" w:color="auto" w:fill="auto"/>
          </w:tcPr>
          <w:p w:rsidR="003020B3" w:rsidRPr="000B4829" w:rsidRDefault="003020B3" w:rsidP="003020B3">
            <w:pPr>
              <w:rPr>
                <w:sz w:val="20"/>
                <w:szCs w:val="20"/>
                <w:lang w:val="sr-Cyrl-CS"/>
              </w:rPr>
            </w:pPr>
            <w:r w:rsidRPr="000B4829">
              <w:rPr>
                <w:sz w:val="20"/>
                <w:szCs w:val="20"/>
                <w:lang w:val="sr-Cyrl-CS"/>
              </w:rPr>
              <w:t>22.</w:t>
            </w:r>
          </w:p>
        </w:tc>
        <w:tc>
          <w:tcPr>
            <w:tcW w:w="1701" w:type="dxa"/>
            <w:shd w:val="clear" w:color="auto" w:fill="auto"/>
          </w:tcPr>
          <w:p w:rsidR="003020B3" w:rsidRPr="000B4829" w:rsidRDefault="003020B3" w:rsidP="003020B3">
            <w:pPr>
              <w:rPr>
                <w:sz w:val="20"/>
                <w:szCs w:val="20"/>
              </w:rPr>
            </w:pPr>
            <w:r w:rsidRPr="000B4829">
              <w:rPr>
                <w:sz w:val="20"/>
                <w:szCs w:val="20"/>
              </w:rPr>
              <w:t xml:space="preserve">Ивана Беговић </w:t>
            </w:r>
          </w:p>
          <w:p w:rsidR="003020B3" w:rsidRPr="000B4829" w:rsidRDefault="003020B3" w:rsidP="003020B3">
            <w:pPr>
              <w:rPr>
                <w:sz w:val="20"/>
                <w:szCs w:val="20"/>
              </w:rPr>
            </w:pPr>
          </w:p>
        </w:tc>
        <w:tc>
          <w:tcPr>
            <w:tcW w:w="3827" w:type="dxa"/>
            <w:shd w:val="clear" w:color="auto" w:fill="auto"/>
          </w:tcPr>
          <w:p w:rsidR="003020B3" w:rsidRPr="000B4829" w:rsidRDefault="003020B3" w:rsidP="003020B3">
            <w:pPr>
              <w:rPr>
                <w:sz w:val="20"/>
                <w:szCs w:val="20"/>
              </w:rPr>
            </w:pPr>
            <w:r w:rsidRPr="000B4829">
              <w:rPr>
                <w:sz w:val="20"/>
                <w:szCs w:val="20"/>
              </w:rPr>
              <w:t>Православни богословски факултет-Београд, дипломирани теолог, VII</w:t>
            </w:r>
          </w:p>
        </w:tc>
        <w:tc>
          <w:tcPr>
            <w:tcW w:w="1418" w:type="dxa"/>
            <w:shd w:val="clear" w:color="auto" w:fill="auto"/>
          </w:tcPr>
          <w:p w:rsidR="003020B3" w:rsidRPr="000B4829" w:rsidRDefault="003020B3" w:rsidP="003020B3">
            <w:pPr>
              <w:rPr>
                <w:sz w:val="20"/>
                <w:szCs w:val="20"/>
                <w:lang w:val="sr-Cyrl-CS"/>
              </w:rPr>
            </w:pPr>
            <w:r w:rsidRPr="000B4829">
              <w:rPr>
                <w:sz w:val="20"/>
                <w:szCs w:val="20"/>
                <w:lang w:val="sr-Cyrl-CS"/>
              </w:rPr>
              <w:t>Прав. Катихизис</w:t>
            </w:r>
          </w:p>
        </w:tc>
        <w:tc>
          <w:tcPr>
            <w:tcW w:w="1417" w:type="dxa"/>
          </w:tcPr>
          <w:p w:rsidR="003020B3" w:rsidRPr="000B4829" w:rsidRDefault="003020B3" w:rsidP="003020B3">
            <w:pPr>
              <w:rPr>
                <w:i/>
                <w:sz w:val="20"/>
                <w:szCs w:val="20"/>
                <w:lang w:val="sr-Cyrl-CS"/>
              </w:rPr>
            </w:pPr>
            <w:r w:rsidRPr="000B4829">
              <w:rPr>
                <w:sz w:val="20"/>
                <w:szCs w:val="20"/>
                <w:lang w:val="sr-Cyrl-CS"/>
              </w:rPr>
              <w:t>Не</w:t>
            </w:r>
          </w:p>
        </w:tc>
        <w:tc>
          <w:tcPr>
            <w:tcW w:w="851" w:type="dxa"/>
            <w:shd w:val="clear" w:color="auto" w:fill="auto"/>
          </w:tcPr>
          <w:p w:rsidR="003020B3" w:rsidRPr="000B4829" w:rsidRDefault="003020B3" w:rsidP="003020B3">
            <w:pPr>
              <w:rPr>
                <w:sz w:val="20"/>
                <w:szCs w:val="20"/>
              </w:rPr>
            </w:pPr>
            <w:r w:rsidRPr="000B4829">
              <w:rPr>
                <w:sz w:val="20"/>
                <w:szCs w:val="20"/>
              </w:rPr>
              <w:t>25</w:t>
            </w:r>
          </w:p>
        </w:tc>
        <w:tc>
          <w:tcPr>
            <w:tcW w:w="2126" w:type="dxa"/>
            <w:shd w:val="clear" w:color="auto" w:fill="auto"/>
          </w:tcPr>
          <w:p w:rsidR="003020B3" w:rsidRPr="000B4829" w:rsidRDefault="003020B3" w:rsidP="003020B3">
            <w:pPr>
              <w:rPr>
                <w:sz w:val="20"/>
                <w:szCs w:val="20"/>
              </w:rPr>
            </w:pPr>
            <w:r w:rsidRPr="000B4829">
              <w:rPr>
                <w:sz w:val="20"/>
                <w:szCs w:val="20"/>
              </w:rPr>
              <w:t>ОШ „Мика Митровић“ Богатић</w:t>
            </w:r>
          </w:p>
        </w:tc>
        <w:tc>
          <w:tcPr>
            <w:tcW w:w="992" w:type="dxa"/>
          </w:tcPr>
          <w:p w:rsidR="003020B3" w:rsidRPr="000B4829" w:rsidRDefault="003020B3" w:rsidP="003020B3">
            <w:pPr>
              <w:rPr>
                <w:sz w:val="20"/>
                <w:szCs w:val="20"/>
              </w:rPr>
            </w:pPr>
            <w:r w:rsidRPr="000B4829">
              <w:rPr>
                <w:sz w:val="20"/>
                <w:szCs w:val="20"/>
              </w:rPr>
              <w:t>16</w:t>
            </w:r>
          </w:p>
        </w:tc>
        <w:tc>
          <w:tcPr>
            <w:tcW w:w="1116" w:type="dxa"/>
          </w:tcPr>
          <w:p w:rsidR="003020B3" w:rsidRPr="000B4829" w:rsidRDefault="003020B3" w:rsidP="003020B3">
            <w:pPr>
              <w:rPr>
                <w:sz w:val="20"/>
                <w:szCs w:val="20"/>
              </w:rPr>
            </w:pPr>
            <w:r w:rsidRPr="000B4829">
              <w:rPr>
                <w:sz w:val="20"/>
                <w:szCs w:val="20"/>
              </w:rPr>
              <w:t>16</w:t>
            </w:r>
          </w:p>
        </w:tc>
        <w:tc>
          <w:tcPr>
            <w:tcW w:w="1011" w:type="dxa"/>
          </w:tcPr>
          <w:p w:rsidR="003020B3" w:rsidRPr="000B4829" w:rsidRDefault="003020B3" w:rsidP="003020B3">
            <w:pPr>
              <w:rPr>
                <w:sz w:val="20"/>
                <w:szCs w:val="20"/>
              </w:rPr>
            </w:pPr>
            <w:r w:rsidRPr="000B4829">
              <w:rPr>
                <w:sz w:val="20"/>
                <w:szCs w:val="20"/>
              </w:rPr>
              <w:t>38</w:t>
            </w:r>
          </w:p>
        </w:tc>
      </w:tr>
    </w:tbl>
    <w:p w:rsidR="003020B3" w:rsidRPr="000B4829" w:rsidRDefault="003020B3" w:rsidP="003020B3">
      <w:pPr>
        <w:rPr>
          <w:b/>
          <w:sz w:val="20"/>
          <w:szCs w:val="20"/>
          <w:lang w:val="sr-Cyrl-CS"/>
        </w:rPr>
      </w:pPr>
    </w:p>
    <w:p w:rsidR="003020B3" w:rsidRPr="000B4829" w:rsidRDefault="003020B3" w:rsidP="003020B3">
      <w:pPr>
        <w:pStyle w:val="Heading2"/>
        <w:rPr>
          <w:rFonts w:ascii="Times New Roman" w:hAnsi="Times New Roman" w:cs="Times New Roman"/>
          <w:color w:val="auto"/>
          <w:sz w:val="20"/>
          <w:szCs w:val="20"/>
        </w:rPr>
      </w:pPr>
      <w:bookmarkStart w:id="63" w:name="_Toc177018757"/>
      <w:r w:rsidRPr="000B4829">
        <w:rPr>
          <w:rFonts w:ascii="Times New Roman" w:hAnsi="Times New Roman" w:cs="Times New Roman"/>
          <w:color w:val="auto"/>
          <w:sz w:val="20"/>
          <w:szCs w:val="20"/>
        </w:rPr>
        <w:lastRenderedPageBreak/>
        <w:t>СТРУЧНИ  САРАДНИЦИ</w:t>
      </w:r>
      <w:bookmarkEnd w:id="63"/>
    </w:p>
    <w:p w:rsidR="003020B3" w:rsidRPr="000B4829" w:rsidRDefault="003020B3" w:rsidP="003020B3">
      <w:pPr>
        <w:rPr>
          <w:sz w:val="20"/>
          <w:szCs w:val="20"/>
        </w:rPr>
      </w:pPr>
    </w:p>
    <w:p w:rsidR="003020B3" w:rsidRPr="000B4829" w:rsidRDefault="003020B3" w:rsidP="003020B3">
      <w:pPr>
        <w:ind w:left="120"/>
        <w:jc w:val="center"/>
        <w:rPr>
          <w:b/>
          <w:i/>
          <w:sz w:val="20"/>
          <w:szCs w:val="20"/>
        </w:rPr>
      </w:pPr>
      <w:r w:rsidRPr="000B4829">
        <w:rPr>
          <w:b/>
          <w:i/>
          <w:sz w:val="20"/>
          <w:szCs w:val="20"/>
        </w:rPr>
        <w:t>ПЕДАГОЗИ</w:t>
      </w:r>
    </w:p>
    <w:tbl>
      <w:tblPr>
        <w:tblW w:w="1445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4"/>
        <w:gridCol w:w="2070"/>
        <w:gridCol w:w="3510"/>
        <w:gridCol w:w="1440"/>
        <w:gridCol w:w="1170"/>
        <w:gridCol w:w="2250"/>
        <w:gridCol w:w="1215"/>
        <w:gridCol w:w="1215"/>
        <w:gridCol w:w="1035"/>
      </w:tblGrid>
      <w:tr w:rsidR="00AB33BA" w:rsidRPr="000B4829" w:rsidTr="00967D2C">
        <w:trPr>
          <w:trHeight w:val="323"/>
        </w:trPr>
        <w:tc>
          <w:tcPr>
            <w:tcW w:w="554"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Р.б.</w:t>
            </w:r>
          </w:p>
        </w:tc>
        <w:tc>
          <w:tcPr>
            <w:tcW w:w="2070" w:type="dxa"/>
            <w:vMerge w:val="restart"/>
            <w:shd w:val="clear" w:color="auto" w:fill="auto"/>
          </w:tcPr>
          <w:p w:rsidR="003020B3" w:rsidRPr="000B4829" w:rsidRDefault="003020B3" w:rsidP="003020B3">
            <w:pPr>
              <w:rPr>
                <w:i/>
                <w:sz w:val="20"/>
                <w:szCs w:val="20"/>
                <w:lang w:val="sr-Cyrl-CS"/>
              </w:rPr>
            </w:pPr>
            <w:r w:rsidRPr="000B4829">
              <w:rPr>
                <w:sz w:val="20"/>
                <w:szCs w:val="20"/>
                <w:lang w:val="sr-Cyrl-CS"/>
              </w:rPr>
              <w:t>Име и презиме</w:t>
            </w:r>
          </w:p>
        </w:tc>
        <w:tc>
          <w:tcPr>
            <w:tcW w:w="3510" w:type="dxa"/>
            <w:vMerge w:val="restart"/>
            <w:shd w:val="clear" w:color="auto" w:fill="auto"/>
          </w:tcPr>
          <w:p w:rsidR="003020B3" w:rsidRPr="000B4829" w:rsidRDefault="003020B3" w:rsidP="003020B3">
            <w:pPr>
              <w:rPr>
                <w:i/>
                <w:sz w:val="20"/>
                <w:szCs w:val="20"/>
                <w:lang w:val="sr-Cyrl-CS"/>
              </w:rPr>
            </w:pPr>
            <w:r w:rsidRPr="000B4829">
              <w:rPr>
                <w:sz w:val="20"/>
                <w:szCs w:val="20"/>
                <w:lang w:val="sr-Cyrl-CS"/>
              </w:rPr>
              <w:t>Завршена школа и стручни назив из дипломе истепен стручне спреме</w:t>
            </w:r>
          </w:p>
        </w:tc>
        <w:tc>
          <w:tcPr>
            <w:tcW w:w="1440" w:type="dxa"/>
            <w:vMerge w:val="restart"/>
          </w:tcPr>
          <w:p w:rsidR="003020B3" w:rsidRPr="000B4829" w:rsidRDefault="003020B3" w:rsidP="003020B3">
            <w:pPr>
              <w:rPr>
                <w:sz w:val="20"/>
                <w:szCs w:val="20"/>
                <w:lang w:val="sr-Cyrl-CS"/>
              </w:rPr>
            </w:pPr>
            <w:r w:rsidRPr="000B4829">
              <w:rPr>
                <w:sz w:val="20"/>
                <w:szCs w:val="20"/>
                <w:lang w:val="sr-Cyrl-CS"/>
              </w:rPr>
              <w:t>Стр. испит/ лиценца                    (од када)</w:t>
            </w:r>
          </w:p>
        </w:tc>
        <w:tc>
          <w:tcPr>
            <w:tcW w:w="1170" w:type="dxa"/>
            <w:vMerge w:val="restart"/>
            <w:shd w:val="clear" w:color="auto" w:fill="auto"/>
          </w:tcPr>
          <w:p w:rsidR="003020B3" w:rsidRPr="000B4829" w:rsidRDefault="003020B3" w:rsidP="003020B3">
            <w:pPr>
              <w:rPr>
                <w:sz w:val="20"/>
                <w:szCs w:val="20"/>
                <w:lang w:val="sr-Cyrl-CS"/>
              </w:rPr>
            </w:pPr>
            <w:r w:rsidRPr="000B4829">
              <w:rPr>
                <w:iCs/>
                <w:sz w:val="20"/>
                <w:szCs w:val="20"/>
              </w:rPr>
              <w:t xml:space="preserve">% </w:t>
            </w:r>
            <w:r w:rsidRPr="000B4829">
              <w:rPr>
                <w:iCs/>
                <w:sz w:val="20"/>
                <w:szCs w:val="20"/>
                <w:lang w:val="sr-Cyrl-CS"/>
              </w:rPr>
              <w:t>ангаж</w:t>
            </w:r>
            <w:r w:rsidRPr="000B4829">
              <w:rPr>
                <w:iCs/>
                <w:sz w:val="20"/>
                <w:szCs w:val="20"/>
              </w:rPr>
              <w:t xml:space="preserve">.  </w:t>
            </w:r>
            <w:r w:rsidRPr="000B4829">
              <w:rPr>
                <w:iCs/>
                <w:spacing w:val="8"/>
                <w:sz w:val="20"/>
                <w:szCs w:val="20"/>
                <w:lang w:val="sr-Cyrl-CS"/>
              </w:rPr>
              <w:t>У школи</w:t>
            </w:r>
          </w:p>
        </w:tc>
        <w:tc>
          <w:tcPr>
            <w:tcW w:w="2250" w:type="dxa"/>
            <w:vMerge w:val="restart"/>
          </w:tcPr>
          <w:p w:rsidR="003020B3" w:rsidRPr="000B4829" w:rsidRDefault="003020B3" w:rsidP="003020B3">
            <w:pPr>
              <w:rPr>
                <w:sz w:val="20"/>
                <w:szCs w:val="20"/>
                <w:lang w:val="sr-Cyrl-CS"/>
              </w:rPr>
            </w:pPr>
            <w:r w:rsidRPr="000B4829">
              <w:rPr>
                <w:iCs/>
                <w:spacing w:val="3"/>
                <w:sz w:val="20"/>
                <w:szCs w:val="20"/>
                <w:lang w:val="sr-Cyrl-CS"/>
              </w:rPr>
              <w:t>Ангаж</w:t>
            </w:r>
            <w:r w:rsidRPr="000B4829">
              <w:rPr>
                <w:iCs/>
                <w:spacing w:val="3"/>
                <w:sz w:val="20"/>
                <w:szCs w:val="20"/>
              </w:rPr>
              <w:t>овање</w:t>
            </w:r>
            <w:r w:rsidRPr="000B4829">
              <w:rPr>
                <w:iCs/>
                <w:spacing w:val="3"/>
                <w:sz w:val="20"/>
                <w:szCs w:val="20"/>
                <w:lang w:val="sr-Cyrl-CS"/>
              </w:rPr>
              <w:t xml:space="preserve"> у  другој школи</w:t>
            </w:r>
          </w:p>
        </w:tc>
        <w:tc>
          <w:tcPr>
            <w:tcW w:w="1215" w:type="dxa"/>
          </w:tcPr>
          <w:p w:rsidR="003020B3" w:rsidRPr="000B4829" w:rsidRDefault="003020B3" w:rsidP="003020B3">
            <w:pPr>
              <w:rPr>
                <w:sz w:val="20"/>
                <w:szCs w:val="20"/>
                <w:lang w:val="sr-Cyrl-CS"/>
              </w:rPr>
            </w:pPr>
            <w:r w:rsidRPr="000B4829">
              <w:rPr>
                <w:sz w:val="20"/>
                <w:szCs w:val="20"/>
                <w:lang w:val="sr-Cyrl-CS"/>
              </w:rPr>
              <w:t>Укупан минули рад</w:t>
            </w:r>
          </w:p>
        </w:tc>
        <w:tc>
          <w:tcPr>
            <w:tcW w:w="1215" w:type="dxa"/>
          </w:tcPr>
          <w:p w:rsidR="003020B3" w:rsidRPr="000B4829" w:rsidRDefault="003020B3" w:rsidP="003020B3">
            <w:pPr>
              <w:rPr>
                <w:sz w:val="20"/>
                <w:szCs w:val="20"/>
                <w:lang w:val="sr-Cyrl-CS"/>
              </w:rPr>
            </w:pPr>
            <w:r w:rsidRPr="000B4829">
              <w:rPr>
                <w:sz w:val="20"/>
                <w:szCs w:val="20"/>
                <w:lang w:val="sr-Cyrl-CS"/>
              </w:rPr>
              <w:t>Минули рад у просвети</w:t>
            </w:r>
          </w:p>
        </w:tc>
        <w:tc>
          <w:tcPr>
            <w:tcW w:w="1035" w:type="dxa"/>
            <w:vMerge w:val="restart"/>
          </w:tcPr>
          <w:p w:rsidR="003020B3" w:rsidRPr="000B4829" w:rsidRDefault="003020B3" w:rsidP="003020B3">
            <w:pPr>
              <w:rPr>
                <w:sz w:val="20"/>
                <w:szCs w:val="20"/>
                <w:lang w:val="sr-Cyrl-CS"/>
              </w:rPr>
            </w:pPr>
            <w:r w:rsidRPr="000B4829">
              <w:rPr>
                <w:sz w:val="20"/>
                <w:szCs w:val="20"/>
                <w:lang w:val="sr-Cyrl-CS"/>
              </w:rPr>
              <w:t>Године живота</w:t>
            </w:r>
          </w:p>
        </w:tc>
      </w:tr>
      <w:tr w:rsidR="00AB33BA" w:rsidRPr="000B4829" w:rsidTr="00967D2C">
        <w:trPr>
          <w:trHeight w:val="276"/>
        </w:trPr>
        <w:tc>
          <w:tcPr>
            <w:tcW w:w="554" w:type="dxa"/>
            <w:vMerge/>
            <w:shd w:val="clear" w:color="auto" w:fill="auto"/>
          </w:tcPr>
          <w:p w:rsidR="003020B3" w:rsidRPr="000B4829" w:rsidRDefault="003020B3" w:rsidP="003020B3">
            <w:pPr>
              <w:rPr>
                <w:sz w:val="20"/>
                <w:szCs w:val="20"/>
                <w:lang w:val="sr-Cyrl-CS"/>
              </w:rPr>
            </w:pPr>
          </w:p>
        </w:tc>
        <w:tc>
          <w:tcPr>
            <w:tcW w:w="2070" w:type="dxa"/>
            <w:vMerge/>
            <w:shd w:val="clear" w:color="auto" w:fill="auto"/>
          </w:tcPr>
          <w:p w:rsidR="003020B3" w:rsidRPr="000B4829" w:rsidRDefault="003020B3" w:rsidP="003020B3">
            <w:pPr>
              <w:rPr>
                <w:i/>
                <w:sz w:val="20"/>
                <w:szCs w:val="20"/>
                <w:lang w:val="sr-Cyrl-CS"/>
              </w:rPr>
            </w:pPr>
          </w:p>
        </w:tc>
        <w:tc>
          <w:tcPr>
            <w:tcW w:w="3510" w:type="dxa"/>
            <w:vMerge/>
            <w:shd w:val="clear" w:color="auto" w:fill="auto"/>
          </w:tcPr>
          <w:p w:rsidR="003020B3" w:rsidRPr="000B4829" w:rsidRDefault="003020B3" w:rsidP="003020B3">
            <w:pPr>
              <w:rPr>
                <w:i/>
                <w:sz w:val="20"/>
                <w:szCs w:val="20"/>
                <w:lang w:val="sr-Cyrl-CS"/>
              </w:rPr>
            </w:pPr>
          </w:p>
        </w:tc>
        <w:tc>
          <w:tcPr>
            <w:tcW w:w="1440" w:type="dxa"/>
            <w:vMerge/>
            <w:textDirection w:val="btLr"/>
          </w:tcPr>
          <w:p w:rsidR="003020B3" w:rsidRPr="000B4829" w:rsidRDefault="003020B3" w:rsidP="003020B3">
            <w:pPr>
              <w:rPr>
                <w:sz w:val="20"/>
                <w:szCs w:val="20"/>
                <w:lang w:val="sr-Cyrl-CS"/>
              </w:rPr>
            </w:pPr>
          </w:p>
        </w:tc>
        <w:tc>
          <w:tcPr>
            <w:tcW w:w="1170" w:type="dxa"/>
            <w:vMerge/>
            <w:shd w:val="clear" w:color="auto" w:fill="auto"/>
            <w:textDirection w:val="btLr"/>
          </w:tcPr>
          <w:p w:rsidR="003020B3" w:rsidRPr="000B4829" w:rsidRDefault="003020B3" w:rsidP="003020B3">
            <w:pPr>
              <w:rPr>
                <w:sz w:val="20"/>
                <w:szCs w:val="20"/>
                <w:lang w:val="sr-Cyrl-CS"/>
              </w:rPr>
            </w:pPr>
          </w:p>
        </w:tc>
        <w:tc>
          <w:tcPr>
            <w:tcW w:w="2250" w:type="dxa"/>
            <w:vMerge/>
            <w:textDirection w:val="btLr"/>
          </w:tcPr>
          <w:p w:rsidR="003020B3" w:rsidRPr="000B4829" w:rsidRDefault="003020B3" w:rsidP="003020B3">
            <w:pPr>
              <w:rPr>
                <w:sz w:val="20"/>
                <w:szCs w:val="20"/>
                <w:lang w:val="sr-Cyrl-CS"/>
              </w:rPr>
            </w:pPr>
          </w:p>
        </w:tc>
        <w:tc>
          <w:tcPr>
            <w:tcW w:w="1215" w:type="dxa"/>
          </w:tcPr>
          <w:p w:rsidR="003020B3" w:rsidRPr="000B4829" w:rsidRDefault="003020B3" w:rsidP="003020B3">
            <w:pPr>
              <w:rPr>
                <w:sz w:val="20"/>
                <w:szCs w:val="20"/>
                <w:lang w:val="sr-Cyrl-CS"/>
              </w:rPr>
            </w:pPr>
            <w:r w:rsidRPr="000B4829">
              <w:rPr>
                <w:sz w:val="20"/>
                <w:szCs w:val="20"/>
                <w:lang w:val="sr-Cyrl-CS"/>
              </w:rPr>
              <w:t>Год.</w:t>
            </w:r>
          </w:p>
        </w:tc>
        <w:tc>
          <w:tcPr>
            <w:tcW w:w="1215" w:type="dxa"/>
          </w:tcPr>
          <w:p w:rsidR="003020B3" w:rsidRPr="000B4829" w:rsidRDefault="003020B3" w:rsidP="003020B3">
            <w:pPr>
              <w:rPr>
                <w:sz w:val="20"/>
                <w:szCs w:val="20"/>
                <w:lang w:val="sr-Cyrl-CS"/>
              </w:rPr>
            </w:pPr>
            <w:r w:rsidRPr="000B4829">
              <w:rPr>
                <w:sz w:val="20"/>
                <w:szCs w:val="20"/>
                <w:lang w:val="sr-Cyrl-CS"/>
              </w:rPr>
              <w:t>Год.</w:t>
            </w:r>
          </w:p>
        </w:tc>
        <w:tc>
          <w:tcPr>
            <w:tcW w:w="1035" w:type="dxa"/>
            <w:vMerge/>
            <w:textDirection w:val="btLr"/>
          </w:tcPr>
          <w:p w:rsidR="003020B3" w:rsidRPr="000B4829" w:rsidRDefault="003020B3" w:rsidP="003020B3">
            <w:pPr>
              <w:rPr>
                <w:sz w:val="20"/>
                <w:szCs w:val="20"/>
                <w:lang w:val="sr-Cyrl-CS"/>
              </w:rPr>
            </w:pPr>
          </w:p>
        </w:tc>
      </w:tr>
      <w:tr w:rsidR="00AB33BA" w:rsidRPr="000B4829" w:rsidTr="00967D2C">
        <w:trPr>
          <w:trHeight w:val="521"/>
        </w:trPr>
        <w:tc>
          <w:tcPr>
            <w:tcW w:w="554" w:type="dxa"/>
            <w:shd w:val="clear" w:color="auto" w:fill="auto"/>
          </w:tcPr>
          <w:p w:rsidR="003020B3" w:rsidRPr="000B4829" w:rsidRDefault="003020B3" w:rsidP="003020B3">
            <w:pPr>
              <w:rPr>
                <w:sz w:val="20"/>
                <w:szCs w:val="20"/>
                <w:lang w:val="sr-Cyrl-CS"/>
              </w:rPr>
            </w:pPr>
            <w:r w:rsidRPr="000B4829">
              <w:rPr>
                <w:sz w:val="20"/>
                <w:szCs w:val="20"/>
                <w:lang w:val="sr-Cyrl-CS"/>
              </w:rPr>
              <w:t>1.</w:t>
            </w:r>
          </w:p>
        </w:tc>
        <w:tc>
          <w:tcPr>
            <w:tcW w:w="2070" w:type="dxa"/>
            <w:shd w:val="clear" w:color="auto" w:fill="auto"/>
          </w:tcPr>
          <w:p w:rsidR="003020B3" w:rsidRPr="000B4829" w:rsidRDefault="003020B3" w:rsidP="003020B3">
            <w:pPr>
              <w:rPr>
                <w:i/>
                <w:sz w:val="20"/>
                <w:szCs w:val="20"/>
              </w:rPr>
            </w:pPr>
            <w:r w:rsidRPr="000B4829">
              <w:rPr>
                <w:sz w:val="20"/>
                <w:szCs w:val="20"/>
              </w:rPr>
              <w:t xml:space="preserve">Снежана Глоговац </w:t>
            </w:r>
          </w:p>
        </w:tc>
        <w:tc>
          <w:tcPr>
            <w:tcW w:w="3510" w:type="dxa"/>
            <w:shd w:val="clear" w:color="auto" w:fill="auto"/>
          </w:tcPr>
          <w:p w:rsidR="003020B3" w:rsidRPr="000B4829" w:rsidRDefault="003020B3" w:rsidP="003020B3">
            <w:pPr>
              <w:rPr>
                <w:sz w:val="20"/>
                <w:szCs w:val="20"/>
                <w:lang w:val="sr-Cyrl-CS"/>
              </w:rPr>
            </w:pPr>
            <w:r w:rsidRPr="000B4829">
              <w:rPr>
                <w:sz w:val="20"/>
                <w:szCs w:val="20"/>
                <w:lang w:val="sr-Cyrl-CS"/>
              </w:rPr>
              <w:t>Филозофски факултет – Нови Сад, дипломирани  педагог,</w:t>
            </w:r>
            <w:r w:rsidRPr="000B4829">
              <w:rPr>
                <w:sz w:val="20"/>
                <w:szCs w:val="20"/>
                <w:lang w:val="sl-SI"/>
              </w:rPr>
              <w:t xml:space="preserve"> VII</w:t>
            </w:r>
          </w:p>
        </w:tc>
        <w:tc>
          <w:tcPr>
            <w:tcW w:w="1440" w:type="dxa"/>
          </w:tcPr>
          <w:p w:rsidR="003020B3" w:rsidRPr="000B4829" w:rsidRDefault="003020B3" w:rsidP="003020B3">
            <w:pPr>
              <w:rPr>
                <w:i/>
                <w:sz w:val="20"/>
                <w:szCs w:val="20"/>
                <w:lang w:val="sr-Cyrl-CS"/>
              </w:rPr>
            </w:pPr>
            <w:r w:rsidRPr="000B4829">
              <w:rPr>
                <w:sz w:val="20"/>
                <w:szCs w:val="20"/>
                <w:lang w:val="sr-Cyrl-CS"/>
              </w:rPr>
              <w:t>Да                 (26.4.2016.)</w:t>
            </w:r>
          </w:p>
        </w:tc>
        <w:tc>
          <w:tcPr>
            <w:tcW w:w="1170" w:type="dxa"/>
            <w:shd w:val="clear" w:color="auto" w:fill="auto"/>
          </w:tcPr>
          <w:p w:rsidR="003020B3" w:rsidRPr="000B4829" w:rsidRDefault="003020B3" w:rsidP="003020B3">
            <w:pPr>
              <w:rPr>
                <w:sz w:val="20"/>
                <w:szCs w:val="20"/>
              </w:rPr>
            </w:pPr>
            <w:r w:rsidRPr="000B4829">
              <w:rPr>
                <w:sz w:val="20"/>
                <w:szCs w:val="20"/>
              </w:rPr>
              <w:t>50</w:t>
            </w:r>
          </w:p>
        </w:tc>
        <w:tc>
          <w:tcPr>
            <w:tcW w:w="2250" w:type="dxa"/>
          </w:tcPr>
          <w:p w:rsidR="003020B3" w:rsidRPr="000B4829" w:rsidRDefault="003020B3" w:rsidP="003020B3">
            <w:pPr>
              <w:rPr>
                <w:sz w:val="20"/>
                <w:szCs w:val="20"/>
              </w:rPr>
            </w:pPr>
            <w:r w:rsidRPr="000B4829">
              <w:rPr>
                <w:sz w:val="20"/>
                <w:szCs w:val="20"/>
              </w:rPr>
              <w:t>ОШ „Јанко Веселиновић“ – Шабац</w:t>
            </w:r>
          </w:p>
        </w:tc>
        <w:tc>
          <w:tcPr>
            <w:tcW w:w="1215" w:type="dxa"/>
          </w:tcPr>
          <w:p w:rsidR="003020B3" w:rsidRPr="000B4829" w:rsidRDefault="003020B3" w:rsidP="003020B3">
            <w:pPr>
              <w:rPr>
                <w:sz w:val="20"/>
                <w:szCs w:val="20"/>
              </w:rPr>
            </w:pPr>
            <w:r w:rsidRPr="000B4829">
              <w:rPr>
                <w:sz w:val="20"/>
                <w:szCs w:val="20"/>
              </w:rPr>
              <w:t>11</w:t>
            </w:r>
          </w:p>
        </w:tc>
        <w:tc>
          <w:tcPr>
            <w:tcW w:w="1215" w:type="dxa"/>
          </w:tcPr>
          <w:p w:rsidR="003020B3" w:rsidRPr="000B4829" w:rsidRDefault="003020B3" w:rsidP="003020B3">
            <w:pPr>
              <w:rPr>
                <w:sz w:val="20"/>
                <w:szCs w:val="20"/>
              </w:rPr>
            </w:pPr>
            <w:r w:rsidRPr="000B4829">
              <w:rPr>
                <w:sz w:val="20"/>
                <w:szCs w:val="20"/>
              </w:rPr>
              <w:t>11</w:t>
            </w:r>
          </w:p>
        </w:tc>
        <w:tc>
          <w:tcPr>
            <w:tcW w:w="1035" w:type="dxa"/>
          </w:tcPr>
          <w:p w:rsidR="003020B3" w:rsidRPr="000B4829" w:rsidRDefault="003020B3" w:rsidP="003020B3">
            <w:pPr>
              <w:rPr>
                <w:sz w:val="20"/>
                <w:szCs w:val="20"/>
              </w:rPr>
            </w:pPr>
            <w:r w:rsidRPr="000B4829">
              <w:rPr>
                <w:sz w:val="20"/>
                <w:szCs w:val="20"/>
              </w:rPr>
              <w:t>43</w:t>
            </w:r>
          </w:p>
        </w:tc>
      </w:tr>
      <w:tr w:rsidR="00AB33BA" w:rsidRPr="000B4829" w:rsidTr="00967D2C">
        <w:trPr>
          <w:trHeight w:val="521"/>
        </w:trPr>
        <w:tc>
          <w:tcPr>
            <w:tcW w:w="554" w:type="dxa"/>
            <w:shd w:val="clear" w:color="auto" w:fill="auto"/>
          </w:tcPr>
          <w:p w:rsidR="003020B3" w:rsidRPr="000B4829" w:rsidRDefault="003020B3" w:rsidP="003020B3">
            <w:pPr>
              <w:rPr>
                <w:sz w:val="20"/>
                <w:szCs w:val="20"/>
                <w:lang w:val="sr-Cyrl-CS"/>
              </w:rPr>
            </w:pPr>
            <w:r w:rsidRPr="000B4829">
              <w:rPr>
                <w:sz w:val="20"/>
                <w:szCs w:val="20"/>
                <w:lang w:val="sr-Cyrl-CS"/>
              </w:rPr>
              <w:t>2.</w:t>
            </w:r>
          </w:p>
        </w:tc>
        <w:tc>
          <w:tcPr>
            <w:tcW w:w="2070" w:type="dxa"/>
            <w:shd w:val="clear" w:color="auto" w:fill="auto"/>
          </w:tcPr>
          <w:p w:rsidR="003020B3" w:rsidRPr="000B4829" w:rsidRDefault="003020B3" w:rsidP="003020B3">
            <w:pPr>
              <w:rPr>
                <w:i/>
                <w:sz w:val="20"/>
                <w:szCs w:val="20"/>
              </w:rPr>
            </w:pPr>
            <w:r w:rsidRPr="000B4829">
              <w:rPr>
                <w:sz w:val="20"/>
                <w:szCs w:val="20"/>
              </w:rPr>
              <w:t>Јасминa Ђурковић (породиљско боловање),</w:t>
            </w:r>
          </w:p>
          <w:p w:rsidR="003020B3" w:rsidRPr="000B4829" w:rsidRDefault="003020B3" w:rsidP="003020B3">
            <w:pPr>
              <w:rPr>
                <w:i/>
                <w:sz w:val="20"/>
                <w:szCs w:val="20"/>
              </w:rPr>
            </w:pPr>
            <w:r w:rsidRPr="000B4829">
              <w:rPr>
                <w:sz w:val="20"/>
                <w:szCs w:val="20"/>
              </w:rPr>
              <w:t>Катарина Арсеновић</w:t>
            </w:r>
          </w:p>
        </w:tc>
        <w:tc>
          <w:tcPr>
            <w:tcW w:w="3510" w:type="dxa"/>
            <w:shd w:val="clear" w:color="auto" w:fill="auto"/>
          </w:tcPr>
          <w:p w:rsidR="003020B3" w:rsidRPr="000B4829" w:rsidRDefault="003020B3" w:rsidP="003020B3">
            <w:pPr>
              <w:rPr>
                <w:sz w:val="20"/>
                <w:szCs w:val="20"/>
                <w:lang w:val="sr-Cyrl-CS"/>
              </w:rPr>
            </w:pPr>
            <w:r w:rsidRPr="000B4829">
              <w:rPr>
                <w:sz w:val="20"/>
                <w:szCs w:val="20"/>
                <w:lang w:val="sr-Cyrl-CS"/>
              </w:rPr>
              <w:t>Филозофски факултет – Нови Сад, мастер педагог,</w:t>
            </w:r>
            <w:r w:rsidRPr="000B4829">
              <w:rPr>
                <w:sz w:val="20"/>
                <w:szCs w:val="20"/>
                <w:lang w:val="sl-SI"/>
              </w:rPr>
              <w:t xml:space="preserve"> VII</w:t>
            </w:r>
          </w:p>
        </w:tc>
        <w:tc>
          <w:tcPr>
            <w:tcW w:w="1440" w:type="dxa"/>
          </w:tcPr>
          <w:p w:rsidR="003020B3" w:rsidRPr="000B4829" w:rsidRDefault="003020B3" w:rsidP="003020B3">
            <w:pPr>
              <w:rPr>
                <w:i/>
                <w:sz w:val="20"/>
                <w:szCs w:val="20"/>
                <w:lang w:val="sr-Cyrl-CS"/>
              </w:rPr>
            </w:pPr>
            <w:r w:rsidRPr="000B4829">
              <w:rPr>
                <w:sz w:val="20"/>
                <w:szCs w:val="20"/>
                <w:lang w:val="sr-Cyrl-CS"/>
              </w:rPr>
              <w:t xml:space="preserve">Не </w:t>
            </w:r>
          </w:p>
        </w:tc>
        <w:tc>
          <w:tcPr>
            <w:tcW w:w="1170" w:type="dxa"/>
            <w:shd w:val="clear" w:color="auto" w:fill="auto"/>
          </w:tcPr>
          <w:p w:rsidR="003020B3" w:rsidRPr="000B4829" w:rsidRDefault="003020B3" w:rsidP="003020B3">
            <w:pPr>
              <w:rPr>
                <w:sz w:val="20"/>
                <w:szCs w:val="20"/>
              </w:rPr>
            </w:pPr>
            <w:r w:rsidRPr="000B4829">
              <w:rPr>
                <w:sz w:val="20"/>
                <w:szCs w:val="20"/>
              </w:rPr>
              <w:t>100</w:t>
            </w:r>
          </w:p>
        </w:tc>
        <w:tc>
          <w:tcPr>
            <w:tcW w:w="2250" w:type="dxa"/>
          </w:tcPr>
          <w:p w:rsidR="003020B3" w:rsidRPr="000B4829" w:rsidRDefault="003020B3" w:rsidP="003020B3">
            <w:pPr>
              <w:rPr>
                <w:sz w:val="20"/>
                <w:szCs w:val="20"/>
              </w:rPr>
            </w:pPr>
            <w:r w:rsidRPr="000B4829">
              <w:rPr>
                <w:sz w:val="20"/>
                <w:szCs w:val="20"/>
              </w:rPr>
              <w:t>-</w:t>
            </w:r>
          </w:p>
        </w:tc>
        <w:tc>
          <w:tcPr>
            <w:tcW w:w="1215" w:type="dxa"/>
          </w:tcPr>
          <w:p w:rsidR="003020B3" w:rsidRPr="000B4829" w:rsidRDefault="003020B3" w:rsidP="003020B3">
            <w:pPr>
              <w:rPr>
                <w:sz w:val="20"/>
                <w:szCs w:val="20"/>
              </w:rPr>
            </w:pPr>
            <w:r w:rsidRPr="000B4829">
              <w:rPr>
                <w:sz w:val="20"/>
                <w:szCs w:val="20"/>
              </w:rPr>
              <w:t>1</w:t>
            </w:r>
          </w:p>
        </w:tc>
        <w:tc>
          <w:tcPr>
            <w:tcW w:w="1215" w:type="dxa"/>
          </w:tcPr>
          <w:p w:rsidR="003020B3" w:rsidRPr="000B4829" w:rsidRDefault="003020B3" w:rsidP="003020B3">
            <w:pPr>
              <w:rPr>
                <w:sz w:val="20"/>
                <w:szCs w:val="20"/>
              </w:rPr>
            </w:pPr>
            <w:r w:rsidRPr="000B4829">
              <w:rPr>
                <w:sz w:val="20"/>
                <w:szCs w:val="20"/>
              </w:rPr>
              <w:t>1</w:t>
            </w:r>
          </w:p>
        </w:tc>
        <w:tc>
          <w:tcPr>
            <w:tcW w:w="1035" w:type="dxa"/>
          </w:tcPr>
          <w:p w:rsidR="003020B3" w:rsidRPr="000B4829" w:rsidRDefault="003020B3" w:rsidP="003020B3">
            <w:pPr>
              <w:rPr>
                <w:sz w:val="20"/>
                <w:szCs w:val="20"/>
              </w:rPr>
            </w:pPr>
            <w:r w:rsidRPr="000B4829">
              <w:rPr>
                <w:sz w:val="20"/>
                <w:szCs w:val="20"/>
              </w:rPr>
              <w:t>28</w:t>
            </w:r>
          </w:p>
        </w:tc>
      </w:tr>
    </w:tbl>
    <w:p w:rsidR="003020B3" w:rsidRPr="000B4829" w:rsidRDefault="003020B3" w:rsidP="003020B3">
      <w:pPr>
        <w:ind w:left="120"/>
        <w:jc w:val="center"/>
        <w:rPr>
          <w:b/>
          <w:i/>
          <w:sz w:val="20"/>
          <w:szCs w:val="20"/>
        </w:rPr>
      </w:pPr>
    </w:p>
    <w:p w:rsidR="003020B3" w:rsidRPr="000B4829" w:rsidRDefault="003020B3" w:rsidP="003020B3">
      <w:pPr>
        <w:ind w:left="120"/>
        <w:jc w:val="center"/>
        <w:rPr>
          <w:b/>
          <w:i/>
          <w:sz w:val="20"/>
          <w:szCs w:val="20"/>
        </w:rPr>
      </w:pPr>
    </w:p>
    <w:p w:rsidR="003020B3" w:rsidRPr="000B4829" w:rsidRDefault="003020B3" w:rsidP="003020B3">
      <w:pPr>
        <w:ind w:left="120"/>
        <w:jc w:val="center"/>
        <w:rPr>
          <w:b/>
          <w:i/>
          <w:sz w:val="20"/>
          <w:szCs w:val="20"/>
        </w:rPr>
      </w:pPr>
      <w:r w:rsidRPr="000B4829">
        <w:rPr>
          <w:b/>
          <w:i/>
          <w:sz w:val="20"/>
          <w:szCs w:val="20"/>
        </w:rPr>
        <w:t>БИБЛИОТЕКАР</w:t>
      </w:r>
    </w:p>
    <w:tbl>
      <w:tblPr>
        <w:tblW w:w="1445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4"/>
        <w:gridCol w:w="2070"/>
        <w:gridCol w:w="3510"/>
        <w:gridCol w:w="1440"/>
        <w:gridCol w:w="1170"/>
        <w:gridCol w:w="2250"/>
        <w:gridCol w:w="1260"/>
        <w:gridCol w:w="1170"/>
        <w:gridCol w:w="1035"/>
      </w:tblGrid>
      <w:tr w:rsidR="00AB33BA" w:rsidRPr="000B4829" w:rsidTr="00967D2C">
        <w:trPr>
          <w:trHeight w:val="750"/>
        </w:trPr>
        <w:tc>
          <w:tcPr>
            <w:tcW w:w="554"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Р.б.</w:t>
            </w:r>
          </w:p>
        </w:tc>
        <w:tc>
          <w:tcPr>
            <w:tcW w:w="2070" w:type="dxa"/>
            <w:vMerge w:val="restart"/>
            <w:shd w:val="clear" w:color="auto" w:fill="auto"/>
          </w:tcPr>
          <w:p w:rsidR="003020B3" w:rsidRPr="000B4829" w:rsidRDefault="003020B3" w:rsidP="003020B3">
            <w:pPr>
              <w:rPr>
                <w:i/>
                <w:sz w:val="20"/>
                <w:szCs w:val="20"/>
                <w:lang w:val="sr-Cyrl-CS"/>
              </w:rPr>
            </w:pPr>
            <w:r w:rsidRPr="000B4829">
              <w:rPr>
                <w:sz w:val="20"/>
                <w:szCs w:val="20"/>
                <w:lang w:val="sr-Cyrl-CS"/>
              </w:rPr>
              <w:t>Име и презиме</w:t>
            </w:r>
          </w:p>
        </w:tc>
        <w:tc>
          <w:tcPr>
            <w:tcW w:w="3510" w:type="dxa"/>
            <w:vMerge w:val="restart"/>
            <w:shd w:val="clear" w:color="auto" w:fill="auto"/>
          </w:tcPr>
          <w:p w:rsidR="003020B3" w:rsidRPr="000B4829" w:rsidRDefault="003020B3" w:rsidP="003020B3">
            <w:pPr>
              <w:rPr>
                <w:i/>
                <w:sz w:val="20"/>
                <w:szCs w:val="20"/>
                <w:lang w:val="sr-Cyrl-CS"/>
              </w:rPr>
            </w:pPr>
            <w:r w:rsidRPr="000B4829">
              <w:rPr>
                <w:sz w:val="20"/>
                <w:szCs w:val="20"/>
                <w:lang w:val="sr-Cyrl-CS"/>
              </w:rPr>
              <w:t>Завршена школа и стручни назив из дипломестепен стручне спреме</w:t>
            </w:r>
          </w:p>
        </w:tc>
        <w:tc>
          <w:tcPr>
            <w:tcW w:w="1440" w:type="dxa"/>
            <w:vMerge w:val="restart"/>
          </w:tcPr>
          <w:p w:rsidR="003020B3" w:rsidRPr="000B4829" w:rsidRDefault="003020B3" w:rsidP="003020B3">
            <w:pPr>
              <w:rPr>
                <w:sz w:val="20"/>
                <w:szCs w:val="20"/>
                <w:lang w:val="sr-Cyrl-CS"/>
              </w:rPr>
            </w:pPr>
            <w:r w:rsidRPr="000B4829">
              <w:rPr>
                <w:sz w:val="20"/>
                <w:szCs w:val="20"/>
                <w:lang w:val="sr-Cyrl-CS"/>
              </w:rPr>
              <w:t>Стр. испит/ лиценца                    (од када)</w:t>
            </w:r>
          </w:p>
        </w:tc>
        <w:tc>
          <w:tcPr>
            <w:tcW w:w="1170" w:type="dxa"/>
            <w:vMerge w:val="restart"/>
            <w:shd w:val="clear" w:color="auto" w:fill="auto"/>
          </w:tcPr>
          <w:p w:rsidR="003020B3" w:rsidRPr="000B4829" w:rsidRDefault="003020B3" w:rsidP="003020B3">
            <w:pPr>
              <w:rPr>
                <w:sz w:val="20"/>
                <w:szCs w:val="20"/>
                <w:lang w:val="sr-Cyrl-CS"/>
              </w:rPr>
            </w:pPr>
            <w:r w:rsidRPr="000B4829">
              <w:rPr>
                <w:iCs/>
                <w:sz w:val="20"/>
                <w:szCs w:val="20"/>
              </w:rPr>
              <w:t xml:space="preserve">% </w:t>
            </w:r>
            <w:r w:rsidRPr="000B4829">
              <w:rPr>
                <w:iCs/>
                <w:spacing w:val="3"/>
                <w:sz w:val="20"/>
                <w:szCs w:val="20"/>
                <w:lang w:val="sr-Cyrl-CS"/>
              </w:rPr>
              <w:t>ангаж</w:t>
            </w:r>
            <w:r w:rsidRPr="000B4829">
              <w:rPr>
                <w:iCs/>
                <w:spacing w:val="3"/>
                <w:sz w:val="20"/>
                <w:szCs w:val="20"/>
              </w:rPr>
              <w:t>.</w:t>
            </w:r>
            <w:r w:rsidRPr="000B4829">
              <w:rPr>
                <w:iCs/>
                <w:spacing w:val="3"/>
                <w:sz w:val="20"/>
                <w:szCs w:val="20"/>
                <w:lang w:val="sr-Cyrl-CS"/>
              </w:rPr>
              <w:t>у школи</w:t>
            </w:r>
          </w:p>
        </w:tc>
        <w:tc>
          <w:tcPr>
            <w:tcW w:w="2250" w:type="dxa"/>
            <w:vMerge w:val="restart"/>
            <w:shd w:val="clear" w:color="auto" w:fill="auto"/>
          </w:tcPr>
          <w:p w:rsidR="003020B3" w:rsidRPr="000B4829" w:rsidRDefault="003020B3" w:rsidP="003020B3">
            <w:pPr>
              <w:rPr>
                <w:sz w:val="20"/>
                <w:szCs w:val="20"/>
                <w:lang w:val="sr-Cyrl-CS"/>
              </w:rPr>
            </w:pPr>
            <w:r w:rsidRPr="000B4829">
              <w:rPr>
                <w:iCs/>
                <w:sz w:val="20"/>
                <w:szCs w:val="20"/>
              </w:rPr>
              <w:t>Ангажовање</w:t>
            </w:r>
            <w:r w:rsidRPr="000B4829">
              <w:rPr>
                <w:iCs/>
                <w:spacing w:val="3"/>
                <w:sz w:val="20"/>
                <w:szCs w:val="20"/>
                <w:lang w:val="sr-Cyrl-CS"/>
              </w:rPr>
              <w:t xml:space="preserve"> у другој школи</w:t>
            </w:r>
          </w:p>
        </w:tc>
        <w:tc>
          <w:tcPr>
            <w:tcW w:w="1260" w:type="dxa"/>
            <w:shd w:val="clear" w:color="auto" w:fill="auto"/>
          </w:tcPr>
          <w:p w:rsidR="003020B3" w:rsidRPr="000B4829" w:rsidRDefault="003020B3" w:rsidP="003020B3">
            <w:pPr>
              <w:rPr>
                <w:sz w:val="20"/>
                <w:szCs w:val="20"/>
                <w:lang w:val="sr-Cyrl-CS"/>
              </w:rPr>
            </w:pPr>
            <w:r w:rsidRPr="000B4829">
              <w:rPr>
                <w:sz w:val="20"/>
                <w:szCs w:val="20"/>
                <w:lang w:val="sr-Cyrl-CS"/>
              </w:rPr>
              <w:t>Укупан минули рад</w:t>
            </w:r>
          </w:p>
        </w:tc>
        <w:tc>
          <w:tcPr>
            <w:tcW w:w="1170" w:type="dxa"/>
            <w:shd w:val="clear" w:color="auto" w:fill="auto"/>
          </w:tcPr>
          <w:p w:rsidR="003020B3" w:rsidRPr="000B4829" w:rsidRDefault="003020B3" w:rsidP="003020B3">
            <w:pPr>
              <w:rPr>
                <w:sz w:val="20"/>
                <w:szCs w:val="20"/>
                <w:lang w:val="sr-Cyrl-CS"/>
              </w:rPr>
            </w:pPr>
            <w:r w:rsidRPr="000B4829">
              <w:rPr>
                <w:sz w:val="20"/>
                <w:szCs w:val="20"/>
                <w:lang w:val="sr-Cyrl-CS"/>
              </w:rPr>
              <w:t>Минули рад у просвети</w:t>
            </w:r>
          </w:p>
        </w:tc>
        <w:tc>
          <w:tcPr>
            <w:tcW w:w="1035"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Године живота</w:t>
            </w:r>
          </w:p>
        </w:tc>
      </w:tr>
      <w:tr w:rsidR="00AB33BA" w:rsidRPr="000B4829" w:rsidTr="00967D2C">
        <w:trPr>
          <w:trHeight w:val="345"/>
        </w:trPr>
        <w:tc>
          <w:tcPr>
            <w:tcW w:w="554" w:type="dxa"/>
            <w:vMerge/>
            <w:shd w:val="clear" w:color="auto" w:fill="auto"/>
          </w:tcPr>
          <w:p w:rsidR="003020B3" w:rsidRPr="000B4829" w:rsidRDefault="003020B3" w:rsidP="003020B3">
            <w:pPr>
              <w:rPr>
                <w:sz w:val="20"/>
                <w:szCs w:val="20"/>
                <w:lang w:val="sr-Cyrl-CS"/>
              </w:rPr>
            </w:pPr>
          </w:p>
        </w:tc>
        <w:tc>
          <w:tcPr>
            <w:tcW w:w="2070" w:type="dxa"/>
            <w:vMerge/>
            <w:shd w:val="clear" w:color="auto" w:fill="auto"/>
          </w:tcPr>
          <w:p w:rsidR="003020B3" w:rsidRPr="000B4829" w:rsidRDefault="003020B3" w:rsidP="003020B3">
            <w:pPr>
              <w:rPr>
                <w:i/>
                <w:sz w:val="20"/>
                <w:szCs w:val="20"/>
                <w:lang w:val="sr-Cyrl-CS"/>
              </w:rPr>
            </w:pPr>
          </w:p>
        </w:tc>
        <w:tc>
          <w:tcPr>
            <w:tcW w:w="3510" w:type="dxa"/>
            <w:vMerge/>
            <w:shd w:val="clear" w:color="auto" w:fill="auto"/>
          </w:tcPr>
          <w:p w:rsidR="003020B3" w:rsidRPr="000B4829" w:rsidRDefault="003020B3" w:rsidP="003020B3">
            <w:pPr>
              <w:rPr>
                <w:i/>
                <w:sz w:val="20"/>
                <w:szCs w:val="20"/>
                <w:lang w:val="sr-Cyrl-CS"/>
              </w:rPr>
            </w:pPr>
          </w:p>
        </w:tc>
        <w:tc>
          <w:tcPr>
            <w:tcW w:w="1440" w:type="dxa"/>
            <w:vMerge/>
            <w:textDirection w:val="btLr"/>
          </w:tcPr>
          <w:p w:rsidR="003020B3" w:rsidRPr="000B4829" w:rsidRDefault="003020B3" w:rsidP="003020B3">
            <w:pPr>
              <w:rPr>
                <w:sz w:val="20"/>
                <w:szCs w:val="20"/>
                <w:lang w:val="sr-Cyrl-CS"/>
              </w:rPr>
            </w:pPr>
          </w:p>
        </w:tc>
        <w:tc>
          <w:tcPr>
            <w:tcW w:w="1170" w:type="dxa"/>
            <w:vMerge/>
            <w:shd w:val="clear" w:color="auto" w:fill="auto"/>
            <w:textDirection w:val="btLr"/>
          </w:tcPr>
          <w:p w:rsidR="003020B3" w:rsidRPr="000B4829" w:rsidRDefault="003020B3" w:rsidP="003020B3">
            <w:pPr>
              <w:rPr>
                <w:sz w:val="20"/>
                <w:szCs w:val="20"/>
                <w:lang w:val="sr-Cyrl-CS"/>
              </w:rPr>
            </w:pPr>
          </w:p>
        </w:tc>
        <w:tc>
          <w:tcPr>
            <w:tcW w:w="2250" w:type="dxa"/>
            <w:vMerge/>
            <w:shd w:val="clear" w:color="auto" w:fill="auto"/>
            <w:textDirection w:val="btLr"/>
          </w:tcPr>
          <w:p w:rsidR="003020B3" w:rsidRPr="000B4829" w:rsidRDefault="003020B3" w:rsidP="003020B3">
            <w:pPr>
              <w:rPr>
                <w:sz w:val="20"/>
                <w:szCs w:val="20"/>
                <w:lang w:val="sr-Cyrl-CS"/>
              </w:rPr>
            </w:pPr>
          </w:p>
        </w:tc>
        <w:tc>
          <w:tcPr>
            <w:tcW w:w="1260" w:type="dxa"/>
            <w:shd w:val="clear" w:color="auto" w:fill="auto"/>
          </w:tcPr>
          <w:p w:rsidR="003020B3" w:rsidRPr="000B4829" w:rsidRDefault="003020B3" w:rsidP="003020B3">
            <w:pPr>
              <w:rPr>
                <w:sz w:val="20"/>
                <w:szCs w:val="20"/>
                <w:lang w:val="sr-Cyrl-CS"/>
              </w:rPr>
            </w:pPr>
            <w:r w:rsidRPr="000B4829">
              <w:rPr>
                <w:sz w:val="20"/>
                <w:szCs w:val="20"/>
                <w:lang w:val="sr-Cyrl-CS"/>
              </w:rPr>
              <w:t>Год.</w:t>
            </w:r>
          </w:p>
        </w:tc>
        <w:tc>
          <w:tcPr>
            <w:tcW w:w="1170" w:type="dxa"/>
            <w:shd w:val="clear" w:color="auto" w:fill="auto"/>
          </w:tcPr>
          <w:p w:rsidR="003020B3" w:rsidRPr="000B4829" w:rsidRDefault="003020B3" w:rsidP="003020B3">
            <w:pPr>
              <w:rPr>
                <w:sz w:val="20"/>
                <w:szCs w:val="20"/>
                <w:lang w:val="sr-Cyrl-CS"/>
              </w:rPr>
            </w:pPr>
            <w:r w:rsidRPr="000B4829">
              <w:rPr>
                <w:sz w:val="20"/>
                <w:szCs w:val="20"/>
                <w:lang w:val="sr-Cyrl-CS"/>
              </w:rPr>
              <w:t>Год.</w:t>
            </w:r>
          </w:p>
        </w:tc>
        <w:tc>
          <w:tcPr>
            <w:tcW w:w="1035" w:type="dxa"/>
            <w:vMerge/>
            <w:shd w:val="clear" w:color="auto" w:fill="auto"/>
            <w:textDirection w:val="btLr"/>
          </w:tcPr>
          <w:p w:rsidR="003020B3" w:rsidRPr="000B4829" w:rsidRDefault="003020B3" w:rsidP="003020B3">
            <w:pPr>
              <w:rPr>
                <w:sz w:val="20"/>
                <w:szCs w:val="20"/>
                <w:lang w:val="sr-Cyrl-CS"/>
              </w:rPr>
            </w:pPr>
          </w:p>
        </w:tc>
      </w:tr>
      <w:tr w:rsidR="00AB33BA" w:rsidRPr="000B4829" w:rsidTr="00967D2C">
        <w:trPr>
          <w:trHeight w:val="480"/>
        </w:trPr>
        <w:tc>
          <w:tcPr>
            <w:tcW w:w="554" w:type="dxa"/>
            <w:shd w:val="clear" w:color="auto" w:fill="auto"/>
          </w:tcPr>
          <w:p w:rsidR="003020B3" w:rsidRPr="000B4829" w:rsidRDefault="003020B3" w:rsidP="003020B3">
            <w:pPr>
              <w:rPr>
                <w:sz w:val="20"/>
                <w:szCs w:val="20"/>
                <w:lang w:val="sr-Cyrl-CS"/>
              </w:rPr>
            </w:pPr>
            <w:r w:rsidRPr="000B4829">
              <w:rPr>
                <w:sz w:val="20"/>
                <w:szCs w:val="20"/>
                <w:lang w:val="sr-Cyrl-CS"/>
              </w:rPr>
              <w:t>1.</w:t>
            </w:r>
          </w:p>
        </w:tc>
        <w:tc>
          <w:tcPr>
            <w:tcW w:w="2070" w:type="dxa"/>
            <w:shd w:val="clear" w:color="auto" w:fill="auto"/>
          </w:tcPr>
          <w:p w:rsidR="003020B3" w:rsidRPr="000B4829" w:rsidRDefault="003020B3" w:rsidP="003020B3">
            <w:pPr>
              <w:rPr>
                <w:i/>
                <w:sz w:val="20"/>
                <w:szCs w:val="20"/>
              </w:rPr>
            </w:pPr>
            <w:r w:rsidRPr="000B4829">
              <w:rPr>
                <w:sz w:val="20"/>
                <w:szCs w:val="20"/>
              </w:rPr>
              <w:t>Јелена Јашић</w:t>
            </w:r>
          </w:p>
        </w:tc>
        <w:tc>
          <w:tcPr>
            <w:tcW w:w="3510" w:type="dxa"/>
            <w:shd w:val="clear" w:color="auto" w:fill="auto"/>
          </w:tcPr>
          <w:p w:rsidR="003020B3" w:rsidRPr="000B4829" w:rsidRDefault="003020B3" w:rsidP="003020B3">
            <w:pPr>
              <w:rPr>
                <w:sz w:val="20"/>
                <w:szCs w:val="20"/>
                <w:lang w:val="sr-Cyrl-CS"/>
              </w:rPr>
            </w:pPr>
            <w:r w:rsidRPr="000B4829">
              <w:rPr>
                <w:sz w:val="20"/>
                <w:szCs w:val="20"/>
                <w:lang w:val="sr-Cyrl-CS"/>
              </w:rPr>
              <w:t>Учитељски факултет-Бијељина, мастер учитељ, професор разредне наставе,</w:t>
            </w:r>
            <w:r w:rsidRPr="000B4829">
              <w:rPr>
                <w:sz w:val="20"/>
                <w:szCs w:val="20"/>
                <w:lang w:val="sr-Latn-CS"/>
              </w:rPr>
              <w:t>VII</w:t>
            </w:r>
          </w:p>
        </w:tc>
        <w:tc>
          <w:tcPr>
            <w:tcW w:w="1440" w:type="dxa"/>
          </w:tcPr>
          <w:p w:rsidR="003020B3" w:rsidRPr="000B4829" w:rsidRDefault="003020B3" w:rsidP="003020B3">
            <w:pPr>
              <w:rPr>
                <w:i/>
                <w:sz w:val="20"/>
                <w:szCs w:val="20"/>
              </w:rPr>
            </w:pPr>
            <w:r w:rsidRPr="000B4829">
              <w:rPr>
                <w:sz w:val="20"/>
                <w:szCs w:val="20"/>
              </w:rPr>
              <w:t xml:space="preserve">Не </w:t>
            </w:r>
          </w:p>
        </w:tc>
        <w:tc>
          <w:tcPr>
            <w:tcW w:w="1170" w:type="dxa"/>
            <w:shd w:val="clear" w:color="auto" w:fill="auto"/>
          </w:tcPr>
          <w:p w:rsidR="003020B3" w:rsidRPr="000B4829" w:rsidRDefault="003020B3" w:rsidP="003020B3">
            <w:pPr>
              <w:rPr>
                <w:sz w:val="20"/>
                <w:szCs w:val="20"/>
              </w:rPr>
            </w:pPr>
            <w:r w:rsidRPr="000B4829">
              <w:rPr>
                <w:sz w:val="20"/>
                <w:szCs w:val="20"/>
              </w:rPr>
              <w:t>50</w:t>
            </w:r>
          </w:p>
        </w:tc>
        <w:tc>
          <w:tcPr>
            <w:tcW w:w="2250" w:type="dxa"/>
            <w:shd w:val="clear" w:color="auto" w:fill="auto"/>
          </w:tcPr>
          <w:p w:rsidR="003020B3" w:rsidRPr="000B4829" w:rsidRDefault="003020B3" w:rsidP="003020B3">
            <w:pPr>
              <w:rPr>
                <w:sz w:val="20"/>
                <w:szCs w:val="20"/>
              </w:rPr>
            </w:pPr>
            <w:r w:rsidRPr="000B4829">
              <w:rPr>
                <w:sz w:val="20"/>
                <w:szCs w:val="20"/>
              </w:rPr>
              <w:t>-</w:t>
            </w:r>
          </w:p>
        </w:tc>
        <w:tc>
          <w:tcPr>
            <w:tcW w:w="1260" w:type="dxa"/>
            <w:shd w:val="clear" w:color="auto" w:fill="auto"/>
          </w:tcPr>
          <w:p w:rsidR="003020B3" w:rsidRPr="000B4829" w:rsidRDefault="003020B3" w:rsidP="003020B3">
            <w:pPr>
              <w:rPr>
                <w:sz w:val="20"/>
                <w:szCs w:val="20"/>
                <w:lang w:val="sr-Cyrl-CS"/>
              </w:rPr>
            </w:pPr>
            <w:r w:rsidRPr="000B4829">
              <w:rPr>
                <w:sz w:val="20"/>
                <w:szCs w:val="20"/>
                <w:lang w:val="sr-Cyrl-CS"/>
              </w:rPr>
              <w:t>4</w:t>
            </w:r>
          </w:p>
        </w:tc>
        <w:tc>
          <w:tcPr>
            <w:tcW w:w="1170" w:type="dxa"/>
            <w:shd w:val="clear" w:color="auto" w:fill="auto"/>
          </w:tcPr>
          <w:p w:rsidR="003020B3" w:rsidRPr="000B4829" w:rsidRDefault="003020B3" w:rsidP="003020B3">
            <w:pPr>
              <w:rPr>
                <w:sz w:val="20"/>
                <w:szCs w:val="20"/>
                <w:lang w:val="sr-Cyrl-CS"/>
              </w:rPr>
            </w:pPr>
            <w:r w:rsidRPr="000B4829">
              <w:rPr>
                <w:sz w:val="20"/>
                <w:szCs w:val="20"/>
                <w:lang w:val="sr-Cyrl-CS"/>
              </w:rPr>
              <w:t>4</w:t>
            </w:r>
          </w:p>
        </w:tc>
        <w:tc>
          <w:tcPr>
            <w:tcW w:w="1035" w:type="dxa"/>
            <w:shd w:val="clear" w:color="auto" w:fill="auto"/>
          </w:tcPr>
          <w:p w:rsidR="003020B3" w:rsidRPr="000B4829" w:rsidRDefault="003020B3" w:rsidP="003020B3">
            <w:pPr>
              <w:rPr>
                <w:sz w:val="20"/>
                <w:szCs w:val="20"/>
                <w:lang w:val="sr-Cyrl-CS"/>
              </w:rPr>
            </w:pPr>
            <w:r w:rsidRPr="000B4829">
              <w:rPr>
                <w:sz w:val="20"/>
                <w:szCs w:val="20"/>
                <w:lang w:val="sr-Cyrl-CS"/>
              </w:rPr>
              <w:t>32</w:t>
            </w:r>
          </w:p>
        </w:tc>
      </w:tr>
    </w:tbl>
    <w:p w:rsidR="003020B3" w:rsidRPr="000B4829" w:rsidRDefault="003020B3" w:rsidP="003020B3">
      <w:pPr>
        <w:rPr>
          <w:b/>
          <w:sz w:val="20"/>
          <w:szCs w:val="20"/>
        </w:rPr>
      </w:pPr>
    </w:p>
    <w:p w:rsidR="003020B3" w:rsidRPr="000B4829" w:rsidRDefault="003020B3" w:rsidP="003020B3">
      <w:pPr>
        <w:rPr>
          <w:b/>
          <w:sz w:val="20"/>
          <w:szCs w:val="20"/>
        </w:rPr>
      </w:pPr>
    </w:p>
    <w:p w:rsidR="003020B3" w:rsidRPr="000B4829" w:rsidRDefault="003020B3" w:rsidP="003020B3">
      <w:pPr>
        <w:pStyle w:val="Heading2"/>
        <w:rPr>
          <w:rFonts w:ascii="Times New Roman" w:hAnsi="Times New Roman" w:cs="Times New Roman"/>
          <w:color w:val="auto"/>
          <w:sz w:val="20"/>
          <w:szCs w:val="20"/>
        </w:rPr>
      </w:pPr>
      <w:r w:rsidRPr="000B4829">
        <w:rPr>
          <w:rFonts w:ascii="Times New Roman" w:hAnsi="Times New Roman" w:cs="Times New Roman"/>
          <w:color w:val="auto"/>
          <w:sz w:val="20"/>
          <w:szCs w:val="20"/>
        </w:rPr>
        <w:t xml:space="preserve"> </w:t>
      </w:r>
      <w:bookmarkStart w:id="64" w:name="_Toc177018758"/>
      <w:r w:rsidRPr="000B4829">
        <w:rPr>
          <w:rFonts w:ascii="Times New Roman" w:hAnsi="Times New Roman" w:cs="Times New Roman"/>
          <w:color w:val="auto"/>
          <w:sz w:val="20"/>
          <w:szCs w:val="20"/>
        </w:rPr>
        <w:t>ВАННАСТАВНИ КАДАР</w:t>
      </w:r>
      <w:bookmarkEnd w:id="64"/>
    </w:p>
    <w:p w:rsidR="003020B3" w:rsidRPr="000B4829" w:rsidRDefault="003020B3" w:rsidP="003020B3">
      <w:pPr>
        <w:jc w:val="center"/>
        <w:rPr>
          <w:b/>
          <w:i/>
          <w:sz w:val="20"/>
          <w:szCs w:val="20"/>
          <w:lang w:val="sr-Cyrl-CS"/>
        </w:rPr>
      </w:pPr>
    </w:p>
    <w:p w:rsidR="003020B3" w:rsidRPr="000B4829" w:rsidRDefault="003020B3" w:rsidP="003020B3">
      <w:pPr>
        <w:jc w:val="center"/>
        <w:rPr>
          <w:b/>
          <w:i/>
          <w:sz w:val="20"/>
          <w:szCs w:val="20"/>
          <w:lang w:val="sr-Cyrl-CS"/>
        </w:rPr>
      </w:pPr>
      <w:r w:rsidRPr="000B4829">
        <w:rPr>
          <w:b/>
          <w:i/>
          <w:sz w:val="20"/>
          <w:szCs w:val="20"/>
          <w:lang w:val="sr-Cyrl-CS"/>
        </w:rPr>
        <w:t>ДИРЕКТОР  ШКОЛЕ</w:t>
      </w:r>
    </w:p>
    <w:tbl>
      <w:tblPr>
        <w:tblW w:w="14304"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0"/>
        <w:gridCol w:w="1767"/>
        <w:gridCol w:w="4713"/>
        <w:gridCol w:w="1620"/>
        <w:gridCol w:w="1800"/>
        <w:gridCol w:w="1350"/>
        <w:gridCol w:w="1350"/>
        <w:gridCol w:w="1074"/>
      </w:tblGrid>
      <w:tr w:rsidR="00AB33BA" w:rsidRPr="000B4829" w:rsidTr="00967D2C">
        <w:trPr>
          <w:trHeight w:val="211"/>
        </w:trPr>
        <w:tc>
          <w:tcPr>
            <w:tcW w:w="630"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Р.б.</w:t>
            </w:r>
          </w:p>
        </w:tc>
        <w:tc>
          <w:tcPr>
            <w:tcW w:w="1767" w:type="dxa"/>
            <w:vMerge w:val="restart"/>
            <w:shd w:val="clear" w:color="auto" w:fill="auto"/>
          </w:tcPr>
          <w:p w:rsidR="003020B3" w:rsidRPr="000B4829" w:rsidRDefault="003020B3" w:rsidP="003020B3">
            <w:pPr>
              <w:rPr>
                <w:i/>
                <w:sz w:val="20"/>
                <w:szCs w:val="20"/>
                <w:lang w:val="sr-Cyrl-CS"/>
              </w:rPr>
            </w:pPr>
            <w:r w:rsidRPr="000B4829">
              <w:rPr>
                <w:sz w:val="20"/>
                <w:szCs w:val="20"/>
                <w:lang w:val="sr-Cyrl-CS"/>
              </w:rPr>
              <w:t>Име и презиме</w:t>
            </w:r>
          </w:p>
        </w:tc>
        <w:tc>
          <w:tcPr>
            <w:tcW w:w="4713"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Завршена школа и стручни назив из дипломе</w:t>
            </w:r>
          </w:p>
        </w:tc>
        <w:tc>
          <w:tcPr>
            <w:tcW w:w="1620"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Степен стручне спреме</w:t>
            </w:r>
          </w:p>
        </w:tc>
        <w:tc>
          <w:tcPr>
            <w:tcW w:w="1800"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Стручни испит (од када)</w:t>
            </w:r>
          </w:p>
        </w:tc>
        <w:tc>
          <w:tcPr>
            <w:tcW w:w="1350" w:type="dxa"/>
            <w:shd w:val="clear" w:color="auto" w:fill="auto"/>
          </w:tcPr>
          <w:p w:rsidR="003020B3" w:rsidRPr="000B4829" w:rsidRDefault="003020B3" w:rsidP="003020B3">
            <w:pPr>
              <w:rPr>
                <w:sz w:val="20"/>
                <w:szCs w:val="20"/>
                <w:lang w:val="sr-Cyrl-CS"/>
              </w:rPr>
            </w:pPr>
            <w:r w:rsidRPr="000B4829">
              <w:rPr>
                <w:sz w:val="20"/>
                <w:szCs w:val="20"/>
                <w:lang w:val="sr-Cyrl-CS"/>
              </w:rPr>
              <w:t>Укупан минули рад</w:t>
            </w:r>
          </w:p>
        </w:tc>
        <w:tc>
          <w:tcPr>
            <w:tcW w:w="1350" w:type="dxa"/>
            <w:shd w:val="clear" w:color="auto" w:fill="auto"/>
          </w:tcPr>
          <w:p w:rsidR="003020B3" w:rsidRPr="000B4829" w:rsidRDefault="003020B3" w:rsidP="003020B3">
            <w:pPr>
              <w:rPr>
                <w:sz w:val="20"/>
                <w:szCs w:val="20"/>
                <w:lang w:val="sr-Cyrl-CS"/>
              </w:rPr>
            </w:pPr>
            <w:r w:rsidRPr="000B4829">
              <w:rPr>
                <w:sz w:val="20"/>
                <w:szCs w:val="20"/>
                <w:lang w:val="sr-Cyrl-CS"/>
              </w:rPr>
              <w:t>Минули рад у просвети</w:t>
            </w:r>
          </w:p>
        </w:tc>
        <w:tc>
          <w:tcPr>
            <w:tcW w:w="1074"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Године живота</w:t>
            </w:r>
          </w:p>
        </w:tc>
      </w:tr>
      <w:tr w:rsidR="00AB33BA" w:rsidRPr="000B4829" w:rsidTr="00967D2C">
        <w:trPr>
          <w:trHeight w:val="271"/>
        </w:trPr>
        <w:tc>
          <w:tcPr>
            <w:tcW w:w="630" w:type="dxa"/>
            <w:vMerge/>
            <w:shd w:val="clear" w:color="auto" w:fill="auto"/>
          </w:tcPr>
          <w:p w:rsidR="003020B3" w:rsidRPr="000B4829" w:rsidRDefault="003020B3" w:rsidP="003020B3">
            <w:pPr>
              <w:rPr>
                <w:sz w:val="20"/>
                <w:szCs w:val="20"/>
                <w:lang w:val="sr-Cyrl-CS"/>
              </w:rPr>
            </w:pPr>
          </w:p>
        </w:tc>
        <w:tc>
          <w:tcPr>
            <w:tcW w:w="1767" w:type="dxa"/>
            <w:vMerge/>
            <w:shd w:val="clear" w:color="auto" w:fill="auto"/>
          </w:tcPr>
          <w:p w:rsidR="003020B3" w:rsidRPr="000B4829" w:rsidRDefault="003020B3" w:rsidP="003020B3">
            <w:pPr>
              <w:rPr>
                <w:i/>
                <w:sz w:val="20"/>
                <w:szCs w:val="20"/>
                <w:lang w:val="sr-Cyrl-CS"/>
              </w:rPr>
            </w:pPr>
          </w:p>
        </w:tc>
        <w:tc>
          <w:tcPr>
            <w:tcW w:w="4713" w:type="dxa"/>
            <w:vMerge/>
            <w:shd w:val="clear" w:color="auto" w:fill="auto"/>
          </w:tcPr>
          <w:p w:rsidR="003020B3" w:rsidRPr="000B4829" w:rsidRDefault="003020B3" w:rsidP="003020B3">
            <w:pPr>
              <w:rPr>
                <w:sz w:val="20"/>
                <w:szCs w:val="20"/>
                <w:lang w:val="sr-Cyrl-CS"/>
              </w:rPr>
            </w:pPr>
          </w:p>
        </w:tc>
        <w:tc>
          <w:tcPr>
            <w:tcW w:w="1620" w:type="dxa"/>
            <w:vMerge/>
            <w:shd w:val="clear" w:color="auto" w:fill="auto"/>
            <w:textDirection w:val="btLr"/>
          </w:tcPr>
          <w:p w:rsidR="003020B3" w:rsidRPr="000B4829" w:rsidRDefault="003020B3" w:rsidP="003020B3">
            <w:pPr>
              <w:rPr>
                <w:sz w:val="20"/>
                <w:szCs w:val="20"/>
                <w:lang w:val="sr-Cyrl-CS"/>
              </w:rPr>
            </w:pPr>
          </w:p>
        </w:tc>
        <w:tc>
          <w:tcPr>
            <w:tcW w:w="1800" w:type="dxa"/>
            <w:vMerge/>
            <w:shd w:val="clear" w:color="auto" w:fill="auto"/>
            <w:textDirection w:val="btLr"/>
          </w:tcPr>
          <w:p w:rsidR="003020B3" w:rsidRPr="000B4829" w:rsidRDefault="003020B3" w:rsidP="003020B3">
            <w:pPr>
              <w:rPr>
                <w:sz w:val="20"/>
                <w:szCs w:val="20"/>
                <w:lang w:val="sr-Cyrl-CS"/>
              </w:rPr>
            </w:pPr>
          </w:p>
        </w:tc>
        <w:tc>
          <w:tcPr>
            <w:tcW w:w="1350" w:type="dxa"/>
            <w:shd w:val="clear" w:color="auto" w:fill="auto"/>
          </w:tcPr>
          <w:p w:rsidR="003020B3" w:rsidRPr="000B4829" w:rsidRDefault="003020B3" w:rsidP="003020B3">
            <w:pPr>
              <w:rPr>
                <w:sz w:val="20"/>
                <w:szCs w:val="20"/>
                <w:lang w:val="sr-Cyrl-CS"/>
              </w:rPr>
            </w:pPr>
            <w:r w:rsidRPr="000B4829">
              <w:rPr>
                <w:sz w:val="20"/>
                <w:szCs w:val="20"/>
                <w:lang w:val="sr-Cyrl-CS"/>
              </w:rPr>
              <w:t>Год.</w:t>
            </w:r>
          </w:p>
        </w:tc>
        <w:tc>
          <w:tcPr>
            <w:tcW w:w="1350" w:type="dxa"/>
            <w:shd w:val="clear" w:color="auto" w:fill="auto"/>
          </w:tcPr>
          <w:p w:rsidR="003020B3" w:rsidRPr="000B4829" w:rsidRDefault="003020B3" w:rsidP="003020B3">
            <w:pPr>
              <w:rPr>
                <w:sz w:val="20"/>
                <w:szCs w:val="20"/>
                <w:lang w:val="sr-Cyrl-CS"/>
              </w:rPr>
            </w:pPr>
            <w:r w:rsidRPr="000B4829">
              <w:rPr>
                <w:sz w:val="20"/>
                <w:szCs w:val="20"/>
                <w:lang w:val="sr-Cyrl-CS"/>
              </w:rPr>
              <w:t>Год.</w:t>
            </w:r>
          </w:p>
        </w:tc>
        <w:tc>
          <w:tcPr>
            <w:tcW w:w="1074" w:type="dxa"/>
            <w:vMerge/>
            <w:shd w:val="clear" w:color="auto" w:fill="auto"/>
            <w:textDirection w:val="btLr"/>
          </w:tcPr>
          <w:p w:rsidR="003020B3" w:rsidRPr="000B4829" w:rsidRDefault="003020B3" w:rsidP="003020B3">
            <w:pPr>
              <w:rPr>
                <w:sz w:val="20"/>
                <w:szCs w:val="20"/>
                <w:lang w:val="sr-Cyrl-CS"/>
              </w:rPr>
            </w:pPr>
          </w:p>
        </w:tc>
      </w:tr>
      <w:tr w:rsidR="00AB33BA" w:rsidRPr="000B4829" w:rsidTr="00967D2C">
        <w:trPr>
          <w:trHeight w:val="335"/>
        </w:trPr>
        <w:tc>
          <w:tcPr>
            <w:tcW w:w="630" w:type="dxa"/>
            <w:shd w:val="clear" w:color="auto" w:fill="auto"/>
          </w:tcPr>
          <w:p w:rsidR="003020B3" w:rsidRPr="000B4829" w:rsidRDefault="003020B3" w:rsidP="003020B3">
            <w:pPr>
              <w:rPr>
                <w:sz w:val="20"/>
                <w:szCs w:val="20"/>
                <w:lang w:val="sr-Cyrl-CS"/>
              </w:rPr>
            </w:pPr>
            <w:r w:rsidRPr="000B4829">
              <w:rPr>
                <w:sz w:val="20"/>
                <w:szCs w:val="20"/>
                <w:lang w:val="sr-Cyrl-CS"/>
              </w:rPr>
              <w:t>1.</w:t>
            </w:r>
          </w:p>
        </w:tc>
        <w:tc>
          <w:tcPr>
            <w:tcW w:w="1767" w:type="dxa"/>
            <w:shd w:val="clear" w:color="auto" w:fill="auto"/>
          </w:tcPr>
          <w:p w:rsidR="003020B3" w:rsidRPr="000B4829" w:rsidRDefault="003020B3" w:rsidP="003020B3">
            <w:pPr>
              <w:rPr>
                <w:i/>
                <w:sz w:val="20"/>
                <w:szCs w:val="20"/>
              </w:rPr>
            </w:pPr>
            <w:r w:rsidRPr="000B4829">
              <w:rPr>
                <w:sz w:val="20"/>
                <w:szCs w:val="20"/>
              </w:rPr>
              <w:t xml:space="preserve">Зоран Угљешић </w:t>
            </w:r>
          </w:p>
        </w:tc>
        <w:tc>
          <w:tcPr>
            <w:tcW w:w="4713" w:type="dxa"/>
            <w:shd w:val="clear" w:color="auto" w:fill="auto"/>
          </w:tcPr>
          <w:p w:rsidR="003020B3" w:rsidRPr="000B4829" w:rsidRDefault="003020B3" w:rsidP="003020B3">
            <w:pPr>
              <w:rPr>
                <w:sz w:val="20"/>
                <w:szCs w:val="20"/>
                <w:lang w:val="sr-Cyrl-CS"/>
              </w:rPr>
            </w:pPr>
            <w:r w:rsidRPr="000B4829">
              <w:rPr>
                <w:sz w:val="20"/>
                <w:szCs w:val="20"/>
                <w:lang w:val="ru-RU"/>
              </w:rPr>
              <w:t>Факултет за физичку културу – Приштина, проф. Физичке  културе</w:t>
            </w:r>
          </w:p>
        </w:tc>
        <w:tc>
          <w:tcPr>
            <w:tcW w:w="1620" w:type="dxa"/>
            <w:shd w:val="clear" w:color="auto" w:fill="auto"/>
          </w:tcPr>
          <w:p w:rsidR="003020B3" w:rsidRPr="000B4829" w:rsidRDefault="003020B3" w:rsidP="003020B3">
            <w:pPr>
              <w:rPr>
                <w:sz w:val="20"/>
                <w:szCs w:val="20"/>
                <w:lang w:val="sl-SI"/>
              </w:rPr>
            </w:pPr>
            <w:r w:rsidRPr="000B4829">
              <w:rPr>
                <w:sz w:val="20"/>
                <w:szCs w:val="20"/>
                <w:lang w:val="sl-SI"/>
              </w:rPr>
              <w:tab/>
            </w:r>
            <w:r w:rsidRPr="000B4829">
              <w:rPr>
                <w:sz w:val="20"/>
                <w:szCs w:val="20"/>
                <w:lang w:val="sl-SI"/>
              </w:rPr>
              <w:tab/>
              <w:t>VII</w:t>
            </w:r>
          </w:p>
        </w:tc>
        <w:tc>
          <w:tcPr>
            <w:tcW w:w="1800" w:type="dxa"/>
            <w:shd w:val="clear" w:color="auto" w:fill="auto"/>
          </w:tcPr>
          <w:p w:rsidR="003020B3" w:rsidRPr="000B4829" w:rsidRDefault="003020B3" w:rsidP="003020B3">
            <w:pPr>
              <w:rPr>
                <w:i/>
                <w:sz w:val="20"/>
                <w:szCs w:val="20"/>
                <w:lang w:val="sr-Latn-CS"/>
              </w:rPr>
            </w:pPr>
            <w:r w:rsidRPr="000B4829">
              <w:rPr>
                <w:sz w:val="20"/>
                <w:szCs w:val="20"/>
                <w:lang w:val="sr-Cyrl-CS"/>
              </w:rPr>
              <w:t>Да</w:t>
            </w:r>
          </w:p>
          <w:p w:rsidR="003020B3" w:rsidRPr="000B4829" w:rsidRDefault="003020B3" w:rsidP="003020B3">
            <w:pPr>
              <w:rPr>
                <w:i/>
                <w:sz w:val="20"/>
                <w:szCs w:val="20"/>
                <w:lang w:val="sr-Cyrl-CS"/>
              </w:rPr>
            </w:pPr>
            <w:r w:rsidRPr="000B4829">
              <w:rPr>
                <w:sz w:val="20"/>
                <w:szCs w:val="20"/>
                <w:lang w:val="sr-Cyrl-CS"/>
              </w:rPr>
              <w:t xml:space="preserve"> (28.2.2012.)</w:t>
            </w:r>
          </w:p>
        </w:tc>
        <w:tc>
          <w:tcPr>
            <w:tcW w:w="1350" w:type="dxa"/>
            <w:shd w:val="clear" w:color="auto" w:fill="auto"/>
          </w:tcPr>
          <w:p w:rsidR="003020B3" w:rsidRPr="000B4829" w:rsidRDefault="003020B3" w:rsidP="003020B3">
            <w:pPr>
              <w:rPr>
                <w:sz w:val="20"/>
                <w:szCs w:val="20"/>
              </w:rPr>
            </w:pPr>
            <w:r w:rsidRPr="000B4829">
              <w:rPr>
                <w:sz w:val="20"/>
                <w:szCs w:val="20"/>
                <w:lang w:val="sr-Cyrl-CS"/>
              </w:rPr>
              <w:t>28</w:t>
            </w:r>
          </w:p>
        </w:tc>
        <w:tc>
          <w:tcPr>
            <w:tcW w:w="1350" w:type="dxa"/>
            <w:shd w:val="clear" w:color="auto" w:fill="auto"/>
          </w:tcPr>
          <w:p w:rsidR="003020B3" w:rsidRPr="000B4829" w:rsidRDefault="003020B3" w:rsidP="003020B3">
            <w:pPr>
              <w:rPr>
                <w:sz w:val="20"/>
                <w:szCs w:val="20"/>
              </w:rPr>
            </w:pPr>
            <w:r w:rsidRPr="000B4829">
              <w:rPr>
                <w:sz w:val="20"/>
                <w:szCs w:val="20"/>
                <w:lang w:val="sr-Cyrl-CS"/>
              </w:rPr>
              <w:t>19</w:t>
            </w:r>
          </w:p>
        </w:tc>
        <w:tc>
          <w:tcPr>
            <w:tcW w:w="1074" w:type="dxa"/>
            <w:shd w:val="clear" w:color="auto" w:fill="auto"/>
          </w:tcPr>
          <w:p w:rsidR="003020B3" w:rsidRPr="000B4829" w:rsidRDefault="003020B3" w:rsidP="003020B3">
            <w:pPr>
              <w:rPr>
                <w:sz w:val="20"/>
                <w:szCs w:val="20"/>
              </w:rPr>
            </w:pPr>
            <w:r w:rsidRPr="000B4829">
              <w:rPr>
                <w:sz w:val="20"/>
                <w:szCs w:val="20"/>
                <w:lang w:val="sr-Cyrl-CS"/>
              </w:rPr>
              <w:t>5</w:t>
            </w:r>
            <w:r w:rsidRPr="000B4829">
              <w:rPr>
                <w:sz w:val="20"/>
                <w:szCs w:val="20"/>
              </w:rPr>
              <w:t>8</w:t>
            </w:r>
          </w:p>
        </w:tc>
      </w:tr>
    </w:tbl>
    <w:p w:rsidR="003020B3" w:rsidRPr="000B4829" w:rsidRDefault="003020B3" w:rsidP="003020B3">
      <w:pPr>
        <w:ind w:left="120" w:firstLine="600"/>
        <w:rPr>
          <w:sz w:val="20"/>
          <w:szCs w:val="20"/>
        </w:rPr>
      </w:pPr>
    </w:p>
    <w:p w:rsidR="003020B3" w:rsidRPr="000B4829" w:rsidRDefault="003020B3" w:rsidP="003020B3">
      <w:pPr>
        <w:ind w:left="120"/>
        <w:jc w:val="center"/>
        <w:rPr>
          <w:b/>
          <w:i/>
          <w:sz w:val="20"/>
          <w:szCs w:val="20"/>
        </w:rPr>
      </w:pPr>
    </w:p>
    <w:p w:rsidR="003020B3" w:rsidRPr="000B4829" w:rsidRDefault="003020B3" w:rsidP="003020B3">
      <w:pPr>
        <w:ind w:left="120"/>
        <w:jc w:val="center"/>
        <w:rPr>
          <w:b/>
          <w:i/>
          <w:sz w:val="20"/>
          <w:szCs w:val="20"/>
          <w:lang w:val="sr-Cyrl-CS"/>
        </w:rPr>
      </w:pPr>
      <w:r w:rsidRPr="000B4829">
        <w:rPr>
          <w:b/>
          <w:i/>
          <w:sz w:val="20"/>
          <w:szCs w:val="20"/>
          <w:lang w:val="sr-Cyrl-CS"/>
        </w:rPr>
        <w:t>АДМИНИСТРАТИВНИ  РАДНИЦИ</w:t>
      </w:r>
    </w:p>
    <w:tbl>
      <w:tblPr>
        <w:tblW w:w="1431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1710"/>
        <w:gridCol w:w="3690"/>
        <w:gridCol w:w="1980"/>
        <w:gridCol w:w="1350"/>
        <w:gridCol w:w="1260"/>
        <w:gridCol w:w="1350"/>
        <w:gridCol w:w="1350"/>
        <w:gridCol w:w="1080"/>
      </w:tblGrid>
      <w:tr w:rsidR="00AB33BA" w:rsidRPr="000B4829" w:rsidTr="00967D2C">
        <w:trPr>
          <w:trHeight w:val="318"/>
        </w:trPr>
        <w:tc>
          <w:tcPr>
            <w:tcW w:w="540"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Р.б.</w:t>
            </w:r>
          </w:p>
        </w:tc>
        <w:tc>
          <w:tcPr>
            <w:tcW w:w="1710" w:type="dxa"/>
            <w:vMerge w:val="restart"/>
            <w:shd w:val="clear" w:color="auto" w:fill="auto"/>
          </w:tcPr>
          <w:p w:rsidR="003020B3" w:rsidRPr="000B4829" w:rsidRDefault="003020B3" w:rsidP="003020B3">
            <w:pPr>
              <w:rPr>
                <w:i/>
                <w:sz w:val="20"/>
                <w:szCs w:val="20"/>
                <w:lang w:val="sr-Cyrl-CS"/>
              </w:rPr>
            </w:pPr>
            <w:r w:rsidRPr="000B4829">
              <w:rPr>
                <w:sz w:val="20"/>
                <w:szCs w:val="20"/>
                <w:lang w:val="sr-Cyrl-CS"/>
              </w:rPr>
              <w:t>Име и презиме</w:t>
            </w:r>
          </w:p>
        </w:tc>
        <w:tc>
          <w:tcPr>
            <w:tcW w:w="3690"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Завршена школа и стручни назив из дипломе</w:t>
            </w:r>
          </w:p>
        </w:tc>
        <w:tc>
          <w:tcPr>
            <w:tcW w:w="1980" w:type="dxa"/>
            <w:vMerge w:val="restart"/>
            <w:shd w:val="clear" w:color="auto" w:fill="auto"/>
          </w:tcPr>
          <w:p w:rsidR="003020B3" w:rsidRPr="000B4829" w:rsidRDefault="003020B3" w:rsidP="003020B3">
            <w:pPr>
              <w:rPr>
                <w:sz w:val="20"/>
                <w:szCs w:val="20"/>
              </w:rPr>
            </w:pPr>
            <w:r w:rsidRPr="000B4829">
              <w:rPr>
                <w:sz w:val="20"/>
                <w:szCs w:val="20"/>
              </w:rPr>
              <w:t>Радно место</w:t>
            </w:r>
          </w:p>
        </w:tc>
        <w:tc>
          <w:tcPr>
            <w:tcW w:w="1350"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Степен стручне спреме</w:t>
            </w:r>
          </w:p>
        </w:tc>
        <w:tc>
          <w:tcPr>
            <w:tcW w:w="1260"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Стручни испит</w:t>
            </w:r>
          </w:p>
        </w:tc>
        <w:tc>
          <w:tcPr>
            <w:tcW w:w="1350" w:type="dxa"/>
            <w:shd w:val="clear" w:color="auto" w:fill="auto"/>
          </w:tcPr>
          <w:p w:rsidR="003020B3" w:rsidRPr="000B4829" w:rsidRDefault="003020B3" w:rsidP="003020B3">
            <w:pPr>
              <w:rPr>
                <w:sz w:val="20"/>
                <w:szCs w:val="20"/>
                <w:lang w:val="sr-Cyrl-CS"/>
              </w:rPr>
            </w:pPr>
            <w:r w:rsidRPr="000B4829">
              <w:rPr>
                <w:sz w:val="20"/>
                <w:szCs w:val="20"/>
                <w:lang w:val="sr-Cyrl-CS"/>
              </w:rPr>
              <w:t>Укупан минули рад</w:t>
            </w:r>
          </w:p>
        </w:tc>
        <w:tc>
          <w:tcPr>
            <w:tcW w:w="1350" w:type="dxa"/>
            <w:shd w:val="clear" w:color="auto" w:fill="auto"/>
          </w:tcPr>
          <w:p w:rsidR="003020B3" w:rsidRPr="000B4829" w:rsidRDefault="003020B3" w:rsidP="003020B3">
            <w:pPr>
              <w:rPr>
                <w:sz w:val="20"/>
                <w:szCs w:val="20"/>
                <w:lang w:val="sr-Cyrl-CS"/>
              </w:rPr>
            </w:pPr>
            <w:r w:rsidRPr="000B4829">
              <w:rPr>
                <w:sz w:val="20"/>
                <w:szCs w:val="20"/>
                <w:lang w:val="sr-Cyrl-CS"/>
              </w:rPr>
              <w:t>Минули рад у просвети</w:t>
            </w:r>
          </w:p>
        </w:tc>
        <w:tc>
          <w:tcPr>
            <w:tcW w:w="1080"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Год. Живота</w:t>
            </w:r>
          </w:p>
        </w:tc>
      </w:tr>
      <w:tr w:rsidR="00AB33BA" w:rsidRPr="000B4829" w:rsidTr="00967D2C">
        <w:trPr>
          <w:trHeight w:val="263"/>
        </w:trPr>
        <w:tc>
          <w:tcPr>
            <w:tcW w:w="540" w:type="dxa"/>
            <w:vMerge/>
            <w:shd w:val="clear" w:color="auto" w:fill="auto"/>
          </w:tcPr>
          <w:p w:rsidR="003020B3" w:rsidRPr="000B4829" w:rsidRDefault="003020B3" w:rsidP="003020B3">
            <w:pPr>
              <w:rPr>
                <w:sz w:val="20"/>
                <w:szCs w:val="20"/>
                <w:lang w:val="sr-Cyrl-CS"/>
              </w:rPr>
            </w:pPr>
          </w:p>
        </w:tc>
        <w:tc>
          <w:tcPr>
            <w:tcW w:w="1710" w:type="dxa"/>
            <w:vMerge/>
            <w:shd w:val="clear" w:color="auto" w:fill="auto"/>
          </w:tcPr>
          <w:p w:rsidR="003020B3" w:rsidRPr="000B4829" w:rsidRDefault="003020B3" w:rsidP="003020B3">
            <w:pPr>
              <w:rPr>
                <w:i/>
                <w:sz w:val="20"/>
                <w:szCs w:val="20"/>
                <w:lang w:val="sr-Cyrl-CS"/>
              </w:rPr>
            </w:pPr>
          </w:p>
        </w:tc>
        <w:tc>
          <w:tcPr>
            <w:tcW w:w="3690" w:type="dxa"/>
            <w:vMerge/>
            <w:shd w:val="clear" w:color="auto" w:fill="auto"/>
          </w:tcPr>
          <w:p w:rsidR="003020B3" w:rsidRPr="000B4829" w:rsidRDefault="003020B3" w:rsidP="003020B3">
            <w:pPr>
              <w:rPr>
                <w:sz w:val="20"/>
                <w:szCs w:val="20"/>
                <w:lang w:val="sr-Cyrl-CS"/>
              </w:rPr>
            </w:pPr>
          </w:p>
        </w:tc>
        <w:tc>
          <w:tcPr>
            <w:tcW w:w="1980" w:type="dxa"/>
            <w:vMerge/>
            <w:shd w:val="clear" w:color="auto" w:fill="auto"/>
          </w:tcPr>
          <w:p w:rsidR="003020B3" w:rsidRPr="000B4829" w:rsidRDefault="003020B3" w:rsidP="003020B3">
            <w:pPr>
              <w:rPr>
                <w:sz w:val="20"/>
                <w:szCs w:val="20"/>
                <w:lang w:val="sr-Latn-CS"/>
              </w:rPr>
            </w:pPr>
          </w:p>
        </w:tc>
        <w:tc>
          <w:tcPr>
            <w:tcW w:w="1350" w:type="dxa"/>
            <w:vMerge/>
            <w:shd w:val="clear" w:color="auto" w:fill="auto"/>
            <w:textDirection w:val="btLr"/>
          </w:tcPr>
          <w:p w:rsidR="003020B3" w:rsidRPr="000B4829" w:rsidRDefault="003020B3" w:rsidP="003020B3">
            <w:pPr>
              <w:rPr>
                <w:sz w:val="20"/>
                <w:szCs w:val="20"/>
                <w:lang w:val="sr-Cyrl-CS"/>
              </w:rPr>
            </w:pPr>
          </w:p>
        </w:tc>
        <w:tc>
          <w:tcPr>
            <w:tcW w:w="1260" w:type="dxa"/>
            <w:vMerge/>
            <w:shd w:val="clear" w:color="auto" w:fill="auto"/>
            <w:textDirection w:val="btLr"/>
          </w:tcPr>
          <w:p w:rsidR="003020B3" w:rsidRPr="000B4829" w:rsidRDefault="003020B3" w:rsidP="003020B3">
            <w:pPr>
              <w:rPr>
                <w:sz w:val="20"/>
                <w:szCs w:val="20"/>
                <w:lang w:val="sr-Cyrl-CS"/>
              </w:rPr>
            </w:pPr>
          </w:p>
        </w:tc>
        <w:tc>
          <w:tcPr>
            <w:tcW w:w="1350" w:type="dxa"/>
            <w:shd w:val="clear" w:color="auto" w:fill="auto"/>
          </w:tcPr>
          <w:p w:rsidR="003020B3" w:rsidRPr="000B4829" w:rsidRDefault="003020B3" w:rsidP="003020B3">
            <w:pPr>
              <w:rPr>
                <w:sz w:val="20"/>
                <w:szCs w:val="20"/>
              </w:rPr>
            </w:pPr>
            <w:r w:rsidRPr="000B4829">
              <w:rPr>
                <w:sz w:val="20"/>
                <w:szCs w:val="20"/>
              </w:rPr>
              <w:t>Год.</w:t>
            </w:r>
          </w:p>
        </w:tc>
        <w:tc>
          <w:tcPr>
            <w:tcW w:w="1350" w:type="dxa"/>
            <w:shd w:val="clear" w:color="auto" w:fill="auto"/>
          </w:tcPr>
          <w:p w:rsidR="003020B3" w:rsidRPr="000B4829" w:rsidRDefault="003020B3" w:rsidP="003020B3">
            <w:pPr>
              <w:rPr>
                <w:sz w:val="20"/>
                <w:szCs w:val="20"/>
              </w:rPr>
            </w:pPr>
            <w:r w:rsidRPr="000B4829">
              <w:rPr>
                <w:sz w:val="20"/>
                <w:szCs w:val="20"/>
              </w:rPr>
              <w:t>Год.</w:t>
            </w:r>
          </w:p>
        </w:tc>
        <w:tc>
          <w:tcPr>
            <w:tcW w:w="1080" w:type="dxa"/>
            <w:vMerge/>
            <w:shd w:val="clear" w:color="auto" w:fill="auto"/>
            <w:textDirection w:val="btLr"/>
          </w:tcPr>
          <w:p w:rsidR="003020B3" w:rsidRPr="000B4829" w:rsidRDefault="003020B3" w:rsidP="003020B3">
            <w:pPr>
              <w:rPr>
                <w:sz w:val="20"/>
                <w:szCs w:val="20"/>
                <w:lang w:val="sr-Cyrl-CS"/>
              </w:rPr>
            </w:pPr>
          </w:p>
        </w:tc>
      </w:tr>
      <w:tr w:rsidR="00AB33BA" w:rsidRPr="000B4829" w:rsidTr="00967D2C">
        <w:trPr>
          <w:trHeight w:val="287"/>
        </w:trPr>
        <w:tc>
          <w:tcPr>
            <w:tcW w:w="540" w:type="dxa"/>
            <w:shd w:val="clear" w:color="auto" w:fill="auto"/>
          </w:tcPr>
          <w:p w:rsidR="003020B3" w:rsidRPr="000B4829" w:rsidRDefault="003020B3" w:rsidP="003020B3">
            <w:pPr>
              <w:rPr>
                <w:sz w:val="20"/>
                <w:szCs w:val="20"/>
                <w:lang w:val="sr-Cyrl-CS"/>
              </w:rPr>
            </w:pPr>
            <w:r w:rsidRPr="000B4829">
              <w:rPr>
                <w:sz w:val="20"/>
                <w:szCs w:val="20"/>
                <w:lang w:val="sr-Cyrl-CS"/>
              </w:rPr>
              <w:lastRenderedPageBreak/>
              <w:t>1.</w:t>
            </w:r>
          </w:p>
        </w:tc>
        <w:tc>
          <w:tcPr>
            <w:tcW w:w="1710" w:type="dxa"/>
            <w:shd w:val="clear" w:color="auto" w:fill="auto"/>
          </w:tcPr>
          <w:p w:rsidR="003020B3" w:rsidRPr="000B4829" w:rsidRDefault="003020B3" w:rsidP="003020B3">
            <w:pPr>
              <w:rPr>
                <w:i/>
                <w:sz w:val="20"/>
                <w:szCs w:val="20"/>
                <w:lang w:val="sl-SI"/>
              </w:rPr>
            </w:pPr>
            <w:r w:rsidRPr="000B4829">
              <w:rPr>
                <w:sz w:val="20"/>
                <w:szCs w:val="20"/>
              </w:rPr>
              <w:t>Сања Гајић</w:t>
            </w:r>
          </w:p>
        </w:tc>
        <w:tc>
          <w:tcPr>
            <w:tcW w:w="3690" w:type="dxa"/>
            <w:shd w:val="clear" w:color="auto" w:fill="auto"/>
          </w:tcPr>
          <w:p w:rsidR="003020B3" w:rsidRPr="000B4829" w:rsidRDefault="003020B3" w:rsidP="003020B3">
            <w:pPr>
              <w:rPr>
                <w:sz w:val="20"/>
                <w:szCs w:val="20"/>
                <w:lang w:val="sr-Cyrl-CS"/>
              </w:rPr>
            </w:pPr>
            <w:r w:rsidRPr="000B4829">
              <w:rPr>
                <w:sz w:val="20"/>
                <w:szCs w:val="20"/>
                <w:lang w:val="sr-Cyrl-CS"/>
              </w:rPr>
              <w:t>Правни факултет – Београд, дипломирани правник</w:t>
            </w:r>
          </w:p>
        </w:tc>
        <w:tc>
          <w:tcPr>
            <w:tcW w:w="1980" w:type="dxa"/>
            <w:shd w:val="clear" w:color="auto" w:fill="auto"/>
          </w:tcPr>
          <w:p w:rsidR="003020B3" w:rsidRPr="000B4829" w:rsidRDefault="003020B3" w:rsidP="003020B3">
            <w:pPr>
              <w:rPr>
                <w:i/>
                <w:sz w:val="20"/>
                <w:szCs w:val="20"/>
                <w:lang w:val="sr-Cyrl-CS"/>
              </w:rPr>
            </w:pPr>
            <w:r w:rsidRPr="000B4829">
              <w:rPr>
                <w:sz w:val="20"/>
                <w:szCs w:val="20"/>
                <w:lang w:val="sr-Cyrl-CS"/>
              </w:rPr>
              <w:t>Секретар установе</w:t>
            </w:r>
          </w:p>
        </w:tc>
        <w:tc>
          <w:tcPr>
            <w:tcW w:w="1350" w:type="dxa"/>
            <w:shd w:val="clear" w:color="auto" w:fill="auto"/>
          </w:tcPr>
          <w:p w:rsidR="003020B3" w:rsidRPr="000B4829" w:rsidRDefault="003020B3" w:rsidP="003020B3">
            <w:pPr>
              <w:rPr>
                <w:i/>
                <w:sz w:val="20"/>
                <w:szCs w:val="20"/>
                <w:lang w:val="sr-Cyrl-CS"/>
              </w:rPr>
            </w:pPr>
            <w:r w:rsidRPr="000B4829">
              <w:rPr>
                <w:sz w:val="20"/>
                <w:szCs w:val="20"/>
              </w:rPr>
              <w:t>VII</w:t>
            </w:r>
          </w:p>
        </w:tc>
        <w:tc>
          <w:tcPr>
            <w:tcW w:w="1260" w:type="dxa"/>
            <w:shd w:val="clear" w:color="auto" w:fill="auto"/>
          </w:tcPr>
          <w:p w:rsidR="003020B3" w:rsidRPr="000B4829" w:rsidRDefault="003020B3" w:rsidP="003020B3">
            <w:pPr>
              <w:rPr>
                <w:i/>
                <w:sz w:val="20"/>
                <w:szCs w:val="20"/>
                <w:lang w:val="sr-Cyrl-CS"/>
              </w:rPr>
            </w:pPr>
            <w:r w:rsidRPr="000B4829">
              <w:rPr>
                <w:sz w:val="20"/>
                <w:szCs w:val="20"/>
                <w:lang w:val="sr-Cyrl-CS"/>
              </w:rPr>
              <w:t>Да (11.6.2008.)</w:t>
            </w:r>
          </w:p>
        </w:tc>
        <w:tc>
          <w:tcPr>
            <w:tcW w:w="1350" w:type="dxa"/>
            <w:shd w:val="clear" w:color="auto" w:fill="auto"/>
          </w:tcPr>
          <w:p w:rsidR="003020B3" w:rsidRPr="000B4829" w:rsidRDefault="003020B3" w:rsidP="003020B3">
            <w:pPr>
              <w:rPr>
                <w:sz w:val="20"/>
                <w:szCs w:val="20"/>
              </w:rPr>
            </w:pPr>
            <w:r w:rsidRPr="000B4829">
              <w:rPr>
                <w:sz w:val="20"/>
                <w:szCs w:val="20"/>
                <w:lang w:val="sr-Cyrl-CS"/>
              </w:rPr>
              <w:t>1</w:t>
            </w:r>
            <w:r w:rsidRPr="000B4829">
              <w:rPr>
                <w:sz w:val="20"/>
                <w:szCs w:val="20"/>
              </w:rPr>
              <w:t>6</w:t>
            </w:r>
          </w:p>
        </w:tc>
        <w:tc>
          <w:tcPr>
            <w:tcW w:w="1350" w:type="dxa"/>
            <w:shd w:val="clear" w:color="auto" w:fill="auto"/>
          </w:tcPr>
          <w:p w:rsidR="003020B3" w:rsidRPr="000B4829" w:rsidRDefault="003020B3" w:rsidP="003020B3">
            <w:pPr>
              <w:rPr>
                <w:sz w:val="20"/>
                <w:szCs w:val="20"/>
              </w:rPr>
            </w:pPr>
            <w:r w:rsidRPr="000B4829">
              <w:rPr>
                <w:sz w:val="20"/>
                <w:szCs w:val="20"/>
                <w:lang w:val="sr-Cyrl-CS"/>
              </w:rPr>
              <w:t>1</w:t>
            </w:r>
            <w:r w:rsidRPr="000B4829">
              <w:rPr>
                <w:sz w:val="20"/>
                <w:szCs w:val="20"/>
              </w:rPr>
              <w:t>6</w:t>
            </w:r>
          </w:p>
        </w:tc>
        <w:tc>
          <w:tcPr>
            <w:tcW w:w="1080" w:type="dxa"/>
            <w:shd w:val="clear" w:color="auto" w:fill="auto"/>
          </w:tcPr>
          <w:p w:rsidR="003020B3" w:rsidRPr="000B4829" w:rsidRDefault="003020B3" w:rsidP="003020B3">
            <w:pPr>
              <w:rPr>
                <w:sz w:val="20"/>
                <w:szCs w:val="20"/>
              </w:rPr>
            </w:pPr>
            <w:r w:rsidRPr="000B4829">
              <w:rPr>
                <w:sz w:val="20"/>
                <w:szCs w:val="20"/>
                <w:lang w:val="sr-Cyrl-CS"/>
              </w:rPr>
              <w:t>4</w:t>
            </w:r>
            <w:r w:rsidRPr="000B4829">
              <w:rPr>
                <w:sz w:val="20"/>
                <w:szCs w:val="20"/>
              </w:rPr>
              <w:t>6</w:t>
            </w:r>
          </w:p>
        </w:tc>
      </w:tr>
      <w:tr w:rsidR="00AB33BA" w:rsidRPr="000B4829" w:rsidTr="00967D2C">
        <w:trPr>
          <w:trHeight w:val="309"/>
        </w:trPr>
        <w:tc>
          <w:tcPr>
            <w:tcW w:w="540" w:type="dxa"/>
            <w:shd w:val="clear" w:color="auto" w:fill="auto"/>
          </w:tcPr>
          <w:p w:rsidR="003020B3" w:rsidRPr="000B4829" w:rsidRDefault="003020B3" w:rsidP="003020B3">
            <w:pPr>
              <w:rPr>
                <w:sz w:val="20"/>
                <w:szCs w:val="20"/>
                <w:lang w:val="sr-Cyrl-CS"/>
              </w:rPr>
            </w:pPr>
            <w:r w:rsidRPr="000B4829">
              <w:rPr>
                <w:sz w:val="20"/>
                <w:szCs w:val="20"/>
                <w:lang w:val="sr-Cyrl-CS"/>
              </w:rPr>
              <w:t>2.</w:t>
            </w:r>
          </w:p>
        </w:tc>
        <w:tc>
          <w:tcPr>
            <w:tcW w:w="1710" w:type="dxa"/>
            <w:shd w:val="clear" w:color="auto" w:fill="auto"/>
          </w:tcPr>
          <w:p w:rsidR="003020B3" w:rsidRPr="000B4829" w:rsidRDefault="003020B3" w:rsidP="003020B3">
            <w:pPr>
              <w:rPr>
                <w:sz w:val="20"/>
                <w:szCs w:val="20"/>
                <w:lang w:val="sr-Cyrl-CS"/>
              </w:rPr>
            </w:pPr>
            <w:r w:rsidRPr="000B4829">
              <w:rPr>
                <w:sz w:val="20"/>
                <w:szCs w:val="20"/>
                <w:lang w:val="sr-Cyrl-CS"/>
              </w:rPr>
              <w:t>Зорана Велебит</w:t>
            </w:r>
          </w:p>
        </w:tc>
        <w:tc>
          <w:tcPr>
            <w:tcW w:w="3690" w:type="dxa"/>
            <w:shd w:val="clear" w:color="auto" w:fill="auto"/>
          </w:tcPr>
          <w:p w:rsidR="003020B3" w:rsidRPr="000B4829" w:rsidRDefault="003020B3" w:rsidP="003020B3">
            <w:pPr>
              <w:rPr>
                <w:sz w:val="20"/>
                <w:szCs w:val="20"/>
                <w:lang w:val="sr-Cyrl-CS"/>
              </w:rPr>
            </w:pPr>
            <w:r w:rsidRPr="000B4829">
              <w:rPr>
                <w:sz w:val="20"/>
                <w:szCs w:val="20"/>
                <w:lang w:val="sr-Cyrl-CS"/>
              </w:rPr>
              <w:t>Економски факултет-Суботица, мастер економиста</w:t>
            </w:r>
          </w:p>
        </w:tc>
        <w:tc>
          <w:tcPr>
            <w:tcW w:w="1980" w:type="dxa"/>
            <w:shd w:val="clear" w:color="auto" w:fill="auto"/>
          </w:tcPr>
          <w:p w:rsidR="003020B3" w:rsidRPr="000B4829" w:rsidRDefault="003020B3" w:rsidP="003020B3">
            <w:pPr>
              <w:rPr>
                <w:sz w:val="20"/>
                <w:szCs w:val="20"/>
              </w:rPr>
            </w:pPr>
            <w:r w:rsidRPr="000B4829">
              <w:rPr>
                <w:sz w:val="20"/>
                <w:szCs w:val="20"/>
              </w:rPr>
              <w:t>Дипломирани економиста за финансијско-рачуноводствене послове</w:t>
            </w:r>
          </w:p>
        </w:tc>
        <w:tc>
          <w:tcPr>
            <w:tcW w:w="1350" w:type="dxa"/>
            <w:shd w:val="clear" w:color="auto" w:fill="auto"/>
          </w:tcPr>
          <w:p w:rsidR="003020B3" w:rsidRPr="000B4829" w:rsidRDefault="003020B3" w:rsidP="003020B3">
            <w:pPr>
              <w:rPr>
                <w:sz w:val="20"/>
                <w:szCs w:val="20"/>
                <w:lang w:val="sr-Cyrl-CS"/>
              </w:rPr>
            </w:pPr>
            <w:r w:rsidRPr="000B4829">
              <w:rPr>
                <w:sz w:val="20"/>
                <w:szCs w:val="20"/>
              </w:rPr>
              <w:t>VII</w:t>
            </w:r>
          </w:p>
        </w:tc>
        <w:tc>
          <w:tcPr>
            <w:tcW w:w="1260" w:type="dxa"/>
            <w:shd w:val="clear" w:color="auto" w:fill="auto"/>
          </w:tcPr>
          <w:p w:rsidR="003020B3" w:rsidRPr="000B4829" w:rsidRDefault="003020B3" w:rsidP="003020B3">
            <w:pPr>
              <w:rPr>
                <w:i/>
                <w:sz w:val="20"/>
                <w:szCs w:val="20"/>
                <w:lang w:val="sr-Cyrl-CS"/>
              </w:rPr>
            </w:pPr>
            <w:r w:rsidRPr="000B4829">
              <w:rPr>
                <w:sz w:val="20"/>
                <w:szCs w:val="20"/>
                <w:lang w:val="sr-Cyrl-CS"/>
              </w:rPr>
              <w:t xml:space="preserve"> Не</w:t>
            </w:r>
          </w:p>
        </w:tc>
        <w:tc>
          <w:tcPr>
            <w:tcW w:w="1350" w:type="dxa"/>
            <w:shd w:val="clear" w:color="auto" w:fill="auto"/>
          </w:tcPr>
          <w:p w:rsidR="003020B3" w:rsidRPr="000B4829" w:rsidRDefault="003020B3" w:rsidP="003020B3">
            <w:pPr>
              <w:rPr>
                <w:sz w:val="20"/>
                <w:szCs w:val="20"/>
              </w:rPr>
            </w:pPr>
            <w:r w:rsidRPr="000B4829">
              <w:rPr>
                <w:sz w:val="20"/>
                <w:szCs w:val="20"/>
                <w:lang w:val="sr-Cyrl-CS"/>
              </w:rPr>
              <w:t>6</w:t>
            </w:r>
          </w:p>
        </w:tc>
        <w:tc>
          <w:tcPr>
            <w:tcW w:w="1350" w:type="dxa"/>
            <w:shd w:val="clear" w:color="auto" w:fill="auto"/>
          </w:tcPr>
          <w:p w:rsidR="003020B3" w:rsidRPr="000B4829" w:rsidRDefault="003020B3" w:rsidP="003020B3">
            <w:pPr>
              <w:rPr>
                <w:sz w:val="20"/>
                <w:szCs w:val="20"/>
              </w:rPr>
            </w:pPr>
            <w:r w:rsidRPr="000B4829">
              <w:rPr>
                <w:sz w:val="20"/>
                <w:szCs w:val="20"/>
                <w:lang w:val="sr-Cyrl-CS"/>
              </w:rPr>
              <w:t>6</w:t>
            </w:r>
          </w:p>
        </w:tc>
        <w:tc>
          <w:tcPr>
            <w:tcW w:w="1080" w:type="dxa"/>
            <w:shd w:val="clear" w:color="auto" w:fill="auto"/>
          </w:tcPr>
          <w:p w:rsidR="003020B3" w:rsidRPr="000B4829" w:rsidRDefault="003020B3" w:rsidP="003020B3">
            <w:pPr>
              <w:rPr>
                <w:sz w:val="20"/>
                <w:szCs w:val="20"/>
              </w:rPr>
            </w:pPr>
            <w:r w:rsidRPr="000B4829">
              <w:rPr>
                <w:sz w:val="20"/>
                <w:szCs w:val="20"/>
                <w:lang w:val="sr-Cyrl-CS"/>
              </w:rPr>
              <w:t>32</w:t>
            </w:r>
          </w:p>
        </w:tc>
      </w:tr>
      <w:tr w:rsidR="00AB33BA" w:rsidRPr="000B4829" w:rsidTr="00967D2C">
        <w:trPr>
          <w:trHeight w:val="309"/>
        </w:trPr>
        <w:tc>
          <w:tcPr>
            <w:tcW w:w="540" w:type="dxa"/>
            <w:shd w:val="clear" w:color="auto" w:fill="auto"/>
          </w:tcPr>
          <w:p w:rsidR="003020B3" w:rsidRPr="000B4829" w:rsidRDefault="003020B3" w:rsidP="003020B3">
            <w:pPr>
              <w:rPr>
                <w:sz w:val="20"/>
                <w:szCs w:val="20"/>
                <w:lang w:val="sr-Cyrl-CS"/>
              </w:rPr>
            </w:pPr>
            <w:r w:rsidRPr="000B4829">
              <w:rPr>
                <w:sz w:val="20"/>
                <w:szCs w:val="20"/>
                <w:lang w:val="sr-Cyrl-CS"/>
              </w:rPr>
              <w:t xml:space="preserve">3. </w:t>
            </w:r>
          </w:p>
        </w:tc>
        <w:tc>
          <w:tcPr>
            <w:tcW w:w="1710" w:type="dxa"/>
            <w:shd w:val="clear" w:color="auto" w:fill="auto"/>
          </w:tcPr>
          <w:p w:rsidR="003020B3" w:rsidRPr="000B4829" w:rsidRDefault="003020B3" w:rsidP="003020B3">
            <w:pPr>
              <w:rPr>
                <w:sz w:val="20"/>
                <w:szCs w:val="20"/>
              </w:rPr>
            </w:pPr>
            <w:r w:rsidRPr="000B4829">
              <w:rPr>
                <w:sz w:val="20"/>
                <w:szCs w:val="20"/>
              </w:rPr>
              <w:t>Јелица Синђић</w:t>
            </w:r>
          </w:p>
        </w:tc>
        <w:tc>
          <w:tcPr>
            <w:tcW w:w="3690" w:type="dxa"/>
            <w:shd w:val="clear" w:color="auto" w:fill="auto"/>
          </w:tcPr>
          <w:p w:rsidR="003020B3" w:rsidRPr="000B4829" w:rsidRDefault="003020B3" w:rsidP="003020B3">
            <w:pPr>
              <w:rPr>
                <w:sz w:val="20"/>
                <w:szCs w:val="20"/>
              </w:rPr>
            </w:pPr>
            <w:r w:rsidRPr="000B4829">
              <w:rPr>
                <w:sz w:val="20"/>
                <w:szCs w:val="20"/>
                <w:lang w:val="sr-Cyrl-CS"/>
              </w:rPr>
              <w:t>ЈУ Пољопривредна и медицинска школа у Бијељини, прехрамбени техничар</w:t>
            </w:r>
          </w:p>
        </w:tc>
        <w:tc>
          <w:tcPr>
            <w:tcW w:w="1980" w:type="dxa"/>
            <w:shd w:val="clear" w:color="auto" w:fill="auto"/>
          </w:tcPr>
          <w:p w:rsidR="003020B3" w:rsidRPr="000B4829" w:rsidRDefault="003020B3" w:rsidP="003020B3">
            <w:pPr>
              <w:rPr>
                <w:i/>
                <w:sz w:val="20"/>
                <w:szCs w:val="20"/>
              </w:rPr>
            </w:pPr>
            <w:r w:rsidRPr="000B4829">
              <w:rPr>
                <w:sz w:val="20"/>
                <w:szCs w:val="20"/>
              </w:rPr>
              <w:t>Референт за правне, кадровске и административне послове</w:t>
            </w:r>
          </w:p>
        </w:tc>
        <w:tc>
          <w:tcPr>
            <w:tcW w:w="1350" w:type="dxa"/>
            <w:shd w:val="clear" w:color="auto" w:fill="auto"/>
          </w:tcPr>
          <w:p w:rsidR="003020B3" w:rsidRPr="000B4829" w:rsidRDefault="003020B3" w:rsidP="003020B3">
            <w:pPr>
              <w:rPr>
                <w:i/>
                <w:sz w:val="20"/>
                <w:szCs w:val="20"/>
              </w:rPr>
            </w:pPr>
            <w:r w:rsidRPr="000B4829">
              <w:rPr>
                <w:sz w:val="20"/>
                <w:szCs w:val="20"/>
              </w:rPr>
              <w:t>IV</w:t>
            </w:r>
          </w:p>
        </w:tc>
        <w:tc>
          <w:tcPr>
            <w:tcW w:w="1260" w:type="dxa"/>
            <w:shd w:val="clear" w:color="auto" w:fill="auto"/>
          </w:tcPr>
          <w:p w:rsidR="003020B3" w:rsidRPr="000B4829" w:rsidRDefault="003020B3" w:rsidP="003020B3">
            <w:pPr>
              <w:rPr>
                <w:i/>
                <w:sz w:val="20"/>
                <w:szCs w:val="20"/>
                <w:lang w:val="sr-Cyrl-CS"/>
              </w:rPr>
            </w:pPr>
            <w:r w:rsidRPr="000B4829">
              <w:rPr>
                <w:sz w:val="20"/>
                <w:szCs w:val="20"/>
                <w:lang w:val="sr-Cyrl-CS"/>
              </w:rPr>
              <w:t>Не</w:t>
            </w:r>
          </w:p>
        </w:tc>
        <w:tc>
          <w:tcPr>
            <w:tcW w:w="1350" w:type="dxa"/>
            <w:shd w:val="clear" w:color="auto" w:fill="auto"/>
          </w:tcPr>
          <w:p w:rsidR="003020B3" w:rsidRPr="000B4829" w:rsidRDefault="003020B3" w:rsidP="003020B3">
            <w:pPr>
              <w:rPr>
                <w:sz w:val="20"/>
                <w:szCs w:val="20"/>
              </w:rPr>
            </w:pPr>
            <w:r w:rsidRPr="000B4829">
              <w:rPr>
                <w:sz w:val="20"/>
                <w:szCs w:val="20"/>
              </w:rPr>
              <w:t>7</w:t>
            </w:r>
          </w:p>
        </w:tc>
        <w:tc>
          <w:tcPr>
            <w:tcW w:w="1350" w:type="dxa"/>
            <w:shd w:val="clear" w:color="auto" w:fill="auto"/>
          </w:tcPr>
          <w:p w:rsidR="003020B3" w:rsidRPr="000B4829" w:rsidRDefault="003020B3" w:rsidP="003020B3">
            <w:pPr>
              <w:rPr>
                <w:sz w:val="20"/>
                <w:szCs w:val="20"/>
              </w:rPr>
            </w:pPr>
            <w:r w:rsidRPr="000B4829">
              <w:rPr>
                <w:sz w:val="20"/>
                <w:szCs w:val="20"/>
              </w:rPr>
              <w:t>7</w:t>
            </w:r>
          </w:p>
        </w:tc>
        <w:tc>
          <w:tcPr>
            <w:tcW w:w="1080" w:type="dxa"/>
            <w:shd w:val="clear" w:color="auto" w:fill="auto"/>
          </w:tcPr>
          <w:p w:rsidR="003020B3" w:rsidRPr="000B4829" w:rsidRDefault="003020B3" w:rsidP="003020B3">
            <w:pPr>
              <w:rPr>
                <w:sz w:val="20"/>
                <w:szCs w:val="20"/>
                <w:lang w:val="sr-Cyrl-CS"/>
              </w:rPr>
            </w:pPr>
            <w:r w:rsidRPr="000B4829">
              <w:rPr>
                <w:sz w:val="20"/>
                <w:szCs w:val="20"/>
                <w:lang w:val="sr-Cyrl-CS"/>
              </w:rPr>
              <w:t>49</w:t>
            </w:r>
          </w:p>
        </w:tc>
      </w:tr>
      <w:tr w:rsidR="00AB33BA" w:rsidRPr="000B4829" w:rsidTr="00967D2C">
        <w:trPr>
          <w:trHeight w:val="309"/>
        </w:trPr>
        <w:tc>
          <w:tcPr>
            <w:tcW w:w="540" w:type="dxa"/>
            <w:shd w:val="clear" w:color="auto" w:fill="auto"/>
          </w:tcPr>
          <w:p w:rsidR="003020B3" w:rsidRPr="000B4829" w:rsidRDefault="003020B3" w:rsidP="003020B3">
            <w:pPr>
              <w:rPr>
                <w:sz w:val="20"/>
                <w:szCs w:val="20"/>
                <w:lang w:val="sr-Cyrl-CS"/>
              </w:rPr>
            </w:pPr>
            <w:r w:rsidRPr="000B4829">
              <w:rPr>
                <w:sz w:val="20"/>
                <w:szCs w:val="20"/>
                <w:lang w:val="sr-Cyrl-CS"/>
              </w:rPr>
              <w:t xml:space="preserve">4. </w:t>
            </w:r>
          </w:p>
        </w:tc>
        <w:tc>
          <w:tcPr>
            <w:tcW w:w="1710" w:type="dxa"/>
            <w:shd w:val="clear" w:color="auto" w:fill="auto"/>
          </w:tcPr>
          <w:p w:rsidR="003020B3" w:rsidRPr="000B4829" w:rsidRDefault="003020B3" w:rsidP="003020B3">
            <w:pPr>
              <w:rPr>
                <w:sz w:val="20"/>
                <w:szCs w:val="20"/>
              </w:rPr>
            </w:pPr>
            <w:r w:rsidRPr="000B4829">
              <w:rPr>
                <w:sz w:val="20"/>
                <w:szCs w:val="20"/>
              </w:rPr>
              <w:t>Јелена Јашић</w:t>
            </w:r>
          </w:p>
        </w:tc>
        <w:tc>
          <w:tcPr>
            <w:tcW w:w="3690" w:type="dxa"/>
            <w:shd w:val="clear" w:color="auto" w:fill="auto"/>
          </w:tcPr>
          <w:p w:rsidR="003020B3" w:rsidRPr="000B4829" w:rsidRDefault="003020B3" w:rsidP="003020B3">
            <w:pPr>
              <w:rPr>
                <w:sz w:val="20"/>
                <w:szCs w:val="20"/>
                <w:lang w:val="sr-Cyrl-CS"/>
              </w:rPr>
            </w:pPr>
            <w:r w:rsidRPr="000B4829">
              <w:rPr>
                <w:sz w:val="20"/>
                <w:szCs w:val="20"/>
                <w:lang w:val="sr-Cyrl-CS"/>
              </w:rPr>
              <w:t>Учитељски факултет-Бијељина, мастер учитељ, професор разредне наставе</w:t>
            </w:r>
          </w:p>
        </w:tc>
        <w:tc>
          <w:tcPr>
            <w:tcW w:w="1980" w:type="dxa"/>
            <w:shd w:val="clear" w:color="auto" w:fill="auto"/>
          </w:tcPr>
          <w:p w:rsidR="003020B3" w:rsidRPr="000B4829" w:rsidRDefault="003020B3" w:rsidP="003020B3">
            <w:pPr>
              <w:rPr>
                <w:i/>
                <w:sz w:val="20"/>
                <w:szCs w:val="20"/>
              </w:rPr>
            </w:pPr>
            <w:r w:rsidRPr="000B4829">
              <w:rPr>
                <w:sz w:val="20"/>
                <w:szCs w:val="20"/>
              </w:rPr>
              <w:t>Референт за правне, кадровске и административне послове</w:t>
            </w:r>
          </w:p>
        </w:tc>
        <w:tc>
          <w:tcPr>
            <w:tcW w:w="1350" w:type="dxa"/>
            <w:shd w:val="clear" w:color="auto" w:fill="auto"/>
          </w:tcPr>
          <w:p w:rsidR="003020B3" w:rsidRPr="000B4829" w:rsidRDefault="003020B3" w:rsidP="003020B3">
            <w:pPr>
              <w:rPr>
                <w:i/>
                <w:sz w:val="20"/>
                <w:szCs w:val="20"/>
              </w:rPr>
            </w:pPr>
            <w:r w:rsidRPr="000B4829">
              <w:rPr>
                <w:sz w:val="20"/>
                <w:szCs w:val="20"/>
                <w:lang w:val="sr-Latn-CS"/>
              </w:rPr>
              <w:t>VII</w:t>
            </w:r>
          </w:p>
        </w:tc>
        <w:tc>
          <w:tcPr>
            <w:tcW w:w="1260" w:type="dxa"/>
            <w:shd w:val="clear" w:color="auto" w:fill="auto"/>
          </w:tcPr>
          <w:p w:rsidR="003020B3" w:rsidRPr="000B4829" w:rsidRDefault="003020B3" w:rsidP="003020B3">
            <w:pPr>
              <w:rPr>
                <w:i/>
                <w:sz w:val="20"/>
                <w:szCs w:val="20"/>
                <w:lang w:val="sr-Cyrl-CS"/>
              </w:rPr>
            </w:pPr>
            <w:r w:rsidRPr="000B4829">
              <w:rPr>
                <w:sz w:val="20"/>
                <w:szCs w:val="20"/>
                <w:lang w:val="sr-Cyrl-CS"/>
              </w:rPr>
              <w:t xml:space="preserve">Не </w:t>
            </w:r>
          </w:p>
        </w:tc>
        <w:tc>
          <w:tcPr>
            <w:tcW w:w="1350" w:type="dxa"/>
            <w:shd w:val="clear" w:color="auto" w:fill="auto"/>
          </w:tcPr>
          <w:p w:rsidR="003020B3" w:rsidRPr="000B4829" w:rsidRDefault="003020B3" w:rsidP="003020B3">
            <w:pPr>
              <w:rPr>
                <w:sz w:val="20"/>
                <w:szCs w:val="20"/>
              </w:rPr>
            </w:pPr>
            <w:r w:rsidRPr="000B4829">
              <w:rPr>
                <w:sz w:val="20"/>
                <w:szCs w:val="20"/>
              </w:rPr>
              <w:t>4</w:t>
            </w:r>
          </w:p>
        </w:tc>
        <w:tc>
          <w:tcPr>
            <w:tcW w:w="1350" w:type="dxa"/>
            <w:shd w:val="clear" w:color="auto" w:fill="auto"/>
          </w:tcPr>
          <w:p w:rsidR="003020B3" w:rsidRPr="000B4829" w:rsidRDefault="003020B3" w:rsidP="003020B3">
            <w:pPr>
              <w:rPr>
                <w:sz w:val="20"/>
                <w:szCs w:val="20"/>
              </w:rPr>
            </w:pPr>
            <w:r w:rsidRPr="000B4829">
              <w:rPr>
                <w:sz w:val="20"/>
                <w:szCs w:val="20"/>
              </w:rPr>
              <w:t>4</w:t>
            </w:r>
          </w:p>
        </w:tc>
        <w:tc>
          <w:tcPr>
            <w:tcW w:w="1080" w:type="dxa"/>
            <w:shd w:val="clear" w:color="auto" w:fill="auto"/>
          </w:tcPr>
          <w:p w:rsidR="003020B3" w:rsidRPr="000B4829" w:rsidRDefault="003020B3" w:rsidP="003020B3">
            <w:pPr>
              <w:rPr>
                <w:sz w:val="20"/>
                <w:szCs w:val="20"/>
                <w:lang w:val="sr-Cyrl-CS"/>
              </w:rPr>
            </w:pPr>
            <w:r w:rsidRPr="000B4829">
              <w:rPr>
                <w:sz w:val="20"/>
                <w:szCs w:val="20"/>
                <w:lang w:val="sr-Cyrl-CS"/>
              </w:rPr>
              <w:t>32</w:t>
            </w:r>
          </w:p>
        </w:tc>
      </w:tr>
    </w:tbl>
    <w:p w:rsidR="003020B3" w:rsidRPr="000B4829" w:rsidRDefault="003020B3" w:rsidP="003020B3">
      <w:pPr>
        <w:rPr>
          <w:b/>
          <w:i/>
          <w:sz w:val="20"/>
          <w:szCs w:val="20"/>
        </w:rPr>
      </w:pPr>
    </w:p>
    <w:p w:rsidR="003020B3" w:rsidRPr="000B4829" w:rsidRDefault="003020B3" w:rsidP="003020B3">
      <w:pPr>
        <w:rPr>
          <w:b/>
          <w:i/>
          <w:sz w:val="20"/>
          <w:szCs w:val="20"/>
        </w:rPr>
      </w:pPr>
    </w:p>
    <w:p w:rsidR="003020B3" w:rsidRPr="000B4829" w:rsidRDefault="003020B3" w:rsidP="003020B3">
      <w:pPr>
        <w:pStyle w:val="Heading2"/>
        <w:rPr>
          <w:rFonts w:ascii="Times New Roman" w:hAnsi="Times New Roman" w:cs="Times New Roman"/>
          <w:color w:val="auto"/>
          <w:sz w:val="20"/>
          <w:szCs w:val="20"/>
        </w:rPr>
      </w:pPr>
      <w:bookmarkStart w:id="65" w:name="_Toc177018759"/>
      <w:r w:rsidRPr="000B4829">
        <w:rPr>
          <w:rFonts w:ascii="Times New Roman" w:hAnsi="Times New Roman" w:cs="Times New Roman"/>
          <w:color w:val="auto"/>
          <w:sz w:val="20"/>
          <w:szCs w:val="20"/>
        </w:rPr>
        <w:t>ПОМОЋНО – ТЕХНИЧКИ  РАДНИЦИ</w:t>
      </w:r>
      <w:bookmarkEnd w:id="65"/>
    </w:p>
    <w:p w:rsidR="003020B3" w:rsidRPr="000B4829" w:rsidRDefault="003020B3" w:rsidP="003020B3">
      <w:pPr>
        <w:tabs>
          <w:tab w:val="left" w:pos="1515"/>
        </w:tabs>
        <w:ind w:left="120"/>
        <w:jc w:val="center"/>
        <w:rPr>
          <w:sz w:val="20"/>
          <w:szCs w:val="20"/>
          <w:lang w:val="sr-Cyrl-CS"/>
        </w:rPr>
      </w:pPr>
    </w:p>
    <w:p w:rsidR="003020B3" w:rsidRPr="000B4829" w:rsidRDefault="003020B3" w:rsidP="008A0A3E">
      <w:pPr>
        <w:rPr>
          <w:b/>
          <w:lang w:val="sr-Cyrl-CS"/>
        </w:rPr>
      </w:pPr>
      <w:r w:rsidRPr="000B4829">
        <w:rPr>
          <w:lang w:val="sr-Cyrl-CS"/>
        </w:rPr>
        <w:t>ДОМАР-МАЈСТОР ОДРЖАВАЊА</w:t>
      </w:r>
    </w:p>
    <w:tbl>
      <w:tblPr>
        <w:tblW w:w="13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1980"/>
        <w:gridCol w:w="3870"/>
        <w:gridCol w:w="1350"/>
        <w:gridCol w:w="1440"/>
        <w:gridCol w:w="1440"/>
        <w:gridCol w:w="1170"/>
        <w:gridCol w:w="1530"/>
      </w:tblGrid>
      <w:tr w:rsidR="00AB33BA" w:rsidRPr="000B4829" w:rsidTr="003020B3">
        <w:trPr>
          <w:trHeight w:val="300"/>
          <w:jc w:val="center"/>
        </w:trPr>
        <w:tc>
          <w:tcPr>
            <w:tcW w:w="720"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Р.б.</w:t>
            </w:r>
          </w:p>
        </w:tc>
        <w:tc>
          <w:tcPr>
            <w:tcW w:w="1980" w:type="dxa"/>
            <w:vMerge w:val="restart"/>
            <w:shd w:val="clear" w:color="auto" w:fill="auto"/>
          </w:tcPr>
          <w:p w:rsidR="003020B3" w:rsidRPr="000B4829" w:rsidRDefault="003020B3" w:rsidP="003020B3">
            <w:pPr>
              <w:rPr>
                <w:i/>
                <w:sz w:val="20"/>
                <w:szCs w:val="20"/>
                <w:lang w:val="sr-Cyrl-CS"/>
              </w:rPr>
            </w:pPr>
            <w:r w:rsidRPr="000B4829">
              <w:rPr>
                <w:sz w:val="20"/>
                <w:szCs w:val="20"/>
                <w:lang w:val="sr-Cyrl-CS"/>
              </w:rPr>
              <w:t>Име и презиме</w:t>
            </w:r>
          </w:p>
        </w:tc>
        <w:tc>
          <w:tcPr>
            <w:tcW w:w="3870"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 xml:space="preserve">Школска спрема </w:t>
            </w:r>
          </w:p>
        </w:tc>
        <w:tc>
          <w:tcPr>
            <w:tcW w:w="1350"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Степен стручне спреме</w:t>
            </w:r>
          </w:p>
          <w:p w:rsidR="003020B3" w:rsidRPr="000B4829" w:rsidRDefault="003020B3" w:rsidP="003020B3">
            <w:pPr>
              <w:rPr>
                <w:sz w:val="20"/>
                <w:szCs w:val="20"/>
                <w:lang w:val="sr-Cyrl-CS"/>
              </w:rPr>
            </w:pPr>
          </w:p>
        </w:tc>
        <w:tc>
          <w:tcPr>
            <w:tcW w:w="1440" w:type="dxa"/>
            <w:shd w:val="clear" w:color="auto" w:fill="auto"/>
          </w:tcPr>
          <w:p w:rsidR="003020B3" w:rsidRPr="000B4829" w:rsidRDefault="003020B3" w:rsidP="003020B3">
            <w:pPr>
              <w:rPr>
                <w:sz w:val="20"/>
                <w:szCs w:val="20"/>
                <w:lang w:val="sr-Cyrl-CS"/>
              </w:rPr>
            </w:pPr>
            <w:r w:rsidRPr="000B4829">
              <w:rPr>
                <w:sz w:val="20"/>
                <w:szCs w:val="20"/>
                <w:lang w:val="sr-Cyrl-CS"/>
              </w:rPr>
              <w:t>Укупан минули рад</w:t>
            </w:r>
          </w:p>
          <w:p w:rsidR="003020B3" w:rsidRPr="000B4829" w:rsidRDefault="003020B3" w:rsidP="003020B3">
            <w:pPr>
              <w:rPr>
                <w:sz w:val="20"/>
                <w:szCs w:val="20"/>
                <w:lang w:val="sr-Cyrl-CS"/>
              </w:rPr>
            </w:pPr>
          </w:p>
        </w:tc>
        <w:tc>
          <w:tcPr>
            <w:tcW w:w="1440" w:type="dxa"/>
            <w:shd w:val="clear" w:color="auto" w:fill="auto"/>
          </w:tcPr>
          <w:p w:rsidR="003020B3" w:rsidRPr="000B4829" w:rsidRDefault="003020B3" w:rsidP="003020B3">
            <w:pPr>
              <w:rPr>
                <w:sz w:val="20"/>
                <w:szCs w:val="20"/>
                <w:lang w:val="sr-Cyrl-CS"/>
              </w:rPr>
            </w:pPr>
            <w:r w:rsidRPr="000B4829">
              <w:rPr>
                <w:sz w:val="20"/>
                <w:szCs w:val="20"/>
                <w:lang w:val="sr-Cyrl-CS"/>
              </w:rPr>
              <w:t>Минули рад у просвети</w:t>
            </w:r>
          </w:p>
        </w:tc>
        <w:tc>
          <w:tcPr>
            <w:tcW w:w="1170" w:type="dxa"/>
            <w:vMerge w:val="restart"/>
            <w:shd w:val="clear" w:color="auto" w:fill="auto"/>
          </w:tcPr>
          <w:p w:rsidR="003020B3" w:rsidRPr="000B4829" w:rsidRDefault="003020B3" w:rsidP="003020B3">
            <w:pPr>
              <w:rPr>
                <w:sz w:val="20"/>
                <w:szCs w:val="20"/>
                <w:lang w:val="sr-Cyrl-CS"/>
              </w:rPr>
            </w:pPr>
            <w:r w:rsidRPr="000B4829">
              <w:rPr>
                <w:sz w:val="20"/>
                <w:szCs w:val="20"/>
                <w:lang w:val="sr-Cyrl-CS"/>
              </w:rPr>
              <w:t>Год. живота</w:t>
            </w:r>
          </w:p>
        </w:tc>
        <w:tc>
          <w:tcPr>
            <w:tcW w:w="1530" w:type="dxa"/>
            <w:vMerge w:val="restart"/>
          </w:tcPr>
          <w:p w:rsidR="003020B3" w:rsidRPr="000B4829" w:rsidRDefault="003020B3" w:rsidP="003020B3">
            <w:pPr>
              <w:rPr>
                <w:sz w:val="20"/>
                <w:szCs w:val="20"/>
                <w:lang w:val="sr-Cyrl-CS"/>
              </w:rPr>
            </w:pPr>
            <w:r w:rsidRPr="000B4829">
              <w:rPr>
                <w:sz w:val="20"/>
                <w:szCs w:val="20"/>
                <w:lang w:val="sr-Cyrl-CS"/>
              </w:rPr>
              <w:t>% ангажовања у школи</w:t>
            </w:r>
          </w:p>
        </w:tc>
      </w:tr>
      <w:tr w:rsidR="00AB33BA" w:rsidRPr="000B4829" w:rsidTr="003020B3">
        <w:trPr>
          <w:trHeight w:val="287"/>
          <w:jc w:val="center"/>
        </w:trPr>
        <w:tc>
          <w:tcPr>
            <w:tcW w:w="720" w:type="dxa"/>
            <w:vMerge/>
            <w:shd w:val="clear" w:color="auto" w:fill="auto"/>
          </w:tcPr>
          <w:p w:rsidR="003020B3" w:rsidRPr="000B4829" w:rsidRDefault="003020B3" w:rsidP="003020B3">
            <w:pPr>
              <w:rPr>
                <w:sz w:val="20"/>
                <w:szCs w:val="20"/>
                <w:lang w:val="sr-Cyrl-CS"/>
              </w:rPr>
            </w:pPr>
          </w:p>
        </w:tc>
        <w:tc>
          <w:tcPr>
            <w:tcW w:w="1980" w:type="dxa"/>
            <w:vMerge/>
            <w:shd w:val="clear" w:color="auto" w:fill="auto"/>
          </w:tcPr>
          <w:p w:rsidR="003020B3" w:rsidRPr="000B4829" w:rsidRDefault="003020B3" w:rsidP="003020B3">
            <w:pPr>
              <w:rPr>
                <w:i/>
                <w:sz w:val="20"/>
                <w:szCs w:val="20"/>
                <w:lang w:val="sr-Cyrl-CS"/>
              </w:rPr>
            </w:pPr>
          </w:p>
        </w:tc>
        <w:tc>
          <w:tcPr>
            <w:tcW w:w="3870" w:type="dxa"/>
            <w:vMerge/>
            <w:shd w:val="clear" w:color="auto" w:fill="auto"/>
          </w:tcPr>
          <w:p w:rsidR="003020B3" w:rsidRPr="000B4829" w:rsidRDefault="003020B3" w:rsidP="003020B3">
            <w:pPr>
              <w:rPr>
                <w:sz w:val="20"/>
                <w:szCs w:val="20"/>
                <w:lang w:val="sr-Cyrl-CS"/>
              </w:rPr>
            </w:pPr>
          </w:p>
        </w:tc>
        <w:tc>
          <w:tcPr>
            <w:tcW w:w="1350" w:type="dxa"/>
            <w:vMerge/>
            <w:shd w:val="clear" w:color="auto" w:fill="auto"/>
            <w:textDirection w:val="btLr"/>
          </w:tcPr>
          <w:p w:rsidR="003020B3" w:rsidRPr="000B4829" w:rsidRDefault="003020B3" w:rsidP="003020B3">
            <w:pPr>
              <w:rPr>
                <w:sz w:val="20"/>
                <w:szCs w:val="20"/>
                <w:lang w:val="sr-Cyrl-CS"/>
              </w:rPr>
            </w:pPr>
          </w:p>
        </w:tc>
        <w:tc>
          <w:tcPr>
            <w:tcW w:w="1440" w:type="dxa"/>
            <w:shd w:val="clear" w:color="auto" w:fill="auto"/>
          </w:tcPr>
          <w:p w:rsidR="003020B3" w:rsidRPr="000B4829" w:rsidRDefault="003020B3" w:rsidP="003020B3">
            <w:pPr>
              <w:rPr>
                <w:sz w:val="20"/>
                <w:szCs w:val="20"/>
              </w:rPr>
            </w:pPr>
            <w:r w:rsidRPr="000B4829">
              <w:rPr>
                <w:sz w:val="20"/>
                <w:szCs w:val="20"/>
              </w:rPr>
              <w:t>Год.</w:t>
            </w:r>
          </w:p>
        </w:tc>
        <w:tc>
          <w:tcPr>
            <w:tcW w:w="1440" w:type="dxa"/>
            <w:shd w:val="clear" w:color="auto" w:fill="auto"/>
          </w:tcPr>
          <w:p w:rsidR="003020B3" w:rsidRPr="000B4829" w:rsidRDefault="003020B3" w:rsidP="003020B3">
            <w:pPr>
              <w:rPr>
                <w:sz w:val="20"/>
                <w:szCs w:val="20"/>
              </w:rPr>
            </w:pPr>
            <w:r w:rsidRPr="000B4829">
              <w:rPr>
                <w:sz w:val="20"/>
                <w:szCs w:val="20"/>
              </w:rPr>
              <w:t>Год.</w:t>
            </w:r>
          </w:p>
        </w:tc>
        <w:tc>
          <w:tcPr>
            <w:tcW w:w="1170" w:type="dxa"/>
            <w:vMerge/>
            <w:shd w:val="clear" w:color="auto" w:fill="auto"/>
            <w:textDirection w:val="btLr"/>
          </w:tcPr>
          <w:p w:rsidR="003020B3" w:rsidRPr="000B4829" w:rsidRDefault="003020B3" w:rsidP="003020B3">
            <w:pPr>
              <w:rPr>
                <w:sz w:val="20"/>
                <w:szCs w:val="20"/>
                <w:lang w:val="sr-Cyrl-CS"/>
              </w:rPr>
            </w:pPr>
          </w:p>
        </w:tc>
        <w:tc>
          <w:tcPr>
            <w:tcW w:w="1530" w:type="dxa"/>
            <w:vMerge/>
          </w:tcPr>
          <w:p w:rsidR="003020B3" w:rsidRPr="000B4829" w:rsidRDefault="003020B3" w:rsidP="003020B3">
            <w:pPr>
              <w:rPr>
                <w:sz w:val="20"/>
                <w:szCs w:val="20"/>
                <w:lang w:val="sr-Cyrl-CS"/>
              </w:rPr>
            </w:pPr>
          </w:p>
        </w:tc>
      </w:tr>
      <w:tr w:rsidR="00AB33BA" w:rsidRPr="000B4829" w:rsidTr="003020B3">
        <w:trPr>
          <w:trHeight w:val="345"/>
          <w:jc w:val="center"/>
        </w:trPr>
        <w:tc>
          <w:tcPr>
            <w:tcW w:w="720" w:type="dxa"/>
            <w:shd w:val="clear" w:color="auto" w:fill="auto"/>
          </w:tcPr>
          <w:p w:rsidR="003020B3" w:rsidRPr="000B4829" w:rsidRDefault="003020B3" w:rsidP="003020B3">
            <w:pPr>
              <w:rPr>
                <w:sz w:val="20"/>
                <w:szCs w:val="20"/>
                <w:lang w:val="sr-Cyrl-CS"/>
              </w:rPr>
            </w:pPr>
            <w:r w:rsidRPr="000B4829">
              <w:rPr>
                <w:sz w:val="20"/>
                <w:szCs w:val="20"/>
                <w:lang w:val="sr-Cyrl-CS"/>
              </w:rPr>
              <w:t>1.</w:t>
            </w:r>
          </w:p>
        </w:tc>
        <w:tc>
          <w:tcPr>
            <w:tcW w:w="1980" w:type="dxa"/>
            <w:shd w:val="clear" w:color="auto" w:fill="auto"/>
          </w:tcPr>
          <w:p w:rsidR="003020B3" w:rsidRPr="000B4829" w:rsidRDefault="003020B3" w:rsidP="003020B3">
            <w:pPr>
              <w:rPr>
                <w:sz w:val="20"/>
                <w:szCs w:val="20"/>
                <w:lang w:val="sr-Cyrl-CS"/>
              </w:rPr>
            </w:pPr>
            <w:r w:rsidRPr="000B4829">
              <w:rPr>
                <w:sz w:val="20"/>
                <w:szCs w:val="20"/>
                <w:lang w:val="sr-Cyrl-CS"/>
              </w:rPr>
              <w:t xml:space="preserve">Дмитар Маравић </w:t>
            </w:r>
          </w:p>
        </w:tc>
        <w:tc>
          <w:tcPr>
            <w:tcW w:w="3870" w:type="dxa"/>
            <w:shd w:val="clear" w:color="auto" w:fill="auto"/>
          </w:tcPr>
          <w:p w:rsidR="003020B3" w:rsidRPr="000B4829" w:rsidRDefault="003020B3" w:rsidP="003020B3">
            <w:pPr>
              <w:rPr>
                <w:sz w:val="20"/>
                <w:szCs w:val="20"/>
                <w:lang w:val="sr-Cyrl-CS"/>
              </w:rPr>
            </w:pPr>
            <w:r w:rsidRPr="000B4829">
              <w:rPr>
                <w:sz w:val="20"/>
                <w:szCs w:val="20"/>
                <w:lang w:val="sr-Cyrl-CS"/>
              </w:rPr>
              <w:t>Школа за КВ раднике, Металска струка, машинбравар</w:t>
            </w:r>
          </w:p>
        </w:tc>
        <w:tc>
          <w:tcPr>
            <w:tcW w:w="1350" w:type="dxa"/>
            <w:shd w:val="clear" w:color="auto" w:fill="auto"/>
          </w:tcPr>
          <w:p w:rsidR="003020B3" w:rsidRPr="000B4829" w:rsidRDefault="003020B3" w:rsidP="003020B3">
            <w:pPr>
              <w:rPr>
                <w:sz w:val="20"/>
                <w:szCs w:val="20"/>
                <w:lang w:val="sl-SI"/>
              </w:rPr>
            </w:pPr>
            <w:r w:rsidRPr="000B4829">
              <w:rPr>
                <w:sz w:val="20"/>
                <w:szCs w:val="20"/>
                <w:lang w:val="sl-SI"/>
              </w:rPr>
              <w:t>III</w:t>
            </w:r>
          </w:p>
        </w:tc>
        <w:tc>
          <w:tcPr>
            <w:tcW w:w="1440" w:type="dxa"/>
            <w:shd w:val="clear" w:color="auto" w:fill="auto"/>
          </w:tcPr>
          <w:p w:rsidR="003020B3" w:rsidRPr="000B4829" w:rsidRDefault="003020B3" w:rsidP="003020B3">
            <w:pPr>
              <w:rPr>
                <w:sz w:val="20"/>
                <w:szCs w:val="20"/>
              </w:rPr>
            </w:pPr>
            <w:r w:rsidRPr="000B4829">
              <w:rPr>
                <w:sz w:val="20"/>
                <w:szCs w:val="20"/>
                <w:lang w:val="sr-Cyrl-CS"/>
              </w:rPr>
              <w:t>2</w:t>
            </w:r>
            <w:r w:rsidRPr="000B4829">
              <w:rPr>
                <w:sz w:val="20"/>
                <w:szCs w:val="20"/>
              </w:rPr>
              <w:t>5</w:t>
            </w:r>
          </w:p>
        </w:tc>
        <w:tc>
          <w:tcPr>
            <w:tcW w:w="1440" w:type="dxa"/>
            <w:shd w:val="clear" w:color="auto" w:fill="auto"/>
          </w:tcPr>
          <w:p w:rsidR="003020B3" w:rsidRPr="000B4829" w:rsidRDefault="003020B3" w:rsidP="003020B3">
            <w:pPr>
              <w:rPr>
                <w:sz w:val="20"/>
                <w:szCs w:val="20"/>
              </w:rPr>
            </w:pPr>
            <w:r w:rsidRPr="000B4829">
              <w:rPr>
                <w:sz w:val="20"/>
                <w:szCs w:val="20"/>
              </w:rPr>
              <w:t>23</w:t>
            </w:r>
          </w:p>
        </w:tc>
        <w:tc>
          <w:tcPr>
            <w:tcW w:w="1170" w:type="dxa"/>
            <w:shd w:val="clear" w:color="auto" w:fill="auto"/>
          </w:tcPr>
          <w:p w:rsidR="003020B3" w:rsidRPr="000B4829" w:rsidRDefault="003020B3" w:rsidP="003020B3">
            <w:pPr>
              <w:rPr>
                <w:sz w:val="20"/>
                <w:szCs w:val="20"/>
              </w:rPr>
            </w:pPr>
            <w:r w:rsidRPr="000B4829">
              <w:rPr>
                <w:sz w:val="20"/>
                <w:szCs w:val="20"/>
                <w:lang w:val="sr-Cyrl-CS"/>
              </w:rPr>
              <w:t>52</w:t>
            </w:r>
          </w:p>
        </w:tc>
        <w:tc>
          <w:tcPr>
            <w:tcW w:w="1530" w:type="dxa"/>
          </w:tcPr>
          <w:p w:rsidR="003020B3" w:rsidRPr="000B4829" w:rsidRDefault="003020B3" w:rsidP="003020B3">
            <w:pPr>
              <w:rPr>
                <w:sz w:val="20"/>
                <w:szCs w:val="20"/>
              </w:rPr>
            </w:pPr>
            <w:r w:rsidRPr="000B4829">
              <w:rPr>
                <w:sz w:val="20"/>
                <w:szCs w:val="20"/>
              </w:rPr>
              <w:t>100</w:t>
            </w:r>
          </w:p>
        </w:tc>
      </w:tr>
      <w:tr w:rsidR="003020B3" w:rsidRPr="000B4829" w:rsidTr="003020B3">
        <w:trPr>
          <w:trHeight w:val="417"/>
          <w:jc w:val="center"/>
        </w:trPr>
        <w:tc>
          <w:tcPr>
            <w:tcW w:w="720" w:type="dxa"/>
            <w:shd w:val="clear" w:color="auto" w:fill="auto"/>
          </w:tcPr>
          <w:p w:rsidR="003020B3" w:rsidRPr="000B4829" w:rsidRDefault="003020B3" w:rsidP="003020B3">
            <w:pPr>
              <w:rPr>
                <w:sz w:val="20"/>
                <w:szCs w:val="20"/>
                <w:lang w:val="sr-Cyrl-CS"/>
              </w:rPr>
            </w:pPr>
            <w:r w:rsidRPr="000B4829">
              <w:rPr>
                <w:sz w:val="20"/>
                <w:szCs w:val="20"/>
                <w:lang w:val="sr-Cyrl-CS"/>
              </w:rPr>
              <w:t>2.</w:t>
            </w:r>
          </w:p>
        </w:tc>
        <w:tc>
          <w:tcPr>
            <w:tcW w:w="1980" w:type="dxa"/>
            <w:shd w:val="clear" w:color="auto" w:fill="auto"/>
          </w:tcPr>
          <w:p w:rsidR="003020B3" w:rsidRPr="000B4829" w:rsidRDefault="003020B3" w:rsidP="003020B3">
            <w:pPr>
              <w:rPr>
                <w:sz w:val="20"/>
                <w:szCs w:val="20"/>
                <w:lang w:val="sr-Cyrl-CS"/>
              </w:rPr>
            </w:pPr>
            <w:r w:rsidRPr="000B4829">
              <w:rPr>
                <w:sz w:val="20"/>
                <w:szCs w:val="20"/>
                <w:lang w:val="sr-Cyrl-CS"/>
              </w:rPr>
              <w:t>Јелица Синђић</w:t>
            </w:r>
          </w:p>
        </w:tc>
        <w:tc>
          <w:tcPr>
            <w:tcW w:w="3870" w:type="dxa"/>
            <w:shd w:val="clear" w:color="auto" w:fill="auto"/>
          </w:tcPr>
          <w:p w:rsidR="003020B3" w:rsidRPr="000B4829" w:rsidRDefault="003020B3" w:rsidP="003020B3">
            <w:pPr>
              <w:rPr>
                <w:sz w:val="20"/>
                <w:szCs w:val="20"/>
                <w:lang w:val="sr-Cyrl-CS"/>
              </w:rPr>
            </w:pPr>
            <w:r w:rsidRPr="000B4829">
              <w:rPr>
                <w:sz w:val="20"/>
                <w:szCs w:val="20"/>
                <w:lang w:val="sr-Cyrl-CS"/>
              </w:rPr>
              <w:t>ЈУ Пољопривредна и медицинска школа у Бијељини, прехрамбени техничар</w:t>
            </w:r>
          </w:p>
        </w:tc>
        <w:tc>
          <w:tcPr>
            <w:tcW w:w="1350" w:type="dxa"/>
            <w:shd w:val="clear" w:color="auto" w:fill="auto"/>
          </w:tcPr>
          <w:p w:rsidR="003020B3" w:rsidRPr="000B4829" w:rsidRDefault="003020B3" w:rsidP="003020B3">
            <w:pPr>
              <w:rPr>
                <w:sz w:val="20"/>
                <w:szCs w:val="20"/>
                <w:lang w:val="sl-SI"/>
              </w:rPr>
            </w:pPr>
            <w:r w:rsidRPr="000B4829">
              <w:rPr>
                <w:sz w:val="20"/>
                <w:szCs w:val="20"/>
                <w:lang w:val="sl-SI"/>
              </w:rPr>
              <w:t>IV</w:t>
            </w:r>
          </w:p>
        </w:tc>
        <w:tc>
          <w:tcPr>
            <w:tcW w:w="1440" w:type="dxa"/>
            <w:shd w:val="clear" w:color="auto" w:fill="auto"/>
          </w:tcPr>
          <w:p w:rsidR="003020B3" w:rsidRPr="000B4829" w:rsidRDefault="003020B3" w:rsidP="003020B3">
            <w:pPr>
              <w:rPr>
                <w:sz w:val="20"/>
                <w:szCs w:val="20"/>
                <w:lang w:val="sr-Cyrl-CS"/>
              </w:rPr>
            </w:pPr>
            <w:r w:rsidRPr="000B4829">
              <w:rPr>
                <w:sz w:val="20"/>
                <w:szCs w:val="20"/>
                <w:lang w:val="sr-Cyrl-CS"/>
              </w:rPr>
              <w:t>7</w:t>
            </w:r>
          </w:p>
        </w:tc>
        <w:tc>
          <w:tcPr>
            <w:tcW w:w="1440" w:type="dxa"/>
            <w:shd w:val="clear" w:color="auto" w:fill="auto"/>
          </w:tcPr>
          <w:p w:rsidR="003020B3" w:rsidRPr="000B4829" w:rsidRDefault="003020B3" w:rsidP="003020B3">
            <w:pPr>
              <w:rPr>
                <w:sz w:val="20"/>
                <w:szCs w:val="20"/>
                <w:lang w:val="sr-Cyrl-CS"/>
              </w:rPr>
            </w:pPr>
            <w:r w:rsidRPr="000B4829">
              <w:rPr>
                <w:sz w:val="20"/>
                <w:szCs w:val="20"/>
                <w:lang w:val="sr-Cyrl-CS"/>
              </w:rPr>
              <w:t>7</w:t>
            </w:r>
          </w:p>
        </w:tc>
        <w:tc>
          <w:tcPr>
            <w:tcW w:w="1170" w:type="dxa"/>
            <w:shd w:val="clear" w:color="auto" w:fill="auto"/>
          </w:tcPr>
          <w:p w:rsidR="003020B3" w:rsidRPr="000B4829" w:rsidRDefault="003020B3" w:rsidP="003020B3">
            <w:pPr>
              <w:rPr>
                <w:sz w:val="20"/>
                <w:szCs w:val="20"/>
                <w:lang w:val="sr-Cyrl-CS"/>
              </w:rPr>
            </w:pPr>
            <w:r w:rsidRPr="000B4829">
              <w:rPr>
                <w:sz w:val="20"/>
                <w:szCs w:val="20"/>
                <w:lang w:val="sr-Cyrl-CS"/>
              </w:rPr>
              <w:t>49</w:t>
            </w:r>
          </w:p>
        </w:tc>
        <w:tc>
          <w:tcPr>
            <w:tcW w:w="1530" w:type="dxa"/>
          </w:tcPr>
          <w:p w:rsidR="003020B3" w:rsidRPr="000B4829" w:rsidRDefault="003020B3" w:rsidP="003020B3">
            <w:pPr>
              <w:rPr>
                <w:sz w:val="20"/>
                <w:szCs w:val="20"/>
                <w:lang w:val="sr-Cyrl-CS"/>
              </w:rPr>
            </w:pPr>
            <w:r w:rsidRPr="000B4829">
              <w:rPr>
                <w:sz w:val="20"/>
                <w:szCs w:val="20"/>
                <w:lang w:val="sr-Cyrl-CS"/>
              </w:rPr>
              <w:t>50</w:t>
            </w:r>
          </w:p>
        </w:tc>
      </w:tr>
    </w:tbl>
    <w:p w:rsidR="003020B3" w:rsidRPr="000B4829" w:rsidRDefault="003020B3" w:rsidP="003020B3">
      <w:pPr>
        <w:rPr>
          <w:b/>
          <w:i/>
          <w:sz w:val="20"/>
          <w:szCs w:val="20"/>
        </w:rPr>
      </w:pPr>
    </w:p>
    <w:p w:rsidR="003020B3" w:rsidRPr="000B4829" w:rsidRDefault="003020B3" w:rsidP="008A0A3E">
      <w:r w:rsidRPr="000B4829">
        <w:rPr>
          <w:lang w:val="sr-Cyrl-CS"/>
        </w:rPr>
        <w:t>РАДНИЦИ  НА  ОДРЖАВАЊУ  ХИГИЈЕНЕ</w:t>
      </w:r>
      <w:r w:rsidRPr="000B4829">
        <w:t xml:space="preserve"> - Чистачица</w:t>
      </w:r>
    </w:p>
    <w:tbl>
      <w:tblPr>
        <w:tblW w:w="13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1890"/>
        <w:gridCol w:w="2970"/>
        <w:gridCol w:w="1440"/>
        <w:gridCol w:w="1665"/>
        <w:gridCol w:w="1665"/>
        <w:gridCol w:w="1170"/>
        <w:gridCol w:w="1530"/>
      </w:tblGrid>
      <w:tr w:rsidR="00AB33BA" w:rsidRPr="000B4829" w:rsidTr="00F935B1">
        <w:trPr>
          <w:trHeight w:val="399"/>
          <w:jc w:val="center"/>
        </w:trPr>
        <w:tc>
          <w:tcPr>
            <w:tcW w:w="720" w:type="dxa"/>
            <w:vMerge w:val="restart"/>
            <w:shd w:val="clear" w:color="auto" w:fill="auto"/>
          </w:tcPr>
          <w:p w:rsidR="003020B3" w:rsidRPr="000B4829" w:rsidRDefault="003020B3" w:rsidP="00DD4D45">
            <w:pPr>
              <w:rPr>
                <w:sz w:val="20"/>
                <w:szCs w:val="20"/>
                <w:lang w:val="sr-Cyrl-CS"/>
              </w:rPr>
            </w:pPr>
            <w:r w:rsidRPr="000B4829">
              <w:rPr>
                <w:sz w:val="20"/>
                <w:szCs w:val="20"/>
                <w:lang w:val="sr-Cyrl-CS"/>
              </w:rPr>
              <w:t>Р.б.</w:t>
            </w:r>
          </w:p>
        </w:tc>
        <w:tc>
          <w:tcPr>
            <w:tcW w:w="1890" w:type="dxa"/>
            <w:vMerge w:val="restart"/>
            <w:shd w:val="clear" w:color="auto" w:fill="auto"/>
          </w:tcPr>
          <w:p w:rsidR="003020B3" w:rsidRPr="000B4829" w:rsidRDefault="003020B3" w:rsidP="00DD4D45">
            <w:pPr>
              <w:rPr>
                <w:i/>
                <w:sz w:val="20"/>
                <w:szCs w:val="20"/>
                <w:lang w:val="sr-Cyrl-CS"/>
              </w:rPr>
            </w:pPr>
            <w:r w:rsidRPr="000B4829">
              <w:rPr>
                <w:sz w:val="20"/>
                <w:szCs w:val="20"/>
                <w:lang w:val="sr-Cyrl-CS"/>
              </w:rPr>
              <w:t>Име и презиме</w:t>
            </w:r>
          </w:p>
        </w:tc>
        <w:tc>
          <w:tcPr>
            <w:tcW w:w="2970" w:type="dxa"/>
            <w:vMerge w:val="restart"/>
            <w:shd w:val="clear" w:color="auto" w:fill="auto"/>
          </w:tcPr>
          <w:p w:rsidR="003020B3" w:rsidRPr="000B4829" w:rsidRDefault="003020B3" w:rsidP="00DD4D45">
            <w:pPr>
              <w:rPr>
                <w:sz w:val="20"/>
                <w:szCs w:val="20"/>
                <w:lang w:val="sr-Cyrl-CS"/>
              </w:rPr>
            </w:pPr>
            <w:r w:rsidRPr="000B4829">
              <w:rPr>
                <w:sz w:val="20"/>
                <w:szCs w:val="20"/>
                <w:lang w:val="sr-Cyrl-CS"/>
              </w:rPr>
              <w:t xml:space="preserve">Школска спрема </w:t>
            </w:r>
          </w:p>
        </w:tc>
        <w:tc>
          <w:tcPr>
            <w:tcW w:w="1440" w:type="dxa"/>
            <w:vMerge w:val="restart"/>
            <w:shd w:val="clear" w:color="auto" w:fill="auto"/>
          </w:tcPr>
          <w:p w:rsidR="003020B3" w:rsidRPr="000B4829" w:rsidRDefault="003020B3" w:rsidP="00DD4D45">
            <w:pPr>
              <w:rPr>
                <w:sz w:val="20"/>
                <w:szCs w:val="20"/>
                <w:lang w:val="sr-Cyrl-CS"/>
              </w:rPr>
            </w:pPr>
            <w:r w:rsidRPr="000B4829">
              <w:rPr>
                <w:sz w:val="20"/>
                <w:szCs w:val="20"/>
                <w:lang w:val="sr-Cyrl-CS"/>
              </w:rPr>
              <w:t>Ст. стручне спреме</w:t>
            </w:r>
          </w:p>
          <w:p w:rsidR="003020B3" w:rsidRPr="000B4829" w:rsidRDefault="003020B3" w:rsidP="00DD4D45">
            <w:pPr>
              <w:rPr>
                <w:sz w:val="20"/>
                <w:szCs w:val="20"/>
                <w:lang w:val="sr-Cyrl-CS"/>
              </w:rPr>
            </w:pPr>
          </w:p>
        </w:tc>
        <w:tc>
          <w:tcPr>
            <w:tcW w:w="1665" w:type="dxa"/>
            <w:shd w:val="clear" w:color="auto" w:fill="auto"/>
          </w:tcPr>
          <w:p w:rsidR="003020B3" w:rsidRPr="000B4829" w:rsidRDefault="003020B3" w:rsidP="00DD4D45">
            <w:pPr>
              <w:rPr>
                <w:sz w:val="20"/>
                <w:szCs w:val="20"/>
                <w:lang w:val="sr-Cyrl-CS"/>
              </w:rPr>
            </w:pPr>
            <w:r w:rsidRPr="000B4829">
              <w:rPr>
                <w:sz w:val="20"/>
                <w:szCs w:val="20"/>
                <w:lang w:val="sr-Cyrl-CS"/>
              </w:rPr>
              <w:t>Укупан минули рад</w:t>
            </w:r>
          </w:p>
        </w:tc>
        <w:tc>
          <w:tcPr>
            <w:tcW w:w="1665" w:type="dxa"/>
            <w:shd w:val="clear" w:color="auto" w:fill="auto"/>
          </w:tcPr>
          <w:p w:rsidR="003020B3" w:rsidRPr="000B4829" w:rsidRDefault="003020B3" w:rsidP="00DD4D45">
            <w:pPr>
              <w:rPr>
                <w:sz w:val="20"/>
                <w:szCs w:val="20"/>
                <w:lang w:val="sr-Cyrl-CS"/>
              </w:rPr>
            </w:pPr>
            <w:r w:rsidRPr="000B4829">
              <w:rPr>
                <w:sz w:val="20"/>
                <w:szCs w:val="20"/>
                <w:lang w:val="sr-Cyrl-CS"/>
              </w:rPr>
              <w:t>Минули рад у просвети</w:t>
            </w:r>
          </w:p>
        </w:tc>
        <w:tc>
          <w:tcPr>
            <w:tcW w:w="1170" w:type="dxa"/>
            <w:vMerge w:val="restart"/>
            <w:shd w:val="clear" w:color="auto" w:fill="auto"/>
          </w:tcPr>
          <w:p w:rsidR="003020B3" w:rsidRPr="000B4829" w:rsidRDefault="003020B3" w:rsidP="00DD4D45">
            <w:pPr>
              <w:rPr>
                <w:sz w:val="20"/>
                <w:szCs w:val="20"/>
                <w:lang w:val="sr-Cyrl-CS"/>
              </w:rPr>
            </w:pPr>
            <w:r w:rsidRPr="000B4829">
              <w:rPr>
                <w:sz w:val="20"/>
                <w:szCs w:val="20"/>
                <w:lang w:val="sr-Cyrl-CS"/>
              </w:rPr>
              <w:t>Године живота</w:t>
            </w:r>
          </w:p>
        </w:tc>
        <w:tc>
          <w:tcPr>
            <w:tcW w:w="1530" w:type="dxa"/>
            <w:vMerge w:val="restart"/>
          </w:tcPr>
          <w:p w:rsidR="003020B3" w:rsidRPr="000B4829" w:rsidRDefault="003020B3" w:rsidP="00DD4D45">
            <w:pPr>
              <w:rPr>
                <w:sz w:val="20"/>
                <w:szCs w:val="20"/>
                <w:lang w:val="sr-Cyrl-CS"/>
              </w:rPr>
            </w:pPr>
            <w:r w:rsidRPr="000B4829">
              <w:rPr>
                <w:sz w:val="20"/>
                <w:szCs w:val="20"/>
                <w:lang w:val="sr-Cyrl-CS"/>
              </w:rPr>
              <w:t>% ангажовања у школи</w:t>
            </w:r>
          </w:p>
        </w:tc>
      </w:tr>
      <w:tr w:rsidR="00AB33BA" w:rsidRPr="000B4829" w:rsidTr="00F935B1">
        <w:trPr>
          <w:trHeight w:val="219"/>
          <w:jc w:val="center"/>
        </w:trPr>
        <w:tc>
          <w:tcPr>
            <w:tcW w:w="720" w:type="dxa"/>
            <w:vMerge/>
            <w:shd w:val="clear" w:color="auto" w:fill="auto"/>
          </w:tcPr>
          <w:p w:rsidR="003020B3" w:rsidRPr="000B4829" w:rsidRDefault="003020B3" w:rsidP="00DD4D45">
            <w:pPr>
              <w:rPr>
                <w:sz w:val="20"/>
                <w:szCs w:val="20"/>
                <w:lang w:val="sr-Cyrl-CS"/>
              </w:rPr>
            </w:pPr>
          </w:p>
        </w:tc>
        <w:tc>
          <w:tcPr>
            <w:tcW w:w="1890" w:type="dxa"/>
            <w:vMerge/>
            <w:shd w:val="clear" w:color="auto" w:fill="auto"/>
          </w:tcPr>
          <w:p w:rsidR="003020B3" w:rsidRPr="000B4829" w:rsidRDefault="003020B3" w:rsidP="00DD4D45">
            <w:pPr>
              <w:rPr>
                <w:i/>
                <w:sz w:val="20"/>
                <w:szCs w:val="20"/>
                <w:lang w:val="sr-Cyrl-CS"/>
              </w:rPr>
            </w:pPr>
          </w:p>
        </w:tc>
        <w:tc>
          <w:tcPr>
            <w:tcW w:w="2970" w:type="dxa"/>
            <w:vMerge/>
            <w:shd w:val="clear" w:color="auto" w:fill="auto"/>
          </w:tcPr>
          <w:p w:rsidR="003020B3" w:rsidRPr="000B4829" w:rsidRDefault="003020B3" w:rsidP="00DD4D45">
            <w:pPr>
              <w:rPr>
                <w:sz w:val="20"/>
                <w:szCs w:val="20"/>
                <w:lang w:val="sr-Cyrl-CS"/>
              </w:rPr>
            </w:pPr>
          </w:p>
        </w:tc>
        <w:tc>
          <w:tcPr>
            <w:tcW w:w="1440" w:type="dxa"/>
            <w:vMerge/>
            <w:shd w:val="clear" w:color="auto" w:fill="auto"/>
            <w:textDirection w:val="btLr"/>
          </w:tcPr>
          <w:p w:rsidR="003020B3" w:rsidRPr="000B4829" w:rsidRDefault="003020B3" w:rsidP="00DD4D45">
            <w:pPr>
              <w:rPr>
                <w:sz w:val="20"/>
                <w:szCs w:val="20"/>
                <w:lang w:val="sr-Cyrl-CS"/>
              </w:rPr>
            </w:pPr>
          </w:p>
        </w:tc>
        <w:tc>
          <w:tcPr>
            <w:tcW w:w="1665" w:type="dxa"/>
            <w:shd w:val="clear" w:color="auto" w:fill="auto"/>
          </w:tcPr>
          <w:p w:rsidR="003020B3" w:rsidRPr="000B4829" w:rsidRDefault="003020B3" w:rsidP="00DD4D45">
            <w:pPr>
              <w:rPr>
                <w:sz w:val="20"/>
                <w:szCs w:val="20"/>
              </w:rPr>
            </w:pPr>
            <w:r w:rsidRPr="000B4829">
              <w:rPr>
                <w:sz w:val="20"/>
                <w:szCs w:val="20"/>
              </w:rPr>
              <w:t>Год.</w:t>
            </w:r>
          </w:p>
        </w:tc>
        <w:tc>
          <w:tcPr>
            <w:tcW w:w="1665" w:type="dxa"/>
            <w:shd w:val="clear" w:color="auto" w:fill="auto"/>
          </w:tcPr>
          <w:p w:rsidR="003020B3" w:rsidRPr="000B4829" w:rsidRDefault="003020B3" w:rsidP="00DD4D45">
            <w:pPr>
              <w:rPr>
                <w:sz w:val="20"/>
                <w:szCs w:val="20"/>
              </w:rPr>
            </w:pPr>
            <w:r w:rsidRPr="000B4829">
              <w:rPr>
                <w:sz w:val="20"/>
                <w:szCs w:val="20"/>
              </w:rPr>
              <w:t>Год.</w:t>
            </w:r>
          </w:p>
        </w:tc>
        <w:tc>
          <w:tcPr>
            <w:tcW w:w="1170" w:type="dxa"/>
            <w:vMerge/>
            <w:shd w:val="clear" w:color="auto" w:fill="auto"/>
            <w:textDirection w:val="btLr"/>
          </w:tcPr>
          <w:p w:rsidR="003020B3" w:rsidRPr="000B4829" w:rsidRDefault="003020B3" w:rsidP="00DD4D45">
            <w:pPr>
              <w:rPr>
                <w:sz w:val="20"/>
                <w:szCs w:val="20"/>
                <w:lang w:val="sr-Cyrl-CS"/>
              </w:rPr>
            </w:pPr>
          </w:p>
        </w:tc>
        <w:tc>
          <w:tcPr>
            <w:tcW w:w="1530" w:type="dxa"/>
            <w:vMerge/>
          </w:tcPr>
          <w:p w:rsidR="003020B3" w:rsidRPr="000B4829" w:rsidRDefault="003020B3" w:rsidP="00DD4D45">
            <w:pPr>
              <w:rPr>
                <w:sz w:val="20"/>
                <w:szCs w:val="20"/>
                <w:lang w:val="sr-Cyrl-CS"/>
              </w:rPr>
            </w:pPr>
          </w:p>
        </w:tc>
      </w:tr>
      <w:tr w:rsidR="00AB33BA" w:rsidRPr="000B4829" w:rsidTr="00F935B1">
        <w:trPr>
          <w:trHeight w:val="247"/>
          <w:jc w:val="center"/>
        </w:trPr>
        <w:tc>
          <w:tcPr>
            <w:tcW w:w="720" w:type="dxa"/>
            <w:shd w:val="clear" w:color="auto" w:fill="auto"/>
          </w:tcPr>
          <w:p w:rsidR="003020B3" w:rsidRPr="000B4829" w:rsidRDefault="003020B3" w:rsidP="00DD4D45">
            <w:pPr>
              <w:rPr>
                <w:sz w:val="20"/>
                <w:szCs w:val="20"/>
                <w:lang w:val="sr-Cyrl-CS"/>
              </w:rPr>
            </w:pPr>
            <w:r w:rsidRPr="000B4829">
              <w:rPr>
                <w:sz w:val="20"/>
                <w:szCs w:val="20"/>
                <w:lang w:val="sr-Cyrl-CS"/>
              </w:rPr>
              <w:t>1.</w:t>
            </w:r>
          </w:p>
        </w:tc>
        <w:tc>
          <w:tcPr>
            <w:tcW w:w="1890" w:type="dxa"/>
            <w:shd w:val="clear" w:color="auto" w:fill="auto"/>
          </w:tcPr>
          <w:p w:rsidR="003020B3" w:rsidRPr="000B4829" w:rsidRDefault="003020B3" w:rsidP="00DD4D45">
            <w:pPr>
              <w:rPr>
                <w:sz w:val="20"/>
                <w:szCs w:val="20"/>
                <w:lang w:val="sr-Cyrl-CS"/>
              </w:rPr>
            </w:pPr>
            <w:r w:rsidRPr="000B4829">
              <w:rPr>
                <w:sz w:val="20"/>
                <w:szCs w:val="20"/>
              </w:rPr>
              <w:t>МиленкоРосић</w:t>
            </w:r>
          </w:p>
        </w:tc>
        <w:tc>
          <w:tcPr>
            <w:tcW w:w="2970" w:type="dxa"/>
            <w:shd w:val="clear" w:color="auto" w:fill="auto"/>
          </w:tcPr>
          <w:p w:rsidR="003020B3" w:rsidRPr="000B4829" w:rsidRDefault="003020B3" w:rsidP="00DD4D45">
            <w:pPr>
              <w:rPr>
                <w:sz w:val="20"/>
                <w:szCs w:val="20"/>
                <w:lang w:val="sr-Cyrl-CS"/>
              </w:rPr>
            </w:pPr>
            <w:r w:rsidRPr="000B4829">
              <w:rPr>
                <w:sz w:val="20"/>
                <w:szCs w:val="20"/>
                <w:lang w:val="sr-Cyrl-CS"/>
              </w:rPr>
              <w:t>ОШ</w:t>
            </w:r>
          </w:p>
        </w:tc>
        <w:tc>
          <w:tcPr>
            <w:tcW w:w="1440" w:type="dxa"/>
            <w:shd w:val="clear" w:color="auto" w:fill="auto"/>
          </w:tcPr>
          <w:p w:rsidR="003020B3" w:rsidRPr="000B4829" w:rsidRDefault="003020B3" w:rsidP="00DD4D45">
            <w:pPr>
              <w:rPr>
                <w:sz w:val="20"/>
                <w:szCs w:val="20"/>
              </w:rPr>
            </w:pPr>
            <w:r w:rsidRPr="000B4829">
              <w:rPr>
                <w:sz w:val="20"/>
                <w:szCs w:val="20"/>
              </w:rPr>
              <w:t>I</w:t>
            </w:r>
          </w:p>
        </w:tc>
        <w:tc>
          <w:tcPr>
            <w:tcW w:w="1665" w:type="dxa"/>
            <w:shd w:val="clear" w:color="auto" w:fill="auto"/>
          </w:tcPr>
          <w:p w:rsidR="003020B3" w:rsidRPr="000B4829" w:rsidRDefault="003020B3" w:rsidP="00DD4D45">
            <w:pPr>
              <w:rPr>
                <w:sz w:val="20"/>
                <w:szCs w:val="20"/>
              </w:rPr>
            </w:pPr>
            <w:r w:rsidRPr="000B4829">
              <w:rPr>
                <w:sz w:val="20"/>
                <w:szCs w:val="20"/>
              </w:rPr>
              <w:t>16</w:t>
            </w:r>
          </w:p>
        </w:tc>
        <w:tc>
          <w:tcPr>
            <w:tcW w:w="1665" w:type="dxa"/>
            <w:shd w:val="clear" w:color="auto" w:fill="auto"/>
          </w:tcPr>
          <w:p w:rsidR="003020B3" w:rsidRPr="000B4829" w:rsidRDefault="003020B3" w:rsidP="00DD4D45">
            <w:pPr>
              <w:rPr>
                <w:sz w:val="20"/>
                <w:szCs w:val="20"/>
              </w:rPr>
            </w:pPr>
            <w:r w:rsidRPr="000B4829">
              <w:rPr>
                <w:sz w:val="20"/>
                <w:szCs w:val="20"/>
              </w:rPr>
              <w:t>16</w:t>
            </w:r>
          </w:p>
        </w:tc>
        <w:tc>
          <w:tcPr>
            <w:tcW w:w="1170" w:type="dxa"/>
            <w:shd w:val="clear" w:color="auto" w:fill="auto"/>
          </w:tcPr>
          <w:p w:rsidR="003020B3" w:rsidRPr="000B4829" w:rsidRDefault="003020B3" w:rsidP="00DD4D45">
            <w:pPr>
              <w:rPr>
                <w:sz w:val="20"/>
                <w:szCs w:val="20"/>
              </w:rPr>
            </w:pPr>
            <w:r w:rsidRPr="000B4829">
              <w:rPr>
                <w:sz w:val="20"/>
                <w:szCs w:val="20"/>
              </w:rPr>
              <w:t>47</w:t>
            </w:r>
          </w:p>
        </w:tc>
        <w:tc>
          <w:tcPr>
            <w:tcW w:w="1530" w:type="dxa"/>
          </w:tcPr>
          <w:p w:rsidR="003020B3" w:rsidRPr="000B4829" w:rsidRDefault="003020B3" w:rsidP="00DD4D45">
            <w:pPr>
              <w:rPr>
                <w:sz w:val="20"/>
                <w:szCs w:val="20"/>
              </w:rPr>
            </w:pPr>
            <w:r w:rsidRPr="000B4829">
              <w:rPr>
                <w:sz w:val="20"/>
                <w:szCs w:val="20"/>
              </w:rPr>
              <w:t>100</w:t>
            </w:r>
          </w:p>
        </w:tc>
      </w:tr>
      <w:tr w:rsidR="00AB33BA" w:rsidRPr="000B4829" w:rsidTr="00F935B1">
        <w:trPr>
          <w:trHeight w:val="247"/>
          <w:jc w:val="center"/>
        </w:trPr>
        <w:tc>
          <w:tcPr>
            <w:tcW w:w="720" w:type="dxa"/>
            <w:shd w:val="clear" w:color="auto" w:fill="auto"/>
          </w:tcPr>
          <w:p w:rsidR="003020B3" w:rsidRPr="000B4829" w:rsidRDefault="003020B3" w:rsidP="00DD4D45">
            <w:pPr>
              <w:rPr>
                <w:sz w:val="20"/>
                <w:szCs w:val="20"/>
                <w:lang w:val="sr-Cyrl-CS"/>
              </w:rPr>
            </w:pPr>
            <w:r w:rsidRPr="000B4829">
              <w:rPr>
                <w:sz w:val="20"/>
                <w:szCs w:val="20"/>
                <w:lang w:val="sr-Cyrl-CS"/>
              </w:rPr>
              <w:t>2.</w:t>
            </w:r>
          </w:p>
        </w:tc>
        <w:tc>
          <w:tcPr>
            <w:tcW w:w="1890" w:type="dxa"/>
            <w:shd w:val="clear" w:color="auto" w:fill="auto"/>
          </w:tcPr>
          <w:p w:rsidR="003020B3" w:rsidRPr="000B4829" w:rsidRDefault="003020B3" w:rsidP="00DD4D45">
            <w:pPr>
              <w:rPr>
                <w:sz w:val="20"/>
                <w:szCs w:val="20"/>
                <w:lang w:val="sr-Cyrl-CS"/>
              </w:rPr>
            </w:pPr>
            <w:r w:rsidRPr="000B4829">
              <w:rPr>
                <w:sz w:val="20"/>
                <w:szCs w:val="20"/>
                <w:lang w:val="sr-Cyrl-CS"/>
              </w:rPr>
              <w:t xml:space="preserve">Слободанка Ђукић </w:t>
            </w:r>
          </w:p>
        </w:tc>
        <w:tc>
          <w:tcPr>
            <w:tcW w:w="2970" w:type="dxa"/>
            <w:shd w:val="clear" w:color="auto" w:fill="auto"/>
          </w:tcPr>
          <w:p w:rsidR="003020B3" w:rsidRPr="000B4829" w:rsidRDefault="003020B3" w:rsidP="00DD4D45">
            <w:pPr>
              <w:rPr>
                <w:sz w:val="20"/>
                <w:szCs w:val="20"/>
                <w:lang w:val="sr-Cyrl-CS"/>
              </w:rPr>
            </w:pPr>
            <w:r w:rsidRPr="000B4829">
              <w:rPr>
                <w:sz w:val="20"/>
                <w:szCs w:val="20"/>
                <w:lang w:val="sr-Cyrl-CS"/>
              </w:rPr>
              <w:t>ОШ</w:t>
            </w:r>
          </w:p>
        </w:tc>
        <w:tc>
          <w:tcPr>
            <w:tcW w:w="1440" w:type="dxa"/>
            <w:shd w:val="clear" w:color="auto" w:fill="auto"/>
          </w:tcPr>
          <w:p w:rsidR="003020B3" w:rsidRPr="000B4829" w:rsidRDefault="003020B3" w:rsidP="00DD4D45">
            <w:pPr>
              <w:rPr>
                <w:sz w:val="20"/>
                <w:szCs w:val="20"/>
                <w:lang w:val="sr-Cyrl-CS"/>
              </w:rPr>
            </w:pPr>
            <w:r w:rsidRPr="000B4829">
              <w:rPr>
                <w:sz w:val="20"/>
                <w:szCs w:val="20"/>
                <w:lang w:val="sr-Cyrl-CS"/>
              </w:rPr>
              <w:t>1</w:t>
            </w:r>
          </w:p>
        </w:tc>
        <w:tc>
          <w:tcPr>
            <w:tcW w:w="1665" w:type="dxa"/>
            <w:shd w:val="clear" w:color="auto" w:fill="auto"/>
          </w:tcPr>
          <w:p w:rsidR="003020B3" w:rsidRPr="000B4829" w:rsidRDefault="003020B3" w:rsidP="00DD4D45">
            <w:pPr>
              <w:rPr>
                <w:sz w:val="20"/>
                <w:szCs w:val="20"/>
              </w:rPr>
            </w:pPr>
            <w:r w:rsidRPr="000B4829">
              <w:rPr>
                <w:sz w:val="20"/>
                <w:szCs w:val="20"/>
              </w:rPr>
              <w:t>16</w:t>
            </w:r>
          </w:p>
        </w:tc>
        <w:tc>
          <w:tcPr>
            <w:tcW w:w="1665" w:type="dxa"/>
            <w:shd w:val="clear" w:color="auto" w:fill="auto"/>
          </w:tcPr>
          <w:p w:rsidR="003020B3" w:rsidRPr="000B4829" w:rsidRDefault="003020B3" w:rsidP="00DD4D45">
            <w:pPr>
              <w:rPr>
                <w:sz w:val="20"/>
                <w:szCs w:val="20"/>
              </w:rPr>
            </w:pPr>
            <w:r w:rsidRPr="000B4829">
              <w:rPr>
                <w:sz w:val="20"/>
                <w:szCs w:val="20"/>
              </w:rPr>
              <w:t>16</w:t>
            </w:r>
          </w:p>
        </w:tc>
        <w:tc>
          <w:tcPr>
            <w:tcW w:w="1170" w:type="dxa"/>
            <w:shd w:val="clear" w:color="auto" w:fill="auto"/>
          </w:tcPr>
          <w:p w:rsidR="003020B3" w:rsidRPr="000B4829" w:rsidRDefault="003020B3" w:rsidP="00DD4D45">
            <w:pPr>
              <w:rPr>
                <w:sz w:val="20"/>
                <w:szCs w:val="20"/>
              </w:rPr>
            </w:pPr>
            <w:r w:rsidRPr="000B4829">
              <w:rPr>
                <w:sz w:val="20"/>
                <w:szCs w:val="20"/>
              </w:rPr>
              <w:t>47</w:t>
            </w:r>
          </w:p>
        </w:tc>
        <w:tc>
          <w:tcPr>
            <w:tcW w:w="1530" w:type="dxa"/>
          </w:tcPr>
          <w:p w:rsidR="003020B3" w:rsidRPr="000B4829" w:rsidRDefault="003020B3" w:rsidP="00DD4D45">
            <w:pPr>
              <w:rPr>
                <w:sz w:val="20"/>
                <w:szCs w:val="20"/>
              </w:rPr>
            </w:pPr>
            <w:r w:rsidRPr="000B4829">
              <w:rPr>
                <w:sz w:val="20"/>
                <w:szCs w:val="20"/>
              </w:rPr>
              <w:t>100</w:t>
            </w:r>
          </w:p>
        </w:tc>
      </w:tr>
      <w:tr w:rsidR="00AB33BA" w:rsidRPr="000B4829" w:rsidTr="00F935B1">
        <w:trPr>
          <w:trHeight w:val="247"/>
          <w:jc w:val="center"/>
        </w:trPr>
        <w:tc>
          <w:tcPr>
            <w:tcW w:w="720" w:type="dxa"/>
            <w:shd w:val="clear" w:color="auto" w:fill="auto"/>
          </w:tcPr>
          <w:p w:rsidR="003020B3" w:rsidRPr="000B4829" w:rsidRDefault="003020B3" w:rsidP="00DD4D45">
            <w:pPr>
              <w:rPr>
                <w:sz w:val="20"/>
                <w:szCs w:val="20"/>
                <w:lang w:val="sr-Cyrl-CS"/>
              </w:rPr>
            </w:pPr>
            <w:r w:rsidRPr="000B4829">
              <w:rPr>
                <w:sz w:val="20"/>
                <w:szCs w:val="20"/>
                <w:lang w:val="sr-Cyrl-CS"/>
              </w:rPr>
              <w:t>3.</w:t>
            </w:r>
          </w:p>
        </w:tc>
        <w:tc>
          <w:tcPr>
            <w:tcW w:w="1890" w:type="dxa"/>
            <w:shd w:val="clear" w:color="auto" w:fill="auto"/>
          </w:tcPr>
          <w:p w:rsidR="003020B3" w:rsidRPr="000B4829" w:rsidRDefault="003020B3" w:rsidP="00DD4D45">
            <w:pPr>
              <w:rPr>
                <w:sz w:val="20"/>
                <w:szCs w:val="20"/>
                <w:lang w:val="sr-Cyrl-CS"/>
              </w:rPr>
            </w:pPr>
            <w:r w:rsidRPr="000B4829">
              <w:rPr>
                <w:sz w:val="20"/>
                <w:szCs w:val="20"/>
                <w:lang w:val="sr-Cyrl-CS"/>
              </w:rPr>
              <w:t xml:space="preserve">Тања Чупић </w:t>
            </w:r>
          </w:p>
        </w:tc>
        <w:tc>
          <w:tcPr>
            <w:tcW w:w="2970" w:type="dxa"/>
            <w:shd w:val="clear" w:color="auto" w:fill="auto"/>
          </w:tcPr>
          <w:p w:rsidR="003020B3" w:rsidRPr="000B4829" w:rsidRDefault="003020B3" w:rsidP="00DD4D45">
            <w:pPr>
              <w:rPr>
                <w:sz w:val="20"/>
                <w:szCs w:val="20"/>
                <w:lang w:val="sr-Cyrl-CS"/>
              </w:rPr>
            </w:pPr>
            <w:r w:rsidRPr="000B4829">
              <w:rPr>
                <w:sz w:val="20"/>
                <w:szCs w:val="20"/>
                <w:lang w:val="sr-Cyrl-CS"/>
              </w:rPr>
              <w:t>ОШ</w:t>
            </w:r>
          </w:p>
        </w:tc>
        <w:tc>
          <w:tcPr>
            <w:tcW w:w="1440" w:type="dxa"/>
            <w:shd w:val="clear" w:color="auto" w:fill="auto"/>
          </w:tcPr>
          <w:p w:rsidR="003020B3" w:rsidRPr="000B4829" w:rsidRDefault="003020B3" w:rsidP="00DD4D45">
            <w:pPr>
              <w:rPr>
                <w:sz w:val="20"/>
                <w:szCs w:val="20"/>
                <w:lang w:val="sl-SI"/>
              </w:rPr>
            </w:pPr>
            <w:r w:rsidRPr="000B4829">
              <w:rPr>
                <w:sz w:val="20"/>
                <w:szCs w:val="20"/>
                <w:lang w:val="sl-SI"/>
              </w:rPr>
              <w:t>I</w:t>
            </w:r>
          </w:p>
        </w:tc>
        <w:tc>
          <w:tcPr>
            <w:tcW w:w="1665" w:type="dxa"/>
            <w:shd w:val="clear" w:color="auto" w:fill="auto"/>
          </w:tcPr>
          <w:p w:rsidR="003020B3" w:rsidRPr="000B4829" w:rsidRDefault="003020B3" w:rsidP="00DD4D45">
            <w:pPr>
              <w:rPr>
                <w:sz w:val="20"/>
                <w:szCs w:val="20"/>
              </w:rPr>
            </w:pPr>
            <w:r w:rsidRPr="000B4829">
              <w:rPr>
                <w:sz w:val="20"/>
                <w:szCs w:val="20"/>
              </w:rPr>
              <w:t>9</w:t>
            </w:r>
          </w:p>
        </w:tc>
        <w:tc>
          <w:tcPr>
            <w:tcW w:w="1665" w:type="dxa"/>
            <w:shd w:val="clear" w:color="auto" w:fill="auto"/>
          </w:tcPr>
          <w:p w:rsidR="003020B3" w:rsidRPr="000B4829" w:rsidRDefault="003020B3" w:rsidP="00DD4D45">
            <w:pPr>
              <w:rPr>
                <w:sz w:val="20"/>
                <w:szCs w:val="20"/>
              </w:rPr>
            </w:pPr>
            <w:r w:rsidRPr="000B4829">
              <w:rPr>
                <w:sz w:val="20"/>
                <w:szCs w:val="20"/>
              </w:rPr>
              <w:t>9</w:t>
            </w:r>
          </w:p>
        </w:tc>
        <w:tc>
          <w:tcPr>
            <w:tcW w:w="1170" w:type="dxa"/>
            <w:shd w:val="clear" w:color="auto" w:fill="auto"/>
          </w:tcPr>
          <w:p w:rsidR="003020B3" w:rsidRPr="000B4829" w:rsidRDefault="003020B3" w:rsidP="00DD4D45">
            <w:pPr>
              <w:rPr>
                <w:sz w:val="20"/>
                <w:szCs w:val="20"/>
              </w:rPr>
            </w:pPr>
            <w:r w:rsidRPr="000B4829">
              <w:rPr>
                <w:sz w:val="20"/>
                <w:szCs w:val="20"/>
              </w:rPr>
              <w:t>55</w:t>
            </w:r>
          </w:p>
        </w:tc>
        <w:tc>
          <w:tcPr>
            <w:tcW w:w="1530" w:type="dxa"/>
          </w:tcPr>
          <w:p w:rsidR="003020B3" w:rsidRPr="000B4829" w:rsidRDefault="003020B3" w:rsidP="00DD4D45">
            <w:pPr>
              <w:rPr>
                <w:sz w:val="20"/>
                <w:szCs w:val="20"/>
              </w:rPr>
            </w:pPr>
            <w:r w:rsidRPr="000B4829">
              <w:rPr>
                <w:sz w:val="20"/>
                <w:szCs w:val="20"/>
              </w:rPr>
              <w:t>100</w:t>
            </w:r>
          </w:p>
        </w:tc>
      </w:tr>
      <w:tr w:rsidR="00AB33BA" w:rsidRPr="000B4829" w:rsidTr="00F935B1">
        <w:trPr>
          <w:trHeight w:val="247"/>
          <w:jc w:val="center"/>
        </w:trPr>
        <w:tc>
          <w:tcPr>
            <w:tcW w:w="720" w:type="dxa"/>
            <w:shd w:val="clear" w:color="auto" w:fill="auto"/>
          </w:tcPr>
          <w:p w:rsidR="003020B3" w:rsidRPr="000B4829" w:rsidRDefault="003020B3" w:rsidP="00DD4D45">
            <w:pPr>
              <w:rPr>
                <w:sz w:val="20"/>
                <w:szCs w:val="20"/>
                <w:lang w:val="sr-Cyrl-CS"/>
              </w:rPr>
            </w:pPr>
            <w:r w:rsidRPr="000B4829">
              <w:rPr>
                <w:sz w:val="20"/>
                <w:szCs w:val="20"/>
                <w:lang w:val="sr-Cyrl-CS"/>
              </w:rPr>
              <w:t>4.</w:t>
            </w:r>
          </w:p>
        </w:tc>
        <w:tc>
          <w:tcPr>
            <w:tcW w:w="1890" w:type="dxa"/>
            <w:shd w:val="clear" w:color="auto" w:fill="auto"/>
          </w:tcPr>
          <w:p w:rsidR="003020B3" w:rsidRPr="000B4829" w:rsidRDefault="003020B3" w:rsidP="00DD4D45">
            <w:pPr>
              <w:rPr>
                <w:sz w:val="20"/>
                <w:szCs w:val="20"/>
                <w:lang w:val="sr-Cyrl-CS"/>
              </w:rPr>
            </w:pPr>
            <w:r w:rsidRPr="000B4829">
              <w:rPr>
                <w:sz w:val="20"/>
                <w:szCs w:val="20"/>
                <w:lang w:val="sr-Cyrl-CS"/>
              </w:rPr>
              <w:t>Верица Антонић</w:t>
            </w:r>
          </w:p>
        </w:tc>
        <w:tc>
          <w:tcPr>
            <w:tcW w:w="2970" w:type="dxa"/>
            <w:shd w:val="clear" w:color="auto" w:fill="auto"/>
          </w:tcPr>
          <w:p w:rsidR="003020B3" w:rsidRPr="000B4829" w:rsidRDefault="003020B3" w:rsidP="00DD4D45">
            <w:pPr>
              <w:rPr>
                <w:sz w:val="20"/>
                <w:szCs w:val="20"/>
                <w:lang w:val="sr-Cyrl-CS"/>
              </w:rPr>
            </w:pPr>
            <w:r w:rsidRPr="000B4829">
              <w:rPr>
                <w:sz w:val="20"/>
                <w:szCs w:val="20"/>
                <w:lang w:val="sr-Cyrl-CS"/>
              </w:rPr>
              <w:t>Прехрамбено-шумарска и хемијска школа, столар</w:t>
            </w:r>
          </w:p>
        </w:tc>
        <w:tc>
          <w:tcPr>
            <w:tcW w:w="1440" w:type="dxa"/>
            <w:shd w:val="clear" w:color="auto" w:fill="auto"/>
          </w:tcPr>
          <w:p w:rsidR="003020B3" w:rsidRPr="000B4829" w:rsidRDefault="003020B3" w:rsidP="00DD4D45">
            <w:pPr>
              <w:rPr>
                <w:sz w:val="20"/>
                <w:szCs w:val="20"/>
                <w:lang w:val="sl-SI"/>
              </w:rPr>
            </w:pPr>
            <w:r w:rsidRPr="000B4829">
              <w:rPr>
                <w:sz w:val="20"/>
                <w:szCs w:val="20"/>
                <w:lang w:val="sl-SI"/>
              </w:rPr>
              <w:t>III</w:t>
            </w:r>
          </w:p>
        </w:tc>
        <w:tc>
          <w:tcPr>
            <w:tcW w:w="1665" w:type="dxa"/>
            <w:shd w:val="clear" w:color="auto" w:fill="auto"/>
          </w:tcPr>
          <w:p w:rsidR="003020B3" w:rsidRPr="000B4829" w:rsidRDefault="003020B3" w:rsidP="00DD4D45">
            <w:pPr>
              <w:rPr>
                <w:sz w:val="20"/>
                <w:szCs w:val="20"/>
              </w:rPr>
            </w:pPr>
            <w:r w:rsidRPr="000B4829">
              <w:rPr>
                <w:sz w:val="20"/>
                <w:szCs w:val="20"/>
              </w:rPr>
              <w:t>15</w:t>
            </w:r>
          </w:p>
        </w:tc>
        <w:tc>
          <w:tcPr>
            <w:tcW w:w="1665" w:type="dxa"/>
            <w:shd w:val="clear" w:color="auto" w:fill="auto"/>
          </w:tcPr>
          <w:p w:rsidR="003020B3" w:rsidRPr="000B4829" w:rsidRDefault="003020B3" w:rsidP="00DD4D45">
            <w:pPr>
              <w:rPr>
                <w:sz w:val="20"/>
                <w:szCs w:val="20"/>
              </w:rPr>
            </w:pPr>
            <w:r w:rsidRPr="000B4829">
              <w:rPr>
                <w:sz w:val="20"/>
                <w:szCs w:val="20"/>
              </w:rPr>
              <w:t>8</w:t>
            </w:r>
          </w:p>
        </w:tc>
        <w:tc>
          <w:tcPr>
            <w:tcW w:w="1170" w:type="dxa"/>
            <w:shd w:val="clear" w:color="auto" w:fill="auto"/>
          </w:tcPr>
          <w:p w:rsidR="003020B3" w:rsidRPr="000B4829" w:rsidRDefault="003020B3" w:rsidP="00DD4D45">
            <w:pPr>
              <w:rPr>
                <w:sz w:val="20"/>
                <w:szCs w:val="20"/>
              </w:rPr>
            </w:pPr>
            <w:r w:rsidRPr="000B4829">
              <w:rPr>
                <w:sz w:val="20"/>
                <w:szCs w:val="20"/>
              </w:rPr>
              <w:t>42</w:t>
            </w:r>
          </w:p>
        </w:tc>
        <w:tc>
          <w:tcPr>
            <w:tcW w:w="1530" w:type="dxa"/>
          </w:tcPr>
          <w:p w:rsidR="003020B3" w:rsidRPr="000B4829" w:rsidRDefault="003020B3" w:rsidP="00DD4D45">
            <w:pPr>
              <w:rPr>
                <w:sz w:val="20"/>
                <w:szCs w:val="20"/>
              </w:rPr>
            </w:pPr>
            <w:r w:rsidRPr="000B4829">
              <w:rPr>
                <w:sz w:val="20"/>
                <w:szCs w:val="20"/>
              </w:rPr>
              <w:t>100</w:t>
            </w:r>
          </w:p>
        </w:tc>
      </w:tr>
      <w:tr w:rsidR="003020B3" w:rsidRPr="000B4829" w:rsidTr="00F935B1">
        <w:trPr>
          <w:trHeight w:val="247"/>
          <w:jc w:val="center"/>
        </w:trPr>
        <w:tc>
          <w:tcPr>
            <w:tcW w:w="720" w:type="dxa"/>
            <w:shd w:val="clear" w:color="auto" w:fill="auto"/>
          </w:tcPr>
          <w:p w:rsidR="003020B3" w:rsidRPr="000B4829" w:rsidRDefault="003020B3" w:rsidP="00DD4D45">
            <w:pPr>
              <w:rPr>
                <w:sz w:val="20"/>
                <w:szCs w:val="20"/>
              </w:rPr>
            </w:pPr>
            <w:r w:rsidRPr="000B4829">
              <w:rPr>
                <w:sz w:val="20"/>
                <w:szCs w:val="20"/>
              </w:rPr>
              <w:t>5.</w:t>
            </w:r>
          </w:p>
        </w:tc>
        <w:tc>
          <w:tcPr>
            <w:tcW w:w="1890" w:type="dxa"/>
            <w:shd w:val="clear" w:color="auto" w:fill="auto"/>
          </w:tcPr>
          <w:p w:rsidR="003020B3" w:rsidRPr="000B4829" w:rsidRDefault="003020B3" w:rsidP="00DD4D45">
            <w:pPr>
              <w:rPr>
                <w:sz w:val="20"/>
                <w:szCs w:val="20"/>
              </w:rPr>
            </w:pPr>
            <w:r w:rsidRPr="000B4829">
              <w:rPr>
                <w:sz w:val="20"/>
                <w:szCs w:val="20"/>
              </w:rPr>
              <w:t>Драгана Станковић</w:t>
            </w:r>
          </w:p>
        </w:tc>
        <w:tc>
          <w:tcPr>
            <w:tcW w:w="2970" w:type="dxa"/>
            <w:shd w:val="clear" w:color="auto" w:fill="auto"/>
          </w:tcPr>
          <w:p w:rsidR="003020B3" w:rsidRPr="000B4829" w:rsidRDefault="003020B3" w:rsidP="00DD4D45">
            <w:pPr>
              <w:rPr>
                <w:sz w:val="20"/>
                <w:szCs w:val="20"/>
                <w:lang w:val="sr-Cyrl-CS"/>
              </w:rPr>
            </w:pPr>
            <w:r w:rsidRPr="000B4829">
              <w:rPr>
                <w:sz w:val="20"/>
                <w:szCs w:val="20"/>
                <w:lang w:val="sr-Cyrl-CS"/>
              </w:rPr>
              <w:t>ОШ</w:t>
            </w:r>
          </w:p>
        </w:tc>
        <w:tc>
          <w:tcPr>
            <w:tcW w:w="1440" w:type="dxa"/>
            <w:shd w:val="clear" w:color="auto" w:fill="auto"/>
          </w:tcPr>
          <w:p w:rsidR="003020B3" w:rsidRPr="000B4829" w:rsidRDefault="003020B3" w:rsidP="00DD4D45">
            <w:pPr>
              <w:rPr>
                <w:sz w:val="20"/>
                <w:szCs w:val="20"/>
              </w:rPr>
            </w:pPr>
            <w:r w:rsidRPr="000B4829">
              <w:rPr>
                <w:sz w:val="20"/>
                <w:szCs w:val="20"/>
                <w:lang w:val="sl-SI"/>
              </w:rPr>
              <w:t>I</w:t>
            </w:r>
          </w:p>
        </w:tc>
        <w:tc>
          <w:tcPr>
            <w:tcW w:w="1665" w:type="dxa"/>
            <w:shd w:val="clear" w:color="auto" w:fill="auto"/>
          </w:tcPr>
          <w:p w:rsidR="003020B3" w:rsidRPr="000B4829" w:rsidRDefault="003020B3" w:rsidP="00DD4D45">
            <w:pPr>
              <w:rPr>
                <w:sz w:val="20"/>
                <w:szCs w:val="20"/>
              </w:rPr>
            </w:pPr>
            <w:r w:rsidRPr="000B4829">
              <w:rPr>
                <w:sz w:val="20"/>
                <w:szCs w:val="20"/>
              </w:rPr>
              <w:t>9</w:t>
            </w:r>
          </w:p>
        </w:tc>
        <w:tc>
          <w:tcPr>
            <w:tcW w:w="1665" w:type="dxa"/>
            <w:shd w:val="clear" w:color="auto" w:fill="auto"/>
          </w:tcPr>
          <w:p w:rsidR="003020B3" w:rsidRPr="000B4829" w:rsidRDefault="003020B3" w:rsidP="00DD4D45">
            <w:pPr>
              <w:rPr>
                <w:sz w:val="20"/>
                <w:szCs w:val="20"/>
              </w:rPr>
            </w:pPr>
            <w:r w:rsidRPr="000B4829">
              <w:rPr>
                <w:sz w:val="20"/>
                <w:szCs w:val="20"/>
              </w:rPr>
              <w:t>9</w:t>
            </w:r>
          </w:p>
        </w:tc>
        <w:tc>
          <w:tcPr>
            <w:tcW w:w="1170" w:type="dxa"/>
            <w:shd w:val="clear" w:color="auto" w:fill="auto"/>
          </w:tcPr>
          <w:p w:rsidR="003020B3" w:rsidRPr="000B4829" w:rsidRDefault="003020B3" w:rsidP="00DD4D45">
            <w:pPr>
              <w:rPr>
                <w:sz w:val="20"/>
                <w:szCs w:val="20"/>
              </w:rPr>
            </w:pPr>
            <w:r w:rsidRPr="000B4829">
              <w:rPr>
                <w:sz w:val="20"/>
                <w:szCs w:val="20"/>
              </w:rPr>
              <w:t>41</w:t>
            </w:r>
          </w:p>
        </w:tc>
        <w:tc>
          <w:tcPr>
            <w:tcW w:w="1530" w:type="dxa"/>
          </w:tcPr>
          <w:p w:rsidR="003020B3" w:rsidRPr="000B4829" w:rsidRDefault="003020B3" w:rsidP="00DD4D45">
            <w:pPr>
              <w:rPr>
                <w:sz w:val="20"/>
                <w:szCs w:val="20"/>
              </w:rPr>
            </w:pPr>
            <w:r w:rsidRPr="000B4829">
              <w:rPr>
                <w:sz w:val="20"/>
                <w:szCs w:val="20"/>
              </w:rPr>
              <w:t>92</w:t>
            </w:r>
          </w:p>
        </w:tc>
      </w:tr>
    </w:tbl>
    <w:p w:rsidR="003020B3" w:rsidRPr="000B4829" w:rsidRDefault="003020B3" w:rsidP="006D523A">
      <w:pPr>
        <w:rPr>
          <w:sz w:val="20"/>
          <w:szCs w:val="20"/>
          <w:lang w:val="sr-Cyrl-BA"/>
        </w:rPr>
        <w:sectPr w:rsidR="003020B3" w:rsidRPr="000B4829" w:rsidSect="00961B91">
          <w:pgSz w:w="15840" w:h="12240" w:orient="landscape"/>
          <w:pgMar w:top="1080" w:right="1440" w:bottom="907" w:left="1440" w:header="720" w:footer="720" w:gutter="0"/>
          <w:pgBorders w:display="notFirstPage" w:offsetFrom="page">
            <w:top w:val="crossStitch" w:sz="9" w:space="24" w:color="auto"/>
            <w:left w:val="crossStitch" w:sz="9" w:space="24" w:color="auto"/>
            <w:bottom w:val="crossStitch" w:sz="9" w:space="24" w:color="auto"/>
            <w:right w:val="crossStitch" w:sz="9" w:space="24" w:color="auto"/>
          </w:pgBorders>
          <w:cols w:space="720"/>
          <w:titlePg/>
          <w:docGrid w:linePitch="360"/>
        </w:sectPr>
      </w:pPr>
    </w:p>
    <w:p w:rsidR="00730ACE" w:rsidRPr="000B4829" w:rsidRDefault="00730ACE" w:rsidP="000765DB">
      <w:pPr>
        <w:rPr>
          <w:rFonts w:eastAsia="Batang"/>
          <w:b/>
          <w:i/>
          <w:sz w:val="20"/>
          <w:szCs w:val="20"/>
          <w:lang w:val="sr-Cyrl-RS"/>
        </w:rPr>
      </w:pPr>
      <w:bookmarkStart w:id="66" w:name="_Hlk113624854"/>
      <w:r w:rsidRPr="000B4829">
        <w:rPr>
          <w:rFonts w:eastAsia="Batang"/>
          <w:b/>
          <w:i/>
          <w:sz w:val="20"/>
          <w:szCs w:val="20"/>
        </w:rPr>
        <w:lastRenderedPageBreak/>
        <w:t>Породиљско одсуство</w:t>
      </w:r>
      <w:r w:rsidR="008B41BA" w:rsidRPr="000B4829">
        <w:rPr>
          <w:rFonts w:eastAsia="Batang"/>
          <w:b/>
          <w:i/>
          <w:sz w:val="20"/>
          <w:szCs w:val="20"/>
          <w:lang w:val="sr-Cyrl-RS"/>
        </w:rPr>
        <w:t xml:space="preserve"> и одсуство са рада ради неге детета</w:t>
      </w:r>
    </w:p>
    <w:p w:rsidR="00730ACE" w:rsidRPr="000B4829" w:rsidRDefault="00730ACE" w:rsidP="000765DB">
      <w:pPr>
        <w:rPr>
          <w:rFonts w:eastAsia="Batang"/>
          <w:i/>
          <w:sz w:val="20"/>
          <w:szCs w:val="20"/>
        </w:rPr>
      </w:pPr>
    </w:p>
    <w:p w:rsidR="00477681" w:rsidRPr="000B4829" w:rsidRDefault="00477681" w:rsidP="002B4660">
      <w:pPr>
        <w:shd w:val="clear" w:color="auto" w:fill="FFFFFF" w:themeFill="background1"/>
        <w:rPr>
          <w:sz w:val="20"/>
          <w:szCs w:val="20"/>
        </w:rPr>
      </w:pPr>
    </w:p>
    <w:p w:rsidR="00864E7B" w:rsidRPr="000B4829" w:rsidRDefault="00864E7B" w:rsidP="008B41BA">
      <w:pPr>
        <w:shd w:val="clear" w:color="auto" w:fill="FFFFFF" w:themeFill="background1"/>
        <w:rPr>
          <w:i/>
          <w:iCs/>
          <w:sz w:val="20"/>
          <w:szCs w:val="20"/>
        </w:rPr>
      </w:pPr>
      <w:r w:rsidRPr="000B4829">
        <w:rPr>
          <w:i/>
          <w:iCs/>
          <w:sz w:val="20"/>
          <w:szCs w:val="20"/>
        </w:rPr>
        <w:t>АЛЕКСАНДРА СРЕТЕНОВИЋ</w:t>
      </w:r>
    </w:p>
    <w:p w:rsidR="00F72CA4" w:rsidRPr="000B4829" w:rsidRDefault="00846540" w:rsidP="008B41BA">
      <w:pPr>
        <w:jc w:val="both"/>
        <w:rPr>
          <w:i/>
          <w:iCs/>
          <w:sz w:val="20"/>
          <w:szCs w:val="20"/>
        </w:rPr>
      </w:pPr>
      <w:r w:rsidRPr="000B4829">
        <w:rPr>
          <w:i/>
          <w:iCs/>
          <w:sz w:val="20"/>
          <w:szCs w:val="20"/>
        </w:rPr>
        <w:t>МИРКА ДАМЈАНОВИЋ</w:t>
      </w:r>
    </w:p>
    <w:p w:rsidR="00846540" w:rsidRPr="000B4829" w:rsidRDefault="00846540" w:rsidP="008B41BA">
      <w:pPr>
        <w:jc w:val="both"/>
        <w:rPr>
          <w:i/>
          <w:iCs/>
          <w:sz w:val="20"/>
          <w:szCs w:val="20"/>
        </w:rPr>
      </w:pPr>
      <w:r w:rsidRPr="000B4829">
        <w:rPr>
          <w:i/>
          <w:iCs/>
          <w:sz w:val="20"/>
          <w:szCs w:val="20"/>
        </w:rPr>
        <w:t>ЈАСМИНА ЂУРКОВИЋ</w:t>
      </w:r>
    </w:p>
    <w:p w:rsidR="0059044F" w:rsidRPr="000B4829" w:rsidRDefault="0059044F" w:rsidP="008B41BA">
      <w:pPr>
        <w:jc w:val="both"/>
        <w:rPr>
          <w:i/>
          <w:iCs/>
          <w:sz w:val="20"/>
          <w:szCs w:val="20"/>
          <w:lang w:val="sr-Cyrl-RS"/>
        </w:rPr>
      </w:pPr>
      <w:r w:rsidRPr="000B4829">
        <w:rPr>
          <w:i/>
          <w:iCs/>
          <w:sz w:val="20"/>
          <w:szCs w:val="20"/>
          <w:lang w:val="sr-Cyrl-RS"/>
        </w:rPr>
        <w:t>КАТАРИНА ЋОСИЋ</w:t>
      </w:r>
    </w:p>
    <w:p w:rsidR="0059044F" w:rsidRPr="000B4829" w:rsidRDefault="0059044F" w:rsidP="008B41BA">
      <w:pPr>
        <w:jc w:val="both"/>
        <w:rPr>
          <w:i/>
          <w:iCs/>
          <w:sz w:val="20"/>
          <w:szCs w:val="20"/>
          <w:lang w:val="sr-Cyrl-RS"/>
        </w:rPr>
      </w:pPr>
      <w:r w:rsidRPr="000B4829">
        <w:rPr>
          <w:i/>
          <w:iCs/>
          <w:sz w:val="20"/>
          <w:szCs w:val="20"/>
          <w:lang w:val="sr-Cyrl-RS"/>
        </w:rPr>
        <w:t>АНА ПОПОВИЋ</w:t>
      </w:r>
    </w:p>
    <w:p w:rsidR="0059044F" w:rsidRPr="000B4829" w:rsidRDefault="0059044F" w:rsidP="008B41BA">
      <w:pPr>
        <w:jc w:val="both"/>
        <w:rPr>
          <w:i/>
          <w:iCs/>
          <w:sz w:val="20"/>
          <w:szCs w:val="20"/>
          <w:lang w:val="sr-Cyrl-RS"/>
        </w:rPr>
      </w:pPr>
      <w:r w:rsidRPr="000B4829">
        <w:rPr>
          <w:i/>
          <w:iCs/>
          <w:sz w:val="20"/>
          <w:szCs w:val="20"/>
          <w:lang w:val="sr-Cyrl-RS"/>
        </w:rPr>
        <w:t>ВЕРА СТЕВАНОВИЋ</w:t>
      </w:r>
    </w:p>
    <w:p w:rsidR="0059044F" w:rsidRPr="000B4829" w:rsidRDefault="0059044F" w:rsidP="00C64D0C">
      <w:pPr>
        <w:jc w:val="both"/>
        <w:rPr>
          <w:i/>
          <w:sz w:val="20"/>
          <w:szCs w:val="20"/>
          <w:lang w:val="sr-Cyrl-RS"/>
        </w:rPr>
      </w:pPr>
    </w:p>
    <w:p w:rsidR="00AB33BA" w:rsidRPr="000B4829" w:rsidRDefault="00AB33BA" w:rsidP="00C64D0C">
      <w:pPr>
        <w:jc w:val="both"/>
        <w:rPr>
          <w:i/>
          <w:sz w:val="20"/>
          <w:szCs w:val="20"/>
        </w:rPr>
      </w:pPr>
    </w:p>
    <w:p w:rsidR="00730ACE" w:rsidRPr="000B4829" w:rsidRDefault="00730ACE" w:rsidP="000765DB">
      <w:pPr>
        <w:rPr>
          <w:b/>
          <w:i/>
          <w:sz w:val="20"/>
          <w:szCs w:val="20"/>
        </w:rPr>
      </w:pPr>
      <w:r w:rsidRPr="000B4829">
        <w:rPr>
          <w:b/>
          <w:i/>
          <w:sz w:val="20"/>
          <w:szCs w:val="20"/>
        </w:rPr>
        <w:t>Приправници</w:t>
      </w:r>
    </w:p>
    <w:p w:rsidR="00730ACE" w:rsidRPr="000B4829" w:rsidRDefault="002B4660" w:rsidP="000765DB">
      <w:pPr>
        <w:rPr>
          <w:sz w:val="20"/>
          <w:szCs w:val="20"/>
          <w:lang w:val="sr-Cyrl-CS"/>
        </w:rPr>
      </w:pPr>
      <w:r w:rsidRPr="000B4829">
        <w:rPr>
          <w:sz w:val="20"/>
          <w:szCs w:val="20"/>
          <w:lang w:val="sr-Cyrl-CS"/>
        </w:rPr>
        <w:t>/</w:t>
      </w:r>
    </w:p>
    <w:p w:rsidR="00730ACE" w:rsidRPr="000B4829" w:rsidRDefault="00730ACE" w:rsidP="000765DB">
      <w:pPr>
        <w:rPr>
          <w:i/>
          <w:sz w:val="20"/>
          <w:szCs w:val="20"/>
          <w:lang w:val="sr-Cyrl-CS"/>
        </w:rPr>
      </w:pPr>
    </w:p>
    <w:p w:rsidR="00730ACE" w:rsidRPr="000B4829" w:rsidRDefault="00730ACE" w:rsidP="000765DB">
      <w:pPr>
        <w:rPr>
          <w:sz w:val="20"/>
          <w:szCs w:val="20"/>
          <w:lang w:val="sr-Cyrl-CS"/>
        </w:rPr>
      </w:pPr>
      <w:r w:rsidRPr="000B4829">
        <w:rPr>
          <w:sz w:val="20"/>
          <w:szCs w:val="20"/>
          <w:lang w:val="sr-Cyrl-CS"/>
        </w:rPr>
        <w:t>Одлазак у пензију:</w:t>
      </w:r>
    </w:p>
    <w:p w:rsidR="004C381D" w:rsidRPr="000B4829" w:rsidRDefault="0059044F" w:rsidP="00D444FE">
      <w:pPr>
        <w:jc w:val="both"/>
        <w:rPr>
          <w:sz w:val="20"/>
          <w:szCs w:val="20"/>
          <w:lang w:val="sr-Cyrl-CS"/>
        </w:rPr>
      </w:pPr>
      <w:r w:rsidRPr="000B4829">
        <w:rPr>
          <w:sz w:val="20"/>
          <w:szCs w:val="20"/>
          <w:lang w:val="ru-RU"/>
        </w:rPr>
        <w:t>21</w:t>
      </w:r>
      <w:r w:rsidR="00F031D5" w:rsidRPr="000B4829">
        <w:rPr>
          <w:sz w:val="20"/>
          <w:szCs w:val="20"/>
          <w:lang w:val="ru-RU"/>
        </w:rPr>
        <w:t>.</w:t>
      </w:r>
      <w:r w:rsidRPr="000B4829">
        <w:rPr>
          <w:sz w:val="20"/>
          <w:szCs w:val="20"/>
          <w:lang w:val="ru-RU"/>
        </w:rPr>
        <w:t>4.2024.године Драгица Пешић, запослена на радном месту наставника разредне наставе јеотишла у старосну пензију.</w:t>
      </w:r>
    </w:p>
    <w:p w:rsidR="004C381D" w:rsidRPr="000B4829" w:rsidRDefault="004C381D" w:rsidP="008D78E2">
      <w:pPr>
        <w:jc w:val="both"/>
        <w:rPr>
          <w:sz w:val="20"/>
          <w:szCs w:val="20"/>
          <w:lang w:val="ru-RU"/>
        </w:rPr>
      </w:pPr>
      <w:r w:rsidRPr="000B4829">
        <w:rPr>
          <w:sz w:val="20"/>
          <w:szCs w:val="20"/>
          <w:lang w:val="sr-Cyrl-CS"/>
        </w:rPr>
        <w:t xml:space="preserve">              </w:t>
      </w:r>
    </w:p>
    <w:p w:rsidR="00730ACE" w:rsidRPr="000B4829" w:rsidRDefault="00730ACE" w:rsidP="000765DB">
      <w:pPr>
        <w:rPr>
          <w:sz w:val="20"/>
          <w:szCs w:val="20"/>
          <w:lang w:val="ru-RU"/>
        </w:rPr>
      </w:pPr>
    </w:p>
    <w:p w:rsidR="00730ACE" w:rsidRPr="000B4829" w:rsidRDefault="00730ACE" w:rsidP="000765DB">
      <w:pPr>
        <w:rPr>
          <w:b/>
          <w:i/>
          <w:sz w:val="20"/>
          <w:szCs w:val="20"/>
          <w:lang w:val="sr-Cyrl-RS"/>
        </w:rPr>
      </w:pPr>
      <w:r w:rsidRPr="000B4829">
        <w:rPr>
          <w:b/>
          <w:i/>
          <w:sz w:val="20"/>
          <w:szCs w:val="20"/>
          <w:lang w:val="sr-Cyrl-CS"/>
        </w:rPr>
        <w:t>Споразумни престанак радног односа:</w:t>
      </w:r>
      <w:r w:rsidRPr="000B4829">
        <w:rPr>
          <w:b/>
          <w:i/>
          <w:sz w:val="20"/>
          <w:szCs w:val="20"/>
          <w:lang w:val="sr-Cyrl-CS"/>
        </w:rPr>
        <w:tab/>
      </w:r>
      <w:r w:rsidR="00AB33BA" w:rsidRPr="000B4829">
        <w:rPr>
          <w:b/>
          <w:i/>
          <w:sz w:val="20"/>
          <w:szCs w:val="20"/>
          <w:lang w:val="sr-Cyrl-RS"/>
        </w:rPr>
        <w:t>/</w:t>
      </w:r>
    </w:p>
    <w:p w:rsidR="00F935B1" w:rsidRPr="000B4829" w:rsidRDefault="00F935B1" w:rsidP="000765DB">
      <w:pPr>
        <w:rPr>
          <w:b/>
          <w:i/>
          <w:sz w:val="20"/>
          <w:szCs w:val="20"/>
          <w:lang w:val="sr-Cyrl-CS"/>
        </w:rPr>
      </w:pPr>
    </w:p>
    <w:p w:rsidR="00730ACE" w:rsidRPr="000B4829" w:rsidRDefault="00730ACE" w:rsidP="000765DB">
      <w:pPr>
        <w:rPr>
          <w:b/>
          <w:i/>
          <w:sz w:val="20"/>
          <w:szCs w:val="20"/>
        </w:rPr>
      </w:pPr>
      <w:r w:rsidRPr="000B4829">
        <w:rPr>
          <w:b/>
          <w:i/>
          <w:sz w:val="20"/>
          <w:szCs w:val="20"/>
        </w:rPr>
        <w:t>Конкурси:</w:t>
      </w:r>
      <w:r w:rsidRPr="000B4829">
        <w:rPr>
          <w:b/>
          <w:i/>
          <w:sz w:val="20"/>
          <w:szCs w:val="20"/>
        </w:rPr>
        <w:tab/>
      </w:r>
    </w:p>
    <w:p w:rsidR="005C45A9" w:rsidRPr="000B4829" w:rsidRDefault="005C45A9" w:rsidP="000765DB">
      <w:pPr>
        <w:rPr>
          <w:b/>
          <w:i/>
          <w:sz w:val="20"/>
          <w:szCs w:val="20"/>
        </w:rPr>
      </w:pPr>
    </w:p>
    <w:p w:rsidR="005C45A9" w:rsidRPr="000B4829" w:rsidRDefault="00F935B1" w:rsidP="003A14AF">
      <w:pPr>
        <w:rPr>
          <w:sz w:val="20"/>
          <w:szCs w:val="20"/>
        </w:rPr>
      </w:pPr>
      <w:r w:rsidRPr="000B4829">
        <w:rPr>
          <w:b/>
          <w:i/>
          <w:sz w:val="20"/>
          <w:szCs w:val="20"/>
        </w:rPr>
        <w:t xml:space="preserve">Конкурс </w:t>
      </w:r>
      <w:r w:rsidR="005C45A9" w:rsidRPr="000B4829">
        <w:rPr>
          <w:sz w:val="20"/>
          <w:szCs w:val="20"/>
        </w:rPr>
        <w:t>за пријем у радни однос стручног сарадника - библиотекара, 1 извршилац са  50% радног времена  на одређено време - ради замене одсутног  запосленог преко 60 дана</w:t>
      </w:r>
      <w:r w:rsidR="005C45A9" w:rsidRPr="000B4829">
        <w:rPr>
          <w:b/>
          <w:sz w:val="20"/>
          <w:szCs w:val="20"/>
        </w:rPr>
        <w:t xml:space="preserve">  </w:t>
      </w:r>
      <w:r w:rsidR="005C45A9" w:rsidRPr="000B4829">
        <w:rPr>
          <w:rStyle w:val="Heading1Char"/>
          <w:rFonts w:ascii="Times New Roman" w:eastAsiaTheme="minorEastAsia" w:hAnsi="Times New Roman" w:cs="Times New Roman"/>
          <w:b w:val="0"/>
          <w:color w:val="auto"/>
          <w:sz w:val="20"/>
          <w:szCs w:val="20"/>
        </w:rPr>
        <w:t xml:space="preserve"> у ОШ „Цветин Бркић“, Глушци</w:t>
      </w:r>
      <w:r w:rsidR="007D12B7" w:rsidRPr="000B4829">
        <w:rPr>
          <w:rStyle w:val="Heading1Char"/>
          <w:rFonts w:ascii="Times New Roman" w:eastAsiaTheme="minorEastAsia" w:hAnsi="Times New Roman" w:cs="Times New Roman"/>
          <w:b w:val="0"/>
          <w:color w:val="auto"/>
          <w:sz w:val="20"/>
          <w:szCs w:val="20"/>
        </w:rPr>
        <w:t xml:space="preserve"> расписан је два пута </w:t>
      </w:r>
      <w:r w:rsidR="005C45A9" w:rsidRPr="000B4829">
        <w:rPr>
          <w:b/>
          <w:sz w:val="20"/>
          <w:szCs w:val="20"/>
        </w:rPr>
        <w:t>.</w:t>
      </w:r>
      <w:r w:rsidR="003A14AF" w:rsidRPr="000B4829">
        <w:rPr>
          <w:b/>
          <w:sz w:val="20"/>
          <w:szCs w:val="20"/>
        </w:rPr>
        <w:t xml:space="preserve"> </w:t>
      </w:r>
      <w:r w:rsidR="003A14AF" w:rsidRPr="000B4829">
        <w:rPr>
          <w:sz w:val="20"/>
          <w:szCs w:val="20"/>
        </w:rPr>
        <w:t>На првом конкурсу ниједан кандидат није испуњавао услове конкурса а на други се нико није пријавио.</w:t>
      </w:r>
    </w:p>
    <w:p w:rsidR="00B12F3E" w:rsidRPr="000B4829" w:rsidRDefault="00B12F3E" w:rsidP="000765DB">
      <w:pPr>
        <w:rPr>
          <w:b/>
          <w:i/>
          <w:sz w:val="20"/>
          <w:szCs w:val="20"/>
        </w:rPr>
      </w:pPr>
    </w:p>
    <w:p w:rsidR="00DE431D" w:rsidRPr="000B4829" w:rsidRDefault="00DE431D" w:rsidP="00DE431D">
      <w:pPr>
        <w:jc w:val="both"/>
        <w:rPr>
          <w:sz w:val="20"/>
          <w:szCs w:val="20"/>
        </w:rPr>
      </w:pPr>
      <w:bookmarkStart w:id="67" w:name="_Toc125569486"/>
      <w:bookmarkEnd w:id="66"/>
      <w:r w:rsidRPr="000B4829">
        <w:rPr>
          <w:sz w:val="20"/>
          <w:szCs w:val="20"/>
        </w:rPr>
        <w:t>Закључком Комисије Владе Републике Србије за давање сагласности за ново запошљавање и додатно радно ангажовање код корисника јавних средстава 51 број: 112-10926/2023-1 од 28.11.2023. године, дата је сагласност за пријем у радни однос на неодређено време укупно 2672 лица, односно за попуњавање укупно 2672 слободних , односно упражњених радних места у основним и средњим школама наведеним у табеларном прегледу који је саставни део Закључка.</w:t>
      </w:r>
    </w:p>
    <w:p w:rsidR="00DE431D" w:rsidRPr="000B4829" w:rsidRDefault="00DE431D" w:rsidP="003A14AF">
      <w:pPr>
        <w:tabs>
          <w:tab w:val="left" w:pos="2565"/>
        </w:tabs>
        <w:jc w:val="both"/>
        <w:rPr>
          <w:sz w:val="20"/>
          <w:szCs w:val="20"/>
        </w:rPr>
      </w:pPr>
      <w:r w:rsidRPr="000B4829">
        <w:rPr>
          <w:sz w:val="20"/>
          <w:szCs w:val="20"/>
        </w:rPr>
        <w:t xml:space="preserve">      </w:t>
      </w:r>
      <w:r w:rsidR="003A14AF" w:rsidRPr="000B4829">
        <w:rPr>
          <w:sz w:val="20"/>
          <w:szCs w:val="20"/>
        </w:rPr>
        <w:tab/>
      </w:r>
    </w:p>
    <w:p w:rsidR="00DE431D" w:rsidRPr="000B4829" w:rsidRDefault="00DE431D" w:rsidP="00DE431D">
      <w:pPr>
        <w:jc w:val="both"/>
        <w:rPr>
          <w:sz w:val="20"/>
          <w:szCs w:val="20"/>
        </w:rPr>
      </w:pPr>
      <w:r w:rsidRPr="000B4829">
        <w:rPr>
          <w:sz w:val="20"/>
          <w:szCs w:val="20"/>
        </w:rPr>
        <w:t xml:space="preserve">           У ОШ “Цветин Бркић“ Глушци, Oпштина Богатић, упражњена су следећа радна места :</w:t>
      </w:r>
    </w:p>
    <w:p w:rsidR="00DE431D" w:rsidRPr="000B4829" w:rsidRDefault="00DE431D" w:rsidP="00DE431D">
      <w:pPr>
        <w:jc w:val="both"/>
        <w:rPr>
          <w:sz w:val="20"/>
          <w:szCs w:val="20"/>
        </w:rPr>
      </w:pPr>
    </w:p>
    <w:p w:rsidR="00DE431D" w:rsidRPr="000B4829" w:rsidRDefault="00DE431D" w:rsidP="00D367B1">
      <w:pPr>
        <w:numPr>
          <w:ilvl w:val="0"/>
          <w:numId w:val="23"/>
        </w:numPr>
        <w:jc w:val="both"/>
        <w:rPr>
          <w:sz w:val="20"/>
          <w:szCs w:val="20"/>
        </w:rPr>
      </w:pPr>
      <w:r w:rsidRPr="000B4829">
        <w:rPr>
          <w:b/>
          <w:sz w:val="20"/>
          <w:szCs w:val="20"/>
        </w:rPr>
        <w:t>Наставник математике</w:t>
      </w:r>
      <w:r w:rsidRPr="000B4829">
        <w:rPr>
          <w:sz w:val="20"/>
          <w:szCs w:val="20"/>
        </w:rPr>
        <w:t xml:space="preserve"> са 100% радног времена и </w:t>
      </w:r>
    </w:p>
    <w:p w:rsidR="00DE431D" w:rsidRPr="000B4829" w:rsidRDefault="00DE431D" w:rsidP="00D367B1">
      <w:pPr>
        <w:numPr>
          <w:ilvl w:val="0"/>
          <w:numId w:val="23"/>
        </w:numPr>
        <w:jc w:val="both"/>
        <w:rPr>
          <w:sz w:val="20"/>
          <w:szCs w:val="20"/>
        </w:rPr>
      </w:pPr>
      <w:r w:rsidRPr="000B4829">
        <w:rPr>
          <w:b/>
          <w:sz w:val="20"/>
          <w:szCs w:val="20"/>
        </w:rPr>
        <w:t xml:space="preserve">Наставник технике и технологије </w:t>
      </w:r>
      <w:r w:rsidRPr="000B4829">
        <w:rPr>
          <w:bCs/>
          <w:sz w:val="20"/>
          <w:szCs w:val="20"/>
        </w:rPr>
        <w:t>60% радног</w:t>
      </w:r>
      <w:r w:rsidRPr="000B4829">
        <w:rPr>
          <w:sz w:val="20"/>
          <w:szCs w:val="20"/>
        </w:rPr>
        <w:t xml:space="preserve"> времена.</w:t>
      </w:r>
    </w:p>
    <w:p w:rsidR="00AB22B5" w:rsidRPr="000B4829" w:rsidRDefault="00AB22B5" w:rsidP="00AB22B5">
      <w:pPr>
        <w:ind w:left="360"/>
        <w:jc w:val="both"/>
        <w:rPr>
          <w:b/>
          <w:sz w:val="20"/>
          <w:szCs w:val="20"/>
          <w:lang w:val="sr-Cyrl-RS"/>
        </w:rPr>
      </w:pPr>
    </w:p>
    <w:p w:rsidR="00AB22B5" w:rsidRPr="000B4829" w:rsidRDefault="00AB22B5" w:rsidP="00AB22B5">
      <w:pPr>
        <w:ind w:left="360"/>
        <w:jc w:val="both"/>
        <w:rPr>
          <w:sz w:val="20"/>
          <w:szCs w:val="20"/>
          <w:lang w:val="sr-Cyrl-RS"/>
        </w:rPr>
      </w:pPr>
      <w:r w:rsidRPr="000B4829">
        <w:rPr>
          <w:b/>
          <w:sz w:val="20"/>
          <w:szCs w:val="20"/>
          <w:lang w:val="sr-Cyrl-RS"/>
        </w:rPr>
        <w:t>Конкурси за наставника математике на неодређено време</w:t>
      </w:r>
      <w:r w:rsidRPr="000B4829">
        <w:rPr>
          <w:sz w:val="20"/>
          <w:szCs w:val="20"/>
          <w:lang w:val="sr-Cyrl-RS"/>
        </w:rPr>
        <w:t xml:space="preserve">: 1 извршиоца  </w:t>
      </w:r>
      <w:r w:rsidRPr="000B4829">
        <w:rPr>
          <w:sz w:val="20"/>
          <w:szCs w:val="20"/>
          <w:lang w:val="sr-Cyrl-CS"/>
        </w:rPr>
        <w:t xml:space="preserve">са  100% радног времена на радном месту   наставника математике </w:t>
      </w:r>
      <w:r w:rsidRPr="000B4829">
        <w:rPr>
          <w:sz w:val="20"/>
          <w:szCs w:val="20"/>
        </w:rPr>
        <w:t xml:space="preserve">, </w:t>
      </w:r>
      <w:r w:rsidRPr="000B4829">
        <w:rPr>
          <w:sz w:val="20"/>
          <w:szCs w:val="20"/>
          <w:lang w:val="sr-Cyrl-CS"/>
        </w:rPr>
        <w:t xml:space="preserve">1 извршиоца са 60% радног времена на радном месту наставника технике и технологије на неодређено време </w:t>
      </w:r>
      <w:r w:rsidRPr="000B4829">
        <w:rPr>
          <w:sz w:val="20"/>
          <w:szCs w:val="20"/>
        </w:rPr>
        <w:t xml:space="preserve"> </w:t>
      </w:r>
      <w:r w:rsidRPr="000B4829">
        <w:rPr>
          <w:sz w:val="20"/>
          <w:szCs w:val="20"/>
          <w:lang w:val="sr-Cyrl-RS"/>
        </w:rPr>
        <w:t>расписани су 3 пута и ниједан се кандидат није пријавио</w:t>
      </w:r>
      <w:r w:rsidR="00F031D5" w:rsidRPr="000B4829">
        <w:rPr>
          <w:sz w:val="20"/>
          <w:szCs w:val="20"/>
          <w:lang w:val="sr-Cyrl-RS"/>
        </w:rPr>
        <w:t>.</w:t>
      </w:r>
      <w:r w:rsidRPr="000B4829">
        <w:rPr>
          <w:sz w:val="20"/>
          <w:szCs w:val="20"/>
          <w:lang w:val="sr-Cyrl-RS"/>
        </w:rPr>
        <w:t xml:space="preserve"> </w:t>
      </w:r>
    </w:p>
    <w:p w:rsidR="00AB22B5" w:rsidRPr="000B4829" w:rsidRDefault="00AB22B5" w:rsidP="00AB22B5">
      <w:pPr>
        <w:ind w:left="360"/>
        <w:jc w:val="both"/>
        <w:rPr>
          <w:sz w:val="20"/>
          <w:szCs w:val="20"/>
          <w:lang w:val="sr-Cyrl-CS"/>
        </w:rPr>
      </w:pPr>
      <w:r w:rsidRPr="000B4829">
        <w:rPr>
          <w:b/>
          <w:sz w:val="20"/>
          <w:szCs w:val="20"/>
          <w:lang w:val="sr-Cyrl-RS"/>
        </w:rPr>
        <w:t xml:space="preserve">Конкурс за  пријем у радни однос </w:t>
      </w:r>
      <w:r w:rsidRPr="000B4829">
        <w:rPr>
          <w:sz w:val="20"/>
          <w:szCs w:val="20"/>
          <w:lang w:val="sr-Cyrl-RS"/>
        </w:rPr>
        <w:t xml:space="preserve"> </w:t>
      </w:r>
      <w:r w:rsidRPr="000B4829">
        <w:rPr>
          <w:sz w:val="20"/>
          <w:szCs w:val="20"/>
          <w:lang w:val="sr-Cyrl-CS"/>
        </w:rPr>
        <w:t>1 извршиоца на радном месту  наставника предметне наставе - физике, са 40% радног времена, на одређено време - ради замене одсутног  запосленог преко 60 дана расписан је 10.04.2024.године. На наведени конкурс није се пријавио ниједан кандидат.</w:t>
      </w:r>
    </w:p>
    <w:p w:rsidR="00875802" w:rsidRPr="000B4829" w:rsidRDefault="00875802" w:rsidP="00AB22B5">
      <w:pPr>
        <w:ind w:left="360"/>
        <w:jc w:val="both"/>
        <w:rPr>
          <w:sz w:val="20"/>
          <w:szCs w:val="20"/>
        </w:rPr>
      </w:pPr>
    </w:p>
    <w:p w:rsidR="00875802" w:rsidRPr="000B4829" w:rsidRDefault="00875802" w:rsidP="00F031D5">
      <w:pPr>
        <w:ind w:firstLine="708"/>
        <w:jc w:val="both"/>
        <w:rPr>
          <w:rStyle w:val="Heading1Char"/>
          <w:rFonts w:ascii="Times New Roman" w:hAnsi="Times New Roman" w:cs="Times New Roman"/>
          <w:color w:val="auto"/>
          <w:sz w:val="20"/>
          <w:szCs w:val="20"/>
        </w:rPr>
      </w:pPr>
      <w:r w:rsidRPr="000B4829">
        <w:rPr>
          <w:sz w:val="20"/>
          <w:szCs w:val="20"/>
          <w:lang w:val="sr-Cyrl-CS"/>
        </w:rPr>
        <w:t xml:space="preserve">У складу са чланом 154. став 2. Закона о основама система образовања и васпитања („Сл. гласник  РС“, број </w:t>
      </w:r>
      <w:r w:rsidRPr="000B4829">
        <w:rPr>
          <w:iCs/>
          <w:sz w:val="20"/>
          <w:szCs w:val="20"/>
        </w:rPr>
        <w:t>88/2017, 27/2018 - др.закони, 10/2019, 6/2</w:t>
      </w:r>
      <w:r w:rsidRPr="000B4829">
        <w:rPr>
          <w:iCs/>
          <w:sz w:val="20"/>
          <w:szCs w:val="20"/>
          <w:lang w:val="sr-Cyrl-RS"/>
        </w:rPr>
        <w:t>02</w:t>
      </w:r>
      <w:r w:rsidRPr="000B4829">
        <w:rPr>
          <w:iCs/>
          <w:sz w:val="20"/>
          <w:szCs w:val="20"/>
        </w:rPr>
        <w:t>0</w:t>
      </w:r>
      <w:r w:rsidRPr="000B4829">
        <w:rPr>
          <w:iCs/>
          <w:sz w:val="20"/>
          <w:szCs w:val="20"/>
          <w:lang w:val="sr-Cyrl-RS"/>
        </w:rPr>
        <w:t>,</w:t>
      </w:r>
      <w:r w:rsidRPr="000B4829">
        <w:rPr>
          <w:iCs/>
          <w:sz w:val="20"/>
          <w:szCs w:val="20"/>
        </w:rPr>
        <w:t xml:space="preserve"> </w:t>
      </w:r>
      <w:r w:rsidRPr="000B4829">
        <w:rPr>
          <w:iCs/>
          <w:sz w:val="20"/>
          <w:szCs w:val="20"/>
          <w:lang w:val="sr-Cyrl-RS"/>
        </w:rPr>
        <w:t>129/2021 и 92/2023</w:t>
      </w:r>
      <w:r w:rsidRPr="000B4829">
        <w:rPr>
          <w:iCs/>
          <w:sz w:val="20"/>
          <w:szCs w:val="20"/>
        </w:rPr>
        <w:t>)</w:t>
      </w:r>
      <w:r w:rsidRPr="000B4829">
        <w:rPr>
          <w:sz w:val="20"/>
          <w:szCs w:val="20"/>
          <w:lang w:val="sr-Cyrl-CS"/>
        </w:rPr>
        <w:t xml:space="preserve">, а на основу Закључка </w:t>
      </w:r>
      <w:r w:rsidRPr="000B4829">
        <w:rPr>
          <w:sz w:val="20"/>
          <w:szCs w:val="20"/>
          <w:lang w:val="sr-Cyrl-RS"/>
        </w:rPr>
        <w:t xml:space="preserve">Комисије Владе Републике Србије за давање сагласности за ново запошљавање и додатно радно ангажовање код корисника јавних средстава </w:t>
      </w:r>
      <w:r w:rsidRPr="000B4829">
        <w:rPr>
          <w:sz w:val="20"/>
          <w:szCs w:val="20"/>
        </w:rPr>
        <w:t xml:space="preserve">Закључак </w:t>
      </w:r>
      <w:r w:rsidRPr="000B4829">
        <w:rPr>
          <w:sz w:val="20"/>
          <w:szCs w:val="20"/>
          <w:lang w:val="sr-Cyrl-RS"/>
        </w:rPr>
        <w:t xml:space="preserve">51 број: 112-2298/2024 од 26.6.2024. године,  Одлуке о давању сагласности за расписивање конкурса Радне подгрупе Школске управе Ваљево </w:t>
      </w:r>
      <w:r w:rsidRPr="000B4829">
        <w:rPr>
          <w:sz w:val="20"/>
          <w:szCs w:val="20"/>
          <w:lang w:val="sr-Latn-RS"/>
        </w:rPr>
        <w:t>13700 013 130</w:t>
      </w:r>
      <w:r w:rsidRPr="000B4829">
        <w:rPr>
          <w:sz w:val="20"/>
          <w:szCs w:val="20"/>
          <w:lang w:val="sr-Cyrl-RS"/>
        </w:rPr>
        <w:t xml:space="preserve"> број:</w:t>
      </w:r>
      <w:r w:rsidRPr="000B4829">
        <w:rPr>
          <w:sz w:val="20"/>
          <w:szCs w:val="20"/>
          <w:lang w:val="sr-Latn-RS"/>
        </w:rPr>
        <w:t>21362372024/6</w:t>
      </w:r>
      <w:r w:rsidRPr="000B4829">
        <w:rPr>
          <w:sz w:val="20"/>
          <w:szCs w:val="20"/>
          <w:lang w:val="sr-Cyrl-RS"/>
        </w:rPr>
        <w:t xml:space="preserve"> од </w:t>
      </w:r>
      <w:r w:rsidRPr="000B4829">
        <w:rPr>
          <w:sz w:val="20"/>
          <w:szCs w:val="20"/>
          <w:lang w:val="sr-Latn-RS"/>
        </w:rPr>
        <w:t>11.7.2024</w:t>
      </w:r>
      <w:r w:rsidRPr="000B4829">
        <w:rPr>
          <w:sz w:val="20"/>
          <w:szCs w:val="20"/>
          <w:lang w:val="sr-Cyrl-RS"/>
        </w:rPr>
        <w:t xml:space="preserve">.године и прибављеног мишљења репрезентативног синдиката школе дел.бр. </w:t>
      </w:r>
      <w:r w:rsidRPr="000B4829">
        <w:rPr>
          <w:sz w:val="20"/>
          <w:szCs w:val="20"/>
          <w:lang w:val="sr-Latn-RS"/>
        </w:rPr>
        <w:t>906</w:t>
      </w:r>
      <w:r w:rsidRPr="000B4829">
        <w:rPr>
          <w:sz w:val="20"/>
          <w:szCs w:val="20"/>
          <w:lang w:val="sr-Cyrl-RS"/>
        </w:rPr>
        <w:t xml:space="preserve"> од </w:t>
      </w:r>
      <w:r w:rsidRPr="000B4829">
        <w:rPr>
          <w:sz w:val="20"/>
          <w:szCs w:val="20"/>
          <w:lang w:val="sr-Latn-RS"/>
        </w:rPr>
        <w:t>02.8.2024</w:t>
      </w:r>
      <w:r w:rsidRPr="000B4829">
        <w:rPr>
          <w:sz w:val="20"/>
          <w:szCs w:val="20"/>
          <w:lang w:val="sr-Cyrl-RS"/>
        </w:rPr>
        <w:t>.године</w:t>
      </w:r>
      <w:r w:rsidRPr="000B4829">
        <w:rPr>
          <w:sz w:val="20"/>
          <w:szCs w:val="20"/>
          <w:lang w:val="sr-Cyrl-CS"/>
        </w:rPr>
        <w:t xml:space="preserve"> , директор Основне школе „Цветин Бркић“,</w:t>
      </w:r>
      <w:r w:rsidRPr="000B4829">
        <w:rPr>
          <w:sz w:val="20"/>
          <w:szCs w:val="20"/>
          <w:lang w:val="sr-Latn-RS"/>
        </w:rPr>
        <w:t xml:space="preserve"> </w:t>
      </w:r>
      <w:r w:rsidRPr="000B4829">
        <w:rPr>
          <w:sz w:val="20"/>
          <w:szCs w:val="20"/>
          <w:lang w:val="sr-Cyrl-RS"/>
        </w:rPr>
        <w:t xml:space="preserve">Глушци, </w:t>
      </w:r>
      <w:r w:rsidRPr="000B4829">
        <w:rPr>
          <w:sz w:val="20"/>
          <w:szCs w:val="20"/>
          <w:lang w:val="sr-Cyrl-CS"/>
        </w:rPr>
        <w:t xml:space="preserve"> дон</w:t>
      </w:r>
      <w:r w:rsidR="00F031D5" w:rsidRPr="000B4829">
        <w:rPr>
          <w:sz w:val="20"/>
          <w:szCs w:val="20"/>
          <w:lang w:val="sr-Cyrl-CS"/>
        </w:rPr>
        <w:t xml:space="preserve">ео је </w:t>
      </w:r>
      <w:r w:rsidR="00F031D5" w:rsidRPr="000B4829">
        <w:rPr>
          <w:b/>
          <w:sz w:val="20"/>
          <w:szCs w:val="20"/>
          <w:lang w:val="sr-Cyrl-CS"/>
        </w:rPr>
        <w:t>одлуку  о р</w:t>
      </w:r>
      <w:r w:rsidRPr="000B4829">
        <w:rPr>
          <w:sz w:val="20"/>
          <w:szCs w:val="20"/>
          <w:lang w:val="sr-Cyrl-CS"/>
        </w:rPr>
        <w:t>аспис</w:t>
      </w:r>
      <w:r w:rsidR="00F031D5" w:rsidRPr="000B4829">
        <w:rPr>
          <w:sz w:val="20"/>
          <w:szCs w:val="20"/>
          <w:lang w:val="sr-Cyrl-CS"/>
        </w:rPr>
        <w:t xml:space="preserve">ивању </w:t>
      </w:r>
      <w:r w:rsidRPr="000B4829">
        <w:rPr>
          <w:b/>
          <w:bCs/>
          <w:sz w:val="20"/>
          <w:szCs w:val="20"/>
          <w:lang w:val="sr-Cyrl-CS"/>
        </w:rPr>
        <w:t xml:space="preserve"> </w:t>
      </w:r>
      <w:bookmarkStart w:id="68" w:name="_Hlk127256262"/>
      <w:r w:rsidRPr="000B4829">
        <w:rPr>
          <w:rFonts w:eastAsiaTheme="majorEastAsia"/>
          <w:sz w:val="20"/>
          <w:szCs w:val="20"/>
        </w:rPr>
        <w:t>конкурс</w:t>
      </w:r>
      <w:r w:rsidR="00F031D5" w:rsidRPr="000B4829">
        <w:rPr>
          <w:rFonts w:eastAsiaTheme="majorEastAsia"/>
          <w:sz w:val="20"/>
          <w:szCs w:val="20"/>
          <w:lang w:val="sr-Cyrl-RS"/>
        </w:rPr>
        <w:t>а</w:t>
      </w:r>
      <w:r w:rsidRPr="000B4829">
        <w:rPr>
          <w:rStyle w:val="Heading1Char"/>
          <w:rFonts w:ascii="Times New Roman" w:hAnsi="Times New Roman" w:cs="Times New Roman"/>
          <w:b w:val="0"/>
          <w:bCs w:val="0"/>
          <w:color w:val="auto"/>
          <w:sz w:val="20"/>
          <w:szCs w:val="20"/>
        </w:rPr>
        <w:t xml:space="preserve"> </w:t>
      </w:r>
      <w:r w:rsidRPr="000B4829">
        <w:rPr>
          <w:rFonts w:eastAsiaTheme="majorEastAsia"/>
          <w:sz w:val="20"/>
          <w:szCs w:val="20"/>
        </w:rPr>
        <w:t>за</w:t>
      </w:r>
      <w:r w:rsidRPr="000B4829">
        <w:rPr>
          <w:rStyle w:val="Heading1Char"/>
          <w:rFonts w:ascii="Times New Roman" w:hAnsi="Times New Roman" w:cs="Times New Roman"/>
          <w:b w:val="0"/>
          <w:bCs w:val="0"/>
          <w:color w:val="auto"/>
          <w:sz w:val="20"/>
          <w:szCs w:val="20"/>
        </w:rPr>
        <w:t xml:space="preserve"> </w:t>
      </w:r>
      <w:r w:rsidRPr="000B4829">
        <w:rPr>
          <w:rFonts w:eastAsiaTheme="majorEastAsia"/>
          <w:sz w:val="20"/>
          <w:szCs w:val="20"/>
        </w:rPr>
        <w:t>пријем у радни однос на неодређено време у ОШ „Цветин Бркић“, Глушци за наставнике предметне наставе, и то :</w:t>
      </w:r>
    </w:p>
    <w:p w:rsidR="00875802" w:rsidRPr="00875646" w:rsidRDefault="00875802" w:rsidP="00875646">
      <w:pPr>
        <w:rPr>
          <w:rStyle w:val="Heading1Char"/>
          <w:rFonts w:ascii="Times New Roman" w:hAnsi="Times New Roman" w:cs="Times New Roman"/>
          <w:i/>
          <w:iCs/>
          <w:color w:val="auto"/>
          <w:sz w:val="20"/>
          <w:szCs w:val="20"/>
        </w:rPr>
      </w:pPr>
      <w:bookmarkStart w:id="69" w:name="_Toc177018760"/>
      <w:r w:rsidRPr="00875646">
        <w:rPr>
          <w:rStyle w:val="Heading1Char"/>
          <w:rFonts w:ascii="Times New Roman" w:hAnsi="Times New Roman" w:cs="Times New Roman"/>
          <w:b w:val="0"/>
          <w:bCs w:val="0"/>
          <w:i/>
          <w:iCs/>
          <w:color w:val="auto"/>
          <w:sz w:val="20"/>
          <w:szCs w:val="20"/>
        </w:rPr>
        <w:t>-</w:t>
      </w:r>
      <w:bookmarkEnd w:id="69"/>
      <w:r w:rsidRPr="00875646">
        <w:rPr>
          <w:rStyle w:val="Heading1Char"/>
          <w:rFonts w:ascii="Times New Roman" w:hAnsi="Times New Roman" w:cs="Times New Roman"/>
          <w:b w:val="0"/>
          <w:bCs w:val="0"/>
          <w:i/>
          <w:iCs/>
          <w:color w:val="auto"/>
          <w:sz w:val="20"/>
          <w:szCs w:val="20"/>
        </w:rPr>
        <w:t xml:space="preserve"> </w:t>
      </w:r>
      <w:r w:rsidRPr="00875646">
        <w:rPr>
          <w:rFonts w:eastAsiaTheme="majorEastAsia"/>
          <w:sz w:val="20"/>
          <w:szCs w:val="20"/>
        </w:rPr>
        <w:t>Информатике и рачунарства  са 30% радног времена</w:t>
      </w:r>
      <w:r w:rsidRPr="00875646">
        <w:rPr>
          <w:rStyle w:val="Heading1Char"/>
          <w:rFonts w:ascii="Times New Roman" w:hAnsi="Times New Roman" w:cs="Times New Roman"/>
          <w:b w:val="0"/>
          <w:bCs w:val="0"/>
          <w:i/>
          <w:iCs/>
          <w:color w:val="auto"/>
          <w:sz w:val="20"/>
          <w:szCs w:val="20"/>
        </w:rPr>
        <w:t>,</w:t>
      </w:r>
    </w:p>
    <w:p w:rsidR="00875802" w:rsidRPr="00875646" w:rsidRDefault="00875802" w:rsidP="00875646">
      <w:pPr>
        <w:rPr>
          <w:rStyle w:val="Heading1Char"/>
          <w:rFonts w:ascii="Times New Roman" w:hAnsi="Times New Roman" w:cs="Times New Roman"/>
          <w:i/>
          <w:iCs/>
          <w:color w:val="auto"/>
          <w:sz w:val="20"/>
          <w:szCs w:val="20"/>
        </w:rPr>
      </w:pPr>
      <w:bookmarkStart w:id="70" w:name="_Toc177018761"/>
      <w:r w:rsidRPr="00875646">
        <w:rPr>
          <w:rStyle w:val="Heading1Char"/>
          <w:rFonts w:ascii="Times New Roman" w:hAnsi="Times New Roman" w:cs="Times New Roman"/>
          <w:b w:val="0"/>
          <w:bCs w:val="0"/>
          <w:i/>
          <w:iCs/>
          <w:color w:val="auto"/>
          <w:sz w:val="20"/>
          <w:szCs w:val="20"/>
        </w:rPr>
        <w:t>-</w:t>
      </w:r>
      <w:bookmarkEnd w:id="70"/>
      <w:r w:rsidRPr="00875646">
        <w:rPr>
          <w:rStyle w:val="Heading1Char"/>
          <w:rFonts w:ascii="Times New Roman" w:hAnsi="Times New Roman" w:cs="Times New Roman"/>
          <w:b w:val="0"/>
          <w:bCs w:val="0"/>
          <w:i/>
          <w:iCs/>
          <w:color w:val="auto"/>
          <w:sz w:val="20"/>
          <w:szCs w:val="20"/>
        </w:rPr>
        <w:t xml:space="preserve"> </w:t>
      </w:r>
      <w:r w:rsidRPr="00875646">
        <w:rPr>
          <w:rFonts w:eastAsiaTheme="majorEastAsia"/>
          <w:sz w:val="20"/>
          <w:szCs w:val="20"/>
        </w:rPr>
        <w:t>Историје</w:t>
      </w:r>
      <w:r w:rsidRPr="00875646">
        <w:rPr>
          <w:rStyle w:val="Heading1Char"/>
          <w:rFonts w:ascii="Times New Roman" w:hAnsi="Times New Roman" w:cs="Times New Roman"/>
          <w:b w:val="0"/>
          <w:bCs w:val="0"/>
          <w:i/>
          <w:iCs/>
          <w:color w:val="auto"/>
          <w:sz w:val="20"/>
          <w:szCs w:val="20"/>
        </w:rPr>
        <w:t xml:space="preserve"> </w:t>
      </w:r>
      <w:r w:rsidRPr="00875646">
        <w:rPr>
          <w:rFonts w:eastAsiaTheme="majorEastAsia"/>
          <w:sz w:val="20"/>
          <w:szCs w:val="20"/>
        </w:rPr>
        <w:t>са 35% радног времена</w:t>
      </w:r>
      <w:r w:rsidRPr="00875646">
        <w:rPr>
          <w:rStyle w:val="Heading1Char"/>
          <w:rFonts w:ascii="Times New Roman" w:hAnsi="Times New Roman" w:cs="Times New Roman"/>
          <w:b w:val="0"/>
          <w:bCs w:val="0"/>
          <w:i/>
          <w:iCs/>
          <w:color w:val="auto"/>
          <w:sz w:val="20"/>
          <w:szCs w:val="20"/>
        </w:rPr>
        <w:t xml:space="preserve"> </w:t>
      </w:r>
      <w:r w:rsidRPr="00875646">
        <w:rPr>
          <w:rFonts w:eastAsiaTheme="majorEastAsia"/>
          <w:sz w:val="20"/>
          <w:szCs w:val="20"/>
        </w:rPr>
        <w:t>и</w:t>
      </w:r>
    </w:p>
    <w:p w:rsidR="00875802" w:rsidRPr="00875646" w:rsidRDefault="00875802" w:rsidP="00875646">
      <w:pPr>
        <w:rPr>
          <w:b/>
          <w:bCs/>
          <w:sz w:val="20"/>
          <w:szCs w:val="20"/>
          <w:lang w:val="sr-Cyrl-CS"/>
        </w:rPr>
      </w:pPr>
      <w:bookmarkStart w:id="71" w:name="_Toc177018762"/>
      <w:r w:rsidRPr="00875646">
        <w:rPr>
          <w:rStyle w:val="Heading1Char"/>
          <w:rFonts w:ascii="Times New Roman" w:hAnsi="Times New Roman" w:cs="Times New Roman"/>
          <w:b w:val="0"/>
          <w:bCs w:val="0"/>
          <w:i/>
          <w:iCs/>
          <w:color w:val="auto"/>
          <w:sz w:val="20"/>
          <w:szCs w:val="20"/>
        </w:rPr>
        <w:t>-</w:t>
      </w:r>
      <w:bookmarkEnd w:id="71"/>
      <w:r w:rsidRPr="00875646">
        <w:rPr>
          <w:rStyle w:val="Heading1Char"/>
          <w:rFonts w:ascii="Times New Roman" w:hAnsi="Times New Roman" w:cs="Times New Roman"/>
          <w:b w:val="0"/>
          <w:bCs w:val="0"/>
          <w:i/>
          <w:iCs/>
          <w:color w:val="auto"/>
          <w:sz w:val="20"/>
          <w:szCs w:val="20"/>
        </w:rPr>
        <w:t xml:space="preserve"> </w:t>
      </w:r>
      <w:r w:rsidRPr="00875646">
        <w:rPr>
          <w:rFonts w:eastAsiaTheme="majorEastAsia"/>
          <w:sz w:val="20"/>
          <w:szCs w:val="20"/>
        </w:rPr>
        <w:t>Физике са 40 радног</w:t>
      </w:r>
      <w:r w:rsidRPr="00875646">
        <w:rPr>
          <w:rStyle w:val="Heading1Char"/>
          <w:rFonts w:ascii="Times New Roman" w:hAnsi="Times New Roman" w:cs="Times New Roman"/>
          <w:b w:val="0"/>
          <w:bCs w:val="0"/>
          <w:i/>
          <w:iCs/>
          <w:color w:val="auto"/>
          <w:sz w:val="20"/>
          <w:szCs w:val="20"/>
        </w:rPr>
        <w:t xml:space="preserve"> </w:t>
      </w:r>
      <w:r w:rsidRPr="00875646">
        <w:rPr>
          <w:rFonts w:eastAsiaTheme="majorEastAsia"/>
          <w:sz w:val="20"/>
          <w:szCs w:val="20"/>
        </w:rPr>
        <w:t>времена</w:t>
      </w:r>
      <w:r w:rsidRPr="00875646">
        <w:rPr>
          <w:rStyle w:val="Heading1Char"/>
          <w:rFonts w:ascii="Times New Roman" w:hAnsi="Times New Roman" w:cs="Times New Roman"/>
          <w:b w:val="0"/>
          <w:bCs w:val="0"/>
          <w:i/>
          <w:iCs/>
          <w:color w:val="auto"/>
          <w:sz w:val="20"/>
          <w:szCs w:val="20"/>
        </w:rPr>
        <w:t xml:space="preserve">. </w:t>
      </w:r>
      <w:bookmarkEnd w:id="68"/>
    </w:p>
    <w:p w:rsidR="00875802" w:rsidRPr="000B4829" w:rsidRDefault="00875802" w:rsidP="00875802">
      <w:pPr>
        <w:ind w:left="720"/>
        <w:rPr>
          <w:sz w:val="20"/>
          <w:szCs w:val="20"/>
          <w:lang w:val="sr-Cyrl-CS"/>
        </w:rPr>
      </w:pPr>
    </w:p>
    <w:p w:rsidR="00875802" w:rsidRPr="000B4829" w:rsidRDefault="00875802" w:rsidP="00875802">
      <w:pPr>
        <w:ind w:firstLine="720"/>
        <w:rPr>
          <w:sz w:val="20"/>
          <w:szCs w:val="20"/>
        </w:rPr>
      </w:pPr>
      <w:r w:rsidRPr="000B4829">
        <w:rPr>
          <w:sz w:val="20"/>
          <w:szCs w:val="20"/>
          <w:lang w:val="sr-Cyrl-RS"/>
        </w:rPr>
        <w:lastRenderedPageBreak/>
        <w:t>И</w:t>
      </w:r>
      <w:r w:rsidRPr="000B4829">
        <w:rPr>
          <w:sz w:val="20"/>
          <w:szCs w:val="20"/>
        </w:rPr>
        <w:t>звршен</w:t>
      </w:r>
      <w:r w:rsidRPr="000B4829">
        <w:rPr>
          <w:sz w:val="20"/>
          <w:szCs w:val="20"/>
          <w:lang w:val="sr-Cyrl-RS"/>
        </w:rPr>
        <w:t xml:space="preserve">и су </w:t>
      </w:r>
      <w:r w:rsidRPr="000B4829">
        <w:rPr>
          <w:sz w:val="20"/>
          <w:szCs w:val="20"/>
        </w:rPr>
        <w:t>пријем</w:t>
      </w:r>
      <w:r w:rsidRPr="000B4829">
        <w:rPr>
          <w:sz w:val="20"/>
          <w:szCs w:val="20"/>
          <w:lang w:val="sr-Cyrl-RS"/>
        </w:rPr>
        <w:t xml:space="preserve">и </w:t>
      </w:r>
      <w:r w:rsidRPr="000B4829">
        <w:rPr>
          <w:sz w:val="20"/>
          <w:szCs w:val="20"/>
        </w:rPr>
        <w:t xml:space="preserve"> у радни однос </w:t>
      </w:r>
      <w:r w:rsidRPr="000B4829">
        <w:rPr>
          <w:sz w:val="20"/>
          <w:szCs w:val="20"/>
          <w:lang w:val="sr-Cyrl-RS"/>
        </w:rPr>
        <w:t xml:space="preserve">по </w:t>
      </w:r>
      <w:r w:rsidRPr="000B4829">
        <w:rPr>
          <w:sz w:val="20"/>
          <w:szCs w:val="20"/>
        </w:rPr>
        <w:t>конкурс</w:t>
      </w:r>
      <w:r w:rsidRPr="000B4829">
        <w:rPr>
          <w:sz w:val="20"/>
          <w:szCs w:val="20"/>
          <w:lang w:val="sr-Cyrl-RS"/>
        </w:rPr>
        <w:t>има</w:t>
      </w:r>
      <w:r w:rsidRPr="000B4829">
        <w:rPr>
          <w:sz w:val="20"/>
          <w:szCs w:val="20"/>
        </w:rPr>
        <w:t xml:space="preserve"> </w:t>
      </w:r>
      <w:r w:rsidRPr="000B4829">
        <w:rPr>
          <w:sz w:val="20"/>
          <w:szCs w:val="20"/>
          <w:lang w:val="sr-Cyrl-CS"/>
        </w:rPr>
        <w:t xml:space="preserve">за пријем у радни однос </w:t>
      </w:r>
      <w:r w:rsidRPr="000B4829">
        <w:rPr>
          <w:rFonts w:eastAsiaTheme="minorEastAsia"/>
          <w:sz w:val="20"/>
          <w:szCs w:val="20"/>
        </w:rPr>
        <w:t>на</w:t>
      </w:r>
      <w:r w:rsidRPr="000B4829">
        <w:rPr>
          <w:rStyle w:val="Heading1Char"/>
          <w:rFonts w:ascii="Times New Roman" w:eastAsiaTheme="minorEastAsia" w:hAnsi="Times New Roman" w:cs="Times New Roman"/>
          <w:b w:val="0"/>
          <w:bCs w:val="0"/>
          <w:color w:val="auto"/>
          <w:sz w:val="20"/>
          <w:szCs w:val="20"/>
        </w:rPr>
        <w:t xml:space="preserve"> </w:t>
      </w:r>
      <w:r w:rsidRPr="000B4829">
        <w:rPr>
          <w:rFonts w:eastAsiaTheme="minorEastAsia"/>
          <w:sz w:val="20"/>
          <w:szCs w:val="20"/>
        </w:rPr>
        <w:t>неодређено време у ОШ „Цветин Бркић“, Глушци за наставника предметне наставе- информатике и рачунарства  са 30% радног времена,  и наставника предметне наставе – историје са 35% радног времена а који су</w:t>
      </w:r>
      <w:r w:rsidRPr="000B4829">
        <w:rPr>
          <w:rStyle w:val="Heading1Char"/>
          <w:rFonts w:ascii="Times New Roman" w:eastAsiaTheme="minorEastAsia" w:hAnsi="Times New Roman" w:cs="Times New Roman"/>
          <w:color w:val="auto"/>
          <w:sz w:val="20"/>
          <w:szCs w:val="20"/>
        </w:rPr>
        <w:t xml:space="preserve"> </w:t>
      </w:r>
      <w:r w:rsidRPr="000B4829">
        <w:rPr>
          <w:sz w:val="20"/>
          <w:szCs w:val="20"/>
        </w:rPr>
        <w:t xml:space="preserve"> расписан</w:t>
      </w:r>
      <w:r w:rsidRPr="000B4829">
        <w:rPr>
          <w:sz w:val="20"/>
          <w:szCs w:val="20"/>
          <w:lang w:val="sr-Cyrl-RS"/>
        </w:rPr>
        <w:t xml:space="preserve">и </w:t>
      </w:r>
      <w:r w:rsidRPr="000B4829">
        <w:rPr>
          <w:sz w:val="20"/>
          <w:szCs w:val="20"/>
        </w:rPr>
        <w:t xml:space="preserve"> дана </w:t>
      </w:r>
      <w:r w:rsidRPr="000B4829">
        <w:rPr>
          <w:sz w:val="20"/>
          <w:szCs w:val="20"/>
          <w:lang w:val="sr-Cyrl-RS"/>
        </w:rPr>
        <w:t>14.8.2024</w:t>
      </w:r>
      <w:r w:rsidRPr="000B4829">
        <w:rPr>
          <w:sz w:val="20"/>
          <w:szCs w:val="20"/>
        </w:rPr>
        <w:t xml:space="preserve">. године у недељном листу „Послови” бр. </w:t>
      </w:r>
      <w:r w:rsidRPr="000B4829">
        <w:rPr>
          <w:sz w:val="20"/>
          <w:szCs w:val="20"/>
          <w:lang w:val="sr-Cyrl-RS"/>
        </w:rPr>
        <w:t>1104-1105</w:t>
      </w:r>
      <w:r w:rsidRPr="000B4829">
        <w:rPr>
          <w:sz w:val="20"/>
          <w:szCs w:val="20"/>
        </w:rPr>
        <w:t>.</w:t>
      </w:r>
    </w:p>
    <w:p w:rsidR="00875802" w:rsidRPr="000B4829" w:rsidRDefault="00875802" w:rsidP="00875802">
      <w:pPr>
        <w:ind w:firstLine="720"/>
        <w:rPr>
          <w:sz w:val="20"/>
          <w:szCs w:val="20"/>
          <w:lang w:val="sr-Cyrl-RS"/>
        </w:rPr>
      </w:pPr>
    </w:p>
    <w:p w:rsidR="00875802" w:rsidRPr="000B4829" w:rsidRDefault="00875802" w:rsidP="00E43D60">
      <w:pPr>
        <w:pStyle w:val="ListParagraph"/>
        <w:numPr>
          <w:ilvl w:val="0"/>
          <w:numId w:val="70"/>
        </w:numPr>
        <w:spacing w:after="0" w:line="240" w:lineRule="auto"/>
        <w:jc w:val="both"/>
        <w:rPr>
          <w:rFonts w:ascii="Times New Roman" w:hAnsi="Times New Roman" w:cs="Times New Roman"/>
          <w:sz w:val="20"/>
          <w:szCs w:val="20"/>
        </w:rPr>
      </w:pPr>
      <w:r w:rsidRPr="000B4829">
        <w:rPr>
          <w:rFonts w:ascii="Times New Roman" w:hAnsi="Times New Roman" w:cs="Times New Roman"/>
          <w:sz w:val="20"/>
          <w:szCs w:val="20"/>
          <w:lang w:val="sr-Cyrl-CS"/>
        </w:rPr>
        <w:t xml:space="preserve">За  пријем у радни однос НАСТАВНИКА ПРЕДМЕТНЕ НАСТАВЕ – ИНФОРМАТИКЕ И РАЧУНАРСТВА, 1 извршилац са  30% радног времена  на неодређено време у ОШ „Цветин Бркић“, Глушци ,  изабран је </w:t>
      </w:r>
      <w:r w:rsidRPr="000B4829">
        <w:rPr>
          <w:rFonts w:ascii="Times New Roman" w:hAnsi="Times New Roman" w:cs="Times New Roman"/>
          <w:b/>
          <w:bCs/>
          <w:sz w:val="20"/>
          <w:szCs w:val="20"/>
        </w:rPr>
        <w:t>АЛЕКСАНДАР ФИРАУНОВИЋ</w:t>
      </w:r>
      <w:r w:rsidRPr="000B4829">
        <w:rPr>
          <w:rFonts w:ascii="Times New Roman" w:hAnsi="Times New Roman" w:cs="Times New Roman"/>
          <w:b/>
          <w:bCs/>
          <w:sz w:val="20"/>
          <w:szCs w:val="20"/>
          <w:lang w:val="sr-Cyrl-RS"/>
        </w:rPr>
        <w:t>, мастер информатичар</w:t>
      </w:r>
      <w:r w:rsidRPr="000B4829">
        <w:rPr>
          <w:rFonts w:ascii="Times New Roman" w:hAnsi="Times New Roman" w:cs="Times New Roman"/>
          <w:b/>
          <w:bCs/>
          <w:sz w:val="20"/>
          <w:szCs w:val="20"/>
        </w:rPr>
        <w:t> из Узвећа.</w:t>
      </w:r>
    </w:p>
    <w:p w:rsidR="00875802" w:rsidRPr="000B4829" w:rsidRDefault="00875802" w:rsidP="00875802">
      <w:pPr>
        <w:jc w:val="both"/>
        <w:rPr>
          <w:sz w:val="20"/>
          <w:szCs w:val="20"/>
          <w:lang w:val="sr-Cyrl-RS"/>
        </w:rPr>
      </w:pPr>
    </w:p>
    <w:p w:rsidR="00875802" w:rsidRPr="000B4829" w:rsidRDefault="00875802" w:rsidP="00875802">
      <w:pPr>
        <w:jc w:val="both"/>
        <w:rPr>
          <w:sz w:val="20"/>
          <w:szCs w:val="20"/>
          <w:lang w:val="sr-Cyrl-RS"/>
        </w:rPr>
      </w:pPr>
    </w:p>
    <w:p w:rsidR="00875802" w:rsidRPr="000B4829" w:rsidRDefault="00875802" w:rsidP="00E43D60">
      <w:pPr>
        <w:pStyle w:val="ListParagraph"/>
        <w:numPr>
          <w:ilvl w:val="0"/>
          <w:numId w:val="70"/>
        </w:numPr>
        <w:spacing w:after="0" w:line="240" w:lineRule="auto"/>
        <w:rPr>
          <w:rFonts w:ascii="Times New Roman" w:hAnsi="Times New Roman" w:cs="Times New Roman"/>
          <w:b/>
          <w:sz w:val="20"/>
          <w:szCs w:val="20"/>
          <w:lang w:val="sr-Cyrl-RS"/>
        </w:rPr>
      </w:pPr>
      <w:r w:rsidRPr="000B4829">
        <w:rPr>
          <w:rFonts w:ascii="Times New Roman" w:hAnsi="Times New Roman" w:cs="Times New Roman"/>
          <w:sz w:val="20"/>
          <w:szCs w:val="20"/>
          <w:lang w:val="sr-Cyrl-CS"/>
        </w:rPr>
        <w:t xml:space="preserve">За  пријем у радни однос НАСТАВНИКА ПРЕДМЕТНЕ НАСТАВЕ – ИСТОРИЈЕ, 1 извршиоца са  35% радног времена  на неодређено време у ОШ „Цветин Бркић“, Глушци,  изабран је </w:t>
      </w:r>
      <w:r w:rsidRPr="000B4829">
        <w:rPr>
          <w:rFonts w:ascii="Times New Roman" w:hAnsi="Times New Roman" w:cs="Times New Roman"/>
          <w:b/>
          <w:sz w:val="20"/>
          <w:szCs w:val="20"/>
        </w:rPr>
        <w:t>ДРАГАН ШЕВ</w:t>
      </w:r>
      <w:r w:rsidRPr="000B4829">
        <w:rPr>
          <w:rFonts w:ascii="Times New Roman" w:hAnsi="Times New Roman" w:cs="Times New Roman"/>
          <w:b/>
          <w:sz w:val="20"/>
          <w:szCs w:val="20"/>
          <w:lang w:val="sr-Cyrl-RS"/>
        </w:rPr>
        <w:t>О</w:t>
      </w:r>
      <w:r w:rsidRPr="000B4829">
        <w:rPr>
          <w:rFonts w:ascii="Times New Roman" w:hAnsi="Times New Roman" w:cs="Times New Roman"/>
          <w:b/>
          <w:bCs/>
          <w:sz w:val="20"/>
          <w:szCs w:val="20"/>
          <w:lang w:val="sr-Cyrl-RS"/>
        </w:rPr>
        <w:t>, мастер историчар</w:t>
      </w:r>
      <w:r w:rsidRPr="000B4829">
        <w:rPr>
          <w:rFonts w:ascii="Times New Roman" w:hAnsi="Times New Roman" w:cs="Times New Roman"/>
          <w:b/>
          <w:bCs/>
          <w:sz w:val="20"/>
          <w:szCs w:val="20"/>
        </w:rPr>
        <w:t> </w:t>
      </w:r>
      <w:r w:rsidRPr="000B4829">
        <w:rPr>
          <w:rFonts w:ascii="Times New Roman" w:hAnsi="Times New Roman" w:cs="Times New Roman"/>
          <w:b/>
          <w:sz w:val="20"/>
          <w:szCs w:val="20"/>
        </w:rPr>
        <w:t>из Белотића</w:t>
      </w:r>
      <w:r w:rsidRPr="000B4829">
        <w:rPr>
          <w:rFonts w:ascii="Times New Roman" w:hAnsi="Times New Roman" w:cs="Times New Roman"/>
          <w:b/>
          <w:sz w:val="20"/>
          <w:szCs w:val="20"/>
          <w:lang w:val="sr-Cyrl-RS"/>
        </w:rPr>
        <w:t>.</w:t>
      </w:r>
    </w:p>
    <w:p w:rsidR="00875802" w:rsidRPr="000B4829" w:rsidRDefault="00875802" w:rsidP="00AB22B5">
      <w:pPr>
        <w:ind w:left="360"/>
        <w:jc w:val="both"/>
        <w:rPr>
          <w:sz w:val="20"/>
          <w:szCs w:val="20"/>
        </w:rPr>
      </w:pPr>
    </w:p>
    <w:p w:rsidR="00FB01FF" w:rsidRPr="000B4829" w:rsidRDefault="00FB01FF" w:rsidP="00FB01FF">
      <w:pPr>
        <w:pStyle w:val="Heading1"/>
        <w:rPr>
          <w:rFonts w:ascii="Times New Roman" w:hAnsi="Times New Roman" w:cs="Times New Roman"/>
          <w:color w:val="auto"/>
          <w:sz w:val="20"/>
          <w:szCs w:val="20"/>
          <w:lang w:val="sr-Cyrl-CS"/>
        </w:rPr>
      </w:pPr>
      <w:bookmarkStart w:id="72" w:name="_Toc177018763"/>
      <w:r w:rsidRPr="000B4829">
        <w:rPr>
          <w:rFonts w:ascii="Times New Roman" w:hAnsi="Times New Roman" w:cs="Times New Roman"/>
          <w:color w:val="auto"/>
          <w:sz w:val="20"/>
          <w:szCs w:val="20"/>
          <w:lang w:val="sr-Cyrl-CS"/>
        </w:rPr>
        <w:t>ОРГАНИЗАЦИОНО ФУНКЦИОНИСАЊЕ ШКОЛЕ</w:t>
      </w:r>
      <w:bookmarkEnd w:id="67"/>
      <w:bookmarkEnd w:id="72"/>
    </w:p>
    <w:p w:rsidR="00FB01FF" w:rsidRPr="000B4829" w:rsidRDefault="00FB01FF" w:rsidP="00FB01FF">
      <w:pPr>
        <w:tabs>
          <w:tab w:val="left" w:pos="6580"/>
        </w:tabs>
        <w:rPr>
          <w:sz w:val="20"/>
          <w:szCs w:val="20"/>
          <w:lang w:val="sr-Cyrl-CS"/>
        </w:rPr>
      </w:pPr>
    </w:p>
    <w:p w:rsidR="00FB01FF" w:rsidRPr="000B4829" w:rsidRDefault="00FB01FF" w:rsidP="00FB01FF">
      <w:pPr>
        <w:tabs>
          <w:tab w:val="left" w:pos="6580"/>
        </w:tabs>
        <w:rPr>
          <w:sz w:val="20"/>
          <w:szCs w:val="20"/>
          <w:lang w:val="sr-Cyrl-CS"/>
        </w:rPr>
      </w:pPr>
      <w:r w:rsidRPr="000B4829">
        <w:rPr>
          <w:sz w:val="20"/>
          <w:szCs w:val="20"/>
          <w:lang w:val="sr-Cyrl-CS"/>
        </w:rPr>
        <w:t>У саставу ОШ „Цветин Бркић“ - Глушци су  Издвојена одељења у Узвећу и Мачванском  Метковићу.</w:t>
      </w:r>
    </w:p>
    <w:p w:rsidR="00FB01FF" w:rsidRPr="000B4829" w:rsidRDefault="004C1CC4" w:rsidP="00FB01FF">
      <w:pPr>
        <w:shd w:val="clear" w:color="auto" w:fill="FFFFFF"/>
        <w:tabs>
          <w:tab w:val="left" w:leader="underscore" w:pos="5290"/>
          <w:tab w:val="left" w:leader="underscore" w:pos="6422"/>
        </w:tabs>
        <w:jc w:val="right"/>
        <w:rPr>
          <w:sz w:val="20"/>
          <w:szCs w:val="20"/>
          <w:lang w:val="ru-RU"/>
        </w:rPr>
      </w:pPr>
      <w:r>
        <w:rPr>
          <w:noProof/>
          <w:sz w:val="20"/>
          <w:szCs w:val="20"/>
        </w:rPr>
        <w:pict w14:anchorId="0940FFD3">
          <v:group id="Group 15" o:spid="_x0000_s2073" style="position:absolute;left:0;text-align:left;margin-left:124.85pt;margin-top:5.25pt;width:170.25pt;height:207.75pt;z-index:251694080" coordorigin="6412,3733" coordsize="2781,38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">
            <v:shape id="Picture 3" o:spid="_x0000_s2075" type="#_x0000_t75" style="position:absolute;left:6412;top:3733;width:2781;height:27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0jCDEAAAA2wAAAA8AAABkcnMvZG93bnJldi54bWxEj0FrAjEUhO+C/yG8gpdSE63YsjWKFGpb&#10;T7pden5snpulm5d1k+r67xuh4HGYmW+Yxap3jThRF2rPGiZjBYK49KbmSkPx9fbwDCJEZIONZ9Jw&#10;oQCr5XCwwMz4M+/plMdKJAiHDDXYGNtMylBachjGviVO3sF3DmOSXSVNh+cEd42cKjWXDmtOCxZb&#10;erVU/uS/TsNW0b06XIrPHc7y46b4dvZ9v9F6dNevX0BE6uMt/N/+MBoen+D6Jf0Au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0jCDEAAAA2wAAAA8AAAAAAAAAAAAAAAAA&#10;nwIAAGRycy9kb3ducmV2LnhtbFBLBQYAAAAABAAEAPcAAACQAwAAAAA=&#10;">
              <v:imagedata r:id="rId71" o:title="" cropbottom="8389f" cropleft="4194f" cropright="4194f"/>
            </v:shape>
            <v:shapetype id="_x0000_t202" coordsize="21600,21600" o:spt="202" path="m,l,21600r21600,l21600,xe">
              <v:stroke joinstyle="miter"/>
              <v:path gradientshapeok="t" o:connecttype="rect"/>
            </v:shapetype>
            <v:shape id="Text Box 4" o:spid="_x0000_s2074" type="#_x0000_t202" style="position:absolute;left:6412;top:6514;width:2781;height:10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TcsMIA&#10;AADbAAAADwAAAGRycy9kb3ducmV2LnhtbERPy2oCMRTdC/5DuEI30slYy6ijUUqhxe58lHZ7mdx5&#10;4ORmmqTj9O+bheDycN6b3WBa0ZPzjWUFsyQFQVxY3XCl4PP89rgE4QOyxtYyKfgjD7vteLTBXNsr&#10;H6k/hUrEEPY5KqhD6HIpfVGTQZ/YjjhypXUGQ4SuktrhNYabVj6laSYNNhwbauzotabicvo1CpbP&#10;+/7bf8wPX0VWtqswXfTvP06ph8nwsgYRaAh38c291wrmcWz8En+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NywwgAAANsAAAAPAAAAAAAAAAAAAAAAAJgCAABkcnMvZG93&#10;bnJldi54bWxQSwUGAAAAAAQABAD1AAAAhwMAAAAA&#10;">
              <v:textbox>
                <w:txbxContent>
                  <w:p w:rsidR="001F2C92" w:rsidRPr="003946A1" w:rsidRDefault="001F2C92" w:rsidP="00FB01FF">
                    <w:pPr>
                      <w:tabs>
                        <w:tab w:val="left" w:pos="6580"/>
                      </w:tabs>
                      <w:jc w:val="center"/>
                      <w:rPr>
                        <w:b/>
                        <w:sz w:val="18"/>
                        <w:szCs w:val="18"/>
                      </w:rPr>
                    </w:pPr>
                    <w:r w:rsidRPr="003946A1">
                      <w:rPr>
                        <w:b/>
                        <w:sz w:val="18"/>
                        <w:szCs w:val="18"/>
                        <w:lang w:val="sr-Cyrl-CS"/>
                      </w:rPr>
                      <w:t>МАТИЧНА ШКОЛА</w:t>
                    </w:r>
                  </w:p>
                  <w:p w:rsidR="001F2C92" w:rsidRPr="00371EB0" w:rsidRDefault="001F2C92" w:rsidP="00FB01FF">
                    <w:pPr>
                      <w:tabs>
                        <w:tab w:val="left" w:pos="6580"/>
                      </w:tabs>
                      <w:rPr>
                        <w:b/>
                        <w:sz w:val="18"/>
                        <w:szCs w:val="18"/>
                      </w:rPr>
                    </w:pPr>
                    <w:r w:rsidRPr="003946A1">
                      <w:rPr>
                        <w:sz w:val="18"/>
                        <w:szCs w:val="18"/>
                        <w:lang w:val="sr-Cyrl-CS"/>
                      </w:rPr>
                      <w:t xml:space="preserve">Број ученика: </w:t>
                    </w:r>
                    <w:r>
                      <w:rPr>
                        <w:color w:val="000000" w:themeColor="text1"/>
                        <w:sz w:val="18"/>
                        <w:szCs w:val="18"/>
                        <w:lang w:val="sr-Cyrl-CS"/>
                      </w:rPr>
                      <w:t>14</w:t>
                    </w:r>
                    <w:r>
                      <w:rPr>
                        <w:color w:val="000000" w:themeColor="text1"/>
                        <w:sz w:val="18"/>
                        <w:szCs w:val="18"/>
                      </w:rPr>
                      <w:t>2</w:t>
                    </w:r>
                    <w:r w:rsidRPr="00A06C26">
                      <w:rPr>
                        <w:color w:val="000000" w:themeColor="text1"/>
                        <w:sz w:val="18"/>
                        <w:szCs w:val="18"/>
                        <w:lang w:val="sr-Cyrl-CS"/>
                      </w:rPr>
                      <w:t xml:space="preserve">  </w:t>
                    </w:r>
                    <w:r w:rsidRPr="003F010E">
                      <w:rPr>
                        <w:sz w:val="18"/>
                        <w:szCs w:val="18"/>
                        <w:lang w:val="sr-Cyrl-CS"/>
                      </w:rPr>
                      <w:t xml:space="preserve">                                                  Број одељења: </w:t>
                    </w:r>
                    <w:r>
                      <w:rPr>
                        <w:sz w:val="18"/>
                        <w:szCs w:val="18"/>
                      </w:rPr>
                      <w:t>10</w:t>
                    </w:r>
                  </w:p>
                  <w:p w:rsidR="001F2C92" w:rsidRPr="00216B93" w:rsidRDefault="001F2C92" w:rsidP="00FB01FF">
                    <w:pPr>
                      <w:rPr>
                        <w:sz w:val="18"/>
                        <w:szCs w:val="18"/>
                        <w:lang w:val="sr-Cyrl-CS"/>
                      </w:rPr>
                    </w:pPr>
                  </w:p>
                  <w:p w:rsidR="001F2C92" w:rsidRPr="00216B93" w:rsidRDefault="001F2C92" w:rsidP="00FB01FF">
                    <w:pPr>
                      <w:rPr>
                        <w:color w:val="FF0000"/>
                        <w:sz w:val="18"/>
                        <w:szCs w:val="18"/>
                      </w:rPr>
                    </w:pPr>
                    <w:r w:rsidRPr="00216B93">
                      <w:rPr>
                        <w:sz w:val="18"/>
                        <w:szCs w:val="18"/>
                        <w:lang w:val="sr-Cyrl-CS"/>
                      </w:rPr>
                      <w:t>БРОЈ УЧЕНИКА</w:t>
                    </w:r>
                  </w:p>
                  <w:p w:rsidR="001F2C92" w:rsidRPr="00216B93" w:rsidRDefault="001F2C92" w:rsidP="00FB01FF">
                    <w:pPr>
                      <w:rPr>
                        <w:sz w:val="18"/>
                        <w:szCs w:val="18"/>
                      </w:rPr>
                    </w:pPr>
                    <w:r w:rsidRPr="00216B93">
                      <w:rPr>
                        <w:sz w:val="18"/>
                        <w:szCs w:val="18"/>
                        <w:lang w:val="sr-Cyrl-CS"/>
                      </w:rPr>
                      <w:t>БРОЈ ОДЕЉЕЊА: 11</w:t>
                    </w:r>
                  </w:p>
                </w:txbxContent>
              </v:textbox>
            </v:shape>
          </v:group>
        </w:pict>
      </w:r>
      <w:r>
        <w:rPr>
          <w:noProof/>
          <w:sz w:val="20"/>
          <w:szCs w:val="20"/>
        </w:rPr>
        <w:pict w14:anchorId="1DA309D0">
          <v:group id="Group 11" o:spid="_x0000_s2070" style="position:absolute;left:0;text-align:left;margin-left:-10.9pt;margin-top:15.75pt;width:120.75pt;height:147pt;z-index:251696128" coordorigin="9442,516" coordsize="1877,27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">
            <v:shape id="Text Box 10" o:spid="_x0000_s2072" type="#_x0000_t202" style="position:absolute;left:9442;top:2464;width:1877;height:7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BOwcUA&#10;AADbAAAADwAAAGRycy9kb3ducmV2LnhtbESPQWvCQBSE74L/YXmFXqRuNGI1uooILfamaWmvj+wz&#10;Cc2+jbvbmP77bkHwOMzMN8x625tGdOR8bVnBZJyAIC6srrlU8PH+8rQA4QOyxsYyKfglD9vNcLDG&#10;TNsrn6jLQykihH2GCqoQ2kxKX1Rk0I9tSxy9s3UGQ5SulNrhNcJNI6dJMpcGa44LFba0r6j4zn+M&#10;gsXs0H35t/T4WczPzTKMnrvXi1Pq8aHfrUAE6sM9fGsftII0hf8v8Qf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EE7BxQAAANsAAAAPAAAAAAAAAAAAAAAAAJgCAABkcnMv&#10;ZG93bnJldi54bWxQSwUGAAAAAAQABAD1AAAAigMAAAAA&#10;">
              <v:textbox>
                <w:txbxContent>
                  <w:p w:rsidR="001F2C92" w:rsidRPr="008621D8" w:rsidRDefault="001F2C92" w:rsidP="00FB01FF">
                    <w:pPr>
                      <w:rPr>
                        <w:sz w:val="20"/>
                        <w:szCs w:val="20"/>
                      </w:rPr>
                    </w:pPr>
                    <w:r w:rsidRPr="00216B93">
                      <w:rPr>
                        <w:sz w:val="20"/>
                        <w:szCs w:val="20"/>
                        <w:lang w:val="sr-Cyrl-CS"/>
                      </w:rPr>
                      <w:t>Број ученика:</w:t>
                    </w:r>
                    <w:r>
                      <w:rPr>
                        <w:sz w:val="20"/>
                        <w:szCs w:val="20"/>
                        <w:lang w:val="sr-Cyrl-CS"/>
                      </w:rPr>
                      <w:t xml:space="preserve"> </w:t>
                    </w:r>
                    <w:r>
                      <w:rPr>
                        <w:sz w:val="20"/>
                        <w:szCs w:val="20"/>
                      </w:rPr>
                      <w:t>38</w:t>
                    </w:r>
                    <w:r w:rsidRPr="00B15637">
                      <w:rPr>
                        <w:sz w:val="20"/>
                        <w:szCs w:val="20"/>
                        <w:lang w:val="sr-Latn-CS"/>
                      </w:rPr>
                      <w:t xml:space="preserve">                </w:t>
                    </w:r>
                    <w:r w:rsidRPr="00B15637">
                      <w:rPr>
                        <w:sz w:val="20"/>
                        <w:szCs w:val="20"/>
                      </w:rPr>
                      <w:t xml:space="preserve">            </w:t>
                    </w:r>
                    <w:r w:rsidRPr="00B15637">
                      <w:rPr>
                        <w:sz w:val="20"/>
                        <w:szCs w:val="20"/>
                        <w:lang w:val="sr-Latn-CS"/>
                      </w:rPr>
                      <w:t xml:space="preserve">  </w:t>
                    </w:r>
                    <w:r w:rsidRPr="00B15637">
                      <w:rPr>
                        <w:sz w:val="20"/>
                        <w:szCs w:val="20"/>
                      </w:rPr>
                      <w:t xml:space="preserve">Број одељења: </w:t>
                    </w:r>
                    <w:r>
                      <w:rPr>
                        <w:sz w:val="20"/>
                        <w:szCs w:val="20"/>
                      </w:rPr>
                      <w:t>4</w:t>
                    </w:r>
                    <w:r w:rsidRPr="00B15637">
                      <w:rPr>
                        <w:sz w:val="20"/>
                        <w:szCs w:val="20"/>
                        <w:lang w:val="sr-Cyrl-CS"/>
                      </w:rPr>
                      <w:t xml:space="preserve">                     </w:t>
                    </w:r>
                    <w:r w:rsidRPr="00B15637">
                      <w:rPr>
                        <w:sz w:val="20"/>
                        <w:szCs w:val="20"/>
                        <w:lang w:val="sr-Latn-CS"/>
                      </w:rPr>
                      <w:t xml:space="preserve">               </w:t>
                    </w:r>
                    <w:r w:rsidRPr="00B15637">
                      <w:rPr>
                        <w:sz w:val="20"/>
                        <w:szCs w:val="20"/>
                      </w:rPr>
                      <w:t xml:space="preserve">                    </w:t>
                    </w:r>
                    <w:r w:rsidRPr="00B15637">
                      <w:rPr>
                        <w:sz w:val="20"/>
                        <w:szCs w:val="20"/>
                        <w:lang w:val="sr-Latn-CS"/>
                      </w:rPr>
                      <w:t xml:space="preserve">    </w:t>
                    </w:r>
                  </w:p>
                  <w:p w:rsidR="001F2C92" w:rsidRPr="00216B93" w:rsidRDefault="001F2C92" w:rsidP="00FB01FF">
                    <w:pPr>
                      <w:rPr>
                        <w:sz w:val="20"/>
                        <w:szCs w:val="20"/>
                      </w:rPr>
                    </w:pPr>
                  </w:p>
                  <w:p w:rsidR="001F2C92" w:rsidRPr="00216B93" w:rsidRDefault="001F2C92" w:rsidP="00FB01FF">
                    <w:pPr>
                      <w:rPr>
                        <w:sz w:val="20"/>
                        <w:szCs w:val="20"/>
                      </w:rPr>
                    </w:pPr>
                    <w:r w:rsidRPr="00216B93">
                      <w:rPr>
                        <w:sz w:val="20"/>
                        <w:szCs w:val="20"/>
                        <w:lang w:val="sr-Cyrl-CS"/>
                      </w:rPr>
                      <w:t>БРОЈ ОДЕЉЕЊА: 3</w:t>
                    </w:r>
                  </w:p>
                </w:txbxContent>
              </v:textbox>
            </v:shape>
            <v:shape id="Picture 11" o:spid="_x0000_s2071" type="#_x0000_t75" style="position:absolute;left:9701;top:740;width:1440;height:18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ANfEAAAA2wAAAA8AAABkcnMvZG93bnJldi54bWxEj0+LwjAUxO8L+x3CE7ytqbosWo3iCoKg&#10;LP67eHs0z7bYvNQkavvtN8LCHoeZ+Q0znTemEg9yvrSsoN9LQBBnVpecKzgdVx8jED4ga6wsk4KW&#10;PMxn729TTLV98p4eh5CLCGGfooIihDqV0mcFGfQ9WxNH72KdwRCly6V2+IxwU8lBknxJgyXHhQJr&#10;WhaUXQ93EynaHcc3dznvvn82+f5q2/t20SrV7TSLCYhATfgP/7XXWsHwE15f4g+Qs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e/ANfEAAAA2wAAAA8AAAAAAAAAAAAAAAAA&#10;nwIAAGRycy9kb3ducmV2LnhtbFBLBQYAAAAABAAEAPcAAACQAwAAAAA=&#10;">
              <v:imagedata r:id="rId72" o:title=""/>
            </v:shape>
            <v:shape id="Text Box 12" o:spid="_x0000_s2056" type="#_x0000_t202" style="position:absolute;left:9827;top:516;width:1214;height:9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VzLsUA&#10;AADbAAAADwAAAGRycy9kb3ducmV2LnhtbESPQWvCQBSE74X+h+UVvIhuqjZqdJVSUPRmVdrrI/tM&#10;QrNv091tTP99VxB6HGbmG2a57kwtWnK+sqzgeZiAIM6trrhQcD5tBjMQPiBrrC2Tgl/ysF49Piwx&#10;0/bK79QeQyEihH2GCsoQmkxKn5dk0A9tQxy9i3UGQ5SukNrhNcJNLUdJkkqDFceFEht6Kyn/Ov4Y&#10;BbPJrv30+/HhI08v9Tz0p+322ynVe+peFyACdeE/fG/vtILxC9y+x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tXMuxQAAANsAAAAPAAAAAAAAAAAAAAAAAJgCAABkcnMv&#10;ZG93bnJldi54bWxQSwUGAAAAAAQABAD1AAAAigMAAAAA&#10;">
              <v:textbox>
                <w:txbxContent>
                  <w:p w:rsidR="001F2C92" w:rsidRPr="00216B93" w:rsidRDefault="001F2C92" w:rsidP="00FB01FF">
                    <w:pPr>
                      <w:jc w:val="center"/>
                      <w:rPr>
                        <w:i/>
                        <w:sz w:val="18"/>
                        <w:szCs w:val="18"/>
                        <w:lang w:val="sr-Cyrl-CS"/>
                      </w:rPr>
                    </w:pPr>
                    <w:r w:rsidRPr="00216B93">
                      <w:rPr>
                        <w:i/>
                        <w:sz w:val="18"/>
                        <w:szCs w:val="18"/>
                        <w:lang w:val="sr-Cyrl-CS"/>
                      </w:rPr>
                      <w:t>ИЗДВОЈЕНО ОДЕЉЕЊЕ</w:t>
                    </w:r>
                    <w:r w:rsidRPr="00C06901">
                      <w:rPr>
                        <w:sz w:val="20"/>
                        <w:szCs w:val="20"/>
                        <w:lang w:val="sr-Cyrl-CS"/>
                      </w:rPr>
                      <w:t xml:space="preserve"> </w:t>
                    </w:r>
                    <w:r w:rsidRPr="00216B93">
                      <w:rPr>
                        <w:sz w:val="20"/>
                        <w:szCs w:val="20"/>
                        <w:lang w:val="sr-Cyrl-CS"/>
                      </w:rPr>
                      <w:t>Узвеће</w:t>
                    </w:r>
                    <w:r>
                      <w:rPr>
                        <w:sz w:val="20"/>
                        <w:szCs w:val="20"/>
                        <w:lang w:val="sr-Latn-CS"/>
                      </w:rPr>
                      <w:t xml:space="preserve">  </w:t>
                    </w:r>
                  </w:p>
                  <w:p w:rsidR="001F2C92" w:rsidRPr="00216B93" w:rsidRDefault="001F2C92" w:rsidP="00FB01FF">
                    <w:pPr>
                      <w:jc w:val="center"/>
                      <w:rPr>
                        <w:b/>
                        <w:i/>
                        <w:sz w:val="18"/>
                        <w:szCs w:val="18"/>
                      </w:rPr>
                    </w:pPr>
                    <w:r w:rsidRPr="00216B93">
                      <w:rPr>
                        <w:b/>
                        <w:i/>
                        <w:sz w:val="18"/>
                        <w:szCs w:val="18"/>
                      </w:rPr>
                      <w:t>I - IV</w:t>
                    </w:r>
                  </w:p>
                </w:txbxContent>
              </v:textbox>
            </v:shape>
          </v:group>
        </w:pict>
      </w:r>
      <w:r>
        <w:rPr>
          <w:noProof/>
          <w:sz w:val="20"/>
          <w:szCs w:val="20"/>
        </w:rPr>
        <w:pict w14:anchorId="12BC20F8">
          <v:group id="Group 7" o:spid="_x0000_s2057" style="position:absolute;left:0;text-align:left;margin-left:319.15pt;margin-top:24pt;width:120.65pt;height:147pt;z-index:251695104" coordorigin="9615,291" coordsize="1638,29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">
            <v:shape id="Text Box 6" o:spid="_x0000_s2058" type="#_x0000_t202" style="position:absolute;left:9615;top:2464;width:1638;height:7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v9sUA&#10;AADbAAAADwAAAGRycy9kb3ducmV2LnhtbESPQWvCQBSE70L/w/IKvUizqYo1qatIQbE3a8VeH9ln&#10;Epp9G3fXmP77bkHwOMzMN8x82ZtGdOR8bVnBS5KCIC6srrlUcPhaP89A+ICssbFMCn7Jw3LxMJhj&#10;ru2VP6nbh1JECPscFVQhtLmUvqjIoE9sSxy9k3UGQ5SulNrhNcJNI0dpOpUGa44LFbb0XlHxs78Y&#10;BbPJtvv2H+PdsZiemiwMX7vN2Sn19Niv3kAE6sM9fGtvtYJRBv9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Ie/2xQAAANsAAAAPAAAAAAAAAAAAAAAAAJgCAABkcnMv&#10;ZG93bnJldi54bWxQSwUGAAAAAAQABAD1AAAAigMAAAAA&#10;">
              <v:textbox>
                <w:txbxContent>
                  <w:p w:rsidR="001F2C92" w:rsidRPr="00371EB0" w:rsidRDefault="001F2C92" w:rsidP="00FB01FF">
                    <w:pPr>
                      <w:rPr>
                        <w:sz w:val="20"/>
                        <w:szCs w:val="20"/>
                      </w:rPr>
                    </w:pPr>
                    <w:r>
                      <w:rPr>
                        <w:sz w:val="20"/>
                        <w:szCs w:val="20"/>
                        <w:lang w:val="sr-Cyrl-CS"/>
                      </w:rPr>
                      <w:t xml:space="preserve">Број ученика: </w:t>
                    </w:r>
                    <w:r>
                      <w:rPr>
                        <w:sz w:val="20"/>
                        <w:szCs w:val="20"/>
                      </w:rPr>
                      <w:t>35</w:t>
                    </w:r>
                    <w:r w:rsidRPr="003F010E">
                      <w:rPr>
                        <w:sz w:val="20"/>
                        <w:szCs w:val="20"/>
                        <w:lang w:val="sr-Cyrl-CS"/>
                      </w:rPr>
                      <w:t xml:space="preserve">                                             Број одељења: </w:t>
                    </w:r>
                    <w:r>
                      <w:rPr>
                        <w:sz w:val="20"/>
                        <w:szCs w:val="20"/>
                      </w:rPr>
                      <w:t>3</w:t>
                    </w:r>
                  </w:p>
                </w:txbxContent>
              </v:textbox>
            </v:shape>
            <v:shape id="Picture 7" o:spid="_x0000_s2059" type="#_x0000_t75" style="position:absolute;left:9701;top:740;width:1440;height:18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EBtTEAAAA2wAAAA8AAABkcnMvZG93bnJldi54bWxEj8FqwkAQhu8F32EZobe6sYK00VW0UBAq&#10;UrUXb0N2TILZ2XR31eTtnUOhx+Gf/5v55svONepGIdaeDYxHGSjiwtuaSwM/x8+XN1AxIVtsPJOB&#10;niIsF4OnOebW33lPt0MqlUA45migSqnNtY5FRQ7jyLfEkp19cJhkDKW2Ae8Cd41+zbKpdlizXKiw&#10;pY+Kisvh6oRiw/H9N5xP3+vdV7m/+P66XfXGPA+71QxUoi79L/+1N9bARL4XF/EAv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EBtTEAAAA2wAAAA8AAAAAAAAAAAAAAAAA&#10;nwIAAGRycy9kb3ducmV2LnhtbFBLBQYAAAAABAAEAPcAAACQAwAAAAA=&#10;">
              <v:imagedata r:id="rId72" o:title=""/>
            </v:shape>
            <v:shape id="Text Box 8" o:spid="_x0000_s2060" type="#_x0000_t202" style="position:absolute;left:9883;top:291;width:1158;height:11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51LcUA&#10;AADbAAAADwAAAGRycy9kb3ducmV2LnhtbESPS2vDMBCE74X+B7GFXEoi50EeruVQAi3prU1Dcl2s&#10;jW1qrVxJcZx/HxUCPQ4z8w2TrXvTiI6cry0rGI8SEMSF1TWXCvbfb8MlCB+QNTaWScGVPKzzx4cM&#10;U20v/EXdLpQiQtinqKAKoU2l9EVFBv3ItsTRO1lnMETpSqkdXiLcNHKSJHNpsOa4UGFLm4qKn93Z&#10;KFjOtt3Rf0w/D8X81KzC86J7/3VKDZ761xcQgfrwH763t1rBdAx/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jnUtxQAAANsAAAAPAAAAAAAAAAAAAAAAAJgCAABkcnMv&#10;ZG93bnJldi54bWxQSwUGAAAAAAQABAD1AAAAigMAAAAA&#10;">
              <v:textbox>
                <w:txbxContent>
                  <w:p w:rsidR="001F2C92" w:rsidRPr="00216B93" w:rsidRDefault="001F2C92" w:rsidP="00FB01FF">
                    <w:pPr>
                      <w:jc w:val="center"/>
                      <w:rPr>
                        <w:b/>
                        <w:i/>
                        <w:sz w:val="18"/>
                        <w:szCs w:val="18"/>
                      </w:rPr>
                    </w:pPr>
                    <w:r w:rsidRPr="00216B93">
                      <w:rPr>
                        <w:i/>
                        <w:sz w:val="18"/>
                        <w:szCs w:val="18"/>
                        <w:lang w:val="sr-Cyrl-CS"/>
                      </w:rPr>
                      <w:t>ИЗДВОЈЕНО ОДЕЉЕЊЕ</w:t>
                    </w:r>
                    <w:r w:rsidRPr="00C06901">
                      <w:rPr>
                        <w:sz w:val="20"/>
                        <w:szCs w:val="20"/>
                        <w:lang w:val="sr-Cyrl-CS"/>
                      </w:rPr>
                      <w:t xml:space="preserve"> </w:t>
                    </w:r>
                    <w:r w:rsidRPr="00216B93">
                      <w:rPr>
                        <w:sz w:val="20"/>
                        <w:szCs w:val="20"/>
                        <w:lang w:val="sr-Cyrl-CS"/>
                      </w:rPr>
                      <w:t>Мачвански Метковић</w:t>
                    </w:r>
                    <w:r>
                      <w:rPr>
                        <w:sz w:val="20"/>
                        <w:szCs w:val="20"/>
                        <w:lang w:val="sr-Cyrl-CS"/>
                      </w:rPr>
                      <w:t xml:space="preserve">                     </w:t>
                    </w:r>
                  </w:p>
                  <w:p w:rsidR="001F2C92" w:rsidRPr="00216B93" w:rsidRDefault="001F2C92" w:rsidP="00FB01FF">
                    <w:pPr>
                      <w:jc w:val="center"/>
                      <w:rPr>
                        <w:b/>
                        <w:i/>
                        <w:sz w:val="18"/>
                        <w:szCs w:val="18"/>
                      </w:rPr>
                    </w:pPr>
                    <w:r w:rsidRPr="00216B93">
                      <w:rPr>
                        <w:b/>
                        <w:i/>
                        <w:sz w:val="18"/>
                        <w:szCs w:val="18"/>
                      </w:rPr>
                      <w:t>I - IV</w:t>
                    </w:r>
                  </w:p>
                </w:txbxContent>
              </v:textbox>
            </v:shape>
          </v:group>
        </w:pict>
      </w:r>
    </w:p>
    <w:p w:rsidR="00FB01FF" w:rsidRPr="000B4829" w:rsidRDefault="00FB01FF" w:rsidP="00FB01FF">
      <w:pPr>
        <w:shd w:val="clear" w:color="auto" w:fill="FFFFFF"/>
        <w:tabs>
          <w:tab w:val="left" w:pos="5280"/>
          <w:tab w:val="left" w:leader="underscore" w:pos="6422"/>
        </w:tabs>
        <w:rPr>
          <w:sz w:val="20"/>
          <w:szCs w:val="20"/>
          <w:lang w:val="ru-RU"/>
        </w:rPr>
      </w:pPr>
      <w:r w:rsidRPr="000B4829">
        <w:rPr>
          <w:sz w:val="20"/>
          <w:szCs w:val="20"/>
          <w:lang w:val="ru-RU"/>
        </w:rPr>
        <w:tab/>
      </w:r>
    </w:p>
    <w:p w:rsidR="00FB01FF" w:rsidRPr="000B4829" w:rsidRDefault="00FB01FF" w:rsidP="00FB01FF">
      <w:pPr>
        <w:spacing w:before="100" w:beforeAutospacing="1" w:after="100" w:afterAutospacing="1"/>
        <w:rPr>
          <w:sz w:val="20"/>
          <w:szCs w:val="20"/>
          <w:lang w:val="ru-RU"/>
        </w:rPr>
      </w:pPr>
    </w:p>
    <w:p w:rsidR="00FB01FF" w:rsidRPr="000B4829" w:rsidRDefault="00FB01FF" w:rsidP="00FB01FF">
      <w:pPr>
        <w:spacing w:before="100" w:beforeAutospacing="1" w:after="100" w:afterAutospacing="1"/>
        <w:rPr>
          <w:sz w:val="20"/>
          <w:szCs w:val="20"/>
          <w:lang w:val="ru-RU"/>
        </w:rPr>
      </w:pPr>
    </w:p>
    <w:p w:rsidR="00FB01FF" w:rsidRPr="000B4829" w:rsidRDefault="00FB01FF" w:rsidP="00FB01FF">
      <w:pPr>
        <w:spacing w:before="100" w:beforeAutospacing="1" w:after="100" w:afterAutospacing="1"/>
        <w:rPr>
          <w:sz w:val="20"/>
          <w:szCs w:val="20"/>
          <w:lang w:val="ru-RU"/>
        </w:rPr>
      </w:pPr>
    </w:p>
    <w:p w:rsidR="00FB01FF" w:rsidRPr="000B4829" w:rsidRDefault="00FB01FF" w:rsidP="00FB01FF">
      <w:pPr>
        <w:spacing w:before="100" w:beforeAutospacing="1" w:after="100" w:afterAutospacing="1"/>
        <w:rPr>
          <w:sz w:val="20"/>
          <w:szCs w:val="20"/>
          <w:lang w:val="ru-RU"/>
        </w:rPr>
      </w:pPr>
    </w:p>
    <w:p w:rsidR="00FB01FF" w:rsidRPr="000B4829" w:rsidRDefault="00FB01FF" w:rsidP="00FB01FF">
      <w:pPr>
        <w:spacing w:before="100" w:beforeAutospacing="1" w:after="100" w:afterAutospacing="1"/>
        <w:rPr>
          <w:sz w:val="20"/>
          <w:szCs w:val="20"/>
          <w:lang w:val="ru-RU"/>
        </w:rPr>
      </w:pPr>
    </w:p>
    <w:p w:rsidR="00FB01FF" w:rsidRPr="000B4829" w:rsidRDefault="00FB01FF" w:rsidP="00FB01FF">
      <w:pPr>
        <w:spacing w:before="100" w:beforeAutospacing="1" w:after="100" w:afterAutospacing="1"/>
        <w:rPr>
          <w:sz w:val="20"/>
          <w:szCs w:val="20"/>
          <w:lang w:val="ru-RU"/>
        </w:rPr>
      </w:pPr>
    </w:p>
    <w:p w:rsidR="00FB01FF" w:rsidRPr="000B4829" w:rsidRDefault="00FB01FF" w:rsidP="00FB01FF">
      <w:pPr>
        <w:rPr>
          <w:b/>
          <w:sz w:val="20"/>
          <w:szCs w:val="20"/>
          <w:u w:val="single"/>
          <w:lang w:val="sr-Cyrl-CS"/>
        </w:rPr>
      </w:pPr>
    </w:p>
    <w:p w:rsidR="00FB01FF" w:rsidRPr="000B4829" w:rsidRDefault="00FB01FF" w:rsidP="00FB01FF">
      <w:pPr>
        <w:pStyle w:val="Heading2"/>
        <w:rPr>
          <w:rFonts w:ascii="Times New Roman" w:hAnsi="Times New Roman" w:cs="Times New Roman"/>
          <w:color w:val="auto"/>
          <w:sz w:val="20"/>
          <w:szCs w:val="20"/>
        </w:rPr>
      </w:pPr>
      <w:bookmarkStart w:id="73" w:name="_Toc114128748"/>
      <w:bookmarkStart w:id="74" w:name="_Toc125569487"/>
      <w:bookmarkStart w:id="75" w:name="_Toc177018764"/>
      <w:r w:rsidRPr="000B4829">
        <w:rPr>
          <w:rFonts w:ascii="Times New Roman" w:hAnsi="Times New Roman" w:cs="Times New Roman"/>
          <w:color w:val="auto"/>
          <w:sz w:val="20"/>
          <w:szCs w:val="20"/>
        </w:rPr>
        <w:t>БРОЈНО  СТАЊЕ  ОДЕЉЕЊА И УЧЕНИКА</w:t>
      </w:r>
      <w:bookmarkEnd w:id="73"/>
      <w:bookmarkEnd w:id="74"/>
      <w:bookmarkEnd w:id="75"/>
    </w:p>
    <w:p w:rsidR="00371EB0" w:rsidRPr="000B4829" w:rsidRDefault="00371EB0" w:rsidP="00371EB0">
      <w:pPr>
        <w:rPr>
          <w:sz w:val="20"/>
          <w:szCs w:val="20"/>
          <w:lang w:bidi="en-US"/>
        </w:rPr>
      </w:pPr>
    </w:p>
    <w:tbl>
      <w:tblPr>
        <w:tblW w:w="964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1"/>
        <w:gridCol w:w="631"/>
        <w:gridCol w:w="631"/>
        <w:gridCol w:w="631"/>
        <w:gridCol w:w="630"/>
        <w:gridCol w:w="630"/>
        <w:gridCol w:w="630"/>
        <w:gridCol w:w="630"/>
        <w:gridCol w:w="630"/>
        <w:gridCol w:w="630"/>
        <w:gridCol w:w="850"/>
        <w:gridCol w:w="851"/>
      </w:tblGrid>
      <w:tr w:rsidR="00AB33BA" w:rsidRPr="000B4829" w:rsidTr="00967D2C">
        <w:trPr>
          <w:trHeight w:val="353"/>
        </w:trPr>
        <w:tc>
          <w:tcPr>
            <w:tcW w:w="2269" w:type="dxa"/>
            <w:vMerge w:val="restart"/>
            <w:tcBorders>
              <w:top w:val="single" w:sz="4" w:space="0" w:color="auto"/>
              <w:left w:val="single" w:sz="4" w:space="0" w:color="auto"/>
              <w:bottom w:val="single" w:sz="4" w:space="0" w:color="auto"/>
              <w:right w:val="single" w:sz="4" w:space="0" w:color="auto"/>
            </w:tcBorders>
            <w:shd w:val="clear" w:color="auto" w:fill="F2F2F2"/>
          </w:tcPr>
          <w:p w:rsidR="00371EB0" w:rsidRPr="000B4829" w:rsidRDefault="00371EB0" w:rsidP="00967D2C">
            <w:pPr>
              <w:rPr>
                <w:b/>
                <w:sz w:val="20"/>
                <w:szCs w:val="20"/>
                <w:lang w:val="sr-Cyrl-CS"/>
              </w:rPr>
            </w:pPr>
          </w:p>
        </w:tc>
        <w:tc>
          <w:tcPr>
            <w:tcW w:w="7371" w:type="dxa"/>
            <w:gridSpan w:val="11"/>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rPr>
            </w:pPr>
            <w:r w:rsidRPr="000B4829">
              <w:rPr>
                <w:b/>
                <w:sz w:val="20"/>
                <w:szCs w:val="20"/>
                <w:lang w:val="sr-Cyrl-CS"/>
              </w:rPr>
              <w:t xml:space="preserve">Разред </w:t>
            </w:r>
          </w:p>
        </w:tc>
      </w:tr>
      <w:tr w:rsidR="00AB33BA" w:rsidRPr="000B4829" w:rsidTr="00967D2C">
        <w:trPr>
          <w:trHeight w:val="399"/>
        </w:trPr>
        <w:tc>
          <w:tcPr>
            <w:tcW w:w="2269" w:type="dxa"/>
            <w:vMerge/>
            <w:tcBorders>
              <w:top w:val="single" w:sz="4" w:space="0" w:color="auto"/>
              <w:left w:val="single" w:sz="4" w:space="0" w:color="auto"/>
              <w:bottom w:val="single" w:sz="4" w:space="0" w:color="auto"/>
              <w:right w:val="single" w:sz="4" w:space="0" w:color="auto"/>
            </w:tcBorders>
            <w:vAlign w:val="center"/>
            <w:hideMark/>
          </w:tcPr>
          <w:p w:rsidR="00371EB0" w:rsidRPr="000B4829" w:rsidRDefault="00371EB0" w:rsidP="00967D2C">
            <w:pPr>
              <w:rPr>
                <w:b/>
                <w:sz w:val="20"/>
                <w:szCs w:val="20"/>
                <w:lang w:val="sr-Cyrl-CS"/>
              </w:rPr>
            </w:pPr>
          </w:p>
        </w:tc>
        <w:tc>
          <w:tcPr>
            <w:tcW w:w="630" w:type="dxa"/>
            <w:tcBorders>
              <w:top w:val="single" w:sz="4" w:space="0" w:color="auto"/>
              <w:left w:val="single" w:sz="4" w:space="0" w:color="auto"/>
              <w:bottom w:val="single" w:sz="4" w:space="0" w:color="auto"/>
              <w:right w:val="single" w:sz="4" w:space="0" w:color="auto"/>
            </w:tcBorders>
          </w:tcPr>
          <w:p w:rsidR="00371EB0" w:rsidRPr="000B4829" w:rsidRDefault="00371EB0" w:rsidP="00967D2C">
            <w:pPr>
              <w:jc w:val="center"/>
              <w:rPr>
                <w:b/>
                <w:bCs/>
                <w:sz w:val="20"/>
                <w:szCs w:val="20"/>
              </w:rPr>
            </w:pPr>
          </w:p>
          <w:p w:rsidR="00371EB0" w:rsidRPr="000B4829" w:rsidRDefault="00371EB0" w:rsidP="00967D2C">
            <w:pPr>
              <w:jc w:val="center"/>
              <w:rPr>
                <w:b/>
                <w:sz w:val="20"/>
                <w:szCs w:val="20"/>
                <w:lang w:val="sr-Cyrl-CS"/>
              </w:rPr>
            </w:pPr>
            <w:r w:rsidRPr="000B4829">
              <w:rPr>
                <w:b/>
                <w:bCs/>
                <w:sz w:val="20"/>
                <w:szCs w:val="20"/>
              </w:rPr>
              <w:t>I</w:t>
            </w:r>
          </w:p>
        </w:tc>
        <w:tc>
          <w:tcPr>
            <w:tcW w:w="630" w:type="dxa"/>
            <w:tcBorders>
              <w:top w:val="single" w:sz="4" w:space="0" w:color="auto"/>
              <w:left w:val="single" w:sz="4" w:space="0" w:color="auto"/>
              <w:bottom w:val="single" w:sz="4" w:space="0" w:color="auto"/>
              <w:right w:val="single" w:sz="4" w:space="0" w:color="auto"/>
            </w:tcBorders>
            <w:vAlign w:val="bottom"/>
            <w:hideMark/>
          </w:tcPr>
          <w:p w:rsidR="00371EB0" w:rsidRPr="000B4829" w:rsidRDefault="00371EB0" w:rsidP="00967D2C">
            <w:pPr>
              <w:jc w:val="center"/>
              <w:rPr>
                <w:b/>
                <w:bCs/>
                <w:sz w:val="20"/>
                <w:szCs w:val="20"/>
              </w:rPr>
            </w:pPr>
            <w:r w:rsidRPr="000B4829">
              <w:rPr>
                <w:b/>
                <w:bCs/>
                <w:sz w:val="20"/>
                <w:szCs w:val="20"/>
              </w:rPr>
              <w:t>II</w:t>
            </w:r>
          </w:p>
        </w:tc>
        <w:tc>
          <w:tcPr>
            <w:tcW w:w="630" w:type="dxa"/>
            <w:tcBorders>
              <w:top w:val="single" w:sz="4" w:space="0" w:color="auto"/>
              <w:left w:val="single" w:sz="4" w:space="0" w:color="auto"/>
              <w:bottom w:val="single" w:sz="4" w:space="0" w:color="auto"/>
              <w:right w:val="single" w:sz="4" w:space="0" w:color="auto"/>
            </w:tcBorders>
            <w:vAlign w:val="bottom"/>
            <w:hideMark/>
          </w:tcPr>
          <w:p w:rsidR="00371EB0" w:rsidRPr="000B4829" w:rsidRDefault="00371EB0" w:rsidP="00967D2C">
            <w:pPr>
              <w:jc w:val="center"/>
              <w:rPr>
                <w:b/>
                <w:bCs/>
                <w:sz w:val="20"/>
                <w:szCs w:val="20"/>
              </w:rPr>
            </w:pPr>
            <w:r w:rsidRPr="000B4829">
              <w:rPr>
                <w:b/>
                <w:bCs/>
                <w:sz w:val="20"/>
                <w:szCs w:val="20"/>
              </w:rPr>
              <w:t>III</w:t>
            </w:r>
          </w:p>
        </w:tc>
        <w:tc>
          <w:tcPr>
            <w:tcW w:w="630" w:type="dxa"/>
            <w:tcBorders>
              <w:top w:val="single" w:sz="4" w:space="0" w:color="auto"/>
              <w:left w:val="single" w:sz="4" w:space="0" w:color="auto"/>
              <w:bottom w:val="single" w:sz="4" w:space="0" w:color="auto"/>
              <w:right w:val="single" w:sz="4" w:space="0" w:color="auto"/>
            </w:tcBorders>
            <w:vAlign w:val="bottom"/>
            <w:hideMark/>
          </w:tcPr>
          <w:p w:rsidR="00371EB0" w:rsidRPr="000B4829" w:rsidRDefault="00371EB0" w:rsidP="00967D2C">
            <w:pPr>
              <w:jc w:val="center"/>
              <w:rPr>
                <w:b/>
                <w:bCs/>
                <w:sz w:val="20"/>
                <w:szCs w:val="20"/>
              </w:rPr>
            </w:pPr>
            <w:r w:rsidRPr="000B4829">
              <w:rPr>
                <w:b/>
                <w:bCs/>
                <w:sz w:val="20"/>
                <w:szCs w:val="20"/>
              </w:rPr>
              <w:t>IV</w:t>
            </w:r>
          </w:p>
        </w:tc>
        <w:tc>
          <w:tcPr>
            <w:tcW w:w="630" w:type="dxa"/>
            <w:tcBorders>
              <w:top w:val="single" w:sz="4" w:space="0" w:color="auto"/>
              <w:left w:val="single" w:sz="4" w:space="0" w:color="auto"/>
              <w:bottom w:val="single" w:sz="4" w:space="0" w:color="auto"/>
              <w:right w:val="single" w:sz="4" w:space="0" w:color="auto"/>
            </w:tcBorders>
            <w:vAlign w:val="bottom"/>
            <w:hideMark/>
          </w:tcPr>
          <w:p w:rsidR="00371EB0" w:rsidRPr="000B4829" w:rsidRDefault="00371EB0" w:rsidP="00967D2C">
            <w:pPr>
              <w:jc w:val="center"/>
              <w:rPr>
                <w:b/>
                <w:bCs/>
                <w:sz w:val="20"/>
                <w:szCs w:val="20"/>
              </w:rPr>
            </w:pPr>
            <w:r w:rsidRPr="000B4829">
              <w:rPr>
                <w:b/>
                <w:bCs/>
                <w:sz w:val="20"/>
                <w:szCs w:val="20"/>
              </w:rPr>
              <w:t>I-IV</w:t>
            </w:r>
          </w:p>
        </w:tc>
        <w:tc>
          <w:tcPr>
            <w:tcW w:w="630" w:type="dxa"/>
            <w:tcBorders>
              <w:top w:val="single" w:sz="4" w:space="0" w:color="auto"/>
              <w:left w:val="single" w:sz="4" w:space="0" w:color="auto"/>
              <w:bottom w:val="single" w:sz="4" w:space="0" w:color="auto"/>
              <w:right w:val="single" w:sz="4" w:space="0" w:color="auto"/>
            </w:tcBorders>
            <w:vAlign w:val="bottom"/>
            <w:hideMark/>
          </w:tcPr>
          <w:p w:rsidR="00371EB0" w:rsidRPr="000B4829" w:rsidRDefault="00371EB0" w:rsidP="00967D2C">
            <w:pPr>
              <w:jc w:val="center"/>
              <w:rPr>
                <w:b/>
                <w:bCs/>
                <w:sz w:val="20"/>
                <w:szCs w:val="20"/>
              </w:rPr>
            </w:pPr>
            <w:r w:rsidRPr="000B4829">
              <w:rPr>
                <w:b/>
                <w:bCs/>
                <w:sz w:val="20"/>
                <w:szCs w:val="20"/>
              </w:rPr>
              <w:t>V</w:t>
            </w:r>
          </w:p>
        </w:tc>
        <w:tc>
          <w:tcPr>
            <w:tcW w:w="630" w:type="dxa"/>
            <w:tcBorders>
              <w:top w:val="single" w:sz="4" w:space="0" w:color="auto"/>
              <w:left w:val="single" w:sz="4" w:space="0" w:color="auto"/>
              <w:bottom w:val="single" w:sz="4" w:space="0" w:color="auto"/>
              <w:right w:val="single" w:sz="4" w:space="0" w:color="auto"/>
            </w:tcBorders>
            <w:vAlign w:val="bottom"/>
            <w:hideMark/>
          </w:tcPr>
          <w:p w:rsidR="00371EB0" w:rsidRPr="000B4829" w:rsidRDefault="00371EB0" w:rsidP="00967D2C">
            <w:pPr>
              <w:jc w:val="center"/>
              <w:rPr>
                <w:b/>
                <w:bCs/>
                <w:sz w:val="20"/>
                <w:szCs w:val="20"/>
              </w:rPr>
            </w:pPr>
            <w:r w:rsidRPr="000B4829">
              <w:rPr>
                <w:b/>
                <w:bCs/>
                <w:sz w:val="20"/>
                <w:szCs w:val="20"/>
              </w:rPr>
              <w:t>VI</w:t>
            </w:r>
          </w:p>
        </w:tc>
        <w:tc>
          <w:tcPr>
            <w:tcW w:w="630" w:type="dxa"/>
            <w:tcBorders>
              <w:top w:val="single" w:sz="4" w:space="0" w:color="auto"/>
              <w:left w:val="single" w:sz="4" w:space="0" w:color="auto"/>
              <w:bottom w:val="single" w:sz="4" w:space="0" w:color="auto"/>
              <w:right w:val="single" w:sz="4" w:space="0" w:color="auto"/>
            </w:tcBorders>
            <w:vAlign w:val="bottom"/>
            <w:hideMark/>
          </w:tcPr>
          <w:p w:rsidR="00371EB0" w:rsidRPr="000B4829" w:rsidRDefault="00371EB0" w:rsidP="00967D2C">
            <w:pPr>
              <w:jc w:val="center"/>
              <w:rPr>
                <w:b/>
                <w:bCs/>
                <w:sz w:val="20"/>
                <w:szCs w:val="20"/>
              </w:rPr>
            </w:pPr>
            <w:r w:rsidRPr="000B4829">
              <w:rPr>
                <w:b/>
                <w:bCs/>
                <w:sz w:val="20"/>
                <w:szCs w:val="20"/>
              </w:rPr>
              <w:t>VII</w:t>
            </w:r>
          </w:p>
        </w:tc>
        <w:tc>
          <w:tcPr>
            <w:tcW w:w="630" w:type="dxa"/>
            <w:tcBorders>
              <w:top w:val="single" w:sz="4" w:space="0" w:color="auto"/>
              <w:left w:val="single" w:sz="4" w:space="0" w:color="auto"/>
              <w:bottom w:val="single" w:sz="4" w:space="0" w:color="auto"/>
              <w:right w:val="single" w:sz="4" w:space="0" w:color="auto"/>
            </w:tcBorders>
            <w:vAlign w:val="bottom"/>
            <w:hideMark/>
          </w:tcPr>
          <w:p w:rsidR="00371EB0" w:rsidRPr="000B4829" w:rsidRDefault="00371EB0" w:rsidP="00967D2C">
            <w:pPr>
              <w:jc w:val="center"/>
              <w:rPr>
                <w:b/>
                <w:bCs/>
                <w:sz w:val="20"/>
                <w:szCs w:val="20"/>
              </w:rPr>
            </w:pPr>
            <w:r w:rsidRPr="000B4829">
              <w:rPr>
                <w:b/>
                <w:bCs/>
                <w:sz w:val="20"/>
                <w:szCs w:val="20"/>
              </w:rPr>
              <w:t>VIII</w:t>
            </w:r>
          </w:p>
        </w:tc>
        <w:tc>
          <w:tcPr>
            <w:tcW w:w="850" w:type="dxa"/>
            <w:tcBorders>
              <w:top w:val="single" w:sz="4" w:space="0" w:color="auto"/>
              <w:left w:val="single" w:sz="4" w:space="0" w:color="auto"/>
              <w:bottom w:val="single" w:sz="4" w:space="0" w:color="auto"/>
              <w:right w:val="single" w:sz="4" w:space="0" w:color="auto"/>
            </w:tcBorders>
          </w:tcPr>
          <w:p w:rsidR="00371EB0" w:rsidRPr="000B4829" w:rsidRDefault="00371EB0" w:rsidP="00967D2C">
            <w:pPr>
              <w:jc w:val="center"/>
              <w:rPr>
                <w:b/>
                <w:bCs/>
                <w:sz w:val="20"/>
                <w:szCs w:val="20"/>
              </w:rPr>
            </w:pPr>
          </w:p>
          <w:p w:rsidR="00371EB0" w:rsidRPr="000B4829" w:rsidRDefault="00371EB0" w:rsidP="00967D2C">
            <w:pPr>
              <w:jc w:val="center"/>
              <w:rPr>
                <w:b/>
                <w:sz w:val="20"/>
                <w:szCs w:val="20"/>
                <w:lang w:val="sr-Cyrl-CS"/>
              </w:rPr>
            </w:pPr>
            <w:r w:rsidRPr="000B4829">
              <w:rPr>
                <w:b/>
                <w:bCs/>
                <w:sz w:val="20"/>
                <w:szCs w:val="20"/>
              </w:rPr>
              <w:t>V-VIII</w:t>
            </w:r>
          </w:p>
        </w:tc>
        <w:tc>
          <w:tcPr>
            <w:tcW w:w="851" w:type="dxa"/>
            <w:tcBorders>
              <w:top w:val="single" w:sz="4" w:space="0" w:color="auto"/>
              <w:left w:val="single" w:sz="4" w:space="0" w:color="auto"/>
              <w:bottom w:val="single" w:sz="4" w:space="0" w:color="auto"/>
              <w:right w:val="single" w:sz="4" w:space="0" w:color="auto"/>
            </w:tcBorders>
          </w:tcPr>
          <w:p w:rsidR="00371EB0" w:rsidRPr="000B4829" w:rsidRDefault="00371EB0" w:rsidP="00967D2C">
            <w:pPr>
              <w:jc w:val="center"/>
              <w:rPr>
                <w:b/>
                <w:bCs/>
                <w:sz w:val="20"/>
                <w:szCs w:val="20"/>
              </w:rPr>
            </w:pPr>
          </w:p>
          <w:p w:rsidR="00371EB0" w:rsidRPr="000B4829" w:rsidRDefault="00371EB0" w:rsidP="00967D2C">
            <w:pPr>
              <w:jc w:val="center"/>
              <w:rPr>
                <w:b/>
                <w:sz w:val="20"/>
                <w:szCs w:val="20"/>
                <w:lang w:val="sr-Cyrl-CS"/>
              </w:rPr>
            </w:pPr>
            <w:r w:rsidRPr="000B4829">
              <w:rPr>
                <w:b/>
                <w:bCs/>
                <w:sz w:val="20"/>
                <w:szCs w:val="20"/>
              </w:rPr>
              <w:t>I-VIII</w:t>
            </w:r>
          </w:p>
        </w:tc>
      </w:tr>
      <w:tr w:rsidR="00AB33BA" w:rsidRPr="000B4829" w:rsidTr="00967D2C">
        <w:tc>
          <w:tcPr>
            <w:tcW w:w="2269" w:type="dxa"/>
            <w:vMerge w:val="restart"/>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rPr>
                <w:b/>
                <w:sz w:val="20"/>
                <w:szCs w:val="20"/>
              </w:rPr>
            </w:pPr>
            <w:r w:rsidRPr="000B4829">
              <w:rPr>
                <w:b/>
                <w:sz w:val="20"/>
                <w:szCs w:val="20"/>
              </w:rPr>
              <w:t>Матична школа – Глушци</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13</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12</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7</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13</w:t>
            </w:r>
          </w:p>
        </w:tc>
        <w:tc>
          <w:tcPr>
            <w:tcW w:w="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71EB0" w:rsidRPr="000B4829" w:rsidRDefault="00371EB0" w:rsidP="00967D2C">
            <w:pPr>
              <w:jc w:val="center"/>
              <w:rPr>
                <w:sz w:val="20"/>
                <w:szCs w:val="20"/>
              </w:rPr>
            </w:pPr>
            <w:r w:rsidRPr="000B4829">
              <w:rPr>
                <w:sz w:val="20"/>
                <w:szCs w:val="20"/>
              </w:rPr>
              <w:t>45</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15</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19</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19</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15</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F2F2F2"/>
          </w:tcPr>
          <w:p w:rsidR="00371EB0" w:rsidRPr="000B4829" w:rsidRDefault="00371EB0" w:rsidP="00967D2C">
            <w:pPr>
              <w:jc w:val="center"/>
              <w:rPr>
                <w:b/>
                <w:sz w:val="20"/>
                <w:szCs w:val="20"/>
              </w:rPr>
            </w:pPr>
          </w:p>
          <w:p w:rsidR="00371EB0" w:rsidRPr="000B4829" w:rsidRDefault="00371EB0" w:rsidP="00967D2C">
            <w:pPr>
              <w:jc w:val="center"/>
              <w:rPr>
                <w:b/>
                <w:sz w:val="20"/>
                <w:szCs w:val="20"/>
              </w:rPr>
            </w:pPr>
            <w:r w:rsidRPr="000B4829">
              <w:rPr>
                <w:b/>
                <w:sz w:val="20"/>
                <w:szCs w:val="20"/>
              </w:rPr>
              <w:t>97</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F2F2F2"/>
          </w:tcPr>
          <w:p w:rsidR="00371EB0" w:rsidRPr="000B4829" w:rsidRDefault="00371EB0" w:rsidP="00967D2C">
            <w:pPr>
              <w:jc w:val="center"/>
              <w:rPr>
                <w:b/>
                <w:sz w:val="20"/>
                <w:szCs w:val="20"/>
              </w:rPr>
            </w:pPr>
          </w:p>
          <w:p w:rsidR="00371EB0" w:rsidRPr="000B4829" w:rsidRDefault="00371EB0" w:rsidP="00967D2C">
            <w:pPr>
              <w:jc w:val="center"/>
              <w:rPr>
                <w:b/>
                <w:sz w:val="20"/>
                <w:szCs w:val="20"/>
              </w:rPr>
            </w:pPr>
            <w:r w:rsidRPr="000B4829">
              <w:rPr>
                <w:b/>
                <w:sz w:val="20"/>
                <w:szCs w:val="20"/>
              </w:rPr>
              <w:t>215</w:t>
            </w:r>
          </w:p>
        </w:tc>
      </w:tr>
      <w:tr w:rsidR="00AB33BA" w:rsidRPr="000B4829" w:rsidTr="00967D2C">
        <w:tc>
          <w:tcPr>
            <w:tcW w:w="2269" w:type="dxa"/>
            <w:vMerge/>
            <w:tcBorders>
              <w:top w:val="single" w:sz="4" w:space="0" w:color="auto"/>
              <w:left w:val="single" w:sz="4" w:space="0" w:color="auto"/>
              <w:bottom w:val="single" w:sz="4" w:space="0" w:color="auto"/>
              <w:right w:val="single" w:sz="4" w:space="0" w:color="auto"/>
            </w:tcBorders>
            <w:vAlign w:val="center"/>
            <w:hideMark/>
          </w:tcPr>
          <w:p w:rsidR="00371EB0" w:rsidRPr="000B4829" w:rsidRDefault="00371EB0" w:rsidP="00967D2C">
            <w:pPr>
              <w:rPr>
                <w:b/>
                <w:sz w:val="20"/>
                <w:szCs w:val="20"/>
              </w:rPr>
            </w:pP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lang w:val="sr-Cyrl-CS"/>
              </w:rPr>
            </w:pPr>
            <w:r w:rsidRPr="000B4829">
              <w:rPr>
                <w:sz w:val="20"/>
                <w:szCs w:val="20"/>
                <w:lang w:val="sr-Cyrl-CS"/>
              </w:rPr>
              <w:t>-</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lang w:val="sr-Cyrl-CS"/>
              </w:rPr>
            </w:pPr>
            <w:r w:rsidRPr="000B4829">
              <w:rPr>
                <w:sz w:val="20"/>
                <w:szCs w:val="20"/>
                <w:lang w:val="sr-Cyrl-CS"/>
              </w:rPr>
              <w:t>-</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lang w:val="sr-Cyrl-CS"/>
              </w:rPr>
            </w:pPr>
            <w:r w:rsidRPr="000B4829">
              <w:rPr>
                <w:sz w:val="20"/>
                <w:szCs w:val="20"/>
                <w:lang w:val="sr-Cyrl-CS"/>
              </w:rPr>
              <w:t>-</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lang w:val="sr-Cyrl-CS"/>
              </w:rPr>
            </w:pPr>
            <w:r w:rsidRPr="000B4829">
              <w:rPr>
                <w:sz w:val="20"/>
                <w:szCs w:val="20"/>
                <w:lang w:val="sr-Cyrl-CS"/>
              </w:rPr>
              <w:t>-</w:t>
            </w:r>
          </w:p>
        </w:tc>
        <w:tc>
          <w:tcPr>
            <w:tcW w:w="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71EB0" w:rsidRPr="000B4829" w:rsidRDefault="00371EB0" w:rsidP="00967D2C">
            <w:pPr>
              <w:jc w:val="center"/>
              <w:rPr>
                <w:sz w:val="20"/>
                <w:szCs w:val="20"/>
                <w:lang w:val="sr-Cyrl-CS"/>
              </w:rPr>
            </w:pPr>
            <w:r w:rsidRPr="000B4829">
              <w:rPr>
                <w:sz w:val="20"/>
                <w:szCs w:val="20"/>
                <w:lang w:val="sr-Cyrl-CS"/>
              </w:rPr>
              <w:t>-</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14</w:t>
            </w:r>
          </w:p>
        </w:tc>
        <w:tc>
          <w:tcPr>
            <w:tcW w:w="630" w:type="dxa"/>
            <w:tcBorders>
              <w:top w:val="single" w:sz="4" w:space="0" w:color="auto"/>
              <w:left w:val="single" w:sz="4" w:space="0" w:color="auto"/>
              <w:bottom w:val="single" w:sz="4" w:space="0" w:color="auto"/>
              <w:right w:val="single" w:sz="4" w:space="0" w:color="auto"/>
            </w:tcBorders>
          </w:tcPr>
          <w:p w:rsidR="00371EB0" w:rsidRPr="000B4829" w:rsidRDefault="00371EB0" w:rsidP="00967D2C">
            <w:pPr>
              <w:jc w:val="center"/>
              <w:rPr>
                <w:sz w:val="20"/>
                <w:szCs w:val="20"/>
              </w:rPr>
            </w:pP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lang w:val="sr-Cyrl-CS"/>
              </w:rPr>
            </w:pPr>
            <w:r w:rsidRPr="000B4829">
              <w:rPr>
                <w:sz w:val="20"/>
                <w:szCs w:val="20"/>
                <w:lang w:val="sr-Cyrl-CS"/>
              </w:rPr>
              <w:t>-</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lang w:val="sr-Cyrl-CS"/>
              </w:rPr>
              <w:t>1</w:t>
            </w:r>
            <w:r w:rsidRPr="000B4829">
              <w:rPr>
                <w:sz w:val="20"/>
                <w:szCs w:val="20"/>
              </w:rPr>
              <w:t>5</w:t>
            </w: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371EB0" w:rsidRPr="000B4829" w:rsidRDefault="00371EB0" w:rsidP="00967D2C">
            <w:pPr>
              <w:rPr>
                <w:b/>
                <w:sz w:val="20"/>
                <w:szCs w:val="20"/>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371EB0" w:rsidRPr="000B4829" w:rsidRDefault="00371EB0" w:rsidP="00967D2C">
            <w:pPr>
              <w:rPr>
                <w:b/>
                <w:sz w:val="20"/>
                <w:szCs w:val="20"/>
              </w:rPr>
            </w:pPr>
          </w:p>
        </w:tc>
      </w:tr>
      <w:tr w:rsidR="00AB33BA" w:rsidRPr="000B4829" w:rsidTr="00967D2C">
        <w:tc>
          <w:tcPr>
            <w:tcW w:w="2269"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rPr>
                <w:b/>
                <w:sz w:val="20"/>
                <w:szCs w:val="20"/>
                <w:lang w:val="sr-Cyrl-CS"/>
              </w:rPr>
            </w:pPr>
            <w:r w:rsidRPr="000B4829">
              <w:rPr>
                <w:b/>
                <w:sz w:val="20"/>
                <w:szCs w:val="20"/>
                <w:lang w:val="sr-Cyrl-CS"/>
              </w:rPr>
              <w:t>УО - Узвеће</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11</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8</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7</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12</w:t>
            </w:r>
          </w:p>
        </w:tc>
        <w:tc>
          <w:tcPr>
            <w:tcW w:w="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71EB0" w:rsidRPr="000B4829" w:rsidRDefault="00371EB0" w:rsidP="00967D2C">
            <w:pPr>
              <w:jc w:val="center"/>
              <w:rPr>
                <w:sz w:val="20"/>
                <w:szCs w:val="20"/>
              </w:rPr>
            </w:pPr>
            <w:r w:rsidRPr="000B4829">
              <w:rPr>
                <w:sz w:val="20"/>
                <w:szCs w:val="20"/>
              </w:rPr>
              <w:t>38</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rPr>
            </w:pPr>
            <w:r w:rsidRPr="000B4829">
              <w:rPr>
                <w:b/>
                <w:sz w:val="20"/>
                <w:szCs w:val="20"/>
              </w:rPr>
              <w:t>-</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w:t>
            </w: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371EB0" w:rsidRPr="000B4829" w:rsidRDefault="00371EB0" w:rsidP="00967D2C">
            <w:pPr>
              <w:rPr>
                <w:b/>
                <w:sz w:val="20"/>
                <w:szCs w:val="20"/>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371EB0" w:rsidRPr="000B4829" w:rsidRDefault="00371EB0" w:rsidP="00967D2C">
            <w:pPr>
              <w:rPr>
                <w:b/>
                <w:sz w:val="20"/>
                <w:szCs w:val="20"/>
              </w:rPr>
            </w:pPr>
          </w:p>
        </w:tc>
      </w:tr>
      <w:tr w:rsidR="00AB33BA" w:rsidRPr="000B4829" w:rsidTr="00967D2C">
        <w:tc>
          <w:tcPr>
            <w:tcW w:w="2269"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rPr>
                <w:b/>
                <w:sz w:val="20"/>
                <w:szCs w:val="20"/>
                <w:lang w:val="sr-Cyrl-CS"/>
              </w:rPr>
            </w:pPr>
            <w:r w:rsidRPr="000B4829">
              <w:rPr>
                <w:b/>
                <w:sz w:val="20"/>
                <w:szCs w:val="20"/>
                <w:lang w:val="sr-Cyrl-CS"/>
              </w:rPr>
              <w:t>ИО - Мачвански Метковић</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13</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8</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9</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5</w:t>
            </w:r>
          </w:p>
        </w:tc>
        <w:tc>
          <w:tcPr>
            <w:tcW w:w="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71EB0" w:rsidRPr="000B4829" w:rsidRDefault="00371EB0" w:rsidP="00967D2C">
            <w:pPr>
              <w:jc w:val="center"/>
              <w:rPr>
                <w:sz w:val="20"/>
                <w:szCs w:val="20"/>
              </w:rPr>
            </w:pPr>
            <w:r w:rsidRPr="000B4829">
              <w:rPr>
                <w:sz w:val="20"/>
                <w:szCs w:val="20"/>
              </w:rPr>
              <w:t>35</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rPr>
            </w:pPr>
            <w:r w:rsidRPr="000B4829">
              <w:rPr>
                <w:b/>
                <w:sz w:val="20"/>
                <w:szCs w:val="20"/>
              </w:rPr>
              <w:t>-</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sz w:val="20"/>
                <w:szCs w:val="20"/>
              </w:rPr>
            </w:pPr>
            <w:r w:rsidRPr="000B4829">
              <w:rPr>
                <w:sz w:val="20"/>
                <w:szCs w:val="20"/>
              </w:rPr>
              <w:t>-</w:t>
            </w: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371EB0" w:rsidRPr="000B4829" w:rsidRDefault="00371EB0" w:rsidP="00967D2C">
            <w:pPr>
              <w:rPr>
                <w:b/>
                <w:sz w:val="20"/>
                <w:szCs w:val="20"/>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371EB0" w:rsidRPr="000B4829" w:rsidRDefault="00371EB0" w:rsidP="00967D2C">
            <w:pPr>
              <w:rPr>
                <w:b/>
                <w:sz w:val="20"/>
                <w:szCs w:val="20"/>
              </w:rPr>
            </w:pPr>
          </w:p>
        </w:tc>
      </w:tr>
      <w:tr w:rsidR="00AB33BA" w:rsidRPr="000B4829" w:rsidTr="00967D2C">
        <w:tc>
          <w:tcPr>
            <w:tcW w:w="2269" w:type="dxa"/>
            <w:tcBorders>
              <w:top w:val="single" w:sz="4" w:space="0" w:color="auto"/>
              <w:left w:val="single" w:sz="4" w:space="0" w:color="auto"/>
              <w:bottom w:val="single" w:sz="4" w:space="0" w:color="auto"/>
              <w:right w:val="single" w:sz="4" w:space="0" w:color="auto"/>
            </w:tcBorders>
          </w:tcPr>
          <w:p w:rsidR="00371EB0" w:rsidRPr="000B4829" w:rsidRDefault="00371EB0" w:rsidP="00967D2C">
            <w:pPr>
              <w:rPr>
                <w:b/>
                <w:sz w:val="20"/>
                <w:szCs w:val="20"/>
                <w:lang w:val="sr-Cyrl-CS"/>
              </w:rPr>
            </w:pPr>
            <w:r w:rsidRPr="000B4829">
              <w:rPr>
                <w:b/>
                <w:sz w:val="20"/>
                <w:szCs w:val="20"/>
                <w:lang w:val="sr-Cyrl-CS"/>
              </w:rPr>
              <w:t>Укупно ученика</w:t>
            </w:r>
          </w:p>
          <w:p w:rsidR="00371EB0" w:rsidRPr="000B4829" w:rsidRDefault="00371EB0" w:rsidP="00967D2C">
            <w:pPr>
              <w:rPr>
                <w:b/>
                <w:sz w:val="20"/>
                <w:szCs w:val="20"/>
              </w:rPr>
            </w:pP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rPr>
            </w:pPr>
            <w:r w:rsidRPr="000B4829">
              <w:rPr>
                <w:b/>
                <w:sz w:val="20"/>
                <w:szCs w:val="20"/>
              </w:rPr>
              <w:t>37</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rPr>
            </w:pPr>
            <w:r w:rsidRPr="000B4829">
              <w:rPr>
                <w:b/>
                <w:sz w:val="20"/>
                <w:szCs w:val="20"/>
              </w:rPr>
              <w:t>28</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rPr>
            </w:pPr>
            <w:r w:rsidRPr="000B4829">
              <w:rPr>
                <w:b/>
                <w:sz w:val="20"/>
                <w:szCs w:val="20"/>
              </w:rPr>
              <w:t>23</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rPr>
            </w:pPr>
            <w:r w:rsidRPr="000B4829">
              <w:rPr>
                <w:b/>
                <w:sz w:val="20"/>
                <w:szCs w:val="20"/>
              </w:rPr>
              <w:t>30</w:t>
            </w:r>
          </w:p>
        </w:tc>
        <w:tc>
          <w:tcPr>
            <w:tcW w:w="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71EB0" w:rsidRPr="000B4829" w:rsidRDefault="00371EB0" w:rsidP="00967D2C">
            <w:pPr>
              <w:jc w:val="center"/>
              <w:rPr>
                <w:b/>
                <w:sz w:val="20"/>
                <w:szCs w:val="20"/>
              </w:rPr>
            </w:pPr>
            <w:r w:rsidRPr="000B4829">
              <w:rPr>
                <w:b/>
                <w:sz w:val="20"/>
                <w:szCs w:val="20"/>
              </w:rPr>
              <w:t>118</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rPr>
            </w:pPr>
            <w:r w:rsidRPr="000B4829">
              <w:rPr>
                <w:b/>
                <w:sz w:val="20"/>
                <w:szCs w:val="20"/>
              </w:rPr>
              <w:t>29</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rPr>
            </w:pPr>
            <w:r w:rsidRPr="000B4829">
              <w:rPr>
                <w:b/>
                <w:sz w:val="20"/>
                <w:szCs w:val="20"/>
              </w:rPr>
              <w:t>19</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rPr>
            </w:pPr>
            <w:r w:rsidRPr="000B4829">
              <w:rPr>
                <w:b/>
                <w:sz w:val="20"/>
                <w:szCs w:val="20"/>
              </w:rPr>
              <w:t>19</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rPr>
            </w:pPr>
            <w:r w:rsidRPr="000B4829">
              <w:rPr>
                <w:b/>
                <w:sz w:val="20"/>
                <w:szCs w:val="20"/>
              </w:rPr>
              <w:t>30</w:t>
            </w: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371EB0" w:rsidRPr="000B4829" w:rsidRDefault="00371EB0" w:rsidP="00967D2C">
            <w:pPr>
              <w:rPr>
                <w:b/>
                <w:sz w:val="20"/>
                <w:szCs w:val="20"/>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371EB0" w:rsidRPr="000B4829" w:rsidRDefault="00371EB0" w:rsidP="00967D2C">
            <w:pPr>
              <w:rPr>
                <w:b/>
                <w:sz w:val="20"/>
                <w:szCs w:val="20"/>
              </w:rPr>
            </w:pPr>
          </w:p>
        </w:tc>
      </w:tr>
      <w:tr w:rsidR="00AB33BA" w:rsidRPr="000B4829" w:rsidTr="00967D2C">
        <w:tc>
          <w:tcPr>
            <w:tcW w:w="2269"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rPr>
                <w:b/>
                <w:sz w:val="20"/>
                <w:szCs w:val="20"/>
                <w:lang w:val="sr-Cyrl-CS"/>
              </w:rPr>
            </w:pPr>
            <w:r w:rsidRPr="000B4829">
              <w:rPr>
                <w:b/>
                <w:sz w:val="20"/>
                <w:szCs w:val="20"/>
                <w:lang w:val="sr-Cyrl-CS"/>
              </w:rPr>
              <w:t>Укупно одељења</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rPr>
            </w:pPr>
            <w:r w:rsidRPr="000B4829">
              <w:rPr>
                <w:b/>
                <w:sz w:val="20"/>
                <w:szCs w:val="20"/>
              </w:rPr>
              <w:t>3</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rPr>
            </w:pPr>
            <w:r w:rsidRPr="000B4829">
              <w:rPr>
                <w:b/>
                <w:sz w:val="20"/>
                <w:szCs w:val="20"/>
              </w:rPr>
              <w:t>3*</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rPr>
            </w:pPr>
            <w:r w:rsidRPr="000B4829">
              <w:rPr>
                <w:b/>
                <w:sz w:val="20"/>
                <w:szCs w:val="20"/>
              </w:rPr>
              <w:t>3</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rPr>
            </w:pPr>
            <w:r w:rsidRPr="000B4829">
              <w:rPr>
                <w:b/>
                <w:sz w:val="20"/>
                <w:szCs w:val="20"/>
              </w:rPr>
              <w:t>3*</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rPr>
            </w:pPr>
            <w:r w:rsidRPr="000B4829">
              <w:rPr>
                <w:b/>
                <w:sz w:val="20"/>
                <w:szCs w:val="20"/>
              </w:rPr>
              <w:t>11</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rPr>
            </w:pPr>
            <w:r w:rsidRPr="000B4829">
              <w:rPr>
                <w:b/>
                <w:sz w:val="20"/>
                <w:szCs w:val="20"/>
              </w:rPr>
              <w:t>2</w:t>
            </w:r>
          </w:p>
        </w:tc>
        <w:tc>
          <w:tcPr>
            <w:tcW w:w="630" w:type="dxa"/>
            <w:tcBorders>
              <w:top w:val="single" w:sz="4" w:space="0" w:color="auto"/>
              <w:left w:val="single" w:sz="4" w:space="0" w:color="auto"/>
              <w:bottom w:val="single" w:sz="4" w:space="0" w:color="auto"/>
              <w:right w:val="single" w:sz="4" w:space="0" w:color="auto"/>
            </w:tcBorders>
          </w:tcPr>
          <w:p w:rsidR="00371EB0" w:rsidRPr="000B4829" w:rsidRDefault="00371EB0" w:rsidP="00967D2C">
            <w:pPr>
              <w:jc w:val="center"/>
              <w:rPr>
                <w:b/>
                <w:sz w:val="20"/>
                <w:szCs w:val="20"/>
              </w:rPr>
            </w:pPr>
            <w:r w:rsidRPr="000B4829">
              <w:rPr>
                <w:b/>
                <w:sz w:val="20"/>
                <w:szCs w:val="20"/>
              </w:rPr>
              <w:t>1</w:t>
            </w:r>
          </w:p>
          <w:p w:rsidR="00371EB0" w:rsidRPr="000B4829" w:rsidRDefault="00371EB0" w:rsidP="00967D2C">
            <w:pPr>
              <w:jc w:val="center"/>
              <w:rPr>
                <w:b/>
                <w:sz w:val="20"/>
                <w:szCs w:val="20"/>
              </w:rPr>
            </w:pP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rPr>
            </w:pPr>
            <w:r w:rsidRPr="000B4829">
              <w:rPr>
                <w:b/>
                <w:sz w:val="20"/>
                <w:szCs w:val="20"/>
              </w:rPr>
              <w:t>1</w:t>
            </w:r>
          </w:p>
        </w:tc>
        <w:tc>
          <w:tcPr>
            <w:tcW w:w="63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rPr>
            </w:pPr>
            <w:r w:rsidRPr="000B4829">
              <w:rPr>
                <w:b/>
                <w:sz w:val="20"/>
                <w:szCs w:val="20"/>
              </w:rPr>
              <w:t>2</w:t>
            </w:r>
          </w:p>
        </w:tc>
        <w:tc>
          <w:tcPr>
            <w:tcW w:w="850"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lang w:val="sr-Cyrl-CS"/>
              </w:rPr>
            </w:pPr>
            <w:r w:rsidRPr="000B4829">
              <w:rPr>
                <w:b/>
                <w:sz w:val="20"/>
                <w:szCs w:val="20"/>
                <w:lang w:val="sr-Cyrl-CS"/>
              </w:rPr>
              <w:t>6</w:t>
            </w:r>
          </w:p>
        </w:tc>
        <w:tc>
          <w:tcPr>
            <w:tcW w:w="851" w:type="dxa"/>
            <w:tcBorders>
              <w:top w:val="single" w:sz="4" w:space="0" w:color="auto"/>
              <w:left w:val="single" w:sz="4" w:space="0" w:color="auto"/>
              <w:bottom w:val="single" w:sz="4" w:space="0" w:color="auto"/>
              <w:right w:val="single" w:sz="4" w:space="0" w:color="auto"/>
            </w:tcBorders>
            <w:hideMark/>
          </w:tcPr>
          <w:p w:rsidR="00371EB0" w:rsidRPr="000B4829" w:rsidRDefault="00371EB0" w:rsidP="00967D2C">
            <w:pPr>
              <w:jc w:val="center"/>
              <w:rPr>
                <w:b/>
                <w:sz w:val="20"/>
                <w:szCs w:val="20"/>
                <w:lang w:val="sr-Cyrl-CS"/>
              </w:rPr>
            </w:pPr>
            <w:r w:rsidRPr="000B4829">
              <w:rPr>
                <w:b/>
                <w:sz w:val="20"/>
                <w:szCs w:val="20"/>
                <w:lang w:val="sr-Cyrl-CS"/>
              </w:rPr>
              <w:t>17</w:t>
            </w:r>
          </w:p>
        </w:tc>
      </w:tr>
    </w:tbl>
    <w:p w:rsidR="00371EB0" w:rsidRPr="000B4829" w:rsidRDefault="00371EB0" w:rsidP="00371EB0">
      <w:pPr>
        <w:rPr>
          <w:sz w:val="20"/>
          <w:szCs w:val="20"/>
          <w:lang w:bidi="en-US"/>
        </w:rPr>
      </w:pPr>
    </w:p>
    <w:p w:rsidR="009160FA" w:rsidRPr="000B4829" w:rsidRDefault="009160FA" w:rsidP="009160FA">
      <w:pPr>
        <w:rPr>
          <w:sz w:val="20"/>
          <w:szCs w:val="20"/>
          <w:lang w:val="sr-Cyrl-CS"/>
        </w:rPr>
      </w:pPr>
      <w:r w:rsidRPr="000B4829">
        <w:rPr>
          <w:sz w:val="20"/>
          <w:szCs w:val="20"/>
          <w:lang w:val="sr-Cyrl-CS"/>
        </w:rPr>
        <w:t xml:space="preserve">У матичној школи  има укупно </w:t>
      </w:r>
      <w:r w:rsidRPr="000B4829">
        <w:rPr>
          <w:sz w:val="20"/>
          <w:szCs w:val="20"/>
        </w:rPr>
        <w:t>10</w:t>
      </w:r>
      <w:r w:rsidRPr="000B4829">
        <w:rPr>
          <w:sz w:val="20"/>
          <w:szCs w:val="20"/>
          <w:lang w:val="sr-Cyrl-CS"/>
        </w:rPr>
        <w:t xml:space="preserve"> одељења од </w:t>
      </w:r>
      <w:r w:rsidRPr="000B4829">
        <w:rPr>
          <w:sz w:val="20"/>
          <w:szCs w:val="20"/>
        </w:rPr>
        <w:t>I</w:t>
      </w:r>
      <w:r w:rsidRPr="000B4829">
        <w:rPr>
          <w:sz w:val="20"/>
          <w:szCs w:val="20"/>
          <w:lang w:val="sr-Cyrl-CS"/>
        </w:rPr>
        <w:t xml:space="preserve"> до </w:t>
      </w:r>
      <w:r w:rsidRPr="000B4829">
        <w:rPr>
          <w:sz w:val="20"/>
          <w:szCs w:val="20"/>
        </w:rPr>
        <w:t>VIII</w:t>
      </w:r>
      <w:r w:rsidRPr="000B4829">
        <w:rPr>
          <w:sz w:val="20"/>
          <w:szCs w:val="20"/>
          <w:lang w:val="sr-Cyrl-CS"/>
        </w:rPr>
        <w:t xml:space="preserve"> разреда (4 </w:t>
      </w:r>
      <w:r w:rsidRPr="000B4829">
        <w:rPr>
          <w:sz w:val="20"/>
          <w:szCs w:val="20"/>
        </w:rPr>
        <w:t xml:space="preserve">одељења од  I до IV разреда </w:t>
      </w:r>
      <w:r w:rsidRPr="000B4829">
        <w:rPr>
          <w:sz w:val="20"/>
          <w:szCs w:val="20"/>
          <w:lang w:val="sr-Cyrl-CS"/>
        </w:rPr>
        <w:t xml:space="preserve">и </w:t>
      </w:r>
      <w:r w:rsidRPr="000B4829">
        <w:rPr>
          <w:sz w:val="20"/>
          <w:szCs w:val="20"/>
        </w:rPr>
        <w:t>6</w:t>
      </w:r>
      <w:r w:rsidRPr="000B4829">
        <w:rPr>
          <w:sz w:val="20"/>
          <w:szCs w:val="20"/>
          <w:lang w:val="sr-Cyrl-CS"/>
        </w:rPr>
        <w:t xml:space="preserve"> одељења од </w:t>
      </w:r>
      <w:r w:rsidRPr="000B4829">
        <w:rPr>
          <w:sz w:val="20"/>
          <w:szCs w:val="20"/>
        </w:rPr>
        <w:t>V до VIII разреда</w:t>
      </w:r>
      <w:r w:rsidRPr="000B4829">
        <w:rPr>
          <w:sz w:val="20"/>
          <w:szCs w:val="20"/>
          <w:lang w:val="sr-Cyrl-CS"/>
        </w:rPr>
        <w:t xml:space="preserve">).                                               </w:t>
      </w:r>
    </w:p>
    <w:p w:rsidR="009160FA" w:rsidRPr="000B4829" w:rsidRDefault="009160FA" w:rsidP="009160FA">
      <w:pPr>
        <w:rPr>
          <w:b/>
          <w:sz w:val="20"/>
          <w:szCs w:val="20"/>
          <w:lang w:val="sr-Cyrl-CS"/>
        </w:rPr>
      </w:pPr>
      <w:r w:rsidRPr="000B4829">
        <w:rPr>
          <w:sz w:val="20"/>
          <w:szCs w:val="20"/>
          <w:lang w:val="sr-Cyrl-CS"/>
        </w:rPr>
        <w:t>У ИО-у школе у Узвећу има укупно 4 одељења</w:t>
      </w:r>
      <w:r w:rsidRPr="000B4829">
        <w:rPr>
          <w:sz w:val="20"/>
          <w:szCs w:val="20"/>
        </w:rPr>
        <w:t xml:space="preserve">. </w:t>
      </w:r>
    </w:p>
    <w:p w:rsidR="009160FA" w:rsidRPr="000B4829" w:rsidRDefault="009160FA" w:rsidP="009160FA">
      <w:pPr>
        <w:rPr>
          <w:sz w:val="20"/>
          <w:szCs w:val="20"/>
        </w:rPr>
      </w:pPr>
      <w:r w:rsidRPr="000B4829">
        <w:rPr>
          <w:sz w:val="20"/>
          <w:szCs w:val="20"/>
          <w:lang w:val="sr-Cyrl-CS"/>
        </w:rPr>
        <w:t xml:space="preserve">*У ИО-у школе у  Мачванском Метковићу  </w:t>
      </w:r>
      <w:r w:rsidRPr="000B4829">
        <w:rPr>
          <w:sz w:val="20"/>
          <w:szCs w:val="20"/>
        </w:rPr>
        <w:t xml:space="preserve">има укупно </w:t>
      </w:r>
      <w:r w:rsidRPr="000B4829">
        <w:rPr>
          <w:sz w:val="20"/>
          <w:szCs w:val="20"/>
          <w:lang w:val="sr-Cyrl-CS"/>
        </w:rPr>
        <w:t xml:space="preserve">3 одељења (II-3 и IV-3 је комбиновано). </w:t>
      </w:r>
    </w:p>
    <w:p w:rsidR="00371EB0" w:rsidRPr="000B4829" w:rsidRDefault="00371EB0" w:rsidP="00371EB0">
      <w:pPr>
        <w:rPr>
          <w:sz w:val="20"/>
          <w:szCs w:val="20"/>
          <w:lang w:bidi="en-US"/>
        </w:rPr>
      </w:pPr>
    </w:p>
    <w:p w:rsidR="00371EB0" w:rsidRPr="000B4829" w:rsidRDefault="00371EB0" w:rsidP="00FB01FF">
      <w:pPr>
        <w:rPr>
          <w:sz w:val="20"/>
          <w:szCs w:val="20"/>
          <w:lang w:val="sr-Cyrl-CS"/>
        </w:rPr>
      </w:pPr>
    </w:p>
    <w:p w:rsidR="00371EB0" w:rsidRPr="000B4829" w:rsidRDefault="00371EB0" w:rsidP="00371EB0">
      <w:pPr>
        <w:pStyle w:val="Heading3"/>
        <w:jc w:val="center"/>
        <w:rPr>
          <w:rFonts w:ascii="Times New Roman" w:hAnsi="Times New Roman" w:cs="Times New Roman"/>
          <w:color w:val="auto"/>
          <w:sz w:val="20"/>
          <w:szCs w:val="20"/>
        </w:rPr>
      </w:pPr>
      <w:bookmarkStart w:id="76" w:name="_Toc177018765"/>
      <w:r w:rsidRPr="000B4829">
        <w:rPr>
          <w:rFonts w:ascii="Times New Roman" w:hAnsi="Times New Roman" w:cs="Times New Roman"/>
          <w:color w:val="auto"/>
          <w:sz w:val="20"/>
          <w:szCs w:val="20"/>
        </w:rPr>
        <w:lastRenderedPageBreak/>
        <w:t>БРОЈНО СТАЊЕ УЧЕНИКА ПО ПОЛУ И УЧЕНИКА КОЈИ СЕ ОБРАЗУЈУ ПО ИОП-У</w:t>
      </w:r>
      <w:bookmarkEnd w:id="76"/>
    </w:p>
    <w:p w:rsidR="00371EB0" w:rsidRPr="000B4829" w:rsidRDefault="00371EB0" w:rsidP="00371EB0">
      <w:pPr>
        <w:rPr>
          <w:sz w:val="20"/>
          <w:szCs w:val="20"/>
        </w:rPr>
      </w:pP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4"/>
        <w:gridCol w:w="1326"/>
        <w:gridCol w:w="1326"/>
        <w:gridCol w:w="1327"/>
        <w:gridCol w:w="1327"/>
        <w:gridCol w:w="1327"/>
        <w:gridCol w:w="1505"/>
      </w:tblGrid>
      <w:tr w:rsidR="000B4829" w:rsidRPr="000B4829" w:rsidTr="00371EB0">
        <w:tc>
          <w:tcPr>
            <w:tcW w:w="9782" w:type="dxa"/>
            <w:gridSpan w:val="7"/>
            <w:tcBorders>
              <w:top w:val="single" w:sz="4" w:space="0" w:color="auto"/>
              <w:left w:val="single" w:sz="4" w:space="0" w:color="auto"/>
              <w:bottom w:val="single" w:sz="4" w:space="0" w:color="auto"/>
              <w:right w:val="single" w:sz="4" w:space="0" w:color="auto"/>
            </w:tcBorders>
          </w:tcPr>
          <w:p w:rsidR="00371EB0" w:rsidRPr="000B4829" w:rsidRDefault="00371EB0">
            <w:pPr>
              <w:jc w:val="center"/>
              <w:rPr>
                <w:b/>
                <w:bCs/>
                <w:i/>
                <w:sz w:val="20"/>
                <w:szCs w:val="20"/>
                <w:lang w:val="sr-Cyrl-CS"/>
              </w:rPr>
            </w:pPr>
            <w:r w:rsidRPr="000B4829">
              <w:rPr>
                <w:b/>
                <w:bCs/>
                <w:i/>
                <w:sz w:val="20"/>
                <w:szCs w:val="20"/>
                <w:lang w:val="sr-Cyrl-CS"/>
              </w:rPr>
              <w:t>Млађи разреди</w:t>
            </w:r>
          </w:p>
          <w:p w:rsidR="00371EB0" w:rsidRPr="000B4829" w:rsidRDefault="00371EB0">
            <w:pPr>
              <w:jc w:val="center"/>
              <w:rPr>
                <w:b/>
                <w:bCs/>
                <w:i/>
                <w:sz w:val="20"/>
                <w:szCs w:val="20"/>
                <w:lang w:val="sr-Cyrl-CS"/>
              </w:rPr>
            </w:pP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lang w:val="sr-Cyrl-CS"/>
              </w:rPr>
            </w:pPr>
            <w:r w:rsidRPr="000B4829">
              <w:rPr>
                <w:b/>
                <w:bCs/>
                <w:sz w:val="20"/>
                <w:szCs w:val="20"/>
                <w:lang w:val="sr-Cyrl-CS"/>
              </w:rPr>
              <w:t>Разред/ одељење</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spacing w:before="120"/>
              <w:jc w:val="center"/>
              <w:rPr>
                <w:b/>
                <w:bCs/>
                <w:sz w:val="20"/>
                <w:szCs w:val="20"/>
                <w:lang w:val="sr-Cyrl-CS"/>
              </w:rPr>
            </w:pPr>
            <w:r w:rsidRPr="000B4829">
              <w:rPr>
                <w:b/>
                <w:bCs/>
                <w:sz w:val="20"/>
                <w:szCs w:val="20"/>
                <w:lang w:val="sr-Cyrl-CS"/>
              </w:rPr>
              <w:t xml:space="preserve">Женски </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spacing w:before="120"/>
              <w:jc w:val="center"/>
              <w:rPr>
                <w:b/>
                <w:bCs/>
                <w:sz w:val="20"/>
                <w:szCs w:val="20"/>
                <w:lang w:val="sr-Cyrl-CS"/>
              </w:rPr>
            </w:pPr>
            <w:r w:rsidRPr="000B4829">
              <w:rPr>
                <w:b/>
                <w:bCs/>
                <w:sz w:val="20"/>
                <w:szCs w:val="20"/>
                <w:lang w:val="sr-Cyrl-CS"/>
              </w:rPr>
              <w:t>Мушки</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spacing w:before="120"/>
              <w:jc w:val="center"/>
              <w:rPr>
                <w:b/>
                <w:bCs/>
                <w:sz w:val="20"/>
                <w:szCs w:val="20"/>
              </w:rPr>
            </w:pPr>
            <w:r w:rsidRPr="000B4829">
              <w:rPr>
                <w:b/>
                <w:bCs/>
                <w:sz w:val="20"/>
                <w:szCs w:val="20"/>
              </w:rPr>
              <w:t xml:space="preserve">Укупно </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spacing w:before="120"/>
              <w:jc w:val="center"/>
              <w:rPr>
                <w:b/>
                <w:bCs/>
                <w:sz w:val="20"/>
                <w:szCs w:val="20"/>
                <w:lang w:val="sr-Cyrl-CS"/>
              </w:rPr>
            </w:pPr>
            <w:r w:rsidRPr="000B4829">
              <w:rPr>
                <w:b/>
                <w:bCs/>
                <w:sz w:val="20"/>
                <w:szCs w:val="20"/>
                <w:lang w:val="sr-Cyrl-CS"/>
              </w:rPr>
              <w:t>ИОП-1</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spacing w:before="120"/>
              <w:jc w:val="center"/>
              <w:rPr>
                <w:b/>
                <w:bCs/>
                <w:sz w:val="20"/>
                <w:szCs w:val="20"/>
                <w:lang w:val="sr-Cyrl-CS"/>
              </w:rPr>
            </w:pPr>
            <w:r w:rsidRPr="000B4829">
              <w:rPr>
                <w:b/>
                <w:bCs/>
                <w:sz w:val="20"/>
                <w:szCs w:val="20"/>
                <w:lang w:val="sr-Cyrl-CS"/>
              </w:rPr>
              <w:t>ИОП-2</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spacing w:before="120"/>
              <w:jc w:val="center"/>
              <w:rPr>
                <w:b/>
                <w:bCs/>
                <w:sz w:val="20"/>
                <w:szCs w:val="20"/>
                <w:lang w:val="sr-Cyrl-CS"/>
              </w:rPr>
            </w:pPr>
            <w:r w:rsidRPr="000B4829">
              <w:rPr>
                <w:b/>
                <w:bCs/>
                <w:sz w:val="20"/>
                <w:szCs w:val="20"/>
                <w:lang w:val="sr-Cyrl-CS"/>
              </w:rPr>
              <w:t>ИОП-3</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lang w:val="sr-Cyrl-CS"/>
              </w:rPr>
              <w:t>I-</w:t>
            </w:r>
            <w:r w:rsidRPr="000B4829">
              <w:rPr>
                <w:b/>
                <w:bCs/>
                <w:sz w:val="20"/>
                <w:szCs w:val="20"/>
              </w:rPr>
              <w:t>1</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4</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9</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13</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I-2</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3</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8</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11</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I-3</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5</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8</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13</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r>
      <w:tr w:rsidR="000B4829" w:rsidRPr="000B4829" w:rsidTr="00371EB0">
        <w:trPr>
          <w:trHeight w:val="145"/>
        </w:trPr>
        <w:tc>
          <w:tcPr>
            <w:tcW w:w="1644"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 xml:space="preserve">Укупно I  </w:t>
            </w:r>
          </w:p>
        </w:tc>
        <w:tc>
          <w:tcPr>
            <w:tcW w:w="1326"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12</w:t>
            </w:r>
          </w:p>
        </w:tc>
        <w:tc>
          <w:tcPr>
            <w:tcW w:w="1326"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25</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37</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w:t>
            </w:r>
          </w:p>
        </w:tc>
        <w:tc>
          <w:tcPr>
            <w:tcW w:w="1505"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lang w:val="sr-Cyrl-CS"/>
              </w:rPr>
            </w:pPr>
            <w:r w:rsidRPr="000B4829">
              <w:rPr>
                <w:b/>
                <w:bCs/>
                <w:i/>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II-1</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5</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7</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12</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II-2</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5</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3</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8</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2</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II-3</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1</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7</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8</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Укупно II</w:t>
            </w:r>
          </w:p>
        </w:tc>
        <w:tc>
          <w:tcPr>
            <w:tcW w:w="1326"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11</w:t>
            </w:r>
          </w:p>
        </w:tc>
        <w:tc>
          <w:tcPr>
            <w:tcW w:w="1326"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17</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28</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2</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w:t>
            </w:r>
          </w:p>
        </w:tc>
        <w:tc>
          <w:tcPr>
            <w:tcW w:w="1505"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lang w:val="sr-Cyrl-CS"/>
              </w:rPr>
            </w:pPr>
            <w:r w:rsidRPr="000B4829">
              <w:rPr>
                <w:b/>
                <w:bCs/>
                <w:i/>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III-1</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3</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4</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7</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III-2</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3</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4</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7</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1</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III-3</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8</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1</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9</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Укупно III</w:t>
            </w:r>
          </w:p>
        </w:tc>
        <w:tc>
          <w:tcPr>
            <w:tcW w:w="1326"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14</w:t>
            </w:r>
          </w:p>
        </w:tc>
        <w:tc>
          <w:tcPr>
            <w:tcW w:w="1326"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7</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23</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1</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lang w:val="sr-Cyrl-CS"/>
              </w:rPr>
            </w:pPr>
            <w:r w:rsidRPr="000B4829">
              <w:rPr>
                <w:b/>
                <w:bCs/>
                <w:i/>
                <w:sz w:val="20"/>
                <w:szCs w:val="20"/>
                <w:lang w:val="sr-Cyrl-CS"/>
              </w:rPr>
              <w:t>-</w:t>
            </w:r>
          </w:p>
        </w:tc>
        <w:tc>
          <w:tcPr>
            <w:tcW w:w="1505"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lang w:val="sr-Cyrl-CS"/>
              </w:rPr>
            </w:pPr>
            <w:r w:rsidRPr="000B4829">
              <w:rPr>
                <w:b/>
                <w:bCs/>
                <w:i/>
                <w:sz w:val="20"/>
                <w:szCs w:val="20"/>
                <w:lang w:val="sr-Cyrl-CS"/>
              </w:rPr>
              <w:t>-</w:t>
            </w:r>
          </w:p>
        </w:tc>
      </w:tr>
      <w:tr w:rsidR="000B4829" w:rsidRPr="000B4829" w:rsidTr="00371EB0">
        <w:trPr>
          <w:trHeight w:val="266"/>
        </w:trPr>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IV-1</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9</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4</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13</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r>
      <w:tr w:rsidR="000B4829" w:rsidRPr="000B4829" w:rsidTr="00371EB0">
        <w:trPr>
          <w:trHeight w:val="260"/>
        </w:trPr>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IV-2</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7</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5</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12</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1</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IV-3</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2</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3</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5</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Укупно IV</w:t>
            </w:r>
          </w:p>
        </w:tc>
        <w:tc>
          <w:tcPr>
            <w:tcW w:w="1326"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18</w:t>
            </w:r>
          </w:p>
        </w:tc>
        <w:tc>
          <w:tcPr>
            <w:tcW w:w="1326"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12</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30</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1</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lang w:val="sr-Cyrl-CS"/>
              </w:rPr>
            </w:pPr>
            <w:r w:rsidRPr="000B4829">
              <w:rPr>
                <w:b/>
                <w:bCs/>
                <w:i/>
                <w:sz w:val="20"/>
                <w:szCs w:val="20"/>
                <w:lang w:val="sr-Cyrl-CS"/>
              </w:rPr>
              <w:t>-</w:t>
            </w:r>
          </w:p>
        </w:tc>
        <w:tc>
          <w:tcPr>
            <w:tcW w:w="1505"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lang w:val="sr-Cyrl-CS"/>
              </w:rPr>
            </w:pPr>
            <w:r w:rsidRPr="000B4829">
              <w:rPr>
                <w:b/>
                <w:bCs/>
                <w:i/>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shd w:val="clear" w:color="auto" w:fill="D9D9D9"/>
            <w:hideMark/>
          </w:tcPr>
          <w:p w:rsidR="00371EB0" w:rsidRPr="000B4829" w:rsidRDefault="00371EB0">
            <w:pPr>
              <w:jc w:val="center"/>
              <w:rPr>
                <w:b/>
                <w:bCs/>
                <w:sz w:val="20"/>
                <w:szCs w:val="20"/>
              </w:rPr>
            </w:pPr>
            <w:r w:rsidRPr="000B4829">
              <w:rPr>
                <w:b/>
                <w:bCs/>
                <w:sz w:val="20"/>
                <w:szCs w:val="20"/>
              </w:rPr>
              <w:t>Укупно I-IV</w:t>
            </w:r>
          </w:p>
        </w:tc>
        <w:tc>
          <w:tcPr>
            <w:tcW w:w="1326" w:type="dxa"/>
            <w:tcBorders>
              <w:top w:val="single" w:sz="4" w:space="0" w:color="auto"/>
              <w:left w:val="single" w:sz="4" w:space="0" w:color="auto"/>
              <w:bottom w:val="single" w:sz="4" w:space="0" w:color="auto"/>
              <w:right w:val="single" w:sz="4" w:space="0" w:color="auto"/>
            </w:tcBorders>
            <w:shd w:val="clear" w:color="auto" w:fill="D9D9D9"/>
            <w:hideMark/>
          </w:tcPr>
          <w:p w:rsidR="00371EB0" w:rsidRPr="000B4829" w:rsidRDefault="00371EB0">
            <w:pPr>
              <w:jc w:val="center"/>
              <w:rPr>
                <w:b/>
                <w:bCs/>
                <w:sz w:val="20"/>
                <w:szCs w:val="20"/>
              </w:rPr>
            </w:pPr>
            <w:r w:rsidRPr="000B4829">
              <w:rPr>
                <w:b/>
                <w:bCs/>
                <w:sz w:val="20"/>
                <w:szCs w:val="20"/>
              </w:rPr>
              <w:t>57</w:t>
            </w:r>
          </w:p>
        </w:tc>
        <w:tc>
          <w:tcPr>
            <w:tcW w:w="1326" w:type="dxa"/>
            <w:tcBorders>
              <w:top w:val="single" w:sz="4" w:space="0" w:color="auto"/>
              <w:left w:val="single" w:sz="4" w:space="0" w:color="auto"/>
              <w:bottom w:val="single" w:sz="4" w:space="0" w:color="auto"/>
              <w:right w:val="single" w:sz="4" w:space="0" w:color="auto"/>
            </w:tcBorders>
            <w:shd w:val="clear" w:color="auto" w:fill="D9D9D9"/>
            <w:hideMark/>
          </w:tcPr>
          <w:p w:rsidR="00371EB0" w:rsidRPr="000B4829" w:rsidRDefault="00371EB0">
            <w:pPr>
              <w:jc w:val="center"/>
              <w:rPr>
                <w:b/>
                <w:bCs/>
                <w:sz w:val="20"/>
                <w:szCs w:val="20"/>
              </w:rPr>
            </w:pPr>
            <w:r w:rsidRPr="000B4829">
              <w:rPr>
                <w:b/>
                <w:bCs/>
                <w:sz w:val="20"/>
                <w:szCs w:val="20"/>
              </w:rPr>
              <w:t>61</w:t>
            </w:r>
          </w:p>
        </w:tc>
        <w:tc>
          <w:tcPr>
            <w:tcW w:w="1327" w:type="dxa"/>
            <w:tcBorders>
              <w:top w:val="single" w:sz="4" w:space="0" w:color="auto"/>
              <w:left w:val="single" w:sz="4" w:space="0" w:color="auto"/>
              <w:bottom w:val="single" w:sz="4" w:space="0" w:color="auto"/>
              <w:right w:val="single" w:sz="4" w:space="0" w:color="auto"/>
            </w:tcBorders>
            <w:shd w:val="clear" w:color="auto" w:fill="D9D9D9"/>
            <w:hideMark/>
          </w:tcPr>
          <w:p w:rsidR="00371EB0" w:rsidRPr="000B4829" w:rsidRDefault="00371EB0">
            <w:pPr>
              <w:jc w:val="center"/>
              <w:rPr>
                <w:b/>
                <w:bCs/>
                <w:sz w:val="20"/>
                <w:szCs w:val="20"/>
              </w:rPr>
            </w:pPr>
            <w:r w:rsidRPr="000B4829">
              <w:rPr>
                <w:b/>
                <w:bCs/>
                <w:sz w:val="20"/>
                <w:szCs w:val="20"/>
              </w:rPr>
              <w:t>118</w:t>
            </w:r>
          </w:p>
        </w:tc>
        <w:tc>
          <w:tcPr>
            <w:tcW w:w="1327" w:type="dxa"/>
            <w:tcBorders>
              <w:top w:val="single" w:sz="4" w:space="0" w:color="auto"/>
              <w:left w:val="single" w:sz="4" w:space="0" w:color="auto"/>
              <w:bottom w:val="single" w:sz="4" w:space="0" w:color="auto"/>
              <w:right w:val="single" w:sz="4" w:space="0" w:color="auto"/>
            </w:tcBorders>
            <w:shd w:val="clear" w:color="auto" w:fill="D9D9D9"/>
            <w:hideMark/>
          </w:tcPr>
          <w:p w:rsidR="00371EB0" w:rsidRPr="000B4829" w:rsidRDefault="00371EB0">
            <w:pPr>
              <w:jc w:val="center"/>
              <w:rPr>
                <w:b/>
                <w:bCs/>
                <w:sz w:val="20"/>
                <w:szCs w:val="20"/>
              </w:rPr>
            </w:pPr>
            <w:r w:rsidRPr="000B4829">
              <w:rPr>
                <w:b/>
                <w:bCs/>
                <w:sz w:val="20"/>
                <w:szCs w:val="20"/>
              </w:rPr>
              <w:t>4</w:t>
            </w:r>
          </w:p>
        </w:tc>
        <w:tc>
          <w:tcPr>
            <w:tcW w:w="1327" w:type="dxa"/>
            <w:tcBorders>
              <w:top w:val="single" w:sz="4" w:space="0" w:color="auto"/>
              <w:left w:val="single" w:sz="4" w:space="0" w:color="auto"/>
              <w:bottom w:val="single" w:sz="4" w:space="0" w:color="auto"/>
              <w:right w:val="single" w:sz="4" w:space="0" w:color="auto"/>
            </w:tcBorders>
            <w:shd w:val="clear" w:color="auto" w:fill="D9D9D9"/>
            <w:hideMark/>
          </w:tcPr>
          <w:p w:rsidR="00371EB0" w:rsidRPr="000B4829" w:rsidRDefault="00371EB0">
            <w:pPr>
              <w:jc w:val="center"/>
              <w:rPr>
                <w:b/>
                <w:bCs/>
                <w:sz w:val="20"/>
                <w:szCs w:val="20"/>
                <w:lang w:val="sr-Cyrl-CS"/>
              </w:rPr>
            </w:pPr>
            <w:r w:rsidRPr="000B4829">
              <w:rPr>
                <w:b/>
                <w:bCs/>
                <w:sz w:val="20"/>
                <w:szCs w:val="20"/>
                <w:lang w:val="sr-Cyrl-CS"/>
              </w:rPr>
              <w:t>-</w:t>
            </w:r>
          </w:p>
        </w:tc>
        <w:tc>
          <w:tcPr>
            <w:tcW w:w="1505" w:type="dxa"/>
            <w:tcBorders>
              <w:top w:val="single" w:sz="4" w:space="0" w:color="auto"/>
              <w:left w:val="single" w:sz="4" w:space="0" w:color="auto"/>
              <w:bottom w:val="single" w:sz="4" w:space="0" w:color="auto"/>
              <w:right w:val="single" w:sz="4" w:space="0" w:color="auto"/>
            </w:tcBorders>
            <w:shd w:val="clear" w:color="auto" w:fill="D9D9D9"/>
            <w:hideMark/>
          </w:tcPr>
          <w:p w:rsidR="00371EB0" w:rsidRPr="000B4829" w:rsidRDefault="00371EB0">
            <w:pPr>
              <w:jc w:val="center"/>
              <w:rPr>
                <w:b/>
                <w:bCs/>
                <w:sz w:val="20"/>
                <w:szCs w:val="20"/>
                <w:lang w:val="sr-Cyrl-CS"/>
              </w:rPr>
            </w:pPr>
            <w:r w:rsidRPr="000B4829">
              <w:rPr>
                <w:b/>
                <w:bCs/>
                <w:sz w:val="20"/>
                <w:szCs w:val="20"/>
                <w:lang w:val="sr-Cyrl-CS"/>
              </w:rPr>
              <w:t>-</w:t>
            </w:r>
          </w:p>
        </w:tc>
      </w:tr>
      <w:tr w:rsidR="000B4829" w:rsidRPr="000B4829" w:rsidTr="00371EB0">
        <w:tc>
          <w:tcPr>
            <w:tcW w:w="9782" w:type="dxa"/>
            <w:gridSpan w:val="7"/>
            <w:tcBorders>
              <w:top w:val="single" w:sz="4" w:space="0" w:color="auto"/>
              <w:left w:val="single" w:sz="4" w:space="0" w:color="auto"/>
              <w:bottom w:val="single" w:sz="4" w:space="0" w:color="auto"/>
              <w:right w:val="single" w:sz="4" w:space="0" w:color="auto"/>
            </w:tcBorders>
          </w:tcPr>
          <w:p w:rsidR="00371EB0" w:rsidRPr="000B4829" w:rsidRDefault="00371EB0">
            <w:pPr>
              <w:jc w:val="center"/>
              <w:rPr>
                <w:b/>
                <w:bCs/>
                <w:i/>
                <w:sz w:val="20"/>
                <w:szCs w:val="20"/>
                <w:lang w:val="sr-Cyrl-CS"/>
              </w:rPr>
            </w:pPr>
            <w:r w:rsidRPr="000B4829">
              <w:rPr>
                <w:b/>
                <w:bCs/>
                <w:i/>
                <w:sz w:val="20"/>
                <w:szCs w:val="20"/>
                <w:lang w:val="sr-Cyrl-CS"/>
              </w:rPr>
              <w:t>Старији разреди</w:t>
            </w:r>
          </w:p>
          <w:p w:rsidR="00371EB0" w:rsidRPr="000B4829" w:rsidRDefault="00371EB0">
            <w:pPr>
              <w:jc w:val="center"/>
              <w:rPr>
                <w:b/>
                <w:bCs/>
                <w:i/>
                <w:sz w:val="20"/>
                <w:szCs w:val="20"/>
                <w:lang w:val="sr-Cyrl-CS"/>
              </w:rPr>
            </w:pP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lang w:val="sr-Cyrl-CS"/>
              </w:rPr>
            </w:pPr>
            <w:r w:rsidRPr="000B4829">
              <w:rPr>
                <w:b/>
                <w:bCs/>
                <w:sz w:val="20"/>
                <w:szCs w:val="20"/>
                <w:lang w:val="sr-Cyrl-CS"/>
              </w:rPr>
              <w:t>Разред/ одељење</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spacing w:before="120"/>
              <w:jc w:val="center"/>
              <w:rPr>
                <w:b/>
                <w:bCs/>
                <w:sz w:val="20"/>
                <w:szCs w:val="20"/>
                <w:lang w:val="sr-Cyrl-CS"/>
              </w:rPr>
            </w:pPr>
            <w:r w:rsidRPr="000B4829">
              <w:rPr>
                <w:b/>
                <w:bCs/>
                <w:sz w:val="20"/>
                <w:szCs w:val="20"/>
                <w:lang w:val="sr-Cyrl-CS"/>
              </w:rPr>
              <w:t>Женски</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spacing w:before="120"/>
              <w:jc w:val="center"/>
              <w:rPr>
                <w:b/>
                <w:bCs/>
                <w:sz w:val="20"/>
                <w:szCs w:val="20"/>
                <w:lang w:val="sr-Cyrl-CS"/>
              </w:rPr>
            </w:pPr>
            <w:r w:rsidRPr="000B4829">
              <w:rPr>
                <w:b/>
                <w:bCs/>
                <w:sz w:val="20"/>
                <w:szCs w:val="20"/>
                <w:lang w:val="sr-Cyrl-CS"/>
              </w:rPr>
              <w:t xml:space="preserve">Мушки </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spacing w:before="120"/>
              <w:jc w:val="center"/>
              <w:rPr>
                <w:b/>
                <w:bCs/>
                <w:sz w:val="20"/>
                <w:szCs w:val="20"/>
              </w:rPr>
            </w:pPr>
            <w:r w:rsidRPr="000B4829">
              <w:rPr>
                <w:b/>
                <w:bCs/>
                <w:sz w:val="20"/>
                <w:szCs w:val="20"/>
              </w:rPr>
              <w:t xml:space="preserve">Укупно </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spacing w:before="120"/>
              <w:jc w:val="center"/>
              <w:rPr>
                <w:b/>
                <w:bCs/>
                <w:sz w:val="20"/>
                <w:szCs w:val="20"/>
                <w:lang w:val="sr-Cyrl-CS"/>
              </w:rPr>
            </w:pPr>
            <w:r w:rsidRPr="000B4829">
              <w:rPr>
                <w:b/>
                <w:bCs/>
                <w:sz w:val="20"/>
                <w:szCs w:val="20"/>
                <w:lang w:val="sr-Cyrl-CS"/>
              </w:rPr>
              <w:t>ИОП-1</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spacing w:before="120"/>
              <w:jc w:val="center"/>
              <w:rPr>
                <w:b/>
                <w:bCs/>
                <w:sz w:val="20"/>
                <w:szCs w:val="20"/>
                <w:lang w:val="sr-Cyrl-CS"/>
              </w:rPr>
            </w:pPr>
            <w:r w:rsidRPr="000B4829">
              <w:rPr>
                <w:b/>
                <w:bCs/>
                <w:sz w:val="20"/>
                <w:szCs w:val="20"/>
                <w:lang w:val="sr-Cyrl-CS"/>
              </w:rPr>
              <w:t>ИОП-2</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spacing w:before="120"/>
              <w:jc w:val="center"/>
              <w:rPr>
                <w:b/>
                <w:bCs/>
                <w:sz w:val="20"/>
                <w:szCs w:val="20"/>
                <w:lang w:val="sr-Cyrl-CS"/>
              </w:rPr>
            </w:pPr>
            <w:r w:rsidRPr="000B4829">
              <w:rPr>
                <w:b/>
                <w:bCs/>
                <w:sz w:val="20"/>
                <w:szCs w:val="20"/>
                <w:lang w:val="sr-Cyrl-CS"/>
              </w:rPr>
              <w:t>ИОП-3</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V</w:t>
            </w:r>
            <w:r w:rsidRPr="000B4829">
              <w:rPr>
                <w:b/>
                <w:bCs/>
                <w:sz w:val="20"/>
                <w:szCs w:val="20"/>
                <w:lang w:val="sr-Cyrl-CS"/>
              </w:rPr>
              <w:t>-</w:t>
            </w:r>
            <w:r w:rsidRPr="000B4829">
              <w:rPr>
                <w:b/>
                <w:bCs/>
                <w:sz w:val="20"/>
                <w:szCs w:val="20"/>
              </w:rPr>
              <w:t>1</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5</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10</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15</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1</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1</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V-2</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4</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10</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14</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1</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 xml:space="preserve">Укупно V  </w:t>
            </w:r>
          </w:p>
        </w:tc>
        <w:tc>
          <w:tcPr>
            <w:tcW w:w="1326"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9</w:t>
            </w:r>
          </w:p>
        </w:tc>
        <w:tc>
          <w:tcPr>
            <w:tcW w:w="1326"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20</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29</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2</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lang w:val="sr-Cyrl-CS"/>
              </w:rPr>
            </w:pPr>
            <w:r w:rsidRPr="000B4829">
              <w:rPr>
                <w:b/>
                <w:bCs/>
                <w:i/>
                <w:sz w:val="20"/>
                <w:szCs w:val="20"/>
                <w:lang w:val="sr-Cyrl-CS"/>
              </w:rPr>
              <w:t>1</w:t>
            </w:r>
          </w:p>
        </w:tc>
        <w:tc>
          <w:tcPr>
            <w:tcW w:w="1505"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lang w:val="sr-Cyrl-CS"/>
              </w:rPr>
            </w:pPr>
            <w:r w:rsidRPr="000B4829">
              <w:rPr>
                <w:b/>
                <w:bCs/>
                <w:i/>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VI-1</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11</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8</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19</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1</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71EB0" w:rsidRPr="000B4829" w:rsidRDefault="00371EB0">
            <w:pPr>
              <w:jc w:val="center"/>
              <w:rPr>
                <w:b/>
                <w:bCs/>
                <w:i/>
                <w:sz w:val="20"/>
                <w:szCs w:val="20"/>
              </w:rPr>
            </w:pPr>
            <w:r w:rsidRPr="000B4829">
              <w:rPr>
                <w:b/>
                <w:bCs/>
                <w:i/>
                <w:sz w:val="20"/>
                <w:szCs w:val="20"/>
              </w:rPr>
              <w:t>Укупно VI</w:t>
            </w:r>
          </w:p>
        </w:tc>
        <w:tc>
          <w:tcPr>
            <w:tcW w:w="132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71EB0" w:rsidRPr="000B4829" w:rsidRDefault="00371EB0">
            <w:pPr>
              <w:jc w:val="center"/>
              <w:rPr>
                <w:b/>
                <w:bCs/>
                <w:i/>
                <w:sz w:val="20"/>
                <w:szCs w:val="20"/>
              </w:rPr>
            </w:pPr>
            <w:r w:rsidRPr="000B4829">
              <w:rPr>
                <w:b/>
                <w:bCs/>
                <w:i/>
                <w:sz w:val="20"/>
                <w:szCs w:val="20"/>
                <w:lang w:val="sr-Cyrl-CS"/>
              </w:rPr>
              <w:t>1</w:t>
            </w:r>
            <w:r w:rsidRPr="000B4829">
              <w:rPr>
                <w:b/>
                <w:bCs/>
                <w:i/>
                <w:sz w:val="20"/>
                <w:szCs w:val="20"/>
              </w:rPr>
              <w:t>1</w:t>
            </w:r>
          </w:p>
        </w:tc>
        <w:tc>
          <w:tcPr>
            <w:tcW w:w="132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71EB0" w:rsidRPr="000B4829" w:rsidRDefault="00371EB0">
            <w:pPr>
              <w:jc w:val="center"/>
              <w:rPr>
                <w:b/>
                <w:bCs/>
                <w:i/>
                <w:sz w:val="20"/>
                <w:szCs w:val="20"/>
              </w:rPr>
            </w:pPr>
            <w:r w:rsidRPr="000B4829">
              <w:rPr>
                <w:b/>
                <w:bCs/>
                <w:i/>
                <w:sz w:val="20"/>
                <w:szCs w:val="20"/>
              </w:rPr>
              <w:t>8</w:t>
            </w:r>
          </w:p>
        </w:tc>
        <w:tc>
          <w:tcPr>
            <w:tcW w:w="132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71EB0" w:rsidRPr="000B4829" w:rsidRDefault="00371EB0">
            <w:pPr>
              <w:jc w:val="center"/>
              <w:rPr>
                <w:b/>
                <w:bCs/>
                <w:i/>
                <w:sz w:val="20"/>
                <w:szCs w:val="20"/>
              </w:rPr>
            </w:pPr>
            <w:r w:rsidRPr="000B4829">
              <w:rPr>
                <w:b/>
                <w:bCs/>
                <w:i/>
                <w:sz w:val="20"/>
                <w:szCs w:val="20"/>
              </w:rPr>
              <w:t>19</w:t>
            </w:r>
          </w:p>
        </w:tc>
        <w:tc>
          <w:tcPr>
            <w:tcW w:w="132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71EB0" w:rsidRPr="000B4829" w:rsidRDefault="00371EB0">
            <w:pPr>
              <w:jc w:val="center"/>
              <w:rPr>
                <w:b/>
                <w:bCs/>
                <w:i/>
                <w:sz w:val="20"/>
                <w:szCs w:val="20"/>
                <w:lang w:val="sr-Cyrl-CS"/>
              </w:rPr>
            </w:pPr>
            <w:r w:rsidRPr="000B4829">
              <w:rPr>
                <w:b/>
                <w:bCs/>
                <w:i/>
                <w:sz w:val="20"/>
                <w:szCs w:val="20"/>
                <w:lang w:val="sr-Cyrl-CS"/>
              </w:rPr>
              <w:t>-</w:t>
            </w:r>
          </w:p>
        </w:tc>
        <w:tc>
          <w:tcPr>
            <w:tcW w:w="132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71EB0" w:rsidRPr="000B4829" w:rsidRDefault="00371EB0">
            <w:pPr>
              <w:jc w:val="center"/>
              <w:rPr>
                <w:b/>
                <w:bCs/>
                <w:i/>
                <w:sz w:val="20"/>
                <w:szCs w:val="20"/>
                <w:lang w:val="sr-Cyrl-CS"/>
              </w:rPr>
            </w:pPr>
            <w:r w:rsidRPr="000B4829">
              <w:rPr>
                <w:b/>
                <w:bCs/>
                <w:i/>
                <w:sz w:val="20"/>
                <w:szCs w:val="20"/>
                <w:lang w:val="sr-Cyrl-CS"/>
              </w:rPr>
              <w:t>1</w:t>
            </w:r>
          </w:p>
        </w:tc>
        <w:tc>
          <w:tcPr>
            <w:tcW w:w="1505"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71EB0" w:rsidRPr="000B4829" w:rsidRDefault="00371EB0">
            <w:pPr>
              <w:jc w:val="center"/>
              <w:rPr>
                <w:b/>
                <w:bCs/>
                <w:i/>
                <w:sz w:val="20"/>
                <w:szCs w:val="20"/>
                <w:lang w:val="sr-Cyrl-CS"/>
              </w:rPr>
            </w:pPr>
            <w:r w:rsidRPr="000B4829">
              <w:rPr>
                <w:b/>
                <w:bCs/>
                <w:i/>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VII-1</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7</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12</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19</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Укупно VII</w:t>
            </w:r>
          </w:p>
        </w:tc>
        <w:tc>
          <w:tcPr>
            <w:tcW w:w="1326"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7</w:t>
            </w:r>
          </w:p>
        </w:tc>
        <w:tc>
          <w:tcPr>
            <w:tcW w:w="1326"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12</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sz w:val="20"/>
                <w:szCs w:val="20"/>
                <w:lang w:val="sr-Cyrl-CS"/>
              </w:rPr>
            </w:pPr>
            <w:r w:rsidRPr="000B4829">
              <w:rPr>
                <w:b/>
                <w:bCs/>
                <w:sz w:val="20"/>
                <w:szCs w:val="20"/>
                <w:lang w:val="sr-Cyrl-CS"/>
              </w:rPr>
              <w:t>19</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sz w:val="20"/>
                <w:szCs w:val="20"/>
                <w:lang w:val="sr-Cyrl-CS"/>
              </w:rPr>
            </w:pPr>
            <w:r w:rsidRPr="000B4829">
              <w:rPr>
                <w:b/>
                <w:bCs/>
                <w:sz w:val="20"/>
                <w:szCs w:val="20"/>
                <w:lang w:val="sr-Cyrl-CS"/>
              </w:rPr>
              <w:t>-</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sz w:val="20"/>
                <w:szCs w:val="20"/>
                <w:lang w:val="sr-Cyrl-CS"/>
              </w:rPr>
            </w:pPr>
            <w:r w:rsidRPr="000B4829">
              <w:rPr>
                <w:b/>
                <w:bCs/>
                <w:sz w:val="20"/>
                <w:szCs w:val="20"/>
                <w:lang w:val="sr-Cyrl-CS"/>
              </w:rPr>
              <w:t>-</w:t>
            </w:r>
          </w:p>
        </w:tc>
        <w:tc>
          <w:tcPr>
            <w:tcW w:w="1505"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sz w:val="20"/>
                <w:szCs w:val="20"/>
                <w:lang w:val="sr-Cyrl-CS"/>
              </w:rPr>
            </w:pPr>
            <w:r w:rsidRPr="000B4829">
              <w:rPr>
                <w:b/>
                <w:bCs/>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VIII-1</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8</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7</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15</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1</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1</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VIII-2</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7</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8</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rPr>
            </w:pPr>
            <w:r w:rsidRPr="000B4829">
              <w:rPr>
                <w:bCs/>
                <w:sz w:val="20"/>
                <w:szCs w:val="20"/>
              </w:rPr>
              <w:t>15</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Cs/>
                <w:sz w:val="20"/>
                <w:szCs w:val="20"/>
                <w:lang w:val="sr-Cyrl-CS"/>
              </w:rPr>
            </w:pPr>
            <w:r w:rsidRPr="000B4829">
              <w:rPr>
                <w:bCs/>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Укупно VIII</w:t>
            </w:r>
          </w:p>
        </w:tc>
        <w:tc>
          <w:tcPr>
            <w:tcW w:w="1326"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15</w:t>
            </w:r>
          </w:p>
        </w:tc>
        <w:tc>
          <w:tcPr>
            <w:tcW w:w="1326"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15</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i/>
                <w:sz w:val="20"/>
                <w:szCs w:val="20"/>
              </w:rPr>
            </w:pPr>
            <w:r w:rsidRPr="000B4829">
              <w:rPr>
                <w:b/>
                <w:bCs/>
                <w:i/>
                <w:sz w:val="20"/>
                <w:szCs w:val="20"/>
              </w:rPr>
              <w:t>30</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sz w:val="20"/>
                <w:szCs w:val="20"/>
                <w:lang w:val="sr-Cyrl-CS"/>
              </w:rPr>
            </w:pPr>
            <w:r w:rsidRPr="000B4829">
              <w:rPr>
                <w:b/>
                <w:bCs/>
                <w:sz w:val="20"/>
                <w:szCs w:val="20"/>
                <w:lang w:val="sr-Cyrl-CS"/>
              </w:rPr>
              <w:t>1</w:t>
            </w:r>
          </w:p>
        </w:tc>
        <w:tc>
          <w:tcPr>
            <w:tcW w:w="1327"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sz w:val="20"/>
                <w:szCs w:val="20"/>
                <w:lang w:val="sr-Cyrl-CS"/>
              </w:rPr>
            </w:pPr>
            <w:r w:rsidRPr="000B4829">
              <w:rPr>
                <w:b/>
                <w:bCs/>
                <w:sz w:val="20"/>
                <w:szCs w:val="20"/>
                <w:lang w:val="sr-Cyrl-CS"/>
              </w:rPr>
              <w:t>1</w:t>
            </w:r>
          </w:p>
        </w:tc>
        <w:tc>
          <w:tcPr>
            <w:tcW w:w="1505" w:type="dxa"/>
            <w:tcBorders>
              <w:top w:val="single" w:sz="4" w:space="0" w:color="auto"/>
              <w:left w:val="single" w:sz="4" w:space="0" w:color="auto"/>
              <w:bottom w:val="single" w:sz="4" w:space="0" w:color="auto"/>
              <w:right w:val="single" w:sz="4" w:space="0" w:color="auto"/>
            </w:tcBorders>
            <w:shd w:val="clear" w:color="auto" w:fill="F2F2F2"/>
            <w:hideMark/>
          </w:tcPr>
          <w:p w:rsidR="00371EB0" w:rsidRPr="000B4829" w:rsidRDefault="00371EB0">
            <w:pPr>
              <w:jc w:val="center"/>
              <w:rPr>
                <w:b/>
                <w:bCs/>
                <w:sz w:val="20"/>
                <w:szCs w:val="20"/>
              </w:rPr>
            </w:pPr>
            <w:r w:rsidRPr="000B4829">
              <w:rPr>
                <w:b/>
                <w:bCs/>
                <w:sz w:val="20"/>
                <w:szCs w:val="20"/>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Укупно V-VIII</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42</w:t>
            </w:r>
          </w:p>
        </w:tc>
        <w:tc>
          <w:tcPr>
            <w:tcW w:w="1326"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55</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97</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rPr>
            </w:pPr>
            <w:r w:rsidRPr="000B4829">
              <w:rPr>
                <w:b/>
                <w:bCs/>
                <w:sz w:val="20"/>
                <w:szCs w:val="20"/>
              </w:rPr>
              <w:t>3</w:t>
            </w:r>
          </w:p>
        </w:tc>
        <w:tc>
          <w:tcPr>
            <w:tcW w:w="1327"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lang w:val="sr-Cyrl-CS"/>
              </w:rPr>
            </w:pPr>
            <w:r w:rsidRPr="000B4829">
              <w:rPr>
                <w:b/>
                <w:bCs/>
                <w:sz w:val="20"/>
                <w:szCs w:val="20"/>
                <w:lang w:val="sr-Cyrl-CS"/>
              </w:rPr>
              <w:t>3</w:t>
            </w:r>
          </w:p>
        </w:tc>
        <w:tc>
          <w:tcPr>
            <w:tcW w:w="1505" w:type="dxa"/>
            <w:tcBorders>
              <w:top w:val="single" w:sz="4" w:space="0" w:color="auto"/>
              <w:left w:val="single" w:sz="4" w:space="0" w:color="auto"/>
              <w:bottom w:val="single" w:sz="4" w:space="0" w:color="auto"/>
              <w:right w:val="single" w:sz="4" w:space="0" w:color="auto"/>
            </w:tcBorders>
            <w:hideMark/>
          </w:tcPr>
          <w:p w:rsidR="00371EB0" w:rsidRPr="000B4829" w:rsidRDefault="00371EB0">
            <w:pPr>
              <w:jc w:val="center"/>
              <w:rPr>
                <w:b/>
                <w:bCs/>
                <w:sz w:val="20"/>
                <w:szCs w:val="20"/>
                <w:lang w:val="sr-Cyrl-CS"/>
              </w:rPr>
            </w:pPr>
            <w:r w:rsidRPr="000B4829">
              <w:rPr>
                <w:b/>
                <w:bCs/>
                <w:sz w:val="20"/>
                <w:szCs w:val="20"/>
                <w:lang w:val="sr-Cyrl-CS"/>
              </w:rPr>
              <w:t>-</w:t>
            </w:r>
          </w:p>
        </w:tc>
      </w:tr>
      <w:tr w:rsidR="000B4829" w:rsidRPr="000B4829" w:rsidTr="00371EB0">
        <w:tc>
          <w:tcPr>
            <w:tcW w:w="1644" w:type="dxa"/>
            <w:tcBorders>
              <w:top w:val="single" w:sz="4" w:space="0" w:color="auto"/>
              <w:left w:val="single" w:sz="4" w:space="0" w:color="auto"/>
              <w:bottom w:val="single" w:sz="4" w:space="0" w:color="auto"/>
              <w:right w:val="single" w:sz="4" w:space="0" w:color="auto"/>
            </w:tcBorders>
            <w:shd w:val="clear" w:color="auto" w:fill="D9D9D9"/>
            <w:hideMark/>
          </w:tcPr>
          <w:p w:rsidR="00371EB0" w:rsidRPr="000B4829" w:rsidRDefault="00371EB0">
            <w:pPr>
              <w:jc w:val="center"/>
              <w:rPr>
                <w:b/>
                <w:bCs/>
                <w:sz w:val="20"/>
                <w:szCs w:val="20"/>
              </w:rPr>
            </w:pPr>
            <w:r w:rsidRPr="000B4829">
              <w:rPr>
                <w:b/>
                <w:bCs/>
                <w:sz w:val="20"/>
                <w:szCs w:val="20"/>
              </w:rPr>
              <w:t>Укупно                    I-VIII</w:t>
            </w:r>
          </w:p>
        </w:tc>
        <w:tc>
          <w:tcPr>
            <w:tcW w:w="1326" w:type="dxa"/>
            <w:tcBorders>
              <w:top w:val="single" w:sz="4" w:space="0" w:color="auto"/>
              <w:left w:val="single" w:sz="4" w:space="0" w:color="auto"/>
              <w:bottom w:val="single" w:sz="4" w:space="0" w:color="auto"/>
              <w:right w:val="single" w:sz="4" w:space="0" w:color="auto"/>
            </w:tcBorders>
            <w:shd w:val="clear" w:color="auto" w:fill="D9D9D9"/>
            <w:hideMark/>
          </w:tcPr>
          <w:p w:rsidR="00371EB0" w:rsidRPr="000B4829" w:rsidRDefault="00371EB0">
            <w:pPr>
              <w:jc w:val="center"/>
              <w:rPr>
                <w:b/>
                <w:bCs/>
                <w:sz w:val="20"/>
                <w:szCs w:val="20"/>
              </w:rPr>
            </w:pPr>
            <w:r w:rsidRPr="000B4829">
              <w:rPr>
                <w:b/>
                <w:bCs/>
                <w:sz w:val="20"/>
                <w:szCs w:val="20"/>
              </w:rPr>
              <w:t>99</w:t>
            </w:r>
          </w:p>
        </w:tc>
        <w:tc>
          <w:tcPr>
            <w:tcW w:w="1326" w:type="dxa"/>
            <w:tcBorders>
              <w:top w:val="single" w:sz="4" w:space="0" w:color="auto"/>
              <w:left w:val="single" w:sz="4" w:space="0" w:color="auto"/>
              <w:bottom w:val="single" w:sz="4" w:space="0" w:color="auto"/>
              <w:right w:val="single" w:sz="4" w:space="0" w:color="auto"/>
            </w:tcBorders>
            <w:shd w:val="clear" w:color="auto" w:fill="D9D9D9"/>
            <w:hideMark/>
          </w:tcPr>
          <w:p w:rsidR="00371EB0" w:rsidRPr="000B4829" w:rsidRDefault="00371EB0">
            <w:pPr>
              <w:jc w:val="center"/>
              <w:rPr>
                <w:b/>
                <w:bCs/>
                <w:sz w:val="20"/>
                <w:szCs w:val="20"/>
              </w:rPr>
            </w:pPr>
            <w:r w:rsidRPr="000B4829">
              <w:rPr>
                <w:b/>
                <w:bCs/>
                <w:sz w:val="20"/>
                <w:szCs w:val="20"/>
              </w:rPr>
              <w:t>116</w:t>
            </w:r>
          </w:p>
        </w:tc>
        <w:tc>
          <w:tcPr>
            <w:tcW w:w="1327" w:type="dxa"/>
            <w:tcBorders>
              <w:top w:val="single" w:sz="4" w:space="0" w:color="auto"/>
              <w:left w:val="single" w:sz="4" w:space="0" w:color="auto"/>
              <w:bottom w:val="single" w:sz="4" w:space="0" w:color="auto"/>
              <w:right w:val="single" w:sz="4" w:space="0" w:color="auto"/>
            </w:tcBorders>
            <w:shd w:val="clear" w:color="auto" w:fill="D9D9D9"/>
            <w:hideMark/>
          </w:tcPr>
          <w:p w:rsidR="00371EB0" w:rsidRPr="000B4829" w:rsidRDefault="00371EB0">
            <w:pPr>
              <w:jc w:val="center"/>
              <w:rPr>
                <w:b/>
                <w:bCs/>
                <w:sz w:val="20"/>
                <w:szCs w:val="20"/>
              </w:rPr>
            </w:pPr>
            <w:r w:rsidRPr="000B4829">
              <w:rPr>
                <w:b/>
                <w:bCs/>
                <w:sz w:val="20"/>
                <w:szCs w:val="20"/>
              </w:rPr>
              <w:t>215</w:t>
            </w:r>
          </w:p>
        </w:tc>
        <w:tc>
          <w:tcPr>
            <w:tcW w:w="1327" w:type="dxa"/>
            <w:tcBorders>
              <w:top w:val="single" w:sz="4" w:space="0" w:color="auto"/>
              <w:left w:val="single" w:sz="4" w:space="0" w:color="auto"/>
              <w:bottom w:val="single" w:sz="4" w:space="0" w:color="auto"/>
              <w:right w:val="single" w:sz="4" w:space="0" w:color="auto"/>
            </w:tcBorders>
            <w:shd w:val="clear" w:color="auto" w:fill="D9D9D9"/>
            <w:hideMark/>
          </w:tcPr>
          <w:p w:rsidR="00371EB0" w:rsidRPr="000B4829" w:rsidRDefault="00371EB0">
            <w:pPr>
              <w:jc w:val="center"/>
              <w:rPr>
                <w:b/>
                <w:bCs/>
                <w:sz w:val="20"/>
                <w:szCs w:val="20"/>
              </w:rPr>
            </w:pPr>
            <w:r w:rsidRPr="000B4829">
              <w:rPr>
                <w:b/>
                <w:bCs/>
                <w:sz w:val="20"/>
                <w:szCs w:val="20"/>
              </w:rPr>
              <w:t>7</w:t>
            </w:r>
          </w:p>
        </w:tc>
        <w:tc>
          <w:tcPr>
            <w:tcW w:w="1327" w:type="dxa"/>
            <w:tcBorders>
              <w:top w:val="single" w:sz="4" w:space="0" w:color="auto"/>
              <w:left w:val="single" w:sz="4" w:space="0" w:color="auto"/>
              <w:bottom w:val="single" w:sz="4" w:space="0" w:color="auto"/>
              <w:right w:val="single" w:sz="4" w:space="0" w:color="auto"/>
            </w:tcBorders>
            <w:shd w:val="clear" w:color="auto" w:fill="D9D9D9"/>
            <w:hideMark/>
          </w:tcPr>
          <w:p w:rsidR="00371EB0" w:rsidRPr="000B4829" w:rsidRDefault="00371EB0">
            <w:pPr>
              <w:jc w:val="center"/>
              <w:rPr>
                <w:b/>
                <w:bCs/>
                <w:sz w:val="20"/>
                <w:szCs w:val="20"/>
              </w:rPr>
            </w:pPr>
            <w:r w:rsidRPr="000B4829">
              <w:rPr>
                <w:b/>
                <w:bCs/>
                <w:sz w:val="20"/>
                <w:szCs w:val="20"/>
              </w:rPr>
              <w:t>3</w:t>
            </w:r>
          </w:p>
        </w:tc>
        <w:tc>
          <w:tcPr>
            <w:tcW w:w="1505" w:type="dxa"/>
            <w:tcBorders>
              <w:top w:val="single" w:sz="4" w:space="0" w:color="auto"/>
              <w:left w:val="single" w:sz="4" w:space="0" w:color="auto"/>
              <w:bottom w:val="single" w:sz="4" w:space="0" w:color="auto"/>
              <w:right w:val="single" w:sz="4" w:space="0" w:color="auto"/>
            </w:tcBorders>
            <w:shd w:val="clear" w:color="auto" w:fill="D9D9D9"/>
            <w:hideMark/>
          </w:tcPr>
          <w:p w:rsidR="00371EB0" w:rsidRPr="000B4829" w:rsidRDefault="00371EB0">
            <w:pPr>
              <w:jc w:val="center"/>
              <w:rPr>
                <w:b/>
                <w:bCs/>
                <w:sz w:val="20"/>
                <w:szCs w:val="20"/>
                <w:lang w:val="sr-Cyrl-CS"/>
              </w:rPr>
            </w:pPr>
            <w:r w:rsidRPr="000B4829">
              <w:rPr>
                <w:b/>
                <w:bCs/>
                <w:sz w:val="20"/>
                <w:szCs w:val="20"/>
                <w:lang w:val="sr-Cyrl-CS"/>
              </w:rPr>
              <w:t>-</w:t>
            </w:r>
          </w:p>
        </w:tc>
      </w:tr>
    </w:tbl>
    <w:p w:rsidR="00371EB0" w:rsidRPr="000B4829" w:rsidRDefault="00371EB0" w:rsidP="00371EB0">
      <w:pPr>
        <w:jc w:val="both"/>
        <w:rPr>
          <w:b/>
          <w:bCs/>
          <w:sz w:val="20"/>
          <w:szCs w:val="20"/>
          <w:lang w:val="sr-Cyrl-CS"/>
        </w:rPr>
      </w:pPr>
    </w:p>
    <w:p w:rsidR="00FB01FF" w:rsidRPr="000B4829" w:rsidRDefault="00FB01FF" w:rsidP="00FB01FF">
      <w:pPr>
        <w:jc w:val="both"/>
        <w:rPr>
          <w:b/>
          <w:bCs/>
          <w:sz w:val="20"/>
          <w:szCs w:val="20"/>
          <w:lang w:val="sr-Cyrl-CS"/>
        </w:rPr>
      </w:pPr>
    </w:p>
    <w:p w:rsidR="00FB01FF" w:rsidRPr="000B4829" w:rsidRDefault="00FB01FF" w:rsidP="00477681">
      <w:pPr>
        <w:rPr>
          <w:sz w:val="20"/>
          <w:szCs w:val="20"/>
        </w:rPr>
      </w:pPr>
      <w:bookmarkStart w:id="77" w:name="_Toc114128750"/>
      <w:r w:rsidRPr="000B4829">
        <w:rPr>
          <w:sz w:val="20"/>
          <w:szCs w:val="20"/>
        </w:rPr>
        <w:t>ПУТОВАЊЕ УЧЕНИКА ДО ШКОЛЕ</w:t>
      </w:r>
      <w:bookmarkEnd w:id="77"/>
    </w:p>
    <w:p w:rsidR="00FB01FF" w:rsidRPr="000B4829" w:rsidRDefault="00FB01FF" w:rsidP="00FB01FF">
      <w:pPr>
        <w:tabs>
          <w:tab w:val="left" w:pos="1260"/>
        </w:tabs>
        <w:ind w:left="120"/>
        <w:rPr>
          <w:b/>
          <w:sz w:val="20"/>
          <w:szCs w:val="20"/>
        </w:rPr>
      </w:pPr>
    </w:p>
    <w:p w:rsidR="009160FA" w:rsidRPr="000B4829" w:rsidRDefault="009160FA" w:rsidP="009160FA">
      <w:pPr>
        <w:rPr>
          <w:sz w:val="20"/>
          <w:szCs w:val="20"/>
        </w:rPr>
      </w:pPr>
      <w:r w:rsidRPr="000B4829">
        <w:rPr>
          <w:sz w:val="20"/>
          <w:szCs w:val="20"/>
          <w:lang w:val="sr-Cyrl-CS"/>
        </w:rPr>
        <w:t>У матичн</w:t>
      </w:r>
      <w:r w:rsidRPr="000B4829">
        <w:rPr>
          <w:sz w:val="20"/>
          <w:szCs w:val="20"/>
          <w:lang w:val="sr-Latn-CS"/>
        </w:rPr>
        <w:t>у</w:t>
      </w:r>
      <w:r w:rsidRPr="000B4829">
        <w:rPr>
          <w:sz w:val="20"/>
          <w:szCs w:val="20"/>
          <w:lang w:val="sr-Cyrl-CS"/>
        </w:rPr>
        <w:t xml:space="preserve"> школу у Глушце путују ученици старијих разреда.  Из Узвећа, Мачванског Метковића  и Шапца путује укупно </w:t>
      </w:r>
      <w:r w:rsidRPr="000B4829">
        <w:rPr>
          <w:sz w:val="20"/>
          <w:szCs w:val="20"/>
        </w:rPr>
        <w:t>44</w:t>
      </w:r>
      <w:r w:rsidRPr="000B4829">
        <w:rPr>
          <w:sz w:val="20"/>
          <w:szCs w:val="20"/>
          <w:lang w:val="sr-Cyrl-CS"/>
        </w:rPr>
        <w:t xml:space="preserve"> ученик</w:t>
      </w:r>
      <w:r w:rsidRPr="000B4829">
        <w:rPr>
          <w:sz w:val="20"/>
          <w:szCs w:val="20"/>
          <w:lang w:val="sr-Latn-CS"/>
        </w:rPr>
        <w:t>a</w:t>
      </w:r>
      <w:r w:rsidRPr="000B4829">
        <w:rPr>
          <w:sz w:val="20"/>
          <w:szCs w:val="20"/>
        </w:rPr>
        <w:t>.</w:t>
      </w:r>
      <w:r w:rsidRPr="000B4829">
        <w:rPr>
          <w:sz w:val="20"/>
          <w:szCs w:val="20"/>
          <w:lang w:val="sr-Cyrl-CS"/>
        </w:rPr>
        <w:t xml:space="preserve"> Из Узвећа </w:t>
      </w:r>
      <w:r w:rsidRPr="000B4829">
        <w:rPr>
          <w:sz w:val="20"/>
          <w:szCs w:val="20"/>
        </w:rPr>
        <w:t>33 ученика, из</w:t>
      </w:r>
      <w:r w:rsidRPr="000B4829">
        <w:rPr>
          <w:sz w:val="20"/>
          <w:szCs w:val="20"/>
          <w:lang w:val="sr-Cyrl-CS"/>
        </w:rPr>
        <w:t xml:space="preserve"> Мачванског Метковића</w:t>
      </w:r>
      <w:r w:rsidRPr="000B4829">
        <w:rPr>
          <w:sz w:val="20"/>
          <w:szCs w:val="20"/>
        </w:rPr>
        <w:t>10 ученик</w:t>
      </w:r>
      <w:r w:rsidRPr="000B4829">
        <w:rPr>
          <w:sz w:val="20"/>
          <w:szCs w:val="20"/>
          <w:lang w:val="sr-Cyrl-CS"/>
        </w:rPr>
        <w:t>а и из Шапца 1 ученик</w:t>
      </w:r>
      <w:r w:rsidRPr="000B4829">
        <w:rPr>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1438"/>
        <w:gridCol w:w="1439"/>
        <w:gridCol w:w="1438"/>
        <w:gridCol w:w="1439"/>
        <w:gridCol w:w="1439"/>
      </w:tblGrid>
      <w:tr w:rsidR="000B4829" w:rsidRPr="000B4829" w:rsidTr="00967D2C">
        <w:tc>
          <w:tcPr>
            <w:tcW w:w="2093" w:type="dxa"/>
            <w:vMerge w:val="restart"/>
            <w:shd w:val="clear" w:color="auto" w:fill="auto"/>
          </w:tcPr>
          <w:p w:rsidR="009160FA" w:rsidRPr="000B4829" w:rsidRDefault="009160FA" w:rsidP="00967D2C">
            <w:pPr>
              <w:jc w:val="center"/>
              <w:rPr>
                <w:b/>
                <w:sz w:val="20"/>
                <w:szCs w:val="20"/>
              </w:rPr>
            </w:pPr>
            <w:r w:rsidRPr="000B4829">
              <w:rPr>
                <w:b/>
                <w:sz w:val="20"/>
                <w:szCs w:val="20"/>
              </w:rPr>
              <w:t>Релација</w:t>
            </w:r>
          </w:p>
        </w:tc>
        <w:tc>
          <w:tcPr>
            <w:tcW w:w="7193" w:type="dxa"/>
            <w:gridSpan w:val="5"/>
            <w:shd w:val="clear" w:color="auto" w:fill="auto"/>
          </w:tcPr>
          <w:p w:rsidR="009160FA" w:rsidRPr="000B4829" w:rsidRDefault="009160FA" w:rsidP="00967D2C">
            <w:pPr>
              <w:jc w:val="center"/>
              <w:rPr>
                <w:b/>
                <w:sz w:val="20"/>
                <w:szCs w:val="20"/>
              </w:rPr>
            </w:pPr>
            <w:r w:rsidRPr="000B4829">
              <w:rPr>
                <w:b/>
                <w:sz w:val="20"/>
                <w:szCs w:val="20"/>
              </w:rPr>
              <w:t>Разред</w:t>
            </w:r>
          </w:p>
        </w:tc>
      </w:tr>
      <w:tr w:rsidR="000B4829" w:rsidRPr="000B4829" w:rsidTr="00967D2C">
        <w:tc>
          <w:tcPr>
            <w:tcW w:w="2093" w:type="dxa"/>
            <w:vMerge/>
            <w:shd w:val="clear" w:color="auto" w:fill="auto"/>
          </w:tcPr>
          <w:p w:rsidR="009160FA" w:rsidRPr="000B4829" w:rsidRDefault="009160FA" w:rsidP="00967D2C">
            <w:pPr>
              <w:rPr>
                <w:sz w:val="20"/>
                <w:szCs w:val="20"/>
              </w:rPr>
            </w:pPr>
          </w:p>
        </w:tc>
        <w:tc>
          <w:tcPr>
            <w:tcW w:w="1438" w:type="dxa"/>
            <w:shd w:val="clear" w:color="auto" w:fill="auto"/>
          </w:tcPr>
          <w:p w:rsidR="009160FA" w:rsidRPr="000B4829" w:rsidRDefault="009160FA" w:rsidP="00967D2C">
            <w:pPr>
              <w:jc w:val="center"/>
              <w:rPr>
                <w:b/>
                <w:sz w:val="20"/>
                <w:szCs w:val="20"/>
              </w:rPr>
            </w:pPr>
            <w:r w:rsidRPr="000B4829">
              <w:rPr>
                <w:b/>
                <w:sz w:val="20"/>
                <w:szCs w:val="20"/>
              </w:rPr>
              <w:t>V</w:t>
            </w:r>
          </w:p>
        </w:tc>
        <w:tc>
          <w:tcPr>
            <w:tcW w:w="1439" w:type="dxa"/>
            <w:shd w:val="clear" w:color="auto" w:fill="auto"/>
          </w:tcPr>
          <w:p w:rsidR="009160FA" w:rsidRPr="000B4829" w:rsidRDefault="009160FA" w:rsidP="00967D2C">
            <w:pPr>
              <w:jc w:val="center"/>
              <w:rPr>
                <w:b/>
                <w:sz w:val="20"/>
                <w:szCs w:val="20"/>
              </w:rPr>
            </w:pPr>
            <w:r w:rsidRPr="000B4829">
              <w:rPr>
                <w:b/>
                <w:sz w:val="20"/>
                <w:szCs w:val="20"/>
              </w:rPr>
              <w:t>VI</w:t>
            </w:r>
          </w:p>
        </w:tc>
        <w:tc>
          <w:tcPr>
            <w:tcW w:w="1438" w:type="dxa"/>
            <w:shd w:val="clear" w:color="auto" w:fill="auto"/>
          </w:tcPr>
          <w:p w:rsidR="009160FA" w:rsidRPr="000B4829" w:rsidRDefault="009160FA" w:rsidP="00967D2C">
            <w:pPr>
              <w:jc w:val="center"/>
              <w:rPr>
                <w:b/>
                <w:sz w:val="20"/>
                <w:szCs w:val="20"/>
              </w:rPr>
            </w:pPr>
            <w:r w:rsidRPr="000B4829">
              <w:rPr>
                <w:b/>
                <w:sz w:val="20"/>
                <w:szCs w:val="20"/>
              </w:rPr>
              <w:t>VII</w:t>
            </w:r>
          </w:p>
        </w:tc>
        <w:tc>
          <w:tcPr>
            <w:tcW w:w="1439" w:type="dxa"/>
            <w:shd w:val="clear" w:color="auto" w:fill="auto"/>
          </w:tcPr>
          <w:p w:rsidR="009160FA" w:rsidRPr="000B4829" w:rsidRDefault="009160FA" w:rsidP="00967D2C">
            <w:pPr>
              <w:jc w:val="center"/>
              <w:rPr>
                <w:b/>
                <w:sz w:val="20"/>
                <w:szCs w:val="20"/>
              </w:rPr>
            </w:pPr>
            <w:r w:rsidRPr="000B4829">
              <w:rPr>
                <w:b/>
                <w:sz w:val="20"/>
                <w:szCs w:val="20"/>
              </w:rPr>
              <w:t>VIII</w:t>
            </w:r>
          </w:p>
        </w:tc>
        <w:tc>
          <w:tcPr>
            <w:tcW w:w="1439" w:type="dxa"/>
            <w:shd w:val="clear" w:color="auto" w:fill="auto"/>
          </w:tcPr>
          <w:p w:rsidR="009160FA" w:rsidRPr="000B4829" w:rsidRDefault="009160FA" w:rsidP="00967D2C">
            <w:pPr>
              <w:jc w:val="center"/>
              <w:rPr>
                <w:b/>
                <w:sz w:val="20"/>
                <w:szCs w:val="20"/>
              </w:rPr>
            </w:pPr>
            <w:r w:rsidRPr="000B4829">
              <w:rPr>
                <w:b/>
                <w:sz w:val="20"/>
                <w:szCs w:val="20"/>
              </w:rPr>
              <w:t>V-VIII</w:t>
            </w:r>
          </w:p>
        </w:tc>
      </w:tr>
      <w:tr w:rsidR="000B4829" w:rsidRPr="000B4829" w:rsidTr="00967D2C">
        <w:trPr>
          <w:trHeight w:val="125"/>
        </w:trPr>
        <w:tc>
          <w:tcPr>
            <w:tcW w:w="2093" w:type="dxa"/>
            <w:shd w:val="clear" w:color="auto" w:fill="auto"/>
          </w:tcPr>
          <w:p w:rsidR="009160FA" w:rsidRPr="000B4829" w:rsidRDefault="009160FA" w:rsidP="00967D2C">
            <w:pPr>
              <w:rPr>
                <w:sz w:val="20"/>
                <w:szCs w:val="20"/>
              </w:rPr>
            </w:pPr>
            <w:r w:rsidRPr="000B4829">
              <w:rPr>
                <w:sz w:val="20"/>
                <w:szCs w:val="20"/>
              </w:rPr>
              <w:t>Узвеће-Глушци</w:t>
            </w:r>
          </w:p>
        </w:tc>
        <w:tc>
          <w:tcPr>
            <w:tcW w:w="1438" w:type="dxa"/>
            <w:shd w:val="clear" w:color="auto" w:fill="auto"/>
          </w:tcPr>
          <w:p w:rsidR="009160FA" w:rsidRPr="000B4829" w:rsidRDefault="009160FA" w:rsidP="00967D2C">
            <w:pPr>
              <w:jc w:val="center"/>
              <w:rPr>
                <w:sz w:val="20"/>
                <w:szCs w:val="20"/>
              </w:rPr>
            </w:pPr>
            <w:r w:rsidRPr="000B4829">
              <w:rPr>
                <w:sz w:val="20"/>
                <w:szCs w:val="20"/>
              </w:rPr>
              <w:t>13</w:t>
            </w:r>
          </w:p>
        </w:tc>
        <w:tc>
          <w:tcPr>
            <w:tcW w:w="1439" w:type="dxa"/>
            <w:shd w:val="clear" w:color="auto" w:fill="auto"/>
          </w:tcPr>
          <w:p w:rsidR="009160FA" w:rsidRPr="000B4829" w:rsidRDefault="009160FA" w:rsidP="00967D2C">
            <w:pPr>
              <w:jc w:val="center"/>
              <w:rPr>
                <w:sz w:val="20"/>
                <w:szCs w:val="20"/>
              </w:rPr>
            </w:pPr>
            <w:r w:rsidRPr="000B4829">
              <w:rPr>
                <w:sz w:val="20"/>
                <w:szCs w:val="20"/>
              </w:rPr>
              <w:t>5</w:t>
            </w:r>
          </w:p>
        </w:tc>
        <w:tc>
          <w:tcPr>
            <w:tcW w:w="1438" w:type="dxa"/>
            <w:shd w:val="clear" w:color="auto" w:fill="auto"/>
          </w:tcPr>
          <w:p w:rsidR="009160FA" w:rsidRPr="000B4829" w:rsidRDefault="009160FA" w:rsidP="00967D2C">
            <w:pPr>
              <w:jc w:val="center"/>
              <w:rPr>
                <w:sz w:val="20"/>
                <w:szCs w:val="20"/>
              </w:rPr>
            </w:pPr>
            <w:r w:rsidRPr="000B4829">
              <w:rPr>
                <w:sz w:val="20"/>
                <w:szCs w:val="20"/>
              </w:rPr>
              <w:t>3</w:t>
            </w:r>
          </w:p>
        </w:tc>
        <w:tc>
          <w:tcPr>
            <w:tcW w:w="1439" w:type="dxa"/>
            <w:shd w:val="clear" w:color="auto" w:fill="auto"/>
          </w:tcPr>
          <w:p w:rsidR="009160FA" w:rsidRPr="000B4829" w:rsidRDefault="009160FA" w:rsidP="00967D2C">
            <w:pPr>
              <w:jc w:val="center"/>
              <w:rPr>
                <w:sz w:val="20"/>
                <w:szCs w:val="20"/>
              </w:rPr>
            </w:pPr>
            <w:r w:rsidRPr="000B4829">
              <w:rPr>
                <w:sz w:val="20"/>
                <w:szCs w:val="20"/>
              </w:rPr>
              <w:t>12</w:t>
            </w:r>
          </w:p>
        </w:tc>
        <w:tc>
          <w:tcPr>
            <w:tcW w:w="1439" w:type="dxa"/>
            <w:shd w:val="clear" w:color="auto" w:fill="auto"/>
          </w:tcPr>
          <w:p w:rsidR="009160FA" w:rsidRPr="000B4829" w:rsidRDefault="009160FA" w:rsidP="00967D2C">
            <w:pPr>
              <w:jc w:val="center"/>
              <w:rPr>
                <w:sz w:val="20"/>
                <w:szCs w:val="20"/>
              </w:rPr>
            </w:pPr>
            <w:r w:rsidRPr="000B4829">
              <w:rPr>
                <w:sz w:val="20"/>
                <w:szCs w:val="20"/>
              </w:rPr>
              <w:t>33</w:t>
            </w:r>
          </w:p>
        </w:tc>
      </w:tr>
      <w:tr w:rsidR="000B4829" w:rsidRPr="000B4829" w:rsidTr="00967D2C">
        <w:tc>
          <w:tcPr>
            <w:tcW w:w="2093" w:type="dxa"/>
            <w:shd w:val="clear" w:color="auto" w:fill="auto"/>
          </w:tcPr>
          <w:p w:rsidR="009160FA" w:rsidRPr="000B4829" w:rsidRDefault="009160FA" w:rsidP="00967D2C">
            <w:pPr>
              <w:rPr>
                <w:sz w:val="20"/>
                <w:szCs w:val="20"/>
              </w:rPr>
            </w:pPr>
            <w:r w:rsidRPr="000B4829">
              <w:rPr>
                <w:sz w:val="20"/>
                <w:szCs w:val="20"/>
              </w:rPr>
              <w:t>М.Метковић-Глушци</w:t>
            </w:r>
          </w:p>
        </w:tc>
        <w:tc>
          <w:tcPr>
            <w:tcW w:w="1438" w:type="dxa"/>
            <w:shd w:val="clear" w:color="auto" w:fill="auto"/>
          </w:tcPr>
          <w:p w:rsidR="009160FA" w:rsidRPr="000B4829" w:rsidRDefault="009160FA" w:rsidP="00967D2C">
            <w:pPr>
              <w:jc w:val="center"/>
              <w:rPr>
                <w:sz w:val="20"/>
                <w:szCs w:val="20"/>
              </w:rPr>
            </w:pPr>
            <w:r w:rsidRPr="000B4829">
              <w:rPr>
                <w:sz w:val="20"/>
                <w:szCs w:val="20"/>
              </w:rPr>
              <w:t>3</w:t>
            </w:r>
          </w:p>
        </w:tc>
        <w:tc>
          <w:tcPr>
            <w:tcW w:w="1439" w:type="dxa"/>
            <w:shd w:val="clear" w:color="auto" w:fill="auto"/>
          </w:tcPr>
          <w:p w:rsidR="009160FA" w:rsidRPr="000B4829" w:rsidRDefault="009160FA" w:rsidP="00967D2C">
            <w:pPr>
              <w:jc w:val="center"/>
              <w:rPr>
                <w:sz w:val="20"/>
                <w:szCs w:val="20"/>
              </w:rPr>
            </w:pPr>
            <w:r w:rsidRPr="000B4829">
              <w:rPr>
                <w:sz w:val="20"/>
                <w:szCs w:val="20"/>
              </w:rPr>
              <w:t>2</w:t>
            </w:r>
          </w:p>
        </w:tc>
        <w:tc>
          <w:tcPr>
            <w:tcW w:w="1438" w:type="dxa"/>
            <w:shd w:val="clear" w:color="auto" w:fill="auto"/>
          </w:tcPr>
          <w:p w:rsidR="009160FA" w:rsidRPr="000B4829" w:rsidRDefault="009160FA" w:rsidP="00967D2C">
            <w:pPr>
              <w:jc w:val="center"/>
              <w:rPr>
                <w:sz w:val="20"/>
                <w:szCs w:val="20"/>
              </w:rPr>
            </w:pPr>
            <w:r w:rsidRPr="000B4829">
              <w:rPr>
                <w:sz w:val="20"/>
                <w:szCs w:val="20"/>
              </w:rPr>
              <w:t>2</w:t>
            </w:r>
          </w:p>
        </w:tc>
        <w:tc>
          <w:tcPr>
            <w:tcW w:w="1439" w:type="dxa"/>
            <w:shd w:val="clear" w:color="auto" w:fill="auto"/>
          </w:tcPr>
          <w:p w:rsidR="009160FA" w:rsidRPr="000B4829" w:rsidRDefault="009160FA" w:rsidP="00967D2C">
            <w:pPr>
              <w:jc w:val="center"/>
              <w:rPr>
                <w:sz w:val="20"/>
                <w:szCs w:val="20"/>
              </w:rPr>
            </w:pPr>
            <w:r w:rsidRPr="000B4829">
              <w:rPr>
                <w:sz w:val="20"/>
                <w:szCs w:val="20"/>
              </w:rPr>
              <w:t>3</w:t>
            </w:r>
          </w:p>
        </w:tc>
        <w:tc>
          <w:tcPr>
            <w:tcW w:w="1439" w:type="dxa"/>
            <w:shd w:val="clear" w:color="auto" w:fill="auto"/>
          </w:tcPr>
          <w:p w:rsidR="009160FA" w:rsidRPr="000B4829" w:rsidRDefault="009160FA" w:rsidP="00967D2C">
            <w:pPr>
              <w:jc w:val="center"/>
              <w:rPr>
                <w:sz w:val="20"/>
                <w:szCs w:val="20"/>
              </w:rPr>
            </w:pPr>
            <w:r w:rsidRPr="000B4829">
              <w:rPr>
                <w:sz w:val="20"/>
                <w:szCs w:val="20"/>
              </w:rPr>
              <w:t>10</w:t>
            </w:r>
          </w:p>
        </w:tc>
      </w:tr>
      <w:tr w:rsidR="000B4829" w:rsidRPr="000B4829" w:rsidTr="00967D2C">
        <w:tc>
          <w:tcPr>
            <w:tcW w:w="2093" w:type="dxa"/>
            <w:shd w:val="clear" w:color="auto" w:fill="auto"/>
          </w:tcPr>
          <w:p w:rsidR="009160FA" w:rsidRPr="000B4829" w:rsidRDefault="009160FA" w:rsidP="00967D2C">
            <w:pPr>
              <w:rPr>
                <w:sz w:val="20"/>
                <w:szCs w:val="20"/>
              </w:rPr>
            </w:pPr>
            <w:r w:rsidRPr="000B4829">
              <w:rPr>
                <w:sz w:val="20"/>
                <w:szCs w:val="20"/>
              </w:rPr>
              <w:t>Шабац-Глушци</w:t>
            </w:r>
          </w:p>
        </w:tc>
        <w:tc>
          <w:tcPr>
            <w:tcW w:w="1438" w:type="dxa"/>
            <w:shd w:val="clear" w:color="auto" w:fill="auto"/>
          </w:tcPr>
          <w:p w:rsidR="009160FA" w:rsidRPr="000B4829" w:rsidRDefault="009160FA" w:rsidP="00967D2C">
            <w:pPr>
              <w:jc w:val="center"/>
              <w:rPr>
                <w:sz w:val="20"/>
                <w:szCs w:val="20"/>
              </w:rPr>
            </w:pPr>
            <w:r w:rsidRPr="000B4829">
              <w:rPr>
                <w:sz w:val="20"/>
                <w:szCs w:val="20"/>
              </w:rPr>
              <w:t>1</w:t>
            </w:r>
          </w:p>
        </w:tc>
        <w:tc>
          <w:tcPr>
            <w:tcW w:w="1439" w:type="dxa"/>
            <w:shd w:val="clear" w:color="auto" w:fill="auto"/>
          </w:tcPr>
          <w:p w:rsidR="009160FA" w:rsidRPr="000B4829" w:rsidRDefault="009160FA" w:rsidP="00967D2C">
            <w:pPr>
              <w:jc w:val="center"/>
              <w:rPr>
                <w:sz w:val="20"/>
                <w:szCs w:val="20"/>
              </w:rPr>
            </w:pPr>
            <w:r w:rsidRPr="000B4829">
              <w:rPr>
                <w:sz w:val="20"/>
                <w:szCs w:val="20"/>
              </w:rPr>
              <w:t>-</w:t>
            </w:r>
          </w:p>
        </w:tc>
        <w:tc>
          <w:tcPr>
            <w:tcW w:w="1438" w:type="dxa"/>
            <w:shd w:val="clear" w:color="auto" w:fill="auto"/>
          </w:tcPr>
          <w:p w:rsidR="009160FA" w:rsidRPr="000B4829" w:rsidRDefault="009160FA" w:rsidP="00967D2C">
            <w:pPr>
              <w:jc w:val="center"/>
              <w:rPr>
                <w:sz w:val="20"/>
                <w:szCs w:val="20"/>
              </w:rPr>
            </w:pPr>
            <w:r w:rsidRPr="000B4829">
              <w:rPr>
                <w:sz w:val="20"/>
                <w:szCs w:val="20"/>
              </w:rPr>
              <w:t>-</w:t>
            </w:r>
          </w:p>
        </w:tc>
        <w:tc>
          <w:tcPr>
            <w:tcW w:w="1439" w:type="dxa"/>
            <w:shd w:val="clear" w:color="auto" w:fill="auto"/>
          </w:tcPr>
          <w:p w:rsidR="009160FA" w:rsidRPr="000B4829" w:rsidRDefault="009160FA" w:rsidP="00967D2C">
            <w:pPr>
              <w:jc w:val="center"/>
              <w:rPr>
                <w:sz w:val="20"/>
                <w:szCs w:val="20"/>
              </w:rPr>
            </w:pPr>
            <w:r w:rsidRPr="000B4829">
              <w:rPr>
                <w:sz w:val="20"/>
                <w:szCs w:val="20"/>
              </w:rPr>
              <w:t>-</w:t>
            </w:r>
          </w:p>
        </w:tc>
        <w:tc>
          <w:tcPr>
            <w:tcW w:w="1439" w:type="dxa"/>
            <w:shd w:val="clear" w:color="auto" w:fill="auto"/>
          </w:tcPr>
          <w:p w:rsidR="009160FA" w:rsidRPr="000B4829" w:rsidRDefault="009160FA" w:rsidP="00967D2C">
            <w:pPr>
              <w:jc w:val="center"/>
              <w:rPr>
                <w:sz w:val="20"/>
                <w:szCs w:val="20"/>
              </w:rPr>
            </w:pPr>
            <w:r w:rsidRPr="000B4829">
              <w:rPr>
                <w:sz w:val="20"/>
                <w:szCs w:val="20"/>
              </w:rPr>
              <w:t>1</w:t>
            </w:r>
          </w:p>
        </w:tc>
      </w:tr>
      <w:tr w:rsidR="00AB33BA" w:rsidRPr="000B4829" w:rsidTr="00967D2C">
        <w:tc>
          <w:tcPr>
            <w:tcW w:w="2093" w:type="dxa"/>
            <w:shd w:val="clear" w:color="auto" w:fill="auto"/>
          </w:tcPr>
          <w:p w:rsidR="009160FA" w:rsidRPr="000B4829" w:rsidRDefault="009160FA" w:rsidP="00967D2C">
            <w:pPr>
              <w:jc w:val="center"/>
              <w:rPr>
                <w:b/>
                <w:sz w:val="20"/>
                <w:szCs w:val="20"/>
              </w:rPr>
            </w:pPr>
            <w:r w:rsidRPr="000B4829">
              <w:rPr>
                <w:b/>
                <w:sz w:val="20"/>
                <w:szCs w:val="20"/>
              </w:rPr>
              <w:t>Укупно</w:t>
            </w:r>
          </w:p>
        </w:tc>
        <w:tc>
          <w:tcPr>
            <w:tcW w:w="1438" w:type="dxa"/>
            <w:shd w:val="clear" w:color="auto" w:fill="auto"/>
          </w:tcPr>
          <w:p w:rsidR="009160FA" w:rsidRPr="000B4829" w:rsidRDefault="009160FA" w:rsidP="00967D2C">
            <w:pPr>
              <w:jc w:val="center"/>
              <w:rPr>
                <w:sz w:val="20"/>
                <w:szCs w:val="20"/>
              </w:rPr>
            </w:pPr>
            <w:r w:rsidRPr="000B4829">
              <w:rPr>
                <w:sz w:val="20"/>
                <w:szCs w:val="20"/>
              </w:rPr>
              <w:t>17</w:t>
            </w:r>
          </w:p>
        </w:tc>
        <w:tc>
          <w:tcPr>
            <w:tcW w:w="1439" w:type="dxa"/>
            <w:shd w:val="clear" w:color="auto" w:fill="auto"/>
          </w:tcPr>
          <w:p w:rsidR="009160FA" w:rsidRPr="000B4829" w:rsidRDefault="009160FA" w:rsidP="00967D2C">
            <w:pPr>
              <w:jc w:val="center"/>
              <w:rPr>
                <w:sz w:val="20"/>
                <w:szCs w:val="20"/>
              </w:rPr>
            </w:pPr>
            <w:r w:rsidRPr="000B4829">
              <w:rPr>
                <w:sz w:val="20"/>
                <w:szCs w:val="20"/>
              </w:rPr>
              <w:t>7</w:t>
            </w:r>
          </w:p>
        </w:tc>
        <w:tc>
          <w:tcPr>
            <w:tcW w:w="1438" w:type="dxa"/>
            <w:shd w:val="clear" w:color="auto" w:fill="auto"/>
          </w:tcPr>
          <w:p w:rsidR="009160FA" w:rsidRPr="000B4829" w:rsidRDefault="009160FA" w:rsidP="00967D2C">
            <w:pPr>
              <w:jc w:val="center"/>
              <w:rPr>
                <w:sz w:val="20"/>
                <w:szCs w:val="20"/>
              </w:rPr>
            </w:pPr>
            <w:r w:rsidRPr="000B4829">
              <w:rPr>
                <w:sz w:val="20"/>
                <w:szCs w:val="20"/>
              </w:rPr>
              <w:t>5</w:t>
            </w:r>
          </w:p>
        </w:tc>
        <w:tc>
          <w:tcPr>
            <w:tcW w:w="1439" w:type="dxa"/>
            <w:shd w:val="clear" w:color="auto" w:fill="auto"/>
          </w:tcPr>
          <w:p w:rsidR="009160FA" w:rsidRPr="000B4829" w:rsidRDefault="009160FA" w:rsidP="00967D2C">
            <w:pPr>
              <w:jc w:val="center"/>
              <w:rPr>
                <w:sz w:val="20"/>
                <w:szCs w:val="20"/>
              </w:rPr>
            </w:pPr>
            <w:r w:rsidRPr="000B4829">
              <w:rPr>
                <w:sz w:val="20"/>
                <w:szCs w:val="20"/>
              </w:rPr>
              <w:t>15</w:t>
            </w:r>
          </w:p>
        </w:tc>
        <w:tc>
          <w:tcPr>
            <w:tcW w:w="1439" w:type="dxa"/>
            <w:shd w:val="clear" w:color="auto" w:fill="auto"/>
          </w:tcPr>
          <w:p w:rsidR="009160FA" w:rsidRPr="000B4829" w:rsidRDefault="009160FA" w:rsidP="00967D2C">
            <w:pPr>
              <w:jc w:val="center"/>
              <w:rPr>
                <w:b/>
                <w:sz w:val="20"/>
                <w:szCs w:val="20"/>
              </w:rPr>
            </w:pPr>
            <w:r w:rsidRPr="000B4829">
              <w:rPr>
                <w:b/>
                <w:sz w:val="20"/>
                <w:szCs w:val="20"/>
              </w:rPr>
              <w:t>44</w:t>
            </w:r>
          </w:p>
        </w:tc>
      </w:tr>
    </w:tbl>
    <w:p w:rsidR="00FB01FF" w:rsidRPr="000B4829" w:rsidRDefault="00FB01FF" w:rsidP="00FB01FF">
      <w:pPr>
        <w:tabs>
          <w:tab w:val="left" w:pos="1080"/>
        </w:tabs>
        <w:rPr>
          <w:b/>
          <w:sz w:val="20"/>
          <w:szCs w:val="20"/>
          <w:lang w:val="sr-Cyrl-CS"/>
        </w:rPr>
      </w:pPr>
    </w:p>
    <w:p w:rsidR="00FB01FF" w:rsidRPr="000B4829" w:rsidRDefault="00FB01FF" w:rsidP="00477681">
      <w:pPr>
        <w:rPr>
          <w:sz w:val="20"/>
          <w:szCs w:val="20"/>
        </w:rPr>
      </w:pPr>
      <w:bookmarkStart w:id="78" w:name="_Toc114128751"/>
      <w:r w:rsidRPr="000B4829">
        <w:rPr>
          <w:sz w:val="20"/>
          <w:szCs w:val="20"/>
        </w:rPr>
        <w:t>ПОРОДИЧНИ  УСЛОВИ  УЧЕНИКА</w:t>
      </w:r>
      <w:bookmarkEnd w:id="78"/>
    </w:p>
    <w:p w:rsidR="00FB01FF" w:rsidRPr="000B4829" w:rsidRDefault="00FB01FF" w:rsidP="00FB01FF">
      <w:pPr>
        <w:rPr>
          <w:sz w:val="20"/>
          <w:szCs w:val="20"/>
        </w:rPr>
      </w:pPr>
    </w:p>
    <w:p w:rsidR="009160FA" w:rsidRPr="000B4829" w:rsidRDefault="009160FA" w:rsidP="00D367B1">
      <w:pPr>
        <w:pStyle w:val="ListParagraph"/>
        <w:numPr>
          <w:ilvl w:val="0"/>
          <w:numId w:val="17"/>
        </w:numPr>
        <w:rPr>
          <w:rFonts w:ascii="Times New Roman" w:hAnsi="Times New Roman" w:cs="Times New Roman"/>
          <w:b/>
          <w:sz w:val="20"/>
          <w:szCs w:val="20"/>
          <w:lang w:val="sr-Cyrl-CS"/>
        </w:rPr>
      </w:pPr>
      <w:r w:rsidRPr="000B4829">
        <w:rPr>
          <w:rFonts w:ascii="Times New Roman" w:hAnsi="Times New Roman" w:cs="Times New Roman"/>
          <w:b/>
          <w:sz w:val="20"/>
          <w:szCs w:val="20"/>
          <w:lang w:val="sr-Cyrl-CS"/>
        </w:rPr>
        <w:t>Образовни ниво родитеља</w:t>
      </w:r>
    </w:p>
    <w:p w:rsidR="009160FA" w:rsidRPr="000B4829" w:rsidRDefault="009160FA" w:rsidP="009160FA">
      <w:pPr>
        <w:rPr>
          <w:iCs/>
          <w:sz w:val="20"/>
          <w:szCs w:val="20"/>
          <w:lang w:val="sr-Cyrl-CS"/>
        </w:rPr>
      </w:pPr>
      <w:r w:rsidRPr="000B4829">
        <w:rPr>
          <w:sz w:val="20"/>
          <w:szCs w:val="20"/>
          <w:lang w:val="sr-Cyrl-CS"/>
        </w:rPr>
        <w:t xml:space="preserve">Образовна  структура родитеља ученика типична је за приградска и </w:t>
      </w:r>
      <w:r w:rsidRPr="000B4829">
        <w:rPr>
          <w:iCs/>
          <w:sz w:val="20"/>
          <w:szCs w:val="20"/>
          <w:lang w:val="sr-Cyrl-CS"/>
        </w:rPr>
        <w:t>сеоска насеља. Преовлађује средња стручна спрема. Најмањи број родитеља има вишу или високу стручну спрему.</w:t>
      </w: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4"/>
        <w:gridCol w:w="1080"/>
        <w:gridCol w:w="900"/>
        <w:gridCol w:w="990"/>
        <w:gridCol w:w="900"/>
        <w:gridCol w:w="898"/>
        <w:gridCol w:w="1289"/>
        <w:gridCol w:w="1413"/>
        <w:gridCol w:w="1166"/>
      </w:tblGrid>
      <w:tr w:rsidR="009160FA" w:rsidRPr="000B4829" w:rsidTr="00967D2C">
        <w:tc>
          <w:tcPr>
            <w:tcW w:w="1004" w:type="dxa"/>
            <w:vMerge w:val="restart"/>
          </w:tcPr>
          <w:p w:rsidR="009160FA" w:rsidRPr="000B4829" w:rsidRDefault="009160FA" w:rsidP="00967D2C">
            <w:pPr>
              <w:spacing w:before="100" w:beforeAutospacing="1" w:after="100" w:afterAutospacing="1"/>
              <w:jc w:val="center"/>
              <w:rPr>
                <w:b/>
                <w:sz w:val="20"/>
                <w:szCs w:val="20"/>
                <w:lang w:val="sr-Cyrl-CS"/>
              </w:rPr>
            </w:pPr>
            <w:r w:rsidRPr="000B4829">
              <w:rPr>
                <w:b/>
                <w:sz w:val="20"/>
                <w:szCs w:val="20"/>
                <w:lang w:val="sr-Cyrl-CS"/>
              </w:rPr>
              <w:lastRenderedPageBreak/>
              <w:t xml:space="preserve">            Разред/    одељење</w:t>
            </w:r>
          </w:p>
        </w:tc>
        <w:tc>
          <w:tcPr>
            <w:tcW w:w="4768" w:type="dxa"/>
            <w:gridSpan w:val="5"/>
          </w:tcPr>
          <w:p w:rsidR="009160FA" w:rsidRPr="000B4829" w:rsidRDefault="009160FA" w:rsidP="00967D2C">
            <w:pPr>
              <w:spacing w:before="100" w:beforeAutospacing="1" w:after="100" w:afterAutospacing="1"/>
              <w:ind w:left="120"/>
              <w:jc w:val="center"/>
              <w:rPr>
                <w:b/>
                <w:sz w:val="20"/>
                <w:szCs w:val="20"/>
                <w:lang w:val="sr-Cyrl-CS"/>
              </w:rPr>
            </w:pPr>
            <w:r w:rsidRPr="000B4829">
              <w:rPr>
                <w:b/>
                <w:sz w:val="20"/>
                <w:szCs w:val="20"/>
                <w:lang w:val="sr-Cyrl-CS"/>
              </w:rPr>
              <w:t>Образовни ниво породице</w:t>
            </w:r>
          </w:p>
        </w:tc>
        <w:tc>
          <w:tcPr>
            <w:tcW w:w="3868" w:type="dxa"/>
            <w:gridSpan w:val="3"/>
          </w:tcPr>
          <w:p w:rsidR="009160FA" w:rsidRPr="000B4829" w:rsidRDefault="009160FA" w:rsidP="00967D2C">
            <w:pPr>
              <w:spacing w:before="100" w:beforeAutospacing="1" w:after="100" w:afterAutospacing="1"/>
              <w:ind w:left="120"/>
              <w:jc w:val="center"/>
              <w:rPr>
                <w:b/>
                <w:sz w:val="20"/>
                <w:szCs w:val="20"/>
                <w:lang w:val="sr-Cyrl-CS"/>
              </w:rPr>
            </w:pPr>
            <w:r w:rsidRPr="000B4829">
              <w:rPr>
                <w:b/>
                <w:sz w:val="20"/>
                <w:szCs w:val="20"/>
                <w:lang w:val="sr-Cyrl-CS"/>
              </w:rPr>
              <w:t>Социјални статус</w:t>
            </w:r>
          </w:p>
        </w:tc>
      </w:tr>
      <w:tr w:rsidR="009160FA" w:rsidRPr="000B4829" w:rsidTr="00967D2C">
        <w:trPr>
          <w:trHeight w:val="507"/>
        </w:trPr>
        <w:tc>
          <w:tcPr>
            <w:tcW w:w="1004" w:type="dxa"/>
            <w:vMerge/>
          </w:tcPr>
          <w:p w:rsidR="009160FA" w:rsidRPr="000B4829" w:rsidRDefault="009160FA" w:rsidP="00967D2C">
            <w:pPr>
              <w:spacing w:before="100" w:beforeAutospacing="1" w:after="100" w:afterAutospacing="1"/>
              <w:ind w:left="120"/>
              <w:jc w:val="center"/>
              <w:rPr>
                <w:sz w:val="20"/>
                <w:szCs w:val="20"/>
                <w:lang w:val="sr-Cyrl-CS"/>
              </w:rPr>
            </w:pPr>
          </w:p>
        </w:tc>
        <w:tc>
          <w:tcPr>
            <w:tcW w:w="1080" w:type="dxa"/>
          </w:tcPr>
          <w:p w:rsidR="009160FA" w:rsidRPr="000B4829" w:rsidRDefault="009160FA" w:rsidP="00967D2C">
            <w:pPr>
              <w:spacing w:before="100" w:beforeAutospacing="1" w:after="100" w:afterAutospacing="1"/>
              <w:ind w:left="120"/>
              <w:jc w:val="center"/>
              <w:rPr>
                <w:sz w:val="20"/>
                <w:szCs w:val="20"/>
                <w:lang w:val="sr-Cyrl-CS"/>
              </w:rPr>
            </w:pPr>
            <w:r w:rsidRPr="000B4829">
              <w:rPr>
                <w:b/>
                <w:sz w:val="20"/>
                <w:szCs w:val="20"/>
                <w:lang w:val="sr-Cyrl-CS"/>
              </w:rPr>
              <w:t xml:space="preserve">Без ОШ </w:t>
            </w:r>
            <w:r w:rsidRPr="000B4829">
              <w:rPr>
                <w:sz w:val="20"/>
                <w:szCs w:val="20"/>
                <w:lang w:val="sr-Cyrl-CS"/>
              </w:rPr>
              <w:t>М/О</w:t>
            </w:r>
          </w:p>
        </w:tc>
        <w:tc>
          <w:tcPr>
            <w:tcW w:w="900" w:type="dxa"/>
          </w:tcPr>
          <w:p w:rsidR="009160FA" w:rsidRPr="000B4829" w:rsidRDefault="009160FA" w:rsidP="00967D2C">
            <w:pPr>
              <w:spacing w:before="100" w:beforeAutospacing="1" w:after="100" w:afterAutospacing="1"/>
              <w:ind w:left="120"/>
              <w:rPr>
                <w:b/>
                <w:sz w:val="20"/>
                <w:szCs w:val="20"/>
                <w:lang w:val="sr-Cyrl-CS"/>
              </w:rPr>
            </w:pPr>
            <w:r w:rsidRPr="000B4829">
              <w:rPr>
                <w:b/>
                <w:sz w:val="20"/>
                <w:szCs w:val="20"/>
                <w:lang w:val="sr-Cyrl-CS"/>
              </w:rPr>
              <w:t>ОШ</w:t>
            </w:r>
            <w:r w:rsidRPr="000B4829">
              <w:rPr>
                <w:sz w:val="20"/>
                <w:szCs w:val="20"/>
                <w:lang w:val="sr-Cyrl-CS"/>
              </w:rPr>
              <w:t>М/О</w:t>
            </w:r>
          </w:p>
        </w:tc>
        <w:tc>
          <w:tcPr>
            <w:tcW w:w="990" w:type="dxa"/>
          </w:tcPr>
          <w:p w:rsidR="009160FA" w:rsidRPr="000B4829" w:rsidRDefault="009160FA" w:rsidP="00967D2C">
            <w:pPr>
              <w:spacing w:before="100" w:beforeAutospacing="1" w:after="100" w:afterAutospacing="1"/>
              <w:ind w:left="120"/>
              <w:rPr>
                <w:b/>
                <w:sz w:val="20"/>
                <w:szCs w:val="20"/>
              </w:rPr>
            </w:pPr>
            <w:r w:rsidRPr="000B4829">
              <w:rPr>
                <w:b/>
                <w:sz w:val="20"/>
                <w:szCs w:val="20"/>
                <w:lang w:val="sr-Cyrl-CS"/>
              </w:rPr>
              <w:t>ССС</w:t>
            </w:r>
            <w:r w:rsidRPr="000B4829">
              <w:rPr>
                <w:sz w:val="20"/>
                <w:szCs w:val="20"/>
                <w:lang w:val="sr-Cyrl-CS"/>
              </w:rPr>
              <w:t>М/О</w:t>
            </w:r>
          </w:p>
        </w:tc>
        <w:tc>
          <w:tcPr>
            <w:tcW w:w="900" w:type="dxa"/>
          </w:tcPr>
          <w:p w:rsidR="009160FA" w:rsidRPr="000B4829" w:rsidRDefault="009160FA" w:rsidP="00967D2C">
            <w:pPr>
              <w:spacing w:before="100" w:beforeAutospacing="1" w:after="100" w:afterAutospacing="1"/>
              <w:ind w:left="120"/>
              <w:rPr>
                <w:b/>
                <w:sz w:val="20"/>
                <w:szCs w:val="20"/>
                <w:lang w:val="sr-Cyrl-CS"/>
              </w:rPr>
            </w:pPr>
            <w:r w:rsidRPr="000B4829">
              <w:rPr>
                <w:b/>
                <w:sz w:val="20"/>
                <w:szCs w:val="20"/>
                <w:lang w:val="sr-Cyrl-CS"/>
              </w:rPr>
              <w:t>ВС</w:t>
            </w:r>
            <w:r w:rsidRPr="000B4829">
              <w:rPr>
                <w:sz w:val="20"/>
                <w:szCs w:val="20"/>
                <w:lang w:val="sr-Cyrl-CS"/>
              </w:rPr>
              <w:t>М/О</w:t>
            </w:r>
          </w:p>
        </w:tc>
        <w:tc>
          <w:tcPr>
            <w:tcW w:w="898" w:type="dxa"/>
          </w:tcPr>
          <w:p w:rsidR="009160FA" w:rsidRPr="000B4829" w:rsidRDefault="009160FA" w:rsidP="00967D2C">
            <w:pPr>
              <w:spacing w:before="100" w:beforeAutospacing="1" w:after="100" w:afterAutospacing="1"/>
              <w:ind w:left="120"/>
              <w:rPr>
                <w:b/>
                <w:sz w:val="20"/>
                <w:szCs w:val="20"/>
                <w:lang w:val="sr-Cyrl-CS"/>
              </w:rPr>
            </w:pPr>
            <w:r w:rsidRPr="000B4829">
              <w:rPr>
                <w:b/>
                <w:sz w:val="20"/>
                <w:szCs w:val="20"/>
                <w:lang w:val="sr-Cyrl-CS"/>
              </w:rPr>
              <w:t>ВСС</w:t>
            </w:r>
            <w:r w:rsidRPr="000B4829">
              <w:rPr>
                <w:sz w:val="20"/>
                <w:szCs w:val="20"/>
                <w:lang w:val="sr-Cyrl-CS"/>
              </w:rPr>
              <w:t>М/О</w:t>
            </w:r>
          </w:p>
        </w:tc>
        <w:tc>
          <w:tcPr>
            <w:tcW w:w="1289" w:type="dxa"/>
          </w:tcPr>
          <w:p w:rsidR="009160FA" w:rsidRPr="000B4829" w:rsidRDefault="009160FA" w:rsidP="00967D2C">
            <w:pPr>
              <w:spacing w:before="100" w:beforeAutospacing="1" w:after="100" w:afterAutospacing="1"/>
              <w:ind w:left="120"/>
              <w:jc w:val="center"/>
              <w:rPr>
                <w:b/>
                <w:sz w:val="20"/>
                <w:szCs w:val="20"/>
                <w:lang w:val="sr-Cyrl-CS"/>
              </w:rPr>
            </w:pPr>
            <w:r w:rsidRPr="000B4829">
              <w:rPr>
                <w:b/>
                <w:sz w:val="20"/>
                <w:szCs w:val="20"/>
                <w:lang w:val="sr-Cyrl-CS"/>
              </w:rPr>
              <w:t xml:space="preserve">Запослени </w:t>
            </w:r>
            <w:r w:rsidRPr="000B4829">
              <w:rPr>
                <w:sz w:val="20"/>
                <w:szCs w:val="20"/>
                <w:lang w:val="sr-Cyrl-CS"/>
              </w:rPr>
              <w:t>М/О</w:t>
            </w:r>
          </w:p>
        </w:tc>
        <w:tc>
          <w:tcPr>
            <w:tcW w:w="1413" w:type="dxa"/>
          </w:tcPr>
          <w:p w:rsidR="009160FA" w:rsidRPr="000B4829" w:rsidRDefault="009160FA" w:rsidP="00967D2C">
            <w:pPr>
              <w:spacing w:before="100" w:beforeAutospacing="1" w:after="100" w:afterAutospacing="1"/>
              <w:ind w:left="120"/>
              <w:jc w:val="center"/>
              <w:rPr>
                <w:b/>
                <w:sz w:val="20"/>
                <w:szCs w:val="20"/>
                <w:lang w:val="sr-Cyrl-CS"/>
              </w:rPr>
            </w:pPr>
            <w:r w:rsidRPr="000B4829">
              <w:rPr>
                <w:b/>
                <w:sz w:val="20"/>
                <w:szCs w:val="20"/>
                <w:lang w:val="sr-Cyrl-CS"/>
              </w:rPr>
              <w:t xml:space="preserve">Незапослени </w:t>
            </w:r>
            <w:r w:rsidRPr="000B4829">
              <w:rPr>
                <w:sz w:val="20"/>
                <w:szCs w:val="20"/>
                <w:lang w:val="sr-Cyrl-CS"/>
              </w:rPr>
              <w:t>М/О</w:t>
            </w:r>
          </w:p>
        </w:tc>
        <w:tc>
          <w:tcPr>
            <w:tcW w:w="1166" w:type="dxa"/>
          </w:tcPr>
          <w:p w:rsidR="009160FA" w:rsidRPr="000B4829" w:rsidRDefault="009160FA" w:rsidP="00967D2C">
            <w:pPr>
              <w:spacing w:before="100" w:beforeAutospacing="1" w:after="100" w:afterAutospacing="1"/>
              <w:ind w:left="120"/>
              <w:jc w:val="center"/>
              <w:rPr>
                <w:b/>
                <w:sz w:val="20"/>
                <w:szCs w:val="20"/>
                <w:lang w:val="sr-Cyrl-CS"/>
              </w:rPr>
            </w:pPr>
            <w:r w:rsidRPr="000B4829">
              <w:rPr>
                <w:b/>
                <w:sz w:val="20"/>
                <w:szCs w:val="20"/>
                <w:lang w:val="sr-Cyrl-CS"/>
              </w:rPr>
              <w:t xml:space="preserve">Укупно </w:t>
            </w:r>
            <w:r w:rsidRPr="000B4829">
              <w:rPr>
                <w:sz w:val="20"/>
                <w:szCs w:val="20"/>
                <w:lang w:val="sr-Cyrl-CS"/>
              </w:rPr>
              <w:t>М/О</w:t>
            </w:r>
          </w:p>
        </w:tc>
      </w:tr>
      <w:tr w:rsidR="009160FA" w:rsidRPr="000B4829" w:rsidTr="00967D2C">
        <w:tc>
          <w:tcPr>
            <w:tcW w:w="1004" w:type="dxa"/>
          </w:tcPr>
          <w:p w:rsidR="009160FA" w:rsidRPr="000B4829" w:rsidRDefault="009160FA" w:rsidP="00967D2C">
            <w:pPr>
              <w:spacing w:before="100" w:beforeAutospacing="1" w:after="100" w:afterAutospacing="1"/>
              <w:ind w:left="120"/>
              <w:jc w:val="both"/>
              <w:rPr>
                <w:b/>
                <w:sz w:val="20"/>
                <w:szCs w:val="20"/>
                <w:lang w:val="sr-Latn-CS"/>
              </w:rPr>
            </w:pPr>
            <w:r w:rsidRPr="000B4829">
              <w:rPr>
                <w:b/>
                <w:sz w:val="20"/>
                <w:szCs w:val="20"/>
                <w:lang w:val="sr-Latn-CS"/>
              </w:rPr>
              <w:t>I-1</w:t>
            </w:r>
          </w:p>
        </w:tc>
        <w:tc>
          <w:tcPr>
            <w:tcW w:w="1080"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4/3</w:t>
            </w:r>
          </w:p>
        </w:tc>
        <w:tc>
          <w:tcPr>
            <w:tcW w:w="990" w:type="dxa"/>
          </w:tcPr>
          <w:p w:rsidR="009160FA" w:rsidRPr="000B4829" w:rsidRDefault="009160FA" w:rsidP="00967D2C">
            <w:pPr>
              <w:spacing w:before="100" w:beforeAutospacing="1" w:after="100" w:afterAutospacing="1"/>
              <w:jc w:val="center"/>
              <w:rPr>
                <w:sz w:val="20"/>
                <w:szCs w:val="20"/>
              </w:rPr>
            </w:pPr>
            <w:r w:rsidRPr="000B4829">
              <w:rPr>
                <w:sz w:val="20"/>
                <w:szCs w:val="20"/>
              </w:rPr>
              <w:t>6/8</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2/0</w:t>
            </w:r>
          </w:p>
        </w:tc>
        <w:tc>
          <w:tcPr>
            <w:tcW w:w="898" w:type="dxa"/>
          </w:tcPr>
          <w:p w:rsidR="009160FA" w:rsidRPr="000B4829" w:rsidRDefault="009160FA" w:rsidP="00967D2C">
            <w:pPr>
              <w:spacing w:before="100" w:beforeAutospacing="1" w:after="100" w:afterAutospacing="1"/>
              <w:jc w:val="center"/>
              <w:rPr>
                <w:sz w:val="20"/>
                <w:szCs w:val="20"/>
              </w:rPr>
            </w:pPr>
            <w:r w:rsidRPr="000B4829">
              <w:rPr>
                <w:sz w:val="20"/>
                <w:szCs w:val="20"/>
              </w:rPr>
              <w:t>1/1</w:t>
            </w:r>
          </w:p>
        </w:tc>
        <w:tc>
          <w:tcPr>
            <w:tcW w:w="1289"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5/7</w:t>
            </w:r>
          </w:p>
        </w:tc>
        <w:tc>
          <w:tcPr>
            <w:tcW w:w="1413"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8/5</w:t>
            </w:r>
          </w:p>
        </w:tc>
        <w:tc>
          <w:tcPr>
            <w:tcW w:w="1166" w:type="dxa"/>
          </w:tcPr>
          <w:p w:rsidR="009160FA" w:rsidRPr="000B4829" w:rsidRDefault="009160FA" w:rsidP="00967D2C">
            <w:pPr>
              <w:spacing w:before="100" w:beforeAutospacing="1" w:after="100" w:afterAutospacing="1"/>
              <w:ind w:left="120"/>
              <w:jc w:val="center"/>
              <w:rPr>
                <w:b/>
                <w:sz w:val="20"/>
                <w:szCs w:val="20"/>
              </w:rPr>
            </w:pPr>
            <w:r w:rsidRPr="000B4829">
              <w:rPr>
                <w:b/>
                <w:sz w:val="20"/>
                <w:szCs w:val="20"/>
              </w:rPr>
              <w:t>13/12</w:t>
            </w:r>
          </w:p>
        </w:tc>
      </w:tr>
      <w:tr w:rsidR="009160FA" w:rsidRPr="000B4829" w:rsidTr="00967D2C">
        <w:tc>
          <w:tcPr>
            <w:tcW w:w="1004" w:type="dxa"/>
          </w:tcPr>
          <w:p w:rsidR="009160FA" w:rsidRPr="000B4829" w:rsidRDefault="009160FA" w:rsidP="00967D2C">
            <w:pPr>
              <w:spacing w:before="100" w:beforeAutospacing="1" w:after="100" w:afterAutospacing="1"/>
              <w:ind w:left="120"/>
              <w:jc w:val="both"/>
              <w:rPr>
                <w:b/>
                <w:sz w:val="20"/>
                <w:szCs w:val="20"/>
                <w:lang w:val="sr-Latn-CS"/>
              </w:rPr>
            </w:pPr>
            <w:r w:rsidRPr="000B4829">
              <w:rPr>
                <w:b/>
                <w:sz w:val="20"/>
                <w:szCs w:val="20"/>
                <w:lang w:val="sr-Latn-CS"/>
              </w:rPr>
              <w:t>I-2</w:t>
            </w:r>
          </w:p>
        </w:tc>
        <w:tc>
          <w:tcPr>
            <w:tcW w:w="1080"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2/2</w:t>
            </w:r>
          </w:p>
        </w:tc>
        <w:tc>
          <w:tcPr>
            <w:tcW w:w="990" w:type="dxa"/>
          </w:tcPr>
          <w:p w:rsidR="009160FA" w:rsidRPr="000B4829" w:rsidRDefault="009160FA" w:rsidP="00967D2C">
            <w:pPr>
              <w:spacing w:before="100" w:beforeAutospacing="1" w:after="100" w:afterAutospacing="1"/>
              <w:jc w:val="center"/>
              <w:rPr>
                <w:sz w:val="20"/>
                <w:szCs w:val="20"/>
              </w:rPr>
            </w:pPr>
            <w:r w:rsidRPr="000B4829">
              <w:rPr>
                <w:sz w:val="20"/>
                <w:szCs w:val="20"/>
              </w:rPr>
              <w:t>9/8</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2/1</w:t>
            </w:r>
          </w:p>
        </w:tc>
        <w:tc>
          <w:tcPr>
            <w:tcW w:w="898"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1289"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2/2</w:t>
            </w:r>
          </w:p>
        </w:tc>
        <w:tc>
          <w:tcPr>
            <w:tcW w:w="1413"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9/9</w:t>
            </w:r>
          </w:p>
        </w:tc>
        <w:tc>
          <w:tcPr>
            <w:tcW w:w="1166" w:type="dxa"/>
          </w:tcPr>
          <w:p w:rsidR="009160FA" w:rsidRPr="000B4829" w:rsidRDefault="009160FA" w:rsidP="00967D2C">
            <w:pPr>
              <w:spacing w:before="100" w:beforeAutospacing="1" w:after="100" w:afterAutospacing="1"/>
              <w:ind w:left="120"/>
              <w:jc w:val="center"/>
              <w:rPr>
                <w:b/>
                <w:sz w:val="20"/>
                <w:szCs w:val="20"/>
              </w:rPr>
            </w:pPr>
            <w:r w:rsidRPr="000B4829">
              <w:rPr>
                <w:b/>
                <w:sz w:val="20"/>
                <w:szCs w:val="20"/>
              </w:rPr>
              <w:t>11/11</w:t>
            </w:r>
          </w:p>
        </w:tc>
      </w:tr>
      <w:tr w:rsidR="009160FA" w:rsidRPr="000B4829" w:rsidTr="00967D2C">
        <w:tc>
          <w:tcPr>
            <w:tcW w:w="1004" w:type="dxa"/>
          </w:tcPr>
          <w:p w:rsidR="009160FA" w:rsidRPr="000B4829" w:rsidRDefault="009160FA" w:rsidP="00967D2C">
            <w:pPr>
              <w:spacing w:before="100" w:beforeAutospacing="1" w:after="100" w:afterAutospacing="1"/>
              <w:ind w:left="120"/>
              <w:jc w:val="both"/>
              <w:rPr>
                <w:b/>
                <w:sz w:val="20"/>
                <w:szCs w:val="20"/>
                <w:lang w:val="sr-Latn-CS"/>
              </w:rPr>
            </w:pPr>
            <w:r w:rsidRPr="000B4829">
              <w:rPr>
                <w:b/>
                <w:sz w:val="20"/>
                <w:szCs w:val="20"/>
                <w:lang w:val="sr-Latn-CS"/>
              </w:rPr>
              <w:t>I-3</w:t>
            </w:r>
          </w:p>
        </w:tc>
        <w:tc>
          <w:tcPr>
            <w:tcW w:w="1080" w:type="dxa"/>
          </w:tcPr>
          <w:p w:rsidR="009160FA" w:rsidRPr="000B4829" w:rsidRDefault="009160FA" w:rsidP="00967D2C">
            <w:pPr>
              <w:spacing w:before="100" w:beforeAutospacing="1" w:after="100" w:afterAutospacing="1"/>
              <w:jc w:val="center"/>
              <w:rPr>
                <w:sz w:val="20"/>
                <w:szCs w:val="20"/>
              </w:rPr>
            </w:pPr>
            <w:r w:rsidRPr="000B4829">
              <w:rPr>
                <w:sz w:val="20"/>
                <w:szCs w:val="20"/>
              </w:rPr>
              <w:t>0/1</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4/3</w:t>
            </w:r>
          </w:p>
        </w:tc>
        <w:tc>
          <w:tcPr>
            <w:tcW w:w="990" w:type="dxa"/>
          </w:tcPr>
          <w:p w:rsidR="009160FA" w:rsidRPr="000B4829" w:rsidRDefault="009160FA" w:rsidP="00967D2C">
            <w:pPr>
              <w:spacing w:before="100" w:beforeAutospacing="1" w:after="100" w:afterAutospacing="1"/>
              <w:jc w:val="center"/>
              <w:rPr>
                <w:sz w:val="20"/>
                <w:szCs w:val="20"/>
              </w:rPr>
            </w:pPr>
            <w:r w:rsidRPr="000B4829">
              <w:rPr>
                <w:sz w:val="20"/>
                <w:szCs w:val="20"/>
              </w:rPr>
              <w:t>6/6</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898" w:type="dxa"/>
          </w:tcPr>
          <w:p w:rsidR="009160FA" w:rsidRPr="000B4829" w:rsidRDefault="009160FA" w:rsidP="00967D2C">
            <w:pPr>
              <w:spacing w:before="100" w:beforeAutospacing="1" w:after="100" w:afterAutospacing="1"/>
              <w:jc w:val="center"/>
              <w:rPr>
                <w:sz w:val="20"/>
                <w:szCs w:val="20"/>
              </w:rPr>
            </w:pPr>
            <w:r w:rsidRPr="000B4829">
              <w:rPr>
                <w:sz w:val="20"/>
                <w:szCs w:val="20"/>
              </w:rPr>
              <w:t>3/3</w:t>
            </w:r>
          </w:p>
        </w:tc>
        <w:tc>
          <w:tcPr>
            <w:tcW w:w="1289"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5/8</w:t>
            </w:r>
          </w:p>
        </w:tc>
        <w:tc>
          <w:tcPr>
            <w:tcW w:w="1413"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8/5</w:t>
            </w:r>
          </w:p>
        </w:tc>
        <w:tc>
          <w:tcPr>
            <w:tcW w:w="1166" w:type="dxa"/>
          </w:tcPr>
          <w:p w:rsidR="009160FA" w:rsidRPr="000B4829" w:rsidRDefault="009160FA" w:rsidP="00967D2C">
            <w:pPr>
              <w:spacing w:before="100" w:beforeAutospacing="1" w:after="100" w:afterAutospacing="1"/>
              <w:ind w:left="120"/>
              <w:jc w:val="center"/>
              <w:rPr>
                <w:b/>
                <w:sz w:val="20"/>
                <w:szCs w:val="20"/>
              </w:rPr>
            </w:pPr>
            <w:r w:rsidRPr="000B4829">
              <w:rPr>
                <w:b/>
                <w:sz w:val="20"/>
                <w:szCs w:val="20"/>
              </w:rPr>
              <w:t>13/13</w:t>
            </w:r>
          </w:p>
        </w:tc>
      </w:tr>
      <w:tr w:rsidR="009160FA" w:rsidRPr="000B4829" w:rsidTr="00967D2C">
        <w:tc>
          <w:tcPr>
            <w:tcW w:w="1004" w:type="dxa"/>
          </w:tcPr>
          <w:p w:rsidR="009160FA" w:rsidRPr="000B4829" w:rsidRDefault="009160FA" w:rsidP="00967D2C">
            <w:pPr>
              <w:spacing w:before="100" w:beforeAutospacing="1" w:after="100" w:afterAutospacing="1"/>
              <w:ind w:left="120"/>
              <w:jc w:val="both"/>
              <w:rPr>
                <w:b/>
                <w:sz w:val="20"/>
                <w:szCs w:val="20"/>
                <w:lang w:val="sr-Latn-CS"/>
              </w:rPr>
            </w:pPr>
            <w:r w:rsidRPr="000B4829">
              <w:rPr>
                <w:b/>
                <w:sz w:val="20"/>
                <w:szCs w:val="20"/>
                <w:lang w:val="sr-Latn-CS"/>
              </w:rPr>
              <w:t>II-1</w:t>
            </w:r>
          </w:p>
        </w:tc>
        <w:tc>
          <w:tcPr>
            <w:tcW w:w="1080" w:type="dxa"/>
          </w:tcPr>
          <w:p w:rsidR="009160FA" w:rsidRPr="000B4829" w:rsidRDefault="009160FA" w:rsidP="00967D2C">
            <w:pPr>
              <w:spacing w:before="100" w:beforeAutospacing="1" w:after="100" w:afterAutospacing="1"/>
              <w:jc w:val="center"/>
              <w:rPr>
                <w:sz w:val="20"/>
                <w:szCs w:val="20"/>
              </w:rPr>
            </w:pPr>
            <w:r w:rsidRPr="000B4829">
              <w:rPr>
                <w:sz w:val="20"/>
                <w:szCs w:val="20"/>
              </w:rPr>
              <w:t>1/0</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3/4</w:t>
            </w:r>
          </w:p>
        </w:tc>
        <w:tc>
          <w:tcPr>
            <w:tcW w:w="990" w:type="dxa"/>
          </w:tcPr>
          <w:p w:rsidR="009160FA" w:rsidRPr="000B4829" w:rsidRDefault="009160FA" w:rsidP="00967D2C">
            <w:pPr>
              <w:spacing w:before="100" w:beforeAutospacing="1" w:after="100" w:afterAutospacing="1"/>
              <w:jc w:val="center"/>
              <w:rPr>
                <w:sz w:val="20"/>
                <w:szCs w:val="20"/>
              </w:rPr>
            </w:pPr>
            <w:r w:rsidRPr="000B4829">
              <w:rPr>
                <w:sz w:val="20"/>
                <w:szCs w:val="20"/>
              </w:rPr>
              <w:t>6/7</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1/0</w:t>
            </w:r>
          </w:p>
        </w:tc>
        <w:tc>
          <w:tcPr>
            <w:tcW w:w="898" w:type="dxa"/>
          </w:tcPr>
          <w:p w:rsidR="009160FA" w:rsidRPr="000B4829" w:rsidRDefault="009160FA" w:rsidP="00967D2C">
            <w:pPr>
              <w:spacing w:before="100" w:beforeAutospacing="1" w:after="100" w:afterAutospacing="1"/>
              <w:jc w:val="center"/>
              <w:rPr>
                <w:sz w:val="20"/>
                <w:szCs w:val="20"/>
              </w:rPr>
            </w:pPr>
            <w:r w:rsidRPr="000B4829">
              <w:rPr>
                <w:sz w:val="20"/>
                <w:szCs w:val="20"/>
              </w:rPr>
              <w:t>1/0</w:t>
            </w:r>
          </w:p>
        </w:tc>
        <w:tc>
          <w:tcPr>
            <w:tcW w:w="1289"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5/3</w:t>
            </w:r>
          </w:p>
        </w:tc>
        <w:tc>
          <w:tcPr>
            <w:tcW w:w="1413"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7/8</w:t>
            </w:r>
          </w:p>
        </w:tc>
        <w:tc>
          <w:tcPr>
            <w:tcW w:w="1166" w:type="dxa"/>
          </w:tcPr>
          <w:p w:rsidR="009160FA" w:rsidRPr="000B4829" w:rsidRDefault="009160FA" w:rsidP="00967D2C">
            <w:pPr>
              <w:spacing w:before="100" w:beforeAutospacing="1" w:after="100" w:afterAutospacing="1"/>
              <w:ind w:left="120"/>
              <w:jc w:val="center"/>
              <w:rPr>
                <w:b/>
                <w:sz w:val="20"/>
                <w:szCs w:val="20"/>
              </w:rPr>
            </w:pPr>
            <w:r w:rsidRPr="000B4829">
              <w:rPr>
                <w:b/>
                <w:sz w:val="20"/>
                <w:szCs w:val="20"/>
              </w:rPr>
              <w:t>12/11</w:t>
            </w:r>
          </w:p>
        </w:tc>
      </w:tr>
      <w:tr w:rsidR="009160FA" w:rsidRPr="000B4829" w:rsidTr="00967D2C">
        <w:tc>
          <w:tcPr>
            <w:tcW w:w="1004" w:type="dxa"/>
          </w:tcPr>
          <w:p w:rsidR="009160FA" w:rsidRPr="000B4829" w:rsidRDefault="009160FA" w:rsidP="00967D2C">
            <w:pPr>
              <w:spacing w:before="100" w:beforeAutospacing="1" w:after="100" w:afterAutospacing="1"/>
              <w:ind w:left="120"/>
              <w:jc w:val="both"/>
              <w:rPr>
                <w:b/>
                <w:sz w:val="20"/>
                <w:szCs w:val="20"/>
              </w:rPr>
            </w:pPr>
            <w:r w:rsidRPr="000B4829">
              <w:rPr>
                <w:b/>
                <w:sz w:val="20"/>
                <w:szCs w:val="20"/>
                <w:lang w:val="sr-Latn-CS"/>
              </w:rPr>
              <w:t>II-2</w:t>
            </w:r>
          </w:p>
        </w:tc>
        <w:tc>
          <w:tcPr>
            <w:tcW w:w="1080" w:type="dxa"/>
          </w:tcPr>
          <w:p w:rsidR="009160FA" w:rsidRPr="000B4829" w:rsidRDefault="009160FA" w:rsidP="00967D2C">
            <w:pPr>
              <w:spacing w:before="100" w:beforeAutospacing="1" w:after="100" w:afterAutospacing="1"/>
              <w:jc w:val="center"/>
              <w:rPr>
                <w:sz w:val="20"/>
                <w:szCs w:val="20"/>
              </w:rPr>
            </w:pPr>
            <w:r w:rsidRPr="000B4829">
              <w:rPr>
                <w:sz w:val="20"/>
                <w:szCs w:val="20"/>
              </w:rPr>
              <w:t>1/0</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1/1</w:t>
            </w:r>
          </w:p>
        </w:tc>
        <w:tc>
          <w:tcPr>
            <w:tcW w:w="990" w:type="dxa"/>
          </w:tcPr>
          <w:p w:rsidR="009160FA" w:rsidRPr="000B4829" w:rsidRDefault="009160FA" w:rsidP="00967D2C">
            <w:pPr>
              <w:spacing w:before="100" w:beforeAutospacing="1" w:after="100" w:afterAutospacing="1"/>
              <w:jc w:val="center"/>
              <w:rPr>
                <w:sz w:val="20"/>
                <w:szCs w:val="20"/>
              </w:rPr>
            </w:pPr>
            <w:r w:rsidRPr="000B4829">
              <w:rPr>
                <w:sz w:val="20"/>
                <w:szCs w:val="20"/>
              </w:rPr>
              <w:t>6/5</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898" w:type="dxa"/>
          </w:tcPr>
          <w:p w:rsidR="009160FA" w:rsidRPr="000B4829" w:rsidRDefault="009160FA" w:rsidP="00967D2C">
            <w:pPr>
              <w:spacing w:before="100" w:beforeAutospacing="1" w:after="100" w:afterAutospacing="1"/>
              <w:jc w:val="center"/>
              <w:rPr>
                <w:sz w:val="20"/>
                <w:szCs w:val="20"/>
              </w:rPr>
            </w:pPr>
            <w:r w:rsidRPr="000B4829">
              <w:rPr>
                <w:sz w:val="20"/>
                <w:szCs w:val="20"/>
              </w:rPr>
              <w:t>0/2</w:t>
            </w:r>
          </w:p>
        </w:tc>
        <w:tc>
          <w:tcPr>
            <w:tcW w:w="1289"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4/2</w:t>
            </w:r>
          </w:p>
        </w:tc>
        <w:tc>
          <w:tcPr>
            <w:tcW w:w="1413"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4/6</w:t>
            </w:r>
          </w:p>
        </w:tc>
        <w:tc>
          <w:tcPr>
            <w:tcW w:w="1166" w:type="dxa"/>
          </w:tcPr>
          <w:p w:rsidR="009160FA" w:rsidRPr="000B4829" w:rsidRDefault="009160FA" w:rsidP="00967D2C">
            <w:pPr>
              <w:spacing w:before="100" w:beforeAutospacing="1" w:after="100" w:afterAutospacing="1"/>
              <w:ind w:left="120"/>
              <w:jc w:val="center"/>
              <w:rPr>
                <w:b/>
                <w:sz w:val="20"/>
                <w:szCs w:val="20"/>
              </w:rPr>
            </w:pPr>
            <w:r w:rsidRPr="000B4829">
              <w:rPr>
                <w:b/>
                <w:sz w:val="20"/>
                <w:szCs w:val="20"/>
              </w:rPr>
              <w:t>8/8</w:t>
            </w:r>
          </w:p>
        </w:tc>
      </w:tr>
      <w:tr w:rsidR="009160FA" w:rsidRPr="000B4829" w:rsidTr="00967D2C">
        <w:tc>
          <w:tcPr>
            <w:tcW w:w="1004" w:type="dxa"/>
          </w:tcPr>
          <w:p w:rsidR="009160FA" w:rsidRPr="000B4829" w:rsidRDefault="009160FA" w:rsidP="00967D2C">
            <w:pPr>
              <w:spacing w:before="100" w:beforeAutospacing="1" w:after="100" w:afterAutospacing="1"/>
              <w:ind w:left="120"/>
              <w:jc w:val="both"/>
              <w:rPr>
                <w:b/>
                <w:sz w:val="20"/>
                <w:szCs w:val="20"/>
                <w:lang w:val="sr-Latn-CS"/>
              </w:rPr>
            </w:pPr>
            <w:r w:rsidRPr="000B4829">
              <w:rPr>
                <w:b/>
                <w:sz w:val="20"/>
                <w:szCs w:val="20"/>
                <w:lang w:val="sr-Latn-CS"/>
              </w:rPr>
              <w:t>II-3</w:t>
            </w:r>
          </w:p>
        </w:tc>
        <w:tc>
          <w:tcPr>
            <w:tcW w:w="1080"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2/3</w:t>
            </w:r>
          </w:p>
        </w:tc>
        <w:tc>
          <w:tcPr>
            <w:tcW w:w="990" w:type="dxa"/>
          </w:tcPr>
          <w:p w:rsidR="009160FA" w:rsidRPr="000B4829" w:rsidRDefault="009160FA" w:rsidP="00967D2C">
            <w:pPr>
              <w:spacing w:before="100" w:beforeAutospacing="1" w:after="100" w:afterAutospacing="1"/>
              <w:jc w:val="center"/>
              <w:rPr>
                <w:sz w:val="20"/>
                <w:szCs w:val="20"/>
              </w:rPr>
            </w:pPr>
            <w:r w:rsidRPr="000B4829">
              <w:rPr>
                <w:sz w:val="20"/>
                <w:szCs w:val="20"/>
              </w:rPr>
              <w:t>5/4</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898" w:type="dxa"/>
          </w:tcPr>
          <w:p w:rsidR="009160FA" w:rsidRPr="000B4829" w:rsidRDefault="009160FA" w:rsidP="00967D2C">
            <w:pPr>
              <w:spacing w:before="100" w:beforeAutospacing="1" w:after="100" w:afterAutospacing="1"/>
              <w:jc w:val="center"/>
              <w:rPr>
                <w:sz w:val="20"/>
                <w:szCs w:val="20"/>
              </w:rPr>
            </w:pPr>
            <w:r w:rsidRPr="000B4829">
              <w:rPr>
                <w:sz w:val="20"/>
                <w:szCs w:val="20"/>
              </w:rPr>
              <w:t>1/1</w:t>
            </w:r>
          </w:p>
        </w:tc>
        <w:tc>
          <w:tcPr>
            <w:tcW w:w="1289"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4/4</w:t>
            </w:r>
          </w:p>
        </w:tc>
        <w:tc>
          <w:tcPr>
            <w:tcW w:w="1413"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44</w:t>
            </w:r>
          </w:p>
        </w:tc>
        <w:tc>
          <w:tcPr>
            <w:tcW w:w="1166" w:type="dxa"/>
          </w:tcPr>
          <w:p w:rsidR="009160FA" w:rsidRPr="000B4829" w:rsidRDefault="009160FA" w:rsidP="00967D2C">
            <w:pPr>
              <w:spacing w:before="100" w:beforeAutospacing="1" w:after="100" w:afterAutospacing="1"/>
              <w:ind w:left="120"/>
              <w:jc w:val="center"/>
              <w:rPr>
                <w:b/>
                <w:sz w:val="20"/>
                <w:szCs w:val="20"/>
              </w:rPr>
            </w:pPr>
            <w:r w:rsidRPr="000B4829">
              <w:rPr>
                <w:b/>
                <w:sz w:val="20"/>
                <w:szCs w:val="20"/>
              </w:rPr>
              <w:t>8/8</w:t>
            </w:r>
          </w:p>
        </w:tc>
      </w:tr>
      <w:tr w:rsidR="009160FA" w:rsidRPr="000B4829" w:rsidTr="00967D2C">
        <w:tc>
          <w:tcPr>
            <w:tcW w:w="1004" w:type="dxa"/>
          </w:tcPr>
          <w:p w:rsidR="009160FA" w:rsidRPr="000B4829" w:rsidRDefault="009160FA" w:rsidP="00967D2C">
            <w:pPr>
              <w:spacing w:before="100" w:beforeAutospacing="1" w:after="100" w:afterAutospacing="1"/>
              <w:ind w:left="120"/>
              <w:jc w:val="both"/>
              <w:rPr>
                <w:b/>
                <w:sz w:val="20"/>
                <w:szCs w:val="20"/>
                <w:lang w:val="sr-Cyrl-CS"/>
              </w:rPr>
            </w:pPr>
            <w:r w:rsidRPr="000B4829">
              <w:rPr>
                <w:b/>
                <w:sz w:val="20"/>
                <w:szCs w:val="20"/>
                <w:lang w:val="sr-Latn-CS"/>
              </w:rPr>
              <w:t>III-1</w:t>
            </w:r>
          </w:p>
        </w:tc>
        <w:tc>
          <w:tcPr>
            <w:tcW w:w="1080"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1/2</w:t>
            </w:r>
          </w:p>
        </w:tc>
        <w:tc>
          <w:tcPr>
            <w:tcW w:w="990" w:type="dxa"/>
          </w:tcPr>
          <w:p w:rsidR="009160FA" w:rsidRPr="000B4829" w:rsidRDefault="009160FA" w:rsidP="00967D2C">
            <w:pPr>
              <w:spacing w:before="100" w:beforeAutospacing="1" w:after="100" w:afterAutospacing="1"/>
              <w:jc w:val="center"/>
              <w:rPr>
                <w:sz w:val="20"/>
                <w:szCs w:val="20"/>
              </w:rPr>
            </w:pPr>
            <w:r w:rsidRPr="000B4829">
              <w:rPr>
                <w:sz w:val="20"/>
                <w:szCs w:val="20"/>
              </w:rPr>
              <w:t>4/4</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898" w:type="dxa"/>
          </w:tcPr>
          <w:p w:rsidR="009160FA" w:rsidRPr="000B4829" w:rsidRDefault="009160FA" w:rsidP="00967D2C">
            <w:pPr>
              <w:spacing w:before="100" w:beforeAutospacing="1" w:after="100" w:afterAutospacing="1"/>
              <w:jc w:val="center"/>
              <w:rPr>
                <w:sz w:val="20"/>
                <w:szCs w:val="20"/>
              </w:rPr>
            </w:pPr>
            <w:r w:rsidRPr="000B4829">
              <w:rPr>
                <w:sz w:val="20"/>
                <w:szCs w:val="20"/>
              </w:rPr>
              <w:t>2/0</w:t>
            </w:r>
          </w:p>
        </w:tc>
        <w:tc>
          <w:tcPr>
            <w:tcW w:w="1289"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7/4</w:t>
            </w:r>
          </w:p>
        </w:tc>
        <w:tc>
          <w:tcPr>
            <w:tcW w:w="1413"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0/2</w:t>
            </w:r>
          </w:p>
        </w:tc>
        <w:tc>
          <w:tcPr>
            <w:tcW w:w="1166" w:type="dxa"/>
          </w:tcPr>
          <w:p w:rsidR="009160FA" w:rsidRPr="000B4829" w:rsidRDefault="009160FA" w:rsidP="00967D2C">
            <w:pPr>
              <w:spacing w:before="100" w:beforeAutospacing="1" w:after="100" w:afterAutospacing="1"/>
              <w:ind w:left="120"/>
              <w:jc w:val="center"/>
              <w:rPr>
                <w:b/>
                <w:sz w:val="20"/>
                <w:szCs w:val="20"/>
              </w:rPr>
            </w:pPr>
            <w:r w:rsidRPr="000B4829">
              <w:rPr>
                <w:b/>
                <w:sz w:val="20"/>
                <w:szCs w:val="20"/>
              </w:rPr>
              <w:t>7/6</w:t>
            </w:r>
          </w:p>
        </w:tc>
      </w:tr>
      <w:tr w:rsidR="009160FA" w:rsidRPr="000B4829" w:rsidTr="00967D2C">
        <w:tc>
          <w:tcPr>
            <w:tcW w:w="1004" w:type="dxa"/>
          </w:tcPr>
          <w:p w:rsidR="009160FA" w:rsidRPr="000B4829" w:rsidRDefault="009160FA" w:rsidP="00967D2C">
            <w:pPr>
              <w:spacing w:before="100" w:beforeAutospacing="1" w:after="100" w:afterAutospacing="1"/>
              <w:ind w:left="120"/>
              <w:jc w:val="both"/>
              <w:rPr>
                <w:b/>
                <w:sz w:val="20"/>
                <w:szCs w:val="20"/>
                <w:lang w:val="sr-Latn-CS"/>
              </w:rPr>
            </w:pPr>
            <w:r w:rsidRPr="000B4829">
              <w:rPr>
                <w:b/>
                <w:sz w:val="20"/>
                <w:szCs w:val="20"/>
                <w:lang w:val="sr-Latn-CS"/>
              </w:rPr>
              <w:t>III-</w:t>
            </w:r>
            <w:r w:rsidRPr="000B4829">
              <w:rPr>
                <w:b/>
                <w:sz w:val="20"/>
                <w:szCs w:val="20"/>
              </w:rPr>
              <w:t>2</w:t>
            </w:r>
          </w:p>
        </w:tc>
        <w:tc>
          <w:tcPr>
            <w:tcW w:w="1080" w:type="dxa"/>
          </w:tcPr>
          <w:p w:rsidR="009160FA" w:rsidRPr="000B4829" w:rsidRDefault="009160FA" w:rsidP="00967D2C">
            <w:pPr>
              <w:spacing w:before="100" w:beforeAutospacing="1" w:after="100" w:afterAutospacing="1"/>
              <w:jc w:val="center"/>
              <w:rPr>
                <w:sz w:val="20"/>
                <w:szCs w:val="20"/>
              </w:rPr>
            </w:pPr>
            <w:r w:rsidRPr="000B4829">
              <w:rPr>
                <w:sz w:val="20"/>
                <w:szCs w:val="20"/>
              </w:rPr>
              <w:t>1/0</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0/3</w:t>
            </w:r>
          </w:p>
        </w:tc>
        <w:tc>
          <w:tcPr>
            <w:tcW w:w="990" w:type="dxa"/>
          </w:tcPr>
          <w:p w:rsidR="009160FA" w:rsidRPr="000B4829" w:rsidRDefault="009160FA" w:rsidP="00967D2C">
            <w:pPr>
              <w:spacing w:before="100" w:beforeAutospacing="1" w:after="100" w:afterAutospacing="1"/>
              <w:jc w:val="center"/>
              <w:rPr>
                <w:sz w:val="20"/>
                <w:szCs w:val="20"/>
              </w:rPr>
            </w:pPr>
            <w:r w:rsidRPr="000B4829">
              <w:rPr>
                <w:sz w:val="20"/>
                <w:szCs w:val="20"/>
              </w:rPr>
              <w:t>7/5</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898"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1289"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2/4</w:t>
            </w:r>
          </w:p>
        </w:tc>
        <w:tc>
          <w:tcPr>
            <w:tcW w:w="1413"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6/4</w:t>
            </w:r>
          </w:p>
        </w:tc>
        <w:tc>
          <w:tcPr>
            <w:tcW w:w="1166" w:type="dxa"/>
          </w:tcPr>
          <w:p w:rsidR="009160FA" w:rsidRPr="000B4829" w:rsidRDefault="009160FA" w:rsidP="00967D2C">
            <w:pPr>
              <w:spacing w:before="100" w:beforeAutospacing="1" w:after="100" w:afterAutospacing="1"/>
              <w:ind w:left="120"/>
              <w:jc w:val="center"/>
              <w:rPr>
                <w:b/>
                <w:sz w:val="20"/>
                <w:szCs w:val="20"/>
              </w:rPr>
            </w:pPr>
            <w:r w:rsidRPr="000B4829">
              <w:rPr>
                <w:b/>
                <w:sz w:val="20"/>
                <w:szCs w:val="20"/>
              </w:rPr>
              <w:t>8/8</w:t>
            </w:r>
          </w:p>
        </w:tc>
      </w:tr>
      <w:tr w:rsidR="009160FA" w:rsidRPr="000B4829" w:rsidTr="00967D2C">
        <w:tc>
          <w:tcPr>
            <w:tcW w:w="1004" w:type="dxa"/>
          </w:tcPr>
          <w:p w:rsidR="009160FA" w:rsidRPr="000B4829" w:rsidRDefault="009160FA" w:rsidP="00967D2C">
            <w:pPr>
              <w:spacing w:before="100" w:beforeAutospacing="1" w:after="100" w:afterAutospacing="1"/>
              <w:ind w:left="120"/>
              <w:jc w:val="both"/>
              <w:rPr>
                <w:b/>
                <w:sz w:val="20"/>
                <w:szCs w:val="20"/>
                <w:lang w:val="sr-Latn-CS"/>
              </w:rPr>
            </w:pPr>
            <w:r w:rsidRPr="000B4829">
              <w:rPr>
                <w:b/>
                <w:sz w:val="20"/>
                <w:szCs w:val="20"/>
                <w:lang w:val="sr-Latn-CS"/>
              </w:rPr>
              <w:t>III-3</w:t>
            </w:r>
          </w:p>
        </w:tc>
        <w:tc>
          <w:tcPr>
            <w:tcW w:w="1080"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1/4</w:t>
            </w:r>
          </w:p>
        </w:tc>
        <w:tc>
          <w:tcPr>
            <w:tcW w:w="990" w:type="dxa"/>
          </w:tcPr>
          <w:p w:rsidR="009160FA" w:rsidRPr="000B4829" w:rsidRDefault="009160FA" w:rsidP="00967D2C">
            <w:pPr>
              <w:spacing w:before="100" w:beforeAutospacing="1" w:after="100" w:afterAutospacing="1"/>
              <w:jc w:val="center"/>
              <w:rPr>
                <w:sz w:val="20"/>
                <w:szCs w:val="20"/>
              </w:rPr>
            </w:pPr>
            <w:r w:rsidRPr="000B4829">
              <w:rPr>
                <w:sz w:val="20"/>
                <w:szCs w:val="20"/>
              </w:rPr>
              <w:t>6/4</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1/0</w:t>
            </w:r>
          </w:p>
        </w:tc>
        <w:tc>
          <w:tcPr>
            <w:tcW w:w="898" w:type="dxa"/>
          </w:tcPr>
          <w:p w:rsidR="009160FA" w:rsidRPr="000B4829" w:rsidRDefault="009160FA" w:rsidP="00967D2C">
            <w:pPr>
              <w:spacing w:before="100" w:beforeAutospacing="1" w:after="100" w:afterAutospacing="1"/>
              <w:jc w:val="center"/>
              <w:rPr>
                <w:sz w:val="20"/>
                <w:szCs w:val="20"/>
                <w:lang w:val="sr-Latn-CS"/>
              </w:rPr>
            </w:pPr>
            <w:r w:rsidRPr="000B4829">
              <w:rPr>
                <w:sz w:val="20"/>
                <w:szCs w:val="20"/>
                <w:lang w:val="sr-Latn-CS"/>
              </w:rPr>
              <w:t>1/1</w:t>
            </w:r>
          </w:p>
        </w:tc>
        <w:tc>
          <w:tcPr>
            <w:tcW w:w="1289"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7/7</w:t>
            </w:r>
          </w:p>
        </w:tc>
        <w:tc>
          <w:tcPr>
            <w:tcW w:w="1413"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2/2</w:t>
            </w:r>
          </w:p>
        </w:tc>
        <w:tc>
          <w:tcPr>
            <w:tcW w:w="1166" w:type="dxa"/>
          </w:tcPr>
          <w:p w:rsidR="009160FA" w:rsidRPr="000B4829" w:rsidRDefault="009160FA" w:rsidP="00967D2C">
            <w:pPr>
              <w:spacing w:before="100" w:beforeAutospacing="1" w:after="100" w:afterAutospacing="1"/>
              <w:ind w:left="120"/>
              <w:jc w:val="center"/>
              <w:rPr>
                <w:b/>
                <w:sz w:val="20"/>
                <w:szCs w:val="20"/>
              </w:rPr>
            </w:pPr>
            <w:r w:rsidRPr="000B4829">
              <w:rPr>
                <w:b/>
                <w:sz w:val="20"/>
                <w:szCs w:val="20"/>
              </w:rPr>
              <w:t>9/9</w:t>
            </w:r>
          </w:p>
        </w:tc>
      </w:tr>
      <w:tr w:rsidR="009160FA" w:rsidRPr="000B4829" w:rsidTr="00967D2C">
        <w:tc>
          <w:tcPr>
            <w:tcW w:w="1004" w:type="dxa"/>
          </w:tcPr>
          <w:p w:rsidR="009160FA" w:rsidRPr="000B4829" w:rsidRDefault="009160FA" w:rsidP="00967D2C">
            <w:pPr>
              <w:spacing w:before="100" w:beforeAutospacing="1" w:after="100" w:afterAutospacing="1"/>
              <w:ind w:left="120"/>
              <w:jc w:val="both"/>
              <w:rPr>
                <w:b/>
                <w:sz w:val="20"/>
                <w:szCs w:val="20"/>
                <w:lang w:val="sr-Latn-CS"/>
              </w:rPr>
            </w:pPr>
            <w:r w:rsidRPr="000B4829">
              <w:rPr>
                <w:b/>
                <w:sz w:val="20"/>
                <w:szCs w:val="20"/>
                <w:lang w:val="sr-Latn-CS"/>
              </w:rPr>
              <w:t>IV-1</w:t>
            </w:r>
          </w:p>
        </w:tc>
        <w:tc>
          <w:tcPr>
            <w:tcW w:w="1080"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1/4</w:t>
            </w:r>
          </w:p>
        </w:tc>
        <w:tc>
          <w:tcPr>
            <w:tcW w:w="990" w:type="dxa"/>
          </w:tcPr>
          <w:p w:rsidR="009160FA" w:rsidRPr="000B4829" w:rsidRDefault="009160FA" w:rsidP="00967D2C">
            <w:pPr>
              <w:spacing w:before="100" w:beforeAutospacing="1" w:after="100" w:afterAutospacing="1"/>
              <w:jc w:val="center"/>
              <w:rPr>
                <w:sz w:val="20"/>
                <w:szCs w:val="20"/>
              </w:rPr>
            </w:pPr>
            <w:r w:rsidRPr="000B4829">
              <w:rPr>
                <w:sz w:val="20"/>
                <w:szCs w:val="20"/>
              </w:rPr>
              <w:t>9/7</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2/0</w:t>
            </w:r>
          </w:p>
        </w:tc>
        <w:tc>
          <w:tcPr>
            <w:tcW w:w="898" w:type="dxa"/>
          </w:tcPr>
          <w:p w:rsidR="009160FA" w:rsidRPr="000B4829" w:rsidRDefault="009160FA" w:rsidP="00967D2C">
            <w:pPr>
              <w:spacing w:before="100" w:beforeAutospacing="1" w:after="100" w:afterAutospacing="1"/>
              <w:jc w:val="center"/>
              <w:rPr>
                <w:sz w:val="20"/>
                <w:szCs w:val="20"/>
                <w:lang w:val="sr-Cyrl-CS"/>
              </w:rPr>
            </w:pPr>
            <w:r w:rsidRPr="000B4829">
              <w:rPr>
                <w:sz w:val="20"/>
                <w:szCs w:val="20"/>
                <w:lang w:val="sr-Cyrl-CS"/>
              </w:rPr>
              <w:t>1/1</w:t>
            </w:r>
          </w:p>
        </w:tc>
        <w:tc>
          <w:tcPr>
            <w:tcW w:w="1289"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7/6</w:t>
            </w:r>
          </w:p>
        </w:tc>
        <w:tc>
          <w:tcPr>
            <w:tcW w:w="1413"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6/6</w:t>
            </w:r>
          </w:p>
        </w:tc>
        <w:tc>
          <w:tcPr>
            <w:tcW w:w="1166" w:type="dxa"/>
          </w:tcPr>
          <w:p w:rsidR="009160FA" w:rsidRPr="000B4829" w:rsidRDefault="009160FA" w:rsidP="00967D2C">
            <w:pPr>
              <w:spacing w:before="100" w:beforeAutospacing="1" w:after="100" w:afterAutospacing="1"/>
              <w:ind w:left="120"/>
              <w:jc w:val="center"/>
              <w:rPr>
                <w:b/>
                <w:sz w:val="20"/>
                <w:szCs w:val="20"/>
              </w:rPr>
            </w:pPr>
            <w:r w:rsidRPr="000B4829">
              <w:rPr>
                <w:b/>
                <w:sz w:val="20"/>
                <w:szCs w:val="20"/>
              </w:rPr>
              <w:t>13/12</w:t>
            </w:r>
          </w:p>
        </w:tc>
      </w:tr>
      <w:tr w:rsidR="009160FA" w:rsidRPr="000B4829" w:rsidTr="00967D2C">
        <w:tc>
          <w:tcPr>
            <w:tcW w:w="1004" w:type="dxa"/>
          </w:tcPr>
          <w:p w:rsidR="009160FA" w:rsidRPr="000B4829" w:rsidRDefault="009160FA" w:rsidP="00967D2C">
            <w:pPr>
              <w:spacing w:before="100" w:beforeAutospacing="1" w:after="100" w:afterAutospacing="1"/>
              <w:ind w:left="120"/>
              <w:jc w:val="both"/>
              <w:rPr>
                <w:b/>
                <w:sz w:val="20"/>
                <w:szCs w:val="20"/>
                <w:lang w:val="sr-Latn-CS"/>
              </w:rPr>
            </w:pPr>
            <w:r w:rsidRPr="000B4829">
              <w:rPr>
                <w:b/>
                <w:sz w:val="20"/>
                <w:szCs w:val="20"/>
                <w:lang w:val="sr-Latn-CS"/>
              </w:rPr>
              <w:t>IV-2</w:t>
            </w:r>
          </w:p>
        </w:tc>
        <w:tc>
          <w:tcPr>
            <w:tcW w:w="1080"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2/4</w:t>
            </w:r>
          </w:p>
        </w:tc>
        <w:tc>
          <w:tcPr>
            <w:tcW w:w="990" w:type="dxa"/>
          </w:tcPr>
          <w:p w:rsidR="009160FA" w:rsidRPr="000B4829" w:rsidRDefault="009160FA" w:rsidP="00967D2C">
            <w:pPr>
              <w:spacing w:before="100" w:beforeAutospacing="1" w:after="100" w:afterAutospacing="1"/>
              <w:jc w:val="center"/>
              <w:rPr>
                <w:sz w:val="20"/>
                <w:szCs w:val="20"/>
              </w:rPr>
            </w:pPr>
            <w:r w:rsidRPr="000B4829">
              <w:rPr>
                <w:sz w:val="20"/>
                <w:szCs w:val="20"/>
              </w:rPr>
              <w:t>10/6</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0/1</w:t>
            </w:r>
          </w:p>
        </w:tc>
        <w:tc>
          <w:tcPr>
            <w:tcW w:w="898" w:type="dxa"/>
          </w:tcPr>
          <w:p w:rsidR="009160FA" w:rsidRPr="000B4829" w:rsidRDefault="009160FA" w:rsidP="00967D2C">
            <w:pPr>
              <w:spacing w:before="100" w:beforeAutospacing="1" w:after="100" w:afterAutospacing="1"/>
              <w:jc w:val="center"/>
              <w:rPr>
                <w:sz w:val="20"/>
                <w:szCs w:val="20"/>
              </w:rPr>
            </w:pPr>
            <w:r w:rsidRPr="000B4829">
              <w:rPr>
                <w:sz w:val="20"/>
                <w:szCs w:val="20"/>
              </w:rPr>
              <w:t>1/2</w:t>
            </w:r>
          </w:p>
        </w:tc>
        <w:tc>
          <w:tcPr>
            <w:tcW w:w="1289"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9/10</w:t>
            </w:r>
          </w:p>
        </w:tc>
        <w:tc>
          <w:tcPr>
            <w:tcW w:w="1413"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4/3</w:t>
            </w:r>
          </w:p>
        </w:tc>
        <w:tc>
          <w:tcPr>
            <w:tcW w:w="1166" w:type="dxa"/>
          </w:tcPr>
          <w:p w:rsidR="009160FA" w:rsidRPr="000B4829" w:rsidRDefault="009160FA" w:rsidP="00967D2C">
            <w:pPr>
              <w:spacing w:before="100" w:beforeAutospacing="1" w:after="100" w:afterAutospacing="1"/>
              <w:ind w:left="120"/>
              <w:jc w:val="center"/>
              <w:rPr>
                <w:b/>
                <w:sz w:val="20"/>
                <w:szCs w:val="20"/>
              </w:rPr>
            </w:pPr>
            <w:r w:rsidRPr="000B4829">
              <w:rPr>
                <w:b/>
                <w:sz w:val="20"/>
                <w:szCs w:val="20"/>
              </w:rPr>
              <w:t>13/13</w:t>
            </w:r>
          </w:p>
        </w:tc>
      </w:tr>
      <w:tr w:rsidR="009160FA" w:rsidRPr="000B4829" w:rsidTr="00967D2C">
        <w:tc>
          <w:tcPr>
            <w:tcW w:w="1004" w:type="dxa"/>
          </w:tcPr>
          <w:p w:rsidR="009160FA" w:rsidRPr="000B4829" w:rsidRDefault="009160FA" w:rsidP="00967D2C">
            <w:pPr>
              <w:spacing w:before="100" w:beforeAutospacing="1" w:after="100" w:afterAutospacing="1"/>
              <w:ind w:left="120"/>
              <w:jc w:val="both"/>
              <w:rPr>
                <w:b/>
                <w:sz w:val="20"/>
                <w:szCs w:val="20"/>
                <w:lang w:val="sr-Latn-CS"/>
              </w:rPr>
            </w:pPr>
            <w:r w:rsidRPr="000B4829">
              <w:rPr>
                <w:b/>
                <w:sz w:val="20"/>
                <w:szCs w:val="20"/>
                <w:lang w:val="sr-Latn-CS"/>
              </w:rPr>
              <w:t>IV-3</w:t>
            </w:r>
          </w:p>
        </w:tc>
        <w:tc>
          <w:tcPr>
            <w:tcW w:w="1080"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2/2</w:t>
            </w:r>
          </w:p>
        </w:tc>
        <w:tc>
          <w:tcPr>
            <w:tcW w:w="990" w:type="dxa"/>
          </w:tcPr>
          <w:p w:rsidR="009160FA" w:rsidRPr="000B4829" w:rsidRDefault="009160FA" w:rsidP="00967D2C">
            <w:pPr>
              <w:spacing w:before="100" w:beforeAutospacing="1" w:after="100" w:afterAutospacing="1"/>
              <w:jc w:val="center"/>
              <w:rPr>
                <w:sz w:val="20"/>
                <w:szCs w:val="20"/>
              </w:rPr>
            </w:pPr>
            <w:r w:rsidRPr="000B4829">
              <w:rPr>
                <w:sz w:val="20"/>
                <w:szCs w:val="20"/>
              </w:rPr>
              <w:t>2/2</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1/1</w:t>
            </w:r>
          </w:p>
        </w:tc>
        <w:tc>
          <w:tcPr>
            <w:tcW w:w="898"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1289"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1/0</w:t>
            </w:r>
          </w:p>
        </w:tc>
        <w:tc>
          <w:tcPr>
            <w:tcW w:w="1413"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4/5</w:t>
            </w:r>
          </w:p>
        </w:tc>
        <w:tc>
          <w:tcPr>
            <w:tcW w:w="1166" w:type="dxa"/>
          </w:tcPr>
          <w:p w:rsidR="009160FA" w:rsidRPr="000B4829" w:rsidRDefault="009160FA" w:rsidP="00967D2C">
            <w:pPr>
              <w:spacing w:before="100" w:beforeAutospacing="1" w:after="100" w:afterAutospacing="1"/>
              <w:ind w:left="120"/>
              <w:jc w:val="center"/>
              <w:rPr>
                <w:b/>
                <w:sz w:val="20"/>
                <w:szCs w:val="20"/>
              </w:rPr>
            </w:pPr>
            <w:r w:rsidRPr="000B4829">
              <w:rPr>
                <w:b/>
                <w:sz w:val="20"/>
                <w:szCs w:val="20"/>
              </w:rPr>
              <w:t>5/5</w:t>
            </w:r>
          </w:p>
        </w:tc>
      </w:tr>
      <w:tr w:rsidR="009160FA" w:rsidRPr="000B4829" w:rsidTr="00967D2C">
        <w:trPr>
          <w:trHeight w:val="255"/>
        </w:trPr>
        <w:tc>
          <w:tcPr>
            <w:tcW w:w="1004" w:type="dxa"/>
          </w:tcPr>
          <w:p w:rsidR="009160FA" w:rsidRPr="000B4829" w:rsidRDefault="009160FA" w:rsidP="00967D2C">
            <w:pPr>
              <w:spacing w:before="100" w:beforeAutospacing="1" w:after="100" w:afterAutospacing="1"/>
              <w:ind w:left="120"/>
              <w:jc w:val="both"/>
              <w:rPr>
                <w:b/>
                <w:sz w:val="20"/>
                <w:szCs w:val="20"/>
                <w:lang w:val="sr-Latn-CS"/>
              </w:rPr>
            </w:pPr>
            <w:r w:rsidRPr="000B4829">
              <w:rPr>
                <w:b/>
                <w:sz w:val="20"/>
                <w:szCs w:val="20"/>
                <w:lang w:val="sr-Latn-CS"/>
              </w:rPr>
              <w:t>V-1</w:t>
            </w:r>
          </w:p>
        </w:tc>
        <w:tc>
          <w:tcPr>
            <w:tcW w:w="1080" w:type="dxa"/>
          </w:tcPr>
          <w:p w:rsidR="009160FA" w:rsidRPr="000B4829" w:rsidRDefault="009160FA" w:rsidP="00967D2C">
            <w:pPr>
              <w:spacing w:before="100" w:beforeAutospacing="1" w:after="100" w:afterAutospacing="1"/>
              <w:jc w:val="center"/>
              <w:rPr>
                <w:sz w:val="20"/>
                <w:szCs w:val="20"/>
              </w:rPr>
            </w:pPr>
            <w:r w:rsidRPr="000B4829">
              <w:rPr>
                <w:sz w:val="20"/>
                <w:szCs w:val="20"/>
              </w:rPr>
              <w:t>/</w:t>
            </w:r>
          </w:p>
        </w:tc>
        <w:tc>
          <w:tcPr>
            <w:tcW w:w="900"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2/2</w:t>
            </w:r>
          </w:p>
        </w:tc>
        <w:tc>
          <w:tcPr>
            <w:tcW w:w="990" w:type="dxa"/>
          </w:tcPr>
          <w:p w:rsidR="009160FA" w:rsidRPr="000B4829" w:rsidRDefault="009160FA" w:rsidP="00967D2C">
            <w:pPr>
              <w:spacing w:before="100" w:beforeAutospacing="1" w:after="100" w:afterAutospacing="1"/>
              <w:jc w:val="center"/>
              <w:rPr>
                <w:sz w:val="20"/>
                <w:szCs w:val="20"/>
              </w:rPr>
            </w:pPr>
            <w:r w:rsidRPr="000B4829">
              <w:rPr>
                <w:sz w:val="20"/>
                <w:szCs w:val="20"/>
              </w:rPr>
              <w:t>9/13</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1/0</w:t>
            </w:r>
          </w:p>
        </w:tc>
        <w:tc>
          <w:tcPr>
            <w:tcW w:w="898" w:type="dxa"/>
          </w:tcPr>
          <w:p w:rsidR="009160FA" w:rsidRPr="000B4829" w:rsidRDefault="009160FA" w:rsidP="00967D2C">
            <w:pPr>
              <w:spacing w:before="100" w:beforeAutospacing="1" w:after="100" w:afterAutospacing="1"/>
              <w:jc w:val="center"/>
              <w:rPr>
                <w:sz w:val="20"/>
                <w:szCs w:val="20"/>
              </w:rPr>
            </w:pPr>
            <w:r w:rsidRPr="000B4829">
              <w:rPr>
                <w:sz w:val="20"/>
                <w:szCs w:val="20"/>
              </w:rPr>
              <w:t>1/0</w:t>
            </w:r>
          </w:p>
        </w:tc>
        <w:tc>
          <w:tcPr>
            <w:tcW w:w="1289"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8/10</w:t>
            </w:r>
          </w:p>
        </w:tc>
        <w:tc>
          <w:tcPr>
            <w:tcW w:w="1413"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7/5</w:t>
            </w:r>
          </w:p>
        </w:tc>
        <w:tc>
          <w:tcPr>
            <w:tcW w:w="1166" w:type="dxa"/>
          </w:tcPr>
          <w:p w:rsidR="009160FA" w:rsidRPr="000B4829" w:rsidRDefault="009160FA" w:rsidP="00967D2C">
            <w:pPr>
              <w:spacing w:before="100" w:beforeAutospacing="1" w:after="100" w:afterAutospacing="1"/>
              <w:ind w:left="120"/>
              <w:jc w:val="center"/>
              <w:rPr>
                <w:b/>
                <w:sz w:val="20"/>
                <w:szCs w:val="20"/>
              </w:rPr>
            </w:pPr>
            <w:r w:rsidRPr="000B4829">
              <w:rPr>
                <w:b/>
                <w:sz w:val="20"/>
                <w:szCs w:val="20"/>
              </w:rPr>
              <w:t>15/15</w:t>
            </w:r>
          </w:p>
        </w:tc>
      </w:tr>
      <w:tr w:rsidR="009160FA" w:rsidRPr="000B4829" w:rsidTr="00967D2C">
        <w:trPr>
          <w:trHeight w:val="255"/>
        </w:trPr>
        <w:tc>
          <w:tcPr>
            <w:tcW w:w="1004" w:type="dxa"/>
          </w:tcPr>
          <w:p w:rsidR="009160FA" w:rsidRPr="000B4829" w:rsidRDefault="009160FA" w:rsidP="00967D2C">
            <w:pPr>
              <w:spacing w:before="100" w:beforeAutospacing="1" w:after="100" w:afterAutospacing="1"/>
              <w:ind w:left="120"/>
              <w:jc w:val="both"/>
              <w:rPr>
                <w:b/>
                <w:sz w:val="20"/>
                <w:szCs w:val="20"/>
              </w:rPr>
            </w:pPr>
            <w:r w:rsidRPr="000B4829">
              <w:rPr>
                <w:b/>
                <w:sz w:val="20"/>
                <w:szCs w:val="20"/>
                <w:lang w:val="sr-Latn-CS"/>
              </w:rPr>
              <w:t>V-</w:t>
            </w:r>
            <w:r w:rsidRPr="000B4829">
              <w:rPr>
                <w:b/>
                <w:sz w:val="20"/>
                <w:szCs w:val="20"/>
              </w:rPr>
              <w:t>2</w:t>
            </w:r>
          </w:p>
        </w:tc>
        <w:tc>
          <w:tcPr>
            <w:tcW w:w="1080"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900"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5/4</w:t>
            </w:r>
          </w:p>
        </w:tc>
        <w:tc>
          <w:tcPr>
            <w:tcW w:w="990" w:type="dxa"/>
          </w:tcPr>
          <w:p w:rsidR="009160FA" w:rsidRPr="000B4829" w:rsidRDefault="009160FA" w:rsidP="00967D2C">
            <w:pPr>
              <w:spacing w:before="100" w:beforeAutospacing="1" w:after="100" w:afterAutospacing="1"/>
              <w:jc w:val="center"/>
              <w:rPr>
                <w:sz w:val="20"/>
                <w:szCs w:val="20"/>
              </w:rPr>
            </w:pPr>
            <w:r w:rsidRPr="000B4829">
              <w:rPr>
                <w:sz w:val="20"/>
                <w:szCs w:val="20"/>
              </w:rPr>
              <w:t>8/9</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1/1</w:t>
            </w:r>
          </w:p>
        </w:tc>
        <w:tc>
          <w:tcPr>
            <w:tcW w:w="898"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1289"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6/6</w:t>
            </w:r>
          </w:p>
        </w:tc>
        <w:tc>
          <w:tcPr>
            <w:tcW w:w="1413"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8/8</w:t>
            </w:r>
          </w:p>
        </w:tc>
        <w:tc>
          <w:tcPr>
            <w:tcW w:w="1166" w:type="dxa"/>
          </w:tcPr>
          <w:p w:rsidR="009160FA" w:rsidRPr="000B4829" w:rsidRDefault="009160FA" w:rsidP="00967D2C">
            <w:pPr>
              <w:spacing w:before="100" w:beforeAutospacing="1" w:after="100" w:afterAutospacing="1"/>
              <w:ind w:left="120"/>
              <w:jc w:val="center"/>
              <w:rPr>
                <w:b/>
                <w:sz w:val="20"/>
                <w:szCs w:val="20"/>
              </w:rPr>
            </w:pPr>
            <w:r w:rsidRPr="000B4829">
              <w:rPr>
                <w:b/>
                <w:sz w:val="20"/>
                <w:szCs w:val="20"/>
              </w:rPr>
              <w:t>14/14</w:t>
            </w:r>
          </w:p>
        </w:tc>
      </w:tr>
      <w:tr w:rsidR="009160FA" w:rsidRPr="000B4829" w:rsidTr="00967D2C">
        <w:tc>
          <w:tcPr>
            <w:tcW w:w="1004" w:type="dxa"/>
          </w:tcPr>
          <w:p w:rsidR="009160FA" w:rsidRPr="000B4829" w:rsidRDefault="009160FA" w:rsidP="00967D2C">
            <w:pPr>
              <w:spacing w:before="100" w:beforeAutospacing="1" w:after="100" w:afterAutospacing="1"/>
              <w:ind w:left="120"/>
              <w:jc w:val="both"/>
              <w:rPr>
                <w:b/>
                <w:sz w:val="20"/>
                <w:szCs w:val="20"/>
                <w:lang w:val="sr-Cyrl-CS"/>
              </w:rPr>
            </w:pPr>
            <w:r w:rsidRPr="000B4829">
              <w:rPr>
                <w:b/>
                <w:sz w:val="20"/>
                <w:szCs w:val="20"/>
                <w:lang w:val="sr-Latn-CS"/>
              </w:rPr>
              <w:t>VI-1</w:t>
            </w:r>
          </w:p>
        </w:tc>
        <w:tc>
          <w:tcPr>
            <w:tcW w:w="1080" w:type="dxa"/>
          </w:tcPr>
          <w:p w:rsidR="009160FA" w:rsidRPr="000B4829" w:rsidRDefault="009160FA" w:rsidP="00967D2C">
            <w:pPr>
              <w:spacing w:before="100" w:beforeAutospacing="1" w:after="100" w:afterAutospacing="1"/>
              <w:jc w:val="center"/>
              <w:rPr>
                <w:sz w:val="20"/>
                <w:szCs w:val="20"/>
                <w:lang w:val="sr-Cyrl-CS"/>
              </w:rPr>
            </w:pPr>
            <w:r w:rsidRPr="000B4829">
              <w:rPr>
                <w:sz w:val="20"/>
                <w:szCs w:val="20"/>
                <w:lang w:val="sr-Cyrl-CS"/>
              </w:rPr>
              <w:t>0/0</w:t>
            </w:r>
          </w:p>
        </w:tc>
        <w:tc>
          <w:tcPr>
            <w:tcW w:w="900"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3/3</w:t>
            </w:r>
          </w:p>
        </w:tc>
        <w:tc>
          <w:tcPr>
            <w:tcW w:w="990" w:type="dxa"/>
          </w:tcPr>
          <w:p w:rsidR="009160FA" w:rsidRPr="000B4829" w:rsidRDefault="009160FA" w:rsidP="00967D2C">
            <w:pPr>
              <w:spacing w:before="100" w:beforeAutospacing="1" w:after="100" w:afterAutospacing="1"/>
              <w:jc w:val="center"/>
              <w:rPr>
                <w:sz w:val="20"/>
                <w:szCs w:val="20"/>
              </w:rPr>
            </w:pPr>
            <w:r w:rsidRPr="000B4829">
              <w:rPr>
                <w:sz w:val="20"/>
                <w:szCs w:val="20"/>
              </w:rPr>
              <w:t>15/14</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0/1</w:t>
            </w:r>
          </w:p>
        </w:tc>
        <w:tc>
          <w:tcPr>
            <w:tcW w:w="898" w:type="dxa"/>
          </w:tcPr>
          <w:p w:rsidR="009160FA" w:rsidRPr="000B4829" w:rsidRDefault="009160FA" w:rsidP="00967D2C">
            <w:pPr>
              <w:spacing w:before="100" w:beforeAutospacing="1" w:after="100" w:afterAutospacing="1"/>
              <w:jc w:val="center"/>
              <w:rPr>
                <w:sz w:val="20"/>
                <w:szCs w:val="20"/>
                <w:lang w:val="sr-Cyrl-CS"/>
              </w:rPr>
            </w:pPr>
            <w:r w:rsidRPr="000B4829">
              <w:rPr>
                <w:sz w:val="20"/>
                <w:szCs w:val="20"/>
                <w:lang w:val="sr-Cyrl-CS"/>
              </w:rPr>
              <w:t>1/0</w:t>
            </w:r>
          </w:p>
        </w:tc>
        <w:tc>
          <w:tcPr>
            <w:tcW w:w="1289"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13/14</w:t>
            </w:r>
          </w:p>
        </w:tc>
        <w:tc>
          <w:tcPr>
            <w:tcW w:w="1413"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6/4</w:t>
            </w:r>
          </w:p>
        </w:tc>
        <w:tc>
          <w:tcPr>
            <w:tcW w:w="1166" w:type="dxa"/>
          </w:tcPr>
          <w:p w:rsidR="009160FA" w:rsidRPr="000B4829" w:rsidRDefault="009160FA" w:rsidP="00967D2C">
            <w:pPr>
              <w:spacing w:before="100" w:beforeAutospacing="1" w:after="100" w:afterAutospacing="1"/>
              <w:ind w:left="120"/>
              <w:jc w:val="center"/>
              <w:rPr>
                <w:b/>
                <w:sz w:val="20"/>
                <w:szCs w:val="20"/>
              </w:rPr>
            </w:pPr>
            <w:r w:rsidRPr="000B4829">
              <w:rPr>
                <w:b/>
                <w:sz w:val="20"/>
                <w:szCs w:val="20"/>
                <w:lang w:val="sr-Cyrl-CS"/>
              </w:rPr>
              <w:t>1</w:t>
            </w:r>
            <w:r w:rsidRPr="000B4829">
              <w:rPr>
                <w:b/>
                <w:sz w:val="20"/>
                <w:szCs w:val="20"/>
              </w:rPr>
              <w:t>9</w:t>
            </w:r>
            <w:r w:rsidRPr="000B4829">
              <w:rPr>
                <w:b/>
                <w:sz w:val="20"/>
                <w:szCs w:val="20"/>
                <w:lang w:val="sr-Cyrl-CS"/>
              </w:rPr>
              <w:t>/1</w:t>
            </w:r>
            <w:r w:rsidRPr="000B4829">
              <w:rPr>
                <w:b/>
                <w:sz w:val="20"/>
                <w:szCs w:val="20"/>
              </w:rPr>
              <w:t>8</w:t>
            </w:r>
          </w:p>
        </w:tc>
      </w:tr>
      <w:tr w:rsidR="009160FA" w:rsidRPr="000B4829" w:rsidTr="00967D2C">
        <w:tc>
          <w:tcPr>
            <w:tcW w:w="1004" w:type="dxa"/>
          </w:tcPr>
          <w:p w:rsidR="009160FA" w:rsidRPr="000B4829" w:rsidRDefault="009160FA" w:rsidP="00967D2C">
            <w:pPr>
              <w:spacing w:before="100" w:beforeAutospacing="1" w:after="100" w:afterAutospacing="1"/>
              <w:ind w:left="120"/>
              <w:jc w:val="both"/>
              <w:rPr>
                <w:b/>
                <w:sz w:val="20"/>
                <w:szCs w:val="20"/>
                <w:lang w:val="sr-Latn-CS"/>
              </w:rPr>
            </w:pPr>
            <w:r w:rsidRPr="000B4829">
              <w:rPr>
                <w:b/>
                <w:sz w:val="20"/>
                <w:szCs w:val="20"/>
                <w:lang w:val="sr-Latn-CS"/>
              </w:rPr>
              <w:t>VII-1</w:t>
            </w:r>
          </w:p>
        </w:tc>
        <w:tc>
          <w:tcPr>
            <w:tcW w:w="1080" w:type="dxa"/>
          </w:tcPr>
          <w:p w:rsidR="009160FA" w:rsidRPr="000B4829" w:rsidRDefault="009160FA" w:rsidP="00967D2C">
            <w:pPr>
              <w:spacing w:before="100" w:beforeAutospacing="1" w:after="100" w:afterAutospacing="1"/>
              <w:jc w:val="center"/>
              <w:rPr>
                <w:sz w:val="20"/>
                <w:szCs w:val="20"/>
                <w:lang w:val="sr-Cyrl-CS"/>
              </w:rPr>
            </w:pPr>
            <w:r w:rsidRPr="000B4829">
              <w:rPr>
                <w:sz w:val="20"/>
                <w:szCs w:val="20"/>
                <w:lang w:val="sr-Cyrl-CS"/>
              </w:rPr>
              <w:t>0/0</w:t>
            </w:r>
          </w:p>
        </w:tc>
        <w:tc>
          <w:tcPr>
            <w:tcW w:w="900"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9/6</w:t>
            </w:r>
          </w:p>
        </w:tc>
        <w:tc>
          <w:tcPr>
            <w:tcW w:w="990" w:type="dxa"/>
          </w:tcPr>
          <w:p w:rsidR="009160FA" w:rsidRPr="000B4829" w:rsidRDefault="009160FA" w:rsidP="00967D2C">
            <w:pPr>
              <w:spacing w:before="100" w:beforeAutospacing="1" w:after="100" w:afterAutospacing="1"/>
              <w:jc w:val="center"/>
              <w:rPr>
                <w:sz w:val="20"/>
                <w:szCs w:val="20"/>
              </w:rPr>
            </w:pPr>
            <w:r w:rsidRPr="000B4829">
              <w:rPr>
                <w:sz w:val="20"/>
                <w:szCs w:val="20"/>
              </w:rPr>
              <w:t>9/13</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1/0</w:t>
            </w:r>
          </w:p>
        </w:tc>
        <w:tc>
          <w:tcPr>
            <w:tcW w:w="898" w:type="dxa"/>
          </w:tcPr>
          <w:p w:rsidR="009160FA" w:rsidRPr="000B4829" w:rsidRDefault="009160FA" w:rsidP="00967D2C">
            <w:pPr>
              <w:spacing w:before="100" w:beforeAutospacing="1" w:after="100" w:afterAutospacing="1"/>
              <w:jc w:val="center"/>
              <w:rPr>
                <w:sz w:val="20"/>
                <w:szCs w:val="20"/>
                <w:lang w:val="sr-Cyrl-CS"/>
              </w:rPr>
            </w:pPr>
            <w:r w:rsidRPr="000B4829">
              <w:rPr>
                <w:sz w:val="20"/>
                <w:szCs w:val="20"/>
                <w:lang w:val="sr-Cyrl-CS"/>
              </w:rPr>
              <w:t>1/0</w:t>
            </w:r>
          </w:p>
        </w:tc>
        <w:tc>
          <w:tcPr>
            <w:tcW w:w="1289"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5/6</w:t>
            </w:r>
          </w:p>
        </w:tc>
        <w:tc>
          <w:tcPr>
            <w:tcW w:w="1413"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15/13</w:t>
            </w:r>
          </w:p>
        </w:tc>
        <w:tc>
          <w:tcPr>
            <w:tcW w:w="1166" w:type="dxa"/>
          </w:tcPr>
          <w:p w:rsidR="009160FA" w:rsidRPr="000B4829" w:rsidRDefault="009160FA" w:rsidP="00967D2C">
            <w:pPr>
              <w:spacing w:before="100" w:beforeAutospacing="1" w:after="100" w:afterAutospacing="1"/>
              <w:ind w:left="120"/>
              <w:jc w:val="center"/>
              <w:rPr>
                <w:b/>
                <w:sz w:val="20"/>
                <w:szCs w:val="20"/>
                <w:lang w:val="sr-Cyrl-CS"/>
              </w:rPr>
            </w:pPr>
            <w:r w:rsidRPr="000B4829">
              <w:rPr>
                <w:b/>
                <w:sz w:val="20"/>
                <w:szCs w:val="20"/>
                <w:lang w:val="sr-Cyrl-CS"/>
              </w:rPr>
              <w:t>20/19</w:t>
            </w:r>
          </w:p>
        </w:tc>
      </w:tr>
      <w:tr w:rsidR="009160FA" w:rsidRPr="000B4829" w:rsidTr="00967D2C">
        <w:tc>
          <w:tcPr>
            <w:tcW w:w="1004" w:type="dxa"/>
          </w:tcPr>
          <w:p w:rsidR="009160FA" w:rsidRPr="000B4829" w:rsidRDefault="009160FA" w:rsidP="00967D2C">
            <w:pPr>
              <w:spacing w:before="100" w:beforeAutospacing="1" w:after="100" w:afterAutospacing="1"/>
              <w:ind w:left="120"/>
              <w:jc w:val="both"/>
              <w:rPr>
                <w:b/>
                <w:sz w:val="20"/>
                <w:szCs w:val="20"/>
                <w:lang w:val="sr-Latn-CS"/>
              </w:rPr>
            </w:pPr>
            <w:r w:rsidRPr="000B4829">
              <w:rPr>
                <w:b/>
                <w:sz w:val="20"/>
                <w:szCs w:val="20"/>
                <w:lang w:val="sr-Latn-CS"/>
              </w:rPr>
              <w:t>VIII-</w:t>
            </w:r>
            <w:r w:rsidRPr="000B4829">
              <w:rPr>
                <w:b/>
                <w:sz w:val="20"/>
                <w:szCs w:val="20"/>
              </w:rPr>
              <w:t>1</w:t>
            </w:r>
          </w:p>
        </w:tc>
        <w:tc>
          <w:tcPr>
            <w:tcW w:w="1080" w:type="dxa"/>
          </w:tcPr>
          <w:p w:rsidR="009160FA" w:rsidRPr="000B4829" w:rsidRDefault="009160FA" w:rsidP="00967D2C">
            <w:pPr>
              <w:spacing w:before="100" w:beforeAutospacing="1" w:after="100" w:afterAutospacing="1"/>
              <w:jc w:val="center"/>
              <w:rPr>
                <w:sz w:val="20"/>
                <w:szCs w:val="20"/>
                <w:lang w:val="sr-Cyrl-CS"/>
              </w:rPr>
            </w:pPr>
            <w:r w:rsidRPr="000B4829">
              <w:rPr>
                <w:sz w:val="20"/>
                <w:szCs w:val="20"/>
                <w:lang w:val="sr-Cyrl-CS"/>
              </w:rPr>
              <w:t>0/0</w:t>
            </w:r>
          </w:p>
        </w:tc>
        <w:tc>
          <w:tcPr>
            <w:tcW w:w="900"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1/2</w:t>
            </w:r>
          </w:p>
        </w:tc>
        <w:tc>
          <w:tcPr>
            <w:tcW w:w="990" w:type="dxa"/>
          </w:tcPr>
          <w:p w:rsidR="009160FA" w:rsidRPr="000B4829" w:rsidRDefault="009160FA" w:rsidP="00967D2C">
            <w:pPr>
              <w:spacing w:before="100" w:beforeAutospacing="1" w:after="100" w:afterAutospacing="1"/>
              <w:jc w:val="center"/>
              <w:rPr>
                <w:sz w:val="20"/>
                <w:szCs w:val="20"/>
              </w:rPr>
            </w:pPr>
            <w:r w:rsidRPr="000B4829">
              <w:rPr>
                <w:sz w:val="20"/>
                <w:szCs w:val="20"/>
              </w:rPr>
              <w:t>12/12</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2/0</w:t>
            </w:r>
          </w:p>
        </w:tc>
        <w:tc>
          <w:tcPr>
            <w:tcW w:w="898"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1289"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1/5</w:t>
            </w:r>
          </w:p>
        </w:tc>
        <w:tc>
          <w:tcPr>
            <w:tcW w:w="1413"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14/9</w:t>
            </w:r>
          </w:p>
        </w:tc>
        <w:tc>
          <w:tcPr>
            <w:tcW w:w="1166" w:type="dxa"/>
          </w:tcPr>
          <w:p w:rsidR="009160FA" w:rsidRPr="000B4829" w:rsidRDefault="009160FA" w:rsidP="00967D2C">
            <w:pPr>
              <w:spacing w:before="100" w:beforeAutospacing="1" w:after="100" w:afterAutospacing="1"/>
              <w:ind w:left="120"/>
              <w:jc w:val="center"/>
              <w:rPr>
                <w:b/>
                <w:sz w:val="20"/>
                <w:szCs w:val="20"/>
                <w:lang w:val="sr-Cyrl-CS"/>
              </w:rPr>
            </w:pPr>
            <w:r w:rsidRPr="000B4829">
              <w:rPr>
                <w:b/>
                <w:sz w:val="20"/>
                <w:szCs w:val="20"/>
                <w:lang w:val="sr-Cyrl-CS"/>
              </w:rPr>
              <w:t>15/14</w:t>
            </w:r>
          </w:p>
        </w:tc>
      </w:tr>
      <w:tr w:rsidR="009160FA" w:rsidRPr="000B4829" w:rsidTr="00967D2C">
        <w:tc>
          <w:tcPr>
            <w:tcW w:w="1004" w:type="dxa"/>
          </w:tcPr>
          <w:p w:rsidR="009160FA" w:rsidRPr="000B4829" w:rsidRDefault="009160FA" w:rsidP="00967D2C">
            <w:pPr>
              <w:spacing w:before="100" w:beforeAutospacing="1" w:after="100" w:afterAutospacing="1"/>
              <w:ind w:left="120"/>
              <w:jc w:val="both"/>
              <w:rPr>
                <w:b/>
                <w:sz w:val="20"/>
                <w:szCs w:val="20"/>
              </w:rPr>
            </w:pPr>
            <w:r w:rsidRPr="000B4829">
              <w:rPr>
                <w:b/>
                <w:sz w:val="20"/>
                <w:szCs w:val="20"/>
                <w:lang w:val="sr-Latn-CS"/>
              </w:rPr>
              <w:t>VIII-</w:t>
            </w:r>
            <w:r w:rsidRPr="000B4829">
              <w:rPr>
                <w:b/>
                <w:sz w:val="20"/>
                <w:szCs w:val="20"/>
              </w:rPr>
              <w:t>2</w:t>
            </w:r>
          </w:p>
        </w:tc>
        <w:tc>
          <w:tcPr>
            <w:tcW w:w="1080"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900"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2/3</w:t>
            </w:r>
          </w:p>
        </w:tc>
        <w:tc>
          <w:tcPr>
            <w:tcW w:w="990" w:type="dxa"/>
          </w:tcPr>
          <w:p w:rsidR="009160FA" w:rsidRPr="000B4829" w:rsidRDefault="009160FA" w:rsidP="00967D2C">
            <w:pPr>
              <w:spacing w:before="100" w:beforeAutospacing="1" w:after="100" w:afterAutospacing="1"/>
              <w:jc w:val="center"/>
              <w:rPr>
                <w:sz w:val="20"/>
                <w:szCs w:val="20"/>
              </w:rPr>
            </w:pPr>
            <w:r w:rsidRPr="000B4829">
              <w:rPr>
                <w:sz w:val="20"/>
                <w:szCs w:val="20"/>
              </w:rPr>
              <w:t>13/12</w:t>
            </w:r>
          </w:p>
        </w:tc>
        <w:tc>
          <w:tcPr>
            <w:tcW w:w="900" w:type="dxa"/>
          </w:tcPr>
          <w:p w:rsidR="009160FA" w:rsidRPr="000B4829" w:rsidRDefault="009160FA" w:rsidP="00967D2C">
            <w:pPr>
              <w:spacing w:before="100" w:beforeAutospacing="1" w:after="100" w:afterAutospacing="1"/>
              <w:jc w:val="center"/>
              <w:rPr>
                <w:sz w:val="20"/>
                <w:szCs w:val="20"/>
              </w:rPr>
            </w:pPr>
            <w:r w:rsidRPr="000B4829">
              <w:rPr>
                <w:sz w:val="20"/>
                <w:szCs w:val="20"/>
              </w:rPr>
              <w:t>0/1</w:t>
            </w:r>
          </w:p>
        </w:tc>
        <w:tc>
          <w:tcPr>
            <w:tcW w:w="898" w:type="dxa"/>
          </w:tcPr>
          <w:p w:rsidR="009160FA" w:rsidRPr="000B4829" w:rsidRDefault="009160FA" w:rsidP="00967D2C">
            <w:pPr>
              <w:spacing w:before="100" w:beforeAutospacing="1" w:after="100" w:afterAutospacing="1"/>
              <w:jc w:val="center"/>
              <w:rPr>
                <w:sz w:val="20"/>
                <w:szCs w:val="20"/>
              </w:rPr>
            </w:pPr>
            <w:r w:rsidRPr="000B4829">
              <w:rPr>
                <w:sz w:val="20"/>
                <w:szCs w:val="20"/>
              </w:rPr>
              <w:t>0/0</w:t>
            </w:r>
          </w:p>
        </w:tc>
        <w:tc>
          <w:tcPr>
            <w:tcW w:w="1289"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4/4</w:t>
            </w:r>
          </w:p>
        </w:tc>
        <w:tc>
          <w:tcPr>
            <w:tcW w:w="1413" w:type="dxa"/>
          </w:tcPr>
          <w:p w:rsidR="009160FA" w:rsidRPr="000B4829" w:rsidRDefault="009160FA" w:rsidP="00967D2C">
            <w:pPr>
              <w:spacing w:before="100" w:beforeAutospacing="1" w:after="100" w:afterAutospacing="1"/>
              <w:ind w:left="120"/>
              <w:jc w:val="center"/>
              <w:rPr>
                <w:sz w:val="20"/>
                <w:szCs w:val="20"/>
              </w:rPr>
            </w:pPr>
            <w:r w:rsidRPr="000B4829">
              <w:rPr>
                <w:sz w:val="20"/>
                <w:szCs w:val="20"/>
              </w:rPr>
              <w:t>10/12</w:t>
            </w:r>
          </w:p>
        </w:tc>
        <w:tc>
          <w:tcPr>
            <w:tcW w:w="1166" w:type="dxa"/>
          </w:tcPr>
          <w:p w:rsidR="009160FA" w:rsidRPr="000B4829" w:rsidRDefault="009160FA" w:rsidP="00967D2C">
            <w:pPr>
              <w:spacing w:before="100" w:beforeAutospacing="1" w:after="100" w:afterAutospacing="1"/>
              <w:ind w:left="120"/>
              <w:jc w:val="center"/>
              <w:rPr>
                <w:b/>
                <w:sz w:val="20"/>
                <w:szCs w:val="20"/>
                <w:lang w:val="sr-Cyrl-CS"/>
              </w:rPr>
            </w:pPr>
            <w:r w:rsidRPr="000B4829">
              <w:rPr>
                <w:b/>
                <w:sz w:val="20"/>
                <w:szCs w:val="20"/>
                <w:lang w:val="sr-Cyrl-CS"/>
              </w:rPr>
              <w:t>14/16</w:t>
            </w:r>
          </w:p>
        </w:tc>
      </w:tr>
    </w:tbl>
    <w:p w:rsidR="009160FA" w:rsidRPr="000B4829" w:rsidRDefault="009160FA" w:rsidP="009160FA">
      <w:pPr>
        <w:rPr>
          <w:b/>
          <w:sz w:val="20"/>
          <w:szCs w:val="20"/>
        </w:rPr>
      </w:pPr>
    </w:p>
    <w:p w:rsidR="009160FA" w:rsidRPr="000B4829" w:rsidRDefault="009160FA" w:rsidP="00D367B1">
      <w:pPr>
        <w:pStyle w:val="ListParagraph"/>
        <w:numPr>
          <w:ilvl w:val="0"/>
          <w:numId w:val="17"/>
        </w:numPr>
        <w:rPr>
          <w:rFonts w:ascii="Times New Roman" w:hAnsi="Times New Roman" w:cs="Times New Roman"/>
          <w:b/>
          <w:sz w:val="20"/>
          <w:szCs w:val="20"/>
          <w:lang w:val="sr-Cyrl-CS"/>
        </w:rPr>
      </w:pPr>
      <w:r w:rsidRPr="000B4829">
        <w:rPr>
          <w:rFonts w:ascii="Times New Roman" w:hAnsi="Times New Roman" w:cs="Times New Roman"/>
          <w:b/>
          <w:sz w:val="20"/>
          <w:szCs w:val="20"/>
          <w:lang w:val="sr-Cyrl-CS"/>
        </w:rPr>
        <w:t xml:space="preserve">Запосленост родитеља - </w:t>
      </w:r>
      <w:r w:rsidRPr="000B4829">
        <w:rPr>
          <w:rFonts w:ascii="Times New Roman" w:hAnsi="Times New Roman" w:cs="Times New Roman"/>
          <w:sz w:val="20"/>
          <w:szCs w:val="20"/>
          <w:lang w:val="ru-RU"/>
        </w:rPr>
        <w:t>Више од половине укупног броја ученика има незапослене родитеље.</w:t>
      </w:r>
    </w:p>
    <w:p w:rsidR="009160FA" w:rsidRPr="000B4829" w:rsidRDefault="009160FA" w:rsidP="00D367B1">
      <w:pPr>
        <w:pStyle w:val="ListParagraph"/>
        <w:numPr>
          <w:ilvl w:val="0"/>
          <w:numId w:val="17"/>
        </w:numPr>
        <w:rPr>
          <w:rFonts w:ascii="Times New Roman" w:hAnsi="Times New Roman" w:cs="Times New Roman"/>
          <w:b/>
          <w:sz w:val="20"/>
          <w:szCs w:val="20"/>
          <w:lang w:val="sr-Cyrl-CS"/>
        </w:rPr>
      </w:pPr>
      <w:r w:rsidRPr="000B4829">
        <w:rPr>
          <w:rFonts w:ascii="Times New Roman" w:hAnsi="Times New Roman" w:cs="Times New Roman"/>
          <w:b/>
          <w:sz w:val="20"/>
          <w:szCs w:val="20"/>
          <w:lang w:val="sr-Cyrl-CS"/>
        </w:rPr>
        <w:t xml:space="preserve">Стамбени услови ученика - </w:t>
      </w:r>
      <w:r w:rsidRPr="000B4829">
        <w:rPr>
          <w:rFonts w:ascii="Times New Roman" w:hAnsi="Times New Roman" w:cs="Times New Roman"/>
          <w:sz w:val="20"/>
          <w:szCs w:val="20"/>
          <w:lang w:val="ru-RU"/>
        </w:rPr>
        <w:t>Већина ученика има добре и солидне стамбене услове, са довољно простора за живот и рад. Стамбени услови ученика типични су за сеоскаподручја, углавном задовољавајући. Мањи број ученика има незадовољавајуће услове, а један бројученика има изузетно лоше услове за живот и рад.</w:t>
      </w:r>
    </w:p>
    <w:p w:rsidR="009160FA" w:rsidRPr="000B4829" w:rsidRDefault="009160FA" w:rsidP="009160FA">
      <w:pPr>
        <w:tabs>
          <w:tab w:val="left" w:pos="1260"/>
        </w:tabs>
        <w:ind w:left="120"/>
        <w:rPr>
          <w:b/>
          <w:i/>
          <w:sz w:val="20"/>
          <w:szCs w:val="20"/>
        </w:rPr>
      </w:pPr>
      <w:r w:rsidRPr="000B4829">
        <w:rPr>
          <w:b/>
          <w:i/>
          <w:sz w:val="20"/>
          <w:szCs w:val="20"/>
          <w:lang w:val="sr-Latn-CS"/>
        </w:rPr>
        <w:tab/>
      </w:r>
    </w:p>
    <w:p w:rsidR="009160FA" w:rsidRPr="000B4829" w:rsidRDefault="009160FA" w:rsidP="009160FA">
      <w:pPr>
        <w:tabs>
          <w:tab w:val="left" w:pos="1260"/>
        </w:tabs>
        <w:ind w:left="120"/>
        <w:rPr>
          <w:b/>
          <w:sz w:val="20"/>
          <w:szCs w:val="20"/>
        </w:rPr>
      </w:pPr>
      <w:r w:rsidRPr="000B4829">
        <w:rPr>
          <w:b/>
          <w:sz w:val="20"/>
          <w:szCs w:val="20"/>
          <w:lang w:val="sr-Cyrl-CS"/>
        </w:rPr>
        <w:t>Дефицијентност породица</w:t>
      </w: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1134"/>
        <w:gridCol w:w="1418"/>
        <w:gridCol w:w="992"/>
        <w:gridCol w:w="1276"/>
        <w:gridCol w:w="1417"/>
        <w:gridCol w:w="851"/>
        <w:gridCol w:w="992"/>
        <w:gridCol w:w="992"/>
      </w:tblGrid>
      <w:tr w:rsidR="009160FA" w:rsidRPr="000B4829" w:rsidTr="00967D2C">
        <w:trPr>
          <w:cantSplit/>
          <w:trHeight w:val="250"/>
        </w:trPr>
        <w:tc>
          <w:tcPr>
            <w:tcW w:w="1134" w:type="dxa"/>
            <w:vMerge w:val="restart"/>
          </w:tcPr>
          <w:p w:rsidR="009160FA" w:rsidRPr="000B4829" w:rsidRDefault="009160FA" w:rsidP="00967D2C">
            <w:pPr>
              <w:tabs>
                <w:tab w:val="left" w:pos="1260"/>
              </w:tabs>
              <w:jc w:val="center"/>
              <w:rPr>
                <w:b/>
                <w:sz w:val="20"/>
                <w:szCs w:val="20"/>
                <w:lang w:val="sr-Cyrl-CS"/>
              </w:rPr>
            </w:pPr>
            <w:r w:rsidRPr="000B4829">
              <w:rPr>
                <w:b/>
                <w:sz w:val="20"/>
                <w:szCs w:val="20"/>
                <w:lang w:val="sr-Cyrl-CS"/>
              </w:rPr>
              <w:t xml:space="preserve">Разред/ одељење           </w:t>
            </w:r>
          </w:p>
        </w:tc>
        <w:tc>
          <w:tcPr>
            <w:tcW w:w="1134" w:type="dxa"/>
            <w:vMerge w:val="restart"/>
            <w:vAlign w:val="center"/>
          </w:tcPr>
          <w:p w:rsidR="009160FA" w:rsidRPr="000B4829" w:rsidRDefault="009160FA" w:rsidP="00967D2C">
            <w:pPr>
              <w:tabs>
                <w:tab w:val="left" w:pos="1260"/>
              </w:tabs>
              <w:jc w:val="center"/>
              <w:rPr>
                <w:b/>
                <w:sz w:val="20"/>
                <w:szCs w:val="20"/>
                <w:lang w:val="sr-Cyrl-CS"/>
              </w:rPr>
            </w:pPr>
            <w:r w:rsidRPr="000B4829">
              <w:rPr>
                <w:b/>
                <w:sz w:val="20"/>
                <w:szCs w:val="20"/>
                <w:lang w:val="sr-Cyrl-CS"/>
              </w:rPr>
              <w:t>Без оба родитеља</w:t>
            </w:r>
          </w:p>
        </w:tc>
        <w:tc>
          <w:tcPr>
            <w:tcW w:w="1418" w:type="dxa"/>
            <w:vMerge w:val="restart"/>
            <w:vAlign w:val="center"/>
          </w:tcPr>
          <w:p w:rsidR="009160FA" w:rsidRPr="000B4829" w:rsidRDefault="009160FA" w:rsidP="00967D2C">
            <w:pPr>
              <w:tabs>
                <w:tab w:val="left" w:pos="1260"/>
              </w:tabs>
              <w:ind w:left="120"/>
              <w:rPr>
                <w:b/>
                <w:sz w:val="20"/>
                <w:szCs w:val="20"/>
                <w:lang w:val="sr-Cyrl-CS"/>
              </w:rPr>
            </w:pPr>
            <w:r w:rsidRPr="000B4829">
              <w:rPr>
                <w:b/>
                <w:sz w:val="20"/>
                <w:szCs w:val="20"/>
                <w:lang w:val="sr-Cyrl-CS"/>
              </w:rPr>
              <w:t xml:space="preserve">Код </w:t>
            </w:r>
            <w:r w:rsidRPr="000B4829">
              <w:rPr>
                <w:b/>
                <w:sz w:val="20"/>
                <w:szCs w:val="20"/>
              </w:rPr>
              <w:t xml:space="preserve">хранит/ </w:t>
            </w:r>
            <w:r w:rsidRPr="000B4829">
              <w:rPr>
                <w:b/>
                <w:sz w:val="20"/>
                <w:szCs w:val="20"/>
                <w:lang w:val="sr-Cyrl-CS"/>
              </w:rPr>
              <w:t>старатеља</w:t>
            </w:r>
          </w:p>
        </w:tc>
        <w:tc>
          <w:tcPr>
            <w:tcW w:w="992" w:type="dxa"/>
            <w:vMerge w:val="restart"/>
            <w:vAlign w:val="center"/>
          </w:tcPr>
          <w:p w:rsidR="009160FA" w:rsidRPr="000B4829" w:rsidRDefault="009160FA" w:rsidP="00967D2C">
            <w:pPr>
              <w:tabs>
                <w:tab w:val="left" w:pos="1260"/>
              </w:tabs>
              <w:ind w:left="120"/>
              <w:rPr>
                <w:b/>
                <w:sz w:val="20"/>
                <w:szCs w:val="20"/>
                <w:lang w:val="sr-Cyrl-CS"/>
              </w:rPr>
            </w:pPr>
            <w:r w:rsidRPr="000B4829">
              <w:rPr>
                <w:b/>
                <w:sz w:val="20"/>
                <w:szCs w:val="20"/>
                <w:lang w:val="sr-Cyrl-CS"/>
              </w:rPr>
              <w:t>Без оца</w:t>
            </w:r>
          </w:p>
        </w:tc>
        <w:tc>
          <w:tcPr>
            <w:tcW w:w="1276" w:type="dxa"/>
            <w:vMerge w:val="restart"/>
            <w:vAlign w:val="center"/>
          </w:tcPr>
          <w:p w:rsidR="009160FA" w:rsidRPr="000B4829" w:rsidRDefault="009160FA" w:rsidP="00967D2C">
            <w:pPr>
              <w:tabs>
                <w:tab w:val="left" w:pos="1260"/>
              </w:tabs>
              <w:ind w:left="120"/>
              <w:rPr>
                <w:b/>
                <w:sz w:val="20"/>
                <w:szCs w:val="20"/>
                <w:lang w:val="sr-Cyrl-CS"/>
              </w:rPr>
            </w:pPr>
            <w:r w:rsidRPr="000B4829">
              <w:rPr>
                <w:b/>
                <w:sz w:val="20"/>
                <w:szCs w:val="20"/>
                <w:lang w:val="sr-Cyrl-CS"/>
              </w:rPr>
              <w:t>Без мајке</w:t>
            </w:r>
          </w:p>
        </w:tc>
        <w:tc>
          <w:tcPr>
            <w:tcW w:w="1417" w:type="dxa"/>
            <w:vMerge w:val="restart"/>
            <w:vAlign w:val="center"/>
          </w:tcPr>
          <w:p w:rsidR="009160FA" w:rsidRPr="000B4829" w:rsidRDefault="009160FA" w:rsidP="00967D2C">
            <w:pPr>
              <w:tabs>
                <w:tab w:val="left" w:pos="1260"/>
              </w:tabs>
              <w:ind w:left="120"/>
              <w:jc w:val="center"/>
              <w:rPr>
                <w:b/>
                <w:sz w:val="20"/>
                <w:szCs w:val="20"/>
                <w:lang w:val="sr-Cyrl-CS"/>
              </w:rPr>
            </w:pPr>
            <w:r w:rsidRPr="000B4829">
              <w:rPr>
                <w:b/>
                <w:sz w:val="20"/>
                <w:szCs w:val="20"/>
                <w:lang w:val="sr-Cyrl-CS"/>
              </w:rPr>
              <w:t>Разведени родитељи</w:t>
            </w:r>
          </w:p>
        </w:tc>
        <w:tc>
          <w:tcPr>
            <w:tcW w:w="2835" w:type="dxa"/>
            <w:gridSpan w:val="3"/>
            <w:vAlign w:val="center"/>
          </w:tcPr>
          <w:p w:rsidR="009160FA" w:rsidRPr="000B4829" w:rsidRDefault="009160FA" w:rsidP="00967D2C">
            <w:pPr>
              <w:tabs>
                <w:tab w:val="left" w:pos="1260"/>
              </w:tabs>
              <w:ind w:left="120"/>
              <w:jc w:val="center"/>
              <w:rPr>
                <w:b/>
                <w:sz w:val="20"/>
                <w:szCs w:val="20"/>
                <w:lang w:val="sr-Cyrl-CS"/>
              </w:rPr>
            </w:pPr>
            <w:r w:rsidRPr="000B4829">
              <w:rPr>
                <w:b/>
                <w:sz w:val="20"/>
                <w:szCs w:val="20"/>
                <w:lang w:val="sr-Cyrl-CS"/>
              </w:rPr>
              <w:t>Родитељи у иностранству</w:t>
            </w:r>
          </w:p>
        </w:tc>
      </w:tr>
      <w:tr w:rsidR="009160FA" w:rsidRPr="000B4829" w:rsidTr="00967D2C">
        <w:trPr>
          <w:cantSplit/>
          <w:trHeight w:val="227"/>
        </w:trPr>
        <w:tc>
          <w:tcPr>
            <w:tcW w:w="1134" w:type="dxa"/>
            <w:vMerge/>
          </w:tcPr>
          <w:p w:rsidR="009160FA" w:rsidRPr="000B4829" w:rsidRDefault="009160FA" w:rsidP="00967D2C">
            <w:pPr>
              <w:tabs>
                <w:tab w:val="left" w:pos="1260"/>
              </w:tabs>
              <w:ind w:left="120"/>
              <w:jc w:val="center"/>
              <w:rPr>
                <w:b/>
                <w:sz w:val="20"/>
                <w:szCs w:val="20"/>
                <w:lang w:val="sr-Cyrl-CS"/>
              </w:rPr>
            </w:pPr>
          </w:p>
        </w:tc>
        <w:tc>
          <w:tcPr>
            <w:tcW w:w="1134" w:type="dxa"/>
            <w:vMerge/>
            <w:vAlign w:val="center"/>
          </w:tcPr>
          <w:p w:rsidR="009160FA" w:rsidRPr="000B4829" w:rsidRDefault="009160FA" w:rsidP="00967D2C">
            <w:pPr>
              <w:tabs>
                <w:tab w:val="left" w:pos="1260"/>
              </w:tabs>
              <w:ind w:left="120"/>
              <w:jc w:val="center"/>
              <w:rPr>
                <w:b/>
                <w:sz w:val="20"/>
                <w:szCs w:val="20"/>
                <w:lang w:val="sr-Cyrl-CS"/>
              </w:rPr>
            </w:pPr>
          </w:p>
        </w:tc>
        <w:tc>
          <w:tcPr>
            <w:tcW w:w="1418" w:type="dxa"/>
            <w:vMerge/>
            <w:vAlign w:val="center"/>
          </w:tcPr>
          <w:p w:rsidR="009160FA" w:rsidRPr="000B4829" w:rsidRDefault="009160FA" w:rsidP="00967D2C">
            <w:pPr>
              <w:tabs>
                <w:tab w:val="left" w:pos="1260"/>
              </w:tabs>
              <w:ind w:left="120"/>
              <w:jc w:val="center"/>
              <w:rPr>
                <w:b/>
                <w:sz w:val="20"/>
                <w:szCs w:val="20"/>
                <w:lang w:val="sr-Cyrl-CS"/>
              </w:rPr>
            </w:pPr>
          </w:p>
        </w:tc>
        <w:tc>
          <w:tcPr>
            <w:tcW w:w="992" w:type="dxa"/>
            <w:vMerge/>
            <w:vAlign w:val="center"/>
          </w:tcPr>
          <w:p w:rsidR="009160FA" w:rsidRPr="000B4829" w:rsidRDefault="009160FA" w:rsidP="00967D2C">
            <w:pPr>
              <w:tabs>
                <w:tab w:val="left" w:pos="1260"/>
              </w:tabs>
              <w:ind w:left="120"/>
              <w:jc w:val="center"/>
              <w:rPr>
                <w:b/>
                <w:sz w:val="20"/>
                <w:szCs w:val="20"/>
                <w:lang w:val="sr-Cyrl-CS"/>
              </w:rPr>
            </w:pPr>
          </w:p>
        </w:tc>
        <w:tc>
          <w:tcPr>
            <w:tcW w:w="1276" w:type="dxa"/>
            <w:vMerge/>
            <w:vAlign w:val="center"/>
          </w:tcPr>
          <w:p w:rsidR="009160FA" w:rsidRPr="000B4829" w:rsidRDefault="009160FA" w:rsidP="00967D2C">
            <w:pPr>
              <w:tabs>
                <w:tab w:val="left" w:pos="1260"/>
              </w:tabs>
              <w:ind w:left="120"/>
              <w:jc w:val="center"/>
              <w:rPr>
                <w:b/>
                <w:sz w:val="20"/>
                <w:szCs w:val="20"/>
                <w:lang w:val="sr-Cyrl-CS"/>
              </w:rPr>
            </w:pPr>
          </w:p>
        </w:tc>
        <w:tc>
          <w:tcPr>
            <w:tcW w:w="1417" w:type="dxa"/>
            <w:vMerge/>
            <w:vAlign w:val="center"/>
          </w:tcPr>
          <w:p w:rsidR="009160FA" w:rsidRPr="000B4829" w:rsidRDefault="009160FA" w:rsidP="00967D2C">
            <w:pPr>
              <w:tabs>
                <w:tab w:val="left" w:pos="1260"/>
              </w:tabs>
              <w:ind w:left="120"/>
              <w:jc w:val="center"/>
              <w:rPr>
                <w:b/>
                <w:sz w:val="20"/>
                <w:szCs w:val="20"/>
                <w:lang w:val="sr-Cyrl-CS"/>
              </w:rPr>
            </w:pPr>
          </w:p>
        </w:tc>
        <w:tc>
          <w:tcPr>
            <w:tcW w:w="851" w:type="dxa"/>
            <w:vAlign w:val="center"/>
          </w:tcPr>
          <w:p w:rsidR="009160FA" w:rsidRPr="000B4829" w:rsidRDefault="009160FA" w:rsidP="00967D2C">
            <w:pPr>
              <w:tabs>
                <w:tab w:val="left" w:pos="1260"/>
              </w:tabs>
              <w:jc w:val="center"/>
              <w:rPr>
                <w:b/>
                <w:sz w:val="20"/>
                <w:szCs w:val="20"/>
                <w:lang w:val="sr-Cyrl-CS"/>
              </w:rPr>
            </w:pPr>
            <w:r w:rsidRPr="000B4829">
              <w:rPr>
                <w:b/>
                <w:sz w:val="20"/>
                <w:szCs w:val="20"/>
                <w:lang w:val="sr-Cyrl-CS"/>
              </w:rPr>
              <w:t>Отац</w:t>
            </w:r>
          </w:p>
        </w:tc>
        <w:tc>
          <w:tcPr>
            <w:tcW w:w="992" w:type="dxa"/>
            <w:vAlign w:val="center"/>
          </w:tcPr>
          <w:p w:rsidR="009160FA" w:rsidRPr="000B4829" w:rsidRDefault="009160FA" w:rsidP="00967D2C">
            <w:pPr>
              <w:tabs>
                <w:tab w:val="left" w:pos="1260"/>
              </w:tabs>
              <w:ind w:left="120"/>
              <w:jc w:val="center"/>
              <w:rPr>
                <w:b/>
                <w:sz w:val="20"/>
                <w:szCs w:val="20"/>
                <w:lang w:val="sr-Cyrl-CS"/>
              </w:rPr>
            </w:pPr>
            <w:r w:rsidRPr="000B4829">
              <w:rPr>
                <w:b/>
                <w:sz w:val="20"/>
                <w:szCs w:val="20"/>
                <w:lang w:val="sr-Cyrl-CS"/>
              </w:rPr>
              <w:t>Мајка</w:t>
            </w:r>
          </w:p>
        </w:tc>
        <w:tc>
          <w:tcPr>
            <w:tcW w:w="992" w:type="dxa"/>
            <w:vAlign w:val="center"/>
          </w:tcPr>
          <w:p w:rsidR="009160FA" w:rsidRPr="000B4829" w:rsidRDefault="009160FA" w:rsidP="00967D2C">
            <w:pPr>
              <w:tabs>
                <w:tab w:val="left" w:pos="1260"/>
              </w:tabs>
              <w:ind w:left="120"/>
              <w:jc w:val="center"/>
              <w:rPr>
                <w:b/>
                <w:sz w:val="20"/>
                <w:szCs w:val="20"/>
                <w:lang w:val="sr-Cyrl-CS"/>
              </w:rPr>
            </w:pPr>
            <w:r w:rsidRPr="000B4829">
              <w:rPr>
                <w:b/>
                <w:sz w:val="20"/>
                <w:szCs w:val="20"/>
                <w:lang w:val="sr-Cyrl-CS"/>
              </w:rPr>
              <w:t>Оба</w:t>
            </w:r>
          </w:p>
        </w:tc>
      </w:tr>
      <w:tr w:rsidR="009160FA" w:rsidRPr="000B4829" w:rsidTr="00967D2C">
        <w:trPr>
          <w:cantSplit/>
          <w:trHeight w:val="305"/>
        </w:trPr>
        <w:tc>
          <w:tcPr>
            <w:tcW w:w="1134" w:type="dxa"/>
          </w:tcPr>
          <w:p w:rsidR="009160FA" w:rsidRPr="000B4829" w:rsidRDefault="009160FA" w:rsidP="00967D2C">
            <w:pPr>
              <w:ind w:left="120"/>
              <w:jc w:val="center"/>
              <w:rPr>
                <w:b/>
                <w:sz w:val="20"/>
                <w:szCs w:val="20"/>
                <w:lang w:val="sr-Latn-CS"/>
              </w:rPr>
            </w:pPr>
            <w:r w:rsidRPr="000B4829">
              <w:rPr>
                <w:b/>
                <w:sz w:val="20"/>
                <w:szCs w:val="20"/>
                <w:lang w:val="sr-Latn-CS"/>
              </w:rPr>
              <w:t>I-1</w:t>
            </w:r>
          </w:p>
        </w:tc>
        <w:tc>
          <w:tcPr>
            <w:tcW w:w="1134" w:type="dxa"/>
            <w:vAlign w:val="center"/>
          </w:tcPr>
          <w:p w:rsidR="009160FA" w:rsidRPr="000B4829" w:rsidRDefault="009160FA" w:rsidP="00967D2C">
            <w:pPr>
              <w:tabs>
                <w:tab w:val="left" w:pos="1260"/>
              </w:tabs>
              <w:ind w:left="120"/>
              <w:jc w:val="center"/>
              <w:rPr>
                <w:sz w:val="20"/>
                <w:szCs w:val="20"/>
              </w:rPr>
            </w:pPr>
          </w:p>
        </w:tc>
        <w:tc>
          <w:tcPr>
            <w:tcW w:w="1418"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r w:rsidRPr="000B4829">
              <w:rPr>
                <w:sz w:val="20"/>
                <w:szCs w:val="20"/>
              </w:rPr>
              <w:t>1</w:t>
            </w:r>
          </w:p>
        </w:tc>
        <w:tc>
          <w:tcPr>
            <w:tcW w:w="1276" w:type="dxa"/>
            <w:vAlign w:val="center"/>
          </w:tcPr>
          <w:p w:rsidR="009160FA" w:rsidRPr="000B4829" w:rsidRDefault="009160FA" w:rsidP="00967D2C">
            <w:pPr>
              <w:tabs>
                <w:tab w:val="left" w:pos="1260"/>
              </w:tabs>
              <w:ind w:left="120"/>
              <w:jc w:val="center"/>
              <w:rPr>
                <w:sz w:val="20"/>
                <w:szCs w:val="20"/>
              </w:rPr>
            </w:pPr>
          </w:p>
        </w:tc>
        <w:tc>
          <w:tcPr>
            <w:tcW w:w="1417" w:type="dxa"/>
            <w:vAlign w:val="center"/>
          </w:tcPr>
          <w:p w:rsidR="009160FA" w:rsidRPr="000B4829" w:rsidRDefault="009160FA" w:rsidP="00967D2C">
            <w:pPr>
              <w:tabs>
                <w:tab w:val="left" w:pos="1260"/>
              </w:tabs>
              <w:ind w:left="120"/>
              <w:jc w:val="center"/>
              <w:rPr>
                <w:sz w:val="20"/>
                <w:szCs w:val="20"/>
              </w:rPr>
            </w:pPr>
            <w:r w:rsidRPr="000B4829">
              <w:rPr>
                <w:sz w:val="20"/>
                <w:szCs w:val="20"/>
              </w:rPr>
              <w:t>2</w:t>
            </w:r>
          </w:p>
        </w:tc>
        <w:tc>
          <w:tcPr>
            <w:tcW w:w="851" w:type="dxa"/>
            <w:vAlign w:val="center"/>
          </w:tcPr>
          <w:p w:rsidR="009160FA" w:rsidRPr="000B4829" w:rsidRDefault="009160FA" w:rsidP="00967D2C">
            <w:pPr>
              <w:tabs>
                <w:tab w:val="left" w:pos="1260"/>
              </w:tabs>
              <w:ind w:left="120"/>
              <w:jc w:val="center"/>
              <w:rPr>
                <w:sz w:val="20"/>
                <w:szCs w:val="20"/>
              </w:rPr>
            </w:pPr>
            <w:r w:rsidRPr="000B4829">
              <w:rPr>
                <w:sz w:val="20"/>
                <w:szCs w:val="20"/>
              </w:rPr>
              <w:t>1</w:t>
            </w:r>
          </w:p>
        </w:tc>
        <w:tc>
          <w:tcPr>
            <w:tcW w:w="992"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r>
      <w:tr w:rsidR="009160FA" w:rsidRPr="000B4829" w:rsidTr="00967D2C">
        <w:trPr>
          <w:trHeight w:val="390"/>
        </w:trPr>
        <w:tc>
          <w:tcPr>
            <w:tcW w:w="1134" w:type="dxa"/>
          </w:tcPr>
          <w:p w:rsidR="009160FA" w:rsidRPr="000B4829" w:rsidRDefault="009160FA" w:rsidP="00967D2C">
            <w:pPr>
              <w:ind w:left="120"/>
              <w:jc w:val="center"/>
              <w:rPr>
                <w:b/>
                <w:sz w:val="20"/>
                <w:szCs w:val="20"/>
                <w:lang w:val="sr-Latn-CS"/>
              </w:rPr>
            </w:pPr>
            <w:r w:rsidRPr="000B4829">
              <w:rPr>
                <w:b/>
                <w:sz w:val="20"/>
                <w:szCs w:val="20"/>
                <w:lang w:val="sr-Latn-CS"/>
              </w:rPr>
              <w:t>I-2</w:t>
            </w:r>
          </w:p>
        </w:tc>
        <w:tc>
          <w:tcPr>
            <w:tcW w:w="1134" w:type="dxa"/>
            <w:vAlign w:val="center"/>
          </w:tcPr>
          <w:p w:rsidR="009160FA" w:rsidRPr="000B4829" w:rsidRDefault="009160FA" w:rsidP="00967D2C">
            <w:pPr>
              <w:tabs>
                <w:tab w:val="left" w:pos="1260"/>
              </w:tabs>
              <w:ind w:left="120"/>
              <w:jc w:val="center"/>
              <w:rPr>
                <w:sz w:val="20"/>
                <w:szCs w:val="20"/>
              </w:rPr>
            </w:pPr>
          </w:p>
        </w:tc>
        <w:tc>
          <w:tcPr>
            <w:tcW w:w="1418"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1276" w:type="dxa"/>
            <w:vAlign w:val="center"/>
          </w:tcPr>
          <w:p w:rsidR="009160FA" w:rsidRPr="000B4829" w:rsidRDefault="009160FA" w:rsidP="00967D2C">
            <w:pPr>
              <w:tabs>
                <w:tab w:val="left" w:pos="1260"/>
              </w:tabs>
              <w:ind w:left="120"/>
              <w:jc w:val="center"/>
              <w:rPr>
                <w:sz w:val="20"/>
                <w:szCs w:val="20"/>
              </w:rPr>
            </w:pPr>
          </w:p>
        </w:tc>
        <w:tc>
          <w:tcPr>
            <w:tcW w:w="1417" w:type="dxa"/>
            <w:vAlign w:val="center"/>
          </w:tcPr>
          <w:p w:rsidR="009160FA" w:rsidRPr="000B4829" w:rsidRDefault="009160FA" w:rsidP="00967D2C">
            <w:pPr>
              <w:tabs>
                <w:tab w:val="left" w:pos="1260"/>
              </w:tabs>
              <w:ind w:left="120"/>
              <w:jc w:val="center"/>
              <w:rPr>
                <w:sz w:val="20"/>
                <w:szCs w:val="20"/>
              </w:rPr>
            </w:pPr>
          </w:p>
        </w:tc>
        <w:tc>
          <w:tcPr>
            <w:tcW w:w="851"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r>
      <w:tr w:rsidR="009160FA" w:rsidRPr="000B4829" w:rsidTr="00967D2C">
        <w:trPr>
          <w:trHeight w:val="390"/>
        </w:trPr>
        <w:tc>
          <w:tcPr>
            <w:tcW w:w="1134" w:type="dxa"/>
          </w:tcPr>
          <w:p w:rsidR="009160FA" w:rsidRPr="000B4829" w:rsidRDefault="009160FA" w:rsidP="00967D2C">
            <w:pPr>
              <w:ind w:left="120"/>
              <w:jc w:val="center"/>
              <w:rPr>
                <w:b/>
                <w:sz w:val="20"/>
                <w:szCs w:val="20"/>
                <w:lang w:val="sr-Latn-CS"/>
              </w:rPr>
            </w:pPr>
            <w:r w:rsidRPr="000B4829">
              <w:rPr>
                <w:b/>
                <w:sz w:val="20"/>
                <w:szCs w:val="20"/>
                <w:lang w:val="sr-Latn-CS"/>
              </w:rPr>
              <w:t>I-3</w:t>
            </w:r>
          </w:p>
        </w:tc>
        <w:tc>
          <w:tcPr>
            <w:tcW w:w="1134" w:type="dxa"/>
            <w:vAlign w:val="center"/>
          </w:tcPr>
          <w:p w:rsidR="009160FA" w:rsidRPr="000B4829" w:rsidRDefault="009160FA" w:rsidP="00967D2C">
            <w:pPr>
              <w:tabs>
                <w:tab w:val="left" w:pos="1260"/>
              </w:tabs>
              <w:ind w:left="120"/>
              <w:jc w:val="center"/>
              <w:rPr>
                <w:sz w:val="20"/>
                <w:szCs w:val="20"/>
              </w:rPr>
            </w:pPr>
          </w:p>
        </w:tc>
        <w:tc>
          <w:tcPr>
            <w:tcW w:w="1418"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1276" w:type="dxa"/>
            <w:vAlign w:val="center"/>
          </w:tcPr>
          <w:p w:rsidR="009160FA" w:rsidRPr="000B4829" w:rsidRDefault="009160FA" w:rsidP="00967D2C">
            <w:pPr>
              <w:tabs>
                <w:tab w:val="left" w:pos="1260"/>
              </w:tabs>
              <w:ind w:left="120"/>
              <w:jc w:val="center"/>
              <w:rPr>
                <w:sz w:val="20"/>
                <w:szCs w:val="20"/>
              </w:rPr>
            </w:pPr>
          </w:p>
        </w:tc>
        <w:tc>
          <w:tcPr>
            <w:tcW w:w="1417" w:type="dxa"/>
            <w:vAlign w:val="center"/>
          </w:tcPr>
          <w:p w:rsidR="009160FA" w:rsidRPr="000B4829" w:rsidRDefault="009160FA" w:rsidP="00967D2C">
            <w:pPr>
              <w:tabs>
                <w:tab w:val="left" w:pos="1260"/>
              </w:tabs>
              <w:ind w:left="120"/>
              <w:jc w:val="center"/>
              <w:rPr>
                <w:sz w:val="20"/>
                <w:szCs w:val="20"/>
              </w:rPr>
            </w:pPr>
            <w:r w:rsidRPr="000B4829">
              <w:rPr>
                <w:sz w:val="20"/>
                <w:szCs w:val="20"/>
              </w:rPr>
              <w:t>1</w:t>
            </w:r>
          </w:p>
        </w:tc>
        <w:tc>
          <w:tcPr>
            <w:tcW w:w="851"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r>
      <w:tr w:rsidR="009160FA" w:rsidRPr="000B4829" w:rsidTr="00967D2C">
        <w:trPr>
          <w:trHeight w:val="390"/>
        </w:trPr>
        <w:tc>
          <w:tcPr>
            <w:tcW w:w="1134" w:type="dxa"/>
          </w:tcPr>
          <w:p w:rsidR="009160FA" w:rsidRPr="000B4829" w:rsidRDefault="009160FA" w:rsidP="00967D2C">
            <w:pPr>
              <w:ind w:left="120"/>
              <w:jc w:val="center"/>
              <w:rPr>
                <w:b/>
                <w:sz w:val="20"/>
                <w:szCs w:val="20"/>
                <w:lang w:val="sr-Latn-CS"/>
              </w:rPr>
            </w:pPr>
            <w:r w:rsidRPr="000B4829">
              <w:rPr>
                <w:b/>
                <w:sz w:val="20"/>
                <w:szCs w:val="20"/>
                <w:lang w:val="sr-Latn-CS"/>
              </w:rPr>
              <w:t>II-1</w:t>
            </w:r>
          </w:p>
        </w:tc>
        <w:tc>
          <w:tcPr>
            <w:tcW w:w="1134" w:type="dxa"/>
            <w:vAlign w:val="center"/>
          </w:tcPr>
          <w:p w:rsidR="009160FA" w:rsidRPr="000B4829" w:rsidRDefault="009160FA" w:rsidP="00967D2C">
            <w:pPr>
              <w:tabs>
                <w:tab w:val="left" w:pos="1260"/>
              </w:tabs>
              <w:ind w:left="120"/>
              <w:jc w:val="center"/>
              <w:rPr>
                <w:sz w:val="20"/>
                <w:szCs w:val="20"/>
              </w:rPr>
            </w:pPr>
          </w:p>
        </w:tc>
        <w:tc>
          <w:tcPr>
            <w:tcW w:w="1418" w:type="dxa"/>
            <w:vAlign w:val="center"/>
          </w:tcPr>
          <w:p w:rsidR="009160FA" w:rsidRPr="000B4829" w:rsidRDefault="009160FA" w:rsidP="00967D2C">
            <w:pPr>
              <w:tabs>
                <w:tab w:val="left" w:pos="1260"/>
              </w:tabs>
              <w:ind w:left="120"/>
              <w:jc w:val="center"/>
              <w:rPr>
                <w:sz w:val="20"/>
                <w:szCs w:val="20"/>
              </w:rPr>
            </w:pPr>
            <w:r w:rsidRPr="000B4829">
              <w:rPr>
                <w:sz w:val="20"/>
                <w:szCs w:val="20"/>
              </w:rPr>
              <w:t>1</w:t>
            </w:r>
          </w:p>
        </w:tc>
        <w:tc>
          <w:tcPr>
            <w:tcW w:w="992" w:type="dxa"/>
            <w:vAlign w:val="center"/>
          </w:tcPr>
          <w:p w:rsidR="009160FA" w:rsidRPr="000B4829" w:rsidRDefault="009160FA" w:rsidP="00967D2C">
            <w:pPr>
              <w:tabs>
                <w:tab w:val="left" w:pos="1260"/>
              </w:tabs>
              <w:ind w:left="120"/>
              <w:jc w:val="center"/>
              <w:rPr>
                <w:sz w:val="20"/>
                <w:szCs w:val="20"/>
              </w:rPr>
            </w:pPr>
          </w:p>
        </w:tc>
        <w:tc>
          <w:tcPr>
            <w:tcW w:w="1276" w:type="dxa"/>
            <w:vAlign w:val="center"/>
          </w:tcPr>
          <w:p w:rsidR="009160FA" w:rsidRPr="000B4829" w:rsidRDefault="009160FA" w:rsidP="00967D2C">
            <w:pPr>
              <w:tabs>
                <w:tab w:val="left" w:pos="1260"/>
              </w:tabs>
              <w:ind w:left="120"/>
              <w:jc w:val="center"/>
              <w:rPr>
                <w:sz w:val="20"/>
                <w:szCs w:val="20"/>
              </w:rPr>
            </w:pPr>
          </w:p>
        </w:tc>
        <w:tc>
          <w:tcPr>
            <w:tcW w:w="1417" w:type="dxa"/>
            <w:vAlign w:val="center"/>
          </w:tcPr>
          <w:p w:rsidR="009160FA" w:rsidRPr="000B4829" w:rsidRDefault="009160FA" w:rsidP="00967D2C">
            <w:pPr>
              <w:tabs>
                <w:tab w:val="left" w:pos="1260"/>
              </w:tabs>
              <w:ind w:left="120"/>
              <w:jc w:val="center"/>
              <w:rPr>
                <w:sz w:val="20"/>
                <w:szCs w:val="20"/>
              </w:rPr>
            </w:pPr>
            <w:r w:rsidRPr="000B4829">
              <w:rPr>
                <w:sz w:val="20"/>
                <w:szCs w:val="20"/>
              </w:rPr>
              <w:t>3</w:t>
            </w:r>
          </w:p>
        </w:tc>
        <w:tc>
          <w:tcPr>
            <w:tcW w:w="851"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r>
      <w:tr w:rsidR="009160FA" w:rsidRPr="000B4829" w:rsidTr="00967D2C">
        <w:trPr>
          <w:trHeight w:val="390"/>
        </w:trPr>
        <w:tc>
          <w:tcPr>
            <w:tcW w:w="1134" w:type="dxa"/>
          </w:tcPr>
          <w:p w:rsidR="009160FA" w:rsidRPr="000B4829" w:rsidRDefault="009160FA" w:rsidP="00967D2C">
            <w:pPr>
              <w:tabs>
                <w:tab w:val="left" w:pos="367"/>
                <w:tab w:val="center" w:pos="519"/>
              </w:tabs>
              <w:ind w:left="120"/>
              <w:jc w:val="center"/>
              <w:rPr>
                <w:b/>
                <w:sz w:val="20"/>
                <w:szCs w:val="20"/>
                <w:lang w:val="sr-Latn-CS"/>
              </w:rPr>
            </w:pPr>
            <w:r w:rsidRPr="000B4829">
              <w:rPr>
                <w:b/>
                <w:sz w:val="20"/>
                <w:szCs w:val="20"/>
                <w:lang w:val="sr-Latn-CS"/>
              </w:rPr>
              <w:t>II-2</w:t>
            </w:r>
          </w:p>
        </w:tc>
        <w:tc>
          <w:tcPr>
            <w:tcW w:w="1134" w:type="dxa"/>
            <w:vAlign w:val="center"/>
          </w:tcPr>
          <w:p w:rsidR="009160FA" w:rsidRPr="000B4829" w:rsidRDefault="009160FA" w:rsidP="00967D2C">
            <w:pPr>
              <w:tabs>
                <w:tab w:val="left" w:pos="1260"/>
              </w:tabs>
              <w:ind w:left="120"/>
              <w:jc w:val="center"/>
              <w:rPr>
                <w:sz w:val="20"/>
                <w:szCs w:val="20"/>
              </w:rPr>
            </w:pPr>
          </w:p>
        </w:tc>
        <w:tc>
          <w:tcPr>
            <w:tcW w:w="1418"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1276" w:type="dxa"/>
            <w:vAlign w:val="center"/>
          </w:tcPr>
          <w:p w:rsidR="009160FA" w:rsidRPr="000B4829" w:rsidRDefault="009160FA" w:rsidP="00967D2C">
            <w:pPr>
              <w:tabs>
                <w:tab w:val="left" w:pos="1260"/>
              </w:tabs>
              <w:ind w:left="120"/>
              <w:jc w:val="center"/>
              <w:rPr>
                <w:sz w:val="20"/>
                <w:szCs w:val="20"/>
              </w:rPr>
            </w:pPr>
          </w:p>
        </w:tc>
        <w:tc>
          <w:tcPr>
            <w:tcW w:w="1417" w:type="dxa"/>
            <w:vAlign w:val="center"/>
          </w:tcPr>
          <w:p w:rsidR="009160FA" w:rsidRPr="000B4829" w:rsidRDefault="009160FA" w:rsidP="00967D2C">
            <w:pPr>
              <w:tabs>
                <w:tab w:val="left" w:pos="1260"/>
              </w:tabs>
              <w:ind w:left="120"/>
              <w:jc w:val="center"/>
              <w:rPr>
                <w:sz w:val="20"/>
                <w:szCs w:val="20"/>
              </w:rPr>
            </w:pPr>
          </w:p>
        </w:tc>
        <w:tc>
          <w:tcPr>
            <w:tcW w:w="851"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r>
      <w:tr w:rsidR="009160FA" w:rsidRPr="000B4829" w:rsidTr="00967D2C">
        <w:trPr>
          <w:trHeight w:val="390"/>
        </w:trPr>
        <w:tc>
          <w:tcPr>
            <w:tcW w:w="1134" w:type="dxa"/>
          </w:tcPr>
          <w:p w:rsidR="009160FA" w:rsidRPr="000B4829" w:rsidRDefault="009160FA" w:rsidP="00967D2C">
            <w:pPr>
              <w:ind w:left="120"/>
              <w:jc w:val="center"/>
              <w:rPr>
                <w:b/>
                <w:sz w:val="20"/>
                <w:szCs w:val="20"/>
                <w:lang w:val="sr-Latn-CS"/>
              </w:rPr>
            </w:pPr>
            <w:r w:rsidRPr="000B4829">
              <w:rPr>
                <w:b/>
                <w:sz w:val="20"/>
                <w:szCs w:val="20"/>
                <w:lang w:val="sr-Latn-CS"/>
              </w:rPr>
              <w:t>II-3</w:t>
            </w:r>
          </w:p>
        </w:tc>
        <w:tc>
          <w:tcPr>
            <w:tcW w:w="1134" w:type="dxa"/>
            <w:vAlign w:val="center"/>
          </w:tcPr>
          <w:p w:rsidR="009160FA" w:rsidRPr="000B4829" w:rsidRDefault="009160FA" w:rsidP="00967D2C">
            <w:pPr>
              <w:tabs>
                <w:tab w:val="left" w:pos="1260"/>
              </w:tabs>
              <w:ind w:left="120"/>
              <w:jc w:val="center"/>
              <w:rPr>
                <w:sz w:val="20"/>
                <w:szCs w:val="20"/>
              </w:rPr>
            </w:pPr>
          </w:p>
        </w:tc>
        <w:tc>
          <w:tcPr>
            <w:tcW w:w="1418"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1276" w:type="dxa"/>
            <w:vAlign w:val="center"/>
          </w:tcPr>
          <w:p w:rsidR="009160FA" w:rsidRPr="000B4829" w:rsidRDefault="009160FA" w:rsidP="00967D2C">
            <w:pPr>
              <w:tabs>
                <w:tab w:val="left" w:pos="1260"/>
              </w:tabs>
              <w:ind w:left="120"/>
              <w:jc w:val="center"/>
              <w:rPr>
                <w:sz w:val="20"/>
                <w:szCs w:val="20"/>
              </w:rPr>
            </w:pPr>
          </w:p>
        </w:tc>
        <w:tc>
          <w:tcPr>
            <w:tcW w:w="1417" w:type="dxa"/>
            <w:vAlign w:val="center"/>
          </w:tcPr>
          <w:p w:rsidR="009160FA" w:rsidRPr="000B4829" w:rsidRDefault="009160FA" w:rsidP="00967D2C">
            <w:pPr>
              <w:tabs>
                <w:tab w:val="left" w:pos="1260"/>
              </w:tabs>
              <w:ind w:left="120"/>
              <w:jc w:val="center"/>
              <w:rPr>
                <w:sz w:val="20"/>
                <w:szCs w:val="20"/>
              </w:rPr>
            </w:pPr>
            <w:r w:rsidRPr="000B4829">
              <w:rPr>
                <w:sz w:val="20"/>
                <w:szCs w:val="20"/>
              </w:rPr>
              <w:t>1</w:t>
            </w:r>
          </w:p>
        </w:tc>
        <w:tc>
          <w:tcPr>
            <w:tcW w:w="851"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r>
      <w:tr w:rsidR="009160FA" w:rsidRPr="000B4829" w:rsidTr="00967D2C">
        <w:trPr>
          <w:trHeight w:val="390"/>
        </w:trPr>
        <w:tc>
          <w:tcPr>
            <w:tcW w:w="1134" w:type="dxa"/>
          </w:tcPr>
          <w:p w:rsidR="009160FA" w:rsidRPr="000B4829" w:rsidRDefault="009160FA" w:rsidP="00967D2C">
            <w:pPr>
              <w:ind w:left="120"/>
              <w:jc w:val="center"/>
              <w:rPr>
                <w:b/>
                <w:sz w:val="20"/>
                <w:szCs w:val="20"/>
                <w:lang w:val="sr-Cyrl-CS"/>
              </w:rPr>
            </w:pPr>
            <w:r w:rsidRPr="000B4829">
              <w:rPr>
                <w:b/>
                <w:sz w:val="20"/>
                <w:szCs w:val="20"/>
                <w:lang w:val="sr-Latn-CS"/>
              </w:rPr>
              <w:t>III-1</w:t>
            </w:r>
          </w:p>
        </w:tc>
        <w:tc>
          <w:tcPr>
            <w:tcW w:w="1134" w:type="dxa"/>
            <w:vAlign w:val="center"/>
          </w:tcPr>
          <w:p w:rsidR="009160FA" w:rsidRPr="000B4829" w:rsidRDefault="009160FA" w:rsidP="00967D2C">
            <w:pPr>
              <w:tabs>
                <w:tab w:val="left" w:pos="1260"/>
              </w:tabs>
              <w:ind w:left="120"/>
              <w:jc w:val="center"/>
              <w:rPr>
                <w:sz w:val="20"/>
                <w:szCs w:val="20"/>
              </w:rPr>
            </w:pPr>
          </w:p>
        </w:tc>
        <w:tc>
          <w:tcPr>
            <w:tcW w:w="1418"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r w:rsidRPr="000B4829">
              <w:rPr>
                <w:sz w:val="20"/>
                <w:szCs w:val="20"/>
              </w:rPr>
              <w:t>1</w:t>
            </w:r>
          </w:p>
        </w:tc>
        <w:tc>
          <w:tcPr>
            <w:tcW w:w="1276" w:type="dxa"/>
            <w:vAlign w:val="center"/>
          </w:tcPr>
          <w:p w:rsidR="009160FA" w:rsidRPr="000B4829" w:rsidRDefault="009160FA" w:rsidP="00967D2C">
            <w:pPr>
              <w:tabs>
                <w:tab w:val="left" w:pos="1260"/>
              </w:tabs>
              <w:ind w:left="120"/>
              <w:jc w:val="center"/>
              <w:rPr>
                <w:sz w:val="20"/>
                <w:szCs w:val="20"/>
              </w:rPr>
            </w:pPr>
          </w:p>
        </w:tc>
        <w:tc>
          <w:tcPr>
            <w:tcW w:w="1417" w:type="dxa"/>
            <w:vAlign w:val="center"/>
          </w:tcPr>
          <w:p w:rsidR="009160FA" w:rsidRPr="000B4829" w:rsidRDefault="009160FA" w:rsidP="00967D2C">
            <w:pPr>
              <w:tabs>
                <w:tab w:val="left" w:pos="1260"/>
              </w:tabs>
              <w:ind w:left="120"/>
              <w:jc w:val="center"/>
              <w:rPr>
                <w:sz w:val="20"/>
                <w:szCs w:val="20"/>
              </w:rPr>
            </w:pPr>
          </w:p>
        </w:tc>
        <w:tc>
          <w:tcPr>
            <w:tcW w:w="851"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r>
      <w:tr w:rsidR="009160FA" w:rsidRPr="000B4829" w:rsidTr="00967D2C">
        <w:trPr>
          <w:trHeight w:val="390"/>
        </w:trPr>
        <w:tc>
          <w:tcPr>
            <w:tcW w:w="1134" w:type="dxa"/>
          </w:tcPr>
          <w:p w:rsidR="009160FA" w:rsidRPr="000B4829" w:rsidRDefault="009160FA" w:rsidP="00967D2C">
            <w:pPr>
              <w:ind w:left="120"/>
              <w:jc w:val="center"/>
              <w:rPr>
                <w:b/>
                <w:sz w:val="20"/>
                <w:szCs w:val="20"/>
                <w:lang w:val="sr-Latn-CS"/>
              </w:rPr>
            </w:pPr>
            <w:r w:rsidRPr="000B4829">
              <w:rPr>
                <w:b/>
                <w:sz w:val="20"/>
                <w:szCs w:val="20"/>
                <w:lang w:val="sr-Latn-CS"/>
              </w:rPr>
              <w:t>III-</w:t>
            </w:r>
            <w:r w:rsidRPr="000B4829">
              <w:rPr>
                <w:b/>
                <w:sz w:val="20"/>
                <w:szCs w:val="20"/>
              </w:rPr>
              <w:t>2</w:t>
            </w:r>
          </w:p>
        </w:tc>
        <w:tc>
          <w:tcPr>
            <w:tcW w:w="1134" w:type="dxa"/>
            <w:vAlign w:val="center"/>
          </w:tcPr>
          <w:p w:rsidR="009160FA" w:rsidRPr="000B4829" w:rsidRDefault="009160FA" w:rsidP="00967D2C">
            <w:pPr>
              <w:tabs>
                <w:tab w:val="left" w:pos="1260"/>
              </w:tabs>
              <w:ind w:left="120"/>
              <w:jc w:val="center"/>
              <w:rPr>
                <w:sz w:val="20"/>
                <w:szCs w:val="20"/>
              </w:rPr>
            </w:pPr>
          </w:p>
        </w:tc>
        <w:tc>
          <w:tcPr>
            <w:tcW w:w="1418"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1276" w:type="dxa"/>
            <w:vAlign w:val="center"/>
          </w:tcPr>
          <w:p w:rsidR="009160FA" w:rsidRPr="000B4829" w:rsidRDefault="009160FA" w:rsidP="00967D2C">
            <w:pPr>
              <w:tabs>
                <w:tab w:val="left" w:pos="1260"/>
              </w:tabs>
              <w:ind w:left="120"/>
              <w:jc w:val="center"/>
              <w:rPr>
                <w:sz w:val="20"/>
                <w:szCs w:val="20"/>
              </w:rPr>
            </w:pPr>
          </w:p>
        </w:tc>
        <w:tc>
          <w:tcPr>
            <w:tcW w:w="1417" w:type="dxa"/>
            <w:vAlign w:val="center"/>
          </w:tcPr>
          <w:p w:rsidR="009160FA" w:rsidRPr="000B4829" w:rsidRDefault="009160FA" w:rsidP="00967D2C">
            <w:pPr>
              <w:tabs>
                <w:tab w:val="left" w:pos="1260"/>
              </w:tabs>
              <w:ind w:left="120"/>
              <w:jc w:val="center"/>
              <w:rPr>
                <w:sz w:val="20"/>
                <w:szCs w:val="20"/>
              </w:rPr>
            </w:pPr>
          </w:p>
        </w:tc>
        <w:tc>
          <w:tcPr>
            <w:tcW w:w="851"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r>
      <w:tr w:rsidR="009160FA" w:rsidRPr="000B4829" w:rsidTr="00967D2C">
        <w:trPr>
          <w:trHeight w:val="390"/>
        </w:trPr>
        <w:tc>
          <w:tcPr>
            <w:tcW w:w="1134" w:type="dxa"/>
          </w:tcPr>
          <w:p w:rsidR="009160FA" w:rsidRPr="000B4829" w:rsidRDefault="009160FA" w:rsidP="00967D2C">
            <w:pPr>
              <w:ind w:left="120"/>
              <w:jc w:val="center"/>
              <w:rPr>
                <w:b/>
                <w:sz w:val="20"/>
                <w:szCs w:val="20"/>
                <w:lang w:val="sr-Latn-CS"/>
              </w:rPr>
            </w:pPr>
            <w:r w:rsidRPr="000B4829">
              <w:rPr>
                <w:b/>
                <w:sz w:val="20"/>
                <w:szCs w:val="20"/>
                <w:lang w:val="sr-Latn-CS"/>
              </w:rPr>
              <w:t>III-3</w:t>
            </w:r>
          </w:p>
        </w:tc>
        <w:tc>
          <w:tcPr>
            <w:tcW w:w="1134" w:type="dxa"/>
            <w:vAlign w:val="center"/>
          </w:tcPr>
          <w:p w:rsidR="009160FA" w:rsidRPr="000B4829" w:rsidRDefault="009160FA" w:rsidP="00967D2C">
            <w:pPr>
              <w:tabs>
                <w:tab w:val="left" w:pos="1260"/>
              </w:tabs>
              <w:ind w:left="120"/>
              <w:jc w:val="center"/>
              <w:rPr>
                <w:sz w:val="20"/>
                <w:szCs w:val="20"/>
              </w:rPr>
            </w:pPr>
          </w:p>
        </w:tc>
        <w:tc>
          <w:tcPr>
            <w:tcW w:w="1418"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1276" w:type="dxa"/>
            <w:vAlign w:val="center"/>
          </w:tcPr>
          <w:p w:rsidR="009160FA" w:rsidRPr="000B4829" w:rsidRDefault="009160FA" w:rsidP="00967D2C">
            <w:pPr>
              <w:tabs>
                <w:tab w:val="left" w:pos="1260"/>
              </w:tabs>
              <w:ind w:left="120"/>
              <w:jc w:val="center"/>
              <w:rPr>
                <w:sz w:val="20"/>
                <w:szCs w:val="20"/>
              </w:rPr>
            </w:pPr>
          </w:p>
        </w:tc>
        <w:tc>
          <w:tcPr>
            <w:tcW w:w="1417" w:type="dxa"/>
            <w:vAlign w:val="center"/>
          </w:tcPr>
          <w:p w:rsidR="009160FA" w:rsidRPr="000B4829" w:rsidRDefault="009160FA" w:rsidP="00967D2C">
            <w:pPr>
              <w:tabs>
                <w:tab w:val="left" w:pos="1260"/>
              </w:tabs>
              <w:ind w:left="120"/>
              <w:jc w:val="center"/>
              <w:rPr>
                <w:sz w:val="20"/>
                <w:szCs w:val="20"/>
              </w:rPr>
            </w:pPr>
            <w:r w:rsidRPr="000B4829">
              <w:rPr>
                <w:sz w:val="20"/>
                <w:szCs w:val="20"/>
              </w:rPr>
              <w:t>1</w:t>
            </w:r>
          </w:p>
        </w:tc>
        <w:tc>
          <w:tcPr>
            <w:tcW w:w="851" w:type="dxa"/>
            <w:vAlign w:val="center"/>
          </w:tcPr>
          <w:p w:rsidR="009160FA" w:rsidRPr="000B4829" w:rsidRDefault="009160FA" w:rsidP="00967D2C">
            <w:pPr>
              <w:tabs>
                <w:tab w:val="left" w:pos="1260"/>
              </w:tabs>
              <w:ind w:left="120"/>
              <w:jc w:val="center"/>
              <w:rPr>
                <w:sz w:val="20"/>
                <w:szCs w:val="20"/>
              </w:rPr>
            </w:pPr>
            <w:r w:rsidRPr="000B4829">
              <w:rPr>
                <w:sz w:val="20"/>
                <w:szCs w:val="20"/>
              </w:rPr>
              <w:t>1</w:t>
            </w:r>
          </w:p>
        </w:tc>
        <w:tc>
          <w:tcPr>
            <w:tcW w:w="992"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r>
      <w:tr w:rsidR="009160FA" w:rsidRPr="000B4829" w:rsidTr="00967D2C">
        <w:trPr>
          <w:trHeight w:val="390"/>
        </w:trPr>
        <w:tc>
          <w:tcPr>
            <w:tcW w:w="1134" w:type="dxa"/>
          </w:tcPr>
          <w:p w:rsidR="009160FA" w:rsidRPr="000B4829" w:rsidRDefault="009160FA" w:rsidP="00967D2C">
            <w:pPr>
              <w:ind w:left="120"/>
              <w:jc w:val="center"/>
              <w:rPr>
                <w:b/>
                <w:sz w:val="20"/>
                <w:szCs w:val="20"/>
                <w:lang w:val="sr-Latn-CS"/>
              </w:rPr>
            </w:pPr>
            <w:r w:rsidRPr="000B4829">
              <w:rPr>
                <w:b/>
                <w:sz w:val="20"/>
                <w:szCs w:val="20"/>
                <w:lang w:val="sr-Latn-CS"/>
              </w:rPr>
              <w:t>IV-1</w:t>
            </w:r>
          </w:p>
        </w:tc>
        <w:tc>
          <w:tcPr>
            <w:tcW w:w="1134" w:type="dxa"/>
            <w:vAlign w:val="center"/>
          </w:tcPr>
          <w:p w:rsidR="009160FA" w:rsidRPr="000B4829" w:rsidRDefault="009160FA" w:rsidP="00967D2C">
            <w:pPr>
              <w:tabs>
                <w:tab w:val="left" w:pos="1260"/>
              </w:tabs>
              <w:ind w:left="120"/>
              <w:jc w:val="center"/>
              <w:rPr>
                <w:sz w:val="20"/>
                <w:szCs w:val="20"/>
              </w:rPr>
            </w:pPr>
          </w:p>
        </w:tc>
        <w:tc>
          <w:tcPr>
            <w:tcW w:w="1418"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r w:rsidRPr="000B4829">
              <w:rPr>
                <w:sz w:val="20"/>
                <w:szCs w:val="20"/>
              </w:rPr>
              <w:t>1</w:t>
            </w:r>
          </w:p>
        </w:tc>
        <w:tc>
          <w:tcPr>
            <w:tcW w:w="1276" w:type="dxa"/>
            <w:vAlign w:val="center"/>
          </w:tcPr>
          <w:p w:rsidR="009160FA" w:rsidRPr="000B4829" w:rsidRDefault="009160FA" w:rsidP="00967D2C">
            <w:pPr>
              <w:tabs>
                <w:tab w:val="left" w:pos="1260"/>
              </w:tabs>
              <w:ind w:left="120"/>
              <w:jc w:val="center"/>
              <w:rPr>
                <w:sz w:val="20"/>
                <w:szCs w:val="20"/>
              </w:rPr>
            </w:pPr>
          </w:p>
        </w:tc>
        <w:tc>
          <w:tcPr>
            <w:tcW w:w="1417" w:type="dxa"/>
            <w:vAlign w:val="center"/>
          </w:tcPr>
          <w:p w:rsidR="009160FA" w:rsidRPr="000B4829" w:rsidRDefault="009160FA" w:rsidP="00967D2C">
            <w:pPr>
              <w:tabs>
                <w:tab w:val="left" w:pos="1260"/>
              </w:tabs>
              <w:ind w:left="120"/>
              <w:jc w:val="center"/>
              <w:rPr>
                <w:sz w:val="20"/>
                <w:szCs w:val="20"/>
              </w:rPr>
            </w:pPr>
            <w:r w:rsidRPr="000B4829">
              <w:rPr>
                <w:sz w:val="20"/>
                <w:szCs w:val="20"/>
              </w:rPr>
              <w:t>1</w:t>
            </w:r>
          </w:p>
        </w:tc>
        <w:tc>
          <w:tcPr>
            <w:tcW w:w="851"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r>
      <w:tr w:rsidR="009160FA" w:rsidRPr="000B4829" w:rsidTr="00967D2C">
        <w:trPr>
          <w:trHeight w:val="390"/>
        </w:trPr>
        <w:tc>
          <w:tcPr>
            <w:tcW w:w="1134" w:type="dxa"/>
          </w:tcPr>
          <w:p w:rsidR="009160FA" w:rsidRPr="000B4829" w:rsidRDefault="009160FA" w:rsidP="00967D2C">
            <w:pPr>
              <w:ind w:left="120"/>
              <w:jc w:val="center"/>
              <w:rPr>
                <w:b/>
                <w:sz w:val="20"/>
                <w:szCs w:val="20"/>
                <w:lang w:val="sr-Latn-CS"/>
              </w:rPr>
            </w:pPr>
            <w:r w:rsidRPr="000B4829">
              <w:rPr>
                <w:b/>
                <w:sz w:val="20"/>
                <w:szCs w:val="20"/>
                <w:lang w:val="sr-Latn-CS"/>
              </w:rPr>
              <w:t>IV-2</w:t>
            </w:r>
          </w:p>
        </w:tc>
        <w:tc>
          <w:tcPr>
            <w:tcW w:w="1134" w:type="dxa"/>
            <w:vAlign w:val="center"/>
          </w:tcPr>
          <w:p w:rsidR="009160FA" w:rsidRPr="000B4829" w:rsidRDefault="009160FA" w:rsidP="00967D2C">
            <w:pPr>
              <w:tabs>
                <w:tab w:val="left" w:pos="1260"/>
              </w:tabs>
              <w:ind w:left="120"/>
              <w:jc w:val="center"/>
              <w:rPr>
                <w:sz w:val="20"/>
                <w:szCs w:val="20"/>
              </w:rPr>
            </w:pPr>
          </w:p>
        </w:tc>
        <w:tc>
          <w:tcPr>
            <w:tcW w:w="1418"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1276" w:type="dxa"/>
            <w:vAlign w:val="center"/>
          </w:tcPr>
          <w:p w:rsidR="009160FA" w:rsidRPr="000B4829" w:rsidRDefault="009160FA" w:rsidP="00967D2C">
            <w:pPr>
              <w:tabs>
                <w:tab w:val="left" w:pos="1260"/>
              </w:tabs>
              <w:ind w:left="120"/>
              <w:jc w:val="center"/>
              <w:rPr>
                <w:sz w:val="20"/>
                <w:szCs w:val="20"/>
              </w:rPr>
            </w:pPr>
          </w:p>
        </w:tc>
        <w:tc>
          <w:tcPr>
            <w:tcW w:w="1417" w:type="dxa"/>
            <w:vAlign w:val="center"/>
          </w:tcPr>
          <w:p w:rsidR="009160FA" w:rsidRPr="000B4829" w:rsidRDefault="009160FA" w:rsidP="00967D2C">
            <w:pPr>
              <w:tabs>
                <w:tab w:val="left" w:pos="1260"/>
              </w:tabs>
              <w:ind w:left="120"/>
              <w:jc w:val="center"/>
              <w:rPr>
                <w:sz w:val="20"/>
                <w:szCs w:val="20"/>
              </w:rPr>
            </w:pPr>
            <w:r w:rsidRPr="000B4829">
              <w:rPr>
                <w:sz w:val="20"/>
                <w:szCs w:val="20"/>
              </w:rPr>
              <w:t>1</w:t>
            </w:r>
          </w:p>
        </w:tc>
        <w:tc>
          <w:tcPr>
            <w:tcW w:w="851" w:type="dxa"/>
            <w:vAlign w:val="center"/>
          </w:tcPr>
          <w:p w:rsidR="009160FA" w:rsidRPr="000B4829" w:rsidRDefault="009160FA" w:rsidP="00967D2C">
            <w:pPr>
              <w:tabs>
                <w:tab w:val="left" w:pos="1260"/>
              </w:tabs>
              <w:ind w:left="120"/>
              <w:jc w:val="center"/>
              <w:rPr>
                <w:sz w:val="20"/>
                <w:szCs w:val="20"/>
              </w:rPr>
            </w:pPr>
            <w:r w:rsidRPr="000B4829">
              <w:rPr>
                <w:sz w:val="20"/>
                <w:szCs w:val="20"/>
              </w:rPr>
              <w:t>2</w:t>
            </w:r>
          </w:p>
        </w:tc>
        <w:tc>
          <w:tcPr>
            <w:tcW w:w="992"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r>
      <w:tr w:rsidR="009160FA" w:rsidRPr="000B4829" w:rsidTr="00967D2C">
        <w:trPr>
          <w:trHeight w:val="390"/>
        </w:trPr>
        <w:tc>
          <w:tcPr>
            <w:tcW w:w="1134" w:type="dxa"/>
          </w:tcPr>
          <w:p w:rsidR="009160FA" w:rsidRPr="000B4829" w:rsidRDefault="009160FA" w:rsidP="00967D2C">
            <w:pPr>
              <w:ind w:left="120"/>
              <w:jc w:val="center"/>
              <w:rPr>
                <w:b/>
                <w:sz w:val="20"/>
                <w:szCs w:val="20"/>
                <w:lang w:val="sr-Latn-CS"/>
              </w:rPr>
            </w:pPr>
            <w:r w:rsidRPr="000B4829">
              <w:rPr>
                <w:b/>
                <w:sz w:val="20"/>
                <w:szCs w:val="20"/>
                <w:lang w:val="sr-Latn-CS"/>
              </w:rPr>
              <w:t>IV-3</w:t>
            </w:r>
          </w:p>
        </w:tc>
        <w:tc>
          <w:tcPr>
            <w:tcW w:w="1134" w:type="dxa"/>
            <w:vAlign w:val="center"/>
          </w:tcPr>
          <w:p w:rsidR="009160FA" w:rsidRPr="000B4829" w:rsidRDefault="009160FA" w:rsidP="00967D2C">
            <w:pPr>
              <w:tabs>
                <w:tab w:val="left" w:pos="1260"/>
              </w:tabs>
              <w:ind w:left="120"/>
              <w:jc w:val="center"/>
              <w:rPr>
                <w:sz w:val="20"/>
                <w:szCs w:val="20"/>
              </w:rPr>
            </w:pPr>
          </w:p>
        </w:tc>
        <w:tc>
          <w:tcPr>
            <w:tcW w:w="1418"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1276" w:type="dxa"/>
            <w:vAlign w:val="center"/>
          </w:tcPr>
          <w:p w:rsidR="009160FA" w:rsidRPr="000B4829" w:rsidRDefault="009160FA" w:rsidP="00967D2C">
            <w:pPr>
              <w:tabs>
                <w:tab w:val="left" w:pos="1260"/>
              </w:tabs>
              <w:ind w:left="120"/>
              <w:jc w:val="center"/>
              <w:rPr>
                <w:sz w:val="20"/>
                <w:szCs w:val="20"/>
              </w:rPr>
            </w:pPr>
          </w:p>
        </w:tc>
        <w:tc>
          <w:tcPr>
            <w:tcW w:w="1417" w:type="dxa"/>
            <w:vAlign w:val="center"/>
          </w:tcPr>
          <w:p w:rsidR="009160FA" w:rsidRPr="000B4829" w:rsidRDefault="009160FA" w:rsidP="00967D2C">
            <w:pPr>
              <w:tabs>
                <w:tab w:val="left" w:pos="1260"/>
              </w:tabs>
              <w:ind w:left="120"/>
              <w:jc w:val="center"/>
              <w:rPr>
                <w:sz w:val="20"/>
                <w:szCs w:val="20"/>
              </w:rPr>
            </w:pPr>
          </w:p>
        </w:tc>
        <w:tc>
          <w:tcPr>
            <w:tcW w:w="851"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r>
      <w:tr w:rsidR="009160FA" w:rsidRPr="000B4829" w:rsidTr="00967D2C">
        <w:trPr>
          <w:trHeight w:val="390"/>
        </w:trPr>
        <w:tc>
          <w:tcPr>
            <w:tcW w:w="1134" w:type="dxa"/>
          </w:tcPr>
          <w:p w:rsidR="009160FA" w:rsidRPr="000B4829" w:rsidRDefault="009160FA" w:rsidP="00967D2C">
            <w:pPr>
              <w:ind w:left="120"/>
              <w:jc w:val="center"/>
              <w:rPr>
                <w:b/>
                <w:sz w:val="20"/>
                <w:szCs w:val="20"/>
                <w:lang w:val="sr-Cyrl-CS"/>
              </w:rPr>
            </w:pPr>
            <w:r w:rsidRPr="000B4829">
              <w:rPr>
                <w:b/>
                <w:sz w:val="20"/>
                <w:szCs w:val="20"/>
                <w:lang w:val="sr-Latn-CS"/>
              </w:rPr>
              <w:t>V-1</w:t>
            </w:r>
          </w:p>
        </w:tc>
        <w:tc>
          <w:tcPr>
            <w:tcW w:w="1134" w:type="dxa"/>
            <w:vAlign w:val="center"/>
          </w:tcPr>
          <w:p w:rsidR="009160FA" w:rsidRPr="000B4829" w:rsidRDefault="009160FA" w:rsidP="00967D2C">
            <w:pPr>
              <w:tabs>
                <w:tab w:val="left" w:pos="1260"/>
              </w:tabs>
              <w:ind w:left="120"/>
              <w:jc w:val="center"/>
              <w:rPr>
                <w:sz w:val="20"/>
                <w:szCs w:val="20"/>
              </w:rPr>
            </w:pPr>
          </w:p>
        </w:tc>
        <w:tc>
          <w:tcPr>
            <w:tcW w:w="1418"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1276" w:type="dxa"/>
            <w:vAlign w:val="center"/>
          </w:tcPr>
          <w:p w:rsidR="009160FA" w:rsidRPr="000B4829" w:rsidRDefault="009160FA" w:rsidP="00967D2C">
            <w:pPr>
              <w:tabs>
                <w:tab w:val="left" w:pos="1260"/>
              </w:tabs>
              <w:ind w:left="120"/>
              <w:jc w:val="center"/>
              <w:rPr>
                <w:sz w:val="20"/>
                <w:szCs w:val="20"/>
              </w:rPr>
            </w:pPr>
          </w:p>
        </w:tc>
        <w:tc>
          <w:tcPr>
            <w:tcW w:w="1417" w:type="dxa"/>
            <w:vAlign w:val="center"/>
          </w:tcPr>
          <w:p w:rsidR="009160FA" w:rsidRPr="000B4829" w:rsidRDefault="009160FA" w:rsidP="00967D2C">
            <w:pPr>
              <w:tabs>
                <w:tab w:val="left" w:pos="1260"/>
              </w:tabs>
              <w:ind w:left="120"/>
              <w:jc w:val="center"/>
              <w:rPr>
                <w:sz w:val="20"/>
                <w:szCs w:val="20"/>
              </w:rPr>
            </w:pPr>
            <w:r w:rsidRPr="000B4829">
              <w:rPr>
                <w:sz w:val="20"/>
                <w:szCs w:val="20"/>
              </w:rPr>
              <w:t>1</w:t>
            </w:r>
          </w:p>
        </w:tc>
        <w:tc>
          <w:tcPr>
            <w:tcW w:w="851" w:type="dxa"/>
            <w:vAlign w:val="center"/>
          </w:tcPr>
          <w:p w:rsidR="009160FA" w:rsidRPr="000B4829" w:rsidRDefault="009160FA" w:rsidP="00967D2C">
            <w:pPr>
              <w:tabs>
                <w:tab w:val="left" w:pos="1260"/>
              </w:tabs>
              <w:ind w:left="120"/>
              <w:jc w:val="center"/>
              <w:rPr>
                <w:sz w:val="20"/>
                <w:szCs w:val="20"/>
              </w:rPr>
            </w:pPr>
            <w:r w:rsidRPr="000B4829">
              <w:rPr>
                <w:sz w:val="20"/>
                <w:szCs w:val="20"/>
              </w:rPr>
              <w:t>1</w:t>
            </w:r>
          </w:p>
        </w:tc>
        <w:tc>
          <w:tcPr>
            <w:tcW w:w="992"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r>
      <w:tr w:rsidR="009160FA" w:rsidRPr="000B4829" w:rsidTr="00967D2C">
        <w:trPr>
          <w:trHeight w:val="390"/>
        </w:trPr>
        <w:tc>
          <w:tcPr>
            <w:tcW w:w="1134" w:type="dxa"/>
          </w:tcPr>
          <w:p w:rsidR="009160FA" w:rsidRPr="000B4829" w:rsidRDefault="009160FA" w:rsidP="00967D2C">
            <w:pPr>
              <w:ind w:left="120"/>
              <w:jc w:val="center"/>
              <w:rPr>
                <w:b/>
                <w:sz w:val="20"/>
                <w:szCs w:val="20"/>
              </w:rPr>
            </w:pPr>
            <w:r w:rsidRPr="000B4829">
              <w:rPr>
                <w:b/>
                <w:sz w:val="20"/>
                <w:szCs w:val="20"/>
                <w:lang w:val="sr-Latn-CS"/>
              </w:rPr>
              <w:t>V-</w:t>
            </w:r>
            <w:r w:rsidRPr="000B4829">
              <w:rPr>
                <w:b/>
                <w:sz w:val="20"/>
                <w:szCs w:val="20"/>
              </w:rPr>
              <w:t>2</w:t>
            </w:r>
          </w:p>
        </w:tc>
        <w:tc>
          <w:tcPr>
            <w:tcW w:w="1134" w:type="dxa"/>
            <w:vAlign w:val="center"/>
          </w:tcPr>
          <w:p w:rsidR="009160FA" w:rsidRPr="000B4829" w:rsidRDefault="009160FA" w:rsidP="00967D2C">
            <w:pPr>
              <w:tabs>
                <w:tab w:val="left" w:pos="1260"/>
              </w:tabs>
              <w:ind w:left="120"/>
              <w:jc w:val="center"/>
              <w:rPr>
                <w:sz w:val="20"/>
                <w:szCs w:val="20"/>
              </w:rPr>
            </w:pPr>
          </w:p>
        </w:tc>
        <w:tc>
          <w:tcPr>
            <w:tcW w:w="1418"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1276" w:type="dxa"/>
            <w:vAlign w:val="center"/>
          </w:tcPr>
          <w:p w:rsidR="009160FA" w:rsidRPr="000B4829" w:rsidRDefault="009160FA" w:rsidP="00967D2C">
            <w:pPr>
              <w:tabs>
                <w:tab w:val="left" w:pos="1260"/>
              </w:tabs>
              <w:ind w:left="120"/>
              <w:jc w:val="center"/>
              <w:rPr>
                <w:sz w:val="20"/>
                <w:szCs w:val="20"/>
              </w:rPr>
            </w:pPr>
          </w:p>
        </w:tc>
        <w:tc>
          <w:tcPr>
            <w:tcW w:w="1417" w:type="dxa"/>
            <w:vAlign w:val="center"/>
          </w:tcPr>
          <w:p w:rsidR="009160FA" w:rsidRPr="000B4829" w:rsidRDefault="009160FA" w:rsidP="00967D2C">
            <w:pPr>
              <w:tabs>
                <w:tab w:val="left" w:pos="1260"/>
              </w:tabs>
              <w:ind w:left="120"/>
              <w:jc w:val="center"/>
              <w:rPr>
                <w:sz w:val="20"/>
                <w:szCs w:val="20"/>
              </w:rPr>
            </w:pPr>
            <w:r w:rsidRPr="000B4829">
              <w:rPr>
                <w:sz w:val="20"/>
                <w:szCs w:val="20"/>
              </w:rPr>
              <w:t>2</w:t>
            </w:r>
          </w:p>
        </w:tc>
        <w:tc>
          <w:tcPr>
            <w:tcW w:w="851"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r>
      <w:tr w:rsidR="009160FA" w:rsidRPr="000B4829" w:rsidTr="00967D2C">
        <w:trPr>
          <w:trHeight w:val="390"/>
        </w:trPr>
        <w:tc>
          <w:tcPr>
            <w:tcW w:w="1134" w:type="dxa"/>
          </w:tcPr>
          <w:p w:rsidR="009160FA" w:rsidRPr="000B4829" w:rsidRDefault="009160FA" w:rsidP="00967D2C">
            <w:pPr>
              <w:ind w:left="120"/>
              <w:jc w:val="center"/>
              <w:rPr>
                <w:b/>
                <w:sz w:val="20"/>
                <w:szCs w:val="20"/>
                <w:lang w:val="sr-Cyrl-CS"/>
              </w:rPr>
            </w:pPr>
            <w:r w:rsidRPr="000B4829">
              <w:rPr>
                <w:b/>
                <w:sz w:val="20"/>
                <w:szCs w:val="20"/>
                <w:lang w:val="sr-Latn-CS"/>
              </w:rPr>
              <w:t>VI-1</w:t>
            </w:r>
          </w:p>
        </w:tc>
        <w:tc>
          <w:tcPr>
            <w:tcW w:w="1134" w:type="dxa"/>
            <w:vAlign w:val="center"/>
          </w:tcPr>
          <w:p w:rsidR="009160FA" w:rsidRPr="000B4829" w:rsidRDefault="009160FA" w:rsidP="00967D2C">
            <w:pPr>
              <w:tabs>
                <w:tab w:val="left" w:pos="1260"/>
              </w:tabs>
              <w:ind w:left="120"/>
              <w:jc w:val="center"/>
              <w:rPr>
                <w:sz w:val="20"/>
                <w:szCs w:val="20"/>
              </w:rPr>
            </w:pPr>
          </w:p>
        </w:tc>
        <w:tc>
          <w:tcPr>
            <w:tcW w:w="1418"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r w:rsidRPr="000B4829">
              <w:rPr>
                <w:sz w:val="20"/>
                <w:szCs w:val="20"/>
              </w:rPr>
              <w:t>1</w:t>
            </w:r>
          </w:p>
        </w:tc>
        <w:tc>
          <w:tcPr>
            <w:tcW w:w="1276" w:type="dxa"/>
            <w:vAlign w:val="center"/>
          </w:tcPr>
          <w:p w:rsidR="009160FA" w:rsidRPr="000B4829" w:rsidRDefault="009160FA" w:rsidP="00967D2C">
            <w:pPr>
              <w:tabs>
                <w:tab w:val="left" w:pos="1260"/>
              </w:tabs>
              <w:ind w:left="120"/>
              <w:jc w:val="center"/>
              <w:rPr>
                <w:sz w:val="20"/>
                <w:szCs w:val="20"/>
              </w:rPr>
            </w:pPr>
          </w:p>
        </w:tc>
        <w:tc>
          <w:tcPr>
            <w:tcW w:w="1417" w:type="dxa"/>
            <w:vAlign w:val="center"/>
          </w:tcPr>
          <w:p w:rsidR="009160FA" w:rsidRPr="000B4829" w:rsidRDefault="009160FA" w:rsidP="00967D2C">
            <w:pPr>
              <w:tabs>
                <w:tab w:val="left" w:pos="1260"/>
              </w:tabs>
              <w:ind w:left="120"/>
              <w:jc w:val="center"/>
              <w:rPr>
                <w:sz w:val="20"/>
                <w:szCs w:val="20"/>
              </w:rPr>
            </w:pPr>
            <w:r w:rsidRPr="000B4829">
              <w:rPr>
                <w:sz w:val="20"/>
                <w:szCs w:val="20"/>
              </w:rPr>
              <w:t>2</w:t>
            </w:r>
          </w:p>
        </w:tc>
        <w:tc>
          <w:tcPr>
            <w:tcW w:w="851"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r>
      <w:tr w:rsidR="009160FA" w:rsidRPr="000B4829" w:rsidTr="00967D2C">
        <w:trPr>
          <w:trHeight w:val="390"/>
        </w:trPr>
        <w:tc>
          <w:tcPr>
            <w:tcW w:w="1134" w:type="dxa"/>
          </w:tcPr>
          <w:p w:rsidR="009160FA" w:rsidRPr="000B4829" w:rsidRDefault="009160FA" w:rsidP="00967D2C">
            <w:pPr>
              <w:ind w:left="120"/>
              <w:jc w:val="center"/>
              <w:rPr>
                <w:b/>
                <w:sz w:val="20"/>
                <w:szCs w:val="20"/>
                <w:lang w:val="sr-Latn-CS"/>
              </w:rPr>
            </w:pPr>
            <w:r w:rsidRPr="000B4829">
              <w:rPr>
                <w:b/>
                <w:sz w:val="20"/>
                <w:szCs w:val="20"/>
                <w:lang w:val="sr-Latn-CS"/>
              </w:rPr>
              <w:lastRenderedPageBreak/>
              <w:t>VII-1</w:t>
            </w:r>
          </w:p>
        </w:tc>
        <w:tc>
          <w:tcPr>
            <w:tcW w:w="1134" w:type="dxa"/>
            <w:vAlign w:val="center"/>
          </w:tcPr>
          <w:p w:rsidR="009160FA" w:rsidRPr="000B4829" w:rsidRDefault="009160FA" w:rsidP="00967D2C">
            <w:pPr>
              <w:tabs>
                <w:tab w:val="left" w:pos="1260"/>
              </w:tabs>
              <w:ind w:left="120"/>
              <w:jc w:val="center"/>
              <w:rPr>
                <w:sz w:val="20"/>
                <w:szCs w:val="20"/>
              </w:rPr>
            </w:pPr>
          </w:p>
        </w:tc>
        <w:tc>
          <w:tcPr>
            <w:tcW w:w="1418" w:type="dxa"/>
            <w:vAlign w:val="center"/>
          </w:tcPr>
          <w:p w:rsidR="009160FA" w:rsidRPr="000B4829" w:rsidRDefault="009160FA" w:rsidP="00967D2C">
            <w:pPr>
              <w:tabs>
                <w:tab w:val="left" w:pos="1260"/>
              </w:tabs>
              <w:ind w:left="120"/>
              <w:jc w:val="center"/>
              <w:rPr>
                <w:sz w:val="20"/>
                <w:szCs w:val="20"/>
                <w:lang w:val="sr-Cyrl-CS"/>
              </w:rPr>
            </w:pPr>
          </w:p>
        </w:tc>
        <w:tc>
          <w:tcPr>
            <w:tcW w:w="992" w:type="dxa"/>
            <w:vAlign w:val="center"/>
          </w:tcPr>
          <w:p w:rsidR="009160FA" w:rsidRPr="000B4829" w:rsidRDefault="009160FA" w:rsidP="00967D2C">
            <w:pPr>
              <w:tabs>
                <w:tab w:val="left" w:pos="1260"/>
              </w:tabs>
              <w:ind w:left="120"/>
              <w:jc w:val="center"/>
              <w:rPr>
                <w:sz w:val="20"/>
                <w:szCs w:val="20"/>
              </w:rPr>
            </w:pPr>
            <w:r w:rsidRPr="000B4829">
              <w:rPr>
                <w:sz w:val="20"/>
                <w:szCs w:val="20"/>
              </w:rPr>
              <w:t>1</w:t>
            </w:r>
          </w:p>
        </w:tc>
        <w:tc>
          <w:tcPr>
            <w:tcW w:w="1276" w:type="dxa"/>
            <w:vAlign w:val="center"/>
          </w:tcPr>
          <w:p w:rsidR="009160FA" w:rsidRPr="000B4829" w:rsidRDefault="009160FA" w:rsidP="00967D2C">
            <w:pPr>
              <w:tabs>
                <w:tab w:val="left" w:pos="1260"/>
              </w:tabs>
              <w:ind w:left="120"/>
              <w:jc w:val="center"/>
              <w:rPr>
                <w:sz w:val="20"/>
                <w:szCs w:val="20"/>
                <w:lang w:val="sr-Cyrl-CS"/>
              </w:rPr>
            </w:pPr>
          </w:p>
        </w:tc>
        <w:tc>
          <w:tcPr>
            <w:tcW w:w="1417" w:type="dxa"/>
            <w:vAlign w:val="center"/>
          </w:tcPr>
          <w:p w:rsidR="009160FA" w:rsidRPr="000B4829" w:rsidRDefault="009160FA" w:rsidP="00967D2C">
            <w:pPr>
              <w:tabs>
                <w:tab w:val="left" w:pos="1260"/>
              </w:tabs>
              <w:ind w:left="120"/>
              <w:jc w:val="center"/>
              <w:rPr>
                <w:sz w:val="20"/>
                <w:szCs w:val="20"/>
                <w:lang w:val="sr-Cyrl-CS"/>
              </w:rPr>
            </w:pPr>
            <w:r w:rsidRPr="000B4829">
              <w:rPr>
                <w:sz w:val="20"/>
                <w:szCs w:val="20"/>
                <w:lang w:val="sr-Cyrl-CS"/>
              </w:rPr>
              <w:t>5</w:t>
            </w:r>
          </w:p>
        </w:tc>
        <w:tc>
          <w:tcPr>
            <w:tcW w:w="851"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lang w:val="sr-Cyrl-CS"/>
              </w:rPr>
            </w:pPr>
            <w:r w:rsidRPr="000B4829">
              <w:rPr>
                <w:sz w:val="20"/>
                <w:szCs w:val="20"/>
                <w:lang w:val="sr-Cyrl-CS"/>
              </w:rPr>
              <w:t>4</w:t>
            </w:r>
          </w:p>
        </w:tc>
        <w:tc>
          <w:tcPr>
            <w:tcW w:w="992" w:type="dxa"/>
            <w:vAlign w:val="center"/>
          </w:tcPr>
          <w:p w:rsidR="009160FA" w:rsidRPr="000B4829" w:rsidRDefault="009160FA" w:rsidP="00967D2C">
            <w:pPr>
              <w:tabs>
                <w:tab w:val="left" w:pos="1260"/>
              </w:tabs>
              <w:ind w:left="120"/>
              <w:jc w:val="center"/>
              <w:rPr>
                <w:sz w:val="20"/>
                <w:szCs w:val="20"/>
              </w:rPr>
            </w:pPr>
          </w:p>
        </w:tc>
      </w:tr>
      <w:tr w:rsidR="009160FA" w:rsidRPr="000B4829" w:rsidTr="00967D2C">
        <w:trPr>
          <w:trHeight w:val="390"/>
        </w:trPr>
        <w:tc>
          <w:tcPr>
            <w:tcW w:w="1134" w:type="dxa"/>
          </w:tcPr>
          <w:p w:rsidR="009160FA" w:rsidRPr="000B4829" w:rsidRDefault="009160FA" w:rsidP="00967D2C">
            <w:pPr>
              <w:ind w:left="120"/>
              <w:jc w:val="center"/>
              <w:rPr>
                <w:b/>
                <w:sz w:val="20"/>
                <w:szCs w:val="20"/>
                <w:lang w:val="sr-Latn-CS"/>
              </w:rPr>
            </w:pPr>
            <w:r w:rsidRPr="000B4829">
              <w:rPr>
                <w:b/>
                <w:sz w:val="20"/>
                <w:szCs w:val="20"/>
                <w:lang w:val="sr-Latn-CS"/>
              </w:rPr>
              <w:t>VIII-1</w:t>
            </w:r>
          </w:p>
        </w:tc>
        <w:tc>
          <w:tcPr>
            <w:tcW w:w="1134" w:type="dxa"/>
            <w:vAlign w:val="center"/>
          </w:tcPr>
          <w:p w:rsidR="009160FA" w:rsidRPr="000B4829" w:rsidRDefault="009160FA" w:rsidP="00967D2C">
            <w:pPr>
              <w:tabs>
                <w:tab w:val="left" w:pos="1260"/>
              </w:tabs>
              <w:ind w:left="120"/>
              <w:jc w:val="center"/>
              <w:rPr>
                <w:sz w:val="20"/>
                <w:szCs w:val="20"/>
              </w:rPr>
            </w:pPr>
          </w:p>
        </w:tc>
        <w:tc>
          <w:tcPr>
            <w:tcW w:w="1418"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r w:rsidRPr="000B4829">
              <w:rPr>
                <w:sz w:val="20"/>
                <w:szCs w:val="20"/>
              </w:rPr>
              <w:t>1</w:t>
            </w:r>
          </w:p>
        </w:tc>
        <w:tc>
          <w:tcPr>
            <w:tcW w:w="1276" w:type="dxa"/>
            <w:vAlign w:val="center"/>
          </w:tcPr>
          <w:p w:rsidR="009160FA" w:rsidRPr="000B4829" w:rsidRDefault="009160FA" w:rsidP="00967D2C">
            <w:pPr>
              <w:tabs>
                <w:tab w:val="left" w:pos="1260"/>
              </w:tabs>
              <w:ind w:left="120"/>
              <w:jc w:val="center"/>
              <w:rPr>
                <w:sz w:val="20"/>
                <w:szCs w:val="20"/>
              </w:rPr>
            </w:pPr>
          </w:p>
        </w:tc>
        <w:tc>
          <w:tcPr>
            <w:tcW w:w="1417" w:type="dxa"/>
            <w:vAlign w:val="center"/>
          </w:tcPr>
          <w:p w:rsidR="009160FA" w:rsidRPr="000B4829" w:rsidRDefault="009160FA" w:rsidP="00967D2C">
            <w:pPr>
              <w:tabs>
                <w:tab w:val="left" w:pos="1260"/>
              </w:tabs>
              <w:ind w:left="120"/>
              <w:jc w:val="center"/>
              <w:rPr>
                <w:sz w:val="20"/>
                <w:szCs w:val="20"/>
              </w:rPr>
            </w:pPr>
          </w:p>
        </w:tc>
        <w:tc>
          <w:tcPr>
            <w:tcW w:w="851"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r>
      <w:tr w:rsidR="009160FA" w:rsidRPr="000B4829" w:rsidTr="00967D2C">
        <w:trPr>
          <w:trHeight w:val="390"/>
        </w:trPr>
        <w:tc>
          <w:tcPr>
            <w:tcW w:w="1134" w:type="dxa"/>
          </w:tcPr>
          <w:p w:rsidR="009160FA" w:rsidRPr="000B4829" w:rsidRDefault="009160FA" w:rsidP="00967D2C">
            <w:pPr>
              <w:ind w:left="120"/>
              <w:jc w:val="center"/>
              <w:rPr>
                <w:b/>
                <w:sz w:val="20"/>
                <w:szCs w:val="20"/>
              </w:rPr>
            </w:pPr>
            <w:r w:rsidRPr="000B4829">
              <w:rPr>
                <w:b/>
                <w:sz w:val="20"/>
                <w:szCs w:val="20"/>
                <w:lang w:val="sr-Latn-CS"/>
              </w:rPr>
              <w:t>VIII-2</w:t>
            </w:r>
          </w:p>
        </w:tc>
        <w:tc>
          <w:tcPr>
            <w:tcW w:w="1134" w:type="dxa"/>
            <w:vAlign w:val="center"/>
          </w:tcPr>
          <w:p w:rsidR="009160FA" w:rsidRPr="000B4829" w:rsidRDefault="009160FA" w:rsidP="00967D2C">
            <w:pPr>
              <w:tabs>
                <w:tab w:val="left" w:pos="1260"/>
              </w:tabs>
              <w:ind w:left="120"/>
              <w:jc w:val="center"/>
              <w:rPr>
                <w:sz w:val="20"/>
                <w:szCs w:val="20"/>
              </w:rPr>
            </w:pPr>
          </w:p>
        </w:tc>
        <w:tc>
          <w:tcPr>
            <w:tcW w:w="1418"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lang w:val="sr-Cyrl-CS"/>
              </w:rPr>
            </w:pPr>
          </w:p>
        </w:tc>
        <w:tc>
          <w:tcPr>
            <w:tcW w:w="1276" w:type="dxa"/>
            <w:vAlign w:val="center"/>
          </w:tcPr>
          <w:p w:rsidR="009160FA" w:rsidRPr="000B4829" w:rsidRDefault="009160FA" w:rsidP="00967D2C">
            <w:pPr>
              <w:tabs>
                <w:tab w:val="left" w:pos="1260"/>
              </w:tabs>
              <w:ind w:left="120"/>
              <w:jc w:val="center"/>
              <w:rPr>
                <w:sz w:val="20"/>
                <w:szCs w:val="20"/>
                <w:lang w:val="sr-Cyrl-CS"/>
              </w:rPr>
            </w:pPr>
          </w:p>
        </w:tc>
        <w:tc>
          <w:tcPr>
            <w:tcW w:w="1417" w:type="dxa"/>
            <w:vAlign w:val="center"/>
          </w:tcPr>
          <w:p w:rsidR="009160FA" w:rsidRPr="000B4829" w:rsidRDefault="009160FA" w:rsidP="00967D2C">
            <w:pPr>
              <w:tabs>
                <w:tab w:val="left" w:pos="1260"/>
              </w:tabs>
              <w:ind w:left="120"/>
              <w:jc w:val="center"/>
              <w:rPr>
                <w:sz w:val="20"/>
                <w:szCs w:val="20"/>
              </w:rPr>
            </w:pPr>
          </w:p>
        </w:tc>
        <w:tc>
          <w:tcPr>
            <w:tcW w:w="851"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c>
          <w:tcPr>
            <w:tcW w:w="992" w:type="dxa"/>
            <w:vAlign w:val="center"/>
          </w:tcPr>
          <w:p w:rsidR="009160FA" w:rsidRPr="000B4829" w:rsidRDefault="009160FA" w:rsidP="00967D2C">
            <w:pPr>
              <w:tabs>
                <w:tab w:val="left" w:pos="1260"/>
              </w:tabs>
              <w:ind w:left="120"/>
              <w:jc w:val="center"/>
              <w:rPr>
                <w:sz w:val="20"/>
                <w:szCs w:val="20"/>
              </w:rPr>
            </w:pPr>
          </w:p>
        </w:tc>
      </w:tr>
      <w:tr w:rsidR="009160FA" w:rsidRPr="000B4829" w:rsidTr="00967D2C">
        <w:trPr>
          <w:trHeight w:val="390"/>
        </w:trPr>
        <w:tc>
          <w:tcPr>
            <w:tcW w:w="1134" w:type="dxa"/>
          </w:tcPr>
          <w:p w:rsidR="009160FA" w:rsidRPr="000B4829" w:rsidRDefault="009160FA" w:rsidP="00967D2C">
            <w:pPr>
              <w:ind w:left="120"/>
              <w:jc w:val="center"/>
              <w:rPr>
                <w:b/>
                <w:sz w:val="20"/>
                <w:szCs w:val="20"/>
              </w:rPr>
            </w:pPr>
            <w:r w:rsidRPr="000B4829">
              <w:rPr>
                <w:b/>
                <w:sz w:val="20"/>
                <w:szCs w:val="20"/>
              </w:rPr>
              <w:t>Укупно</w:t>
            </w:r>
          </w:p>
        </w:tc>
        <w:tc>
          <w:tcPr>
            <w:tcW w:w="1134" w:type="dxa"/>
            <w:vAlign w:val="center"/>
          </w:tcPr>
          <w:p w:rsidR="009160FA" w:rsidRPr="000B4829" w:rsidRDefault="009160FA" w:rsidP="00967D2C">
            <w:pPr>
              <w:tabs>
                <w:tab w:val="left" w:pos="1260"/>
              </w:tabs>
              <w:ind w:left="120"/>
              <w:jc w:val="center"/>
              <w:rPr>
                <w:b/>
                <w:sz w:val="20"/>
                <w:szCs w:val="20"/>
              </w:rPr>
            </w:pPr>
            <w:r w:rsidRPr="000B4829">
              <w:rPr>
                <w:b/>
                <w:sz w:val="20"/>
                <w:szCs w:val="20"/>
              </w:rPr>
              <w:t>-</w:t>
            </w:r>
          </w:p>
        </w:tc>
        <w:tc>
          <w:tcPr>
            <w:tcW w:w="1418" w:type="dxa"/>
            <w:vAlign w:val="center"/>
          </w:tcPr>
          <w:p w:rsidR="009160FA" w:rsidRPr="000B4829" w:rsidRDefault="009160FA" w:rsidP="00967D2C">
            <w:pPr>
              <w:tabs>
                <w:tab w:val="left" w:pos="1260"/>
              </w:tabs>
              <w:ind w:left="120"/>
              <w:jc w:val="center"/>
              <w:rPr>
                <w:b/>
                <w:sz w:val="20"/>
                <w:szCs w:val="20"/>
              </w:rPr>
            </w:pPr>
            <w:r w:rsidRPr="000B4829">
              <w:rPr>
                <w:b/>
                <w:sz w:val="20"/>
                <w:szCs w:val="20"/>
              </w:rPr>
              <w:t>1</w:t>
            </w:r>
          </w:p>
        </w:tc>
        <w:tc>
          <w:tcPr>
            <w:tcW w:w="992" w:type="dxa"/>
            <w:vAlign w:val="center"/>
          </w:tcPr>
          <w:p w:rsidR="009160FA" w:rsidRPr="000B4829" w:rsidRDefault="009160FA" w:rsidP="00967D2C">
            <w:pPr>
              <w:tabs>
                <w:tab w:val="left" w:pos="1260"/>
              </w:tabs>
              <w:ind w:left="120"/>
              <w:jc w:val="center"/>
              <w:rPr>
                <w:b/>
                <w:sz w:val="20"/>
                <w:szCs w:val="20"/>
              </w:rPr>
            </w:pPr>
            <w:r w:rsidRPr="000B4829">
              <w:rPr>
                <w:b/>
                <w:sz w:val="20"/>
                <w:szCs w:val="20"/>
              </w:rPr>
              <w:t>6</w:t>
            </w:r>
          </w:p>
        </w:tc>
        <w:tc>
          <w:tcPr>
            <w:tcW w:w="1276" w:type="dxa"/>
            <w:vAlign w:val="center"/>
          </w:tcPr>
          <w:p w:rsidR="009160FA" w:rsidRPr="000B4829" w:rsidRDefault="009160FA" w:rsidP="00967D2C">
            <w:pPr>
              <w:tabs>
                <w:tab w:val="left" w:pos="1260"/>
              </w:tabs>
              <w:ind w:left="120"/>
              <w:jc w:val="center"/>
              <w:rPr>
                <w:b/>
                <w:sz w:val="20"/>
                <w:szCs w:val="20"/>
              </w:rPr>
            </w:pPr>
            <w:r w:rsidRPr="000B4829">
              <w:rPr>
                <w:b/>
                <w:sz w:val="20"/>
                <w:szCs w:val="20"/>
              </w:rPr>
              <w:t>-</w:t>
            </w:r>
          </w:p>
        </w:tc>
        <w:tc>
          <w:tcPr>
            <w:tcW w:w="1417" w:type="dxa"/>
            <w:vAlign w:val="center"/>
          </w:tcPr>
          <w:p w:rsidR="009160FA" w:rsidRPr="000B4829" w:rsidRDefault="009160FA" w:rsidP="00967D2C">
            <w:pPr>
              <w:tabs>
                <w:tab w:val="left" w:pos="1260"/>
              </w:tabs>
              <w:ind w:left="120"/>
              <w:jc w:val="center"/>
              <w:rPr>
                <w:b/>
                <w:sz w:val="20"/>
                <w:szCs w:val="20"/>
              </w:rPr>
            </w:pPr>
            <w:r w:rsidRPr="000B4829">
              <w:rPr>
                <w:b/>
                <w:sz w:val="20"/>
                <w:szCs w:val="20"/>
              </w:rPr>
              <w:t>19</w:t>
            </w:r>
          </w:p>
        </w:tc>
        <w:tc>
          <w:tcPr>
            <w:tcW w:w="851" w:type="dxa"/>
            <w:vAlign w:val="center"/>
          </w:tcPr>
          <w:p w:rsidR="009160FA" w:rsidRPr="000B4829" w:rsidRDefault="009160FA" w:rsidP="00967D2C">
            <w:pPr>
              <w:tabs>
                <w:tab w:val="left" w:pos="1260"/>
              </w:tabs>
              <w:ind w:left="120"/>
              <w:jc w:val="center"/>
              <w:rPr>
                <w:b/>
                <w:sz w:val="20"/>
                <w:szCs w:val="20"/>
              </w:rPr>
            </w:pPr>
            <w:r w:rsidRPr="000B4829">
              <w:rPr>
                <w:b/>
                <w:sz w:val="20"/>
                <w:szCs w:val="20"/>
              </w:rPr>
              <w:t>5</w:t>
            </w:r>
          </w:p>
        </w:tc>
        <w:tc>
          <w:tcPr>
            <w:tcW w:w="992" w:type="dxa"/>
            <w:vAlign w:val="center"/>
          </w:tcPr>
          <w:p w:rsidR="009160FA" w:rsidRPr="000B4829" w:rsidRDefault="009160FA" w:rsidP="00967D2C">
            <w:pPr>
              <w:tabs>
                <w:tab w:val="left" w:pos="1260"/>
              </w:tabs>
              <w:ind w:left="120"/>
              <w:jc w:val="center"/>
              <w:rPr>
                <w:b/>
                <w:sz w:val="20"/>
                <w:szCs w:val="20"/>
              </w:rPr>
            </w:pPr>
            <w:r w:rsidRPr="000B4829">
              <w:rPr>
                <w:b/>
                <w:sz w:val="20"/>
                <w:szCs w:val="20"/>
              </w:rPr>
              <w:t>4</w:t>
            </w:r>
          </w:p>
        </w:tc>
        <w:tc>
          <w:tcPr>
            <w:tcW w:w="992" w:type="dxa"/>
            <w:vAlign w:val="center"/>
          </w:tcPr>
          <w:p w:rsidR="009160FA" w:rsidRPr="000B4829" w:rsidRDefault="009160FA" w:rsidP="00967D2C">
            <w:pPr>
              <w:tabs>
                <w:tab w:val="left" w:pos="1260"/>
              </w:tabs>
              <w:ind w:left="120"/>
              <w:jc w:val="center"/>
              <w:rPr>
                <w:b/>
                <w:sz w:val="20"/>
                <w:szCs w:val="20"/>
              </w:rPr>
            </w:pPr>
          </w:p>
        </w:tc>
      </w:tr>
    </w:tbl>
    <w:p w:rsidR="00FB01FF" w:rsidRPr="000B4829" w:rsidRDefault="00FB01FF" w:rsidP="00FB01FF">
      <w:pPr>
        <w:tabs>
          <w:tab w:val="left" w:pos="1080"/>
        </w:tabs>
        <w:rPr>
          <w:b/>
          <w:sz w:val="20"/>
          <w:szCs w:val="20"/>
        </w:rPr>
      </w:pPr>
    </w:p>
    <w:p w:rsidR="001734B2" w:rsidRPr="000B4829" w:rsidRDefault="001734B2" w:rsidP="003F1873">
      <w:pPr>
        <w:rPr>
          <w:b/>
          <w:bCs/>
          <w:sz w:val="20"/>
          <w:szCs w:val="20"/>
        </w:rPr>
      </w:pPr>
    </w:p>
    <w:p w:rsidR="004E3758" w:rsidRPr="000B4829" w:rsidRDefault="004E3758" w:rsidP="00556F93">
      <w:pPr>
        <w:jc w:val="both"/>
        <w:rPr>
          <w:b/>
          <w:sz w:val="20"/>
          <w:szCs w:val="20"/>
        </w:rPr>
      </w:pPr>
      <w:r w:rsidRPr="000B4829">
        <w:rPr>
          <w:b/>
          <w:sz w:val="20"/>
          <w:szCs w:val="20"/>
          <w:lang w:val="sr-Cyrl-CS"/>
        </w:rPr>
        <w:t xml:space="preserve">БРОЈНО СТАЊЕ УПИСАНИХ ПРВАКА ОД ШКОЛСКЕ 1998/1999. ДО </w:t>
      </w:r>
      <w:r w:rsidR="006E4D5C" w:rsidRPr="000B4829">
        <w:rPr>
          <w:b/>
          <w:sz w:val="20"/>
          <w:szCs w:val="20"/>
        </w:rPr>
        <w:t>20</w:t>
      </w:r>
      <w:r w:rsidR="00A151D3" w:rsidRPr="000B4829">
        <w:rPr>
          <w:b/>
          <w:sz w:val="20"/>
          <w:szCs w:val="20"/>
        </w:rPr>
        <w:t>2</w:t>
      </w:r>
      <w:r w:rsidR="00D7494D" w:rsidRPr="000B4829">
        <w:rPr>
          <w:b/>
          <w:sz w:val="20"/>
          <w:szCs w:val="20"/>
        </w:rPr>
        <w:t>3</w:t>
      </w:r>
      <w:r w:rsidR="006E4D5C" w:rsidRPr="000B4829">
        <w:rPr>
          <w:b/>
          <w:sz w:val="20"/>
          <w:szCs w:val="20"/>
        </w:rPr>
        <w:t>/20</w:t>
      </w:r>
      <w:r w:rsidR="007441ED" w:rsidRPr="000B4829">
        <w:rPr>
          <w:b/>
          <w:sz w:val="20"/>
          <w:szCs w:val="20"/>
        </w:rPr>
        <w:t>2</w:t>
      </w:r>
      <w:r w:rsidR="00D7494D" w:rsidRPr="000B4829">
        <w:rPr>
          <w:b/>
          <w:sz w:val="20"/>
          <w:szCs w:val="20"/>
        </w:rPr>
        <w:t>4</w:t>
      </w:r>
      <w:r w:rsidR="006E4D5C" w:rsidRPr="000B4829">
        <w:rPr>
          <w:b/>
          <w:sz w:val="20"/>
          <w:szCs w:val="20"/>
        </w:rPr>
        <w:t>. ГОДИНЕ</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4"/>
        <w:gridCol w:w="4824"/>
      </w:tblGrid>
      <w:tr w:rsidR="000B4829" w:rsidRPr="000B4829" w:rsidTr="004E3758">
        <w:trPr>
          <w:trHeight w:val="268"/>
        </w:trPr>
        <w:tc>
          <w:tcPr>
            <w:tcW w:w="4824" w:type="dxa"/>
          </w:tcPr>
          <w:p w:rsidR="004E3758" w:rsidRPr="000B4829" w:rsidRDefault="004E3758" w:rsidP="004E3758">
            <w:pPr>
              <w:rPr>
                <w:sz w:val="20"/>
                <w:szCs w:val="20"/>
                <w:lang w:val="sr-Cyrl-CS"/>
              </w:rPr>
            </w:pPr>
            <w:r w:rsidRPr="000B4829">
              <w:rPr>
                <w:sz w:val="20"/>
                <w:szCs w:val="20"/>
                <w:lang w:val="sr-Cyrl-CS"/>
              </w:rPr>
              <w:t>Школска година</w:t>
            </w:r>
          </w:p>
        </w:tc>
        <w:tc>
          <w:tcPr>
            <w:tcW w:w="4824" w:type="dxa"/>
          </w:tcPr>
          <w:p w:rsidR="004E3758" w:rsidRPr="000B4829" w:rsidRDefault="004E3758" w:rsidP="004E3758">
            <w:pPr>
              <w:rPr>
                <w:sz w:val="20"/>
                <w:szCs w:val="20"/>
                <w:lang w:val="sr-Cyrl-CS"/>
              </w:rPr>
            </w:pPr>
            <w:r w:rsidRPr="000B4829">
              <w:rPr>
                <w:sz w:val="20"/>
                <w:szCs w:val="20"/>
                <w:lang w:val="sr-Cyrl-CS"/>
              </w:rPr>
              <w:t xml:space="preserve">Број уписаних првака </w:t>
            </w:r>
          </w:p>
        </w:tc>
      </w:tr>
      <w:tr w:rsidR="000B4829" w:rsidRPr="000B4829" w:rsidTr="004E3758">
        <w:trPr>
          <w:trHeight w:val="268"/>
        </w:trPr>
        <w:tc>
          <w:tcPr>
            <w:tcW w:w="4824" w:type="dxa"/>
          </w:tcPr>
          <w:p w:rsidR="004E3758" w:rsidRPr="000B4829" w:rsidRDefault="004E3758" w:rsidP="004E3758">
            <w:pPr>
              <w:rPr>
                <w:sz w:val="20"/>
                <w:szCs w:val="20"/>
                <w:lang w:val="sr-Cyrl-CS"/>
              </w:rPr>
            </w:pPr>
            <w:r w:rsidRPr="000B4829">
              <w:rPr>
                <w:sz w:val="20"/>
                <w:szCs w:val="20"/>
                <w:lang w:val="sr-Cyrl-CS"/>
              </w:rPr>
              <w:t>1998/1999. год.</w:t>
            </w:r>
          </w:p>
        </w:tc>
        <w:tc>
          <w:tcPr>
            <w:tcW w:w="4824" w:type="dxa"/>
          </w:tcPr>
          <w:p w:rsidR="004E3758" w:rsidRPr="000B4829" w:rsidRDefault="004E3758" w:rsidP="004E3758">
            <w:pPr>
              <w:rPr>
                <w:sz w:val="20"/>
                <w:szCs w:val="20"/>
                <w:lang w:val="sr-Cyrl-CS"/>
              </w:rPr>
            </w:pPr>
            <w:r w:rsidRPr="000B4829">
              <w:rPr>
                <w:sz w:val="20"/>
                <w:szCs w:val="20"/>
                <w:lang w:val="sr-Cyrl-CS"/>
              </w:rPr>
              <w:t>60</w:t>
            </w:r>
          </w:p>
        </w:tc>
      </w:tr>
      <w:tr w:rsidR="000B4829" w:rsidRPr="000B4829" w:rsidTr="004E3758">
        <w:trPr>
          <w:trHeight w:val="268"/>
        </w:trPr>
        <w:tc>
          <w:tcPr>
            <w:tcW w:w="4824" w:type="dxa"/>
          </w:tcPr>
          <w:p w:rsidR="004E3758" w:rsidRPr="000B4829" w:rsidRDefault="004E3758" w:rsidP="004E3758">
            <w:pPr>
              <w:rPr>
                <w:sz w:val="20"/>
                <w:szCs w:val="20"/>
                <w:lang w:val="sr-Cyrl-CS"/>
              </w:rPr>
            </w:pPr>
            <w:r w:rsidRPr="000B4829">
              <w:rPr>
                <w:sz w:val="20"/>
                <w:szCs w:val="20"/>
                <w:lang w:val="sr-Cyrl-CS"/>
              </w:rPr>
              <w:t>1999/2000. год.</w:t>
            </w:r>
          </w:p>
        </w:tc>
        <w:tc>
          <w:tcPr>
            <w:tcW w:w="4824" w:type="dxa"/>
          </w:tcPr>
          <w:p w:rsidR="004E3758" w:rsidRPr="000B4829" w:rsidRDefault="004E3758" w:rsidP="004E3758">
            <w:pPr>
              <w:rPr>
                <w:sz w:val="20"/>
                <w:szCs w:val="20"/>
                <w:lang w:val="sr-Cyrl-CS"/>
              </w:rPr>
            </w:pPr>
            <w:r w:rsidRPr="000B4829">
              <w:rPr>
                <w:sz w:val="20"/>
                <w:szCs w:val="20"/>
                <w:lang w:val="sr-Cyrl-CS"/>
              </w:rPr>
              <w:t>56</w:t>
            </w:r>
          </w:p>
        </w:tc>
      </w:tr>
      <w:tr w:rsidR="000B4829" w:rsidRPr="000B4829" w:rsidTr="004E3758">
        <w:trPr>
          <w:trHeight w:val="268"/>
        </w:trPr>
        <w:tc>
          <w:tcPr>
            <w:tcW w:w="4824" w:type="dxa"/>
          </w:tcPr>
          <w:p w:rsidR="004E3758" w:rsidRPr="000B4829" w:rsidRDefault="004E3758" w:rsidP="004E3758">
            <w:pPr>
              <w:rPr>
                <w:sz w:val="20"/>
                <w:szCs w:val="20"/>
                <w:lang w:val="sr-Cyrl-CS"/>
              </w:rPr>
            </w:pPr>
            <w:r w:rsidRPr="000B4829">
              <w:rPr>
                <w:sz w:val="20"/>
                <w:szCs w:val="20"/>
                <w:lang w:val="sr-Cyrl-CS"/>
              </w:rPr>
              <w:t xml:space="preserve">2000/2001. год. </w:t>
            </w:r>
          </w:p>
        </w:tc>
        <w:tc>
          <w:tcPr>
            <w:tcW w:w="4824" w:type="dxa"/>
          </w:tcPr>
          <w:p w:rsidR="004E3758" w:rsidRPr="000B4829" w:rsidRDefault="004E3758" w:rsidP="004E3758">
            <w:pPr>
              <w:rPr>
                <w:sz w:val="20"/>
                <w:szCs w:val="20"/>
                <w:lang w:val="sr-Cyrl-CS"/>
              </w:rPr>
            </w:pPr>
            <w:r w:rsidRPr="000B4829">
              <w:rPr>
                <w:sz w:val="20"/>
                <w:szCs w:val="20"/>
                <w:lang w:val="sr-Cyrl-CS"/>
              </w:rPr>
              <w:t>50</w:t>
            </w:r>
          </w:p>
        </w:tc>
      </w:tr>
      <w:tr w:rsidR="000B4829" w:rsidRPr="000B4829" w:rsidTr="004E3758">
        <w:trPr>
          <w:trHeight w:val="268"/>
        </w:trPr>
        <w:tc>
          <w:tcPr>
            <w:tcW w:w="4824" w:type="dxa"/>
          </w:tcPr>
          <w:p w:rsidR="004E3758" w:rsidRPr="000B4829" w:rsidRDefault="004E3758" w:rsidP="004E3758">
            <w:pPr>
              <w:rPr>
                <w:sz w:val="20"/>
                <w:szCs w:val="20"/>
                <w:lang w:val="sr-Cyrl-CS"/>
              </w:rPr>
            </w:pPr>
            <w:r w:rsidRPr="000B4829">
              <w:rPr>
                <w:sz w:val="20"/>
                <w:szCs w:val="20"/>
                <w:lang w:val="sr-Cyrl-CS"/>
              </w:rPr>
              <w:t>2001/2002. год.</w:t>
            </w:r>
          </w:p>
        </w:tc>
        <w:tc>
          <w:tcPr>
            <w:tcW w:w="4824" w:type="dxa"/>
          </w:tcPr>
          <w:p w:rsidR="004E3758" w:rsidRPr="000B4829" w:rsidRDefault="004E3758" w:rsidP="004E3758">
            <w:pPr>
              <w:rPr>
                <w:sz w:val="20"/>
                <w:szCs w:val="20"/>
                <w:lang w:val="sr-Cyrl-CS"/>
              </w:rPr>
            </w:pPr>
            <w:r w:rsidRPr="000B4829">
              <w:rPr>
                <w:sz w:val="20"/>
                <w:szCs w:val="20"/>
                <w:lang w:val="sr-Cyrl-CS"/>
              </w:rPr>
              <w:t>60</w:t>
            </w:r>
          </w:p>
        </w:tc>
      </w:tr>
      <w:tr w:rsidR="000B4829" w:rsidRPr="000B4829" w:rsidTr="004E3758">
        <w:trPr>
          <w:trHeight w:val="268"/>
        </w:trPr>
        <w:tc>
          <w:tcPr>
            <w:tcW w:w="4824" w:type="dxa"/>
          </w:tcPr>
          <w:p w:rsidR="004E3758" w:rsidRPr="000B4829" w:rsidRDefault="004E3758" w:rsidP="004E3758">
            <w:pPr>
              <w:rPr>
                <w:sz w:val="20"/>
                <w:szCs w:val="20"/>
                <w:lang w:val="sr-Cyrl-CS"/>
              </w:rPr>
            </w:pPr>
            <w:r w:rsidRPr="000B4829">
              <w:rPr>
                <w:sz w:val="20"/>
                <w:szCs w:val="20"/>
                <w:lang w:val="sr-Cyrl-CS"/>
              </w:rPr>
              <w:t>2002 / 2003.год.</w:t>
            </w:r>
          </w:p>
        </w:tc>
        <w:tc>
          <w:tcPr>
            <w:tcW w:w="4824" w:type="dxa"/>
          </w:tcPr>
          <w:p w:rsidR="004E3758" w:rsidRPr="000B4829" w:rsidRDefault="004E3758" w:rsidP="004E3758">
            <w:pPr>
              <w:rPr>
                <w:sz w:val="20"/>
                <w:szCs w:val="20"/>
                <w:lang w:val="sr-Cyrl-CS"/>
              </w:rPr>
            </w:pPr>
            <w:r w:rsidRPr="000B4829">
              <w:rPr>
                <w:sz w:val="20"/>
                <w:szCs w:val="20"/>
                <w:lang w:val="sr-Cyrl-CS"/>
              </w:rPr>
              <w:t>64</w:t>
            </w:r>
          </w:p>
        </w:tc>
      </w:tr>
      <w:tr w:rsidR="000B4829" w:rsidRPr="000B4829" w:rsidTr="004E3758">
        <w:trPr>
          <w:trHeight w:val="268"/>
        </w:trPr>
        <w:tc>
          <w:tcPr>
            <w:tcW w:w="4824" w:type="dxa"/>
          </w:tcPr>
          <w:p w:rsidR="004E3758" w:rsidRPr="000B4829" w:rsidRDefault="004E3758" w:rsidP="004E3758">
            <w:pPr>
              <w:rPr>
                <w:sz w:val="20"/>
                <w:szCs w:val="20"/>
                <w:lang w:val="sr-Cyrl-CS"/>
              </w:rPr>
            </w:pPr>
            <w:r w:rsidRPr="000B4829">
              <w:rPr>
                <w:sz w:val="20"/>
                <w:szCs w:val="20"/>
                <w:lang w:val="sr-Cyrl-CS"/>
              </w:rPr>
              <w:t>2003 / 2004. год.</w:t>
            </w:r>
          </w:p>
        </w:tc>
        <w:tc>
          <w:tcPr>
            <w:tcW w:w="4824" w:type="dxa"/>
          </w:tcPr>
          <w:p w:rsidR="004E3758" w:rsidRPr="000B4829" w:rsidRDefault="004E3758" w:rsidP="004E3758">
            <w:pPr>
              <w:rPr>
                <w:sz w:val="20"/>
                <w:szCs w:val="20"/>
                <w:lang w:val="sr-Cyrl-CS"/>
              </w:rPr>
            </w:pPr>
            <w:r w:rsidRPr="000B4829">
              <w:rPr>
                <w:sz w:val="20"/>
                <w:szCs w:val="20"/>
                <w:lang w:val="sr-Cyrl-CS"/>
              </w:rPr>
              <w:t>62</w:t>
            </w:r>
          </w:p>
        </w:tc>
      </w:tr>
      <w:tr w:rsidR="000B4829" w:rsidRPr="000B4829" w:rsidTr="004E3758">
        <w:trPr>
          <w:trHeight w:val="268"/>
        </w:trPr>
        <w:tc>
          <w:tcPr>
            <w:tcW w:w="4824" w:type="dxa"/>
          </w:tcPr>
          <w:p w:rsidR="004E3758" w:rsidRPr="000B4829" w:rsidRDefault="004E3758" w:rsidP="004E3758">
            <w:pPr>
              <w:rPr>
                <w:sz w:val="20"/>
                <w:szCs w:val="20"/>
                <w:lang w:val="sr-Cyrl-CS"/>
              </w:rPr>
            </w:pPr>
            <w:r w:rsidRPr="000B4829">
              <w:rPr>
                <w:sz w:val="20"/>
                <w:szCs w:val="20"/>
                <w:lang w:val="sr-Cyrl-CS"/>
              </w:rPr>
              <w:t>2004 / 2005.год.</w:t>
            </w:r>
          </w:p>
        </w:tc>
        <w:tc>
          <w:tcPr>
            <w:tcW w:w="4824" w:type="dxa"/>
          </w:tcPr>
          <w:p w:rsidR="004E3758" w:rsidRPr="000B4829" w:rsidRDefault="004E3758" w:rsidP="004E3758">
            <w:pPr>
              <w:rPr>
                <w:sz w:val="20"/>
                <w:szCs w:val="20"/>
                <w:lang w:val="sr-Cyrl-CS"/>
              </w:rPr>
            </w:pPr>
            <w:r w:rsidRPr="000B4829">
              <w:rPr>
                <w:sz w:val="20"/>
                <w:szCs w:val="20"/>
                <w:lang w:val="sr-Cyrl-CS"/>
              </w:rPr>
              <w:t xml:space="preserve">63                                                                                                                                                                                                                                                                                                                                                                                                                                                                                                                                                                                                                                                                                                                                                                                                                                                                                                                                                                                                                                                                                                                                                                                                                                                                                                                                                                                                                                                                </w:t>
            </w:r>
          </w:p>
        </w:tc>
      </w:tr>
      <w:tr w:rsidR="000B4829" w:rsidRPr="000B4829" w:rsidTr="004E3758">
        <w:trPr>
          <w:trHeight w:val="268"/>
        </w:trPr>
        <w:tc>
          <w:tcPr>
            <w:tcW w:w="4824" w:type="dxa"/>
          </w:tcPr>
          <w:p w:rsidR="004E3758" w:rsidRPr="000B4829" w:rsidRDefault="004E3758" w:rsidP="004E3758">
            <w:pPr>
              <w:rPr>
                <w:sz w:val="20"/>
                <w:szCs w:val="20"/>
                <w:lang w:val="sr-Cyrl-CS"/>
              </w:rPr>
            </w:pPr>
            <w:r w:rsidRPr="000B4829">
              <w:rPr>
                <w:sz w:val="20"/>
                <w:szCs w:val="20"/>
                <w:lang w:val="sr-Cyrl-CS"/>
              </w:rPr>
              <w:t>2005 / 2006.год.</w:t>
            </w:r>
          </w:p>
        </w:tc>
        <w:tc>
          <w:tcPr>
            <w:tcW w:w="4824" w:type="dxa"/>
          </w:tcPr>
          <w:p w:rsidR="004E3758" w:rsidRPr="000B4829" w:rsidRDefault="004E3758" w:rsidP="004E3758">
            <w:pPr>
              <w:rPr>
                <w:sz w:val="20"/>
                <w:szCs w:val="20"/>
                <w:lang w:val="sr-Cyrl-CS"/>
              </w:rPr>
            </w:pPr>
            <w:r w:rsidRPr="000B4829">
              <w:rPr>
                <w:sz w:val="20"/>
                <w:szCs w:val="20"/>
                <w:lang w:val="sr-Cyrl-CS"/>
              </w:rPr>
              <w:t>50</w:t>
            </w:r>
          </w:p>
        </w:tc>
      </w:tr>
      <w:tr w:rsidR="000B4829" w:rsidRPr="000B4829" w:rsidTr="004E3758">
        <w:trPr>
          <w:trHeight w:val="268"/>
        </w:trPr>
        <w:tc>
          <w:tcPr>
            <w:tcW w:w="4824" w:type="dxa"/>
          </w:tcPr>
          <w:p w:rsidR="004E3758" w:rsidRPr="000B4829" w:rsidRDefault="004E3758" w:rsidP="004E3758">
            <w:pPr>
              <w:rPr>
                <w:sz w:val="20"/>
                <w:szCs w:val="20"/>
                <w:lang w:val="sr-Cyrl-CS"/>
              </w:rPr>
            </w:pPr>
            <w:r w:rsidRPr="000B4829">
              <w:rPr>
                <w:sz w:val="20"/>
                <w:szCs w:val="20"/>
                <w:lang w:val="sr-Cyrl-CS"/>
              </w:rPr>
              <w:t>2006 / 2007.год.</w:t>
            </w:r>
          </w:p>
        </w:tc>
        <w:tc>
          <w:tcPr>
            <w:tcW w:w="4824" w:type="dxa"/>
          </w:tcPr>
          <w:p w:rsidR="004E3758" w:rsidRPr="000B4829" w:rsidRDefault="004E3758" w:rsidP="004E3758">
            <w:pPr>
              <w:rPr>
                <w:sz w:val="20"/>
                <w:szCs w:val="20"/>
                <w:lang w:val="sr-Cyrl-CS"/>
              </w:rPr>
            </w:pPr>
            <w:r w:rsidRPr="000B4829">
              <w:rPr>
                <w:sz w:val="20"/>
                <w:szCs w:val="20"/>
                <w:lang w:val="sr-Cyrl-CS"/>
              </w:rPr>
              <w:t>36</w:t>
            </w:r>
          </w:p>
        </w:tc>
      </w:tr>
      <w:tr w:rsidR="000B4829" w:rsidRPr="000B4829" w:rsidTr="004E3758">
        <w:trPr>
          <w:trHeight w:val="268"/>
        </w:trPr>
        <w:tc>
          <w:tcPr>
            <w:tcW w:w="4824" w:type="dxa"/>
          </w:tcPr>
          <w:p w:rsidR="004E3758" w:rsidRPr="000B4829" w:rsidRDefault="004E3758" w:rsidP="004E3758">
            <w:pPr>
              <w:rPr>
                <w:sz w:val="20"/>
                <w:szCs w:val="20"/>
                <w:lang w:val="sr-Cyrl-CS"/>
              </w:rPr>
            </w:pPr>
            <w:r w:rsidRPr="000B4829">
              <w:rPr>
                <w:sz w:val="20"/>
                <w:szCs w:val="20"/>
                <w:lang w:val="sr-Cyrl-CS"/>
              </w:rPr>
              <w:t>2007 / 2008. год.</w:t>
            </w:r>
          </w:p>
        </w:tc>
        <w:tc>
          <w:tcPr>
            <w:tcW w:w="4824" w:type="dxa"/>
          </w:tcPr>
          <w:p w:rsidR="004E3758" w:rsidRPr="000B4829" w:rsidRDefault="004E3758" w:rsidP="004E3758">
            <w:pPr>
              <w:rPr>
                <w:sz w:val="20"/>
                <w:szCs w:val="20"/>
                <w:lang w:val="sr-Cyrl-CS"/>
              </w:rPr>
            </w:pPr>
            <w:r w:rsidRPr="000B4829">
              <w:rPr>
                <w:sz w:val="20"/>
                <w:szCs w:val="20"/>
                <w:lang w:val="sr-Cyrl-CS"/>
              </w:rPr>
              <w:t>39</w:t>
            </w:r>
          </w:p>
        </w:tc>
      </w:tr>
      <w:tr w:rsidR="000B4829" w:rsidRPr="000B4829" w:rsidTr="004E3758">
        <w:trPr>
          <w:trHeight w:val="268"/>
        </w:trPr>
        <w:tc>
          <w:tcPr>
            <w:tcW w:w="4824" w:type="dxa"/>
          </w:tcPr>
          <w:p w:rsidR="004E3758" w:rsidRPr="000B4829" w:rsidRDefault="004E3758" w:rsidP="004E3758">
            <w:pPr>
              <w:rPr>
                <w:sz w:val="20"/>
                <w:szCs w:val="20"/>
                <w:lang w:val="sr-Cyrl-CS"/>
              </w:rPr>
            </w:pPr>
            <w:r w:rsidRPr="000B4829">
              <w:rPr>
                <w:sz w:val="20"/>
                <w:szCs w:val="20"/>
                <w:lang w:val="sr-Cyrl-CS"/>
              </w:rPr>
              <w:t>2008 / 2009. год.</w:t>
            </w:r>
          </w:p>
        </w:tc>
        <w:tc>
          <w:tcPr>
            <w:tcW w:w="4824" w:type="dxa"/>
          </w:tcPr>
          <w:p w:rsidR="004E3758" w:rsidRPr="000B4829" w:rsidRDefault="004E3758" w:rsidP="004E3758">
            <w:pPr>
              <w:rPr>
                <w:sz w:val="20"/>
                <w:szCs w:val="20"/>
                <w:lang w:val="sr-Cyrl-CS"/>
              </w:rPr>
            </w:pPr>
            <w:r w:rsidRPr="000B4829">
              <w:rPr>
                <w:sz w:val="20"/>
                <w:szCs w:val="20"/>
                <w:lang w:val="sr-Cyrl-CS"/>
              </w:rPr>
              <w:t>34</w:t>
            </w:r>
          </w:p>
        </w:tc>
      </w:tr>
      <w:tr w:rsidR="000B4829" w:rsidRPr="000B4829" w:rsidTr="004E3758">
        <w:trPr>
          <w:trHeight w:val="268"/>
        </w:trPr>
        <w:tc>
          <w:tcPr>
            <w:tcW w:w="4824" w:type="dxa"/>
          </w:tcPr>
          <w:p w:rsidR="004E3758" w:rsidRPr="000B4829" w:rsidRDefault="004E3758" w:rsidP="004E3758">
            <w:pPr>
              <w:rPr>
                <w:sz w:val="20"/>
                <w:szCs w:val="20"/>
                <w:lang w:val="sr-Cyrl-CS"/>
              </w:rPr>
            </w:pPr>
            <w:r w:rsidRPr="000B4829">
              <w:rPr>
                <w:sz w:val="20"/>
                <w:szCs w:val="20"/>
                <w:lang w:val="sr-Cyrl-CS"/>
              </w:rPr>
              <w:t>2009 / 2010. год.</w:t>
            </w:r>
          </w:p>
        </w:tc>
        <w:tc>
          <w:tcPr>
            <w:tcW w:w="4824" w:type="dxa"/>
          </w:tcPr>
          <w:p w:rsidR="004E3758" w:rsidRPr="000B4829" w:rsidRDefault="004E3758" w:rsidP="004E3758">
            <w:pPr>
              <w:rPr>
                <w:sz w:val="20"/>
                <w:szCs w:val="20"/>
                <w:lang w:val="sr-Cyrl-CS"/>
              </w:rPr>
            </w:pPr>
            <w:r w:rsidRPr="000B4829">
              <w:rPr>
                <w:sz w:val="20"/>
                <w:szCs w:val="20"/>
                <w:lang w:val="sr-Cyrl-CS"/>
              </w:rPr>
              <w:t>44</w:t>
            </w:r>
          </w:p>
        </w:tc>
      </w:tr>
      <w:tr w:rsidR="000B4829" w:rsidRPr="000B4829" w:rsidTr="004E3758">
        <w:trPr>
          <w:trHeight w:val="268"/>
        </w:trPr>
        <w:tc>
          <w:tcPr>
            <w:tcW w:w="4824" w:type="dxa"/>
          </w:tcPr>
          <w:p w:rsidR="004E3758" w:rsidRPr="000B4829" w:rsidRDefault="004E3758" w:rsidP="004E3758">
            <w:pPr>
              <w:rPr>
                <w:sz w:val="20"/>
                <w:szCs w:val="20"/>
                <w:lang w:val="sr-Cyrl-CS"/>
              </w:rPr>
            </w:pPr>
            <w:r w:rsidRPr="000B4829">
              <w:rPr>
                <w:sz w:val="20"/>
                <w:szCs w:val="20"/>
                <w:lang w:val="sr-Cyrl-CS"/>
              </w:rPr>
              <w:t>2010 / 2011. год.</w:t>
            </w:r>
          </w:p>
        </w:tc>
        <w:tc>
          <w:tcPr>
            <w:tcW w:w="4824" w:type="dxa"/>
          </w:tcPr>
          <w:p w:rsidR="004E3758" w:rsidRPr="000B4829" w:rsidRDefault="004E3758" w:rsidP="004E3758">
            <w:pPr>
              <w:rPr>
                <w:sz w:val="20"/>
                <w:szCs w:val="20"/>
                <w:lang w:val="sr-Cyrl-CS"/>
              </w:rPr>
            </w:pPr>
            <w:r w:rsidRPr="000B4829">
              <w:rPr>
                <w:sz w:val="20"/>
                <w:szCs w:val="20"/>
                <w:lang w:val="sr-Cyrl-CS"/>
              </w:rPr>
              <w:t>39</w:t>
            </w:r>
          </w:p>
        </w:tc>
      </w:tr>
      <w:tr w:rsidR="000B4829" w:rsidRPr="000B4829" w:rsidTr="004E3758">
        <w:trPr>
          <w:trHeight w:val="268"/>
        </w:trPr>
        <w:tc>
          <w:tcPr>
            <w:tcW w:w="4824" w:type="dxa"/>
          </w:tcPr>
          <w:p w:rsidR="004E3758" w:rsidRPr="000B4829" w:rsidRDefault="004E3758" w:rsidP="004E3758">
            <w:pPr>
              <w:rPr>
                <w:sz w:val="20"/>
                <w:szCs w:val="20"/>
                <w:lang w:val="sr-Cyrl-CS"/>
              </w:rPr>
            </w:pPr>
            <w:r w:rsidRPr="000B4829">
              <w:rPr>
                <w:sz w:val="20"/>
                <w:szCs w:val="20"/>
                <w:lang w:val="sr-Cyrl-CS"/>
              </w:rPr>
              <w:t>2011 / 2012. год.</w:t>
            </w:r>
          </w:p>
        </w:tc>
        <w:tc>
          <w:tcPr>
            <w:tcW w:w="4824" w:type="dxa"/>
          </w:tcPr>
          <w:p w:rsidR="004E3758" w:rsidRPr="000B4829" w:rsidRDefault="004E3758" w:rsidP="004E3758">
            <w:pPr>
              <w:rPr>
                <w:sz w:val="20"/>
                <w:szCs w:val="20"/>
                <w:lang w:val="sr-Cyrl-CS"/>
              </w:rPr>
            </w:pPr>
            <w:r w:rsidRPr="000B4829">
              <w:rPr>
                <w:sz w:val="20"/>
                <w:szCs w:val="20"/>
                <w:lang w:val="sr-Cyrl-CS"/>
              </w:rPr>
              <w:t>44</w:t>
            </w:r>
          </w:p>
        </w:tc>
      </w:tr>
      <w:tr w:rsidR="000B4829" w:rsidRPr="000B4829" w:rsidTr="004E3758">
        <w:trPr>
          <w:trHeight w:val="268"/>
        </w:trPr>
        <w:tc>
          <w:tcPr>
            <w:tcW w:w="4824" w:type="dxa"/>
          </w:tcPr>
          <w:p w:rsidR="004E3758" w:rsidRPr="000B4829" w:rsidRDefault="004E3758" w:rsidP="004E3758">
            <w:pPr>
              <w:rPr>
                <w:sz w:val="20"/>
                <w:szCs w:val="20"/>
                <w:lang w:val="sr-Cyrl-CS"/>
              </w:rPr>
            </w:pPr>
            <w:r w:rsidRPr="000B4829">
              <w:rPr>
                <w:sz w:val="20"/>
                <w:szCs w:val="20"/>
                <w:lang w:val="sr-Cyrl-CS"/>
              </w:rPr>
              <w:t>2012 / 2013. год.</w:t>
            </w:r>
          </w:p>
        </w:tc>
        <w:tc>
          <w:tcPr>
            <w:tcW w:w="4824" w:type="dxa"/>
          </w:tcPr>
          <w:p w:rsidR="004E3758" w:rsidRPr="000B4829" w:rsidRDefault="004E3758" w:rsidP="004E3758">
            <w:pPr>
              <w:rPr>
                <w:sz w:val="20"/>
                <w:szCs w:val="20"/>
                <w:lang w:val="sr-Cyrl-CS"/>
              </w:rPr>
            </w:pPr>
            <w:r w:rsidRPr="000B4829">
              <w:rPr>
                <w:sz w:val="20"/>
                <w:szCs w:val="20"/>
                <w:lang w:val="sr-Cyrl-CS"/>
              </w:rPr>
              <w:t>42</w:t>
            </w:r>
          </w:p>
        </w:tc>
      </w:tr>
      <w:tr w:rsidR="000B4829" w:rsidRPr="000B4829" w:rsidTr="004E3758">
        <w:trPr>
          <w:trHeight w:val="268"/>
        </w:trPr>
        <w:tc>
          <w:tcPr>
            <w:tcW w:w="4824" w:type="dxa"/>
          </w:tcPr>
          <w:p w:rsidR="004E3758" w:rsidRPr="000B4829" w:rsidRDefault="004E3758" w:rsidP="004E3758">
            <w:pPr>
              <w:rPr>
                <w:sz w:val="20"/>
                <w:szCs w:val="20"/>
                <w:lang w:val="sr-Cyrl-CS"/>
              </w:rPr>
            </w:pPr>
            <w:r w:rsidRPr="000B4829">
              <w:rPr>
                <w:sz w:val="20"/>
                <w:szCs w:val="20"/>
                <w:lang w:val="sr-Cyrl-CS"/>
              </w:rPr>
              <w:t>2013 / 2014. год.</w:t>
            </w:r>
          </w:p>
        </w:tc>
        <w:tc>
          <w:tcPr>
            <w:tcW w:w="4824" w:type="dxa"/>
          </w:tcPr>
          <w:p w:rsidR="004E3758" w:rsidRPr="000B4829" w:rsidRDefault="004E3758" w:rsidP="004E3758">
            <w:pPr>
              <w:rPr>
                <w:sz w:val="20"/>
                <w:szCs w:val="20"/>
                <w:lang w:val="sr-Cyrl-CS"/>
              </w:rPr>
            </w:pPr>
            <w:r w:rsidRPr="000B4829">
              <w:rPr>
                <w:sz w:val="20"/>
                <w:szCs w:val="20"/>
                <w:lang w:val="sr-Cyrl-CS"/>
              </w:rPr>
              <w:t>41</w:t>
            </w:r>
          </w:p>
        </w:tc>
      </w:tr>
      <w:tr w:rsidR="000B4829" w:rsidRPr="000B4829" w:rsidTr="004E3758">
        <w:trPr>
          <w:trHeight w:val="268"/>
        </w:trPr>
        <w:tc>
          <w:tcPr>
            <w:tcW w:w="4824" w:type="dxa"/>
          </w:tcPr>
          <w:p w:rsidR="004E3758" w:rsidRPr="000B4829" w:rsidRDefault="004E3758" w:rsidP="004E3758">
            <w:pPr>
              <w:rPr>
                <w:sz w:val="20"/>
                <w:szCs w:val="20"/>
                <w:lang w:val="sr-Cyrl-CS"/>
              </w:rPr>
            </w:pPr>
            <w:r w:rsidRPr="000B4829">
              <w:rPr>
                <w:sz w:val="20"/>
                <w:szCs w:val="20"/>
                <w:lang w:val="sr-Cyrl-CS"/>
              </w:rPr>
              <w:t>2014/2015. год.</w:t>
            </w:r>
          </w:p>
        </w:tc>
        <w:tc>
          <w:tcPr>
            <w:tcW w:w="4824" w:type="dxa"/>
          </w:tcPr>
          <w:p w:rsidR="004E3758" w:rsidRPr="000B4829" w:rsidRDefault="004E3758" w:rsidP="004E3758">
            <w:pPr>
              <w:rPr>
                <w:sz w:val="20"/>
                <w:szCs w:val="20"/>
                <w:lang w:val="sr-Cyrl-CS"/>
              </w:rPr>
            </w:pPr>
            <w:r w:rsidRPr="000B4829">
              <w:rPr>
                <w:sz w:val="20"/>
                <w:szCs w:val="20"/>
                <w:lang w:val="sr-Cyrl-CS"/>
              </w:rPr>
              <w:t>27</w:t>
            </w:r>
          </w:p>
        </w:tc>
      </w:tr>
      <w:tr w:rsidR="000B4829" w:rsidRPr="000B4829" w:rsidTr="004E3758">
        <w:trPr>
          <w:trHeight w:val="268"/>
        </w:trPr>
        <w:tc>
          <w:tcPr>
            <w:tcW w:w="4824" w:type="dxa"/>
          </w:tcPr>
          <w:p w:rsidR="004E3758" w:rsidRPr="000B4829" w:rsidRDefault="004E3758" w:rsidP="004E3758">
            <w:pPr>
              <w:rPr>
                <w:sz w:val="20"/>
                <w:szCs w:val="20"/>
                <w:lang w:val="sr-Cyrl-CS"/>
              </w:rPr>
            </w:pPr>
            <w:r w:rsidRPr="000B4829">
              <w:rPr>
                <w:sz w:val="20"/>
                <w:szCs w:val="20"/>
                <w:lang w:val="sr-Cyrl-CS"/>
              </w:rPr>
              <w:t>2015/2016. год.</w:t>
            </w:r>
          </w:p>
        </w:tc>
        <w:tc>
          <w:tcPr>
            <w:tcW w:w="4824" w:type="dxa"/>
          </w:tcPr>
          <w:p w:rsidR="004E3758" w:rsidRPr="000B4829" w:rsidRDefault="004E3758" w:rsidP="004E3758">
            <w:pPr>
              <w:rPr>
                <w:sz w:val="20"/>
                <w:szCs w:val="20"/>
                <w:lang w:val="sr-Cyrl-CS"/>
              </w:rPr>
            </w:pPr>
            <w:r w:rsidRPr="000B4829">
              <w:rPr>
                <w:sz w:val="20"/>
                <w:szCs w:val="20"/>
                <w:lang w:val="sr-Cyrl-CS"/>
              </w:rPr>
              <w:t>22</w:t>
            </w:r>
          </w:p>
        </w:tc>
      </w:tr>
      <w:tr w:rsidR="000B4829" w:rsidRPr="000B4829" w:rsidTr="004E3758">
        <w:trPr>
          <w:trHeight w:val="268"/>
        </w:trPr>
        <w:tc>
          <w:tcPr>
            <w:tcW w:w="4824" w:type="dxa"/>
          </w:tcPr>
          <w:p w:rsidR="004E3758" w:rsidRPr="000B4829" w:rsidRDefault="004E3758" w:rsidP="004E3758">
            <w:pPr>
              <w:rPr>
                <w:sz w:val="20"/>
                <w:szCs w:val="20"/>
              </w:rPr>
            </w:pPr>
            <w:r w:rsidRPr="000B4829">
              <w:rPr>
                <w:sz w:val="20"/>
                <w:szCs w:val="20"/>
              </w:rPr>
              <w:t>2016/2017.</w:t>
            </w:r>
            <w:r w:rsidRPr="000B4829">
              <w:rPr>
                <w:sz w:val="20"/>
                <w:szCs w:val="20"/>
                <w:lang w:val="sr-Cyrl-CS"/>
              </w:rPr>
              <w:t xml:space="preserve"> год.</w:t>
            </w:r>
          </w:p>
        </w:tc>
        <w:tc>
          <w:tcPr>
            <w:tcW w:w="4824" w:type="dxa"/>
          </w:tcPr>
          <w:p w:rsidR="004E3758" w:rsidRPr="000B4829" w:rsidRDefault="004E3758" w:rsidP="004E3758">
            <w:pPr>
              <w:rPr>
                <w:sz w:val="20"/>
                <w:szCs w:val="20"/>
                <w:lang w:val="sr-Cyrl-CS"/>
              </w:rPr>
            </w:pPr>
            <w:r w:rsidRPr="000B4829">
              <w:rPr>
                <w:sz w:val="20"/>
                <w:szCs w:val="20"/>
                <w:lang w:val="sr-Cyrl-CS"/>
              </w:rPr>
              <w:t>41</w:t>
            </w:r>
          </w:p>
        </w:tc>
      </w:tr>
      <w:tr w:rsidR="000B4829" w:rsidRPr="000B4829" w:rsidTr="004E3758">
        <w:trPr>
          <w:trHeight w:val="268"/>
        </w:trPr>
        <w:tc>
          <w:tcPr>
            <w:tcW w:w="4824" w:type="dxa"/>
          </w:tcPr>
          <w:p w:rsidR="004E3758" w:rsidRPr="000B4829" w:rsidRDefault="004E3758" w:rsidP="004E3758">
            <w:pPr>
              <w:rPr>
                <w:sz w:val="20"/>
                <w:szCs w:val="20"/>
              </w:rPr>
            </w:pPr>
            <w:r w:rsidRPr="000B4829">
              <w:rPr>
                <w:sz w:val="20"/>
                <w:szCs w:val="20"/>
              </w:rPr>
              <w:t>2017/2018.</w:t>
            </w:r>
            <w:r w:rsidRPr="000B4829">
              <w:rPr>
                <w:sz w:val="20"/>
                <w:szCs w:val="20"/>
                <w:lang w:val="sr-Cyrl-CS"/>
              </w:rPr>
              <w:t xml:space="preserve"> год.</w:t>
            </w:r>
          </w:p>
        </w:tc>
        <w:tc>
          <w:tcPr>
            <w:tcW w:w="4824" w:type="dxa"/>
          </w:tcPr>
          <w:p w:rsidR="004E3758" w:rsidRPr="000B4829" w:rsidRDefault="004E3758" w:rsidP="004E3758">
            <w:pPr>
              <w:rPr>
                <w:sz w:val="20"/>
                <w:szCs w:val="20"/>
                <w:lang w:val="sr-Cyrl-CS"/>
              </w:rPr>
            </w:pPr>
            <w:r w:rsidRPr="000B4829">
              <w:rPr>
                <w:sz w:val="20"/>
                <w:szCs w:val="20"/>
                <w:lang w:val="sr-Cyrl-CS"/>
              </w:rPr>
              <w:t>26</w:t>
            </w:r>
          </w:p>
        </w:tc>
      </w:tr>
      <w:tr w:rsidR="000B4829" w:rsidRPr="000B4829" w:rsidTr="004E3758">
        <w:trPr>
          <w:trHeight w:val="268"/>
        </w:trPr>
        <w:tc>
          <w:tcPr>
            <w:tcW w:w="4824" w:type="dxa"/>
          </w:tcPr>
          <w:p w:rsidR="00E11C01" w:rsidRPr="000B4829" w:rsidRDefault="00E11C01" w:rsidP="004E3758">
            <w:pPr>
              <w:rPr>
                <w:sz w:val="20"/>
                <w:szCs w:val="20"/>
              </w:rPr>
            </w:pPr>
            <w:r w:rsidRPr="000B4829">
              <w:rPr>
                <w:sz w:val="20"/>
                <w:szCs w:val="20"/>
              </w:rPr>
              <w:t>2018/2019.</w:t>
            </w:r>
            <w:r w:rsidRPr="000B4829">
              <w:rPr>
                <w:sz w:val="20"/>
                <w:szCs w:val="20"/>
                <w:lang w:val="sr-Cyrl-CS"/>
              </w:rPr>
              <w:t xml:space="preserve"> год.</w:t>
            </w:r>
          </w:p>
        </w:tc>
        <w:tc>
          <w:tcPr>
            <w:tcW w:w="4824" w:type="dxa"/>
          </w:tcPr>
          <w:p w:rsidR="00E11C01" w:rsidRPr="000B4829" w:rsidRDefault="00E11C01" w:rsidP="004E3758">
            <w:pPr>
              <w:rPr>
                <w:sz w:val="20"/>
                <w:szCs w:val="20"/>
                <w:lang w:val="sr-Cyrl-CS"/>
              </w:rPr>
            </w:pPr>
            <w:r w:rsidRPr="000B4829">
              <w:rPr>
                <w:sz w:val="20"/>
                <w:szCs w:val="20"/>
                <w:lang w:val="sr-Cyrl-CS"/>
              </w:rPr>
              <w:t>23</w:t>
            </w:r>
          </w:p>
        </w:tc>
      </w:tr>
      <w:tr w:rsidR="000B4829" w:rsidRPr="000B4829" w:rsidTr="004E3758">
        <w:trPr>
          <w:trHeight w:val="268"/>
        </w:trPr>
        <w:tc>
          <w:tcPr>
            <w:tcW w:w="4824" w:type="dxa"/>
          </w:tcPr>
          <w:p w:rsidR="00753422" w:rsidRPr="000B4829" w:rsidRDefault="00753422" w:rsidP="004E3758">
            <w:pPr>
              <w:rPr>
                <w:sz w:val="20"/>
                <w:szCs w:val="20"/>
              </w:rPr>
            </w:pPr>
            <w:r w:rsidRPr="000B4829">
              <w:rPr>
                <w:sz w:val="20"/>
                <w:szCs w:val="20"/>
              </w:rPr>
              <w:t>2</w:t>
            </w:r>
            <w:r w:rsidR="003838CC" w:rsidRPr="000B4829">
              <w:rPr>
                <w:sz w:val="20"/>
                <w:szCs w:val="20"/>
              </w:rPr>
              <w:t>0</w:t>
            </w:r>
            <w:r w:rsidRPr="000B4829">
              <w:rPr>
                <w:sz w:val="20"/>
                <w:szCs w:val="20"/>
              </w:rPr>
              <w:t>19/202</w:t>
            </w:r>
            <w:r w:rsidR="00854C12" w:rsidRPr="000B4829">
              <w:rPr>
                <w:sz w:val="20"/>
                <w:szCs w:val="20"/>
              </w:rPr>
              <w:t>0</w:t>
            </w:r>
            <w:r w:rsidRPr="000B4829">
              <w:rPr>
                <w:sz w:val="20"/>
                <w:szCs w:val="20"/>
              </w:rPr>
              <w:t>.год</w:t>
            </w:r>
            <w:r w:rsidR="003838CC" w:rsidRPr="000B4829">
              <w:rPr>
                <w:sz w:val="20"/>
                <w:szCs w:val="20"/>
              </w:rPr>
              <w:t>.</w:t>
            </w:r>
          </w:p>
        </w:tc>
        <w:tc>
          <w:tcPr>
            <w:tcW w:w="4824" w:type="dxa"/>
          </w:tcPr>
          <w:p w:rsidR="00753422" w:rsidRPr="000B4829" w:rsidRDefault="003838CC" w:rsidP="004E3758">
            <w:pPr>
              <w:rPr>
                <w:sz w:val="20"/>
                <w:szCs w:val="20"/>
                <w:lang w:val="sr-Cyrl-CS"/>
              </w:rPr>
            </w:pPr>
            <w:r w:rsidRPr="000B4829">
              <w:rPr>
                <w:sz w:val="20"/>
                <w:szCs w:val="20"/>
                <w:lang w:val="sr-Cyrl-CS"/>
              </w:rPr>
              <w:t>37</w:t>
            </w:r>
          </w:p>
        </w:tc>
      </w:tr>
      <w:tr w:rsidR="000B4829" w:rsidRPr="000B4829" w:rsidTr="004E3758">
        <w:trPr>
          <w:trHeight w:val="268"/>
        </w:trPr>
        <w:tc>
          <w:tcPr>
            <w:tcW w:w="4824" w:type="dxa"/>
          </w:tcPr>
          <w:p w:rsidR="000B0120" w:rsidRPr="000B4829" w:rsidRDefault="000B0120" w:rsidP="004E3758">
            <w:pPr>
              <w:rPr>
                <w:sz w:val="20"/>
                <w:szCs w:val="20"/>
              </w:rPr>
            </w:pPr>
            <w:r w:rsidRPr="000B4829">
              <w:rPr>
                <w:sz w:val="20"/>
                <w:szCs w:val="20"/>
              </w:rPr>
              <w:t>2020/2021.год.</w:t>
            </w:r>
          </w:p>
        </w:tc>
        <w:tc>
          <w:tcPr>
            <w:tcW w:w="4824" w:type="dxa"/>
          </w:tcPr>
          <w:p w:rsidR="000B0120" w:rsidRPr="000B4829" w:rsidRDefault="00742235" w:rsidP="004E3758">
            <w:pPr>
              <w:rPr>
                <w:sz w:val="20"/>
                <w:szCs w:val="20"/>
                <w:lang w:val="sr-Cyrl-CS"/>
              </w:rPr>
            </w:pPr>
            <w:r w:rsidRPr="000B4829">
              <w:rPr>
                <w:sz w:val="20"/>
                <w:szCs w:val="20"/>
                <w:lang w:val="sr-Cyrl-CS"/>
              </w:rPr>
              <w:t>29</w:t>
            </w:r>
          </w:p>
        </w:tc>
      </w:tr>
      <w:tr w:rsidR="000B4829" w:rsidRPr="000B4829" w:rsidTr="004E3758">
        <w:trPr>
          <w:trHeight w:val="268"/>
        </w:trPr>
        <w:tc>
          <w:tcPr>
            <w:tcW w:w="4824" w:type="dxa"/>
          </w:tcPr>
          <w:p w:rsidR="00352B82" w:rsidRPr="000B4829" w:rsidRDefault="00352B82" w:rsidP="004E3758">
            <w:pPr>
              <w:rPr>
                <w:sz w:val="20"/>
                <w:szCs w:val="20"/>
              </w:rPr>
            </w:pPr>
            <w:r w:rsidRPr="000B4829">
              <w:rPr>
                <w:sz w:val="20"/>
                <w:szCs w:val="20"/>
              </w:rPr>
              <w:t>2021/2022.год.</w:t>
            </w:r>
          </w:p>
        </w:tc>
        <w:tc>
          <w:tcPr>
            <w:tcW w:w="4824" w:type="dxa"/>
          </w:tcPr>
          <w:p w:rsidR="00352B82" w:rsidRPr="000B4829" w:rsidRDefault="00352B82" w:rsidP="004E3758">
            <w:pPr>
              <w:rPr>
                <w:sz w:val="20"/>
                <w:szCs w:val="20"/>
                <w:lang w:val="sr-Cyrl-CS"/>
              </w:rPr>
            </w:pPr>
            <w:r w:rsidRPr="000B4829">
              <w:rPr>
                <w:sz w:val="20"/>
                <w:szCs w:val="20"/>
                <w:lang w:val="sr-Cyrl-CS"/>
              </w:rPr>
              <w:t>21</w:t>
            </w:r>
          </w:p>
        </w:tc>
      </w:tr>
      <w:tr w:rsidR="000B4829" w:rsidRPr="000B4829" w:rsidTr="004E3758">
        <w:trPr>
          <w:trHeight w:val="268"/>
        </w:trPr>
        <w:tc>
          <w:tcPr>
            <w:tcW w:w="4824" w:type="dxa"/>
          </w:tcPr>
          <w:p w:rsidR="006B5E58" w:rsidRPr="000B4829" w:rsidRDefault="00243DE1" w:rsidP="004E3758">
            <w:pPr>
              <w:rPr>
                <w:sz w:val="20"/>
                <w:szCs w:val="20"/>
              </w:rPr>
            </w:pPr>
            <w:r w:rsidRPr="000B4829">
              <w:rPr>
                <w:sz w:val="20"/>
                <w:szCs w:val="20"/>
              </w:rPr>
              <w:t>2022/2023.год.</w:t>
            </w:r>
          </w:p>
        </w:tc>
        <w:tc>
          <w:tcPr>
            <w:tcW w:w="4824" w:type="dxa"/>
          </w:tcPr>
          <w:p w:rsidR="006B5E58" w:rsidRPr="000B4829" w:rsidRDefault="006B5E58" w:rsidP="004E3758">
            <w:pPr>
              <w:rPr>
                <w:sz w:val="20"/>
                <w:szCs w:val="20"/>
                <w:lang w:val="sr-Cyrl-CS"/>
              </w:rPr>
            </w:pPr>
            <w:r w:rsidRPr="000B4829">
              <w:rPr>
                <w:sz w:val="20"/>
                <w:szCs w:val="20"/>
                <w:lang w:val="sr-Cyrl-CS"/>
              </w:rPr>
              <w:t>26</w:t>
            </w:r>
          </w:p>
        </w:tc>
      </w:tr>
      <w:tr w:rsidR="000B4829" w:rsidRPr="000B4829" w:rsidTr="004E3758">
        <w:trPr>
          <w:trHeight w:val="268"/>
        </w:trPr>
        <w:tc>
          <w:tcPr>
            <w:tcW w:w="4824" w:type="dxa"/>
          </w:tcPr>
          <w:p w:rsidR="00CC63A4" w:rsidRPr="000B4829" w:rsidRDefault="00CC63A4" w:rsidP="004E3758">
            <w:pPr>
              <w:rPr>
                <w:sz w:val="20"/>
                <w:szCs w:val="20"/>
              </w:rPr>
            </w:pPr>
            <w:r w:rsidRPr="000B4829">
              <w:rPr>
                <w:sz w:val="20"/>
                <w:szCs w:val="20"/>
              </w:rPr>
              <w:t>2023/2024.год.</w:t>
            </w:r>
          </w:p>
        </w:tc>
        <w:tc>
          <w:tcPr>
            <w:tcW w:w="4824" w:type="dxa"/>
          </w:tcPr>
          <w:p w:rsidR="00CC63A4" w:rsidRPr="000B4829" w:rsidRDefault="00CC63A4" w:rsidP="004E3758">
            <w:pPr>
              <w:rPr>
                <w:sz w:val="20"/>
                <w:szCs w:val="20"/>
                <w:lang w:val="sr-Cyrl-CS"/>
              </w:rPr>
            </w:pPr>
            <w:r w:rsidRPr="000B4829">
              <w:rPr>
                <w:sz w:val="20"/>
                <w:szCs w:val="20"/>
                <w:lang w:val="sr-Cyrl-CS"/>
              </w:rPr>
              <w:t>37</w:t>
            </w:r>
          </w:p>
        </w:tc>
      </w:tr>
    </w:tbl>
    <w:p w:rsidR="00C62ECE" w:rsidRPr="000B4829" w:rsidRDefault="00C62ECE" w:rsidP="00C62ECE">
      <w:pPr>
        <w:rPr>
          <w:b/>
          <w:sz w:val="20"/>
          <w:szCs w:val="20"/>
          <w:lang w:val="sr-Cyrl-CS"/>
        </w:rPr>
      </w:pPr>
      <w:r w:rsidRPr="000B4829">
        <w:rPr>
          <w:b/>
          <w:sz w:val="20"/>
          <w:szCs w:val="20"/>
          <w:lang w:val="sr-Cyrl-CS"/>
        </w:rPr>
        <w:t>БРОЈНО СТАЊЕ УЧЕНИКА И ОДЕЉЕЊА ОД ШКОЛСКЕ 2002/2003. ГОДИНЕ ДО ШКОЛСКЕ 20</w:t>
      </w:r>
      <w:r w:rsidR="0054053E" w:rsidRPr="000B4829">
        <w:rPr>
          <w:b/>
          <w:sz w:val="20"/>
          <w:szCs w:val="20"/>
          <w:lang w:val="sr-Cyrl-CS"/>
        </w:rPr>
        <w:t>2</w:t>
      </w:r>
      <w:r w:rsidR="00D7494D" w:rsidRPr="000B4829">
        <w:rPr>
          <w:b/>
          <w:sz w:val="20"/>
          <w:szCs w:val="20"/>
          <w:lang w:val="sr-Cyrl-CS"/>
        </w:rPr>
        <w:t>3</w:t>
      </w:r>
      <w:r w:rsidRPr="000B4829">
        <w:rPr>
          <w:b/>
          <w:sz w:val="20"/>
          <w:szCs w:val="20"/>
          <w:lang w:val="sr-Cyrl-CS"/>
        </w:rPr>
        <w:t>/20</w:t>
      </w:r>
      <w:r w:rsidR="003838CC" w:rsidRPr="000B4829">
        <w:rPr>
          <w:b/>
          <w:sz w:val="20"/>
          <w:szCs w:val="20"/>
          <w:lang w:val="sr-Cyrl-CS"/>
        </w:rPr>
        <w:t>2</w:t>
      </w:r>
      <w:r w:rsidR="00D7494D" w:rsidRPr="000B4829">
        <w:rPr>
          <w:b/>
          <w:sz w:val="20"/>
          <w:szCs w:val="20"/>
          <w:lang w:val="sr-Cyrl-CS"/>
        </w:rPr>
        <w:t>4</w:t>
      </w:r>
      <w:r w:rsidRPr="000B4829">
        <w:rPr>
          <w:b/>
          <w:sz w:val="20"/>
          <w:szCs w:val="20"/>
          <w:lang w:val="sr-Cyrl-CS"/>
        </w:rPr>
        <w:t>. ГОДИНЕ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5"/>
        <w:gridCol w:w="1702"/>
        <w:gridCol w:w="1714"/>
        <w:gridCol w:w="2060"/>
        <w:gridCol w:w="2060"/>
      </w:tblGrid>
      <w:tr w:rsidR="000B4829" w:rsidRPr="000B4829" w:rsidTr="005618D3">
        <w:tc>
          <w:tcPr>
            <w:tcW w:w="1765" w:type="dxa"/>
          </w:tcPr>
          <w:p w:rsidR="00C62ECE" w:rsidRPr="000B4829" w:rsidRDefault="00C62ECE" w:rsidP="005618D3">
            <w:pPr>
              <w:rPr>
                <w:sz w:val="20"/>
                <w:szCs w:val="20"/>
                <w:lang w:val="sr-Cyrl-CS"/>
              </w:rPr>
            </w:pPr>
            <w:r w:rsidRPr="000B4829">
              <w:rPr>
                <w:sz w:val="20"/>
                <w:szCs w:val="20"/>
                <w:lang w:val="sr-Cyrl-CS"/>
              </w:rPr>
              <w:t>Школска година</w:t>
            </w:r>
          </w:p>
        </w:tc>
        <w:tc>
          <w:tcPr>
            <w:tcW w:w="1702" w:type="dxa"/>
          </w:tcPr>
          <w:p w:rsidR="00C62ECE" w:rsidRPr="000B4829" w:rsidRDefault="00C62ECE" w:rsidP="005618D3">
            <w:pPr>
              <w:rPr>
                <w:sz w:val="20"/>
                <w:szCs w:val="20"/>
                <w:lang w:val="sr-Cyrl-CS"/>
              </w:rPr>
            </w:pPr>
            <w:r w:rsidRPr="000B4829">
              <w:rPr>
                <w:sz w:val="20"/>
                <w:szCs w:val="20"/>
                <w:lang w:val="sr-Cyrl-CS"/>
              </w:rPr>
              <w:t>Број ученика</w:t>
            </w:r>
          </w:p>
        </w:tc>
        <w:tc>
          <w:tcPr>
            <w:tcW w:w="1714" w:type="dxa"/>
          </w:tcPr>
          <w:p w:rsidR="00C62ECE" w:rsidRPr="000B4829" w:rsidRDefault="00C62ECE" w:rsidP="005618D3">
            <w:pPr>
              <w:rPr>
                <w:sz w:val="20"/>
                <w:szCs w:val="20"/>
                <w:lang w:val="sr-Cyrl-CS"/>
              </w:rPr>
            </w:pPr>
            <w:r w:rsidRPr="000B4829">
              <w:rPr>
                <w:sz w:val="20"/>
                <w:szCs w:val="20"/>
                <w:lang w:val="sr-Cyrl-CS"/>
              </w:rPr>
              <w:t>Број одељења</w:t>
            </w:r>
          </w:p>
        </w:tc>
        <w:tc>
          <w:tcPr>
            <w:tcW w:w="2060" w:type="dxa"/>
          </w:tcPr>
          <w:p w:rsidR="00C62ECE" w:rsidRPr="000B4829" w:rsidRDefault="00C62ECE" w:rsidP="005618D3">
            <w:pPr>
              <w:rPr>
                <w:sz w:val="20"/>
                <w:szCs w:val="20"/>
                <w:lang w:val="sr-Cyrl-CS"/>
              </w:rPr>
            </w:pPr>
            <w:r w:rsidRPr="000B4829">
              <w:rPr>
                <w:sz w:val="20"/>
                <w:szCs w:val="20"/>
                <w:lang w:val="sr-Cyrl-CS"/>
              </w:rPr>
              <w:t>Повећање/смањење</w:t>
            </w:r>
          </w:p>
          <w:p w:rsidR="00C62ECE" w:rsidRPr="000B4829" w:rsidRDefault="00C62ECE" w:rsidP="006A1534">
            <w:pPr>
              <w:rPr>
                <w:sz w:val="20"/>
                <w:szCs w:val="20"/>
                <w:lang w:val="sr-Cyrl-CS"/>
              </w:rPr>
            </w:pPr>
            <w:r w:rsidRPr="000B4829">
              <w:rPr>
                <w:sz w:val="20"/>
                <w:szCs w:val="20"/>
                <w:lang w:val="sr-Cyrl-CS"/>
              </w:rPr>
              <w:t xml:space="preserve">бр. </w:t>
            </w:r>
            <w:r w:rsidR="006A1534" w:rsidRPr="000B4829">
              <w:rPr>
                <w:sz w:val="20"/>
                <w:szCs w:val="20"/>
                <w:lang w:val="sr-Cyrl-CS"/>
              </w:rPr>
              <w:t>у</w:t>
            </w:r>
            <w:r w:rsidRPr="000B4829">
              <w:rPr>
                <w:sz w:val="20"/>
                <w:szCs w:val="20"/>
                <w:lang w:val="sr-Cyrl-CS"/>
              </w:rPr>
              <w:t>ченика у односу на прошлу годину</w:t>
            </w:r>
          </w:p>
        </w:tc>
        <w:tc>
          <w:tcPr>
            <w:tcW w:w="2060" w:type="dxa"/>
          </w:tcPr>
          <w:p w:rsidR="00C62ECE" w:rsidRPr="000B4829" w:rsidRDefault="00C62ECE" w:rsidP="005618D3">
            <w:pPr>
              <w:rPr>
                <w:sz w:val="20"/>
                <w:szCs w:val="20"/>
                <w:lang w:val="sr-Cyrl-CS"/>
              </w:rPr>
            </w:pPr>
            <w:r w:rsidRPr="000B4829">
              <w:rPr>
                <w:sz w:val="20"/>
                <w:szCs w:val="20"/>
                <w:lang w:val="sr-Cyrl-CS"/>
              </w:rPr>
              <w:t>Повећање/смањење</w:t>
            </w:r>
          </w:p>
          <w:p w:rsidR="00C62ECE" w:rsidRPr="000B4829" w:rsidRDefault="00C62ECE" w:rsidP="006A1534">
            <w:pPr>
              <w:rPr>
                <w:sz w:val="20"/>
                <w:szCs w:val="20"/>
                <w:lang w:val="sr-Cyrl-CS"/>
              </w:rPr>
            </w:pPr>
            <w:r w:rsidRPr="000B4829">
              <w:rPr>
                <w:sz w:val="20"/>
                <w:szCs w:val="20"/>
                <w:lang w:val="sr-Cyrl-CS"/>
              </w:rPr>
              <w:t xml:space="preserve">бр. </w:t>
            </w:r>
            <w:r w:rsidR="006A1534" w:rsidRPr="000B4829">
              <w:rPr>
                <w:sz w:val="20"/>
                <w:szCs w:val="20"/>
                <w:lang w:val="sr-Cyrl-CS"/>
              </w:rPr>
              <w:t>о</w:t>
            </w:r>
            <w:r w:rsidRPr="000B4829">
              <w:rPr>
                <w:sz w:val="20"/>
                <w:szCs w:val="20"/>
                <w:lang w:val="sr-Cyrl-CS"/>
              </w:rPr>
              <w:t>дељења у односу на прошлу годину</w:t>
            </w:r>
          </w:p>
        </w:tc>
      </w:tr>
      <w:tr w:rsidR="000B4829" w:rsidRPr="000B4829" w:rsidTr="005618D3">
        <w:tc>
          <w:tcPr>
            <w:tcW w:w="1765" w:type="dxa"/>
          </w:tcPr>
          <w:p w:rsidR="00C62ECE" w:rsidRPr="000B4829" w:rsidRDefault="00C62ECE" w:rsidP="005618D3">
            <w:pPr>
              <w:rPr>
                <w:sz w:val="20"/>
                <w:szCs w:val="20"/>
                <w:lang w:val="sr-Cyrl-CS"/>
              </w:rPr>
            </w:pPr>
            <w:r w:rsidRPr="000B4829">
              <w:rPr>
                <w:sz w:val="20"/>
                <w:szCs w:val="20"/>
                <w:lang w:val="sr-Cyrl-CS"/>
              </w:rPr>
              <w:t>2002 / 2003.год.</w:t>
            </w:r>
          </w:p>
        </w:tc>
        <w:tc>
          <w:tcPr>
            <w:tcW w:w="1702" w:type="dxa"/>
          </w:tcPr>
          <w:p w:rsidR="00C62ECE" w:rsidRPr="000B4829" w:rsidRDefault="00C62ECE" w:rsidP="005618D3">
            <w:pPr>
              <w:rPr>
                <w:sz w:val="20"/>
                <w:szCs w:val="20"/>
                <w:lang w:val="sr-Cyrl-CS"/>
              </w:rPr>
            </w:pPr>
            <w:r w:rsidRPr="000B4829">
              <w:rPr>
                <w:sz w:val="20"/>
                <w:szCs w:val="20"/>
                <w:lang w:val="sr-Cyrl-CS"/>
              </w:rPr>
              <w:t>287</w:t>
            </w:r>
          </w:p>
        </w:tc>
        <w:tc>
          <w:tcPr>
            <w:tcW w:w="1714" w:type="dxa"/>
          </w:tcPr>
          <w:p w:rsidR="00C62ECE" w:rsidRPr="000B4829" w:rsidRDefault="00C62ECE" w:rsidP="005618D3">
            <w:pPr>
              <w:rPr>
                <w:sz w:val="20"/>
                <w:szCs w:val="20"/>
                <w:lang w:val="sr-Cyrl-CS"/>
              </w:rPr>
            </w:pPr>
            <w:r w:rsidRPr="000B4829">
              <w:rPr>
                <w:sz w:val="20"/>
                <w:szCs w:val="20"/>
                <w:lang w:val="sr-Cyrl-CS"/>
              </w:rPr>
              <w:t>20</w:t>
            </w:r>
          </w:p>
        </w:tc>
        <w:tc>
          <w:tcPr>
            <w:tcW w:w="2060" w:type="dxa"/>
          </w:tcPr>
          <w:p w:rsidR="00C62ECE" w:rsidRPr="000B4829" w:rsidRDefault="00C62ECE" w:rsidP="005618D3">
            <w:pPr>
              <w:rPr>
                <w:sz w:val="20"/>
                <w:szCs w:val="20"/>
                <w:lang w:val="sr-Cyrl-CS"/>
              </w:rPr>
            </w:pPr>
          </w:p>
        </w:tc>
        <w:tc>
          <w:tcPr>
            <w:tcW w:w="2060" w:type="dxa"/>
          </w:tcPr>
          <w:p w:rsidR="00C62ECE" w:rsidRPr="000B4829" w:rsidRDefault="00C62ECE" w:rsidP="005618D3">
            <w:pPr>
              <w:rPr>
                <w:sz w:val="20"/>
                <w:szCs w:val="20"/>
                <w:lang w:val="sr-Cyrl-CS"/>
              </w:rPr>
            </w:pPr>
          </w:p>
        </w:tc>
      </w:tr>
      <w:tr w:rsidR="000B4829" w:rsidRPr="000B4829" w:rsidTr="005618D3">
        <w:tc>
          <w:tcPr>
            <w:tcW w:w="1765" w:type="dxa"/>
          </w:tcPr>
          <w:p w:rsidR="00C62ECE" w:rsidRPr="000B4829" w:rsidRDefault="00C62ECE" w:rsidP="006A1534">
            <w:pPr>
              <w:rPr>
                <w:sz w:val="20"/>
                <w:szCs w:val="20"/>
                <w:lang w:val="sr-Cyrl-CS"/>
              </w:rPr>
            </w:pPr>
            <w:r w:rsidRPr="000B4829">
              <w:rPr>
                <w:sz w:val="20"/>
                <w:szCs w:val="20"/>
                <w:lang w:val="sr-Cyrl-CS"/>
              </w:rPr>
              <w:t xml:space="preserve">2003 / 2004. </w:t>
            </w:r>
            <w:r w:rsidR="006A1534" w:rsidRPr="000B4829">
              <w:rPr>
                <w:sz w:val="20"/>
                <w:szCs w:val="20"/>
                <w:lang w:val="sr-Cyrl-CS"/>
              </w:rPr>
              <w:t>г</w:t>
            </w:r>
            <w:r w:rsidRPr="000B4829">
              <w:rPr>
                <w:sz w:val="20"/>
                <w:szCs w:val="20"/>
                <w:lang w:val="sr-Cyrl-CS"/>
              </w:rPr>
              <w:t>од.</w:t>
            </w:r>
          </w:p>
        </w:tc>
        <w:tc>
          <w:tcPr>
            <w:tcW w:w="1702" w:type="dxa"/>
          </w:tcPr>
          <w:p w:rsidR="00C62ECE" w:rsidRPr="000B4829" w:rsidRDefault="00C62ECE" w:rsidP="005618D3">
            <w:pPr>
              <w:rPr>
                <w:sz w:val="20"/>
                <w:szCs w:val="20"/>
                <w:lang w:val="sr-Cyrl-CS"/>
              </w:rPr>
            </w:pPr>
            <w:r w:rsidRPr="000B4829">
              <w:rPr>
                <w:sz w:val="20"/>
                <w:szCs w:val="20"/>
                <w:lang w:val="sr-Cyrl-CS"/>
              </w:rPr>
              <w:t>410</w:t>
            </w:r>
          </w:p>
        </w:tc>
        <w:tc>
          <w:tcPr>
            <w:tcW w:w="1714" w:type="dxa"/>
          </w:tcPr>
          <w:p w:rsidR="00C62ECE" w:rsidRPr="000B4829" w:rsidRDefault="00C62ECE" w:rsidP="005618D3">
            <w:pPr>
              <w:rPr>
                <w:sz w:val="20"/>
                <w:szCs w:val="20"/>
                <w:lang w:val="sr-Cyrl-CS"/>
              </w:rPr>
            </w:pPr>
            <w:r w:rsidRPr="000B4829">
              <w:rPr>
                <w:sz w:val="20"/>
                <w:szCs w:val="20"/>
                <w:lang w:val="sr-Cyrl-CS"/>
              </w:rPr>
              <w:t>21</w:t>
            </w:r>
          </w:p>
        </w:tc>
        <w:tc>
          <w:tcPr>
            <w:tcW w:w="2060" w:type="dxa"/>
          </w:tcPr>
          <w:p w:rsidR="00C62ECE" w:rsidRPr="000B4829" w:rsidRDefault="00C62ECE" w:rsidP="005618D3">
            <w:pPr>
              <w:rPr>
                <w:sz w:val="20"/>
                <w:szCs w:val="20"/>
                <w:lang w:val="sr-Cyrl-CS"/>
              </w:rPr>
            </w:pPr>
            <w:r w:rsidRPr="000B4829">
              <w:rPr>
                <w:sz w:val="20"/>
                <w:szCs w:val="20"/>
                <w:lang w:val="sr-Cyrl-CS"/>
              </w:rPr>
              <w:t>+ 123</w:t>
            </w:r>
          </w:p>
        </w:tc>
        <w:tc>
          <w:tcPr>
            <w:tcW w:w="2060" w:type="dxa"/>
          </w:tcPr>
          <w:p w:rsidR="00C62ECE" w:rsidRPr="000B4829" w:rsidRDefault="00C62ECE" w:rsidP="005618D3">
            <w:pPr>
              <w:rPr>
                <w:sz w:val="20"/>
                <w:szCs w:val="20"/>
                <w:lang w:val="sr-Cyrl-CS"/>
              </w:rPr>
            </w:pPr>
            <w:r w:rsidRPr="000B4829">
              <w:rPr>
                <w:sz w:val="20"/>
                <w:szCs w:val="20"/>
                <w:lang w:val="sr-Cyrl-CS"/>
              </w:rPr>
              <w:t>+1</w:t>
            </w:r>
          </w:p>
        </w:tc>
      </w:tr>
      <w:tr w:rsidR="000B4829" w:rsidRPr="000B4829" w:rsidTr="005618D3">
        <w:tc>
          <w:tcPr>
            <w:tcW w:w="1765" w:type="dxa"/>
          </w:tcPr>
          <w:p w:rsidR="00C62ECE" w:rsidRPr="000B4829" w:rsidRDefault="00C62ECE" w:rsidP="005618D3">
            <w:pPr>
              <w:rPr>
                <w:sz w:val="20"/>
                <w:szCs w:val="20"/>
                <w:lang w:val="sr-Cyrl-CS"/>
              </w:rPr>
            </w:pPr>
            <w:r w:rsidRPr="000B4829">
              <w:rPr>
                <w:sz w:val="20"/>
                <w:szCs w:val="20"/>
                <w:lang w:val="sr-Cyrl-CS"/>
              </w:rPr>
              <w:t>2004 / 2005.год.</w:t>
            </w:r>
          </w:p>
        </w:tc>
        <w:tc>
          <w:tcPr>
            <w:tcW w:w="1702" w:type="dxa"/>
          </w:tcPr>
          <w:p w:rsidR="00C62ECE" w:rsidRPr="000B4829" w:rsidRDefault="00C62ECE" w:rsidP="005618D3">
            <w:pPr>
              <w:rPr>
                <w:sz w:val="20"/>
                <w:szCs w:val="20"/>
                <w:lang w:val="sr-Cyrl-CS"/>
              </w:rPr>
            </w:pPr>
            <w:r w:rsidRPr="000B4829">
              <w:rPr>
                <w:sz w:val="20"/>
                <w:szCs w:val="20"/>
                <w:lang w:val="sr-Cyrl-CS"/>
              </w:rPr>
              <w:t>405</w:t>
            </w:r>
          </w:p>
        </w:tc>
        <w:tc>
          <w:tcPr>
            <w:tcW w:w="1714" w:type="dxa"/>
          </w:tcPr>
          <w:p w:rsidR="00C62ECE" w:rsidRPr="000B4829" w:rsidRDefault="00C62ECE" w:rsidP="005618D3">
            <w:pPr>
              <w:rPr>
                <w:sz w:val="20"/>
                <w:szCs w:val="20"/>
                <w:lang w:val="sr-Cyrl-CS"/>
              </w:rPr>
            </w:pPr>
            <w:r w:rsidRPr="000B4829">
              <w:rPr>
                <w:sz w:val="20"/>
                <w:szCs w:val="20"/>
                <w:lang w:val="sr-Cyrl-CS"/>
              </w:rPr>
              <w:t>21</w:t>
            </w:r>
          </w:p>
        </w:tc>
        <w:tc>
          <w:tcPr>
            <w:tcW w:w="2060" w:type="dxa"/>
          </w:tcPr>
          <w:p w:rsidR="00C62ECE" w:rsidRPr="000B4829" w:rsidRDefault="00C62ECE" w:rsidP="005618D3">
            <w:pPr>
              <w:rPr>
                <w:sz w:val="20"/>
                <w:szCs w:val="20"/>
                <w:lang w:val="sr-Cyrl-CS"/>
              </w:rPr>
            </w:pPr>
            <w:r w:rsidRPr="000B4829">
              <w:rPr>
                <w:sz w:val="20"/>
                <w:szCs w:val="20"/>
                <w:lang w:val="sr-Cyrl-CS"/>
              </w:rPr>
              <w:t>- 5</w:t>
            </w:r>
          </w:p>
        </w:tc>
        <w:tc>
          <w:tcPr>
            <w:tcW w:w="2060" w:type="dxa"/>
          </w:tcPr>
          <w:p w:rsidR="00C62ECE" w:rsidRPr="000B4829" w:rsidRDefault="00C62ECE" w:rsidP="005618D3">
            <w:pPr>
              <w:rPr>
                <w:sz w:val="20"/>
                <w:szCs w:val="20"/>
                <w:lang w:val="sr-Cyrl-CS"/>
              </w:rPr>
            </w:pPr>
            <w:r w:rsidRPr="000B4829">
              <w:rPr>
                <w:sz w:val="20"/>
                <w:szCs w:val="20"/>
                <w:lang w:val="sr-Cyrl-CS"/>
              </w:rPr>
              <w:t xml:space="preserve">  0</w:t>
            </w:r>
          </w:p>
        </w:tc>
      </w:tr>
      <w:tr w:rsidR="000B4829" w:rsidRPr="000B4829" w:rsidTr="005618D3">
        <w:tc>
          <w:tcPr>
            <w:tcW w:w="1765" w:type="dxa"/>
          </w:tcPr>
          <w:p w:rsidR="00C62ECE" w:rsidRPr="000B4829" w:rsidRDefault="00C62ECE" w:rsidP="005618D3">
            <w:pPr>
              <w:rPr>
                <w:sz w:val="20"/>
                <w:szCs w:val="20"/>
                <w:lang w:val="sr-Cyrl-CS"/>
              </w:rPr>
            </w:pPr>
            <w:r w:rsidRPr="000B4829">
              <w:rPr>
                <w:sz w:val="20"/>
                <w:szCs w:val="20"/>
                <w:lang w:val="sr-Cyrl-CS"/>
              </w:rPr>
              <w:t>2005 / 2006.год.</w:t>
            </w:r>
          </w:p>
        </w:tc>
        <w:tc>
          <w:tcPr>
            <w:tcW w:w="1702" w:type="dxa"/>
          </w:tcPr>
          <w:p w:rsidR="00C62ECE" w:rsidRPr="000B4829" w:rsidRDefault="00C62ECE" w:rsidP="005618D3">
            <w:pPr>
              <w:rPr>
                <w:sz w:val="20"/>
                <w:szCs w:val="20"/>
                <w:lang w:val="sr-Cyrl-CS"/>
              </w:rPr>
            </w:pPr>
            <w:r w:rsidRPr="000B4829">
              <w:rPr>
                <w:sz w:val="20"/>
                <w:szCs w:val="20"/>
                <w:lang w:val="sr-Cyrl-CS"/>
              </w:rPr>
              <w:t>404</w:t>
            </w:r>
          </w:p>
        </w:tc>
        <w:tc>
          <w:tcPr>
            <w:tcW w:w="1714" w:type="dxa"/>
          </w:tcPr>
          <w:p w:rsidR="00C62ECE" w:rsidRPr="000B4829" w:rsidRDefault="00C62ECE" w:rsidP="005618D3">
            <w:pPr>
              <w:rPr>
                <w:sz w:val="20"/>
                <w:szCs w:val="20"/>
                <w:lang w:val="sr-Cyrl-CS"/>
              </w:rPr>
            </w:pPr>
            <w:r w:rsidRPr="000B4829">
              <w:rPr>
                <w:sz w:val="20"/>
                <w:szCs w:val="20"/>
                <w:lang w:val="sr-Cyrl-CS"/>
              </w:rPr>
              <w:t>22</w:t>
            </w:r>
          </w:p>
        </w:tc>
        <w:tc>
          <w:tcPr>
            <w:tcW w:w="2060" w:type="dxa"/>
          </w:tcPr>
          <w:p w:rsidR="00C62ECE" w:rsidRPr="000B4829" w:rsidRDefault="00C62ECE" w:rsidP="005618D3">
            <w:pPr>
              <w:rPr>
                <w:sz w:val="20"/>
                <w:szCs w:val="20"/>
                <w:lang w:val="sr-Cyrl-CS"/>
              </w:rPr>
            </w:pPr>
            <w:r w:rsidRPr="000B4829">
              <w:rPr>
                <w:sz w:val="20"/>
                <w:szCs w:val="20"/>
                <w:lang w:val="sr-Cyrl-CS"/>
              </w:rPr>
              <w:t>- 1</w:t>
            </w:r>
          </w:p>
        </w:tc>
        <w:tc>
          <w:tcPr>
            <w:tcW w:w="2060" w:type="dxa"/>
          </w:tcPr>
          <w:p w:rsidR="00C62ECE" w:rsidRPr="000B4829" w:rsidRDefault="00C62ECE" w:rsidP="005618D3">
            <w:pPr>
              <w:rPr>
                <w:sz w:val="20"/>
                <w:szCs w:val="20"/>
                <w:lang w:val="sr-Cyrl-CS"/>
              </w:rPr>
            </w:pPr>
            <w:r w:rsidRPr="000B4829">
              <w:rPr>
                <w:sz w:val="20"/>
                <w:szCs w:val="20"/>
                <w:lang w:val="sr-Cyrl-CS"/>
              </w:rPr>
              <w:t>+1</w:t>
            </w:r>
          </w:p>
        </w:tc>
      </w:tr>
      <w:tr w:rsidR="000B4829" w:rsidRPr="000B4829" w:rsidTr="005618D3">
        <w:tc>
          <w:tcPr>
            <w:tcW w:w="1765" w:type="dxa"/>
          </w:tcPr>
          <w:p w:rsidR="00C62ECE" w:rsidRPr="000B4829" w:rsidRDefault="00C62ECE" w:rsidP="005618D3">
            <w:pPr>
              <w:rPr>
                <w:sz w:val="20"/>
                <w:szCs w:val="20"/>
                <w:lang w:val="sr-Cyrl-CS"/>
              </w:rPr>
            </w:pPr>
            <w:r w:rsidRPr="000B4829">
              <w:rPr>
                <w:sz w:val="20"/>
                <w:szCs w:val="20"/>
                <w:lang w:val="sr-Cyrl-CS"/>
              </w:rPr>
              <w:t>2006 / 2007.год.</w:t>
            </w:r>
          </w:p>
        </w:tc>
        <w:tc>
          <w:tcPr>
            <w:tcW w:w="1702" w:type="dxa"/>
          </w:tcPr>
          <w:p w:rsidR="00C62ECE" w:rsidRPr="000B4829" w:rsidRDefault="00C62ECE" w:rsidP="005618D3">
            <w:pPr>
              <w:rPr>
                <w:sz w:val="20"/>
                <w:szCs w:val="20"/>
                <w:lang w:val="sr-Cyrl-CS"/>
              </w:rPr>
            </w:pPr>
            <w:r w:rsidRPr="000B4829">
              <w:rPr>
                <w:sz w:val="20"/>
                <w:szCs w:val="20"/>
                <w:lang w:val="sr-Cyrl-CS"/>
              </w:rPr>
              <w:t>383</w:t>
            </w:r>
          </w:p>
        </w:tc>
        <w:tc>
          <w:tcPr>
            <w:tcW w:w="1714" w:type="dxa"/>
          </w:tcPr>
          <w:p w:rsidR="00C62ECE" w:rsidRPr="000B4829" w:rsidRDefault="00C62ECE" w:rsidP="005618D3">
            <w:pPr>
              <w:rPr>
                <w:sz w:val="20"/>
                <w:szCs w:val="20"/>
                <w:lang w:val="sr-Cyrl-CS"/>
              </w:rPr>
            </w:pPr>
            <w:r w:rsidRPr="000B4829">
              <w:rPr>
                <w:sz w:val="20"/>
                <w:szCs w:val="20"/>
                <w:lang w:val="sr-Cyrl-CS"/>
              </w:rPr>
              <w:t>22</w:t>
            </w:r>
          </w:p>
        </w:tc>
        <w:tc>
          <w:tcPr>
            <w:tcW w:w="2060" w:type="dxa"/>
          </w:tcPr>
          <w:p w:rsidR="00C62ECE" w:rsidRPr="000B4829" w:rsidRDefault="00C62ECE" w:rsidP="005618D3">
            <w:pPr>
              <w:rPr>
                <w:sz w:val="20"/>
                <w:szCs w:val="20"/>
                <w:lang w:val="sr-Cyrl-CS"/>
              </w:rPr>
            </w:pPr>
            <w:r w:rsidRPr="000B4829">
              <w:rPr>
                <w:sz w:val="20"/>
                <w:szCs w:val="20"/>
                <w:lang w:val="sr-Cyrl-CS"/>
              </w:rPr>
              <w:t>-21</w:t>
            </w:r>
          </w:p>
        </w:tc>
        <w:tc>
          <w:tcPr>
            <w:tcW w:w="2060" w:type="dxa"/>
          </w:tcPr>
          <w:p w:rsidR="00C62ECE" w:rsidRPr="000B4829" w:rsidRDefault="00C62ECE" w:rsidP="005618D3">
            <w:pPr>
              <w:rPr>
                <w:sz w:val="20"/>
                <w:szCs w:val="20"/>
                <w:lang w:val="sr-Cyrl-CS"/>
              </w:rPr>
            </w:pPr>
            <w:r w:rsidRPr="000B4829">
              <w:rPr>
                <w:sz w:val="20"/>
                <w:szCs w:val="20"/>
                <w:lang w:val="sr-Cyrl-CS"/>
              </w:rPr>
              <w:t xml:space="preserve"> 0</w:t>
            </w:r>
          </w:p>
        </w:tc>
      </w:tr>
      <w:tr w:rsidR="000B4829" w:rsidRPr="000B4829" w:rsidTr="005618D3">
        <w:tc>
          <w:tcPr>
            <w:tcW w:w="1765" w:type="dxa"/>
          </w:tcPr>
          <w:p w:rsidR="00C62ECE" w:rsidRPr="000B4829" w:rsidRDefault="00C62ECE" w:rsidP="006A1534">
            <w:pPr>
              <w:rPr>
                <w:sz w:val="20"/>
                <w:szCs w:val="20"/>
                <w:lang w:val="sr-Cyrl-CS"/>
              </w:rPr>
            </w:pPr>
            <w:r w:rsidRPr="000B4829">
              <w:rPr>
                <w:sz w:val="20"/>
                <w:szCs w:val="20"/>
                <w:lang w:val="sr-Cyrl-CS"/>
              </w:rPr>
              <w:t xml:space="preserve">2007 / 2008. </w:t>
            </w:r>
            <w:r w:rsidR="006A1534" w:rsidRPr="000B4829">
              <w:rPr>
                <w:sz w:val="20"/>
                <w:szCs w:val="20"/>
                <w:lang w:val="sr-Cyrl-CS"/>
              </w:rPr>
              <w:t>г</w:t>
            </w:r>
            <w:r w:rsidRPr="000B4829">
              <w:rPr>
                <w:sz w:val="20"/>
                <w:szCs w:val="20"/>
                <w:lang w:val="sr-Cyrl-CS"/>
              </w:rPr>
              <w:t>од.</w:t>
            </w:r>
          </w:p>
        </w:tc>
        <w:tc>
          <w:tcPr>
            <w:tcW w:w="1702" w:type="dxa"/>
          </w:tcPr>
          <w:p w:rsidR="00C62ECE" w:rsidRPr="000B4829" w:rsidRDefault="00C62ECE" w:rsidP="005618D3">
            <w:pPr>
              <w:rPr>
                <w:sz w:val="20"/>
                <w:szCs w:val="20"/>
                <w:lang w:val="sr-Cyrl-CS"/>
              </w:rPr>
            </w:pPr>
            <w:r w:rsidRPr="000B4829">
              <w:rPr>
                <w:sz w:val="20"/>
                <w:szCs w:val="20"/>
                <w:lang w:val="sr-Cyrl-CS"/>
              </w:rPr>
              <w:t>339</w:t>
            </w:r>
          </w:p>
        </w:tc>
        <w:tc>
          <w:tcPr>
            <w:tcW w:w="1714" w:type="dxa"/>
          </w:tcPr>
          <w:p w:rsidR="00C62ECE" w:rsidRPr="000B4829" w:rsidRDefault="00C62ECE" w:rsidP="005618D3">
            <w:pPr>
              <w:rPr>
                <w:sz w:val="20"/>
                <w:szCs w:val="20"/>
                <w:lang w:val="sr-Cyrl-CS"/>
              </w:rPr>
            </w:pPr>
            <w:r w:rsidRPr="000B4829">
              <w:rPr>
                <w:sz w:val="20"/>
                <w:szCs w:val="20"/>
                <w:lang w:val="sr-Cyrl-CS"/>
              </w:rPr>
              <w:t>21</w:t>
            </w:r>
          </w:p>
        </w:tc>
        <w:tc>
          <w:tcPr>
            <w:tcW w:w="2060" w:type="dxa"/>
          </w:tcPr>
          <w:p w:rsidR="00C62ECE" w:rsidRPr="000B4829" w:rsidRDefault="00C62ECE" w:rsidP="005618D3">
            <w:pPr>
              <w:rPr>
                <w:sz w:val="20"/>
                <w:szCs w:val="20"/>
                <w:lang w:val="sr-Cyrl-CS"/>
              </w:rPr>
            </w:pPr>
            <w:r w:rsidRPr="000B4829">
              <w:rPr>
                <w:sz w:val="20"/>
                <w:szCs w:val="20"/>
                <w:lang w:val="sr-Cyrl-CS"/>
              </w:rPr>
              <w:t>-44</w:t>
            </w:r>
          </w:p>
        </w:tc>
        <w:tc>
          <w:tcPr>
            <w:tcW w:w="2060" w:type="dxa"/>
          </w:tcPr>
          <w:p w:rsidR="00C62ECE" w:rsidRPr="000B4829" w:rsidRDefault="00C62ECE" w:rsidP="005618D3">
            <w:pPr>
              <w:rPr>
                <w:sz w:val="20"/>
                <w:szCs w:val="20"/>
                <w:lang w:val="sr-Cyrl-CS"/>
              </w:rPr>
            </w:pPr>
            <w:r w:rsidRPr="000B4829">
              <w:rPr>
                <w:sz w:val="20"/>
                <w:szCs w:val="20"/>
                <w:lang w:val="sr-Cyrl-CS"/>
              </w:rPr>
              <w:t>-1</w:t>
            </w:r>
          </w:p>
        </w:tc>
      </w:tr>
      <w:tr w:rsidR="000B4829" w:rsidRPr="000B4829" w:rsidTr="005618D3">
        <w:tc>
          <w:tcPr>
            <w:tcW w:w="1765" w:type="dxa"/>
          </w:tcPr>
          <w:p w:rsidR="00C62ECE" w:rsidRPr="000B4829" w:rsidRDefault="00C62ECE" w:rsidP="006A1534">
            <w:pPr>
              <w:rPr>
                <w:sz w:val="20"/>
                <w:szCs w:val="20"/>
                <w:lang w:val="sr-Cyrl-CS"/>
              </w:rPr>
            </w:pPr>
            <w:r w:rsidRPr="000B4829">
              <w:rPr>
                <w:sz w:val="20"/>
                <w:szCs w:val="20"/>
                <w:lang w:val="sr-Cyrl-CS"/>
              </w:rPr>
              <w:t xml:space="preserve">2008 / 2009. </w:t>
            </w:r>
            <w:r w:rsidR="006A1534" w:rsidRPr="000B4829">
              <w:rPr>
                <w:sz w:val="20"/>
                <w:szCs w:val="20"/>
                <w:lang w:val="sr-Cyrl-CS"/>
              </w:rPr>
              <w:t>г</w:t>
            </w:r>
            <w:r w:rsidRPr="000B4829">
              <w:rPr>
                <w:sz w:val="20"/>
                <w:szCs w:val="20"/>
                <w:lang w:val="sr-Cyrl-CS"/>
              </w:rPr>
              <w:t>од.</w:t>
            </w:r>
          </w:p>
        </w:tc>
        <w:tc>
          <w:tcPr>
            <w:tcW w:w="1702" w:type="dxa"/>
          </w:tcPr>
          <w:p w:rsidR="00C62ECE" w:rsidRPr="000B4829" w:rsidRDefault="00C62ECE" w:rsidP="005618D3">
            <w:pPr>
              <w:rPr>
                <w:sz w:val="20"/>
                <w:szCs w:val="20"/>
                <w:lang w:val="sr-Cyrl-CS"/>
              </w:rPr>
            </w:pPr>
            <w:r w:rsidRPr="000B4829">
              <w:rPr>
                <w:sz w:val="20"/>
                <w:szCs w:val="20"/>
                <w:lang w:val="sr-Cyrl-CS"/>
              </w:rPr>
              <w:t>334</w:t>
            </w:r>
          </w:p>
        </w:tc>
        <w:tc>
          <w:tcPr>
            <w:tcW w:w="1714" w:type="dxa"/>
          </w:tcPr>
          <w:p w:rsidR="00C62ECE" w:rsidRPr="000B4829" w:rsidRDefault="00C62ECE" w:rsidP="005618D3">
            <w:pPr>
              <w:rPr>
                <w:sz w:val="20"/>
                <w:szCs w:val="20"/>
                <w:lang w:val="sr-Cyrl-CS"/>
              </w:rPr>
            </w:pPr>
            <w:r w:rsidRPr="000B4829">
              <w:rPr>
                <w:sz w:val="20"/>
                <w:szCs w:val="20"/>
                <w:lang w:val="sr-Cyrl-CS"/>
              </w:rPr>
              <w:t>20</w:t>
            </w:r>
          </w:p>
        </w:tc>
        <w:tc>
          <w:tcPr>
            <w:tcW w:w="2060" w:type="dxa"/>
          </w:tcPr>
          <w:p w:rsidR="00C62ECE" w:rsidRPr="000B4829" w:rsidRDefault="00C62ECE" w:rsidP="005618D3">
            <w:pPr>
              <w:rPr>
                <w:sz w:val="20"/>
                <w:szCs w:val="20"/>
                <w:lang w:val="sr-Cyrl-CS"/>
              </w:rPr>
            </w:pPr>
            <w:r w:rsidRPr="000B4829">
              <w:rPr>
                <w:sz w:val="20"/>
                <w:szCs w:val="20"/>
                <w:lang w:val="sr-Cyrl-CS"/>
              </w:rPr>
              <w:t>-5</w:t>
            </w:r>
          </w:p>
        </w:tc>
        <w:tc>
          <w:tcPr>
            <w:tcW w:w="2060" w:type="dxa"/>
          </w:tcPr>
          <w:p w:rsidR="00C62ECE" w:rsidRPr="000B4829" w:rsidRDefault="00C62ECE" w:rsidP="005618D3">
            <w:pPr>
              <w:rPr>
                <w:sz w:val="20"/>
                <w:szCs w:val="20"/>
                <w:lang w:val="sr-Cyrl-CS"/>
              </w:rPr>
            </w:pPr>
            <w:r w:rsidRPr="000B4829">
              <w:rPr>
                <w:sz w:val="20"/>
                <w:szCs w:val="20"/>
                <w:lang w:val="sr-Cyrl-CS"/>
              </w:rPr>
              <w:t>-1</w:t>
            </w:r>
          </w:p>
        </w:tc>
      </w:tr>
      <w:tr w:rsidR="000B4829" w:rsidRPr="000B4829" w:rsidTr="005618D3">
        <w:tc>
          <w:tcPr>
            <w:tcW w:w="1765" w:type="dxa"/>
          </w:tcPr>
          <w:p w:rsidR="00C62ECE" w:rsidRPr="000B4829" w:rsidRDefault="00C62ECE" w:rsidP="006A1534">
            <w:pPr>
              <w:rPr>
                <w:sz w:val="20"/>
                <w:szCs w:val="20"/>
                <w:lang w:val="sr-Cyrl-CS"/>
              </w:rPr>
            </w:pPr>
            <w:r w:rsidRPr="000B4829">
              <w:rPr>
                <w:sz w:val="20"/>
                <w:szCs w:val="20"/>
                <w:lang w:val="sr-Cyrl-CS"/>
              </w:rPr>
              <w:t xml:space="preserve">2009 / 2010. </w:t>
            </w:r>
            <w:r w:rsidR="006A1534" w:rsidRPr="000B4829">
              <w:rPr>
                <w:sz w:val="20"/>
                <w:szCs w:val="20"/>
                <w:lang w:val="sr-Cyrl-CS"/>
              </w:rPr>
              <w:t>г</w:t>
            </w:r>
            <w:r w:rsidRPr="000B4829">
              <w:rPr>
                <w:sz w:val="20"/>
                <w:szCs w:val="20"/>
                <w:lang w:val="sr-Cyrl-CS"/>
              </w:rPr>
              <w:t>од.</w:t>
            </w:r>
          </w:p>
        </w:tc>
        <w:tc>
          <w:tcPr>
            <w:tcW w:w="1702" w:type="dxa"/>
          </w:tcPr>
          <w:p w:rsidR="00C62ECE" w:rsidRPr="000B4829" w:rsidRDefault="00C62ECE" w:rsidP="005618D3">
            <w:pPr>
              <w:rPr>
                <w:sz w:val="20"/>
                <w:szCs w:val="20"/>
                <w:lang w:val="sr-Cyrl-CS"/>
              </w:rPr>
            </w:pPr>
            <w:r w:rsidRPr="000B4829">
              <w:rPr>
                <w:sz w:val="20"/>
                <w:szCs w:val="20"/>
                <w:lang w:val="sr-Cyrl-CS"/>
              </w:rPr>
              <w:t>303</w:t>
            </w:r>
          </w:p>
        </w:tc>
        <w:tc>
          <w:tcPr>
            <w:tcW w:w="1714" w:type="dxa"/>
          </w:tcPr>
          <w:p w:rsidR="00C62ECE" w:rsidRPr="000B4829" w:rsidRDefault="00C62ECE" w:rsidP="005618D3">
            <w:pPr>
              <w:rPr>
                <w:sz w:val="20"/>
                <w:szCs w:val="20"/>
                <w:lang w:val="sr-Cyrl-CS"/>
              </w:rPr>
            </w:pPr>
            <w:r w:rsidRPr="000B4829">
              <w:rPr>
                <w:sz w:val="20"/>
                <w:szCs w:val="20"/>
                <w:lang w:val="sr-Cyrl-CS"/>
              </w:rPr>
              <w:t>16</w:t>
            </w:r>
          </w:p>
        </w:tc>
        <w:tc>
          <w:tcPr>
            <w:tcW w:w="2060" w:type="dxa"/>
          </w:tcPr>
          <w:p w:rsidR="00C62ECE" w:rsidRPr="000B4829" w:rsidRDefault="00C62ECE" w:rsidP="005618D3">
            <w:pPr>
              <w:rPr>
                <w:sz w:val="20"/>
                <w:szCs w:val="20"/>
                <w:lang w:val="sr-Cyrl-CS"/>
              </w:rPr>
            </w:pPr>
            <w:r w:rsidRPr="000B4829">
              <w:rPr>
                <w:sz w:val="20"/>
                <w:szCs w:val="20"/>
                <w:lang w:val="sr-Cyrl-CS"/>
              </w:rPr>
              <w:t>-31</w:t>
            </w:r>
          </w:p>
        </w:tc>
        <w:tc>
          <w:tcPr>
            <w:tcW w:w="2060" w:type="dxa"/>
          </w:tcPr>
          <w:p w:rsidR="00C62ECE" w:rsidRPr="000B4829" w:rsidRDefault="00C62ECE" w:rsidP="005618D3">
            <w:pPr>
              <w:rPr>
                <w:sz w:val="20"/>
                <w:szCs w:val="20"/>
                <w:lang w:val="sr-Cyrl-CS"/>
              </w:rPr>
            </w:pPr>
            <w:r w:rsidRPr="000B4829">
              <w:rPr>
                <w:sz w:val="20"/>
                <w:szCs w:val="20"/>
                <w:lang w:val="sr-Cyrl-CS"/>
              </w:rPr>
              <w:t>-4</w:t>
            </w:r>
          </w:p>
        </w:tc>
      </w:tr>
      <w:tr w:rsidR="000B4829" w:rsidRPr="000B4829" w:rsidTr="005618D3">
        <w:tc>
          <w:tcPr>
            <w:tcW w:w="1765" w:type="dxa"/>
          </w:tcPr>
          <w:p w:rsidR="00C62ECE" w:rsidRPr="000B4829" w:rsidRDefault="00C62ECE" w:rsidP="006A1534">
            <w:pPr>
              <w:rPr>
                <w:sz w:val="20"/>
                <w:szCs w:val="20"/>
                <w:lang w:val="sr-Cyrl-CS"/>
              </w:rPr>
            </w:pPr>
            <w:r w:rsidRPr="000B4829">
              <w:rPr>
                <w:sz w:val="20"/>
                <w:szCs w:val="20"/>
                <w:lang w:val="sr-Cyrl-CS"/>
              </w:rPr>
              <w:t xml:space="preserve">2010 / 2011. </w:t>
            </w:r>
            <w:r w:rsidR="006A1534" w:rsidRPr="000B4829">
              <w:rPr>
                <w:sz w:val="20"/>
                <w:szCs w:val="20"/>
                <w:lang w:val="sr-Cyrl-CS"/>
              </w:rPr>
              <w:t>г</w:t>
            </w:r>
            <w:r w:rsidRPr="000B4829">
              <w:rPr>
                <w:sz w:val="20"/>
                <w:szCs w:val="20"/>
                <w:lang w:val="sr-Cyrl-CS"/>
              </w:rPr>
              <w:t>од.</w:t>
            </w:r>
          </w:p>
        </w:tc>
        <w:tc>
          <w:tcPr>
            <w:tcW w:w="1702" w:type="dxa"/>
          </w:tcPr>
          <w:p w:rsidR="00C62ECE" w:rsidRPr="000B4829" w:rsidRDefault="00C62ECE" w:rsidP="005618D3">
            <w:pPr>
              <w:rPr>
                <w:sz w:val="20"/>
                <w:szCs w:val="20"/>
                <w:lang w:val="sr-Cyrl-CS"/>
              </w:rPr>
            </w:pPr>
            <w:r w:rsidRPr="000B4829">
              <w:rPr>
                <w:sz w:val="20"/>
                <w:szCs w:val="20"/>
                <w:lang w:val="sr-Cyrl-CS"/>
              </w:rPr>
              <w:t>285</w:t>
            </w:r>
          </w:p>
        </w:tc>
        <w:tc>
          <w:tcPr>
            <w:tcW w:w="1714" w:type="dxa"/>
          </w:tcPr>
          <w:p w:rsidR="00C62ECE" w:rsidRPr="000B4829" w:rsidRDefault="00C62ECE" w:rsidP="005618D3">
            <w:pPr>
              <w:rPr>
                <w:sz w:val="20"/>
                <w:szCs w:val="20"/>
                <w:lang w:val="sr-Cyrl-CS"/>
              </w:rPr>
            </w:pPr>
            <w:r w:rsidRPr="000B4829">
              <w:rPr>
                <w:sz w:val="20"/>
                <w:szCs w:val="20"/>
                <w:lang w:val="sr-Cyrl-CS"/>
              </w:rPr>
              <w:t>15</w:t>
            </w:r>
          </w:p>
        </w:tc>
        <w:tc>
          <w:tcPr>
            <w:tcW w:w="2060" w:type="dxa"/>
          </w:tcPr>
          <w:p w:rsidR="00C62ECE" w:rsidRPr="000B4829" w:rsidRDefault="00C62ECE" w:rsidP="005618D3">
            <w:pPr>
              <w:rPr>
                <w:sz w:val="20"/>
                <w:szCs w:val="20"/>
                <w:lang w:val="sr-Cyrl-CS"/>
              </w:rPr>
            </w:pPr>
            <w:r w:rsidRPr="000B4829">
              <w:rPr>
                <w:sz w:val="20"/>
                <w:szCs w:val="20"/>
                <w:lang w:val="sr-Cyrl-CS"/>
              </w:rPr>
              <w:t>-18</w:t>
            </w:r>
          </w:p>
        </w:tc>
        <w:tc>
          <w:tcPr>
            <w:tcW w:w="2060" w:type="dxa"/>
          </w:tcPr>
          <w:p w:rsidR="00C62ECE" w:rsidRPr="000B4829" w:rsidRDefault="00C62ECE" w:rsidP="005618D3">
            <w:pPr>
              <w:rPr>
                <w:sz w:val="20"/>
                <w:szCs w:val="20"/>
                <w:lang w:val="sr-Cyrl-CS"/>
              </w:rPr>
            </w:pPr>
            <w:r w:rsidRPr="000B4829">
              <w:rPr>
                <w:sz w:val="20"/>
                <w:szCs w:val="20"/>
                <w:lang w:val="sr-Cyrl-CS"/>
              </w:rPr>
              <w:t>-1</w:t>
            </w:r>
          </w:p>
        </w:tc>
      </w:tr>
      <w:tr w:rsidR="000B4829" w:rsidRPr="000B4829" w:rsidTr="005618D3">
        <w:tc>
          <w:tcPr>
            <w:tcW w:w="1765" w:type="dxa"/>
          </w:tcPr>
          <w:p w:rsidR="00C62ECE" w:rsidRPr="000B4829" w:rsidRDefault="00C62ECE" w:rsidP="006A1534">
            <w:pPr>
              <w:rPr>
                <w:sz w:val="20"/>
                <w:szCs w:val="20"/>
                <w:lang w:val="sr-Cyrl-CS"/>
              </w:rPr>
            </w:pPr>
            <w:r w:rsidRPr="000B4829">
              <w:rPr>
                <w:sz w:val="20"/>
                <w:szCs w:val="20"/>
                <w:lang w:val="sr-Cyrl-CS"/>
              </w:rPr>
              <w:t xml:space="preserve">2011 / 2012. </w:t>
            </w:r>
            <w:r w:rsidR="006A1534" w:rsidRPr="000B4829">
              <w:rPr>
                <w:sz w:val="20"/>
                <w:szCs w:val="20"/>
                <w:lang w:val="sr-Cyrl-CS"/>
              </w:rPr>
              <w:t>г</w:t>
            </w:r>
            <w:r w:rsidRPr="000B4829">
              <w:rPr>
                <w:sz w:val="20"/>
                <w:szCs w:val="20"/>
                <w:lang w:val="sr-Cyrl-CS"/>
              </w:rPr>
              <w:t>од.</w:t>
            </w:r>
          </w:p>
        </w:tc>
        <w:tc>
          <w:tcPr>
            <w:tcW w:w="1702" w:type="dxa"/>
          </w:tcPr>
          <w:p w:rsidR="00C62ECE" w:rsidRPr="000B4829" w:rsidRDefault="00C62ECE" w:rsidP="005618D3">
            <w:pPr>
              <w:rPr>
                <w:sz w:val="20"/>
                <w:szCs w:val="20"/>
                <w:lang w:val="sr-Cyrl-CS"/>
              </w:rPr>
            </w:pPr>
            <w:r w:rsidRPr="000B4829">
              <w:rPr>
                <w:sz w:val="20"/>
                <w:szCs w:val="20"/>
                <w:lang w:val="sr-Cyrl-CS"/>
              </w:rPr>
              <w:t>281</w:t>
            </w:r>
          </w:p>
        </w:tc>
        <w:tc>
          <w:tcPr>
            <w:tcW w:w="1714" w:type="dxa"/>
          </w:tcPr>
          <w:p w:rsidR="00C62ECE" w:rsidRPr="000B4829" w:rsidRDefault="00C62ECE" w:rsidP="005618D3">
            <w:pPr>
              <w:rPr>
                <w:sz w:val="20"/>
                <w:szCs w:val="20"/>
                <w:lang w:val="sr-Cyrl-CS"/>
              </w:rPr>
            </w:pPr>
            <w:r w:rsidRPr="000B4829">
              <w:rPr>
                <w:sz w:val="20"/>
                <w:szCs w:val="20"/>
                <w:lang w:val="sr-Cyrl-CS"/>
              </w:rPr>
              <w:t>18</w:t>
            </w:r>
          </w:p>
        </w:tc>
        <w:tc>
          <w:tcPr>
            <w:tcW w:w="2060" w:type="dxa"/>
          </w:tcPr>
          <w:p w:rsidR="00C62ECE" w:rsidRPr="000B4829" w:rsidRDefault="00C62ECE" w:rsidP="005618D3">
            <w:pPr>
              <w:rPr>
                <w:sz w:val="20"/>
                <w:szCs w:val="20"/>
                <w:lang w:val="sr-Cyrl-CS"/>
              </w:rPr>
            </w:pPr>
            <w:r w:rsidRPr="000B4829">
              <w:rPr>
                <w:sz w:val="20"/>
                <w:szCs w:val="20"/>
                <w:lang w:val="sr-Cyrl-CS"/>
              </w:rPr>
              <w:t>-4</w:t>
            </w:r>
          </w:p>
        </w:tc>
        <w:tc>
          <w:tcPr>
            <w:tcW w:w="2060" w:type="dxa"/>
          </w:tcPr>
          <w:p w:rsidR="00C62ECE" w:rsidRPr="000B4829" w:rsidRDefault="00C62ECE" w:rsidP="005618D3">
            <w:pPr>
              <w:rPr>
                <w:sz w:val="20"/>
                <w:szCs w:val="20"/>
                <w:lang w:val="sr-Cyrl-CS"/>
              </w:rPr>
            </w:pPr>
            <w:r w:rsidRPr="000B4829">
              <w:rPr>
                <w:sz w:val="20"/>
                <w:szCs w:val="20"/>
                <w:lang w:val="sr-Cyrl-CS"/>
              </w:rPr>
              <w:t>+3</w:t>
            </w:r>
          </w:p>
        </w:tc>
      </w:tr>
      <w:tr w:rsidR="000B4829" w:rsidRPr="000B4829" w:rsidTr="005618D3">
        <w:tc>
          <w:tcPr>
            <w:tcW w:w="1765" w:type="dxa"/>
          </w:tcPr>
          <w:p w:rsidR="00C62ECE" w:rsidRPr="000B4829" w:rsidRDefault="00C62ECE" w:rsidP="006A1534">
            <w:pPr>
              <w:rPr>
                <w:sz w:val="20"/>
                <w:szCs w:val="20"/>
                <w:lang w:val="sr-Cyrl-CS"/>
              </w:rPr>
            </w:pPr>
            <w:r w:rsidRPr="000B4829">
              <w:rPr>
                <w:sz w:val="20"/>
                <w:szCs w:val="20"/>
                <w:lang w:val="sr-Cyrl-CS"/>
              </w:rPr>
              <w:t xml:space="preserve">2012 / 2013. </w:t>
            </w:r>
            <w:r w:rsidR="006A1534" w:rsidRPr="000B4829">
              <w:rPr>
                <w:sz w:val="20"/>
                <w:szCs w:val="20"/>
                <w:lang w:val="sr-Cyrl-CS"/>
              </w:rPr>
              <w:t>г</w:t>
            </w:r>
            <w:r w:rsidRPr="000B4829">
              <w:rPr>
                <w:sz w:val="20"/>
                <w:szCs w:val="20"/>
                <w:lang w:val="sr-Cyrl-CS"/>
              </w:rPr>
              <w:t>од.</w:t>
            </w:r>
          </w:p>
        </w:tc>
        <w:tc>
          <w:tcPr>
            <w:tcW w:w="1702" w:type="dxa"/>
          </w:tcPr>
          <w:p w:rsidR="00C62ECE" w:rsidRPr="000B4829" w:rsidRDefault="00C62ECE" w:rsidP="005618D3">
            <w:pPr>
              <w:rPr>
                <w:sz w:val="20"/>
                <w:szCs w:val="20"/>
                <w:lang w:val="sr-Cyrl-CS"/>
              </w:rPr>
            </w:pPr>
            <w:r w:rsidRPr="000B4829">
              <w:rPr>
                <w:sz w:val="20"/>
                <w:szCs w:val="20"/>
                <w:lang w:val="sr-Cyrl-CS"/>
              </w:rPr>
              <w:t>287</w:t>
            </w:r>
          </w:p>
        </w:tc>
        <w:tc>
          <w:tcPr>
            <w:tcW w:w="1714" w:type="dxa"/>
          </w:tcPr>
          <w:p w:rsidR="00C62ECE" w:rsidRPr="000B4829" w:rsidRDefault="00C62ECE" w:rsidP="005618D3">
            <w:pPr>
              <w:rPr>
                <w:sz w:val="20"/>
                <w:szCs w:val="20"/>
                <w:lang w:val="sr-Cyrl-CS"/>
              </w:rPr>
            </w:pPr>
            <w:r w:rsidRPr="000B4829">
              <w:rPr>
                <w:sz w:val="20"/>
                <w:szCs w:val="20"/>
                <w:lang w:val="sr-Cyrl-CS"/>
              </w:rPr>
              <w:t>16</w:t>
            </w:r>
          </w:p>
        </w:tc>
        <w:tc>
          <w:tcPr>
            <w:tcW w:w="2060" w:type="dxa"/>
          </w:tcPr>
          <w:p w:rsidR="00C62ECE" w:rsidRPr="000B4829" w:rsidRDefault="00C62ECE" w:rsidP="005618D3">
            <w:pPr>
              <w:rPr>
                <w:sz w:val="20"/>
                <w:szCs w:val="20"/>
                <w:lang w:val="sr-Cyrl-CS"/>
              </w:rPr>
            </w:pPr>
            <w:r w:rsidRPr="000B4829">
              <w:rPr>
                <w:sz w:val="20"/>
                <w:szCs w:val="20"/>
                <w:lang w:val="sr-Cyrl-CS"/>
              </w:rPr>
              <w:t>+6</w:t>
            </w:r>
          </w:p>
        </w:tc>
        <w:tc>
          <w:tcPr>
            <w:tcW w:w="2060" w:type="dxa"/>
          </w:tcPr>
          <w:p w:rsidR="00C62ECE" w:rsidRPr="000B4829" w:rsidRDefault="00C62ECE" w:rsidP="005618D3">
            <w:pPr>
              <w:rPr>
                <w:sz w:val="20"/>
                <w:szCs w:val="20"/>
                <w:lang w:val="sr-Cyrl-CS"/>
              </w:rPr>
            </w:pPr>
            <w:r w:rsidRPr="000B4829">
              <w:rPr>
                <w:sz w:val="20"/>
                <w:szCs w:val="20"/>
                <w:lang w:val="sr-Cyrl-CS"/>
              </w:rPr>
              <w:t>-2</w:t>
            </w:r>
          </w:p>
        </w:tc>
      </w:tr>
      <w:tr w:rsidR="000B4829" w:rsidRPr="000B4829" w:rsidTr="005618D3">
        <w:tc>
          <w:tcPr>
            <w:tcW w:w="1765" w:type="dxa"/>
          </w:tcPr>
          <w:p w:rsidR="00C62ECE" w:rsidRPr="000B4829" w:rsidRDefault="00C62ECE" w:rsidP="006A1534">
            <w:pPr>
              <w:rPr>
                <w:sz w:val="20"/>
                <w:szCs w:val="20"/>
                <w:lang w:val="sr-Cyrl-CS"/>
              </w:rPr>
            </w:pPr>
            <w:r w:rsidRPr="000B4829">
              <w:rPr>
                <w:sz w:val="20"/>
                <w:szCs w:val="20"/>
                <w:lang w:val="sr-Cyrl-CS"/>
              </w:rPr>
              <w:t xml:space="preserve">2013 / 2014. </w:t>
            </w:r>
            <w:r w:rsidR="006A1534" w:rsidRPr="000B4829">
              <w:rPr>
                <w:sz w:val="20"/>
                <w:szCs w:val="20"/>
                <w:lang w:val="sr-Cyrl-CS"/>
              </w:rPr>
              <w:t>г</w:t>
            </w:r>
            <w:r w:rsidRPr="000B4829">
              <w:rPr>
                <w:sz w:val="20"/>
                <w:szCs w:val="20"/>
                <w:lang w:val="sr-Cyrl-CS"/>
              </w:rPr>
              <w:t>од.</w:t>
            </w:r>
          </w:p>
        </w:tc>
        <w:tc>
          <w:tcPr>
            <w:tcW w:w="1702" w:type="dxa"/>
          </w:tcPr>
          <w:p w:rsidR="00C62ECE" w:rsidRPr="000B4829" w:rsidRDefault="00C62ECE" w:rsidP="005618D3">
            <w:pPr>
              <w:rPr>
                <w:sz w:val="20"/>
                <w:szCs w:val="20"/>
                <w:lang w:val="sr-Cyrl-CS"/>
              </w:rPr>
            </w:pPr>
            <w:r w:rsidRPr="000B4829">
              <w:rPr>
                <w:sz w:val="20"/>
                <w:szCs w:val="20"/>
                <w:lang w:val="sr-Cyrl-CS"/>
              </w:rPr>
              <w:t>276</w:t>
            </w:r>
          </w:p>
        </w:tc>
        <w:tc>
          <w:tcPr>
            <w:tcW w:w="1714" w:type="dxa"/>
          </w:tcPr>
          <w:p w:rsidR="00C62ECE" w:rsidRPr="000B4829" w:rsidRDefault="00C62ECE" w:rsidP="005618D3">
            <w:pPr>
              <w:rPr>
                <w:sz w:val="20"/>
                <w:szCs w:val="20"/>
                <w:lang w:val="sr-Cyrl-CS"/>
              </w:rPr>
            </w:pPr>
            <w:r w:rsidRPr="000B4829">
              <w:rPr>
                <w:sz w:val="20"/>
                <w:szCs w:val="20"/>
                <w:lang w:val="sr-Cyrl-CS"/>
              </w:rPr>
              <w:t>16</w:t>
            </w:r>
          </w:p>
        </w:tc>
        <w:tc>
          <w:tcPr>
            <w:tcW w:w="2060" w:type="dxa"/>
          </w:tcPr>
          <w:p w:rsidR="00C62ECE" w:rsidRPr="000B4829" w:rsidRDefault="00C62ECE" w:rsidP="005618D3">
            <w:pPr>
              <w:rPr>
                <w:sz w:val="20"/>
                <w:szCs w:val="20"/>
                <w:lang w:val="sr-Cyrl-CS"/>
              </w:rPr>
            </w:pPr>
            <w:r w:rsidRPr="000B4829">
              <w:rPr>
                <w:sz w:val="20"/>
                <w:szCs w:val="20"/>
                <w:lang w:val="sr-Cyrl-CS"/>
              </w:rPr>
              <w:t>-11</w:t>
            </w:r>
          </w:p>
        </w:tc>
        <w:tc>
          <w:tcPr>
            <w:tcW w:w="2060" w:type="dxa"/>
          </w:tcPr>
          <w:p w:rsidR="00C62ECE" w:rsidRPr="000B4829" w:rsidRDefault="00C62ECE" w:rsidP="005618D3">
            <w:pPr>
              <w:rPr>
                <w:sz w:val="20"/>
                <w:szCs w:val="20"/>
                <w:lang w:val="sr-Cyrl-CS"/>
              </w:rPr>
            </w:pPr>
            <w:r w:rsidRPr="000B4829">
              <w:rPr>
                <w:sz w:val="20"/>
                <w:szCs w:val="20"/>
                <w:lang w:val="sr-Cyrl-CS"/>
              </w:rPr>
              <w:t>+2</w:t>
            </w:r>
          </w:p>
        </w:tc>
      </w:tr>
      <w:tr w:rsidR="000B4829" w:rsidRPr="000B4829" w:rsidTr="005618D3">
        <w:tc>
          <w:tcPr>
            <w:tcW w:w="1765" w:type="dxa"/>
          </w:tcPr>
          <w:p w:rsidR="00C62ECE" w:rsidRPr="000B4829" w:rsidRDefault="00C62ECE" w:rsidP="006A1534">
            <w:pPr>
              <w:rPr>
                <w:sz w:val="20"/>
                <w:szCs w:val="20"/>
                <w:lang w:val="sr-Cyrl-CS"/>
              </w:rPr>
            </w:pPr>
            <w:r w:rsidRPr="000B4829">
              <w:rPr>
                <w:sz w:val="20"/>
                <w:szCs w:val="20"/>
                <w:lang w:val="sr-Cyrl-CS"/>
              </w:rPr>
              <w:t xml:space="preserve">2014/2015. </w:t>
            </w:r>
            <w:r w:rsidR="006A1534" w:rsidRPr="000B4829">
              <w:rPr>
                <w:sz w:val="20"/>
                <w:szCs w:val="20"/>
                <w:lang w:val="sr-Cyrl-CS"/>
              </w:rPr>
              <w:t>г</w:t>
            </w:r>
            <w:r w:rsidRPr="000B4829">
              <w:rPr>
                <w:sz w:val="20"/>
                <w:szCs w:val="20"/>
                <w:lang w:val="sr-Cyrl-CS"/>
              </w:rPr>
              <w:t>од.</w:t>
            </w:r>
          </w:p>
        </w:tc>
        <w:tc>
          <w:tcPr>
            <w:tcW w:w="1702" w:type="dxa"/>
          </w:tcPr>
          <w:p w:rsidR="00C62ECE" w:rsidRPr="000B4829" w:rsidRDefault="00C62ECE" w:rsidP="005618D3">
            <w:pPr>
              <w:rPr>
                <w:sz w:val="20"/>
                <w:szCs w:val="20"/>
                <w:lang w:val="sr-Cyrl-CS"/>
              </w:rPr>
            </w:pPr>
            <w:r w:rsidRPr="000B4829">
              <w:rPr>
                <w:sz w:val="20"/>
                <w:szCs w:val="20"/>
                <w:lang w:val="sr-Cyrl-CS"/>
              </w:rPr>
              <w:t>267</w:t>
            </w:r>
          </w:p>
        </w:tc>
        <w:tc>
          <w:tcPr>
            <w:tcW w:w="1714" w:type="dxa"/>
          </w:tcPr>
          <w:p w:rsidR="00C62ECE" w:rsidRPr="000B4829" w:rsidRDefault="00C62ECE" w:rsidP="005618D3">
            <w:pPr>
              <w:rPr>
                <w:sz w:val="20"/>
                <w:szCs w:val="20"/>
                <w:lang w:val="sr-Cyrl-CS"/>
              </w:rPr>
            </w:pPr>
            <w:r w:rsidRPr="000B4829">
              <w:rPr>
                <w:sz w:val="20"/>
                <w:szCs w:val="20"/>
                <w:lang w:val="sr-Cyrl-CS"/>
              </w:rPr>
              <w:t>17</w:t>
            </w:r>
          </w:p>
        </w:tc>
        <w:tc>
          <w:tcPr>
            <w:tcW w:w="2060" w:type="dxa"/>
          </w:tcPr>
          <w:p w:rsidR="00C62ECE" w:rsidRPr="000B4829" w:rsidRDefault="00C62ECE" w:rsidP="005618D3">
            <w:pPr>
              <w:rPr>
                <w:sz w:val="20"/>
                <w:szCs w:val="20"/>
                <w:lang w:val="sr-Cyrl-CS"/>
              </w:rPr>
            </w:pPr>
            <w:r w:rsidRPr="000B4829">
              <w:rPr>
                <w:sz w:val="20"/>
                <w:szCs w:val="20"/>
                <w:lang w:val="sr-Cyrl-CS"/>
              </w:rPr>
              <w:t>-9</w:t>
            </w:r>
          </w:p>
        </w:tc>
        <w:tc>
          <w:tcPr>
            <w:tcW w:w="2060" w:type="dxa"/>
          </w:tcPr>
          <w:p w:rsidR="00C62ECE" w:rsidRPr="000B4829" w:rsidRDefault="00C62ECE" w:rsidP="005618D3">
            <w:pPr>
              <w:rPr>
                <w:sz w:val="20"/>
                <w:szCs w:val="20"/>
                <w:lang w:val="sr-Cyrl-CS"/>
              </w:rPr>
            </w:pPr>
            <w:r w:rsidRPr="000B4829">
              <w:rPr>
                <w:sz w:val="20"/>
                <w:szCs w:val="20"/>
                <w:lang w:val="sr-Cyrl-CS"/>
              </w:rPr>
              <w:t>+1</w:t>
            </w:r>
          </w:p>
        </w:tc>
      </w:tr>
      <w:tr w:rsidR="000B4829" w:rsidRPr="000B4829" w:rsidTr="005618D3">
        <w:tc>
          <w:tcPr>
            <w:tcW w:w="1765" w:type="dxa"/>
          </w:tcPr>
          <w:p w:rsidR="00C62ECE" w:rsidRPr="000B4829" w:rsidRDefault="00C62ECE" w:rsidP="006A1534">
            <w:pPr>
              <w:rPr>
                <w:sz w:val="20"/>
                <w:szCs w:val="20"/>
                <w:lang w:val="sr-Cyrl-CS"/>
              </w:rPr>
            </w:pPr>
            <w:r w:rsidRPr="000B4829">
              <w:rPr>
                <w:sz w:val="20"/>
                <w:szCs w:val="20"/>
                <w:lang w:val="sr-Cyrl-CS"/>
              </w:rPr>
              <w:lastRenderedPageBreak/>
              <w:t xml:space="preserve">2015/2016. </w:t>
            </w:r>
            <w:r w:rsidR="006A1534" w:rsidRPr="000B4829">
              <w:rPr>
                <w:sz w:val="20"/>
                <w:szCs w:val="20"/>
                <w:lang w:val="sr-Cyrl-CS"/>
              </w:rPr>
              <w:t>г</w:t>
            </w:r>
            <w:r w:rsidRPr="000B4829">
              <w:rPr>
                <w:sz w:val="20"/>
                <w:szCs w:val="20"/>
                <w:lang w:val="sr-Cyrl-CS"/>
              </w:rPr>
              <w:t>од.</w:t>
            </w:r>
          </w:p>
        </w:tc>
        <w:tc>
          <w:tcPr>
            <w:tcW w:w="1702" w:type="dxa"/>
          </w:tcPr>
          <w:p w:rsidR="00C62ECE" w:rsidRPr="000B4829" w:rsidRDefault="00C62ECE" w:rsidP="005618D3">
            <w:pPr>
              <w:rPr>
                <w:sz w:val="20"/>
                <w:szCs w:val="20"/>
                <w:lang w:val="sr-Cyrl-CS"/>
              </w:rPr>
            </w:pPr>
            <w:r w:rsidRPr="000B4829">
              <w:rPr>
                <w:sz w:val="20"/>
                <w:szCs w:val="20"/>
                <w:lang w:val="sr-Cyrl-CS"/>
              </w:rPr>
              <w:t>245</w:t>
            </w:r>
          </w:p>
        </w:tc>
        <w:tc>
          <w:tcPr>
            <w:tcW w:w="1714" w:type="dxa"/>
          </w:tcPr>
          <w:p w:rsidR="00C62ECE" w:rsidRPr="000B4829" w:rsidRDefault="00C62ECE" w:rsidP="005618D3">
            <w:pPr>
              <w:rPr>
                <w:sz w:val="20"/>
                <w:szCs w:val="20"/>
                <w:lang w:val="sr-Cyrl-CS"/>
              </w:rPr>
            </w:pPr>
            <w:r w:rsidRPr="000B4829">
              <w:rPr>
                <w:sz w:val="20"/>
                <w:szCs w:val="20"/>
                <w:lang w:val="sr-Cyrl-CS"/>
              </w:rPr>
              <w:t>17</w:t>
            </w:r>
          </w:p>
        </w:tc>
        <w:tc>
          <w:tcPr>
            <w:tcW w:w="2060" w:type="dxa"/>
          </w:tcPr>
          <w:p w:rsidR="00C62ECE" w:rsidRPr="000B4829" w:rsidRDefault="00C62ECE" w:rsidP="005618D3">
            <w:pPr>
              <w:rPr>
                <w:sz w:val="20"/>
                <w:szCs w:val="20"/>
                <w:lang w:val="sr-Cyrl-CS"/>
              </w:rPr>
            </w:pPr>
            <w:r w:rsidRPr="000B4829">
              <w:rPr>
                <w:sz w:val="20"/>
                <w:szCs w:val="20"/>
                <w:lang w:val="sr-Cyrl-CS"/>
              </w:rPr>
              <w:t>-22</w:t>
            </w:r>
          </w:p>
        </w:tc>
        <w:tc>
          <w:tcPr>
            <w:tcW w:w="2060" w:type="dxa"/>
          </w:tcPr>
          <w:p w:rsidR="00C62ECE" w:rsidRPr="000B4829" w:rsidRDefault="00C62ECE" w:rsidP="005618D3">
            <w:pPr>
              <w:rPr>
                <w:sz w:val="20"/>
                <w:szCs w:val="20"/>
                <w:lang w:val="sr-Cyrl-CS"/>
              </w:rPr>
            </w:pPr>
            <w:r w:rsidRPr="000B4829">
              <w:rPr>
                <w:sz w:val="20"/>
                <w:szCs w:val="20"/>
                <w:lang w:val="sr-Cyrl-CS"/>
              </w:rPr>
              <w:t>0</w:t>
            </w:r>
          </w:p>
        </w:tc>
      </w:tr>
      <w:tr w:rsidR="000B4829" w:rsidRPr="000B4829" w:rsidTr="005618D3">
        <w:tc>
          <w:tcPr>
            <w:tcW w:w="1765" w:type="dxa"/>
          </w:tcPr>
          <w:p w:rsidR="00C62ECE" w:rsidRPr="000B4829" w:rsidRDefault="00C62ECE" w:rsidP="006A1534">
            <w:pPr>
              <w:rPr>
                <w:sz w:val="20"/>
                <w:szCs w:val="20"/>
              </w:rPr>
            </w:pPr>
            <w:r w:rsidRPr="000B4829">
              <w:rPr>
                <w:sz w:val="20"/>
                <w:szCs w:val="20"/>
              </w:rPr>
              <w:t>2016/2017.</w:t>
            </w:r>
            <w:r w:rsidRPr="000B4829">
              <w:rPr>
                <w:sz w:val="20"/>
                <w:szCs w:val="20"/>
                <w:lang w:val="sr-Cyrl-CS"/>
              </w:rPr>
              <w:t xml:space="preserve"> </w:t>
            </w:r>
            <w:r w:rsidR="006A1534" w:rsidRPr="000B4829">
              <w:rPr>
                <w:sz w:val="20"/>
                <w:szCs w:val="20"/>
                <w:lang w:val="sr-Cyrl-CS"/>
              </w:rPr>
              <w:t>г</w:t>
            </w:r>
            <w:r w:rsidRPr="000B4829">
              <w:rPr>
                <w:sz w:val="20"/>
                <w:szCs w:val="20"/>
                <w:lang w:val="sr-Cyrl-CS"/>
              </w:rPr>
              <w:t>од.</w:t>
            </w:r>
          </w:p>
        </w:tc>
        <w:tc>
          <w:tcPr>
            <w:tcW w:w="1702" w:type="dxa"/>
          </w:tcPr>
          <w:p w:rsidR="00C62ECE" w:rsidRPr="000B4829" w:rsidRDefault="00C62ECE" w:rsidP="005618D3">
            <w:pPr>
              <w:rPr>
                <w:sz w:val="20"/>
                <w:szCs w:val="20"/>
                <w:lang w:val="sr-Cyrl-CS"/>
              </w:rPr>
            </w:pPr>
            <w:r w:rsidRPr="000B4829">
              <w:rPr>
                <w:sz w:val="20"/>
                <w:szCs w:val="20"/>
                <w:lang w:val="sr-Cyrl-CS"/>
              </w:rPr>
              <w:t>260</w:t>
            </w:r>
          </w:p>
        </w:tc>
        <w:tc>
          <w:tcPr>
            <w:tcW w:w="1714" w:type="dxa"/>
          </w:tcPr>
          <w:p w:rsidR="00C62ECE" w:rsidRPr="000B4829" w:rsidRDefault="00C62ECE" w:rsidP="005618D3">
            <w:pPr>
              <w:rPr>
                <w:sz w:val="20"/>
                <w:szCs w:val="20"/>
                <w:lang w:val="sr-Cyrl-CS"/>
              </w:rPr>
            </w:pPr>
            <w:r w:rsidRPr="000B4829">
              <w:rPr>
                <w:sz w:val="20"/>
                <w:szCs w:val="20"/>
                <w:lang w:val="sr-Cyrl-CS"/>
              </w:rPr>
              <w:t>17</w:t>
            </w:r>
          </w:p>
        </w:tc>
        <w:tc>
          <w:tcPr>
            <w:tcW w:w="2060" w:type="dxa"/>
          </w:tcPr>
          <w:p w:rsidR="00C62ECE" w:rsidRPr="000B4829" w:rsidRDefault="00C62ECE" w:rsidP="005618D3">
            <w:pPr>
              <w:rPr>
                <w:sz w:val="20"/>
                <w:szCs w:val="20"/>
                <w:lang w:val="sr-Cyrl-CS"/>
              </w:rPr>
            </w:pPr>
            <w:r w:rsidRPr="000B4829">
              <w:rPr>
                <w:sz w:val="20"/>
                <w:szCs w:val="20"/>
                <w:lang w:val="sr-Cyrl-CS"/>
              </w:rPr>
              <w:t>+15</w:t>
            </w:r>
          </w:p>
        </w:tc>
        <w:tc>
          <w:tcPr>
            <w:tcW w:w="2060" w:type="dxa"/>
          </w:tcPr>
          <w:p w:rsidR="00C62ECE" w:rsidRPr="000B4829" w:rsidRDefault="00C62ECE" w:rsidP="005618D3">
            <w:pPr>
              <w:rPr>
                <w:sz w:val="20"/>
                <w:szCs w:val="20"/>
                <w:lang w:val="sr-Cyrl-CS"/>
              </w:rPr>
            </w:pPr>
            <w:r w:rsidRPr="000B4829">
              <w:rPr>
                <w:sz w:val="20"/>
                <w:szCs w:val="20"/>
                <w:lang w:val="sr-Cyrl-CS"/>
              </w:rPr>
              <w:t>0</w:t>
            </w:r>
          </w:p>
        </w:tc>
      </w:tr>
      <w:tr w:rsidR="000B4829" w:rsidRPr="000B4829" w:rsidTr="005618D3">
        <w:tc>
          <w:tcPr>
            <w:tcW w:w="1765" w:type="dxa"/>
          </w:tcPr>
          <w:p w:rsidR="00C62ECE" w:rsidRPr="000B4829" w:rsidRDefault="00C62ECE" w:rsidP="006A1534">
            <w:pPr>
              <w:rPr>
                <w:sz w:val="20"/>
                <w:szCs w:val="20"/>
              </w:rPr>
            </w:pPr>
            <w:r w:rsidRPr="000B4829">
              <w:rPr>
                <w:sz w:val="20"/>
                <w:szCs w:val="20"/>
              </w:rPr>
              <w:t>2017/2018.</w:t>
            </w:r>
            <w:r w:rsidRPr="000B4829">
              <w:rPr>
                <w:sz w:val="20"/>
                <w:szCs w:val="20"/>
                <w:lang w:val="sr-Cyrl-CS"/>
              </w:rPr>
              <w:t xml:space="preserve"> </w:t>
            </w:r>
            <w:r w:rsidR="006A1534" w:rsidRPr="000B4829">
              <w:rPr>
                <w:sz w:val="20"/>
                <w:szCs w:val="20"/>
                <w:lang w:val="sr-Cyrl-CS"/>
              </w:rPr>
              <w:t>г</w:t>
            </w:r>
            <w:r w:rsidRPr="000B4829">
              <w:rPr>
                <w:sz w:val="20"/>
                <w:szCs w:val="20"/>
                <w:lang w:val="sr-Cyrl-CS"/>
              </w:rPr>
              <w:t>од.</w:t>
            </w:r>
          </w:p>
        </w:tc>
        <w:tc>
          <w:tcPr>
            <w:tcW w:w="1702" w:type="dxa"/>
          </w:tcPr>
          <w:p w:rsidR="00C62ECE" w:rsidRPr="000B4829" w:rsidRDefault="00C62ECE" w:rsidP="005618D3">
            <w:pPr>
              <w:rPr>
                <w:sz w:val="20"/>
                <w:szCs w:val="20"/>
                <w:lang w:val="sr-Cyrl-CS"/>
              </w:rPr>
            </w:pPr>
            <w:r w:rsidRPr="000B4829">
              <w:rPr>
                <w:sz w:val="20"/>
                <w:szCs w:val="20"/>
                <w:lang w:val="sr-Cyrl-CS"/>
              </w:rPr>
              <w:t>248</w:t>
            </w:r>
          </w:p>
        </w:tc>
        <w:tc>
          <w:tcPr>
            <w:tcW w:w="1714" w:type="dxa"/>
          </w:tcPr>
          <w:p w:rsidR="00C62ECE" w:rsidRPr="000B4829" w:rsidRDefault="00C62ECE" w:rsidP="005618D3">
            <w:pPr>
              <w:rPr>
                <w:sz w:val="20"/>
                <w:szCs w:val="20"/>
                <w:lang w:val="sr-Cyrl-CS"/>
              </w:rPr>
            </w:pPr>
            <w:r w:rsidRPr="000B4829">
              <w:rPr>
                <w:sz w:val="20"/>
                <w:szCs w:val="20"/>
                <w:lang w:val="sr-Cyrl-CS"/>
              </w:rPr>
              <w:t>18</w:t>
            </w:r>
          </w:p>
        </w:tc>
        <w:tc>
          <w:tcPr>
            <w:tcW w:w="2060" w:type="dxa"/>
          </w:tcPr>
          <w:p w:rsidR="00C62ECE" w:rsidRPr="000B4829" w:rsidRDefault="00C62ECE" w:rsidP="005618D3">
            <w:pPr>
              <w:rPr>
                <w:sz w:val="20"/>
                <w:szCs w:val="20"/>
                <w:lang w:val="sr-Cyrl-CS"/>
              </w:rPr>
            </w:pPr>
            <w:r w:rsidRPr="000B4829">
              <w:rPr>
                <w:sz w:val="20"/>
                <w:szCs w:val="20"/>
                <w:lang w:val="sr-Cyrl-CS"/>
              </w:rPr>
              <w:t>-12</w:t>
            </w:r>
          </w:p>
        </w:tc>
        <w:tc>
          <w:tcPr>
            <w:tcW w:w="2060" w:type="dxa"/>
          </w:tcPr>
          <w:p w:rsidR="00C62ECE" w:rsidRPr="000B4829" w:rsidRDefault="00C62ECE" w:rsidP="005618D3">
            <w:pPr>
              <w:rPr>
                <w:sz w:val="20"/>
                <w:szCs w:val="20"/>
                <w:lang w:val="sr-Cyrl-CS"/>
              </w:rPr>
            </w:pPr>
            <w:r w:rsidRPr="000B4829">
              <w:rPr>
                <w:sz w:val="20"/>
                <w:szCs w:val="20"/>
                <w:lang w:val="sr-Cyrl-CS"/>
              </w:rPr>
              <w:t>+1</w:t>
            </w:r>
          </w:p>
        </w:tc>
      </w:tr>
      <w:tr w:rsidR="000B4829" w:rsidRPr="000B4829" w:rsidTr="005618D3">
        <w:tc>
          <w:tcPr>
            <w:tcW w:w="1765" w:type="dxa"/>
          </w:tcPr>
          <w:p w:rsidR="00556F93" w:rsidRPr="000B4829" w:rsidRDefault="00F960C5" w:rsidP="006A1534">
            <w:pPr>
              <w:rPr>
                <w:sz w:val="20"/>
                <w:szCs w:val="20"/>
              </w:rPr>
            </w:pPr>
            <w:r w:rsidRPr="000B4829">
              <w:rPr>
                <w:sz w:val="20"/>
                <w:szCs w:val="20"/>
              </w:rPr>
              <w:t>2018/2019</w:t>
            </w:r>
            <w:r w:rsidR="003838CC" w:rsidRPr="000B4829">
              <w:rPr>
                <w:sz w:val="20"/>
                <w:szCs w:val="20"/>
              </w:rPr>
              <w:t>.</w:t>
            </w:r>
            <w:r w:rsidR="003838CC" w:rsidRPr="000B4829">
              <w:rPr>
                <w:sz w:val="20"/>
                <w:szCs w:val="20"/>
                <w:lang w:val="sr-Cyrl-CS"/>
              </w:rPr>
              <w:t xml:space="preserve"> </w:t>
            </w:r>
            <w:r w:rsidR="006A1534" w:rsidRPr="000B4829">
              <w:rPr>
                <w:sz w:val="20"/>
                <w:szCs w:val="20"/>
                <w:lang w:val="sr-Cyrl-CS"/>
              </w:rPr>
              <w:t>г</w:t>
            </w:r>
            <w:r w:rsidR="003838CC" w:rsidRPr="000B4829">
              <w:rPr>
                <w:sz w:val="20"/>
                <w:szCs w:val="20"/>
                <w:lang w:val="sr-Cyrl-CS"/>
              </w:rPr>
              <w:t>од.</w:t>
            </w:r>
          </w:p>
        </w:tc>
        <w:tc>
          <w:tcPr>
            <w:tcW w:w="1702" w:type="dxa"/>
          </w:tcPr>
          <w:p w:rsidR="00556F93" w:rsidRPr="000B4829" w:rsidRDefault="00556F93" w:rsidP="005618D3">
            <w:pPr>
              <w:rPr>
                <w:sz w:val="20"/>
                <w:szCs w:val="20"/>
                <w:lang w:val="sr-Cyrl-CS"/>
              </w:rPr>
            </w:pPr>
            <w:r w:rsidRPr="000B4829">
              <w:rPr>
                <w:sz w:val="20"/>
                <w:szCs w:val="20"/>
                <w:lang w:val="sr-Cyrl-CS"/>
              </w:rPr>
              <w:t>231</w:t>
            </w:r>
          </w:p>
        </w:tc>
        <w:tc>
          <w:tcPr>
            <w:tcW w:w="1714" w:type="dxa"/>
          </w:tcPr>
          <w:p w:rsidR="00556F93" w:rsidRPr="000B4829" w:rsidRDefault="00F960C5" w:rsidP="005618D3">
            <w:pPr>
              <w:rPr>
                <w:sz w:val="20"/>
                <w:szCs w:val="20"/>
                <w:lang w:val="sr-Cyrl-CS"/>
              </w:rPr>
            </w:pPr>
            <w:r w:rsidRPr="000B4829">
              <w:rPr>
                <w:sz w:val="20"/>
                <w:szCs w:val="20"/>
                <w:lang w:val="sr-Cyrl-CS"/>
              </w:rPr>
              <w:t>16</w:t>
            </w:r>
          </w:p>
        </w:tc>
        <w:tc>
          <w:tcPr>
            <w:tcW w:w="2060" w:type="dxa"/>
          </w:tcPr>
          <w:p w:rsidR="00556F93" w:rsidRPr="000B4829" w:rsidRDefault="00F960C5" w:rsidP="005618D3">
            <w:pPr>
              <w:rPr>
                <w:sz w:val="20"/>
                <w:szCs w:val="20"/>
                <w:lang w:val="sr-Cyrl-CS"/>
              </w:rPr>
            </w:pPr>
            <w:r w:rsidRPr="000B4829">
              <w:rPr>
                <w:sz w:val="20"/>
                <w:szCs w:val="20"/>
                <w:lang w:val="sr-Cyrl-CS"/>
              </w:rPr>
              <w:t>-17</w:t>
            </w:r>
          </w:p>
        </w:tc>
        <w:tc>
          <w:tcPr>
            <w:tcW w:w="2060" w:type="dxa"/>
          </w:tcPr>
          <w:p w:rsidR="00556F93" w:rsidRPr="000B4829" w:rsidRDefault="00F960C5" w:rsidP="005618D3">
            <w:pPr>
              <w:rPr>
                <w:sz w:val="20"/>
                <w:szCs w:val="20"/>
                <w:lang w:val="sr-Cyrl-CS"/>
              </w:rPr>
            </w:pPr>
            <w:r w:rsidRPr="000B4829">
              <w:rPr>
                <w:sz w:val="20"/>
                <w:szCs w:val="20"/>
                <w:lang w:val="sr-Cyrl-CS"/>
              </w:rPr>
              <w:t>-2</w:t>
            </w:r>
          </w:p>
        </w:tc>
      </w:tr>
      <w:tr w:rsidR="000B4829" w:rsidRPr="000B4829" w:rsidTr="005618D3">
        <w:tc>
          <w:tcPr>
            <w:tcW w:w="1765" w:type="dxa"/>
          </w:tcPr>
          <w:p w:rsidR="003838CC" w:rsidRPr="000B4829" w:rsidRDefault="003838CC" w:rsidP="005618D3">
            <w:pPr>
              <w:rPr>
                <w:sz w:val="20"/>
                <w:szCs w:val="20"/>
              </w:rPr>
            </w:pPr>
            <w:r w:rsidRPr="000B4829">
              <w:rPr>
                <w:sz w:val="20"/>
                <w:szCs w:val="20"/>
              </w:rPr>
              <w:t>2019/2020.год.</w:t>
            </w:r>
          </w:p>
        </w:tc>
        <w:tc>
          <w:tcPr>
            <w:tcW w:w="1702" w:type="dxa"/>
          </w:tcPr>
          <w:p w:rsidR="003838CC" w:rsidRPr="000B4829" w:rsidRDefault="00AF0AD0" w:rsidP="005618D3">
            <w:pPr>
              <w:rPr>
                <w:sz w:val="20"/>
                <w:szCs w:val="20"/>
                <w:lang w:val="sr-Cyrl-CS"/>
              </w:rPr>
            </w:pPr>
            <w:r w:rsidRPr="000B4829">
              <w:rPr>
                <w:sz w:val="20"/>
                <w:szCs w:val="20"/>
                <w:lang w:val="sr-Cyrl-CS"/>
              </w:rPr>
              <w:t>228</w:t>
            </w:r>
          </w:p>
        </w:tc>
        <w:tc>
          <w:tcPr>
            <w:tcW w:w="1714" w:type="dxa"/>
          </w:tcPr>
          <w:p w:rsidR="003838CC" w:rsidRPr="000B4829" w:rsidRDefault="003838CC" w:rsidP="005618D3">
            <w:pPr>
              <w:rPr>
                <w:sz w:val="20"/>
                <w:szCs w:val="20"/>
                <w:lang w:val="sr-Cyrl-CS"/>
              </w:rPr>
            </w:pPr>
            <w:r w:rsidRPr="000B4829">
              <w:rPr>
                <w:sz w:val="20"/>
                <w:szCs w:val="20"/>
                <w:lang w:val="sr-Cyrl-CS"/>
              </w:rPr>
              <w:t>17</w:t>
            </w:r>
          </w:p>
        </w:tc>
        <w:tc>
          <w:tcPr>
            <w:tcW w:w="2060" w:type="dxa"/>
          </w:tcPr>
          <w:p w:rsidR="003838CC" w:rsidRPr="000B4829" w:rsidRDefault="00C011DB" w:rsidP="005618D3">
            <w:pPr>
              <w:rPr>
                <w:sz w:val="20"/>
                <w:szCs w:val="20"/>
                <w:lang w:val="sr-Cyrl-CS"/>
              </w:rPr>
            </w:pPr>
            <w:r w:rsidRPr="000B4829">
              <w:rPr>
                <w:sz w:val="20"/>
                <w:szCs w:val="20"/>
                <w:lang w:val="sr-Cyrl-CS"/>
              </w:rPr>
              <w:t>-3</w:t>
            </w:r>
          </w:p>
        </w:tc>
        <w:tc>
          <w:tcPr>
            <w:tcW w:w="2060" w:type="dxa"/>
          </w:tcPr>
          <w:p w:rsidR="003838CC" w:rsidRPr="000B4829" w:rsidRDefault="00C011DB" w:rsidP="005618D3">
            <w:pPr>
              <w:rPr>
                <w:sz w:val="20"/>
                <w:szCs w:val="20"/>
                <w:lang w:val="sr-Cyrl-CS"/>
              </w:rPr>
            </w:pPr>
            <w:r w:rsidRPr="000B4829">
              <w:rPr>
                <w:sz w:val="20"/>
                <w:szCs w:val="20"/>
                <w:lang w:val="sr-Cyrl-CS"/>
              </w:rPr>
              <w:t>+1</w:t>
            </w:r>
          </w:p>
        </w:tc>
      </w:tr>
      <w:tr w:rsidR="000B4829" w:rsidRPr="000B4829" w:rsidTr="005618D3">
        <w:tc>
          <w:tcPr>
            <w:tcW w:w="1765" w:type="dxa"/>
          </w:tcPr>
          <w:p w:rsidR="00742235" w:rsidRPr="000B4829" w:rsidRDefault="00742235" w:rsidP="005618D3">
            <w:pPr>
              <w:rPr>
                <w:sz w:val="20"/>
                <w:szCs w:val="20"/>
              </w:rPr>
            </w:pPr>
            <w:r w:rsidRPr="000B4829">
              <w:rPr>
                <w:sz w:val="20"/>
                <w:szCs w:val="20"/>
              </w:rPr>
              <w:t>2020/2021.год.</w:t>
            </w:r>
          </w:p>
        </w:tc>
        <w:tc>
          <w:tcPr>
            <w:tcW w:w="1702" w:type="dxa"/>
          </w:tcPr>
          <w:p w:rsidR="00742235" w:rsidRPr="000B4829" w:rsidRDefault="00742235" w:rsidP="006C7FA5">
            <w:pPr>
              <w:rPr>
                <w:sz w:val="20"/>
                <w:szCs w:val="20"/>
                <w:lang w:val="sr-Cyrl-CS"/>
              </w:rPr>
            </w:pPr>
            <w:r w:rsidRPr="000B4829">
              <w:rPr>
                <w:sz w:val="20"/>
                <w:szCs w:val="20"/>
                <w:lang w:val="sr-Cyrl-CS"/>
              </w:rPr>
              <w:t>2</w:t>
            </w:r>
            <w:r w:rsidR="006C7FA5" w:rsidRPr="000B4829">
              <w:rPr>
                <w:sz w:val="20"/>
                <w:szCs w:val="20"/>
                <w:lang w:val="sr-Cyrl-CS"/>
              </w:rPr>
              <w:t>1</w:t>
            </w:r>
            <w:r w:rsidRPr="000B4829">
              <w:rPr>
                <w:sz w:val="20"/>
                <w:szCs w:val="20"/>
                <w:lang w:val="sr-Cyrl-CS"/>
              </w:rPr>
              <w:t>9</w:t>
            </w:r>
          </w:p>
        </w:tc>
        <w:tc>
          <w:tcPr>
            <w:tcW w:w="1714" w:type="dxa"/>
          </w:tcPr>
          <w:p w:rsidR="00742235" w:rsidRPr="000B4829" w:rsidRDefault="00742235" w:rsidP="005618D3">
            <w:pPr>
              <w:rPr>
                <w:sz w:val="20"/>
                <w:szCs w:val="20"/>
                <w:lang w:val="sr-Cyrl-CS"/>
              </w:rPr>
            </w:pPr>
            <w:r w:rsidRPr="000B4829">
              <w:rPr>
                <w:sz w:val="20"/>
                <w:szCs w:val="20"/>
                <w:lang w:val="sr-Cyrl-CS"/>
              </w:rPr>
              <w:t>17</w:t>
            </w:r>
          </w:p>
        </w:tc>
        <w:tc>
          <w:tcPr>
            <w:tcW w:w="2060" w:type="dxa"/>
          </w:tcPr>
          <w:p w:rsidR="00742235" w:rsidRPr="000B4829" w:rsidRDefault="006C7FA5" w:rsidP="005618D3">
            <w:pPr>
              <w:rPr>
                <w:sz w:val="20"/>
                <w:szCs w:val="20"/>
                <w:lang w:val="sr-Cyrl-CS"/>
              </w:rPr>
            </w:pPr>
            <w:r w:rsidRPr="000B4829">
              <w:rPr>
                <w:sz w:val="20"/>
                <w:szCs w:val="20"/>
                <w:lang w:val="sr-Cyrl-CS"/>
              </w:rPr>
              <w:t>-9</w:t>
            </w:r>
          </w:p>
        </w:tc>
        <w:tc>
          <w:tcPr>
            <w:tcW w:w="2060" w:type="dxa"/>
          </w:tcPr>
          <w:p w:rsidR="00742235" w:rsidRPr="000B4829" w:rsidRDefault="006A1534" w:rsidP="005618D3">
            <w:pPr>
              <w:rPr>
                <w:sz w:val="20"/>
                <w:szCs w:val="20"/>
                <w:lang w:val="sr-Cyrl-CS"/>
              </w:rPr>
            </w:pPr>
            <w:r w:rsidRPr="000B4829">
              <w:rPr>
                <w:sz w:val="20"/>
                <w:szCs w:val="20"/>
                <w:lang w:val="sr-Cyrl-CS"/>
              </w:rPr>
              <w:t>0</w:t>
            </w:r>
          </w:p>
        </w:tc>
      </w:tr>
      <w:tr w:rsidR="000B4829" w:rsidRPr="000B4829" w:rsidTr="005618D3">
        <w:tc>
          <w:tcPr>
            <w:tcW w:w="1765" w:type="dxa"/>
          </w:tcPr>
          <w:p w:rsidR="00352B82" w:rsidRPr="000B4829" w:rsidRDefault="00352B82" w:rsidP="005618D3">
            <w:pPr>
              <w:rPr>
                <w:sz w:val="20"/>
                <w:szCs w:val="20"/>
              </w:rPr>
            </w:pPr>
            <w:r w:rsidRPr="000B4829">
              <w:rPr>
                <w:sz w:val="20"/>
                <w:szCs w:val="20"/>
              </w:rPr>
              <w:t>2021/2022.год.</w:t>
            </w:r>
          </w:p>
        </w:tc>
        <w:tc>
          <w:tcPr>
            <w:tcW w:w="1702" w:type="dxa"/>
          </w:tcPr>
          <w:p w:rsidR="00352B82" w:rsidRPr="000B4829" w:rsidRDefault="00352B82" w:rsidP="006C7FA5">
            <w:pPr>
              <w:rPr>
                <w:sz w:val="20"/>
                <w:szCs w:val="20"/>
                <w:lang w:val="sr-Cyrl-CS"/>
              </w:rPr>
            </w:pPr>
            <w:r w:rsidRPr="000B4829">
              <w:rPr>
                <w:sz w:val="20"/>
                <w:szCs w:val="20"/>
                <w:lang w:val="sr-Cyrl-CS"/>
              </w:rPr>
              <w:t>200</w:t>
            </w:r>
          </w:p>
        </w:tc>
        <w:tc>
          <w:tcPr>
            <w:tcW w:w="1714" w:type="dxa"/>
          </w:tcPr>
          <w:p w:rsidR="00352B82" w:rsidRPr="000B4829" w:rsidRDefault="00352B82" w:rsidP="005618D3">
            <w:pPr>
              <w:rPr>
                <w:sz w:val="20"/>
                <w:szCs w:val="20"/>
                <w:lang w:val="sr-Cyrl-CS"/>
              </w:rPr>
            </w:pPr>
            <w:r w:rsidRPr="000B4829">
              <w:rPr>
                <w:sz w:val="20"/>
                <w:szCs w:val="20"/>
                <w:lang w:val="sr-Cyrl-CS"/>
              </w:rPr>
              <w:t>16</w:t>
            </w:r>
          </w:p>
        </w:tc>
        <w:tc>
          <w:tcPr>
            <w:tcW w:w="2060" w:type="dxa"/>
          </w:tcPr>
          <w:p w:rsidR="00352B82" w:rsidRPr="000B4829" w:rsidRDefault="00352B82" w:rsidP="005618D3">
            <w:pPr>
              <w:rPr>
                <w:sz w:val="20"/>
                <w:szCs w:val="20"/>
                <w:lang w:val="sr-Cyrl-CS"/>
              </w:rPr>
            </w:pPr>
            <w:r w:rsidRPr="000B4829">
              <w:rPr>
                <w:sz w:val="20"/>
                <w:szCs w:val="20"/>
                <w:lang w:val="sr-Cyrl-CS"/>
              </w:rPr>
              <w:t>-19</w:t>
            </w:r>
          </w:p>
        </w:tc>
        <w:tc>
          <w:tcPr>
            <w:tcW w:w="2060" w:type="dxa"/>
          </w:tcPr>
          <w:p w:rsidR="00352B82" w:rsidRPr="000B4829" w:rsidRDefault="00352B82" w:rsidP="005618D3">
            <w:pPr>
              <w:rPr>
                <w:sz w:val="20"/>
                <w:szCs w:val="20"/>
                <w:lang w:val="sr-Cyrl-CS"/>
              </w:rPr>
            </w:pPr>
            <w:r w:rsidRPr="000B4829">
              <w:rPr>
                <w:sz w:val="20"/>
                <w:szCs w:val="20"/>
                <w:lang w:val="sr-Cyrl-CS"/>
              </w:rPr>
              <w:t>-1</w:t>
            </w:r>
          </w:p>
        </w:tc>
      </w:tr>
      <w:tr w:rsidR="000B4829" w:rsidRPr="000B4829" w:rsidTr="005618D3">
        <w:tc>
          <w:tcPr>
            <w:tcW w:w="1765" w:type="dxa"/>
          </w:tcPr>
          <w:p w:rsidR="006B5E58" w:rsidRPr="000B4829" w:rsidRDefault="00243DE1" w:rsidP="005618D3">
            <w:pPr>
              <w:rPr>
                <w:sz w:val="20"/>
                <w:szCs w:val="20"/>
              </w:rPr>
            </w:pPr>
            <w:r w:rsidRPr="000B4829">
              <w:rPr>
                <w:sz w:val="20"/>
                <w:szCs w:val="20"/>
              </w:rPr>
              <w:t>2022/2023.год.</w:t>
            </w:r>
          </w:p>
        </w:tc>
        <w:tc>
          <w:tcPr>
            <w:tcW w:w="1702" w:type="dxa"/>
          </w:tcPr>
          <w:p w:rsidR="006B5E58" w:rsidRPr="000B4829" w:rsidRDefault="006B5E58" w:rsidP="006C7FA5">
            <w:pPr>
              <w:rPr>
                <w:sz w:val="20"/>
                <w:szCs w:val="20"/>
                <w:lang w:val="sr-Cyrl-CS"/>
              </w:rPr>
            </w:pPr>
            <w:r w:rsidRPr="000B4829">
              <w:rPr>
                <w:sz w:val="20"/>
                <w:szCs w:val="20"/>
                <w:lang w:val="sr-Cyrl-CS"/>
              </w:rPr>
              <w:t>200</w:t>
            </w:r>
          </w:p>
        </w:tc>
        <w:tc>
          <w:tcPr>
            <w:tcW w:w="1714" w:type="dxa"/>
          </w:tcPr>
          <w:p w:rsidR="006B5E58" w:rsidRPr="000B4829" w:rsidRDefault="006B5E58" w:rsidP="006B5E58">
            <w:pPr>
              <w:rPr>
                <w:sz w:val="20"/>
                <w:szCs w:val="20"/>
                <w:lang w:val="sr-Cyrl-CS"/>
              </w:rPr>
            </w:pPr>
            <w:r w:rsidRPr="000B4829">
              <w:rPr>
                <w:sz w:val="20"/>
                <w:szCs w:val="20"/>
                <w:lang w:val="sr-Cyrl-CS"/>
              </w:rPr>
              <w:t>16</w:t>
            </w:r>
          </w:p>
        </w:tc>
        <w:tc>
          <w:tcPr>
            <w:tcW w:w="2060" w:type="dxa"/>
          </w:tcPr>
          <w:p w:rsidR="006B5E58" w:rsidRPr="000B4829" w:rsidRDefault="004A1472" w:rsidP="005618D3">
            <w:pPr>
              <w:rPr>
                <w:sz w:val="20"/>
                <w:szCs w:val="20"/>
                <w:lang w:val="sr-Cyrl-CS"/>
              </w:rPr>
            </w:pPr>
            <w:r w:rsidRPr="000B4829">
              <w:rPr>
                <w:sz w:val="20"/>
                <w:szCs w:val="20"/>
                <w:lang w:val="sr-Cyrl-CS"/>
              </w:rPr>
              <w:t>0</w:t>
            </w:r>
          </w:p>
        </w:tc>
        <w:tc>
          <w:tcPr>
            <w:tcW w:w="2060" w:type="dxa"/>
          </w:tcPr>
          <w:p w:rsidR="006B5E58" w:rsidRPr="000B4829" w:rsidRDefault="004A1472" w:rsidP="005618D3">
            <w:pPr>
              <w:rPr>
                <w:sz w:val="20"/>
                <w:szCs w:val="20"/>
                <w:lang w:val="sr-Cyrl-CS"/>
              </w:rPr>
            </w:pPr>
            <w:r w:rsidRPr="000B4829">
              <w:rPr>
                <w:sz w:val="20"/>
                <w:szCs w:val="20"/>
                <w:lang w:val="sr-Cyrl-CS"/>
              </w:rPr>
              <w:t>0</w:t>
            </w:r>
          </w:p>
        </w:tc>
      </w:tr>
      <w:tr w:rsidR="00CC63A4" w:rsidRPr="000B4829" w:rsidTr="005618D3">
        <w:tc>
          <w:tcPr>
            <w:tcW w:w="1765" w:type="dxa"/>
          </w:tcPr>
          <w:p w:rsidR="00CC63A4" w:rsidRPr="000B4829" w:rsidRDefault="00CC63A4" w:rsidP="005618D3">
            <w:pPr>
              <w:rPr>
                <w:sz w:val="20"/>
                <w:szCs w:val="20"/>
              </w:rPr>
            </w:pPr>
            <w:r w:rsidRPr="000B4829">
              <w:rPr>
                <w:sz w:val="20"/>
                <w:szCs w:val="20"/>
              </w:rPr>
              <w:t>2023/2024.год.</w:t>
            </w:r>
          </w:p>
        </w:tc>
        <w:tc>
          <w:tcPr>
            <w:tcW w:w="1702" w:type="dxa"/>
          </w:tcPr>
          <w:p w:rsidR="00CC63A4" w:rsidRPr="000B4829" w:rsidRDefault="00CC63A4" w:rsidP="006C7FA5">
            <w:pPr>
              <w:rPr>
                <w:sz w:val="20"/>
                <w:szCs w:val="20"/>
                <w:lang w:val="sr-Cyrl-CS"/>
              </w:rPr>
            </w:pPr>
            <w:r w:rsidRPr="000B4829">
              <w:rPr>
                <w:sz w:val="20"/>
                <w:szCs w:val="20"/>
                <w:lang w:val="sr-Cyrl-CS"/>
              </w:rPr>
              <w:t>215</w:t>
            </w:r>
          </w:p>
        </w:tc>
        <w:tc>
          <w:tcPr>
            <w:tcW w:w="1714" w:type="dxa"/>
          </w:tcPr>
          <w:p w:rsidR="00CC63A4" w:rsidRPr="000B4829" w:rsidRDefault="00CC63A4" w:rsidP="006B5E58">
            <w:pPr>
              <w:rPr>
                <w:sz w:val="20"/>
                <w:szCs w:val="20"/>
                <w:lang w:val="sr-Cyrl-CS"/>
              </w:rPr>
            </w:pPr>
            <w:r w:rsidRPr="000B4829">
              <w:rPr>
                <w:sz w:val="20"/>
                <w:szCs w:val="20"/>
                <w:lang w:val="sr-Cyrl-CS"/>
              </w:rPr>
              <w:t>17</w:t>
            </w:r>
          </w:p>
        </w:tc>
        <w:tc>
          <w:tcPr>
            <w:tcW w:w="2060" w:type="dxa"/>
          </w:tcPr>
          <w:p w:rsidR="00CC63A4" w:rsidRPr="000B4829" w:rsidRDefault="00CC63A4" w:rsidP="005618D3">
            <w:pPr>
              <w:rPr>
                <w:sz w:val="20"/>
                <w:szCs w:val="20"/>
                <w:lang w:val="sr-Cyrl-CS"/>
              </w:rPr>
            </w:pPr>
            <w:r w:rsidRPr="000B4829">
              <w:rPr>
                <w:sz w:val="20"/>
                <w:szCs w:val="20"/>
                <w:lang w:val="sr-Cyrl-CS"/>
              </w:rPr>
              <w:t>+15</w:t>
            </w:r>
          </w:p>
        </w:tc>
        <w:tc>
          <w:tcPr>
            <w:tcW w:w="2060" w:type="dxa"/>
          </w:tcPr>
          <w:p w:rsidR="00CC63A4" w:rsidRPr="000B4829" w:rsidRDefault="00CC63A4" w:rsidP="005618D3">
            <w:pPr>
              <w:rPr>
                <w:sz w:val="20"/>
                <w:szCs w:val="20"/>
                <w:lang w:val="sr-Cyrl-CS"/>
              </w:rPr>
            </w:pPr>
            <w:r w:rsidRPr="000B4829">
              <w:rPr>
                <w:sz w:val="20"/>
                <w:szCs w:val="20"/>
                <w:lang w:val="sr-Cyrl-CS"/>
              </w:rPr>
              <w:t>+1</w:t>
            </w:r>
          </w:p>
        </w:tc>
      </w:tr>
    </w:tbl>
    <w:p w:rsidR="00C62ECE" w:rsidRPr="000B4829" w:rsidRDefault="00C62ECE" w:rsidP="00C62ECE">
      <w:pPr>
        <w:tabs>
          <w:tab w:val="left" w:pos="1260"/>
        </w:tabs>
        <w:ind w:left="120"/>
        <w:rPr>
          <w:b/>
          <w:sz w:val="20"/>
          <w:szCs w:val="20"/>
        </w:rPr>
      </w:pPr>
    </w:p>
    <w:p w:rsidR="00BD45BC" w:rsidRPr="000B4829" w:rsidRDefault="00BD45BC" w:rsidP="00092F3D">
      <w:pPr>
        <w:tabs>
          <w:tab w:val="left" w:pos="1080"/>
        </w:tabs>
        <w:rPr>
          <w:b/>
          <w:sz w:val="20"/>
          <w:szCs w:val="20"/>
          <w:lang w:val="sr-Cyrl-CS"/>
        </w:rPr>
      </w:pPr>
    </w:p>
    <w:p w:rsidR="00092F3D" w:rsidRPr="000B4829" w:rsidRDefault="00092F3D" w:rsidP="00092F3D">
      <w:pPr>
        <w:tabs>
          <w:tab w:val="left" w:pos="1080"/>
        </w:tabs>
        <w:rPr>
          <w:b/>
          <w:sz w:val="20"/>
          <w:szCs w:val="20"/>
          <w:lang w:val="sr-Cyrl-CS"/>
        </w:rPr>
      </w:pPr>
      <w:r w:rsidRPr="000B4829">
        <w:rPr>
          <w:b/>
          <w:sz w:val="20"/>
          <w:szCs w:val="20"/>
          <w:lang w:val="sr-Cyrl-CS"/>
        </w:rPr>
        <w:t>РИТАМ РАДА</w:t>
      </w:r>
    </w:p>
    <w:p w:rsidR="00BD7BB5" w:rsidRPr="000B4829" w:rsidRDefault="00BD7BB5" w:rsidP="00BD7BB5">
      <w:pPr>
        <w:jc w:val="both"/>
        <w:rPr>
          <w:sz w:val="20"/>
          <w:szCs w:val="20"/>
          <w:lang w:val="ru-RU"/>
        </w:rPr>
      </w:pPr>
    </w:p>
    <w:p w:rsidR="00560C65" w:rsidRPr="000B4829" w:rsidRDefault="00560C65" w:rsidP="00560C65">
      <w:pPr>
        <w:pStyle w:val="NoSpacing"/>
        <w:rPr>
          <w:rFonts w:ascii="Times New Roman" w:hAnsi="Times New Roman" w:cs="Times New Roman"/>
          <w:sz w:val="20"/>
          <w:szCs w:val="20"/>
          <w:lang w:val="ru-RU"/>
        </w:rPr>
      </w:pPr>
      <w:r w:rsidRPr="000B4829">
        <w:rPr>
          <w:rFonts w:ascii="Times New Roman" w:hAnsi="Times New Roman" w:cs="Times New Roman"/>
          <w:sz w:val="20"/>
          <w:szCs w:val="20"/>
        </w:rPr>
        <w:t xml:space="preserve">Од 01.новембра </w:t>
      </w:r>
      <w:r w:rsidRPr="000B4829">
        <w:rPr>
          <w:rFonts w:ascii="Times New Roman" w:hAnsi="Times New Roman" w:cs="Times New Roman"/>
          <w:sz w:val="20"/>
          <w:szCs w:val="20"/>
          <w:lang w:val="ru-RU"/>
        </w:rPr>
        <w:t xml:space="preserve">школске </w:t>
      </w:r>
      <w:r w:rsidRPr="000B4829">
        <w:rPr>
          <w:rFonts w:ascii="Times New Roman" w:hAnsi="Times New Roman" w:cs="Times New Roman"/>
          <w:sz w:val="20"/>
          <w:szCs w:val="20"/>
        </w:rPr>
        <w:t>2023/24</w:t>
      </w:r>
      <w:r w:rsidRPr="000B4829">
        <w:rPr>
          <w:rFonts w:ascii="Times New Roman" w:hAnsi="Times New Roman" w:cs="Times New Roman"/>
          <w:sz w:val="20"/>
          <w:szCs w:val="20"/>
          <w:lang w:val="ru-RU"/>
        </w:rPr>
        <w:t xml:space="preserve">.г. у матичној школи у Глушцима </w:t>
      </w:r>
      <w:r w:rsidRPr="000B4829">
        <w:rPr>
          <w:rFonts w:ascii="Times New Roman" w:hAnsi="Times New Roman" w:cs="Times New Roman"/>
          <w:sz w:val="20"/>
          <w:szCs w:val="20"/>
        </w:rPr>
        <w:t xml:space="preserve">настава ће се одвијати у једној смени – пре подне, а у </w:t>
      </w:r>
      <w:r w:rsidRPr="000B4829">
        <w:rPr>
          <w:rFonts w:ascii="Times New Roman" w:hAnsi="Times New Roman" w:cs="Times New Roman"/>
          <w:sz w:val="20"/>
          <w:szCs w:val="20"/>
          <w:lang w:val="ru-RU"/>
        </w:rPr>
        <w:t>издвојен</w:t>
      </w:r>
      <w:r w:rsidRPr="000B4829">
        <w:rPr>
          <w:rFonts w:ascii="Times New Roman" w:hAnsi="Times New Roman" w:cs="Times New Roman"/>
          <w:sz w:val="20"/>
          <w:szCs w:val="20"/>
        </w:rPr>
        <w:t>и</w:t>
      </w:r>
      <w:r w:rsidRPr="000B4829">
        <w:rPr>
          <w:rFonts w:ascii="Times New Roman" w:hAnsi="Times New Roman" w:cs="Times New Roman"/>
          <w:sz w:val="20"/>
          <w:szCs w:val="20"/>
          <w:lang w:val="ru-RU"/>
        </w:rPr>
        <w:t xml:space="preserve">м одељењима </w:t>
      </w:r>
      <w:r w:rsidRPr="000B4829">
        <w:rPr>
          <w:rFonts w:ascii="Times New Roman" w:hAnsi="Times New Roman" w:cs="Times New Roman"/>
          <w:sz w:val="20"/>
          <w:szCs w:val="20"/>
        </w:rPr>
        <w:t>школе</w:t>
      </w:r>
      <w:r w:rsidRPr="000B4829">
        <w:rPr>
          <w:rFonts w:ascii="Times New Roman" w:hAnsi="Times New Roman" w:cs="Times New Roman"/>
          <w:sz w:val="20"/>
          <w:szCs w:val="20"/>
          <w:lang w:val="ru-RU"/>
        </w:rPr>
        <w:t xml:space="preserve"> у Узвећу и Мачванском Метковићу, настава ће се одвијати у две смене: пре подне и после подне према следећој сатници:</w:t>
      </w:r>
    </w:p>
    <w:p w:rsidR="00560C65" w:rsidRPr="000B4829" w:rsidRDefault="00560C65" w:rsidP="00560C65">
      <w:pPr>
        <w:pStyle w:val="NoSpacing"/>
        <w:rPr>
          <w:rFonts w:ascii="Times New Roman" w:hAnsi="Times New Roman" w:cs="Times New Roman"/>
          <w:sz w:val="20"/>
          <w:szCs w:val="20"/>
          <w:lang w:val="ru-RU"/>
        </w:rPr>
      </w:pPr>
    </w:p>
    <w:tbl>
      <w:tblPr>
        <w:tblW w:w="91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460"/>
        <w:gridCol w:w="1450"/>
        <w:gridCol w:w="1916"/>
        <w:gridCol w:w="853"/>
        <w:gridCol w:w="692"/>
        <w:gridCol w:w="1203"/>
        <w:gridCol w:w="1895"/>
      </w:tblGrid>
      <w:tr w:rsidR="000B4829" w:rsidRPr="000B4829" w:rsidTr="00560C65">
        <w:trPr>
          <w:trHeight w:val="354"/>
        </w:trPr>
        <w:tc>
          <w:tcPr>
            <w:tcW w:w="9178" w:type="dxa"/>
            <w:gridSpan w:val="8"/>
            <w:shd w:val="clear" w:color="auto" w:fill="auto"/>
          </w:tcPr>
          <w:p w:rsidR="00560C65" w:rsidRPr="000B4829" w:rsidRDefault="00560C65" w:rsidP="00560C65">
            <w:pPr>
              <w:tabs>
                <w:tab w:val="left" w:pos="285"/>
                <w:tab w:val="center" w:pos="4481"/>
              </w:tabs>
              <w:rPr>
                <w:b/>
                <w:sz w:val="20"/>
                <w:szCs w:val="20"/>
                <w:lang w:val="ru-RU"/>
              </w:rPr>
            </w:pPr>
            <w:r w:rsidRPr="000B4829">
              <w:rPr>
                <w:b/>
                <w:sz w:val="20"/>
                <w:szCs w:val="20"/>
                <w:lang w:val="ru-RU"/>
              </w:rPr>
              <w:tab/>
            </w:r>
            <w:r w:rsidRPr="000B4829">
              <w:rPr>
                <w:b/>
                <w:sz w:val="20"/>
                <w:szCs w:val="20"/>
                <w:lang w:val="ru-RU"/>
              </w:rPr>
              <w:tab/>
              <w:t>Матична школа у Глушцима</w:t>
            </w:r>
          </w:p>
        </w:tc>
      </w:tr>
      <w:tr w:rsidR="000B4829" w:rsidRPr="000B4829" w:rsidTr="00560C65">
        <w:trPr>
          <w:trHeight w:val="300"/>
        </w:trPr>
        <w:tc>
          <w:tcPr>
            <w:tcW w:w="9178" w:type="dxa"/>
            <w:gridSpan w:val="8"/>
            <w:shd w:val="clear" w:color="auto" w:fill="auto"/>
          </w:tcPr>
          <w:p w:rsidR="00560C65" w:rsidRPr="000B4829" w:rsidRDefault="00560C65" w:rsidP="00560C65">
            <w:pPr>
              <w:jc w:val="center"/>
              <w:rPr>
                <w:sz w:val="20"/>
                <w:szCs w:val="20"/>
                <w:lang w:val="ru-RU"/>
              </w:rPr>
            </w:pPr>
            <w:r w:rsidRPr="000B4829">
              <w:rPr>
                <w:b/>
                <w:sz w:val="20"/>
                <w:szCs w:val="20"/>
                <w:lang w:val="ru-RU"/>
              </w:rPr>
              <w:t>Преподневна смена</w:t>
            </w:r>
          </w:p>
        </w:tc>
      </w:tr>
      <w:tr w:rsidR="000B4829" w:rsidRPr="000B4829" w:rsidTr="00560C65">
        <w:trPr>
          <w:trHeight w:val="300"/>
        </w:trPr>
        <w:tc>
          <w:tcPr>
            <w:tcW w:w="1169" w:type="dxa"/>
            <w:gridSpan w:val="2"/>
            <w:shd w:val="clear" w:color="auto" w:fill="auto"/>
          </w:tcPr>
          <w:p w:rsidR="00560C65" w:rsidRPr="000B4829" w:rsidRDefault="00560C65" w:rsidP="00560C65">
            <w:pPr>
              <w:jc w:val="center"/>
              <w:rPr>
                <w:sz w:val="20"/>
                <w:szCs w:val="20"/>
              </w:rPr>
            </w:pPr>
            <w:r w:rsidRPr="000B4829">
              <w:rPr>
                <w:b/>
                <w:sz w:val="20"/>
                <w:szCs w:val="20"/>
              </w:rPr>
              <w:t xml:space="preserve">Час </w:t>
            </w:r>
          </w:p>
        </w:tc>
        <w:tc>
          <w:tcPr>
            <w:tcW w:w="4911" w:type="dxa"/>
            <w:gridSpan w:val="4"/>
            <w:shd w:val="clear" w:color="auto" w:fill="auto"/>
          </w:tcPr>
          <w:p w:rsidR="00560C65" w:rsidRPr="000B4829" w:rsidRDefault="00560C65" w:rsidP="00560C65">
            <w:pPr>
              <w:jc w:val="center"/>
              <w:rPr>
                <w:b/>
                <w:sz w:val="20"/>
                <w:szCs w:val="20"/>
              </w:rPr>
            </w:pPr>
            <w:r w:rsidRPr="000B4829">
              <w:rPr>
                <w:b/>
                <w:sz w:val="20"/>
                <w:szCs w:val="20"/>
              </w:rPr>
              <w:t>Време трајања часа</w:t>
            </w:r>
          </w:p>
        </w:tc>
        <w:tc>
          <w:tcPr>
            <w:tcW w:w="3098" w:type="dxa"/>
            <w:gridSpan w:val="2"/>
            <w:shd w:val="clear" w:color="auto" w:fill="auto"/>
          </w:tcPr>
          <w:p w:rsidR="00560C65" w:rsidRPr="000B4829" w:rsidRDefault="00560C65" w:rsidP="00560C65">
            <w:pPr>
              <w:jc w:val="center"/>
              <w:rPr>
                <w:b/>
                <w:sz w:val="20"/>
                <w:szCs w:val="20"/>
                <w:lang w:val="ru-RU"/>
              </w:rPr>
            </w:pPr>
            <w:r w:rsidRPr="000B4829">
              <w:rPr>
                <w:b/>
                <w:sz w:val="20"/>
                <w:szCs w:val="20"/>
                <w:lang w:val="ru-RU"/>
              </w:rPr>
              <w:t>Време трајања одмора</w:t>
            </w:r>
          </w:p>
        </w:tc>
      </w:tr>
      <w:tr w:rsidR="000B4829" w:rsidRPr="000B4829" w:rsidTr="00560C65">
        <w:trPr>
          <w:trHeight w:val="300"/>
        </w:trPr>
        <w:tc>
          <w:tcPr>
            <w:tcW w:w="1169" w:type="dxa"/>
            <w:gridSpan w:val="2"/>
            <w:shd w:val="clear" w:color="auto" w:fill="auto"/>
          </w:tcPr>
          <w:p w:rsidR="00560C65" w:rsidRPr="000B4829" w:rsidRDefault="00560C65" w:rsidP="00560C65">
            <w:pPr>
              <w:jc w:val="center"/>
              <w:rPr>
                <w:b/>
                <w:sz w:val="20"/>
                <w:szCs w:val="20"/>
              </w:rPr>
            </w:pPr>
            <w:r w:rsidRPr="000B4829">
              <w:rPr>
                <w:b/>
                <w:sz w:val="20"/>
                <w:szCs w:val="20"/>
              </w:rPr>
              <w:t>1.</w:t>
            </w:r>
          </w:p>
        </w:tc>
        <w:tc>
          <w:tcPr>
            <w:tcW w:w="4911" w:type="dxa"/>
            <w:gridSpan w:val="4"/>
            <w:shd w:val="clear" w:color="auto" w:fill="auto"/>
          </w:tcPr>
          <w:p w:rsidR="00560C65" w:rsidRPr="000B4829" w:rsidRDefault="00560C65" w:rsidP="00560C65">
            <w:pPr>
              <w:jc w:val="center"/>
              <w:rPr>
                <w:sz w:val="20"/>
                <w:szCs w:val="20"/>
                <w:lang w:val="ru-RU"/>
              </w:rPr>
            </w:pPr>
            <w:r w:rsidRPr="000B4829">
              <w:rPr>
                <w:sz w:val="20"/>
                <w:szCs w:val="20"/>
                <w:lang w:val="ru-RU"/>
              </w:rPr>
              <w:t>07.30 – 08.15</w:t>
            </w:r>
          </w:p>
        </w:tc>
        <w:tc>
          <w:tcPr>
            <w:tcW w:w="3098" w:type="dxa"/>
            <w:gridSpan w:val="2"/>
            <w:shd w:val="clear" w:color="auto" w:fill="auto"/>
          </w:tcPr>
          <w:p w:rsidR="00560C65" w:rsidRPr="000B4829" w:rsidRDefault="00560C65" w:rsidP="00560C65">
            <w:pPr>
              <w:jc w:val="center"/>
              <w:rPr>
                <w:sz w:val="20"/>
                <w:szCs w:val="20"/>
                <w:lang w:val="ru-RU"/>
              </w:rPr>
            </w:pPr>
            <w:r w:rsidRPr="000B4829">
              <w:rPr>
                <w:sz w:val="20"/>
                <w:szCs w:val="20"/>
                <w:lang w:val="ru-RU"/>
              </w:rPr>
              <w:t>5 минута</w:t>
            </w:r>
          </w:p>
        </w:tc>
      </w:tr>
      <w:tr w:rsidR="000B4829" w:rsidRPr="000B4829" w:rsidTr="00560C65">
        <w:trPr>
          <w:trHeight w:val="300"/>
        </w:trPr>
        <w:tc>
          <w:tcPr>
            <w:tcW w:w="1169" w:type="dxa"/>
            <w:gridSpan w:val="2"/>
            <w:shd w:val="clear" w:color="auto" w:fill="auto"/>
          </w:tcPr>
          <w:p w:rsidR="00560C65" w:rsidRPr="000B4829" w:rsidRDefault="00560C65" w:rsidP="00560C65">
            <w:pPr>
              <w:jc w:val="center"/>
              <w:rPr>
                <w:b/>
                <w:sz w:val="20"/>
                <w:szCs w:val="20"/>
              </w:rPr>
            </w:pPr>
            <w:r w:rsidRPr="000B4829">
              <w:rPr>
                <w:b/>
                <w:sz w:val="20"/>
                <w:szCs w:val="20"/>
              </w:rPr>
              <w:t>2.</w:t>
            </w:r>
          </w:p>
        </w:tc>
        <w:tc>
          <w:tcPr>
            <w:tcW w:w="4911" w:type="dxa"/>
            <w:gridSpan w:val="4"/>
            <w:shd w:val="clear" w:color="auto" w:fill="auto"/>
          </w:tcPr>
          <w:p w:rsidR="00560C65" w:rsidRPr="000B4829" w:rsidRDefault="00560C65" w:rsidP="00560C65">
            <w:pPr>
              <w:jc w:val="center"/>
              <w:rPr>
                <w:sz w:val="20"/>
                <w:szCs w:val="20"/>
                <w:lang w:val="ru-RU"/>
              </w:rPr>
            </w:pPr>
            <w:r w:rsidRPr="000B4829">
              <w:rPr>
                <w:sz w:val="20"/>
                <w:szCs w:val="20"/>
                <w:lang w:val="ru-RU"/>
              </w:rPr>
              <w:t>08.20 – 09.05</w:t>
            </w:r>
          </w:p>
        </w:tc>
        <w:tc>
          <w:tcPr>
            <w:tcW w:w="3098" w:type="dxa"/>
            <w:gridSpan w:val="2"/>
            <w:shd w:val="clear" w:color="auto" w:fill="auto"/>
          </w:tcPr>
          <w:p w:rsidR="00560C65" w:rsidRPr="000B4829" w:rsidRDefault="00560C65" w:rsidP="00560C65">
            <w:pPr>
              <w:jc w:val="center"/>
              <w:rPr>
                <w:sz w:val="20"/>
                <w:szCs w:val="20"/>
                <w:lang w:val="ru-RU"/>
              </w:rPr>
            </w:pPr>
            <w:r w:rsidRPr="000B4829">
              <w:rPr>
                <w:sz w:val="20"/>
                <w:szCs w:val="20"/>
                <w:lang w:val="ru-RU"/>
              </w:rPr>
              <w:t>20 минута</w:t>
            </w:r>
          </w:p>
        </w:tc>
      </w:tr>
      <w:tr w:rsidR="000B4829" w:rsidRPr="000B4829" w:rsidTr="00560C65">
        <w:trPr>
          <w:trHeight w:val="300"/>
        </w:trPr>
        <w:tc>
          <w:tcPr>
            <w:tcW w:w="1169" w:type="dxa"/>
            <w:gridSpan w:val="2"/>
            <w:shd w:val="clear" w:color="auto" w:fill="auto"/>
          </w:tcPr>
          <w:p w:rsidR="00560C65" w:rsidRPr="000B4829" w:rsidRDefault="00560C65" w:rsidP="00560C65">
            <w:pPr>
              <w:jc w:val="center"/>
              <w:rPr>
                <w:b/>
                <w:sz w:val="20"/>
                <w:szCs w:val="20"/>
              </w:rPr>
            </w:pPr>
            <w:r w:rsidRPr="000B4829">
              <w:rPr>
                <w:b/>
                <w:sz w:val="20"/>
                <w:szCs w:val="20"/>
              </w:rPr>
              <w:t>3.</w:t>
            </w:r>
          </w:p>
        </w:tc>
        <w:tc>
          <w:tcPr>
            <w:tcW w:w="4911" w:type="dxa"/>
            <w:gridSpan w:val="4"/>
            <w:shd w:val="clear" w:color="auto" w:fill="auto"/>
          </w:tcPr>
          <w:p w:rsidR="00560C65" w:rsidRPr="000B4829" w:rsidRDefault="00560C65" w:rsidP="00560C65">
            <w:pPr>
              <w:jc w:val="center"/>
              <w:rPr>
                <w:sz w:val="20"/>
                <w:szCs w:val="20"/>
                <w:lang w:val="ru-RU"/>
              </w:rPr>
            </w:pPr>
            <w:r w:rsidRPr="000B4829">
              <w:rPr>
                <w:sz w:val="20"/>
                <w:szCs w:val="20"/>
                <w:lang w:val="ru-RU"/>
              </w:rPr>
              <w:t>09.25 – 10.10</w:t>
            </w:r>
          </w:p>
        </w:tc>
        <w:tc>
          <w:tcPr>
            <w:tcW w:w="3098" w:type="dxa"/>
            <w:gridSpan w:val="2"/>
            <w:shd w:val="clear" w:color="auto" w:fill="auto"/>
          </w:tcPr>
          <w:p w:rsidR="00560C65" w:rsidRPr="000B4829" w:rsidRDefault="00560C65" w:rsidP="00560C65">
            <w:pPr>
              <w:jc w:val="center"/>
              <w:rPr>
                <w:sz w:val="20"/>
                <w:szCs w:val="20"/>
                <w:lang w:val="ru-RU"/>
              </w:rPr>
            </w:pPr>
            <w:r w:rsidRPr="000B4829">
              <w:rPr>
                <w:sz w:val="20"/>
                <w:szCs w:val="20"/>
                <w:lang w:val="ru-RU"/>
              </w:rPr>
              <w:t>5 минута</w:t>
            </w:r>
          </w:p>
        </w:tc>
      </w:tr>
      <w:tr w:rsidR="000B4829" w:rsidRPr="000B4829" w:rsidTr="00560C65">
        <w:trPr>
          <w:trHeight w:val="300"/>
        </w:trPr>
        <w:tc>
          <w:tcPr>
            <w:tcW w:w="1169" w:type="dxa"/>
            <w:gridSpan w:val="2"/>
            <w:shd w:val="clear" w:color="auto" w:fill="auto"/>
          </w:tcPr>
          <w:p w:rsidR="00560C65" w:rsidRPr="000B4829" w:rsidRDefault="00560C65" w:rsidP="00560C65">
            <w:pPr>
              <w:jc w:val="center"/>
              <w:rPr>
                <w:b/>
                <w:sz w:val="20"/>
                <w:szCs w:val="20"/>
              </w:rPr>
            </w:pPr>
            <w:r w:rsidRPr="000B4829">
              <w:rPr>
                <w:b/>
                <w:sz w:val="20"/>
                <w:szCs w:val="20"/>
              </w:rPr>
              <w:t>4.</w:t>
            </w:r>
          </w:p>
        </w:tc>
        <w:tc>
          <w:tcPr>
            <w:tcW w:w="4911" w:type="dxa"/>
            <w:gridSpan w:val="4"/>
            <w:shd w:val="clear" w:color="auto" w:fill="auto"/>
          </w:tcPr>
          <w:p w:rsidR="00560C65" w:rsidRPr="000B4829" w:rsidRDefault="00560C65" w:rsidP="00560C65">
            <w:pPr>
              <w:jc w:val="center"/>
              <w:rPr>
                <w:sz w:val="20"/>
                <w:szCs w:val="20"/>
                <w:lang w:val="ru-RU"/>
              </w:rPr>
            </w:pPr>
            <w:r w:rsidRPr="000B4829">
              <w:rPr>
                <w:sz w:val="20"/>
                <w:szCs w:val="20"/>
                <w:lang w:val="ru-RU"/>
              </w:rPr>
              <w:t>10.15 – 11.00</w:t>
            </w:r>
          </w:p>
        </w:tc>
        <w:tc>
          <w:tcPr>
            <w:tcW w:w="3098" w:type="dxa"/>
            <w:gridSpan w:val="2"/>
            <w:shd w:val="clear" w:color="auto" w:fill="auto"/>
          </w:tcPr>
          <w:p w:rsidR="00560C65" w:rsidRPr="000B4829" w:rsidRDefault="00560C65" w:rsidP="00560C65">
            <w:pPr>
              <w:jc w:val="center"/>
              <w:rPr>
                <w:sz w:val="20"/>
                <w:szCs w:val="20"/>
                <w:lang w:val="ru-RU"/>
              </w:rPr>
            </w:pPr>
            <w:r w:rsidRPr="000B4829">
              <w:rPr>
                <w:sz w:val="20"/>
                <w:szCs w:val="20"/>
                <w:lang w:val="ru-RU"/>
              </w:rPr>
              <w:t>5 минута</w:t>
            </w:r>
          </w:p>
        </w:tc>
      </w:tr>
      <w:tr w:rsidR="000B4829" w:rsidRPr="000B4829" w:rsidTr="00560C65">
        <w:trPr>
          <w:trHeight w:val="300"/>
        </w:trPr>
        <w:tc>
          <w:tcPr>
            <w:tcW w:w="1169" w:type="dxa"/>
            <w:gridSpan w:val="2"/>
            <w:shd w:val="clear" w:color="auto" w:fill="auto"/>
          </w:tcPr>
          <w:p w:rsidR="00560C65" w:rsidRPr="000B4829" w:rsidRDefault="00560C65" w:rsidP="00560C65">
            <w:pPr>
              <w:jc w:val="center"/>
              <w:rPr>
                <w:b/>
                <w:sz w:val="20"/>
                <w:szCs w:val="20"/>
              </w:rPr>
            </w:pPr>
            <w:r w:rsidRPr="000B4829">
              <w:rPr>
                <w:b/>
                <w:sz w:val="20"/>
                <w:szCs w:val="20"/>
              </w:rPr>
              <w:t>5.</w:t>
            </w:r>
          </w:p>
        </w:tc>
        <w:tc>
          <w:tcPr>
            <w:tcW w:w="4911" w:type="dxa"/>
            <w:gridSpan w:val="4"/>
            <w:shd w:val="clear" w:color="auto" w:fill="auto"/>
          </w:tcPr>
          <w:p w:rsidR="00560C65" w:rsidRPr="000B4829" w:rsidRDefault="00560C65" w:rsidP="00560C65">
            <w:pPr>
              <w:jc w:val="center"/>
              <w:rPr>
                <w:sz w:val="20"/>
                <w:szCs w:val="20"/>
                <w:lang w:val="ru-RU"/>
              </w:rPr>
            </w:pPr>
            <w:r w:rsidRPr="000B4829">
              <w:rPr>
                <w:sz w:val="20"/>
                <w:szCs w:val="20"/>
                <w:lang w:val="ru-RU"/>
              </w:rPr>
              <w:t>11.05 – 11.50</w:t>
            </w:r>
          </w:p>
        </w:tc>
        <w:tc>
          <w:tcPr>
            <w:tcW w:w="3098" w:type="dxa"/>
            <w:gridSpan w:val="2"/>
            <w:shd w:val="clear" w:color="auto" w:fill="auto"/>
          </w:tcPr>
          <w:p w:rsidR="00560C65" w:rsidRPr="000B4829" w:rsidRDefault="00560C65" w:rsidP="00560C65">
            <w:pPr>
              <w:jc w:val="center"/>
              <w:rPr>
                <w:sz w:val="20"/>
                <w:szCs w:val="20"/>
                <w:lang w:val="ru-RU"/>
              </w:rPr>
            </w:pPr>
            <w:r w:rsidRPr="000B4829">
              <w:rPr>
                <w:sz w:val="20"/>
                <w:szCs w:val="20"/>
                <w:lang w:val="ru-RU"/>
              </w:rPr>
              <w:t>5 минута</w:t>
            </w:r>
          </w:p>
        </w:tc>
      </w:tr>
      <w:tr w:rsidR="000B4829" w:rsidRPr="000B4829" w:rsidTr="00560C65">
        <w:trPr>
          <w:trHeight w:val="300"/>
        </w:trPr>
        <w:tc>
          <w:tcPr>
            <w:tcW w:w="1169" w:type="dxa"/>
            <w:gridSpan w:val="2"/>
            <w:shd w:val="clear" w:color="auto" w:fill="auto"/>
          </w:tcPr>
          <w:p w:rsidR="00560C65" w:rsidRPr="000B4829" w:rsidRDefault="00560C65" w:rsidP="00560C65">
            <w:pPr>
              <w:jc w:val="center"/>
              <w:rPr>
                <w:b/>
                <w:sz w:val="20"/>
                <w:szCs w:val="20"/>
              </w:rPr>
            </w:pPr>
            <w:r w:rsidRPr="000B4829">
              <w:rPr>
                <w:b/>
                <w:sz w:val="20"/>
                <w:szCs w:val="20"/>
              </w:rPr>
              <w:t>6.</w:t>
            </w:r>
          </w:p>
        </w:tc>
        <w:tc>
          <w:tcPr>
            <w:tcW w:w="4911" w:type="dxa"/>
            <w:gridSpan w:val="4"/>
            <w:shd w:val="clear" w:color="auto" w:fill="auto"/>
          </w:tcPr>
          <w:p w:rsidR="00560C65" w:rsidRPr="000B4829" w:rsidRDefault="00560C65" w:rsidP="00560C65">
            <w:pPr>
              <w:jc w:val="center"/>
              <w:rPr>
                <w:sz w:val="20"/>
                <w:szCs w:val="20"/>
                <w:lang w:val="ru-RU"/>
              </w:rPr>
            </w:pPr>
            <w:r w:rsidRPr="000B4829">
              <w:rPr>
                <w:sz w:val="20"/>
                <w:szCs w:val="20"/>
                <w:lang w:val="ru-RU"/>
              </w:rPr>
              <w:t>11.55 – 12.40</w:t>
            </w:r>
          </w:p>
        </w:tc>
        <w:tc>
          <w:tcPr>
            <w:tcW w:w="3098" w:type="dxa"/>
            <w:gridSpan w:val="2"/>
            <w:shd w:val="clear" w:color="auto" w:fill="auto"/>
          </w:tcPr>
          <w:p w:rsidR="00560C65" w:rsidRPr="000B4829" w:rsidRDefault="00560C65" w:rsidP="00560C65">
            <w:pPr>
              <w:jc w:val="center"/>
              <w:rPr>
                <w:b/>
                <w:sz w:val="20"/>
                <w:szCs w:val="20"/>
                <w:lang w:val="ru-RU"/>
              </w:rPr>
            </w:pPr>
          </w:p>
        </w:tc>
      </w:tr>
      <w:tr w:rsidR="000B4829" w:rsidRPr="000B4829" w:rsidTr="00560C65">
        <w:trPr>
          <w:trHeight w:val="300"/>
        </w:trPr>
        <w:tc>
          <w:tcPr>
            <w:tcW w:w="1169" w:type="dxa"/>
            <w:gridSpan w:val="2"/>
            <w:shd w:val="clear" w:color="auto" w:fill="auto"/>
          </w:tcPr>
          <w:p w:rsidR="00560C65" w:rsidRPr="000B4829" w:rsidRDefault="00560C65" w:rsidP="00560C65">
            <w:pPr>
              <w:jc w:val="center"/>
              <w:rPr>
                <w:b/>
                <w:sz w:val="20"/>
                <w:szCs w:val="20"/>
              </w:rPr>
            </w:pPr>
            <w:r w:rsidRPr="000B4829">
              <w:rPr>
                <w:b/>
                <w:sz w:val="20"/>
                <w:szCs w:val="20"/>
              </w:rPr>
              <w:t>7.</w:t>
            </w:r>
          </w:p>
        </w:tc>
        <w:tc>
          <w:tcPr>
            <w:tcW w:w="4911" w:type="dxa"/>
            <w:gridSpan w:val="4"/>
            <w:shd w:val="clear" w:color="auto" w:fill="auto"/>
          </w:tcPr>
          <w:p w:rsidR="00560C65" w:rsidRPr="000B4829" w:rsidRDefault="00560C65" w:rsidP="00560C65">
            <w:pPr>
              <w:jc w:val="center"/>
              <w:rPr>
                <w:sz w:val="20"/>
                <w:szCs w:val="20"/>
                <w:lang w:val="ru-RU"/>
              </w:rPr>
            </w:pPr>
            <w:r w:rsidRPr="000B4829">
              <w:rPr>
                <w:sz w:val="20"/>
                <w:szCs w:val="20"/>
                <w:lang w:val="ru-RU"/>
              </w:rPr>
              <w:t>12.45 – 13.30</w:t>
            </w:r>
          </w:p>
        </w:tc>
        <w:tc>
          <w:tcPr>
            <w:tcW w:w="3098" w:type="dxa"/>
            <w:gridSpan w:val="2"/>
            <w:shd w:val="clear" w:color="auto" w:fill="auto"/>
          </w:tcPr>
          <w:p w:rsidR="00560C65" w:rsidRPr="000B4829" w:rsidRDefault="00560C65" w:rsidP="00560C65">
            <w:pPr>
              <w:jc w:val="center"/>
              <w:rPr>
                <w:b/>
                <w:sz w:val="20"/>
                <w:szCs w:val="20"/>
                <w:lang w:val="ru-RU"/>
              </w:rPr>
            </w:pPr>
          </w:p>
        </w:tc>
      </w:tr>
      <w:tr w:rsidR="000B4829" w:rsidRPr="000B4829" w:rsidTr="00560C65">
        <w:trPr>
          <w:trHeight w:val="237"/>
        </w:trPr>
        <w:tc>
          <w:tcPr>
            <w:tcW w:w="9178" w:type="dxa"/>
            <w:gridSpan w:val="8"/>
            <w:shd w:val="clear" w:color="auto" w:fill="auto"/>
          </w:tcPr>
          <w:p w:rsidR="00560C65" w:rsidRPr="000B4829" w:rsidRDefault="00560C65" w:rsidP="00560C65">
            <w:pPr>
              <w:jc w:val="center"/>
              <w:rPr>
                <w:b/>
                <w:sz w:val="20"/>
                <w:szCs w:val="20"/>
                <w:lang w:val="ru-RU"/>
              </w:rPr>
            </w:pPr>
            <w:r w:rsidRPr="000B4829">
              <w:rPr>
                <w:b/>
                <w:sz w:val="20"/>
                <w:szCs w:val="20"/>
                <w:lang w:val="ru-RU"/>
              </w:rPr>
              <w:t xml:space="preserve"> ИО Узвеће</w:t>
            </w:r>
          </w:p>
          <w:p w:rsidR="00560C65" w:rsidRPr="000B4829" w:rsidRDefault="00560C65" w:rsidP="00560C65">
            <w:pPr>
              <w:jc w:val="center"/>
              <w:rPr>
                <w:b/>
                <w:sz w:val="20"/>
                <w:szCs w:val="20"/>
                <w:lang w:val="ru-RU"/>
              </w:rPr>
            </w:pPr>
          </w:p>
        </w:tc>
      </w:tr>
      <w:tr w:rsidR="000B4829" w:rsidRPr="000B4829" w:rsidTr="00560C65">
        <w:trPr>
          <w:trHeight w:val="309"/>
        </w:trPr>
        <w:tc>
          <w:tcPr>
            <w:tcW w:w="4535" w:type="dxa"/>
            <w:gridSpan w:val="4"/>
            <w:shd w:val="clear" w:color="auto" w:fill="auto"/>
          </w:tcPr>
          <w:p w:rsidR="00560C65" w:rsidRPr="000B4829" w:rsidRDefault="00560C65" w:rsidP="00560C65">
            <w:pPr>
              <w:jc w:val="center"/>
              <w:rPr>
                <w:b/>
                <w:sz w:val="20"/>
                <w:szCs w:val="20"/>
                <w:lang w:val="ru-RU"/>
              </w:rPr>
            </w:pPr>
            <w:r w:rsidRPr="000B4829">
              <w:rPr>
                <w:b/>
                <w:sz w:val="20"/>
                <w:szCs w:val="20"/>
                <w:lang w:val="ru-RU"/>
              </w:rPr>
              <w:t>Прва смена</w:t>
            </w:r>
          </w:p>
        </w:tc>
        <w:tc>
          <w:tcPr>
            <w:tcW w:w="4643" w:type="dxa"/>
            <w:gridSpan w:val="4"/>
            <w:shd w:val="clear" w:color="auto" w:fill="auto"/>
          </w:tcPr>
          <w:p w:rsidR="00560C65" w:rsidRPr="000B4829" w:rsidRDefault="00560C65" w:rsidP="00560C65">
            <w:pPr>
              <w:jc w:val="center"/>
              <w:rPr>
                <w:b/>
                <w:sz w:val="20"/>
                <w:szCs w:val="20"/>
                <w:lang w:val="ru-RU"/>
              </w:rPr>
            </w:pPr>
            <w:r w:rsidRPr="000B4829">
              <w:rPr>
                <w:b/>
                <w:sz w:val="20"/>
                <w:szCs w:val="20"/>
                <w:lang w:val="ru-RU"/>
              </w:rPr>
              <w:t>Друга смена</w:t>
            </w:r>
          </w:p>
        </w:tc>
      </w:tr>
      <w:tr w:rsidR="000B4829" w:rsidRPr="000B4829" w:rsidTr="00560C65">
        <w:trPr>
          <w:trHeight w:val="541"/>
        </w:trPr>
        <w:tc>
          <w:tcPr>
            <w:tcW w:w="709" w:type="dxa"/>
            <w:shd w:val="clear" w:color="auto" w:fill="auto"/>
          </w:tcPr>
          <w:p w:rsidR="00560C65" w:rsidRPr="000B4829" w:rsidRDefault="00560C65" w:rsidP="00560C65">
            <w:pPr>
              <w:jc w:val="center"/>
              <w:rPr>
                <w:sz w:val="20"/>
                <w:szCs w:val="20"/>
              </w:rPr>
            </w:pPr>
            <w:r w:rsidRPr="000B4829">
              <w:rPr>
                <w:b/>
                <w:sz w:val="20"/>
                <w:szCs w:val="20"/>
              </w:rPr>
              <w:t xml:space="preserve">Час </w:t>
            </w:r>
          </w:p>
        </w:tc>
        <w:tc>
          <w:tcPr>
            <w:tcW w:w="1910" w:type="dxa"/>
            <w:gridSpan w:val="2"/>
            <w:shd w:val="clear" w:color="auto" w:fill="auto"/>
          </w:tcPr>
          <w:p w:rsidR="00560C65" w:rsidRPr="000B4829" w:rsidRDefault="00560C65" w:rsidP="00560C65">
            <w:pPr>
              <w:jc w:val="center"/>
              <w:rPr>
                <w:b/>
                <w:sz w:val="20"/>
                <w:szCs w:val="20"/>
              </w:rPr>
            </w:pPr>
            <w:r w:rsidRPr="000B4829">
              <w:rPr>
                <w:b/>
                <w:sz w:val="20"/>
                <w:szCs w:val="20"/>
              </w:rPr>
              <w:t>Време трајања часа</w:t>
            </w:r>
          </w:p>
        </w:tc>
        <w:tc>
          <w:tcPr>
            <w:tcW w:w="1916" w:type="dxa"/>
            <w:shd w:val="clear" w:color="auto" w:fill="auto"/>
          </w:tcPr>
          <w:p w:rsidR="00560C65" w:rsidRPr="000B4829" w:rsidRDefault="00560C65" w:rsidP="00560C65">
            <w:pPr>
              <w:jc w:val="center"/>
              <w:rPr>
                <w:b/>
                <w:sz w:val="20"/>
                <w:szCs w:val="20"/>
                <w:lang w:val="ru-RU"/>
              </w:rPr>
            </w:pPr>
            <w:r w:rsidRPr="000B4829">
              <w:rPr>
                <w:b/>
                <w:sz w:val="20"/>
                <w:szCs w:val="20"/>
                <w:lang w:val="ru-RU"/>
              </w:rPr>
              <w:t>Време трајања одмора</w:t>
            </w:r>
          </w:p>
        </w:tc>
        <w:tc>
          <w:tcPr>
            <w:tcW w:w="853" w:type="dxa"/>
            <w:shd w:val="clear" w:color="auto" w:fill="auto"/>
          </w:tcPr>
          <w:p w:rsidR="00560C65" w:rsidRPr="000B4829" w:rsidRDefault="00560C65" w:rsidP="00560C65">
            <w:pPr>
              <w:jc w:val="center"/>
              <w:rPr>
                <w:b/>
                <w:sz w:val="20"/>
                <w:szCs w:val="20"/>
              </w:rPr>
            </w:pPr>
            <w:r w:rsidRPr="000B4829">
              <w:rPr>
                <w:b/>
                <w:sz w:val="20"/>
                <w:szCs w:val="20"/>
              </w:rPr>
              <w:t xml:space="preserve">Час </w:t>
            </w:r>
          </w:p>
        </w:tc>
        <w:tc>
          <w:tcPr>
            <w:tcW w:w="1895" w:type="dxa"/>
            <w:gridSpan w:val="2"/>
            <w:shd w:val="clear" w:color="auto" w:fill="auto"/>
          </w:tcPr>
          <w:p w:rsidR="00560C65" w:rsidRPr="000B4829" w:rsidRDefault="00560C65" w:rsidP="00560C65">
            <w:pPr>
              <w:jc w:val="center"/>
              <w:rPr>
                <w:b/>
                <w:sz w:val="20"/>
                <w:szCs w:val="20"/>
              </w:rPr>
            </w:pPr>
            <w:r w:rsidRPr="000B4829">
              <w:rPr>
                <w:b/>
                <w:sz w:val="20"/>
                <w:szCs w:val="20"/>
              </w:rPr>
              <w:t>Време трајања часа</w:t>
            </w:r>
          </w:p>
        </w:tc>
        <w:tc>
          <w:tcPr>
            <w:tcW w:w="1895" w:type="dxa"/>
            <w:shd w:val="clear" w:color="auto" w:fill="auto"/>
          </w:tcPr>
          <w:p w:rsidR="00560C65" w:rsidRPr="000B4829" w:rsidRDefault="00560C65" w:rsidP="00560C65">
            <w:pPr>
              <w:jc w:val="center"/>
              <w:rPr>
                <w:b/>
                <w:sz w:val="20"/>
                <w:szCs w:val="20"/>
                <w:lang w:val="ru-RU"/>
              </w:rPr>
            </w:pPr>
            <w:r w:rsidRPr="000B4829">
              <w:rPr>
                <w:b/>
                <w:sz w:val="20"/>
                <w:szCs w:val="20"/>
                <w:lang w:val="ru-RU"/>
              </w:rPr>
              <w:t>Време трајања одмора</w:t>
            </w:r>
          </w:p>
        </w:tc>
      </w:tr>
      <w:tr w:rsidR="000B4829" w:rsidRPr="000B4829" w:rsidTr="00560C65">
        <w:tc>
          <w:tcPr>
            <w:tcW w:w="709" w:type="dxa"/>
            <w:shd w:val="clear" w:color="auto" w:fill="auto"/>
          </w:tcPr>
          <w:p w:rsidR="00560C65" w:rsidRPr="000B4829" w:rsidRDefault="00560C65" w:rsidP="00560C65">
            <w:pPr>
              <w:jc w:val="center"/>
              <w:rPr>
                <w:b/>
                <w:sz w:val="20"/>
                <w:szCs w:val="20"/>
              </w:rPr>
            </w:pPr>
            <w:r w:rsidRPr="000B4829">
              <w:rPr>
                <w:b/>
                <w:sz w:val="20"/>
                <w:szCs w:val="20"/>
              </w:rPr>
              <w:t>1.</w:t>
            </w:r>
          </w:p>
        </w:tc>
        <w:tc>
          <w:tcPr>
            <w:tcW w:w="1910" w:type="dxa"/>
            <w:gridSpan w:val="2"/>
            <w:shd w:val="clear" w:color="auto" w:fill="auto"/>
          </w:tcPr>
          <w:p w:rsidR="00560C65" w:rsidRPr="000B4829" w:rsidRDefault="00560C65" w:rsidP="00560C65">
            <w:pPr>
              <w:jc w:val="both"/>
              <w:rPr>
                <w:sz w:val="20"/>
                <w:szCs w:val="20"/>
                <w:lang w:val="ru-RU"/>
              </w:rPr>
            </w:pPr>
            <w:r w:rsidRPr="000B4829">
              <w:rPr>
                <w:sz w:val="20"/>
                <w:szCs w:val="20"/>
                <w:lang w:val="ru-RU"/>
              </w:rPr>
              <w:t>07.30 – 08.15</w:t>
            </w:r>
          </w:p>
        </w:tc>
        <w:tc>
          <w:tcPr>
            <w:tcW w:w="1916" w:type="dxa"/>
            <w:shd w:val="clear" w:color="auto" w:fill="auto"/>
          </w:tcPr>
          <w:p w:rsidR="00560C65" w:rsidRPr="000B4829" w:rsidRDefault="00560C65" w:rsidP="00560C65">
            <w:pPr>
              <w:jc w:val="center"/>
              <w:rPr>
                <w:sz w:val="20"/>
                <w:szCs w:val="20"/>
                <w:lang w:val="ru-RU"/>
              </w:rPr>
            </w:pPr>
            <w:r w:rsidRPr="000B4829">
              <w:rPr>
                <w:sz w:val="20"/>
                <w:szCs w:val="20"/>
                <w:lang w:val="ru-RU"/>
              </w:rPr>
              <w:t>5 минута</w:t>
            </w:r>
          </w:p>
        </w:tc>
        <w:tc>
          <w:tcPr>
            <w:tcW w:w="853" w:type="dxa"/>
            <w:shd w:val="clear" w:color="auto" w:fill="auto"/>
          </w:tcPr>
          <w:p w:rsidR="00560C65" w:rsidRPr="000B4829" w:rsidRDefault="00560C65" w:rsidP="00560C65">
            <w:pPr>
              <w:jc w:val="center"/>
              <w:rPr>
                <w:b/>
                <w:sz w:val="20"/>
                <w:szCs w:val="20"/>
                <w:lang w:val="ru-RU"/>
              </w:rPr>
            </w:pPr>
            <w:r w:rsidRPr="000B4829">
              <w:rPr>
                <w:b/>
                <w:sz w:val="20"/>
                <w:szCs w:val="20"/>
                <w:lang w:val="ru-RU"/>
              </w:rPr>
              <w:t>1.</w:t>
            </w:r>
          </w:p>
        </w:tc>
        <w:tc>
          <w:tcPr>
            <w:tcW w:w="1895" w:type="dxa"/>
            <w:gridSpan w:val="2"/>
            <w:shd w:val="clear" w:color="auto" w:fill="auto"/>
          </w:tcPr>
          <w:p w:rsidR="00560C65" w:rsidRPr="000B4829" w:rsidRDefault="00560C65" w:rsidP="00560C65">
            <w:pPr>
              <w:jc w:val="center"/>
              <w:rPr>
                <w:sz w:val="20"/>
                <w:szCs w:val="20"/>
              </w:rPr>
            </w:pPr>
            <w:r w:rsidRPr="000B4829">
              <w:rPr>
                <w:sz w:val="20"/>
                <w:szCs w:val="20"/>
              </w:rPr>
              <w:t>12.00 – 12.45</w:t>
            </w:r>
          </w:p>
        </w:tc>
        <w:tc>
          <w:tcPr>
            <w:tcW w:w="1895" w:type="dxa"/>
            <w:shd w:val="clear" w:color="auto" w:fill="auto"/>
          </w:tcPr>
          <w:p w:rsidR="00560C65" w:rsidRPr="000B4829" w:rsidRDefault="00560C65" w:rsidP="00560C65">
            <w:pPr>
              <w:jc w:val="center"/>
              <w:rPr>
                <w:sz w:val="20"/>
                <w:szCs w:val="20"/>
                <w:lang w:val="ru-RU"/>
              </w:rPr>
            </w:pPr>
            <w:r w:rsidRPr="000B4829">
              <w:rPr>
                <w:sz w:val="20"/>
                <w:szCs w:val="20"/>
                <w:lang w:val="ru-RU"/>
              </w:rPr>
              <w:t>5 минута</w:t>
            </w:r>
          </w:p>
        </w:tc>
      </w:tr>
      <w:tr w:rsidR="000B4829" w:rsidRPr="000B4829" w:rsidTr="00560C65">
        <w:tc>
          <w:tcPr>
            <w:tcW w:w="709" w:type="dxa"/>
            <w:shd w:val="clear" w:color="auto" w:fill="auto"/>
          </w:tcPr>
          <w:p w:rsidR="00560C65" w:rsidRPr="000B4829" w:rsidRDefault="00560C65" w:rsidP="00560C65">
            <w:pPr>
              <w:jc w:val="center"/>
              <w:rPr>
                <w:b/>
                <w:sz w:val="20"/>
                <w:szCs w:val="20"/>
              </w:rPr>
            </w:pPr>
            <w:r w:rsidRPr="000B4829">
              <w:rPr>
                <w:b/>
                <w:sz w:val="20"/>
                <w:szCs w:val="20"/>
              </w:rPr>
              <w:t>2.</w:t>
            </w:r>
          </w:p>
        </w:tc>
        <w:tc>
          <w:tcPr>
            <w:tcW w:w="1910" w:type="dxa"/>
            <w:gridSpan w:val="2"/>
            <w:shd w:val="clear" w:color="auto" w:fill="auto"/>
          </w:tcPr>
          <w:p w:rsidR="00560C65" w:rsidRPr="000B4829" w:rsidRDefault="00560C65" w:rsidP="00560C65">
            <w:pPr>
              <w:jc w:val="both"/>
              <w:rPr>
                <w:sz w:val="20"/>
                <w:szCs w:val="20"/>
                <w:lang w:val="ru-RU"/>
              </w:rPr>
            </w:pPr>
            <w:r w:rsidRPr="000B4829">
              <w:rPr>
                <w:sz w:val="20"/>
                <w:szCs w:val="20"/>
                <w:lang w:val="ru-RU"/>
              </w:rPr>
              <w:t>08.20 – 09.05</w:t>
            </w:r>
          </w:p>
        </w:tc>
        <w:tc>
          <w:tcPr>
            <w:tcW w:w="1916" w:type="dxa"/>
            <w:shd w:val="clear" w:color="auto" w:fill="auto"/>
          </w:tcPr>
          <w:p w:rsidR="00560C65" w:rsidRPr="000B4829" w:rsidRDefault="00560C65" w:rsidP="00560C65">
            <w:pPr>
              <w:jc w:val="center"/>
              <w:rPr>
                <w:sz w:val="20"/>
                <w:szCs w:val="20"/>
                <w:lang w:val="ru-RU"/>
              </w:rPr>
            </w:pPr>
            <w:r w:rsidRPr="000B4829">
              <w:rPr>
                <w:sz w:val="20"/>
                <w:szCs w:val="20"/>
                <w:lang w:val="ru-RU"/>
              </w:rPr>
              <w:t>20 минута</w:t>
            </w:r>
          </w:p>
        </w:tc>
        <w:tc>
          <w:tcPr>
            <w:tcW w:w="853" w:type="dxa"/>
            <w:shd w:val="clear" w:color="auto" w:fill="auto"/>
          </w:tcPr>
          <w:p w:rsidR="00560C65" w:rsidRPr="000B4829" w:rsidRDefault="00560C65" w:rsidP="00560C65">
            <w:pPr>
              <w:jc w:val="center"/>
              <w:rPr>
                <w:b/>
                <w:sz w:val="20"/>
                <w:szCs w:val="20"/>
                <w:lang w:val="ru-RU"/>
              </w:rPr>
            </w:pPr>
            <w:r w:rsidRPr="000B4829">
              <w:rPr>
                <w:b/>
                <w:sz w:val="20"/>
                <w:szCs w:val="20"/>
                <w:lang w:val="ru-RU"/>
              </w:rPr>
              <w:t>2.</w:t>
            </w:r>
          </w:p>
        </w:tc>
        <w:tc>
          <w:tcPr>
            <w:tcW w:w="1895" w:type="dxa"/>
            <w:gridSpan w:val="2"/>
            <w:shd w:val="clear" w:color="auto" w:fill="auto"/>
          </w:tcPr>
          <w:p w:rsidR="00560C65" w:rsidRPr="000B4829" w:rsidRDefault="00560C65" w:rsidP="00560C65">
            <w:pPr>
              <w:jc w:val="center"/>
              <w:rPr>
                <w:sz w:val="20"/>
                <w:szCs w:val="20"/>
              </w:rPr>
            </w:pPr>
            <w:r w:rsidRPr="000B4829">
              <w:rPr>
                <w:sz w:val="20"/>
                <w:szCs w:val="20"/>
              </w:rPr>
              <w:t>12.50 – 13.35</w:t>
            </w:r>
          </w:p>
        </w:tc>
        <w:tc>
          <w:tcPr>
            <w:tcW w:w="1895" w:type="dxa"/>
            <w:shd w:val="clear" w:color="auto" w:fill="auto"/>
          </w:tcPr>
          <w:p w:rsidR="00560C65" w:rsidRPr="000B4829" w:rsidRDefault="00560C65" w:rsidP="00560C65">
            <w:pPr>
              <w:jc w:val="center"/>
              <w:rPr>
                <w:sz w:val="20"/>
                <w:szCs w:val="20"/>
                <w:lang w:val="ru-RU"/>
              </w:rPr>
            </w:pPr>
            <w:r w:rsidRPr="000B4829">
              <w:rPr>
                <w:sz w:val="20"/>
                <w:szCs w:val="20"/>
                <w:lang w:val="ru-RU"/>
              </w:rPr>
              <w:t>20 минута</w:t>
            </w:r>
          </w:p>
        </w:tc>
      </w:tr>
      <w:tr w:rsidR="000B4829" w:rsidRPr="000B4829" w:rsidTr="00560C65">
        <w:tc>
          <w:tcPr>
            <w:tcW w:w="709" w:type="dxa"/>
            <w:shd w:val="clear" w:color="auto" w:fill="auto"/>
          </w:tcPr>
          <w:p w:rsidR="00560C65" w:rsidRPr="000B4829" w:rsidRDefault="00560C65" w:rsidP="00560C65">
            <w:pPr>
              <w:jc w:val="center"/>
              <w:rPr>
                <w:b/>
                <w:sz w:val="20"/>
                <w:szCs w:val="20"/>
              </w:rPr>
            </w:pPr>
            <w:r w:rsidRPr="000B4829">
              <w:rPr>
                <w:b/>
                <w:sz w:val="20"/>
                <w:szCs w:val="20"/>
              </w:rPr>
              <w:t>3.</w:t>
            </w:r>
          </w:p>
        </w:tc>
        <w:tc>
          <w:tcPr>
            <w:tcW w:w="1910" w:type="dxa"/>
            <w:gridSpan w:val="2"/>
            <w:shd w:val="clear" w:color="auto" w:fill="auto"/>
          </w:tcPr>
          <w:p w:rsidR="00560C65" w:rsidRPr="000B4829" w:rsidRDefault="00560C65" w:rsidP="00560C65">
            <w:pPr>
              <w:jc w:val="both"/>
              <w:rPr>
                <w:sz w:val="20"/>
                <w:szCs w:val="20"/>
                <w:lang w:val="ru-RU"/>
              </w:rPr>
            </w:pPr>
            <w:r w:rsidRPr="000B4829">
              <w:rPr>
                <w:sz w:val="20"/>
                <w:szCs w:val="20"/>
                <w:lang w:val="ru-RU"/>
              </w:rPr>
              <w:t>09.25 – 10.10</w:t>
            </w:r>
          </w:p>
        </w:tc>
        <w:tc>
          <w:tcPr>
            <w:tcW w:w="1916" w:type="dxa"/>
            <w:shd w:val="clear" w:color="auto" w:fill="auto"/>
          </w:tcPr>
          <w:p w:rsidR="00560C65" w:rsidRPr="000B4829" w:rsidRDefault="00560C65" w:rsidP="00560C65">
            <w:pPr>
              <w:jc w:val="center"/>
              <w:rPr>
                <w:sz w:val="20"/>
                <w:szCs w:val="20"/>
                <w:lang w:val="ru-RU"/>
              </w:rPr>
            </w:pPr>
            <w:r w:rsidRPr="000B4829">
              <w:rPr>
                <w:sz w:val="20"/>
                <w:szCs w:val="20"/>
                <w:lang w:val="ru-RU"/>
              </w:rPr>
              <w:t>5 минута</w:t>
            </w:r>
          </w:p>
        </w:tc>
        <w:tc>
          <w:tcPr>
            <w:tcW w:w="853" w:type="dxa"/>
            <w:shd w:val="clear" w:color="auto" w:fill="auto"/>
          </w:tcPr>
          <w:p w:rsidR="00560C65" w:rsidRPr="000B4829" w:rsidRDefault="00560C65" w:rsidP="00560C65">
            <w:pPr>
              <w:jc w:val="center"/>
              <w:rPr>
                <w:b/>
                <w:sz w:val="20"/>
                <w:szCs w:val="20"/>
                <w:lang w:val="ru-RU"/>
              </w:rPr>
            </w:pPr>
            <w:r w:rsidRPr="000B4829">
              <w:rPr>
                <w:b/>
                <w:sz w:val="20"/>
                <w:szCs w:val="20"/>
                <w:lang w:val="ru-RU"/>
              </w:rPr>
              <w:t>3.</w:t>
            </w:r>
          </w:p>
        </w:tc>
        <w:tc>
          <w:tcPr>
            <w:tcW w:w="1895" w:type="dxa"/>
            <w:gridSpan w:val="2"/>
            <w:shd w:val="clear" w:color="auto" w:fill="auto"/>
          </w:tcPr>
          <w:p w:rsidR="00560C65" w:rsidRPr="000B4829" w:rsidRDefault="00560C65" w:rsidP="00560C65">
            <w:pPr>
              <w:jc w:val="center"/>
              <w:rPr>
                <w:sz w:val="20"/>
                <w:szCs w:val="20"/>
              </w:rPr>
            </w:pPr>
            <w:r w:rsidRPr="000B4829">
              <w:rPr>
                <w:sz w:val="20"/>
                <w:szCs w:val="20"/>
              </w:rPr>
              <w:t>13.55 – 14.40</w:t>
            </w:r>
          </w:p>
        </w:tc>
        <w:tc>
          <w:tcPr>
            <w:tcW w:w="1895" w:type="dxa"/>
            <w:shd w:val="clear" w:color="auto" w:fill="auto"/>
          </w:tcPr>
          <w:p w:rsidR="00560C65" w:rsidRPr="000B4829" w:rsidRDefault="00560C65" w:rsidP="00560C65">
            <w:pPr>
              <w:jc w:val="center"/>
              <w:rPr>
                <w:sz w:val="20"/>
                <w:szCs w:val="20"/>
                <w:lang w:val="ru-RU"/>
              </w:rPr>
            </w:pPr>
            <w:r w:rsidRPr="000B4829">
              <w:rPr>
                <w:sz w:val="20"/>
                <w:szCs w:val="20"/>
                <w:lang w:val="ru-RU"/>
              </w:rPr>
              <w:t>5 минута</w:t>
            </w:r>
          </w:p>
        </w:tc>
      </w:tr>
      <w:tr w:rsidR="000B4829" w:rsidRPr="000B4829" w:rsidTr="00560C65">
        <w:tc>
          <w:tcPr>
            <w:tcW w:w="709" w:type="dxa"/>
            <w:shd w:val="clear" w:color="auto" w:fill="auto"/>
          </w:tcPr>
          <w:p w:rsidR="00560C65" w:rsidRPr="000B4829" w:rsidRDefault="00560C65" w:rsidP="00560C65">
            <w:pPr>
              <w:jc w:val="center"/>
              <w:rPr>
                <w:b/>
                <w:sz w:val="20"/>
                <w:szCs w:val="20"/>
              </w:rPr>
            </w:pPr>
            <w:r w:rsidRPr="000B4829">
              <w:rPr>
                <w:b/>
                <w:sz w:val="20"/>
                <w:szCs w:val="20"/>
              </w:rPr>
              <w:t>4.</w:t>
            </w:r>
          </w:p>
        </w:tc>
        <w:tc>
          <w:tcPr>
            <w:tcW w:w="1910" w:type="dxa"/>
            <w:gridSpan w:val="2"/>
            <w:shd w:val="clear" w:color="auto" w:fill="auto"/>
          </w:tcPr>
          <w:p w:rsidR="00560C65" w:rsidRPr="000B4829" w:rsidRDefault="00560C65" w:rsidP="00560C65">
            <w:pPr>
              <w:jc w:val="both"/>
              <w:rPr>
                <w:sz w:val="20"/>
                <w:szCs w:val="20"/>
                <w:lang w:val="ru-RU"/>
              </w:rPr>
            </w:pPr>
            <w:r w:rsidRPr="000B4829">
              <w:rPr>
                <w:sz w:val="20"/>
                <w:szCs w:val="20"/>
                <w:lang w:val="ru-RU"/>
              </w:rPr>
              <w:t>10.15 – 11.00</w:t>
            </w:r>
          </w:p>
        </w:tc>
        <w:tc>
          <w:tcPr>
            <w:tcW w:w="1916" w:type="dxa"/>
            <w:shd w:val="clear" w:color="auto" w:fill="auto"/>
          </w:tcPr>
          <w:p w:rsidR="00560C65" w:rsidRPr="000B4829" w:rsidRDefault="00560C65" w:rsidP="00560C65">
            <w:pPr>
              <w:jc w:val="center"/>
              <w:rPr>
                <w:sz w:val="20"/>
                <w:szCs w:val="20"/>
                <w:lang w:val="ru-RU"/>
              </w:rPr>
            </w:pPr>
            <w:r w:rsidRPr="000B4829">
              <w:rPr>
                <w:sz w:val="20"/>
                <w:szCs w:val="20"/>
                <w:lang w:val="ru-RU"/>
              </w:rPr>
              <w:t>5 минута</w:t>
            </w:r>
          </w:p>
        </w:tc>
        <w:tc>
          <w:tcPr>
            <w:tcW w:w="853" w:type="dxa"/>
            <w:shd w:val="clear" w:color="auto" w:fill="auto"/>
          </w:tcPr>
          <w:p w:rsidR="00560C65" w:rsidRPr="000B4829" w:rsidRDefault="00560C65" w:rsidP="00560C65">
            <w:pPr>
              <w:jc w:val="center"/>
              <w:rPr>
                <w:b/>
                <w:sz w:val="20"/>
                <w:szCs w:val="20"/>
                <w:lang w:val="ru-RU"/>
              </w:rPr>
            </w:pPr>
            <w:r w:rsidRPr="000B4829">
              <w:rPr>
                <w:b/>
                <w:sz w:val="20"/>
                <w:szCs w:val="20"/>
                <w:lang w:val="ru-RU"/>
              </w:rPr>
              <w:t>4.</w:t>
            </w:r>
          </w:p>
        </w:tc>
        <w:tc>
          <w:tcPr>
            <w:tcW w:w="1895" w:type="dxa"/>
            <w:gridSpan w:val="2"/>
            <w:shd w:val="clear" w:color="auto" w:fill="auto"/>
          </w:tcPr>
          <w:p w:rsidR="00560C65" w:rsidRPr="000B4829" w:rsidRDefault="00560C65" w:rsidP="00560C65">
            <w:pPr>
              <w:jc w:val="center"/>
              <w:rPr>
                <w:sz w:val="20"/>
                <w:szCs w:val="20"/>
              </w:rPr>
            </w:pPr>
            <w:r w:rsidRPr="000B4829">
              <w:rPr>
                <w:sz w:val="20"/>
                <w:szCs w:val="20"/>
              </w:rPr>
              <w:t>14.45 – 15.30</w:t>
            </w:r>
          </w:p>
        </w:tc>
        <w:tc>
          <w:tcPr>
            <w:tcW w:w="1895" w:type="dxa"/>
            <w:shd w:val="clear" w:color="auto" w:fill="auto"/>
          </w:tcPr>
          <w:p w:rsidR="00560C65" w:rsidRPr="000B4829" w:rsidRDefault="00560C65" w:rsidP="00560C65">
            <w:pPr>
              <w:jc w:val="center"/>
              <w:rPr>
                <w:sz w:val="20"/>
                <w:szCs w:val="20"/>
                <w:lang w:val="ru-RU"/>
              </w:rPr>
            </w:pPr>
            <w:r w:rsidRPr="000B4829">
              <w:rPr>
                <w:sz w:val="20"/>
                <w:szCs w:val="20"/>
                <w:lang w:val="ru-RU"/>
              </w:rPr>
              <w:t>5 минута</w:t>
            </w:r>
          </w:p>
        </w:tc>
      </w:tr>
      <w:tr w:rsidR="000B4829" w:rsidRPr="000B4829" w:rsidTr="00560C65">
        <w:tc>
          <w:tcPr>
            <w:tcW w:w="709" w:type="dxa"/>
            <w:shd w:val="clear" w:color="auto" w:fill="auto"/>
          </w:tcPr>
          <w:p w:rsidR="00560C65" w:rsidRPr="000B4829" w:rsidRDefault="00560C65" w:rsidP="00560C65">
            <w:pPr>
              <w:jc w:val="center"/>
              <w:rPr>
                <w:b/>
                <w:sz w:val="20"/>
                <w:szCs w:val="20"/>
              </w:rPr>
            </w:pPr>
            <w:r w:rsidRPr="000B4829">
              <w:rPr>
                <w:b/>
                <w:sz w:val="20"/>
                <w:szCs w:val="20"/>
              </w:rPr>
              <w:t>5.</w:t>
            </w:r>
          </w:p>
        </w:tc>
        <w:tc>
          <w:tcPr>
            <w:tcW w:w="1910" w:type="dxa"/>
            <w:gridSpan w:val="2"/>
            <w:shd w:val="clear" w:color="auto" w:fill="auto"/>
          </w:tcPr>
          <w:p w:rsidR="00560C65" w:rsidRPr="000B4829" w:rsidRDefault="00560C65" w:rsidP="00560C65">
            <w:pPr>
              <w:jc w:val="both"/>
              <w:rPr>
                <w:sz w:val="20"/>
                <w:szCs w:val="20"/>
                <w:lang w:val="ru-RU"/>
              </w:rPr>
            </w:pPr>
            <w:r w:rsidRPr="000B4829">
              <w:rPr>
                <w:sz w:val="20"/>
                <w:szCs w:val="20"/>
                <w:lang w:val="ru-RU"/>
              </w:rPr>
              <w:t>11.05 – 11.50</w:t>
            </w:r>
          </w:p>
        </w:tc>
        <w:tc>
          <w:tcPr>
            <w:tcW w:w="1916" w:type="dxa"/>
            <w:shd w:val="clear" w:color="auto" w:fill="auto"/>
          </w:tcPr>
          <w:p w:rsidR="00560C65" w:rsidRPr="000B4829" w:rsidRDefault="00560C65" w:rsidP="00560C65">
            <w:pPr>
              <w:jc w:val="center"/>
              <w:rPr>
                <w:sz w:val="20"/>
                <w:szCs w:val="20"/>
                <w:lang w:val="ru-RU"/>
              </w:rPr>
            </w:pPr>
          </w:p>
        </w:tc>
        <w:tc>
          <w:tcPr>
            <w:tcW w:w="853" w:type="dxa"/>
            <w:shd w:val="clear" w:color="auto" w:fill="auto"/>
          </w:tcPr>
          <w:p w:rsidR="00560C65" w:rsidRPr="000B4829" w:rsidRDefault="00560C65" w:rsidP="00560C65">
            <w:pPr>
              <w:jc w:val="center"/>
              <w:rPr>
                <w:b/>
                <w:sz w:val="20"/>
                <w:szCs w:val="20"/>
                <w:lang w:val="ru-RU"/>
              </w:rPr>
            </w:pPr>
            <w:r w:rsidRPr="000B4829">
              <w:rPr>
                <w:b/>
                <w:sz w:val="20"/>
                <w:szCs w:val="20"/>
                <w:lang w:val="ru-RU"/>
              </w:rPr>
              <w:t>5.</w:t>
            </w:r>
          </w:p>
        </w:tc>
        <w:tc>
          <w:tcPr>
            <w:tcW w:w="1895" w:type="dxa"/>
            <w:gridSpan w:val="2"/>
            <w:shd w:val="clear" w:color="auto" w:fill="auto"/>
          </w:tcPr>
          <w:p w:rsidR="00560C65" w:rsidRPr="000B4829" w:rsidRDefault="00560C65" w:rsidP="00560C65">
            <w:pPr>
              <w:jc w:val="center"/>
              <w:rPr>
                <w:sz w:val="20"/>
                <w:szCs w:val="20"/>
              </w:rPr>
            </w:pPr>
            <w:r w:rsidRPr="000B4829">
              <w:rPr>
                <w:sz w:val="20"/>
                <w:szCs w:val="20"/>
              </w:rPr>
              <w:t>15.35 – 16.20</w:t>
            </w:r>
          </w:p>
        </w:tc>
        <w:tc>
          <w:tcPr>
            <w:tcW w:w="1895" w:type="dxa"/>
            <w:shd w:val="clear" w:color="auto" w:fill="auto"/>
          </w:tcPr>
          <w:p w:rsidR="00560C65" w:rsidRPr="000B4829" w:rsidRDefault="00560C65" w:rsidP="00560C65">
            <w:pPr>
              <w:jc w:val="center"/>
              <w:rPr>
                <w:sz w:val="20"/>
                <w:szCs w:val="20"/>
                <w:lang w:val="ru-RU"/>
              </w:rPr>
            </w:pPr>
          </w:p>
        </w:tc>
      </w:tr>
      <w:tr w:rsidR="000B4829" w:rsidRPr="000B4829" w:rsidTr="00560C65">
        <w:tc>
          <w:tcPr>
            <w:tcW w:w="9178" w:type="dxa"/>
            <w:gridSpan w:val="8"/>
            <w:shd w:val="clear" w:color="auto" w:fill="auto"/>
          </w:tcPr>
          <w:p w:rsidR="00560C65" w:rsidRPr="000B4829" w:rsidRDefault="00560C65" w:rsidP="00560C65">
            <w:pPr>
              <w:rPr>
                <w:sz w:val="20"/>
                <w:szCs w:val="20"/>
                <w:lang w:val="sr-Cyrl-CS"/>
              </w:rPr>
            </w:pPr>
            <w:r w:rsidRPr="000B4829">
              <w:rPr>
                <w:b/>
                <w:sz w:val="20"/>
                <w:szCs w:val="20"/>
                <w:lang w:val="ru-RU"/>
              </w:rPr>
              <w:t>*Напомена:</w:t>
            </w:r>
            <w:r w:rsidRPr="000B4829">
              <w:rPr>
                <w:sz w:val="20"/>
                <w:szCs w:val="20"/>
                <w:lang w:val="ru-RU"/>
              </w:rPr>
              <w:t xml:space="preserve"> Током септембра, пре подне, наставу похађају ученици другог и четвртог разреда, а после подне, ученици првог и трећег  разреда. </w:t>
            </w:r>
            <w:r w:rsidRPr="000B4829">
              <w:rPr>
                <w:sz w:val="20"/>
                <w:szCs w:val="20"/>
                <w:lang w:val="sr-Cyrl-CS"/>
              </w:rPr>
              <w:t>Промена смена се дешава месечно.</w:t>
            </w:r>
          </w:p>
          <w:p w:rsidR="00560C65" w:rsidRPr="000B4829" w:rsidRDefault="00560C65" w:rsidP="00560C65">
            <w:pPr>
              <w:rPr>
                <w:sz w:val="20"/>
                <w:szCs w:val="20"/>
                <w:lang w:val="ru-RU"/>
              </w:rPr>
            </w:pPr>
          </w:p>
        </w:tc>
      </w:tr>
      <w:tr w:rsidR="000B4829" w:rsidRPr="000B4829" w:rsidTr="00560C65">
        <w:trPr>
          <w:trHeight w:val="444"/>
        </w:trPr>
        <w:tc>
          <w:tcPr>
            <w:tcW w:w="9178" w:type="dxa"/>
            <w:gridSpan w:val="8"/>
            <w:tcBorders>
              <w:top w:val="single" w:sz="4" w:space="0" w:color="auto"/>
              <w:left w:val="single" w:sz="4" w:space="0" w:color="auto"/>
              <w:bottom w:val="single" w:sz="4" w:space="0" w:color="auto"/>
              <w:right w:val="single" w:sz="4" w:space="0" w:color="auto"/>
            </w:tcBorders>
            <w:shd w:val="clear" w:color="auto" w:fill="auto"/>
          </w:tcPr>
          <w:p w:rsidR="00560C65" w:rsidRPr="000B4829" w:rsidRDefault="00560C65" w:rsidP="00560C65">
            <w:pPr>
              <w:jc w:val="center"/>
              <w:rPr>
                <w:b/>
                <w:sz w:val="20"/>
                <w:szCs w:val="20"/>
                <w:lang w:val="sr-Cyrl-CS"/>
              </w:rPr>
            </w:pPr>
            <w:r w:rsidRPr="000B4829">
              <w:rPr>
                <w:b/>
                <w:sz w:val="20"/>
                <w:szCs w:val="20"/>
                <w:lang w:val="sr-Cyrl-CS"/>
              </w:rPr>
              <w:t>ИО Мачвански Метковић</w:t>
            </w:r>
          </w:p>
        </w:tc>
      </w:tr>
      <w:tr w:rsidR="000B4829" w:rsidRPr="000B4829" w:rsidTr="00560C65">
        <w:trPr>
          <w:trHeight w:val="309"/>
        </w:trPr>
        <w:tc>
          <w:tcPr>
            <w:tcW w:w="4535" w:type="dxa"/>
            <w:gridSpan w:val="4"/>
            <w:shd w:val="clear" w:color="auto" w:fill="auto"/>
          </w:tcPr>
          <w:p w:rsidR="00560C65" w:rsidRPr="000B4829" w:rsidRDefault="00560C65" w:rsidP="00560C65">
            <w:pPr>
              <w:jc w:val="center"/>
              <w:rPr>
                <w:b/>
                <w:sz w:val="20"/>
                <w:szCs w:val="20"/>
                <w:lang w:val="ru-RU"/>
              </w:rPr>
            </w:pPr>
            <w:r w:rsidRPr="000B4829">
              <w:rPr>
                <w:b/>
                <w:sz w:val="20"/>
                <w:szCs w:val="20"/>
                <w:lang w:val="ru-RU"/>
              </w:rPr>
              <w:t>Прва смена</w:t>
            </w:r>
          </w:p>
        </w:tc>
        <w:tc>
          <w:tcPr>
            <w:tcW w:w="4643" w:type="dxa"/>
            <w:gridSpan w:val="4"/>
            <w:shd w:val="clear" w:color="auto" w:fill="auto"/>
          </w:tcPr>
          <w:p w:rsidR="00560C65" w:rsidRPr="000B4829" w:rsidRDefault="00560C65" w:rsidP="00560C65">
            <w:pPr>
              <w:jc w:val="center"/>
              <w:rPr>
                <w:b/>
                <w:sz w:val="20"/>
                <w:szCs w:val="20"/>
                <w:lang w:val="ru-RU"/>
              </w:rPr>
            </w:pPr>
            <w:r w:rsidRPr="000B4829">
              <w:rPr>
                <w:b/>
                <w:sz w:val="20"/>
                <w:szCs w:val="20"/>
                <w:lang w:val="ru-RU"/>
              </w:rPr>
              <w:t>Друга смена</w:t>
            </w:r>
          </w:p>
        </w:tc>
      </w:tr>
      <w:tr w:rsidR="000B4829" w:rsidRPr="000B4829" w:rsidTr="00560C65">
        <w:trPr>
          <w:trHeight w:val="541"/>
        </w:trPr>
        <w:tc>
          <w:tcPr>
            <w:tcW w:w="709" w:type="dxa"/>
            <w:shd w:val="clear" w:color="auto" w:fill="auto"/>
          </w:tcPr>
          <w:p w:rsidR="00560C65" w:rsidRPr="000B4829" w:rsidRDefault="00560C65" w:rsidP="00560C65">
            <w:pPr>
              <w:jc w:val="center"/>
              <w:rPr>
                <w:sz w:val="20"/>
                <w:szCs w:val="20"/>
              </w:rPr>
            </w:pPr>
            <w:r w:rsidRPr="000B4829">
              <w:rPr>
                <w:b/>
                <w:sz w:val="20"/>
                <w:szCs w:val="20"/>
              </w:rPr>
              <w:t xml:space="preserve">Час </w:t>
            </w:r>
          </w:p>
        </w:tc>
        <w:tc>
          <w:tcPr>
            <w:tcW w:w="1910" w:type="dxa"/>
            <w:gridSpan w:val="2"/>
            <w:shd w:val="clear" w:color="auto" w:fill="auto"/>
          </w:tcPr>
          <w:p w:rsidR="00560C65" w:rsidRPr="000B4829" w:rsidRDefault="00560C65" w:rsidP="00560C65">
            <w:pPr>
              <w:jc w:val="center"/>
              <w:rPr>
                <w:b/>
                <w:sz w:val="20"/>
                <w:szCs w:val="20"/>
              </w:rPr>
            </w:pPr>
            <w:r w:rsidRPr="000B4829">
              <w:rPr>
                <w:b/>
                <w:sz w:val="20"/>
                <w:szCs w:val="20"/>
              </w:rPr>
              <w:t>Време трајања часа</w:t>
            </w:r>
          </w:p>
        </w:tc>
        <w:tc>
          <w:tcPr>
            <w:tcW w:w="1916" w:type="dxa"/>
            <w:shd w:val="clear" w:color="auto" w:fill="auto"/>
          </w:tcPr>
          <w:p w:rsidR="00560C65" w:rsidRPr="000B4829" w:rsidRDefault="00560C65" w:rsidP="00560C65">
            <w:pPr>
              <w:jc w:val="center"/>
              <w:rPr>
                <w:b/>
                <w:sz w:val="20"/>
                <w:szCs w:val="20"/>
                <w:lang w:val="ru-RU"/>
              </w:rPr>
            </w:pPr>
            <w:r w:rsidRPr="000B4829">
              <w:rPr>
                <w:b/>
                <w:sz w:val="20"/>
                <w:szCs w:val="20"/>
                <w:lang w:val="ru-RU"/>
              </w:rPr>
              <w:t>Време трајања одмора</w:t>
            </w:r>
          </w:p>
        </w:tc>
        <w:tc>
          <w:tcPr>
            <w:tcW w:w="853" w:type="dxa"/>
            <w:shd w:val="clear" w:color="auto" w:fill="auto"/>
          </w:tcPr>
          <w:p w:rsidR="00560C65" w:rsidRPr="000B4829" w:rsidRDefault="00560C65" w:rsidP="00560C65">
            <w:pPr>
              <w:jc w:val="center"/>
              <w:rPr>
                <w:b/>
                <w:sz w:val="20"/>
                <w:szCs w:val="20"/>
              </w:rPr>
            </w:pPr>
            <w:r w:rsidRPr="000B4829">
              <w:rPr>
                <w:b/>
                <w:sz w:val="20"/>
                <w:szCs w:val="20"/>
              </w:rPr>
              <w:t xml:space="preserve">Час </w:t>
            </w:r>
          </w:p>
        </w:tc>
        <w:tc>
          <w:tcPr>
            <w:tcW w:w="1895" w:type="dxa"/>
            <w:gridSpan w:val="2"/>
            <w:shd w:val="clear" w:color="auto" w:fill="auto"/>
          </w:tcPr>
          <w:p w:rsidR="00560C65" w:rsidRPr="000B4829" w:rsidRDefault="00560C65" w:rsidP="00560C65">
            <w:pPr>
              <w:jc w:val="center"/>
              <w:rPr>
                <w:b/>
                <w:sz w:val="20"/>
                <w:szCs w:val="20"/>
              </w:rPr>
            </w:pPr>
            <w:r w:rsidRPr="000B4829">
              <w:rPr>
                <w:b/>
                <w:sz w:val="20"/>
                <w:szCs w:val="20"/>
              </w:rPr>
              <w:t>Време трајања часа</w:t>
            </w:r>
          </w:p>
        </w:tc>
        <w:tc>
          <w:tcPr>
            <w:tcW w:w="1895" w:type="dxa"/>
            <w:shd w:val="clear" w:color="auto" w:fill="auto"/>
          </w:tcPr>
          <w:p w:rsidR="00560C65" w:rsidRPr="000B4829" w:rsidRDefault="00560C65" w:rsidP="00560C65">
            <w:pPr>
              <w:jc w:val="center"/>
              <w:rPr>
                <w:b/>
                <w:sz w:val="20"/>
                <w:szCs w:val="20"/>
                <w:lang w:val="ru-RU"/>
              </w:rPr>
            </w:pPr>
            <w:r w:rsidRPr="000B4829">
              <w:rPr>
                <w:b/>
                <w:sz w:val="20"/>
                <w:szCs w:val="20"/>
                <w:lang w:val="ru-RU"/>
              </w:rPr>
              <w:t>Време трајања одмора</w:t>
            </w:r>
          </w:p>
        </w:tc>
      </w:tr>
      <w:tr w:rsidR="000B4829" w:rsidRPr="000B4829" w:rsidTr="00560C65">
        <w:tc>
          <w:tcPr>
            <w:tcW w:w="709" w:type="dxa"/>
            <w:shd w:val="clear" w:color="auto" w:fill="auto"/>
          </w:tcPr>
          <w:p w:rsidR="00560C65" w:rsidRPr="000B4829" w:rsidRDefault="00560C65" w:rsidP="00560C65">
            <w:pPr>
              <w:jc w:val="center"/>
              <w:rPr>
                <w:b/>
                <w:sz w:val="20"/>
                <w:szCs w:val="20"/>
              </w:rPr>
            </w:pPr>
            <w:r w:rsidRPr="000B4829">
              <w:rPr>
                <w:b/>
                <w:sz w:val="20"/>
                <w:szCs w:val="20"/>
              </w:rPr>
              <w:t>1.</w:t>
            </w:r>
          </w:p>
        </w:tc>
        <w:tc>
          <w:tcPr>
            <w:tcW w:w="1910" w:type="dxa"/>
            <w:gridSpan w:val="2"/>
            <w:shd w:val="clear" w:color="auto" w:fill="auto"/>
          </w:tcPr>
          <w:p w:rsidR="00560C65" w:rsidRPr="000B4829" w:rsidRDefault="00560C65" w:rsidP="00560C65">
            <w:pPr>
              <w:jc w:val="both"/>
              <w:rPr>
                <w:sz w:val="20"/>
                <w:szCs w:val="20"/>
                <w:lang w:val="ru-RU"/>
              </w:rPr>
            </w:pPr>
            <w:r w:rsidRPr="000B4829">
              <w:rPr>
                <w:sz w:val="20"/>
                <w:szCs w:val="20"/>
                <w:lang w:val="ru-RU"/>
              </w:rPr>
              <w:t>07.30 – 08.15</w:t>
            </w:r>
          </w:p>
        </w:tc>
        <w:tc>
          <w:tcPr>
            <w:tcW w:w="1916" w:type="dxa"/>
            <w:shd w:val="clear" w:color="auto" w:fill="auto"/>
          </w:tcPr>
          <w:p w:rsidR="00560C65" w:rsidRPr="000B4829" w:rsidRDefault="00560C65" w:rsidP="00560C65">
            <w:pPr>
              <w:jc w:val="center"/>
              <w:rPr>
                <w:sz w:val="20"/>
                <w:szCs w:val="20"/>
                <w:lang w:val="ru-RU"/>
              </w:rPr>
            </w:pPr>
            <w:r w:rsidRPr="000B4829">
              <w:rPr>
                <w:sz w:val="20"/>
                <w:szCs w:val="20"/>
                <w:lang w:val="ru-RU"/>
              </w:rPr>
              <w:t>5 минута</w:t>
            </w:r>
          </w:p>
        </w:tc>
        <w:tc>
          <w:tcPr>
            <w:tcW w:w="853" w:type="dxa"/>
            <w:shd w:val="clear" w:color="auto" w:fill="auto"/>
          </w:tcPr>
          <w:p w:rsidR="00560C65" w:rsidRPr="000B4829" w:rsidRDefault="00560C65" w:rsidP="00560C65">
            <w:pPr>
              <w:jc w:val="center"/>
              <w:rPr>
                <w:b/>
                <w:sz w:val="20"/>
                <w:szCs w:val="20"/>
                <w:lang w:val="ru-RU"/>
              </w:rPr>
            </w:pPr>
            <w:r w:rsidRPr="000B4829">
              <w:rPr>
                <w:b/>
                <w:sz w:val="20"/>
                <w:szCs w:val="20"/>
                <w:lang w:val="ru-RU"/>
              </w:rPr>
              <w:t>1.</w:t>
            </w:r>
          </w:p>
        </w:tc>
        <w:tc>
          <w:tcPr>
            <w:tcW w:w="1895" w:type="dxa"/>
            <w:gridSpan w:val="2"/>
            <w:shd w:val="clear" w:color="auto" w:fill="auto"/>
          </w:tcPr>
          <w:p w:rsidR="00560C65" w:rsidRPr="000B4829" w:rsidRDefault="00560C65" w:rsidP="00560C65">
            <w:pPr>
              <w:jc w:val="center"/>
              <w:rPr>
                <w:sz w:val="20"/>
                <w:szCs w:val="20"/>
              </w:rPr>
            </w:pPr>
            <w:r w:rsidRPr="000B4829">
              <w:rPr>
                <w:sz w:val="20"/>
                <w:szCs w:val="20"/>
              </w:rPr>
              <w:t>12.00 – 12.45</w:t>
            </w:r>
          </w:p>
        </w:tc>
        <w:tc>
          <w:tcPr>
            <w:tcW w:w="1895" w:type="dxa"/>
            <w:shd w:val="clear" w:color="auto" w:fill="auto"/>
          </w:tcPr>
          <w:p w:rsidR="00560C65" w:rsidRPr="000B4829" w:rsidRDefault="00560C65" w:rsidP="00560C65">
            <w:pPr>
              <w:jc w:val="center"/>
              <w:rPr>
                <w:sz w:val="20"/>
                <w:szCs w:val="20"/>
                <w:lang w:val="ru-RU"/>
              </w:rPr>
            </w:pPr>
            <w:r w:rsidRPr="000B4829">
              <w:rPr>
                <w:sz w:val="20"/>
                <w:szCs w:val="20"/>
                <w:lang w:val="ru-RU"/>
              </w:rPr>
              <w:t>5 минута</w:t>
            </w:r>
          </w:p>
        </w:tc>
      </w:tr>
      <w:tr w:rsidR="000B4829" w:rsidRPr="000B4829" w:rsidTr="00560C65">
        <w:tc>
          <w:tcPr>
            <w:tcW w:w="709" w:type="dxa"/>
            <w:shd w:val="clear" w:color="auto" w:fill="auto"/>
          </w:tcPr>
          <w:p w:rsidR="00560C65" w:rsidRPr="000B4829" w:rsidRDefault="00560C65" w:rsidP="00560C65">
            <w:pPr>
              <w:jc w:val="center"/>
              <w:rPr>
                <w:b/>
                <w:sz w:val="20"/>
                <w:szCs w:val="20"/>
              </w:rPr>
            </w:pPr>
            <w:r w:rsidRPr="000B4829">
              <w:rPr>
                <w:b/>
                <w:sz w:val="20"/>
                <w:szCs w:val="20"/>
              </w:rPr>
              <w:t>2.</w:t>
            </w:r>
          </w:p>
        </w:tc>
        <w:tc>
          <w:tcPr>
            <w:tcW w:w="1910" w:type="dxa"/>
            <w:gridSpan w:val="2"/>
            <w:shd w:val="clear" w:color="auto" w:fill="auto"/>
          </w:tcPr>
          <w:p w:rsidR="00560C65" w:rsidRPr="000B4829" w:rsidRDefault="00560C65" w:rsidP="00560C65">
            <w:pPr>
              <w:jc w:val="both"/>
              <w:rPr>
                <w:sz w:val="20"/>
                <w:szCs w:val="20"/>
                <w:lang w:val="ru-RU"/>
              </w:rPr>
            </w:pPr>
            <w:r w:rsidRPr="000B4829">
              <w:rPr>
                <w:sz w:val="20"/>
                <w:szCs w:val="20"/>
                <w:lang w:val="ru-RU"/>
              </w:rPr>
              <w:t>08.20 – 09.05</w:t>
            </w:r>
          </w:p>
        </w:tc>
        <w:tc>
          <w:tcPr>
            <w:tcW w:w="1916" w:type="dxa"/>
            <w:shd w:val="clear" w:color="auto" w:fill="auto"/>
          </w:tcPr>
          <w:p w:rsidR="00560C65" w:rsidRPr="000B4829" w:rsidRDefault="00560C65" w:rsidP="00560C65">
            <w:pPr>
              <w:jc w:val="center"/>
              <w:rPr>
                <w:sz w:val="20"/>
                <w:szCs w:val="20"/>
                <w:lang w:val="ru-RU"/>
              </w:rPr>
            </w:pPr>
            <w:r w:rsidRPr="000B4829">
              <w:rPr>
                <w:sz w:val="20"/>
                <w:szCs w:val="20"/>
                <w:lang w:val="ru-RU"/>
              </w:rPr>
              <w:t>20 минута</w:t>
            </w:r>
          </w:p>
        </w:tc>
        <w:tc>
          <w:tcPr>
            <w:tcW w:w="853" w:type="dxa"/>
            <w:shd w:val="clear" w:color="auto" w:fill="auto"/>
          </w:tcPr>
          <w:p w:rsidR="00560C65" w:rsidRPr="000B4829" w:rsidRDefault="00560C65" w:rsidP="00560C65">
            <w:pPr>
              <w:jc w:val="center"/>
              <w:rPr>
                <w:b/>
                <w:sz w:val="20"/>
                <w:szCs w:val="20"/>
                <w:lang w:val="ru-RU"/>
              </w:rPr>
            </w:pPr>
            <w:r w:rsidRPr="000B4829">
              <w:rPr>
                <w:b/>
                <w:sz w:val="20"/>
                <w:szCs w:val="20"/>
                <w:lang w:val="ru-RU"/>
              </w:rPr>
              <w:t>2.</w:t>
            </w:r>
          </w:p>
        </w:tc>
        <w:tc>
          <w:tcPr>
            <w:tcW w:w="1895" w:type="dxa"/>
            <w:gridSpan w:val="2"/>
            <w:shd w:val="clear" w:color="auto" w:fill="auto"/>
          </w:tcPr>
          <w:p w:rsidR="00560C65" w:rsidRPr="000B4829" w:rsidRDefault="00560C65" w:rsidP="00560C65">
            <w:pPr>
              <w:jc w:val="center"/>
              <w:rPr>
                <w:sz w:val="20"/>
                <w:szCs w:val="20"/>
              </w:rPr>
            </w:pPr>
            <w:r w:rsidRPr="000B4829">
              <w:rPr>
                <w:sz w:val="20"/>
                <w:szCs w:val="20"/>
              </w:rPr>
              <w:t>12.50 – 13.35</w:t>
            </w:r>
          </w:p>
        </w:tc>
        <w:tc>
          <w:tcPr>
            <w:tcW w:w="1895" w:type="dxa"/>
            <w:shd w:val="clear" w:color="auto" w:fill="auto"/>
          </w:tcPr>
          <w:p w:rsidR="00560C65" w:rsidRPr="000B4829" w:rsidRDefault="00560C65" w:rsidP="00560C65">
            <w:pPr>
              <w:jc w:val="center"/>
              <w:rPr>
                <w:sz w:val="20"/>
                <w:szCs w:val="20"/>
                <w:lang w:val="ru-RU"/>
              </w:rPr>
            </w:pPr>
            <w:r w:rsidRPr="000B4829">
              <w:rPr>
                <w:sz w:val="20"/>
                <w:szCs w:val="20"/>
                <w:lang w:val="ru-RU"/>
              </w:rPr>
              <w:t>20 минута</w:t>
            </w:r>
          </w:p>
        </w:tc>
      </w:tr>
      <w:tr w:rsidR="000B4829" w:rsidRPr="000B4829" w:rsidTr="00560C65">
        <w:tc>
          <w:tcPr>
            <w:tcW w:w="709" w:type="dxa"/>
            <w:shd w:val="clear" w:color="auto" w:fill="auto"/>
          </w:tcPr>
          <w:p w:rsidR="00560C65" w:rsidRPr="000B4829" w:rsidRDefault="00560C65" w:rsidP="00560C65">
            <w:pPr>
              <w:jc w:val="center"/>
              <w:rPr>
                <w:b/>
                <w:sz w:val="20"/>
                <w:szCs w:val="20"/>
              </w:rPr>
            </w:pPr>
            <w:r w:rsidRPr="000B4829">
              <w:rPr>
                <w:b/>
                <w:sz w:val="20"/>
                <w:szCs w:val="20"/>
              </w:rPr>
              <w:t>3.</w:t>
            </w:r>
          </w:p>
        </w:tc>
        <w:tc>
          <w:tcPr>
            <w:tcW w:w="1910" w:type="dxa"/>
            <w:gridSpan w:val="2"/>
            <w:shd w:val="clear" w:color="auto" w:fill="auto"/>
          </w:tcPr>
          <w:p w:rsidR="00560C65" w:rsidRPr="000B4829" w:rsidRDefault="00560C65" w:rsidP="00560C65">
            <w:pPr>
              <w:jc w:val="both"/>
              <w:rPr>
                <w:sz w:val="20"/>
                <w:szCs w:val="20"/>
                <w:lang w:val="ru-RU"/>
              </w:rPr>
            </w:pPr>
            <w:r w:rsidRPr="000B4829">
              <w:rPr>
                <w:sz w:val="20"/>
                <w:szCs w:val="20"/>
                <w:lang w:val="ru-RU"/>
              </w:rPr>
              <w:t>09.25 – 10.10</w:t>
            </w:r>
          </w:p>
        </w:tc>
        <w:tc>
          <w:tcPr>
            <w:tcW w:w="1916" w:type="dxa"/>
            <w:shd w:val="clear" w:color="auto" w:fill="auto"/>
          </w:tcPr>
          <w:p w:rsidR="00560C65" w:rsidRPr="000B4829" w:rsidRDefault="00560C65" w:rsidP="00560C65">
            <w:pPr>
              <w:jc w:val="center"/>
              <w:rPr>
                <w:sz w:val="20"/>
                <w:szCs w:val="20"/>
                <w:lang w:val="ru-RU"/>
              </w:rPr>
            </w:pPr>
            <w:r w:rsidRPr="000B4829">
              <w:rPr>
                <w:sz w:val="20"/>
                <w:szCs w:val="20"/>
                <w:lang w:val="ru-RU"/>
              </w:rPr>
              <w:t>5 минута</w:t>
            </w:r>
          </w:p>
        </w:tc>
        <w:tc>
          <w:tcPr>
            <w:tcW w:w="853" w:type="dxa"/>
            <w:shd w:val="clear" w:color="auto" w:fill="auto"/>
          </w:tcPr>
          <w:p w:rsidR="00560C65" w:rsidRPr="000B4829" w:rsidRDefault="00560C65" w:rsidP="00560C65">
            <w:pPr>
              <w:jc w:val="center"/>
              <w:rPr>
                <w:b/>
                <w:sz w:val="20"/>
                <w:szCs w:val="20"/>
                <w:lang w:val="ru-RU"/>
              </w:rPr>
            </w:pPr>
            <w:r w:rsidRPr="000B4829">
              <w:rPr>
                <w:b/>
                <w:sz w:val="20"/>
                <w:szCs w:val="20"/>
                <w:lang w:val="ru-RU"/>
              </w:rPr>
              <w:t>3.</w:t>
            </w:r>
          </w:p>
        </w:tc>
        <w:tc>
          <w:tcPr>
            <w:tcW w:w="1895" w:type="dxa"/>
            <w:gridSpan w:val="2"/>
            <w:shd w:val="clear" w:color="auto" w:fill="auto"/>
          </w:tcPr>
          <w:p w:rsidR="00560C65" w:rsidRPr="000B4829" w:rsidRDefault="00560C65" w:rsidP="00560C65">
            <w:pPr>
              <w:jc w:val="center"/>
              <w:rPr>
                <w:sz w:val="20"/>
                <w:szCs w:val="20"/>
              </w:rPr>
            </w:pPr>
            <w:r w:rsidRPr="000B4829">
              <w:rPr>
                <w:sz w:val="20"/>
                <w:szCs w:val="20"/>
              </w:rPr>
              <w:t>13.55 – 14.40</w:t>
            </w:r>
          </w:p>
        </w:tc>
        <w:tc>
          <w:tcPr>
            <w:tcW w:w="1895" w:type="dxa"/>
            <w:shd w:val="clear" w:color="auto" w:fill="auto"/>
          </w:tcPr>
          <w:p w:rsidR="00560C65" w:rsidRPr="000B4829" w:rsidRDefault="00560C65" w:rsidP="00560C65">
            <w:pPr>
              <w:jc w:val="center"/>
              <w:rPr>
                <w:sz w:val="20"/>
                <w:szCs w:val="20"/>
                <w:lang w:val="ru-RU"/>
              </w:rPr>
            </w:pPr>
            <w:r w:rsidRPr="000B4829">
              <w:rPr>
                <w:sz w:val="20"/>
                <w:szCs w:val="20"/>
                <w:lang w:val="ru-RU"/>
              </w:rPr>
              <w:t>5 минута</w:t>
            </w:r>
          </w:p>
        </w:tc>
      </w:tr>
      <w:tr w:rsidR="000B4829" w:rsidRPr="000B4829" w:rsidTr="00560C65">
        <w:tc>
          <w:tcPr>
            <w:tcW w:w="709" w:type="dxa"/>
            <w:shd w:val="clear" w:color="auto" w:fill="auto"/>
          </w:tcPr>
          <w:p w:rsidR="00560C65" w:rsidRPr="000B4829" w:rsidRDefault="00560C65" w:rsidP="00560C65">
            <w:pPr>
              <w:jc w:val="center"/>
              <w:rPr>
                <w:b/>
                <w:sz w:val="20"/>
                <w:szCs w:val="20"/>
              </w:rPr>
            </w:pPr>
            <w:r w:rsidRPr="000B4829">
              <w:rPr>
                <w:b/>
                <w:sz w:val="20"/>
                <w:szCs w:val="20"/>
              </w:rPr>
              <w:t>4.</w:t>
            </w:r>
          </w:p>
        </w:tc>
        <w:tc>
          <w:tcPr>
            <w:tcW w:w="1910" w:type="dxa"/>
            <w:gridSpan w:val="2"/>
            <w:shd w:val="clear" w:color="auto" w:fill="auto"/>
          </w:tcPr>
          <w:p w:rsidR="00560C65" w:rsidRPr="000B4829" w:rsidRDefault="00560C65" w:rsidP="00560C65">
            <w:pPr>
              <w:jc w:val="both"/>
              <w:rPr>
                <w:sz w:val="20"/>
                <w:szCs w:val="20"/>
                <w:lang w:val="ru-RU"/>
              </w:rPr>
            </w:pPr>
            <w:r w:rsidRPr="000B4829">
              <w:rPr>
                <w:sz w:val="20"/>
                <w:szCs w:val="20"/>
                <w:lang w:val="ru-RU"/>
              </w:rPr>
              <w:t>10.15 – 11.00</w:t>
            </w:r>
          </w:p>
        </w:tc>
        <w:tc>
          <w:tcPr>
            <w:tcW w:w="1916" w:type="dxa"/>
            <w:shd w:val="clear" w:color="auto" w:fill="auto"/>
          </w:tcPr>
          <w:p w:rsidR="00560C65" w:rsidRPr="000B4829" w:rsidRDefault="00560C65" w:rsidP="00560C65">
            <w:pPr>
              <w:jc w:val="center"/>
              <w:rPr>
                <w:sz w:val="20"/>
                <w:szCs w:val="20"/>
                <w:lang w:val="ru-RU"/>
              </w:rPr>
            </w:pPr>
            <w:r w:rsidRPr="000B4829">
              <w:rPr>
                <w:sz w:val="20"/>
                <w:szCs w:val="20"/>
                <w:lang w:val="ru-RU"/>
              </w:rPr>
              <w:t>5 минута</w:t>
            </w:r>
          </w:p>
        </w:tc>
        <w:tc>
          <w:tcPr>
            <w:tcW w:w="853" w:type="dxa"/>
            <w:shd w:val="clear" w:color="auto" w:fill="auto"/>
          </w:tcPr>
          <w:p w:rsidR="00560C65" w:rsidRPr="000B4829" w:rsidRDefault="00560C65" w:rsidP="00560C65">
            <w:pPr>
              <w:jc w:val="center"/>
              <w:rPr>
                <w:b/>
                <w:sz w:val="20"/>
                <w:szCs w:val="20"/>
                <w:lang w:val="ru-RU"/>
              </w:rPr>
            </w:pPr>
            <w:r w:rsidRPr="000B4829">
              <w:rPr>
                <w:b/>
                <w:sz w:val="20"/>
                <w:szCs w:val="20"/>
                <w:lang w:val="ru-RU"/>
              </w:rPr>
              <w:t>4.</w:t>
            </w:r>
          </w:p>
        </w:tc>
        <w:tc>
          <w:tcPr>
            <w:tcW w:w="1895" w:type="dxa"/>
            <w:gridSpan w:val="2"/>
            <w:shd w:val="clear" w:color="auto" w:fill="auto"/>
          </w:tcPr>
          <w:p w:rsidR="00560C65" w:rsidRPr="000B4829" w:rsidRDefault="00560C65" w:rsidP="00560C65">
            <w:pPr>
              <w:jc w:val="center"/>
              <w:rPr>
                <w:sz w:val="20"/>
                <w:szCs w:val="20"/>
              </w:rPr>
            </w:pPr>
            <w:r w:rsidRPr="000B4829">
              <w:rPr>
                <w:sz w:val="20"/>
                <w:szCs w:val="20"/>
              </w:rPr>
              <w:t>14.45 – 15.30</w:t>
            </w:r>
          </w:p>
        </w:tc>
        <w:tc>
          <w:tcPr>
            <w:tcW w:w="1895" w:type="dxa"/>
            <w:shd w:val="clear" w:color="auto" w:fill="auto"/>
          </w:tcPr>
          <w:p w:rsidR="00560C65" w:rsidRPr="000B4829" w:rsidRDefault="00560C65" w:rsidP="00560C65">
            <w:pPr>
              <w:jc w:val="center"/>
              <w:rPr>
                <w:sz w:val="20"/>
                <w:szCs w:val="20"/>
                <w:lang w:val="ru-RU"/>
              </w:rPr>
            </w:pPr>
            <w:r w:rsidRPr="000B4829">
              <w:rPr>
                <w:sz w:val="20"/>
                <w:szCs w:val="20"/>
                <w:lang w:val="ru-RU"/>
              </w:rPr>
              <w:t>5 минута</w:t>
            </w:r>
          </w:p>
        </w:tc>
      </w:tr>
      <w:tr w:rsidR="000B4829" w:rsidRPr="000B4829" w:rsidTr="00560C65">
        <w:tc>
          <w:tcPr>
            <w:tcW w:w="709" w:type="dxa"/>
            <w:shd w:val="clear" w:color="auto" w:fill="auto"/>
          </w:tcPr>
          <w:p w:rsidR="00560C65" w:rsidRPr="000B4829" w:rsidRDefault="00560C65" w:rsidP="00560C65">
            <w:pPr>
              <w:jc w:val="center"/>
              <w:rPr>
                <w:b/>
                <w:sz w:val="20"/>
                <w:szCs w:val="20"/>
              </w:rPr>
            </w:pPr>
            <w:r w:rsidRPr="000B4829">
              <w:rPr>
                <w:b/>
                <w:sz w:val="20"/>
                <w:szCs w:val="20"/>
              </w:rPr>
              <w:t>5.</w:t>
            </w:r>
          </w:p>
        </w:tc>
        <w:tc>
          <w:tcPr>
            <w:tcW w:w="1910" w:type="dxa"/>
            <w:gridSpan w:val="2"/>
            <w:shd w:val="clear" w:color="auto" w:fill="auto"/>
          </w:tcPr>
          <w:p w:rsidR="00560C65" w:rsidRPr="000B4829" w:rsidRDefault="00560C65" w:rsidP="00560C65">
            <w:pPr>
              <w:jc w:val="both"/>
              <w:rPr>
                <w:sz w:val="20"/>
                <w:szCs w:val="20"/>
                <w:lang w:val="ru-RU"/>
              </w:rPr>
            </w:pPr>
            <w:r w:rsidRPr="000B4829">
              <w:rPr>
                <w:sz w:val="20"/>
                <w:szCs w:val="20"/>
                <w:lang w:val="ru-RU"/>
              </w:rPr>
              <w:t>11.05 – 11.50</w:t>
            </w:r>
          </w:p>
        </w:tc>
        <w:tc>
          <w:tcPr>
            <w:tcW w:w="1916" w:type="dxa"/>
            <w:shd w:val="clear" w:color="auto" w:fill="auto"/>
          </w:tcPr>
          <w:p w:rsidR="00560C65" w:rsidRPr="000B4829" w:rsidRDefault="00560C65" w:rsidP="00560C65">
            <w:pPr>
              <w:jc w:val="center"/>
              <w:rPr>
                <w:sz w:val="20"/>
                <w:szCs w:val="20"/>
                <w:lang w:val="ru-RU"/>
              </w:rPr>
            </w:pPr>
          </w:p>
        </w:tc>
        <w:tc>
          <w:tcPr>
            <w:tcW w:w="853" w:type="dxa"/>
            <w:shd w:val="clear" w:color="auto" w:fill="auto"/>
          </w:tcPr>
          <w:p w:rsidR="00560C65" w:rsidRPr="000B4829" w:rsidRDefault="00560C65" w:rsidP="00560C65">
            <w:pPr>
              <w:jc w:val="center"/>
              <w:rPr>
                <w:b/>
                <w:sz w:val="20"/>
                <w:szCs w:val="20"/>
                <w:lang w:val="ru-RU"/>
              </w:rPr>
            </w:pPr>
            <w:r w:rsidRPr="000B4829">
              <w:rPr>
                <w:b/>
                <w:sz w:val="20"/>
                <w:szCs w:val="20"/>
                <w:lang w:val="ru-RU"/>
              </w:rPr>
              <w:t>5.</w:t>
            </w:r>
          </w:p>
        </w:tc>
        <w:tc>
          <w:tcPr>
            <w:tcW w:w="1895" w:type="dxa"/>
            <w:gridSpan w:val="2"/>
            <w:shd w:val="clear" w:color="auto" w:fill="auto"/>
          </w:tcPr>
          <w:p w:rsidR="00560C65" w:rsidRPr="000B4829" w:rsidRDefault="00560C65" w:rsidP="00560C65">
            <w:pPr>
              <w:jc w:val="center"/>
              <w:rPr>
                <w:sz w:val="20"/>
                <w:szCs w:val="20"/>
              </w:rPr>
            </w:pPr>
            <w:r w:rsidRPr="000B4829">
              <w:rPr>
                <w:sz w:val="20"/>
                <w:szCs w:val="20"/>
              </w:rPr>
              <w:t>15.35 – 16.20</w:t>
            </w:r>
          </w:p>
        </w:tc>
        <w:tc>
          <w:tcPr>
            <w:tcW w:w="1895" w:type="dxa"/>
            <w:shd w:val="clear" w:color="auto" w:fill="auto"/>
          </w:tcPr>
          <w:p w:rsidR="00560C65" w:rsidRPr="000B4829" w:rsidRDefault="00560C65" w:rsidP="00560C65">
            <w:pPr>
              <w:jc w:val="center"/>
              <w:rPr>
                <w:sz w:val="20"/>
                <w:szCs w:val="20"/>
                <w:lang w:val="ru-RU"/>
              </w:rPr>
            </w:pPr>
          </w:p>
        </w:tc>
      </w:tr>
      <w:tr w:rsidR="000B4829" w:rsidRPr="000B4829" w:rsidTr="00560C65">
        <w:tc>
          <w:tcPr>
            <w:tcW w:w="9178" w:type="dxa"/>
            <w:gridSpan w:val="8"/>
            <w:shd w:val="clear" w:color="auto" w:fill="auto"/>
          </w:tcPr>
          <w:p w:rsidR="00560C65" w:rsidRPr="000B4829" w:rsidRDefault="00560C65" w:rsidP="00560C65">
            <w:pPr>
              <w:rPr>
                <w:sz w:val="20"/>
                <w:szCs w:val="20"/>
                <w:lang w:val="sr-Cyrl-CS"/>
              </w:rPr>
            </w:pPr>
            <w:r w:rsidRPr="000B4829">
              <w:rPr>
                <w:b/>
                <w:sz w:val="20"/>
                <w:szCs w:val="20"/>
                <w:lang w:val="ru-RU"/>
              </w:rPr>
              <w:t>*Напомена:</w:t>
            </w:r>
            <w:r w:rsidRPr="000B4829">
              <w:rPr>
                <w:sz w:val="20"/>
                <w:szCs w:val="20"/>
                <w:lang w:val="ru-RU"/>
              </w:rPr>
              <w:t xml:space="preserve"> Током септембра, пре подне, наставу похађају ученици трећег разреда, а после подне, ученици првог, другог и четвртог разреда. </w:t>
            </w:r>
            <w:r w:rsidRPr="000B4829">
              <w:rPr>
                <w:sz w:val="20"/>
                <w:szCs w:val="20"/>
                <w:lang w:val="sr-Cyrl-CS"/>
              </w:rPr>
              <w:t>Промена смена се дешава месечно.</w:t>
            </w:r>
          </w:p>
          <w:p w:rsidR="00560C65" w:rsidRPr="000B4829" w:rsidRDefault="00560C65" w:rsidP="00560C65">
            <w:pPr>
              <w:rPr>
                <w:sz w:val="20"/>
                <w:szCs w:val="20"/>
                <w:lang w:val="sr-Cyrl-CS"/>
              </w:rPr>
            </w:pPr>
          </w:p>
        </w:tc>
      </w:tr>
    </w:tbl>
    <w:p w:rsidR="00055934" w:rsidRPr="000B4829" w:rsidRDefault="00FB01FF" w:rsidP="00684186">
      <w:pPr>
        <w:jc w:val="both"/>
        <w:rPr>
          <w:sz w:val="20"/>
          <w:szCs w:val="20"/>
        </w:rPr>
      </w:pPr>
      <w:r w:rsidRPr="000B4829">
        <w:rPr>
          <w:sz w:val="20"/>
          <w:szCs w:val="20"/>
          <w:lang w:val="sr-Cyrl-CS"/>
        </w:rPr>
        <w:t xml:space="preserve"> </w:t>
      </w:r>
      <w:r w:rsidR="00915AF4" w:rsidRPr="000B4829">
        <w:rPr>
          <w:sz w:val="20"/>
          <w:szCs w:val="20"/>
          <w:lang w:val="sr-Cyrl-CS"/>
        </w:rPr>
        <w:t xml:space="preserve">          </w:t>
      </w:r>
    </w:p>
    <w:p w:rsidR="00221CC4" w:rsidRPr="000B4829" w:rsidRDefault="00915AF4" w:rsidP="00684186">
      <w:pPr>
        <w:jc w:val="both"/>
        <w:rPr>
          <w:b/>
          <w:sz w:val="20"/>
          <w:szCs w:val="20"/>
          <w:lang w:val="sr-Cyrl-CS"/>
        </w:rPr>
      </w:pPr>
      <w:r w:rsidRPr="000B4829">
        <w:rPr>
          <w:sz w:val="20"/>
          <w:szCs w:val="20"/>
          <w:lang w:val="sr-Cyrl-CS"/>
        </w:rPr>
        <w:t xml:space="preserve">       </w:t>
      </w:r>
      <w:r w:rsidR="00221CC4" w:rsidRPr="000B4829">
        <w:rPr>
          <w:b/>
          <w:sz w:val="20"/>
          <w:szCs w:val="20"/>
          <w:lang w:val="sr-Cyrl-CS"/>
        </w:rPr>
        <w:t>УСЛОВИ  СРЕДИНЕ  У  КОЈОЈ  ЈЕ ШКОЛА  РАДИЛА</w:t>
      </w:r>
    </w:p>
    <w:p w:rsidR="00684186" w:rsidRPr="000B4829" w:rsidRDefault="00684186" w:rsidP="00684186">
      <w:pPr>
        <w:pStyle w:val="BodyTextIndent2"/>
        <w:spacing w:after="0"/>
        <w:rPr>
          <w:rFonts w:ascii="Times New Roman" w:hAnsi="Times New Roman" w:cs="Times New Roman"/>
          <w:i w:val="0"/>
          <w:sz w:val="20"/>
          <w:szCs w:val="20"/>
        </w:rPr>
      </w:pPr>
    </w:p>
    <w:p w:rsidR="00221CC4" w:rsidRPr="000B4829" w:rsidRDefault="00221CC4" w:rsidP="00684186">
      <w:pPr>
        <w:pStyle w:val="BodyTextIndent2"/>
        <w:spacing w:after="0"/>
        <w:rPr>
          <w:rFonts w:ascii="Times New Roman" w:hAnsi="Times New Roman" w:cs="Times New Roman"/>
          <w:i w:val="0"/>
          <w:sz w:val="20"/>
          <w:szCs w:val="20"/>
        </w:rPr>
      </w:pPr>
      <w:r w:rsidRPr="000B4829">
        <w:rPr>
          <w:rFonts w:ascii="Times New Roman" w:hAnsi="Times New Roman" w:cs="Times New Roman"/>
          <w:i w:val="0"/>
          <w:sz w:val="20"/>
          <w:szCs w:val="20"/>
        </w:rPr>
        <w:lastRenderedPageBreak/>
        <w:t>У остваривању програмских садржаја, културних и других активности школа је сарађивала са :</w:t>
      </w:r>
    </w:p>
    <w:p w:rsidR="00617A11" w:rsidRPr="000B4829" w:rsidRDefault="002304EC" w:rsidP="00617A11">
      <w:pPr>
        <w:numPr>
          <w:ilvl w:val="0"/>
          <w:numId w:val="1"/>
        </w:numPr>
        <w:rPr>
          <w:sz w:val="20"/>
          <w:szCs w:val="20"/>
          <w:lang w:val="sr-Cyrl-CS"/>
        </w:rPr>
      </w:pPr>
      <w:r w:rsidRPr="000B4829">
        <w:rPr>
          <w:sz w:val="20"/>
          <w:szCs w:val="20"/>
          <w:lang w:val="sr-Cyrl-CS"/>
        </w:rPr>
        <w:t>Школском управом у Ваљеву</w:t>
      </w:r>
      <w:r w:rsidR="00617A11" w:rsidRPr="000B4829">
        <w:rPr>
          <w:sz w:val="20"/>
          <w:szCs w:val="20"/>
          <w:lang w:val="sr-Cyrl-CS"/>
        </w:rPr>
        <w:t>,</w:t>
      </w:r>
    </w:p>
    <w:p w:rsidR="00617A11" w:rsidRPr="000B4829" w:rsidRDefault="00617A11" w:rsidP="00617A11">
      <w:pPr>
        <w:numPr>
          <w:ilvl w:val="0"/>
          <w:numId w:val="1"/>
        </w:numPr>
        <w:rPr>
          <w:sz w:val="20"/>
          <w:szCs w:val="20"/>
          <w:lang w:val="sr-Cyrl-CS"/>
        </w:rPr>
      </w:pPr>
      <w:r w:rsidRPr="000B4829">
        <w:rPr>
          <w:sz w:val="20"/>
          <w:szCs w:val="20"/>
          <w:lang w:val="sr-Cyrl-CS"/>
        </w:rPr>
        <w:t>Месном заједницом Глушци, Узвеће и М. Метковић,</w:t>
      </w:r>
    </w:p>
    <w:p w:rsidR="002304EC" w:rsidRPr="000B4829" w:rsidRDefault="00617A11" w:rsidP="00684186">
      <w:pPr>
        <w:numPr>
          <w:ilvl w:val="0"/>
          <w:numId w:val="1"/>
        </w:numPr>
        <w:rPr>
          <w:sz w:val="20"/>
          <w:szCs w:val="20"/>
          <w:lang w:val="sr-Cyrl-CS"/>
        </w:rPr>
      </w:pPr>
      <w:r w:rsidRPr="000B4829">
        <w:rPr>
          <w:sz w:val="20"/>
          <w:szCs w:val="20"/>
          <w:lang w:val="sr-Cyrl-CS"/>
        </w:rPr>
        <w:t>Јединицом локалне самоуправе у Богатићу</w:t>
      </w:r>
    </w:p>
    <w:p w:rsidR="00617A11" w:rsidRPr="000B4829" w:rsidRDefault="00617A11" w:rsidP="00617A11">
      <w:pPr>
        <w:numPr>
          <w:ilvl w:val="0"/>
          <w:numId w:val="1"/>
        </w:numPr>
        <w:rPr>
          <w:sz w:val="20"/>
          <w:szCs w:val="20"/>
          <w:lang w:val="sr-Cyrl-CS"/>
        </w:rPr>
      </w:pPr>
      <w:r w:rsidRPr="000B4829">
        <w:rPr>
          <w:sz w:val="20"/>
          <w:szCs w:val="20"/>
          <w:lang w:val="sr-Cyrl-CS"/>
        </w:rPr>
        <w:t>Библиотеком  «Јанко Веселиновић», Богатић,</w:t>
      </w:r>
    </w:p>
    <w:p w:rsidR="00221CC4" w:rsidRPr="000B4829" w:rsidRDefault="00221CC4" w:rsidP="00684186">
      <w:pPr>
        <w:numPr>
          <w:ilvl w:val="0"/>
          <w:numId w:val="1"/>
        </w:numPr>
        <w:rPr>
          <w:sz w:val="20"/>
          <w:szCs w:val="20"/>
          <w:lang w:val="sr-Cyrl-CS"/>
        </w:rPr>
      </w:pPr>
      <w:r w:rsidRPr="000B4829">
        <w:rPr>
          <w:sz w:val="20"/>
          <w:szCs w:val="20"/>
          <w:lang w:val="sr-Cyrl-CS"/>
        </w:rPr>
        <w:t>Предшколском установом  «Слава Ковић», Богатић,</w:t>
      </w:r>
    </w:p>
    <w:p w:rsidR="00221CC4" w:rsidRPr="000B4829" w:rsidRDefault="00221CC4" w:rsidP="00684186">
      <w:pPr>
        <w:numPr>
          <w:ilvl w:val="0"/>
          <w:numId w:val="1"/>
        </w:numPr>
        <w:rPr>
          <w:b/>
          <w:sz w:val="20"/>
          <w:szCs w:val="20"/>
          <w:lang w:val="sr-Cyrl-CS"/>
        </w:rPr>
      </w:pPr>
      <w:r w:rsidRPr="000B4829">
        <w:rPr>
          <w:sz w:val="20"/>
          <w:szCs w:val="20"/>
          <w:lang w:val="sr-Cyrl-CS"/>
        </w:rPr>
        <w:t>Историјским архивом у Шапцу,</w:t>
      </w:r>
    </w:p>
    <w:p w:rsidR="00221CC4" w:rsidRPr="000B4829" w:rsidRDefault="00221CC4" w:rsidP="00684186">
      <w:pPr>
        <w:numPr>
          <w:ilvl w:val="0"/>
          <w:numId w:val="1"/>
        </w:numPr>
        <w:rPr>
          <w:b/>
          <w:sz w:val="20"/>
          <w:szCs w:val="20"/>
          <w:lang w:val="sr-Cyrl-CS"/>
        </w:rPr>
      </w:pPr>
      <w:r w:rsidRPr="000B4829">
        <w:rPr>
          <w:sz w:val="20"/>
          <w:szCs w:val="20"/>
          <w:lang w:val="sr-Cyrl-CS"/>
        </w:rPr>
        <w:t>Центром за социјални рад у Богатићу,</w:t>
      </w:r>
    </w:p>
    <w:p w:rsidR="00221CC4" w:rsidRPr="000B4829" w:rsidRDefault="00221CC4" w:rsidP="00684186">
      <w:pPr>
        <w:numPr>
          <w:ilvl w:val="0"/>
          <w:numId w:val="1"/>
        </w:numPr>
        <w:rPr>
          <w:b/>
          <w:sz w:val="20"/>
          <w:szCs w:val="20"/>
          <w:lang w:val="sr-Cyrl-CS"/>
        </w:rPr>
      </w:pPr>
      <w:r w:rsidRPr="000B4829">
        <w:rPr>
          <w:sz w:val="20"/>
          <w:szCs w:val="20"/>
          <w:lang w:val="sr-Cyrl-CS"/>
        </w:rPr>
        <w:t>Домом  културе у Глушцима,</w:t>
      </w:r>
    </w:p>
    <w:p w:rsidR="00221CC4" w:rsidRPr="000B4829" w:rsidRDefault="00221CC4" w:rsidP="00684186">
      <w:pPr>
        <w:numPr>
          <w:ilvl w:val="0"/>
          <w:numId w:val="1"/>
        </w:numPr>
        <w:rPr>
          <w:b/>
          <w:sz w:val="20"/>
          <w:szCs w:val="20"/>
          <w:lang w:val="sr-Cyrl-CS"/>
        </w:rPr>
      </w:pPr>
      <w:r w:rsidRPr="000B4829">
        <w:rPr>
          <w:sz w:val="20"/>
          <w:szCs w:val="20"/>
          <w:lang w:val="sr-Cyrl-CS"/>
        </w:rPr>
        <w:t>Црвеним крстом,</w:t>
      </w:r>
    </w:p>
    <w:p w:rsidR="004D6789" w:rsidRPr="000B4829" w:rsidRDefault="004D6789" w:rsidP="00684186">
      <w:pPr>
        <w:numPr>
          <w:ilvl w:val="0"/>
          <w:numId w:val="1"/>
        </w:numPr>
        <w:rPr>
          <w:b/>
          <w:sz w:val="20"/>
          <w:szCs w:val="20"/>
          <w:lang w:val="sr-Cyrl-CS"/>
        </w:rPr>
      </w:pPr>
      <w:r w:rsidRPr="000B4829">
        <w:rPr>
          <w:sz w:val="20"/>
          <w:szCs w:val="20"/>
          <w:lang w:val="sr-Cyrl-CS"/>
        </w:rPr>
        <w:t>Домом здравља Богатић,</w:t>
      </w:r>
    </w:p>
    <w:p w:rsidR="00221CC4" w:rsidRPr="000B4829" w:rsidRDefault="00221CC4" w:rsidP="00684186">
      <w:pPr>
        <w:numPr>
          <w:ilvl w:val="0"/>
          <w:numId w:val="1"/>
        </w:numPr>
        <w:rPr>
          <w:b/>
          <w:sz w:val="20"/>
          <w:szCs w:val="20"/>
          <w:lang w:val="sr-Cyrl-CS"/>
        </w:rPr>
      </w:pPr>
      <w:r w:rsidRPr="000B4829">
        <w:rPr>
          <w:sz w:val="20"/>
          <w:szCs w:val="20"/>
          <w:lang w:val="sr-Cyrl-CS"/>
        </w:rPr>
        <w:t>Туристичким агенцијама .</w:t>
      </w:r>
    </w:p>
    <w:p w:rsidR="00221CC4" w:rsidRPr="000B4829" w:rsidRDefault="00221CC4" w:rsidP="00684186">
      <w:pPr>
        <w:rPr>
          <w:sz w:val="20"/>
          <w:szCs w:val="20"/>
          <w:lang w:val="sr-Cyrl-CS"/>
        </w:rPr>
      </w:pPr>
    </w:p>
    <w:p w:rsidR="00221CC4" w:rsidRPr="000B4829" w:rsidRDefault="00221CC4" w:rsidP="00684186">
      <w:pPr>
        <w:ind w:firstLine="1260"/>
        <w:jc w:val="both"/>
        <w:rPr>
          <w:iCs/>
          <w:sz w:val="20"/>
          <w:szCs w:val="20"/>
          <w:lang w:val="sr-Cyrl-CS"/>
        </w:rPr>
      </w:pPr>
      <w:r w:rsidRPr="000B4829">
        <w:rPr>
          <w:sz w:val="20"/>
          <w:szCs w:val="20"/>
          <w:lang w:val="sr-Cyrl-CS"/>
        </w:rPr>
        <w:t xml:space="preserve">Школа је сарађивала са другим школама које се налазе на територији општине </w:t>
      </w:r>
      <w:r w:rsidRPr="000B4829">
        <w:rPr>
          <w:iCs/>
          <w:sz w:val="20"/>
          <w:szCs w:val="20"/>
          <w:lang w:val="sr-Cyrl-CS"/>
        </w:rPr>
        <w:t>Богатић, Министарством просвете и другим институцијама важним за рад школе.</w:t>
      </w:r>
    </w:p>
    <w:p w:rsidR="006B4542" w:rsidRPr="000B4829" w:rsidRDefault="006B4542" w:rsidP="006B4542">
      <w:pPr>
        <w:jc w:val="both"/>
        <w:rPr>
          <w:sz w:val="20"/>
          <w:szCs w:val="20"/>
          <w:lang w:val="sr-Cyrl-CS"/>
        </w:rPr>
      </w:pPr>
    </w:p>
    <w:p w:rsidR="00D23346" w:rsidRPr="000B4829" w:rsidRDefault="00D23346" w:rsidP="005D4C5F">
      <w:pPr>
        <w:jc w:val="both"/>
        <w:rPr>
          <w:sz w:val="20"/>
          <w:szCs w:val="20"/>
        </w:rPr>
      </w:pPr>
    </w:p>
    <w:p w:rsidR="009D1976" w:rsidRPr="000B4829" w:rsidRDefault="009D1976" w:rsidP="005D4C5F">
      <w:pPr>
        <w:jc w:val="both"/>
        <w:rPr>
          <w:sz w:val="20"/>
          <w:szCs w:val="20"/>
        </w:rPr>
        <w:sectPr w:rsidR="009D1976" w:rsidRPr="000B4829" w:rsidSect="00961B91">
          <w:pgSz w:w="11907" w:h="16840" w:code="9"/>
          <w:pgMar w:top="1138" w:right="1411" w:bottom="1138" w:left="1411"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rsidR="00BD73DE" w:rsidRPr="000B4829" w:rsidRDefault="00BD73DE" w:rsidP="003F30AE">
      <w:pPr>
        <w:pStyle w:val="Heading1"/>
        <w:rPr>
          <w:rFonts w:ascii="Times New Roman" w:hAnsi="Times New Roman" w:cs="Times New Roman"/>
          <w:b w:val="0"/>
          <w:color w:val="auto"/>
          <w:sz w:val="20"/>
          <w:szCs w:val="20"/>
        </w:rPr>
      </w:pPr>
      <w:bookmarkStart w:id="79" w:name="_Toc429574037"/>
      <w:bookmarkStart w:id="80" w:name="_Toc125569488"/>
      <w:bookmarkStart w:id="81" w:name="_Toc177018766"/>
      <w:r w:rsidRPr="000B4829">
        <w:rPr>
          <w:rFonts w:ascii="Times New Roman" w:hAnsi="Times New Roman" w:cs="Times New Roman"/>
          <w:b w:val="0"/>
          <w:color w:val="auto"/>
          <w:sz w:val="20"/>
          <w:szCs w:val="20"/>
        </w:rPr>
        <w:lastRenderedPageBreak/>
        <w:t xml:space="preserve">РЕАЛИЗАЦИЈА ФОНДА </w:t>
      </w:r>
      <w:r w:rsidR="00617A11" w:rsidRPr="000B4829">
        <w:rPr>
          <w:rFonts w:ascii="Times New Roman" w:hAnsi="Times New Roman" w:cs="Times New Roman"/>
          <w:b w:val="0"/>
          <w:color w:val="auto"/>
          <w:sz w:val="20"/>
          <w:szCs w:val="20"/>
        </w:rPr>
        <w:t>ЧАСОВА</w:t>
      </w:r>
      <w:bookmarkEnd w:id="79"/>
      <w:r w:rsidR="00DB5302" w:rsidRPr="000B4829">
        <w:rPr>
          <w:rFonts w:ascii="Times New Roman" w:hAnsi="Times New Roman" w:cs="Times New Roman"/>
          <w:b w:val="0"/>
          <w:color w:val="auto"/>
          <w:sz w:val="20"/>
          <w:szCs w:val="20"/>
        </w:rPr>
        <w:t>, УСПЕХ И ВЛАДАЊЕ УЧЕНИКА</w:t>
      </w:r>
      <w:bookmarkEnd w:id="80"/>
      <w:bookmarkEnd w:id="81"/>
    </w:p>
    <w:p w:rsidR="00617A11" w:rsidRPr="000B4829" w:rsidRDefault="00617A11" w:rsidP="00617A11">
      <w:pPr>
        <w:rPr>
          <w:sz w:val="20"/>
          <w:szCs w:val="20"/>
          <w:lang w:val="sr-Cyrl-CS"/>
        </w:rPr>
      </w:pPr>
    </w:p>
    <w:p w:rsidR="00DA4E3F" w:rsidRPr="000B4829" w:rsidRDefault="00DA4E3F" w:rsidP="003F30AE">
      <w:pPr>
        <w:pStyle w:val="Heading3"/>
        <w:rPr>
          <w:rFonts w:ascii="Times New Roman" w:hAnsi="Times New Roman" w:cs="Times New Roman"/>
          <w:b w:val="0"/>
          <w:color w:val="auto"/>
          <w:sz w:val="20"/>
          <w:szCs w:val="20"/>
        </w:rPr>
      </w:pPr>
      <w:bookmarkStart w:id="82" w:name="_Toc125569489"/>
      <w:bookmarkStart w:id="83" w:name="_Toc177018767"/>
      <w:r w:rsidRPr="000B4829">
        <w:rPr>
          <w:rFonts w:ascii="Times New Roman" w:hAnsi="Times New Roman" w:cs="Times New Roman"/>
          <w:b w:val="0"/>
          <w:color w:val="auto"/>
          <w:sz w:val="20"/>
          <w:szCs w:val="20"/>
        </w:rPr>
        <w:t>ИЗВЕШТАЈ О ОРГАНИЗАЦИЈИ НАСТАВЕ И РЕАЛИЗАЦИЈИ НАСТАВНИХ ПЛАНОВА И ОБРАЗОВНО ВАСПИТНОГ РАДА ЗА УЧЕНИКЕ ОД I ДО VIII РАЗРЕДА</w:t>
      </w:r>
      <w:bookmarkEnd w:id="82"/>
      <w:bookmarkEnd w:id="83"/>
      <w:r w:rsidRPr="000B4829">
        <w:rPr>
          <w:rFonts w:ascii="Times New Roman" w:hAnsi="Times New Roman" w:cs="Times New Roman"/>
          <w:b w:val="0"/>
          <w:color w:val="auto"/>
          <w:sz w:val="20"/>
          <w:szCs w:val="20"/>
        </w:rPr>
        <w:t xml:space="preserve"> </w:t>
      </w:r>
    </w:p>
    <w:p w:rsidR="00441094" w:rsidRPr="000B4829" w:rsidRDefault="00441094" w:rsidP="00321EF8">
      <w:pPr>
        <w:pStyle w:val="Default"/>
        <w:jc w:val="right"/>
        <w:rPr>
          <w:rFonts w:ascii="Times New Roman" w:hAnsi="Times New Roman" w:cs="Times New Roman"/>
          <w:b/>
          <w:color w:val="auto"/>
          <w:sz w:val="20"/>
          <w:szCs w:val="20"/>
          <w:lang w:val="ru-RU"/>
        </w:rPr>
      </w:pPr>
      <w:bookmarkStart w:id="84" w:name="_Toc429574045"/>
    </w:p>
    <w:p w:rsidR="004F6C45" w:rsidRPr="000B4829" w:rsidRDefault="004F6C45" w:rsidP="004F6C45">
      <w:pPr>
        <w:jc w:val="center"/>
        <w:rPr>
          <w:b/>
          <w:sz w:val="20"/>
          <w:szCs w:val="20"/>
        </w:rPr>
      </w:pPr>
      <w:bookmarkStart w:id="85" w:name="_Toc493069362"/>
      <w:r w:rsidRPr="000B4829">
        <w:rPr>
          <w:b/>
          <w:sz w:val="20"/>
          <w:szCs w:val="20"/>
        </w:rPr>
        <w:t>Извештај о реализацији планова наставe и образовно-васпитног рада за ученике од I доVIII разреда на крају школске 2023/24. године</w:t>
      </w:r>
    </w:p>
    <w:p w:rsidR="004F6C45" w:rsidRPr="000B4829" w:rsidRDefault="004F6C45" w:rsidP="004F6C45">
      <w:pPr>
        <w:pStyle w:val="Default"/>
        <w:rPr>
          <w:rFonts w:ascii="Times New Roman" w:hAnsi="Times New Roman" w:cs="Times New Roman"/>
          <w:bCs/>
          <w:color w:val="auto"/>
          <w:sz w:val="20"/>
          <w:szCs w:val="20"/>
          <w:lang w:val="sr-Cyrl-CS"/>
        </w:rPr>
      </w:pPr>
    </w:p>
    <w:p w:rsidR="004F6C45" w:rsidRPr="000B4829" w:rsidRDefault="004F6C45" w:rsidP="004F6C45">
      <w:pPr>
        <w:pStyle w:val="Default"/>
        <w:rPr>
          <w:rFonts w:ascii="Times New Roman" w:hAnsi="Times New Roman" w:cs="Times New Roman"/>
          <w:bCs/>
          <w:color w:val="auto"/>
          <w:sz w:val="20"/>
          <w:szCs w:val="20"/>
        </w:rPr>
      </w:pPr>
      <w:r w:rsidRPr="000B4829">
        <w:rPr>
          <w:rFonts w:ascii="Times New Roman" w:hAnsi="Times New Roman" w:cs="Times New Roman"/>
          <w:bCs/>
          <w:color w:val="auto"/>
          <w:sz w:val="20"/>
          <w:szCs w:val="20"/>
          <w:lang w:val="sr-Cyrl-CS"/>
        </w:rPr>
        <w:t xml:space="preserve">Настава и остали облици образовно-васпитног рада, током </w:t>
      </w:r>
      <w:r w:rsidRPr="000B4829">
        <w:rPr>
          <w:rFonts w:ascii="Times New Roman" w:hAnsi="Times New Roman" w:cs="Times New Roman"/>
          <w:bCs/>
          <w:color w:val="auto"/>
          <w:sz w:val="20"/>
          <w:szCs w:val="20"/>
        </w:rPr>
        <w:t>школске године</w:t>
      </w:r>
      <w:r w:rsidRPr="000B4829">
        <w:rPr>
          <w:rFonts w:ascii="Times New Roman" w:hAnsi="Times New Roman" w:cs="Times New Roman"/>
          <w:bCs/>
          <w:color w:val="auto"/>
          <w:sz w:val="20"/>
          <w:szCs w:val="20"/>
          <w:lang w:val="sr-Cyrl-CS"/>
        </w:rPr>
        <w:t>, реализовани су у складу са Календаром образовно-васпитног рада за школску 202</w:t>
      </w:r>
      <w:r w:rsidRPr="000B4829">
        <w:rPr>
          <w:rFonts w:ascii="Times New Roman" w:hAnsi="Times New Roman" w:cs="Times New Roman"/>
          <w:bCs/>
          <w:color w:val="auto"/>
          <w:sz w:val="20"/>
          <w:szCs w:val="20"/>
        </w:rPr>
        <w:t>3</w:t>
      </w:r>
      <w:r w:rsidRPr="000B4829">
        <w:rPr>
          <w:rFonts w:ascii="Times New Roman" w:hAnsi="Times New Roman" w:cs="Times New Roman"/>
          <w:bCs/>
          <w:color w:val="auto"/>
          <w:sz w:val="20"/>
          <w:szCs w:val="20"/>
          <w:lang w:val="sr-Cyrl-CS"/>
        </w:rPr>
        <w:t>/</w:t>
      </w:r>
      <w:r w:rsidRPr="000B4829">
        <w:rPr>
          <w:rFonts w:ascii="Times New Roman" w:hAnsi="Times New Roman" w:cs="Times New Roman"/>
          <w:bCs/>
          <w:color w:val="auto"/>
          <w:sz w:val="20"/>
          <w:szCs w:val="20"/>
        </w:rPr>
        <w:t>24</w:t>
      </w:r>
      <w:r w:rsidRPr="000B4829">
        <w:rPr>
          <w:rFonts w:ascii="Times New Roman" w:hAnsi="Times New Roman" w:cs="Times New Roman"/>
          <w:bCs/>
          <w:color w:val="auto"/>
          <w:sz w:val="20"/>
          <w:szCs w:val="20"/>
          <w:lang w:val="sr-Cyrl-CS"/>
        </w:rPr>
        <w:t>.г.</w:t>
      </w:r>
      <w:r w:rsidRPr="000B4829">
        <w:rPr>
          <w:rFonts w:ascii="Times New Roman" w:hAnsi="Times New Roman" w:cs="Times New Roman"/>
          <w:color w:val="auto"/>
          <w:sz w:val="20"/>
          <w:szCs w:val="20"/>
        </w:rPr>
        <w:t>у оквиру 38 петодневних наставних седмица, односно 180  наставних дана.</w:t>
      </w:r>
    </w:p>
    <w:p w:rsidR="004F6C45" w:rsidRPr="000B4829" w:rsidRDefault="004F6C45" w:rsidP="004F6C45">
      <w:pPr>
        <w:pStyle w:val="Default"/>
        <w:rPr>
          <w:rFonts w:ascii="Times New Roman" w:hAnsi="Times New Roman" w:cs="Times New Roman"/>
          <w:b/>
          <w:bCs/>
          <w:color w:val="auto"/>
          <w:sz w:val="20"/>
          <w:szCs w:val="20"/>
          <w:lang w:val="ru-RU"/>
        </w:rPr>
      </w:pPr>
      <w:r w:rsidRPr="000B4829">
        <w:rPr>
          <w:rFonts w:ascii="Times New Roman" w:hAnsi="Times New Roman" w:cs="Times New Roman"/>
          <w:b/>
          <w:bCs/>
          <w:color w:val="auto"/>
          <w:sz w:val="20"/>
          <w:szCs w:val="20"/>
          <w:lang w:val="ru-RU"/>
        </w:rPr>
        <w:t>Реализација планова настав</w:t>
      </w:r>
      <w:r w:rsidRPr="000B4829">
        <w:rPr>
          <w:rFonts w:ascii="Times New Roman" w:hAnsi="Times New Roman" w:cs="Times New Roman"/>
          <w:b/>
          <w:bCs/>
          <w:color w:val="auto"/>
          <w:sz w:val="20"/>
          <w:szCs w:val="20"/>
        </w:rPr>
        <w:t>e</w:t>
      </w:r>
      <w:r w:rsidRPr="000B4829">
        <w:rPr>
          <w:rFonts w:ascii="Times New Roman" w:hAnsi="Times New Roman" w:cs="Times New Roman"/>
          <w:b/>
          <w:bCs/>
          <w:color w:val="auto"/>
          <w:sz w:val="20"/>
          <w:szCs w:val="20"/>
          <w:lang w:val="ru-RU"/>
        </w:rPr>
        <w:t xml:space="preserve"> и образовно-васпитног рада</w:t>
      </w:r>
    </w:p>
    <w:p w:rsidR="004F6C45" w:rsidRPr="000B4829" w:rsidRDefault="004F6C45" w:rsidP="004F6C45">
      <w:pPr>
        <w:pStyle w:val="Default"/>
        <w:rPr>
          <w:rFonts w:ascii="Times New Roman" w:hAnsi="Times New Roman" w:cs="Times New Roman"/>
          <w:bCs/>
          <w:color w:val="auto"/>
          <w:sz w:val="20"/>
          <w:szCs w:val="20"/>
          <w:lang w:val="sr-Cyrl-CS"/>
        </w:rPr>
      </w:pPr>
      <w:r w:rsidRPr="000B4829">
        <w:rPr>
          <w:rFonts w:ascii="Times New Roman" w:hAnsi="Times New Roman" w:cs="Times New Roman"/>
          <w:bCs/>
          <w:color w:val="auto"/>
          <w:sz w:val="20"/>
          <w:szCs w:val="20"/>
          <w:lang w:val="ru-RU"/>
        </w:rPr>
        <w:t xml:space="preserve">Планиран фонд часова </w:t>
      </w:r>
      <w:r w:rsidRPr="000B4829">
        <w:rPr>
          <w:rFonts w:ascii="Times New Roman" w:hAnsi="Times New Roman" w:cs="Times New Roman"/>
          <w:bCs/>
          <w:color w:val="auto"/>
          <w:sz w:val="20"/>
          <w:szCs w:val="20"/>
          <w:lang w:val="sr-Cyrl-CS"/>
        </w:rPr>
        <w:t>је реализован у оквиру</w:t>
      </w:r>
      <w:r w:rsidRPr="000B4829">
        <w:rPr>
          <w:rFonts w:ascii="Times New Roman" w:hAnsi="Times New Roman" w:cs="Times New Roman"/>
          <w:bCs/>
          <w:color w:val="auto"/>
          <w:sz w:val="20"/>
          <w:szCs w:val="20"/>
          <w:lang w:val="ru-RU"/>
        </w:rPr>
        <w:t xml:space="preserve"> првог и другог </w:t>
      </w:r>
      <w:r w:rsidRPr="000B4829">
        <w:rPr>
          <w:rFonts w:ascii="Times New Roman" w:hAnsi="Times New Roman" w:cs="Times New Roman"/>
          <w:bCs/>
          <w:color w:val="auto"/>
          <w:sz w:val="20"/>
          <w:szCs w:val="20"/>
          <w:lang w:val="sr-Cyrl-CS"/>
        </w:rPr>
        <w:t>полугодишта од четвртка, 0</w:t>
      </w:r>
      <w:r w:rsidRPr="000B4829">
        <w:rPr>
          <w:rFonts w:ascii="Times New Roman" w:hAnsi="Times New Roman" w:cs="Times New Roman"/>
          <w:bCs/>
          <w:color w:val="auto"/>
          <w:sz w:val="20"/>
          <w:szCs w:val="20"/>
          <w:lang w:val="ru-RU"/>
        </w:rPr>
        <w:t>1</w:t>
      </w:r>
      <w:r w:rsidRPr="000B4829">
        <w:rPr>
          <w:rFonts w:ascii="Times New Roman" w:hAnsi="Times New Roman" w:cs="Times New Roman"/>
          <w:bCs/>
          <w:color w:val="auto"/>
          <w:sz w:val="20"/>
          <w:szCs w:val="20"/>
          <w:lang w:val="sr-Cyrl-CS"/>
        </w:rPr>
        <w:t>.септембра 202</w:t>
      </w:r>
      <w:r w:rsidRPr="000B4829">
        <w:rPr>
          <w:rFonts w:ascii="Times New Roman" w:hAnsi="Times New Roman" w:cs="Times New Roman"/>
          <w:bCs/>
          <w:color w:val="auto"/>
          <w:sz w:val="20"/>
          <w:szCs w:val="20"/>
        </w:rPr>
        <w:t>3</w:t>
      </w:r>
      <w:r w:rsidRPr="000B4829">
        <w:rPr>
          <w:rFonts w:ascii="Times New Roman" w:hAnsi="Times New Roman" w:cs="Times New Roman"/>
          <w:bCs/>
          <w:color w:val="auto"/>
          <w:sz w:val="20"/>
          <w:szCs w:val="20"/>
          <w:lang w:val="sr-Cyrl-CS"/>
        </w:rPr>
        <w:t>.</w:t>
      </w:r>
      <w:r w:rsidRPr="000B4829">
        <w:rPr>
          <w:rFonts w:ascii="Times New Roman" w:hAnsi="Times New Roman" w:cs="Times New Roman"/>
          <w:bCs/>
          <w:color w:val="auto"/>
          <w:sz w:val="20"/>
          <w:szCs w:val="20"/>
          <w:lang w:val="ru-RU"/>
        </w:rPr>
        <w:t xml:space="preserve">г. </w:t>
      </w:r>
      <w:r w:rsidRPr="000B4829">
        <w:rPr>
          <w:rFonts w:ascii="Times New Roman" w:hAnsi="Times New Roman" w:cs="Times New Roman"/>
          <w:bCs/>
          <w:color w:val="auto"/>
          <w:sz w:val="20"/>
          <w:szCs w:val="20"/>
          <w:lang w:val="sr-Cyrl-CS"/>
        </w:rPr>
        <w:t xml:space="preserve">до </w:t>
      </w:r>
      <w:r w:rsidRPr="000B4829">
        <w:rPr>
          <w:rFonts w:ascii="Times New Roman" w:hAnsi="Times New Roman" w:cs="Times New Roman"/>
          <w:color w:val="auto"/>
          <w:sz w:val="20"/>
          <w:szCs w:val="20"/>
          <w:lang w:val="ru-RU"/>
        </w:rPr>
        <w:t xml:space="preserve">петка, 14. </w:t>
      </w:r>
      <w:r w:rsidRPr="000B4829">
        <w:rPr>
          <w:rFonts w:ascii="Times New Roman" w:hAnsi="Times New Roman" w:cs="Times New Roman"/>
          <w:color w:val="auto"/>
          <w:sz w:val="20"/>
          <w:szCs w:val="20"/>
        </w:rPr>
        <w:t>јун</w:t>
      </w:r>
      <w:r w:rsidRPr="000B4829">
        <w:rPr>
          <w:rFonts w:ascii="Times New Roman" w:hAnsi="Times New Roman" w:cs="Times New Roman"/>
          <w:color w:val="auto"/>
          <w:sz w:val="20"/>
          <w:szCs w:val="20"/>
          <w:lang w:val="ru-RU"/>
        </w:rPr>
        <w:t>а</w:t>
      </w:r>
      <w:r w:rsidRPr="000B4829">
        <w:rPr>
          <w:rFonts w:ascii="Times New Roman" w:hAnsi="Times New Roman" w:cs="Times New Roman"/>
          <w:color w:val="auto"/>
          <w:sz w:val="20"/>
          <w:szCs w:val="20"/>
        </w:rPr>
        <w:t xml:space="preserve"> </w:t>
      </w:r>
      <w:r w:rsidRPr="000B4829">
        <w:rPr>
          <w:rFonts w:ascii="Times New Roman" w:hAnsi="Times New Roman" w:cs="Times New Roman"/>
          <w:color w:val="auto"/>
          <w:sz w:val="20"/>
          <w:szCs w:val="20"/>
          <w:lang w:val="ru-RU"/>
        </w:rPr>
        <w:t>2024.године.</w:t>
      </w:r>
    </w:p>
    <w:p w:rsidR="004F6C45" w:rsidRPr="000B4829" w:rsidRDefault="004F6C45" w:rsidP="004F6C45">
      <w:pPr>
        <w:rPr>
          <w:sz w:val="20"/>
          <w:szCs w:val="20"/>
          <w:lang w:val="sr-Cyrl-CS"/>
        </w:rPr>
      </w:pPr>
      <w:r w:rsidRPr="000B4829">
        <w:rPr>
          <w:bCs/>
          <w:iCs/>
          <w:sz w:val="20"/>
          <w:szCs w:val="20"/>
          <w:lang w:val="sr-Cyrl-CS"/>
        </w:rPr>
        <w:t xml:space="preserve">Током првог полугодишта школским календаром образовно-васпитног рада, </w:t>
      </w:r>
      <w:r w:rsidRPr="000B4829">
        <w:rPr>
          <w:sz w:val="20"/>
          <w:szCs w:val="20"/>
          <w:lang w:val="sr-Cyrl-CS"/>
        </w:rPr>
        <w:t xml:space="preserve">у </w:t>
      </w:r>
      <w:r w:rsidRPr="000B4829">
        <w:rPr>
          <w:sz w:val="20"/>
          <w:szCs w:val="20"/>
        </w:rPr>
        <w:t>утор</w:t>
      </w:r>
      <w:r w:rsidRPr="000B4829">
        <w:rPr>
          <w:sz w:val="20"/>
          <w:szCs w:val="20"/>
          <w:lang w:val="sr-Cyrl-CS"/>
        </w:rPr>
        <w:t>ак, 10. октобра 2023.г. настава је реализована по распореду од четвртка.</w:t>
      </w:r>
    </w:p>
    <w:p w:rsidR="004F6C45" w:rsidRPr="000B4829" w:rsidRDefault="004F6C45" w:rsidP="004F6C45">
      <w:pPr>
        <w:pStyle w:val="basic-paragraph"/>
        <w:spacing w:before="0" w:beforeAutospacing="0" w:after="150" w:afterAutospacing="0"/>
        <w:rPr>
          <w:rFonts w:eastAsiaTheme="minorEastAsia"/>
          <w:sz w:val="20"/>
          <w:szCs w:val="20"/>
          <w:lang w:val="sr-Cyrl-CS"/>
        </w:rPr>
      </w:pPr>
    </w:p>
    <w:p w:rsidR="004F6C45" w:rsidRPr="000B4829" w:rsidRDefault="004F6C45" w:rsidP="004F6C45">
      <w:pPr>
        <w:pStyle w:val="basic-paragraph"/>
        <w:spacing w:before="0" w:beforeAutospacing="0" w:after="150" w:afterAutospacing="0"/>
        <w:rPr>
          <w:sz w:val="20"/>
          <w:szCs w:val="20"/>
        </w:rPr>
      </w:pPr>
      <w:r w:rsidRPr="000B4829">
        <w:rPr>
          <w:sz w:val="20"/>
          <w:szCs w:val="20"/>
        </w:rPr>
        <w:t xml:space="preserve">Ученици су имали јесењи распуст од  среде, 8. новембра 2023. године, до  петка, 10. новембра 2023. године; зимски распуст од среде, 3. јануара 2024. године до петка, 19. јануара 2024. године и пролећни распуст од  понедељка, 29. априла 2024. године до понедељка, 6. маја 2024. године. За ученике осмог разреда летњи распуст је почео по завршетку завршног испита, а за ученике од првог до седмог разреда, летњи распуст је почео у понедељак, 17. јуна 2024. године. Летњи распуст се завршио у петак, 30. августа 2024. године. </w:t>
      </w:r>
    </w:p>
    <w:p w:rsidR="004F6C45" w:rsidRPr="000B4829" w:rsidRDefault="004F6C45" w:rsidP="004F6C45">
      <w:pPr>
        <w:rPr>
          <w:sz w:val="20"/>
          <w:szCs w:val="20"/>
          <w:lang w:val="sr-Cyrl-CS"/>
        </w:rPr>
      </w:pPr>
      <w:r w:rsidRPr="000B4829">
        <w:rPr>
          <w:sz w:val="20"/>
          <w:szCs w:val="20"/>
          <w:lang w:val="sr-Cyrl-CS"/>
        </w:rPr>
        <w:t>Пробни завршни испит за ученике осмог разреда одржа</w:t>
      </w:r>
      <w:r w:rsidRPr="000B4829">
        <w:rPr>
          <w:sz w:val="20"/>
          <w:szCs w:val="20"/>
        </w:rPr>
        <w:t>н</w:t>
      </w:r>
      <w:r w:rsidRPr="000B4829">
        <w:rPr>
          <w:sz w:val="20"/>
          <w:szCs w:val="20"/>
          <w:lang w:val="sr-Cyrl-CS"/>
        </w:rPr>
        <w:t xml:space="preserve"> је 22. и 23. марта 2024.г., а завршни испит 18., 19. и 20. јуна  2024. године.  </w:t>
      </w:r>
      <w:r w:rsidRPr="000B4829">
        <w:rPr>
          <w:sz w:val="20"/>
          <w:szCs w:val="20"/>
        </w:rPr>
        <w:t xml:space="preserve">Један ученик осмог разреда је полагао завршни испит из српског језика у августовском испитном року. </w:t>
      </w:r>
      <w:r w:rsidRPr="000B4829">
        <w:rPr>
          <w:sz w:val="20"/>
          <w:szCs w:val="20"/>
          <w:lang w:val="sr-Cyrl-CS"/>
        </w:rPr>
        <w:t xml:space="preserve">                                                                                                                                                                           Разредни испит из страног језика (шпански језик) за ученика седмог разреда, одржан је у јунском испитном року (</w:t>
      </w:r>
      <w:r w:rsidRPr="000B4829">
        <w:rPr>
          <w:sz w:val="20"/>
          <w:szCs w:val="20"/>
        </w:rPr>
        <w:t>11.6.2024.г.)</w:t>
      </w:r>
      <w:r w:rsidRPr="000B4829">
        <w:rPr>
          <w:sz w:val="20"/>
          <w:szCs w:val="20"/>
          <w:lang w:val="sr-Cyrl-CS"/>
        </w:rPr>
        <w:t xml:space="preserve">.                                           </w:t>
      </w:r>
      <w:r w:rsidRPr="000B4829">
        <w:rPr>
          <w:sz w:val="20"/>
          <w:szCs w:val="20"/>
        </w:rPr>
        <w:t xml:space="preserve">Припремна настава за полагање разредних испита у јунском испитном року за ученицу шестог разреда, организована је од 17.6.  до 21.6.2024.године. Полагање разредног испита одржано је у понедељак, 24.6.2024.г., уторак, 25.6.2024.г. и среду 26.6.2024.г. </w:t>
      </w:r>
    </w:p>
    <w:p w:rsidR="004F6C45" w:rsidRPr="000B4829" w:rsidRDefault="004F6C45" w:rsidP="004F6C45">
      <w:pPr>
        <w:pStyle w:val="Default"/>
        <w:rPr>
          <w:rFonts w:ascii="Times New Roman" w:hAnsi="Times New Roman" w:cs="Times New Roman"/>
          <w:color w:val="auto"/>
          <w:sz w:val="20"/>
          <w:szCs w:val="20"/>
        </w:rPr>
      </w:pPr>
    </w:p>
    <w:p w:rsidR="004F6C45" w:rsidRPr="000B4829" w:rsidRDefault="004F6C45" w:rsidP="00E43D60">
      <w:pPr>
        <w:pStyle w:val="ListParagraph"/>
        <w:numPr>
          <w:ilvl w:val="0"/>
          <w:numId w:val="61"/>
        </w:numPr>
        <w:spacing w:line="240" w:lineRule="auto"/>
        <w:rPr>
          <w:rFonts w:ascii="Times New Roman" w:hAnsi="Times New Roman" w:cs="Times New Roman"/>
          <w:sz w:val="20"/>
          <w:szCs w:val="20"/>
          <w:lang w:val="sr-Cyrl-CS"/>
        </w:rPr>
      </w:pPr>
      <w:r w:rsidRPr="000B4829">
        <w:rPr>
          <w:rFonts w:ascii="Times New Roman" w:hAnsi="Times New Roman" w:cs="Times New Roman"/>
          <w:b/>
          <w:sz w:val="20"/>
          <w:szCs w:val="20"/>
          <w:lang w:val="sr-Cyrl-CS"/>
        </w:rPr>
        <w:t>Редовна  настава у првом и другом циклусу</w:t>
      </w:r>
    </w:p>
    <w:p w:rsidR="004F6C45" w:rsidRPr="000B4829" w:rsidRDefault="004F6C45" w:rsidP="00E43D60">
      <w:pPr>
        <w:pStyle w:val="ListParagraph"/>
        <w:numPr>
          <w:ilvl w:val="0"/>
          <w:numId w:val="61"/>
        </w:numPr>
        <w:spacing w:line="240" w:lineRule="auto"/>
        <w:rPr>
          <w:rFonts w:ascii="Times New Roman" w:hAnsi="Times New Roman" w:cs="Times New Roman"/>
          <w:b/>
          <w:sz w:val="20"/>
          <w:szCs w:val="20"/>
          <w:lang w:val="sr-Cyrl-CS"/>
        </w:rPr>
      </w:pPr>
      <w:r w:rsidRPr="000B4829">
        <w:rPr>
          <w:rFonts w:ascii="Times New Roman" w:hAnsi="Times New Roman" w:cs="Times New Roman"/>
          <w:b/>
          <w:sz w:val="20"/>
          <w:szCs w:val="20"/>
          <w:lang w:val="sr-Cyrl-CS"/>
        </w:rPr>
        <w:t>Изборни програми (наставни предмети) у првом и другом циклусу</w:t>
      </w:r>
    </w:p>
    <w:p w:rsidR="004F6C45" w:rsidRPr="000B4829" w:rsidRDefault="004F6C45" w:rsidP="00E43D60">
      <w:pPr>
        <w:pStyle w:val="ListParagraph"/>
        <w:numPr>
          <w:ilvl w:val="0"/>
          <w:numId w:val="62"/>
        </w:numPr>
        <w:spacing w:line="240" w:lineRule="auto"/>
        <w:rPr>
          <w:rFonts w:ascii="Times New Roman" w:hAnsi="Times New Roman" w:cs="Times New Roman"/>
          <w:sz w:val="20"/>
          <w:szCs w:val="20"/>
          <w:lang w:val="sr-Cyrl-CS"/>
        </w:rPr>
      </w:pPr>
      <w:r w:rsidRPr="000B4829">
        <w:rPr>
          <w:rFonts w:ascii="Times New Roman" w:hAnsi="Times New Roman" w:cs="Times New Roman"/>
          <w:b/>
          <w:sz w:val="20"/>
          <w:szCs w:val="20"/>
          <w:lang w:val="sr-Cyrl-CS"/>
        </w:rPr>
        <w:t>Обавезни изборни програми/наставни предмети</w:t>
      </w:r>
      <w:r w:rsidRPr="000B4829">
        <w:rPr>
          <w:rFonts w:ascii="Times New Roman" w:hAnsi="Times New Roman" w:cs="Times New Roman"/>
          <w:sz w:val="20"/>
          <w:szCs w:val="20"/>
          <w:lang w:val="sr-Cyrl-CS"/>
        </w:rPr>
        <w:t xml:space="preserve"> - </w:t>
      </w:r>
      <w:r w:rsidRPr="000B4829">
        <w:rPr>
          <w:rFonts w:ascii="Times New Roman" w:hAnsi="Times New Roman" w:cs="Times New Roman"/>
          <w:i/>
          <w:sz w:val="20"/>
          <w:szCs w:val="20"/>
          <w:lang w:val="sr-Cyrl-CS"/>
        </w:rPr>
        <w:t>Православни катихизис</w:t>
      </w:r>
      <w:r w:rsidRPr="000B4829">
        <w:rPr>
          <w:rFonts w:ascii="Times New Roman" w:hAnsi="Times New Roman" w:cs="Times New Roman"/>
          <w:i/>
          <w:sz w:val="20"/>
          <w:szCs w:val="20"/>
        </w:rPr>
        <w:t xml:space="preserve"> </w:t>
      </w:r>
      <w:r w:rsidRPr="000B4829">
        <w:rPr>
          <w:rFonts w:ascii="Times New Roman" w:hAnsi="Times New Roman" w:cs="Times New Roman"/>
          <w:sz w:val="20"/>
          <w:szCs w:val="20"/>
          <w:lang w:val="sr-Cyrl-CS"/>
        </w:rPr>
        <w:t xml:space="preserve">(за ученике од првог до осмог разреда); </w:t>
      </w:r>
      <w:r w:rsidRPr="000B4829">
        <w:rPr>
          <w:rFonts w:ascii="Times New Roman" w:hAnsi="Times New Roman" w:cs="Times New Roman"/>
          <w:i/>
          <w:sz w:val="20"/>
          <w:szCs w:val="20"/>
          <w:lang w:val="sr-Cyrl-CS"/>
        </w:rPr>
        <w:t>Грађанско васпитање</w:t>
      </w:r>
      <w:r w:rsidRPr="000B4829">
        <w:rPr>
          <w:rFonts w:ascii="Times New Roman" w:hAnsi="Times New Roman" w:cs="Times New Roman"/>
          <w:sz w:val="20"/>
          <w:szCs w:val="20"/>
          <w:lang w:val="sr-Cyrl-CS"/>
        </w:rPr>
        <w:t xml:space="preserve"> (за ученике осмог разреда); </w:t>
      </w:r>
      <w:r w:rsidRPr="000B4829">
        <w:rPr>
          <w:rFonts w:ascii="Times New Roman" w:hAnsi="Times New Roman" w:cs="Times New Roman"/>
          <w:i/>
          <w:sz w:val="20"/>
          <w:szCs w:val="20"/>
          <w:lang w:val="sr-Cyrl-CS"/>
        </w:rPr>
        <w:t>Руски језик</w:t>
      </w:r>
      <w:r w:rsidRPr="000B4829">
        <w:rPr>
          <w:rFonts w:ascii="Times New Roman" w:hAnsi="Times New Roman" w:cs="Times New Roman"/>
          <w:sz w:val="20"/>
          <w:szCs w:val="20"/>
          <w:lang w:val="sr-Cyrl-CS"/>
        </w:rPr>
        <w:t xml:space="preserve"> (за ученике од петог до осмог разреда)</w:t>
      </w:r>
    </w:p>
    <w:p w:rsidR="004F6C45" w:rsidRPr="000B4829" w:rsidRDefault="004F6C45" w:rsidP="00E43D60">
      <w:pPr>
        <w:pStyle w:val="ListParagraph"/>
        <w:numPr>
          <w:ilvl w:val="0"/>
          <w:numId w:val="63"/>
        </w:numPr>
        <w:spacing w:line="240" w:lineRule="auto"/>
        <w:rPr>
          <w:rFonts w:ascii="Times New Roman" w:hAnsi="Times New Roman" w:cs="Times New Roman"/>
          <w:sz w:val="20"/>
          <w:szCs w:val="20"/>
          <w:lang w:val="sr-Cyrl-CS"/>
        </w:rPr>
      </w:pPr>
      <w:r w:rsidRPr="000B4829">
        <w:rPr>
          <w:rFonts w:ascii="Times New Roman" w:hAnsi="Times New Roman" w:cs="Times New Roman"/>
          <w:b/>
          <w:sz w:val="20"/>
          <w:szCs w:val="20"/>
          <w:lang w:val="sr-Cyrl-CS"/>
        </w:rPr>
        <w:lastRenderedPageBreak/>
        <w:t xml:space="preserve">Обавезне слободне наставне активности </w:t>
      </w:r>
      <w:r w:rsidRPr="000B4829">
        <w:rPr>
          <w:rFonts w:ascii="Times New Roman" w:hAnsi="Times New Roman" w:cs="Times New Roman"/>
          <w:sz w:val="20"/>
          <w:szCs w:val="20"/>
          <w:lang w:val="sr-Cyrl-CS"/>
        </w:rPr>
        <w:t xml:space="preserve">- </w:t>
      </w:r>
      <w:r w:rsidRPr="000B4829">
        <w:rPr>
          <w:rFonts w:ascii="Times New Roman" w:hAnsi="Times New Roman" w:cs="Times New Roman"/>
          <w:i/>
          <w:sz w:val="20"/>
          <w:szCs w:val="20"/>
          <w:lang w:val="sr-Cyrl-CS"/>
        </w:rPr>
        <w:t>Цртање, сликање и вајање</w:t>
      </w:r>
      <w:r w:rsidRPr="000B4829">
        <w:rPr>
          <w:rFonts w:ascii="Times New Roman" w:hAnsi="Times New Roman" w:cs="Times New Roman"/>
          <w:sz w:val="20"/>
          <w:szCs w:val="20"/>
          <w:lang w:val="sr-Cyrl-CS"/>
        </w:rPr>
        <w:t xml:space="preserve"> (за ученике петог и шестог разреда), </w:t>
      </w:r>
      <w:r w:rsidRPr="000B4829">
        <w:rPr>
          <w:rFonts w:ascii="Times New Roman" w:hAnsi="Times New Roman" w:cs="Times New Roman"/>
          <w:i/>
          <w:sz w:val="20"/>
          <w:szCs w:val="20"/>
          <w:lang w:val="sr-Cyrl-CS"/>
        </w:rPr>
        <w:t>Вежбањем до здравља</w:t>
      </w:r>
      <w:r w:rsidRPr="000B4829">
        <w:rPr>
          <w:rFonts w:ascii="Times New Roman" w:hAnsi="Times New Roman" w:cs="Times New Roman"/>
          <w:sz w:val="20"/>
          <w:szCs w:val="20"/>
          <w:lang w:val="sr-Cyrl-CS"/>
        </w:rPr>
        <w:t xml:space="preserve"> (за ученике петог разреда), </w:t>
      </w:r>
      <w:r w:rsidRPr="000B4829">
        <w:rPr>
          <w:rFonts w:ascii="Times New Roman" w:hAnsi="Times New Roman" w:cs="Times New Roman"/>
          <w:i/>
          <w:sz w:val="20"/>
          <w:szCs w:val="20"/>
          <w:lang w:val="sr-Cyrl-CS"/>
        </w:rPr>
        <w:t xml:space="preserve">Моја животна средина </w:t>
      </w:r>
      <w:r w:rsidRPr="000B4829">
        <w:rPr>
          <w:rFonts w:ascii="Times New Roman" w:hAnsi="Times New Roman" w:cs="Times New Roman"/>
          <w:sz w:val="20"/>
          <w:szCs w:val="20"/>
          <w:lang w:val="sr-Cyrl-CS"/>
        </w:rPr>
        <w:t xml:space="preserve">(за ученике седмог разреда) и </w:t>
      </w:r>
      <w:r w:rsidRPr="000B4829">
        <w:rPr>
          <w:rFonts w:ascii="Times New Roman" w:hAnsi="Times New Roman" w:cs="Times New Roman"/>
          <w:i/>
          <w:sz w:val="20"/>
          <w:szCs w:val="20"/>
          <w:lang w:val="sr-Cyrl-CS"/>
        </w:rPr>
        <w:t>Уметност</w:t>
      </w:r>
      <w:r w:rsidRPr="000B4829">
        <w:rPr>
          <w:rFonts w:ascii="Times New Roman" w:hAnsi="Times New Roman" w:cs="Times New Roman"/>
          <w:sz w:val="20"/>
          <w:szCs w:val="20"/>
          <w:lang w:val="sr-Cyrl-CS"/>
        </w:rPr>
        <w:t xml:space="preserve">  (за ученике осмог разреда).</w:t>
      </w:r>
    </w:p>
    <w:p w:rsidR="004F6C45" w:rsidRPr="000B4829" w:rsidRDefault="004F6C45" w:rsidP="00E43D60">
      <w:pPr>
        <w:pStyle w:val="ListParagraph"/>
        <w:numPr>
          <w:ilvl w:val="0"/>
          <w:numId w:val="63"/>
        </w:numPr>
        <w:spacing w:line="240" w:lineRule="auto"/>
        <w:rPr>
          <w:rFonts w:ascii="Times New Roman" w:hAnsi="Times New Roman" w:cs="Times New Roman"/>
          <w:sz w:val="20"/>
          <w:szCs w:val="20"/>
          <w:lang w:val="sr-Cyrl-CS"/>
        </w:rPr>
      </w:pPr>
      <w:r w:rsidRPr="000B4829">
        <w:rPr>
          <w:rFonts w:ascii="Times New Roman" w:hAnsi="Times New Roman" w:cs="Times New Roman"/>
          <w:b/>
          <w:sz w:val="20"/>
          <w:szCs w:val="20"/>
          <w:lang w:val="sr-Cyrl-CS"/>
        </w:rPr>
        <w:t>Допунска настава</w:t>
      </w:r>
      <w:r w:rsidRPr="000B4829">
        <w:rPr>
          <w:rFonts w:ascii="Times New Roman" w:hAnsi="Times New Roman" w:cs="Times New Roman"/>
          <w:sz w:val="20"/>
          <w:szCs w:val="20"/>
          <w:lang w:val="sr-Cyrl-CS"/>
        </w:rPr>
        <w:t xml:space="preserve"> из наставних предмета: српски језик и књижевност, математика, енглески језик,руски језик, географија, биологија, физика, хемија.</w:t>
      </w:r>
    </w:p>
    <w:p w:rsidR="004F6C45" w:rsidRPr="000B4829" w:rsidRDefault="004F6C45" w:rsidP="00E43D60">
      <w:pPr>
        <w:pStyle w:val="ListParagraph"/>
        <w:numPr>
          <w:ilvl w:val="0"/>
          <w:numId w:val="63"/>
        </w:numPr>
        <w:spacing w:line="240" w:lineRule="auto"/>
        <w:rPr>
          <w:rFonts w:ascii="Times New Roman" w:hAnsi="Times New Roman" w:cs="Times New Roman"/>
          <w:b/>
          <w:sz w:val="20"/>
          <w:szCs w:val="20"/>
          <w:lang w:val="sr-Cyrl-CS"/>
        </w:rPr>
      </w:pPr>
      <w:r w:rsidRPr="000B4829">
        <w:rPr>
          <w:rFonts w:ascii="Times New Roman" w:hAnsi="Times New Roman" w:cs="Times New Roman"/>
          <w:b/>
          <w:sz w:val="20"/>
          <w:szCs w:val="20"/>
          <w:lang w:val="sr-Cyrl-CS"/>
        </w:rPr>
        <w:t>Додатна настава</w:t>
      </w:r>
      <w:r w:rsidRPr="000B4829">
        <w:rPr>
          <w:rFonts w:ascii="Times New Roman" w:hAnsi="Times New Roman" w:cs="Times New Roman"/>
          <w:sz w:val="20"/>
          <w:szCs w:val="20"/>
          <w:lang w:val="sr-Cyrl-CS"/>
        </w:rPr>
        <w:t xml:space="preserve"> из наставних предмета: српски језик и књижевност, енглески језик, руски језик, математика, географија, биологија, физика, хемија, техника и технологија, информатика и рачунарство.</w:t>
      </w:r>
    </w:p>
    <w:p w:rsidR="004F6C45" w:rsidRPr="000B4829" w:rsidRDefault="004F6C45" w:rsidP="00E43D60">
      <w:pPr>
        <w:pStyle w:val="ListParagraph"/>
        <w:numPr>
          <w:ilvl w:val="0"/>
          <w:numId w:val="63"/>
        </w:numPr>
        <w:spacing w:line="240" w:lineRule="auto"/>
        <w:rPr>
          <w:rFonts w:ascii="Times New Roman" w:hAnsi="Times New Roman" w:cs="Times New Roman"/>
          <w:b/>
          <w:sz w:val="20"/>
          <w:szCs w:val="20"/>
          <w:lang w:val="sr-Cyrl-CS"/>
        </w:rPr>
      </w:pPr>
      <w:r w:rsidRPr="000B4829">
        <w:rPr>
          <w:rFonts w:ascii="Times New Roman" w:hAnsi="Times New Roman" w:cs="Times New Roman"/>
          <w:b/>
          <w:bCs/>
          <w:sz w:val="20"/>
          <w:szCs w:val="20"/>
          <w:lang w:val="sr-Cyrl-CS"/>
        </w:rPr>
        <w:t>Остали облици образовно-васпитног рада:</w:t>
      </w:r>
    </w:p>
    <w:p w:rsidR="004F6C45" w:rsidRPr="000B4829" w:rsidRDefault="004F6C45" w:rsidP="00E43D60">
      <w:pPr>
        <w:pStyle w:val="ListParagraph"/>
        <w:numPr>
          <w:ilvl w:val="0"/>
          <w:numId w:val="64"/>
        </w:numPr>
        <w:spacing w:line="240" w:lineRule="auto"/>
        <w:rPr>
          <w:rFonts w:ascii="Times New Roman" w:hAnsi="Times New Roman" w:cs="Times New Roman"/>
          <w:b/>
          <w:sz w:val="20"/>
          <w:szCs w:val="20"/>
          <w:lang w:val="sr-Cyrl-CS"/>
        </w:rPr>
      </w:pPr>
      <w:r w:rsidRPr="000B4829">
        <w:rPr>
          <w:rFonts w:ascii="Times New Roman" w:hAnsi="Times New Roman" w:cs="Times New Roman"/>
          <w:sz w:val="20"/>
          <w:szCs w:val="20"/>
          <w:lang w:val="sr-Cyrl-CS"/>
        </w:rPr>
        <w:t>Часови одељењског старешине/одељењске заједнице;</w:t>
      </w:r>
    </w:p>
    <w:p w:rsidR="004F6C45" w:rsidRPr="000B4829" w:rsidRDefault="004F6C45" w:rsidP="00E43D60">
      <w:pPr>
        <w:pStyle w:val="ListParagraph"/>
        <w:numPr>
          <w:ilvl w:val="0"/>
          <w:numId w:val="64"/>
        </w:numPr>
        <w:spacing w:line="240" w:lineRule="auto"/>
        <w:rPr>
          <w:rFonts w:ascii="Times New Roman" w:hAnsi="Times New Roman" w:cs="Times New Roman"/>
          <w:b/>
          <w:sz w:val="20"/>
          <w:szCs w:val="20"/>
          <w:lang w:val="sr-Cyrl-CS"/>
        </w:rPr>
      </w:pPr>
      <w:r w:rsidRPr="000B4829">
        <w:rPr>
          <w:rFonts w:ascii="Times New Roman" w:hAnsi="Times New Roman" w:cs="Times New Roman"/>
          <w:bCs/>
          <w:i/>
          <w:sz w:val="20"/>
          <w:szCs w:val="20"/>
          <w:lang w:val="sr-Cyrl-CS"/>
        </w:rPr>
        <w:t>Први циклус</w:t>
      </w:r>
      <w:r w:rsidRPr="000B4829">
        <w:rPr>
          <w:rFonts w:ascii="Times New Roman" w:hAnsi="Times New Roman" w:cs="Times New Roman"/>
          <w:bCs/>
          <w:sz w:val="20"/>
          <w:szCs w:val="20"/>
          <w:lang w:val="sr-Cyrl-CS"/>
        </w:rPr>
        <w:t xml:space="preserve"> - </w:t>
      </w:r>
      <w:r w:rsidRPr="000B4829">
        <w:rPr>
          <w:rFonts w:ascii="Times New Roman" w:hAnsi="Times New Roman" w:cs="Times New Roman"/>
          <w:sz w:val="20"/>
          <w:szCs w:val="20"/>
          <w:lang w:val="sr-Cyrl-CS"/>
        </w:rPr>
        <w:t xml:space="preserve">Ваннаставне активности (у области науке, технике, културе, уметности, медија и спорта); </w:t>
      </w:r>
      <w:r w:rsidRPr="000B4829">
        <w:rPr>
          <w:rFonts w:ascii="Times New Roman" w:hAnsi="Times New Roman" w:cs="Times New Roman"/>
          <w:bCs/>
          <w:i/>
          <w:sz w:val="20"/>
          <w:szCs w:val="20"/>
          <w:lang w:val="sr-Cyrl-CS"/>
        </w:rPr>
        <w:t>Други циклус</w:t>
      </w:r>
      <w:r w:rsidRPr="000B4829">
        <w:rPr>
          <w:rFonts w:ascii="Times New Roman" w:hAnsi="Times New Roman" w:cs="Times New Roman"/>
          <w:bCs/>
          <w:sz w:val="20"/>
          <w:szCs w:val="20"/>
          <w:lang w:val="sr-Cyrl-CS"/>
        </w:rPr>
        <w:t xml:space="preserve"> - </w:t>
      </w:r>
      <w:r w:rsidRPr="000B4829">
        <w:rPr>
          <w:rFonts w:ascii="Times New Roman" w:hAnsi="Times New Roman" w:cs="Times New Roman"/>
          <w:sz w:val="20"/>
          <w:szCs w:val="20"/>
          <w:lang w:val="sr-Cyrl-CS"/>
        </w:rPr>
        <w:t>Ваннаставне активности/Секције (ликовна секција и спортска секција).</w:t>
      </w:r>
    </w:p>
    <w:p w:rsidR="004F6C45" w:rsidRPr="000B4829" w:rsidRDefault="004F6C45" w:rsidP="004F6C45">
      <w:pPr>
        <w:pStyle w:val="Heading2"/>
        <w:rPr>
          <w:rFonts w:ascii="Times New Roman" w:hAnsi="Times New Roman" w:cs="Times New Roman"/>
          <w:b w:val="0"/>
          <w:color w:val="auto"/>
          <w:sz w:val="20"/>
          <w:szCs w:val="20"/>
        </w:rPr>
      </w:pPr>
    </w:p>
    <w:p w:rsidR="004F6C45" w:rsidRPr="000B4829" w:rsidRDefault="004F6C45" w:rsidP="004F6C45">
      <w:pPr>
        <w:pStyle w:val="ListParagraph"/>
        <w:ind w:left="1440"/>
        <w:rPr>
          <w:rFonts w:ascii="Times New Roman" w:hAnsi="Times New Roman" w:cs="Times New Roman"/>
          <w:b/>
          <w:sz w:val="20"/>
          <w:szCs w:val="20"/>
        </w:rPr>
      </w:pPr>
      <w:r w:rsidRPr="000B4829">
        <w:rPr>
          <w:rFonts w:ascii="Times New Roman" w:hAnsi="Times New Roman" w:cs="Times New Roman"/>
          <w:b/>
          <w:sz w:val="20"/>
          <w:szCs w:val="20"/>
          <w:lang w:val="sr-Cyrl-CS"/>
        </w:rPr>
        <w:t xml:space="preserve">Извештај о реализацији фонда часова допунске наставе од </w:t>
      </w:r>
      <w:r w:rsidRPr="000B4829">
        <w:rPr>
          <w:rFonts w:ascii="Times New Roman" w:hAnsi="Times New Roman" w:cs="Times New Roman"/>
          <w:b/>
          <w:sz w:val="20"/>
          <w:szCs w:val="20"/>
        </w:rPr>
        <w:t>I</w:t>
      </w:r>
      <w:r w:rsidRPr="000B4829">
        <w:rPr>
          <w:rFonts w:ascii="Times New Roman" w:hAnsi="Times New Roman" w:cs="Times New Roman"/>
          <w:b/>
          <w:sz w:val="20"/>
          <w:szCs w:val="20"/>
          <w:lang w:val="sr-Cyrl-CS"/>
        </w:rPr>
        <w:t xml:space="preserve"> до </w:t>
      </w:r>
      <w:r w:rsidRPr="000B4829">
        <w:rPr>
          <w:rFonts w:ascii="Times New Roman" w:hAnsi="Times New Roman" w:cs="Times New Roman"/>
          <w:b/>
          <w:sz w:val="20"/>
          <w:szCs w:val="20"/>
        </w:rPr>
        <w:t>IV</w:t>
      </w:r>
      <w:r w:rsidRPr="000B4829">
        <w:rPr>
          <w:rFonts w:ascii="Times New Roman" w:hAnsi="Times New Roman" w:cs="Times New Roman"/>
          <w:b/>
          <w:sz w:val="20"/>
          <w:szCs w:val="20"/>
          <w:lang w:val="sr-Cyrl-CS"/>
        </w:rPr>
        <w:t xml:space="preserve"> разреда на крају школске године</w:t>
      </w:r>
    </w:p>
    <w:tbl>
      <w:tblPr>
        <w:tblStyle w:val="TableGrid"/>
        <w:tblpPr w:leftFromText="180" w:rightFromText="180" w:vertAnchor="text" w:tblpX="472" w:tblpY="1"/>
        <w:tblOverlap w:val="never"/>
        <w:tblW w:w="13149" w:type="dxa"/>
        <w:tblLayout w:type="fixed"/>
        <w:tblLook w:val="04A0" w:firstRow="1" w:lastRow="0" w:firstColumn="1" w:lastColumn="0" w:noHBand="0" w:noVBand="1"/>
      </w:tblPr>
      <w:tblGrid>
        <w:gridCol w:w="1526"/>
        <w:gridCol w:w="765"/>
        <w:gridCol w:w="765"/>
        <w:gridCol w:w="766"/>
        <w:gridCol w:w="765"/>
        <w:gridCol w:w="766"/>
        <w:gridCol w:w="793"/>
        <w:gridCol w:w="794"/>
        <w:gridCol w:w="794"/>
        <w:gridCol w:w="794"/>
        <w:gridCol w:w="794"/>
        <w:gridCol w:w="765"/>
        <w:gridCol w:w="765"/>
        <w:gridCol w:w="766"/>
        <w:gridCol w:w="765"/>
        <w:gridCol w:w="766"/>
      </w:tblGrid>
      <w:tr w:rsidR="004F6C45" w:rsidRPr="000B4829" w:rsidTr="00EA4A1B">
        <w:trPr>
          <w:trHeight w:val="353"/>
        </w:trPr>
        <w:tc>
          <w:tcPr>
            <w:tcW w:w="1526" w:type="dxa"/>
            <w:vMerge w:val="restart"/>
          </w:tcPr>
          <w:p w:rsidR="004F6C45" w:rsidRPr="000B4829" w:rsidRDefault="004F6C45" w:rsidP="00EA4A1B">
            <w:pPr>
              <w:jc w:val="center"/>
              <w:rPr>
                <w:b/>
                <w:sz w:val="20"/>
                <w:szCs w:val="20"/>
              </w:rPr>
            </w:pPr>
            <w:r w:rsidRPr="000B4829">
              <w:rPr>
                <w:b/>
                <w:sz w:val="20"/>
                <w:szCs w:val="20"/>
              </w:rPr>
              <w:t>Наставни предмет</w:t>
            </w:r>
          </w:p>
        </w:tc>
        <w:tc>
          <w:tcPr>
            <w:tcW w:w="3827" w:type="dxa"/>
            <w:gridSpan w:val="5"/>
          </w:tcPr>
          <w:p w:rsidR="004F6C45" w:rsidRPr="000B4829" w:rsidRDefault="004F6C45" w:rsidP="00EA4A1B">
            <w:pPr>
              <w:jc w:val="center"/>
              <w:rPr>
                <w:b/>
                <w:sz w:val="20"/>
                <w:szCs w:val="20"/>
              </w:rPr>
            </w:pPr>
            <w:r w:rsidRPr="000B4829">
              <w:rPr>
                <w:b/>
                <w:sz w:val="20"/>
                <w:szCs w:val="20"/>
              </w:rPr>
              <w:t>Матична школа-Глушци</w:t>
            </w:r>
          </w:p>
        </w:tc>
        <w:tc>
          <w:tcPr>
            <w:tcW w:w="3969" w:type="dxa"/>
            <w:gridSpan w:val="5"/>
          </w:tcPr>
          <w:p w:rsidR="004F6C45" w:rsidRPr="000B4829" w:rsidRDefault="004F6C45" w:rsidP="00EA4A1B">
            <w:pPr>
              <w:jc w:val="center"/>
              <w:rPr>
                <w:b/>
                <w:sz w:val="20"/>
                <w:szCs w:val="20"/>
              </w:rPr>
            </w:pPr>
            <w:r w:rsidRPr="000B4829">
              <w:rPr>
                <w:b/>
                <w:sz w:val="20"/>
                <w:szCs w:val="20"/>
              </w:rPr>
              <w:t>ИО-Узвеће</w:t>
            </w:r>
          </w:p>
        </w:tc>
        <w:tc>
          <w:tcPr>
            <w:tcW w:w="3827" w:type="dxa"/>
            <w:gridSpan w:val="5"/>
          </w:tcPr>
          <w:p w:rsidR="004F6C45" w:rsidRPr="000B4829" w:rsidRDefault="004F6C45" w:rsidP="00EA4A1B">
            <w:pPr>
              <w:jc w:val="center"/>
              <w:rPr>
                <w:b/>
                <w:sz w:val="20"/>
                <w:szCs w:val="20"/>
              </w:rPr>
            </w:pPr>
            <w:r w:rsidRPr="000B4829">
              <w:rPr>
                <w:b/>
                <w:sz w:val="20"/>
                <w:szCs w:val="20"/>
              </w:rPr>
              <w:t>ИО-Мачвански Метковић</w:t>
            </w:r>
          </w:p>
        </w:tc>
      </w:tr>
      <w:tr w:rsidR="004F6C45" w:rsidRPr="000B4829" w:rsidTr="00EA4A1B">
        <w:trPr>
          <w:trHeight w:val="260"/>
        </w:trPr>
        <w:tc>
          <w:tcPr>
            <w:tcW w:w="1526" w:type="dxa"/>
            <w:vMerge/>
          </w:tcPr>
          <w:p w:rsidR="004F6C45" w:rsidRPr="000B4829" w:rsidRDefault="004F6C45" w:rsidP="00EA4A1B">
            <w:pPr>
              <w:jc w:val="center"/>
              <w:rPr>
                <w:sz w:val="20"/>
                <w:szCs w:val="20"/>
              </w:rPr>
            </w:pPr>
          </w:p>
        </w:tc>
        <w:tc>
          <w:tcPr>
            <w:tcW w:w="3827" w:type="dxa"/>
            <w:gridSpan w:val="5"/>
          </w:tcPr>
          <w:p w:rsidR="004F6C45" w:rsidRPr="000B4829" w:rsidRDefault="004F6C45" w:rsidP="00EA4A1B">
            <w:pPr>
              <w:jc w:val="center"/>
              <w:rPr>
                <w:b/>
                <w:sz w:val="20"/>
                <w:szCs w:val="20"/>
              </w:rPr>
            </w:pPr>
            <w:r w:rsidRPr="000B4829">
              <w:rPr>
                <w:b/>
                <w:sz w:val="20"/>
                <w:szCs w:val="20"/>
              </w:rPr>
              <w:t>Разред</w:t>
            </w:r>
          </w:p>
        </w:tc>
        <w:tc>
          <w:tcPr>
            <w:tcW w:w="3969" w:type="dxa"/>
            <w:gridSpan w:val="5"/>
          </w:tcPr>
          <w:p w:rsidR="004F6C45" w:rsidRPr="000B4829" w:rsidRDefault="004F6C45" w:rsidP="00EA4A1B">
            <w:pPr>
              <w:jc w:val="center"/>
              <w:rPr>
                <w:b/>
                <w:sz w:val="20"/>
                <w:szCs w:val="20"/>
              </w:rPr>
            </w:pPr>
            <w:r w:rsidRPr="000B4829">
              <w:rPr>
                <w:b/>
                <w:sz w:val="20"/>
                <w:szCs w:val="20"/>
              </w:rPr>
              <w:t>Разред</w:t>
            </w:r>
          </w:p>
        </w:tc>
        <w:tc>
          <w:tcPr>
            <w:tcW w:w="3827" w:type="dxa"/>
            <w:gridSpan w:val="5"/>
          </w:tcPr>
          <w:p w:rsidR="004F6C45" w:rsidRPr="000B4829" w:rsidRDefault="004F6C45" w:rsidP="00EA4A1B">
            <w:pPr>
              <w:jc w:val="center"/>
              <w:rPr>
                <w:b/>
                <w:sz w:val="20"/>
                <w:szCs w:val="20"/>
              </w:rPr>
            </w:pPr>
            <w:r w:rsidRPr="000B4829">
              <w:rPr>
                <w:b/>
                <w:sz w:val="20"/>
                <w:szCs w:val="20"/>
              </w:rPr>
              <w:t>Разред</w:t>
            </w:r>
          </w:p>
        </w:tc>
      </w:tr>
      <w:tr w:rsidR="004F6C45" w:rsidRPr="000B4829" w:rsidTr="00EA4A1B">
        <w:tc>
          <w:tcPr>
            <w:tcW w:w="1526" w:type="dxa"/>
            <w:vMerge/>
          </w:tcPr>
          <w:p w:rsidR="004F6C45" w:rsidRPr="000B4829" w:rsidRDefault="004F6C45" w:rsidP="00EA4A1B">
            <w:pPr>
              <w:rPr>
                <w:sz w:val="20"/>
                <w:szCs w:val="20"/>
              </w:rPr>
            </w:pPr>
          </w:p>
        </w:tc>
        <w:tc>
          <w:tcPr>
            <w:tcW w:w="765" w:type="dxa"/>
          </w:tcPr>
          <w:p w:rsidR="004F6C45" w:rsidRPr="000B4829" w:rsidRDefault="004F6C45" w:rsidP="00EA4A1B">
            <w:pPr>
              <w:jc w:val="center"/>
              <w:rPr>
                <w:b/>
                <w:sz w:val="20"/>
                <w:szCs w:val="20"/>
                <w:lang w:val="sr-Latn-CS"/>
              </w:rPr>
            </w:pPr>
            <w:r w:rsidRPr="000B4829">
              <w:rPr>
                <w:b/>
                <w:sz w:val="20"/>
                <w:szCs w:val="20"/>
                <w:lang w:val="sr-Latn-CS"/>
              </w:rPr>
              <w:t>I</w:t>
            </w:r>
          </w:p>
        </w:tc>
        <w:tc>
          <w:tcPr>
            <w:tcW w:w="765" w:type="dxa"/>
          </w:tcPr>
          <w:p w:rsidR="004F6C45" w:rsidRPr="000B4829" w:rsidRDefault="004F6C45" w:rsidP="00EA4A1B">
            <w:pPr>
              <w:jc w:val="center"/>
              <w:rPr>
                <w:b/>
                <w:sz w:val="20"/>
                <w:szCs w:val="20"/>
                <w:lang w:val="sr-Latn-CS"/>
              </w:rPr>
            </w:pPr>
            <w:r w:rsidRPr="000B4829">
              <w:rPr>
                <w:b/>
                <w:sz w:val="20"/>
                <w:szCs w:val="20"/>
                <w:lang w:val="sr-Latn-CS"/>
              </w:rPr>
              <w:t>II</w:t>
            </w:r>
          </w:p>
        </w:tc>
        <w:tc>
          <w:tcPr>
            <w:tcW w:w="766" w:type="dxa"/>
          </w:tcPr>
          <w:p w:rsidR="004F6C45" w:rsidRPr="000B4829" w:rsidRDefault="004F6C45" w:rsidP="00EA4A1B">
            <w:pPr>
              <w:jc w:val="center"/>
              <w:rPr>
                <w:b/>
                <w:sz w:val="20"/>
                <w:szCs w:val="20"/>
                <w:lang w:val="sr-Latn-CS"/>
              </w:rPr>
            </w:pPr>
            <w:r w:rsidRPr="000B4829">
              <w:rPr>
                <w:b/>
                <w:sz w:val="20"/>
                <w:szCs w:val="20"/>
                <w:lang w:val="sr-Latn-CS"/>
              </w:rPr>
              <w:t>III</w:t>
            </w:r>
          </w:p>
        </w:tc>
        <w:tc>
          <w:tcPr>
            <w:tcW w:w="765" w:type="dxa"/>
          </w:tcPr>
          <w:p w:rsidR="004F6C45" w:rsidRPr="000B4829" w:rsidRDefault="004F6C45" w:rsidP="00EA4A1B">
            <w:pPr>
              <w:jc w:val="center"/>
              <w:rPr>
                <w:b/>
                <w:sz w:val="20"/>
                <w:szCs w:val="20"/>
                <w:lang w:val="sr-Latn-CS"/>
              </w:rPr>
            </w:pPr>
            <w:r w:rsidRPr="000B4829">
              <w:rPr>
                <w:b/>
                <w:sz w:val="20"/>
                <w:szCs w:val="20"/>
                <w:lang w:val="sr-Latn-CS"/>
              </w:rPr>
              <w:t>IV</w:t>
            </w:r>
          </w:p>
        </w:tc>
        <w:tc>
          <w:tcPr>
            <w:tcW w:w="766" w:type="dxa"/>
          </w:tcPr>
          <w:p w:rsidR="004F6C45" w:rsidRPr="000B4829" w:rsidRDefault="004F6C45" w:rsidP="00EA4A1B">
            <w:pPr>
              <w:jc w:val="center"/>
              <w:rPr>
                <w:b/>
                <w:sz w:val="20"/>
                <w:szCs w:val="20"/>
                <w:lang w:val="sr-Latn-CS"/>
              </w:rPr>
            </w:pPr>
            <w:r w:rsidRPr="000B4829">
              <w:rPr>
                <w:b/>
                <w:sz w:val="20"/>
                <w:szCs w:val="20"/>
                <w:lang w:val="sr-Latn-CS"/>
              </w:rPr>
              <w:t>I-IV</w:t>
            </w:r>
          </w:p>
        </w:tc>
        <w:tc>
          <w:tcPr>
            <w:tcW w:w="793" w:type="dxa"/>
          </w:tcPr>
          <w:p w:rsidR="004F6C45" w:rsidRPr="000B4829" w:rsidRDefault="004F6C45" w:rsidP="00EA4A1B">
            <w:pPr>
              <w:jc w:val="center"/>
              <w:rPr>
                <w:b/>
                <w:sz w:val="20"/>
                <w:szCs w:val="20"/>
                <w:lang w:val="sr-Latn-CS"/>
              </w:rPr>
            </w:pPr>
            <w:r w:rsidRPr="000B4829">
              <w:rPr>
                <w:b/>
                <w:sz w:val="20"/>
                <w:szCs w:val="20"/>
                <w:lang w:val="sr-Latn-CS"/>
              </w:rPr>
              <w:t>I</w:t>
            </w:r>
          </w:p>
        </w:tc>
        <w:tc>
          <w:tcPr>
            <w:tcW w:w="794" w:type="dxa"/>
          </w:tcPr>
          <w:p w:rsidR="004F6C45" w:rsidRPr="000B4829" w:rsidRDefault="004F6C45" w:rsidP="00EA4A1B">
            <w:pPr>
              <w:jc w:val="center"/>
              <w:rPr>
                <w:b/>
                <w:sz w:val="20"/>
                <w:szCs w:val="20"/>
                <w:lang w:val="sr-Latn-CS"/>
              </w:rPr>
            </w:pPr>
            <w:r w:rsidRPr="000B4829">
              <w:rPr>
                <w:b/>
                <w:sz w:val="20"/>
                <w:szCs w:val="20"/>
                <w:lang w:val="sr-Latn-CS"/>
              </w:rPr>
              <w:t>II</w:t>
            </w:r>
          </w:p>
        </w:tc>
        <w:tc>
          <w:tcPr>
            <w:tcW w:w="794" w:type="dxa"/>
          </w:tcPr>
          <w:p w:rsidR="004F6C45" w:rsidRPr="000B4829" w:rsidRDefault="004F6C45" w:rsidP="00EA4A1B">
            <w:pPr>
              <w:jc w:val="center"/>
              <w:rPr>
                <w:b/>
                <w:sz w:val="20"/>
                <w:szCs w:val="20"/>
                <w:lang w:val="sr-Latn-CS"/>
              </w:rPr>
            </w:pPr>
            <w:r w:rsidRPr="000B4829">
              <w:rPr>
                <w:b/>
                <w:sz w:val="20"/>
                <w:szCs w:val="20"/>
                <w:lang w:val="sr-Latn-CS"/>
              </w:rPr>
              <w:t>III</w:t>
            </w:r>
          </w:p>
        </w:tc>
        <w:tc>
          <w:tcPr>
            <w:tcW w:w="794" w:type="dxa"/>
          </w:tcPr>
          <w:p w:rsidR="004F6C45" w:rsidRPr="000B4829" w:rsidRDefault="004F6C45" w:rsidP="00EA4A1B">
            <w:pPr>
              <w:jc w:val="center"/>
              <w:rPr>
                <w:b/>
                <w:sz w:val="20"/>
                <w:szCs w:val="20"/>
                <w:lang w:val="sr-Latn-CS"/>
              </w:rPr>
            </w:pPr>
            <w:r w:rsidRPr="000B4829">
              <w:rPr>
                <w:b/>
                <w:sz w:val="20"/>
                <w:szCs w:val="20"/>
                <w:lang w:val="sr-Latn-CS"/>
              </w:rPr>
              <w:t>IV</w:t>
            </w:r>
          </w:p>
        </w:tc>
        <w:tc>
          <w:tcPr>
            <w:tcW w:w="794" w:type="dxa"/>
          </w:tcPr>
          <w:p w:rsidR="004F6C45" w:rsidRPr="000B4829" w:rsidRDefault="004F6C45" w:rsidP="00EA4A1B">
            <w:pPr>
              <w:jc w:val="center"/>
              <w:rPr>
                <w:b/>
                <w:sz w:val="20"/>
                <w:szCs w:val="20"/>
                <w:lang w:val="sr-Latn-CS"/>
              </w:rPr>
            </w:pPr>
            <w:r w:rsidRPr="000B4829">
              <w:rPr>
                <w:b/>
                <w:sz w:val="20"/>
                <w:szCs w:val="20"/>
                <w:lang w:val="sr-Latn-CS"/>
              </w:rPr>
              <w:t>I-IV</w:t>
            </w:r>
          </w:p>
        </w:tc>
        <w:tc>
          <w:tcPr>
            <w:tcW w:w="765" w:type="dxa"/>
          </w:tcPr>
          <w:p w:rsidR="004F6C45" w:rsidRPr="000B4829" w:rsidRDefault="004F6C45" w:rsidP="00EA4A1B">
            <w:pPr>
              <w:jc w:val="center"/>
              <w:rPr>
                <w:b/>
                <w:sz w:val="20"/>
                <w:szCs w:val="20"/>
              </w:rPr>
            </w:pPr>
            <w:r w:rsidRPr="000B4829">
              <w:rPr>
                <w:b/>
                <w:sz w:val="20"/>
                <w:szCs w:val="20"/>
                <w:lang w:val="sr-Latn-CS"/>
              </w:rPr>
              <w:t>I</w:t>
            </w:r>
          </w:p>
        </w:tc>
        <w:tc>
          <w:tcPr>
            <w:tcW w:w="765" w:type="dxa"/>
          </w:tcPr>
          <w:p w:rsidR="004F6C45" w:rsidRPr="000B4829" w:rsidRDefault="004F6C45" w:rsidP="00EA4A1B">
            <w:pPr>
              <w:jc w:val="center"/>
              <w:rPr>
                <w:b/>
                <w:sz w:val="20"/>
                <w:szCs w:val="20"/>
                <w:lang w:val="sr-Latn-CS"/>
              </w:rPr>
            </w:pPr>
            <w:r w:rsidRPr="000B4829">
              <w:rPr>
                <w:b/>
                <w:sz w:val="20"/>
                <w:szCs w:val="20"/>
                <w:lang w:val="sr-Latn-CS"/>
              </w:rPr>
              <w:t>II</w:t>
            </w:r>
          </w:p>
        </w:tc>
        <w:tc>
          <w:tcPr>
            <w:tcW w:w="766" w:type="dxa"/>
          </w:tcPr>
          <w:p w:rsidR="004F6C45" w:rsidRPr="000B4829" w:rsidRDefault="004F6C45" w:rsidP="00EA4A1B">
            <w:pPr>
              <w:jc w:val="center"/>
              <w:rPr>
                <w:b/>
                <w:sz w:val="20"/>
                <w:szCs w:val="20"/>
                <w:lang w:val="sr-Latn-CS"/>
              </w:rPr>
            </w:pPr>
            <w:r w:rsidRPr="000B4829">
              <w:rPr>
                <w:b/>
                <w:sz w:val="20"/>
                <w:szCs w:val="20"/>
                <w:lang w:val="sr-Latn-CS"/>
              </w:rPr>
              <w:t>III</w:t>
            </w:r>
          </w:p>
        </w:tc>
        <w:tc>
          <w:tcPr>
            <w:tcW w:w="765" w:type="dxa"/>
          </w:tcPr>
          <w:p w:rsidR="004F6C45" w:rsidRPr="000B4829" w:rsidRDefault="004F6C45" w:rsidP="00EA4A1B">
            <w:pPr>
              <w:jc w:val="center"/>
              <w:rPr>
                <w:b/>
                <w:sz w:val="20"/>
                <w:szCs w:val="20"/>
                <w:lang w:val="sr-Latn-CS"/>
              </w:rPr>
            </w:pPr>
            <w:r w:rsidRPr="000B4829">
              <w:rPr>
                <w:b/>
                <w:sz w:val="20"/>
                <w:szCs w:val="20"/>
                <w:lang w:val="sr-Latn-CS"/>
              </w:rPr>
              <w:t>IV</w:t>
            </w:r>
          </w:p>
        </w:tc>
        <w:tc>
          <w:tcPr>
            <w:tcW w:w="766" w:type="dxa"/>
          </w:tcPr>
          <w:p w:rsidR="004F6C45" w:rsidRPr="000B4829" w:rsidRDefault="004F6C45" w:rsidP="00EA4A1B">
            <w:pPr>
              <w:jc w:val="center"/>
              <w:rPr>
                <w:b/>
                <w:sz w:val="20"/>
                <w:szCs w:val="20"/>
                <w:lang w:val="sr-Latn-CS"/>
              </w:rPr>
            </w:pPr>
            <w:r w:rsidRPr="000B4829">
              <w:rPr>
                <w:b/>
                <w:sz w:val="20"/>
                <w:szCs w:val="20"/>
                <w:lang w:val="sr-Latn-CS"/>
              </w:rPr>
              <w:t>I-IV</w:t>
            </w:r>
          </w:p>
        </w:tc>
      </w:tr>
      <w:tr w:rsidR="004F6C45" w:rsidRPr="000B4829" w:rsidTr="00EA4A1B">
        <w:tc>
          <w:tcPr>
            <w:tcW w:w="1526" w:type="dxa"/>
          </w:tcPr>
          <w:p w:rsidR="004F6C45" w:rsidRPr="000B4829" w:rsidRDefault="004F6C45" w:rsidP="00EA4A1B">
            <w:pPr>
              <w:rPr>
                <w:sz w:val="20"/>
                <w:szCs w:val="20"/>
              </w:rPr>
            </w:pPr>
            <w:r w:rsidRPr="000B4829">
              <w:rPr>
                <w:sz w:val="20"/>
                <w:szCs w:val="20"/>
              </w:rPr>
              <w:t>Српски језик</w:t>
            </w:r>
          </w:p>
        </w:tc>
        <w:tc>
          <w:tcPr>
            <w:tcW w:w="765" w:type="dxa"/>
            <w:shd w:val="clear" w:color="auto" w:fill="FFFFFF" w:themeFill="background1"/>
          </w:tcPr>
          <w:p w:rsidR="004F6C45" w:rsidRPr="000B4829" w:rsidRDefault="004F6C45" w:rsidP="00EA4A1B">
            <w:pPr>
              <w:jc w:val="center"/>
              <w:rPr>
                <w:sz w:val="20"/>
                <w:szCs w:val="20"/>
              </w:rPr>
            </w:pPr>
            <w:r w:rsidRPr="000B4829">
              <w:rPr>
                <w:sz w:val="20"/>
                <w:szCs w:val="20"/>
              </w:rPr>
              <w:t>18</w:t>
            </w:r>
          </w:p>
        </w:tc>
        <w:tc>
          <w:tcPr>
            <w:tcW w:w="765" w:type="dxa"/>
            <w:shd w:val="clear" w:color="auto" w:fill="FFFFFF" w:themeFill="background1"/>
          </w:tcPr>
          <w:p w:rsidR="004F6C45" w:rsidRPr="000B4829" w:rsidRDefault="004F6C45" w:rsidP="00EA4A1B">
            <w:pPr>
              <w:jc w:val="center"/>
              <w:rPr>
                <w:sz w:val="20"/>
                <w:szCs w:val="20"/>
              </w:rPr>
            </w:pPr>
            <w:r w:rsidRPr="000B4829">
              <w:rPr>
                <w:sz w:val="20"/>
                <w:szCs w:val="20"/>
              </w:rPr>
              <w:t>36</w:t>
            </w:r>
          </w:p>
        </w:tc>
        <w:tc>
          <w:tcPr>
            <w:tcW w:w="766" w:type="dxa"/>
            <w:shd w:val="clear" w:color="auto" w:fill="FFFFFF" w:themeFill="background1"/>
          </w:tcPr>
          <w:p w:rsidR="004F6C45" w:rsidRPr="000B4829" w:rsidRDefault="004F6C45" w:rsidP="00EA4A1B">
            <w:pPr>
              <w:jc w:val="center"/>
              <w:rPr>
                <w:sz w:val="20"/>
                <w:szCs w:val="20"/>
              </w:rPr>
            </w:pPr>
            <w:r w:rsidRPr="000B4829">
              <w:rPr>
                <w:sz w:val="20"/>
                <w:szCs w:val="20"/>
              </w:rPr>
              <w:t>36</w:t>
            </w:r>
          </w:p>
        </w:tc>
        <w:tc>
          <w:tcPr>
            <w:tcW w:w="765" w:type="dxa"/>
            <w:shd w:val="clear" w:color="auto" w:fill="FFFFFF" w:themeFill="background1"/>
          </w:tcPr>
          <w:p w:rsidR="004F6C45" w:rsidRPr="000B4829" w:rsidRDefault="004F6C45" w:rsidP="00EA4A1B">
            <w:pPr>
              <w:jc w:val="center"/>
              <w:rPr>
                <w:sz w:val="20"/>
                <w:szCs w:val="20"/>
              </w:rPr>
            </w:pPr>
            <w:r w:rsidRPr="000B4829">
              <w:rPr>
                <w:sz w:val="20"/>
                <w:szCs w:val="20"/>
              </w:rPr>
              <w:t>18</w:t>
            </w:r>
          </w:p>
        </w:tc>
        <w:tc>
          <w:tcPr>
            <w:tcW w:w="766" w:type="dxa"/>
            <w:shd w:val="clear" w:color="auto" w:fill="FFFFFF" w:themeFill="background1"/>
          </w:tcPr>
          <w:p w:rsidR="004F6C45" w:rsidRPr="000B4829" w:rsidRDefault="004F6C45" w:rsidP="00EA4A1B">
            <w:pPr>
              <w:jc w:val="center"/>
              <w:rPr>
                <w:b/>
                <w:sz w:val="20"/>
                <w:szCs w:val="20"/>
              </w:rPr>
            </w:pPr>
            <w:r w:rsidRPr="000B4829">
              <w:rPr>
                <w:b/>
                <w:sz w:val="20"/>
                <w:szCs w:val="20"/>
              </w:rPr>
              <w:t>108</w:t>
            </w:r>
          </w:p>
        </w:tc>
        <w:tc>
          <w:tcPr>
            <w:tcW w:w="793" w:type="dxa"/>
            <w:shd w:val="clear" w:color="auto" w:fill="FFFFFF" w:themeFill="background1"/>
          </w:tcPr>
          <w:p w:rsidR="004F6C45" w:rsidRPr="000B4829" w:rsidRDefault="004F6C45" w:rsidP="00EA4A1B">
            <w:pPr>
              <w:jc w:val="center"/>
              <w:rPr>
                <w:sz w:val="20"/>
                <w:szCs w:val="20"/>
              </w:rPr>
            </w:pPr>
            <w:r w:rsidRPr="000B4829">
              <w:rPr>
                <w:sz w:val="20"/>
                <w:szCs w:val="20"/>
              </w:rPr>
              <w:t>36</w:t>
            </w:r>
          </w:p>
        </w:tc>
        <w:tc>
          <w:tcPr>
            <w:tcW w:w="794" w:type="dxa"/>
            <w:shd w:val="clear" w:color="auto" w:fill="FFFFFF" w:themeFill="background1"/>
          </w:tcPr>
          <w:p w:rsidR="004F6C45" w:rsidRPr="000B4829" w:rsidRDefault="004F6C45" w:rsidP="00EA4A1B">
            <w:pPr>
              <w:jc w:val="center"/>
              <w:rPr>
                <w:sz w:val="20"/>
                <w:szCs w:val="20"/>
              </w:rPr>
            </w:pPr>
            <w:r w:rsidRPr="000B4829">
              <w:rPr>
                <w:sz w:val="20"/>
                <w:szCs w:val="20"/>
              </w:rPr>
              <w:t>36</w:t>
            </w:r>
          </w:p>
        </w:tc>
        <w:tc>
          <w:tcPr>
            <w:tcW w:w="794" w:type="dxa"/>
            <w:shd w:val="clear" w:color="auto" w:fill="FFFFFF" w:themeFill="background1"/>
          </w:tcPr>
          <w:p w:rsidR="004F6C45" w:rsidRPr="000B4829" w:rsidRDefault="004F6C45" w:rsidP="00EA4A1B">
            <w:pPr>
              <w:jc w:val="center"/>
              <w:rPr>
                <w:sz w:val="20"/>
                <w:szCs w:val="20"/>
              </w:rPr>
            </w:pPr>
            <w:r w:rsidRPr="000B4829">
              <w:rPr>
                <w:sz w:val="20"/>
                <w:szCs w:val="20"/>
              </w:rPr>
              <w:t>34</w:t>
            </w:r>
          </w:p>
        </w:tc>
        <w:tc>
          <w:tcPr>
            <w:tcW w:w="794"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794" w:type="dxa"/>
            <w:shd w:val="clear" w:color="auto" w:fill="FFFFFF" w:themeFill="background1"/>
          </w:tcPr>
          <w:p w:rsidR="004F6C45" w:rsidRPr="000B4829" w:rsidRDefault="004F6C45" w:rsidP="00EA4A1B">
            <w:pPr>
              <w:jc w:val="center"/>
              <w:rPr>
                <w:b/>
                <w:sz w:val="20"/>
                <w:szCs w:val="20"/>
              </w:rPr>
            </w:pPr>
            <w:r w:rsidRPr="000B4829">
              <w:rPr>
                <w:b/>
                <w:sz w:val="20"/>
                <w:szCs w:val="20"/>
              </w:rPr>
              <w:t>106</w:t>
            </w:r>
          </w:p>
        </w:tc>
        <w:tc>
          <w:tcPr>
            <w:tcW w:w="765" w:type="dxa"/>
            <w:shd w:val="clear" w:color="auto" w:fill="FFFFFF" w:themeFill="background1"/>
          </w:tcPr>
          <w:p w:rsidR="004F6C45" w:rsidRPr="000B4829" w:rsidRDefault="004F6C45" w:rsidP="00EA4A1B">
            <w:pPr>
              <w:jc w:val="center"/>
              <w:rPr>
                <w:sz w:val="20"/>
                <w:szCs w:val="20"/>
              </w:rPr>
            </w:pPr>
            <w:r w:rsidRPr="000B4829">
              <w:rPr>
                <w:sz w:val="20"/>
                <w:szCs w:val="20"/>
              </w:rPr>
              <w:t>36</w:t>
            </w:r>
          </w:p>
        </w:tc>
        <w:tc>
          <w:tcPr>
            <w:tcW w:w="765" w:type="dxa"/>
            <w:shd w:val="clear" w:color="auto" w:fill="FFFFFF" w:themeFill="background1"/>
          </w:tcPr>
          <w:p w:rsidR="004F6C45" w:rsidRPr="000B4829" w:rsidRDefault="004F6C45" w:rsidP="00EA4A1B">
            <w:pPr>
              <w:jc w:val="center"/>
              <w:rPr>
                <w:sz w:val="20"/>
                <w:szCs w:val="20"/>
              </w:rPr>
            </w:pPr>
            <w:r w:rsidRPr="000B4829">
              <w:rPr>
                <w:sz w:val="20"/>
                <w:szCs w:val="20"/>
              </w:rPr>
              <w:t>29</w:t>
            </w:r>
          </w:p>
        </w:tc>
        <w:tc>
          <w:tcPr>
            <w:tcW w:w="766" w:type="dxa"/>
            <w:shd w:val="clear" w:color="auto" w:fill="FFFFFF" w:themeFill="background1"/>
          </w:tcPr>
          <w:p w:rsidR="004F6C45" w:rsidRPr="000B4829" w:rsidRDefault="004F6C45" w:rsidP="00EA4A1B">
            <w:pPr>
              <w:jc w:val="center"/>
              <w:rPr>
                <w:sz w:val="20"/>
                <w:szCs w:val="20"/>
              </w:rPr>
            </w:pPr>
            <w:r w:rsidRPr="000B4829">
              <w:rPr>
                <w:sz w:val="20"/>
                <w:szCs w:val="20"/>
              </w:rPr>
              <w:t>36</w:t>
            </w:r>
          </w:p>
        </w:tc>
        <w:tc>
          <w:tcPr>
            <w:tcW w:w="765" w:type="dxa"/>
            <w:shd w:val="clear" w:color="auto" w:fill="FFFFFF" w:themeFill="background1"/>
          </w:tcPr>
          <w:p w:rsidR="004F6C45" w:rsidRPr="000B4829" w:rsidRDefault="004F6C45" w:rsidP="00EA4A1B">
            <w:pPr>
              <w:jc w:val="center"/>
              <w:rPr>
                <w:sz w:val="20"/>
                <w:szCs w:val="20"/>
              </w:rPr>
            </w:pPr>
            <w:r w:rsidRPr="000B4829">
              <w:rPr>
                <w:sz w:val="20"/>
                <w:szCs w:val="20"/>
              </w:rPr>
              <w:t>30</w:t>
            </w:r>
          </w:p>
        </w:tc>
        <w:tc>
          <w:tcPr>
            <w:tcW w:w="766" w:type="dxa"/>
            <w:shd w:val="clear" w:color="auto" w:fill="FFFFFF" w:themeFill="background1"/>
          </w:tcPr>
          <w:p w:rsidR="004F6C45" w:rsidRPr="000B4829" w:rsidRDefault="004F6C45" w:rsidP="00EA4A1B">
            <w:pPr>
              <w:jc w:val="center"/>
              <w:rPr>
                <w:b/>
                <w:sz w:val="20"/>
                <w:szCs w:val="20"/>
              </w:rPr>
            </w:pPr>
            <w:r w:rsidRPr="000B4829">
              <w:rPr>
                <w:b/>
                <w:sz w:val="20"/>
                <w:szCs w:val="20"/>
              </w:rPr>
              <w:t>131</w:t>
            </w:r>
          </w:p>
        </w:tc>
      </w:tr>
      <w:tr w:rsidR="004F6C45" w:rsidRPr="000B4829" w:rsidTr="00EA4A1B">
        <w:tc>
          <w:tcPr>
            <w:tcW w:w="1526" w:type="dxa"/>
          </w:tcPr>
          <w:p w:rsidR="004F6C45" w:rsidRPr="000B4829" w:rsidRDefault="004F6C45" w:rsidP="00EA4A1B">
            <w:pPr>
              <w:rPr>
                <w:sz w:val="20"/>
                <w:szCs w:val="20"/>
              </w:rPr>
            </w:pPr>
            <w:r w:rsidRPr="000B4829">
              <w:rPr>
                <w:sz w:val="20"/>
                <w:szCs w:val="20"/>
              </w:rPr>
              <w:t>Математика</w:t>
            </w:r>
          </w:p>
        </w:tc>
        <w:tc>
          <w:tcPr>
            <w:tcW w:w="765" w:type="dxa"/>
            <w:shd w:val="clear" w:color="auto" w:fill="FFFFFF" w:themeFill="background1"/>
          </w:tcPr>
          <w:p w:rsidR="004F6C45" w:rsidRPr="000B4829" w:rsidRDefault="004F6C45" w:rsidP="00EA4A1B">
            <w:pPr>
              <w:jc w:val="center"/>
              <w:rPr>
                <w:sz w:val="20"/>
                <w:szCs w:val="20"/>
              </w:rPr>
            </w:pPr>
            <w:r w:rsidRPr="000B4829">
              <w:rPr>
                <w:sz w:val="20"/>
                <w:szCs w:val="20"/>
              </w:rPr>
              <w:t>18</w:t>
            </w:r>
          </w:p>
        </w:tc>
        <w:tc>
          <w:tcPr>
            <w:tcW w:w="765" w:type="dxa"/>
            <w:shd w:val="clear" w:color="auto" w:fill="FFFFFF" w:themeFill="background1"/>
          </w:tcPr>
          <w:p w:rsidR="004F6C45" w:rsidRPr="000B4829" w:rsidRDefault="004F6C45" w:rsidP="00EA4A1B">
            <w:pPr>
              <w:jc w:val="center"/>
              <w:rPr>
                <w:sz w:val="20"/>
                <w:szCs w:val="20"/>
              </w:rPr>
            </w:pPr>
            <w:r w:rsidRPr="000B4829">
              <w:rPr>
                <w:sz w:val="20"/>
                <w:szCs w:val="20"/>
              </w:rPr>
              <w:t>36</w:t>
            </w:r>
          </w:p>
        </w:tc>
        <w:tc>
          <w:tcPr>
            <w:tcW w:w="766" w:type="dxa"/>
            <w:shd w:val="clear" w:color="auto" w:fill="FFFFFF" w:themeFill="background1"/>
          </w:tcPr>
          <w:p w:rsidR="004F6C45" w:rsidRPr="000B4829" w:rsidRDefault="004F6C45" w:rsidP="00EA4A1B">
            <w:pPr>
              <w:jc w:val="center"/>
              <w:rPr>
                <w:sz w:val="20"/>
                <w:szCs w:val="20"/>
              </w:rPr>
            </w:pPr>
            <w:r w:rsidRPr="000B4829">
              <w:rPr>
                <w:sz w:val="20"/>
                <w:szCs w:val="20"/>
              </w:rPr>
              <w:t>35</w:t>
            </w:r>
          </w:p>
        </w:tc>
        <w:tc>
          <w:tcPr>
            <w:tcW w:w="765" w:type="dxa"/>
            <w:shd w:val="clear" w:color="auto" w:fill="FFFFFF" w:themeFill="background1"/>
          </w:tcPr>
          <w:p w:rsidR="004F6C45" w:rsidRPr="000B4829" w:rsidRDefault="004F6C45" w:rsidP="00EA4A1B">
            <w:pPr>
              <w:jc w:val="center"/>
              <w:rPr>
                <w:sz w:val="20"/>
                <w:szCs w:val="20"/>
              </w:rPr>
            </w:pPr>
            <w:r w:rsidRPr="000B4829">
              <w:rPr>
                <w:sz w:val="20"/>
                <w:szCs w:val="20"/>
              </w:rPr>
              <w:t>18</w:t>
            </w:r>
          </w:p>
        </w:tc>
        <w:tc>
          <w:tcPr>
            <w:tcW w:w="766" w:type="dxa"/>
            <w:shd w:val="clear" w:color="auto" w:fill="FFFFFF" w:themeFill="background1"/>
          </w:tcPr>
          <w:p w:rsidR="004F6C45" w:rsidRPr="000B4829" w:rsidRDefault="004F6C45" w:rsidP="00EA4A1B">
            <w:pPr>
              <w:jc w:val="center"/>
              <w:rPr>
                <w:b/>
                <w:sz w:val="20"/>
                <w:szCs w:val="20"/>
              </w:rPr>
            </w:pPr>
            <w:r w:rsidRPr="000B4829">
              <w:rPr>
                <w:b/>
                <w:sz w:val="20"/>
                <w:szCs w:val="20"/>
              </w:rPr>
              <w:t>107</w:t>
            </w:r>
          </w:p>
        </w:tc>
        <w:tc>
          <w:tcPr>
            <w:tcW w:w="793" w:type="dxa"/>
            <w:shd w:val="clear" w:color="auto" w:fill="FFFFFF" w:themeFill="background1"/>
          </w:tcPr>
          <w:p w:rsidR="004F6C45" w:rsidRPr="000B4829" w:rsidRDefault="004F6C45" w:rsidP="00EA4A1B">
            <w:pPr>
              <w:jc w:val="center"/>
              <w:rPr>
                <w:sz w:val="20"/>
                <w:szCs w:val="20"/>
              </w:rPr>
            </w:pPr>
            <w:r w:rsidRPr="000B4829">
              <w:rPr>
                <w:sz w:val="20"/>
                <w:szCs w:val="20"/>
              </w:rPr>
              <w:t>36</w:t>
            </w:r>
          </w:p>
        </w:tc>
        <w:tc>
          <w:tcPr>
            <w:tcW w:w="794" w:type="dxa"/>
            <w:shd w:val="clear" w:color="auto" w:fill="FFFFFF" w:themeFill="background1"/>
          </w:tcPr>
          <w:p w:rsidR="004F6C45" w:rsidRPr="000B4829" w:rsidRDefault="004F6C45" w:rsidP="00EA4A1B">
            <w:pPr>
              <w:jc w:val="center"/>
              <w:rPr>
                <w:sz w:val="20"/>
                <w:szCs w:val="20"/>
              </w:rPr>
            </w:pPr>
            <w:r w:rsidRPr="000B4829">
              <w:rPr>
                <w:sz w:val="20"/>
                <w:szCs w:val="20"/>
              </w:rPr>
              <w:t>35</w:t>
            </w:r>
          </w:p>
        </w:tc>
        <w:tc>
          <w:tcPr>
            <w:tcW w:w="794" w:type="dxa"/>
            <w:shd w:val="clear" w:color="auto" w:fill="FFFFFF" w:themeFill="background1"/>
          </w:tcPr>
          <w:p w:rsidR="004F6C45" w:rsidRPr="000B4829" w:rsidRDefault="004F6C45" w:rsidP="00EA4A1B">
            <w:pPr>
              <w:jc w:val="center"/>
              <w:rPr>
                <w:sz w:val="20"/>
                <w:szCs w:val="20"/>
              </w:rPr>
            </w:pPr>
            <w:r w:rsidRPr="000B4829">
              <w:rPr>
                <w:sz w:val="20"/>
                <w:szCs w:val="20"/>
              </w:rPr>
              <w:t>34</w:t>
            </w:r>
          </w:p>
        </w:tc>
        <w:tc>
          <w:tcPr>
            <w:tcW w:w="794"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794" w:type="dxa"/>
            <w:shd w:val="clear" w:color="auto" w:fill="FFFFFF" w:themeFill="background1"/>
          </w:tcPr>
          <w:p w:rsidR="004F6C45" w:rsidRPr="000B4829" w:rsidRDefault="004F6C45" w:rsidP="00EA4A1B">
            <w:pPr>
              <w:jc w:val="center"/>
              <w:rPr>
                <w:b/>
                <w:sz w:val="20"/>
                <w:szCs w:val="20"/>
              </w:rPr>
            </w:pPr>
            <w:r w:rsidRPr="000B4829">
              <w:rPr>
                <w:b/>
                <w:sz w:val="20"/>
                <w:szCs w:val="20"/>
              </w:rPr>
              <w:t>105</w:t>
            </w:r>
          </w:p>
        </w:tc>
        <w:tc>
          <w:tcPr>
            <w:tcW w:w="765" w:type="dxa"/>
            <w:shd w:val="clear" w:color="auto" w:fill="FFFFFF" w:themeFill="background1"/>
          </w:tcPr>
          <w:p w:rsidR="004F6C45" w:rsidRPr="000B4829" w:rsidRDefault="004F6C45" w:rsidP="00EA4A1B">
            <w:pPr>
              <w:jc w:val="center"/>
              <w:rPr>
                <w:sz w:val="20"/>
                <w:szCs w:val="20"/>
              </w:rPr>
            </w:pPr>
            <w:r w:rsidRPr="000B4829">
              <w:rPr>
                <w:sz w:val="20"/>
                <w:szCs w:val="20"/>
              </w:rPr>
              <w:t>36</w:t>
            </w:r>
          </w:p>
        </w:tc>
        <w:tc>
          <w:tcPr>
            <w:tcW w:w="765" w:type="dxa"/>
            <w:shd w:val="clear" w:color="auto" w:fill="FFFFFF" w:themeFill="background1"/>
          </w:tcPr>
          <w:p w:rsidR="004F6C45" w:rsidRPr="000B4829" w:rsidRDefault="004F6C45" w:rsidP="00EA4A1B">
            <w:pPr>
              <w:jc w:val="center"/>
              <w:rPr>
                <w:sz w:val="20"/>
                <w:szCs w:val="20"/>
              </w:rPr>
            </w:pPr>
            <w:r w:rsidRPr="000B4829">
              <w:rPr>
                <w:sz w:val="20"/>
                <w:szCs w:val="20"/>
              </w:rPr>
              <w:t>31</w:t>
            </w:r>
          </w:p>
        </w:tc>
        <w:tc>
          <w:tcPr>
            <w:tcW w:w="766" w:type="dxa"/>
            <w:shd w:val="clear" w:color="auto" w:fill="FFFFFF" w:themeFill="background1"/>
          </w:tcPr>
          <w:p w:rsidR="004F6C45" w:rsidRPr="000B4829" w:rsidRDefault="004F6C45" w:rsidP="00EA4A1B">
            <w:pPr>
              <w:jc w:val="center"/>
              <w:rPr>
                <w:sz w:val="20"/>
                <w:szCs w:val="20"/>
              </w:rPr>
            </w:pPr>
            <w:r w:rsidRPr="000B4829">
              <w:rPr>
                <w:sz w:val="20"/>
                <w:szCs w:val="20"/>
              </w:rPr>
              <w:t>36</w:t>
            </w:r>
          </w:p>
        </w:tc>
        <w:tc>
          <w:tcPr>
            <w:tcW w:w="765" w:type="dxa"/>
            <w:shd w:val="clear" w:color="auto" w:fill="FFFFFF" w:themeFill="background1"/>
          </w:tcPr>
          <w:p w:rsidR="004F6C45" w:rsidRPr="000B4829" w:rsidRDefault="004F6C45" w:rsidP="00EA4A1B">
            <w:pPr>
              <w:jc w:val="center"/>
              <w:rPr>
                <w:sz w:val="20"/>
                <w:szCs w:val="20"/>
              </w:rPr>
            </w:pPr>
            <w:r w:rsidRPr="000B4829">
              <w:rPr>
                <w:sz w:val="20"/>
                <w:szCs w:val="20"/>
              </w:rPr>
              <w:t>31</w:t>
            </w:r>
          </w:p>
        </w:tc>
        <w:tc>
          <w:tcPr>
            <w:tcW w:w="766" w:type="dxa"/>
            <w:shd w:val="clear" w:color="auto" w:fill="FFFFFF" w:themeFill="background1"/>
          </w:tcPr>
          <w:p w:rsidR="004F6C45" w:rsidRPr="000B4829" w:rsidRDefault="004F6C45" w:rsidP="00EA4A1B">
            <w:pPr>
              <w:jc w:val="center"/>
              <w:rPr>
                <w:b/>
                <w:sz w:val="20"/>
                <w:szCs w:val="20"/>
              </w:rPr>
            </w:pPr>
            <w:r w:rsidRPr="000B4829">
              <w:rPr>
                <w:b/>
                <w:sz w:val="20"/>
                <w:szCs w:val="20"/>
              </w:rPr>
              <w:t>134</w:t>
            </w:r>
          </w:p>
        </w:tc>
      </w:tr>
      <w:tr w:rsidR="004F6C45" w:rsidRPr="000B4829" w:rsidTr="00EA4A1B">
        <w:trPr>
          <w:trHeight w:val="452"/>
        </w:trPr>
        <w:tc>
          <w:tcPr>
            <w:tcW w:w="13149" w:type="dxa"/>
            <w:gridSpan w:val="16"/>
          </w:tcPr>
          <w:p w:rsidR="004F6C45" w:rsidRPr="000B4829" w:rsidRDefault="004F6C45" w:rsidP="00EA4A1B">
            <w:pPr>
              <w:jc w:val="center"/>
              <w:rPr>
                <w:b/>
                <w:sz w:val="20"/>
                <w:szCs w:val="20"/>
              </w:rPr>
            </w:pPr>
            <w:r w:rsidRPr="000B4829">
              <w:rPr>
                <w:b/>
                <w:sz w:val="20"/>
                <w:szCs w:val="20"/>
              </w:rPr>
              <w:t>Укупно часова: 691</w:t>
            </w:r>
          </w:p>
        </w:tc>
      </w:tr>
    </w:tbl>
    <w:p w:rsidR="004F6C45" w:rsidRPr="000B4829" w:rsidRDefault="004F6C45" w:rsidP="004F6C45">
      <w:pPr>
        <w:pStyle w:val="ListParagraph"/>
        <w:ind w:left="1440"/>
        <w:rPr>
          <w:rFonts w:ascii="Times New Roman" w:hAnsi="Times New Roman" w:cs="Times New Roman"/>
          <w:b/>
          <w:sz w:val="20"/>
          <w:szCs w:val="20"/>
        </w:rPr>
      </w:pPr>
    </w:p>
    <w:p w:rsidR="004F6C45" w:rsidRPr="000B4829" w:rsidRDefault="004F6C45" w:rsidP="004F6C45">
      <w:pPr>
        <w:pStyle w:val="ListParagraph"/>
        <w:ind w:left="1440"/>
        <w:rPr>
          <w:rFonts w:ascii="Times New Roman" w:hAnsi="Times New Roman" w:cs="Times New Roman"/>
          <w:b/>
          <w:sz w:val="20"/>
          <w:szCs w:val="20"/>
          <w:lang w:val="sr-Cyrl-CS"/>
        </w:rPr>
      </w:pPr>
    </w:p>
    <w:p w:rsidR="004F6C45" w:rsidRPr="000B4829" w:rsidRDefault="004F6C45" w:rsidP="004F6C45">
      <w:pPr>
        <w:pStyle w:val="ListParagraph"/>
        <w:ind w:left="1440"/>
        <w:jc w:val="center"/>
        <w:rPr>
          <w:rFonts w:ascii="Times New Roman" w:hAnsi="Times New Roman" w:cs="Times New Roman"/>
          <w:b/>
          <w:sz w:val="20"/>
          <w:szCs w:val="20"/>
          <w:lang w:val="sr-Cyrl-CS"/>
        </w:rPr>
      </w:pPr>
      <w:r w:rsidRPr="000B4829">
        <w:rPr>
          <w:rFonts w:ascii="Times New Roman" w:hAnsi="Times New Roman" w:cs="Times New Roman"/>
          <w:b/>
          <w:sz w:val="20"/>
          <w:szCs w:val="20"/>
          <w:lang w:val="sr-Cyrl-CS"/>
        </w:rPr>
        <w:t xml:space="preserve">Извештај о реализацији фонда часова допунске наставе од </w:t>
      </w:r>
      <w:r w:rsidRPr="000B4829">
        <w:rPr>
          <w:rFonts w:ascii="Times New Roman" w:hAnsi="Times New Roman" w:cs="Times New Roman"/>
          <w:b/>
          <w:sz w:val="20"/>
          <w:szCs w:val="20"/>
        </w:rPr>
        <w:t>V</w:t>
      </w:r>
      <w:r w:rsidRPr="000B4829">
        <w:rPr>
          <w:rFonts w:ascii="Times New Roman" w:hAnsi="Times New Roman" w:cs="Times New Roman"/>
          <w:b/>
          <w:sz w:val="20"/>
          <w:szCs w:val="20"/>
          <w:lang w:val="sr-Cyrl-CS"/>
        </w:rPr>
        <w:t xml:space="preserve"> до </w:t>
      </w:r>
      <w:r w:rsidRPr="000B4829">
        <w:rPr>
          <w:rFonts w:ascii="Times New Roman" w:hAnsi="Times New Roman" w:cs="Times New Roman"/>
          <w:b/>
          <w:sz w:val="20"/>
          <w:szCs w:val="20"/>
        </w:rPr>
        <w:t>VIII</w:t>
      </w:r>
      <w:r w:rsidRPr="000B4829">
        <w:rPr>
          <w:rFonts w:ascii="Times New Roman" w:hAnsi="Times New Roman" w:cs="Times New Roman"/>
          <w:b/>
          <w:sz w:val="20"/>
          <w:szCs w:val="20"/>
          <w:lang w:val="sr-Cyrl-CS"/>
        </w:rPr>
        <w:t xml:space="preserve"> разреда на крају школске године</w:t>
      </w:r>
    </w:p>
    <w:tbl>
      <w:tblPr>
        <w:tblStyle w:val="TableGrid"/>
        <w:tblW w:w="0" w:type="auto"/>
        <w:tblInd w:w="534" w:type="dxa"/>
        <w:tblLook w:val="04A0" w:firstRow="1" w:lastRow="0" w:firstColumn="1" w:lastColumn="0" w:noHBand="0" w:noVBand="1"/>
      </w:tblPr>
      <w:tblGrid>
        <w:gridCol w:w="2126"/>
        <w:gridCol w:w="2297"/>
        <w:gridCol w:w="2298"/>
        <w:gridCol w:w="2297"/>
        <w:gridCol w:w="2298"/>
        <w:gridCol w:w="1866"/>
      </w:tblGrid>
      <w:tr w:rsidR="000B4829" w:rsidRPr="000B4829" w:rsidTr="00EA4A1B">
        <w:trPr>
          <w:trHeight w:val="265"/>
        </w:trPr>
        <w:tc>
          <w:tcPr>
            <w:tcW w:w="2126" w:type="dxa"/>
            <w:vMerge w:val="restart"/>
          </w:tcPr>
          <w:p w:rsidR="004F6C45" w:rsidRPr="000B4829" w:rsidRDefault="004F6C45" w:rsidP="00EA4A1B">
            <w:pPr>
              <w:jc w:val="center"/>
              <w:rPr>
                <w:b/>
                <w:sz w:val="20"/>
                <w:szCs w:val="20"/>
                <w:lang w:val="sr-Cyrl-CS"/>
              </w:rPr>
            </w:pPr>
          </w:p>
          <w:p w:rsidR="004F6C45" w:rsidRPr="000B4829" w:rsidRDefault="004F6C45" w:rsidP="00EA4A1B">
            <w:pPr>
              <w:jc w:val="center"/>
              <w:rPr>
                <w:b/>
                <w:sz w:val="20"/>
                <w:szCs w:val="20"/>
              </w:rPr>
            </w:pPr>
            <w:r w:rsidRPr="000B4829">
              <w:rPr>
                <w:b/>
                <w:sz w:val="20"/>
                <w:szCs w:val="20"/>
              </w:rPr>
              <w:t>Наставни предмет</w:t>
            </w:r>
          </w:p>
        </w:tc>
        <w:tc>
          <w:tcPr>
            <w:tcW w:w="9190" w:type="dxa"/>
            <w:gridSpan w:val="4"/>
          </w:tcPr>
          <w:p w:rsidR="004F6C45" w:rsidRPr="000B4829" w:rsidRDefault="004F6C45" w:rsidP="00EA4A1B">
            <w:pPr>
              <w:jc w:val="center"/>
              <w:rPr>
                <w:b/>
                <w:sz w:val="20"/>
                <w:szCs w:val="20"/>
              </w:rPr>
            </w:pPr>
            <w:r w:rsidRPr="000B4829">
              <w:rPr>
                <w:b/>
                <w:sz w:val="20"/>
                <w:szCs w:val="20"/>
              </w:rPr>
              <w:t xml:space="preserve">Разред </w:t>
            </w:r>
          </w:p>
        </w:tc>
        <w:tc>
          <w:tcPr>
            <w:tcW w:w="1866" w:type="dxa"/>
          </w:tcPr>
          <w:p w:rsidR="004F6C45" w:rsidRPr="000B4829" w:rsidRDefault="004F6C45" w:rsidP="00EA4A1B">
            <w:pPr>
              <w:jc w:val="center"/>
              <w:rPr>
                <w:b/>
                <w:sz w:val="20"/>
                <w:szCs w:val="20"/>
              </w:rPr>
            </w:pPr>
            <w:r w:rsidRPr="000B4829">
              <w:rPr>
                <w:b/>
                <w:sz w:val="20"/>
                <w:szCs w:val="20"/>
              </w:rPr>
              <w:t>Укупно часова</w:t>
            </w:r>
          </w:p>
        </w:tc>
      </w:tr>
      <w:tr w:rsidR="000B4829" w:rsidRPr="000B4829" w:rsidTr="00EA4A1B">
        <w:tc>
          <w:tcPr>
            <w:tcW w:w="2126" w:type="dxa"/>
            <w:vMerge/>
          </w:tcPr>
          <w:p w:rsidR="004F6C45" w:rsidRPr="000B4829" w:rsidRDefault="004F6C45" w:rsidP="00EA4A1B">
            <w:pPr>
              <w:jc w:val="center"/>
              <w:rPr>
                <w:b/>
                <w:sz w:val="20"/>
                <w:szCs w:val="20"/>
              </w:rPr>
            </w:pPr>
          </w:p>
        </w:tc>
        <w:tc>
          <w:tcPr>
            <w:tcW w:w="2297" w:type="dxa"/>
          </w:tcPr>
          <w:p w:rsidR="004F6C45" w:rsidRPr="000B4829" w:rsidRDefault="004F6C45" w:rsidP="00EA4A1B">
            <w:pPr>
              <w:jc w:val="center"/>
              <w:rPr>
                <w:b/>
                <w:sz w:val="20"/>
                <w:szCs w:val="20"/>
              </w:rPr>
            </w:pPr>
            <w:r w:rsidRPr="000B4829">
              <w:rPr>
                <w:b/>
                <w:sz w:val="20"/>
                <w:szCs w:val="20"/>
              </w:rPr>
              <w:t xml:space="preserve">V </w:t>
            </w:r>
          </w:p>
        </w:tc>
        <w:tc>
          <w:tcPr>
            <w:tcW w:w="2298" w:type="dxa"/>
          </w:tcPr>
          <w:p w:rsidR="004F6C45" w:rsidRPr="000B4829" w:rsidRDefault="004F6C45" w:rsidP="00EA4A1B">
            <w:pPr>
              <w:jc w:val="center"/>
              <w:rPr>
                <w:b/>
                <w:sz w:val="20"/>
                <w:szCs w:val="20"/>
              </w:rPr>
            </w:pPr>
            <w:r w:rsidRPr="000B4829">
              <w:rPr>
                <w:b/>
                <w:sz w:val="20"/>
                <w:szCs w:val="20"/>
              </w:rPr>
              <w:t xml:space="preserve">VI </w:t>
            </w:r>
          </w:p>
        </w:tc>
        <w:tc>
          <w:tcPr>
            <w:tcW w:w="2297" w:type="dxa"/>
          </w:tcPr>
          <w:p w:rsidR="004F6C45" w:rsidRPr="000B4829" w:rsidRDefault="004F6C45" w:rsidP="00EA4A1B">
            <w:pPr>
              <w:jc w:val="center"/>
              <w:rPr>
                <w:b/>
                <w:sz w:val="20"/>
                <w:szCs w:val="20"/>
              </w:rPr>
            </w:pPr>
            <w:r w:rsidRPr="000B4829">
              <w:rPr>
                <w:b/>
                <w:sz w:val="20"/>
                <w:szCs w:val="20"/>
              </w:rPr>
              <w:t>VII</w:t>
            </w:r>
          </w:p>
        </w:tc>
        <w:tc>
          <w:tcPr>
            <w:tcW w:w="2298" w:type="dxa"/>
          </w:tcPr>
          <w:p w:rsidR="004F6C45" w:rsidRPr="000B4829" w:rsidRDefault="004F6C45" w:rsidP="00EA4A1B">
            <w:pPr>
              <w:jc w:val="center"/>
              <w:rPr>
                <w:b/>
                <w:sz w:val="20"/>
                <w:szCs w:val="20"/>
              </w:rPr>
            </w:pPr>
            <w:r w:rsidRPr="000B4829">
              <w:rPr>
                <w:b/>
                <w:sz w:val="20"/>
                <w:szCs w:val="20"/>
              </w:rPr>
              <w:t>VIII</w:t>
            </w:r>
          </w:p>
        </w:tc>
        <w:tc>
          <w:tcPr>
            <w:tcW w:w="1866" w:type="dxa"/>
          </w:tcPr>
          <w:p w:rsidR="004F6C45" w:rsidRPr="000B4829" w:rsidRDefault="004F6C45" w:rsidP="00EA4A1B">
            <w:pPr>
              <w:jc w:val="center"/>
              <w:rPr>
                <w:b/>
                <w:sz w:val="20"/>
                <w:szCs w:val="20"/>
              </w:rPr>
            </w:pPr>
            <w:r w:rsidRPr="000B4829">
              <w:rPr>
                <w:b/>
                <w:sz w:val="20"/>
                <w:szCs w:val="20"/>
              </w:rPr>
              <w:t>V-VIII</w:t>
            </w:r>
          </w:p>
        </w:tc>
      </w:tr>
      <w:tr w:rsidR="000B4829" w:rsidRPr="000B4829" w:rsidTr="00EA4A1B">
        <w:trPr>
          <w:trHeight w:val="70"/>
        </w:trPr>
        <w:tc>
          <w:tcPr>
            <w:tcW w:w="2126" w:type="dxa"/>
          </w:tcPr>
          <w:p w:rsidR="004F6C45" w:rsidRPr="000B4829" w:rsidRDefault="004F6C45" w:rsidP="00EA4A1B">
            <w:pPr>
              <w:rPr>
                <w:sz w:val="20"/>
                <w:szCs w:val="20"/>
              </w:rPr>
            </w:pPr>
            <w:r w:rsidRPr="000B4829">
              <w:rPr>
                <w:sz w:val="20"/>
                <w:szCs w:val="20"/>
              </w:rPr>
              <w:t>Српски језик и књижевност</w:t>
            </w:r>
          </w:p>
        </w:tc>
        <w:tc>
          <w:tcPr>
            <w:tcW w:w="2297"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2298"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2297"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2298"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866" w:type="dxa"/>
          </w:tcPr>
          <w:p w:rsidR="004F6C45" w:rsidRPr="000B4829" w:rsidRDefault="004F6C45" w:rsidP="00EA4A1B">
            <w:pPr>
              <w:jc w:val="center"/>
              <w:rPr>
                <w:sz w:val="20"/>
                <w:szCs w:val="20"/>
              </w:rPr>
            </w:pPr>
            <w:r w:rsidRPr="000B4829">
              <w:rPr>
                <w:sz w:val="20"/>
                <w:szCs w:val="20"/>
              </w:rPr>
              <w:t>0</w:t>
            </w:r>
          </w:p>
        </w:tc>
      </w:tr>
      <w:tr w:rsidR="000B4829" w:rsidRPr="000B4829" w:rsidTr="00EA4A1B">
        <w:tc>
          <w:tcPr>
            <w:tcW w:w="2126" w:type="dxa"/>
          </w:tcPr>
          <w:p w:rsidR="004F6C45" w:rsidRPr="000B4829" w:rsidRDefault="004F6C45" w:rsidP="00EA4A1B">
            <w:pPr>
              <w:rPr>
                <w:sz w:val="20"/>
                <w:szCs w:val="20"/>
              </w:rPr>
            </w:pPr>
            <w:r w:rsidRPr="000B4829">
              <w:rPr>
                <w:sz w:val="20"/>
                <w:szCs w:val="20"/>
              </w:rPr>
              <w:t>Енглески језик</w:t>
            </w:r>
          </w:p>
        </w:tc>
        <w:tc>
          <w:tcPr>
            <w:tcW w:w="2297"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2298"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2297"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2298" w:type="dxa"/>
            <w:tcBorders>
              <w:bottom w:val="single" w:sz="4" w:space="0" w:color="auto"/>
            </w:tcBorders>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866" w:type="dxa"/>
          </w:tcPr>
          <w:p w:rsidR="004F6C45" w:rsidRPr="000B4829" w:rsidRDefault="004F6C45" w:rsidP="00EA4A1B">
            <w:pPr>
              <w:jc w:val="center"/>
              <w:rPr>
                <w:sz w:val="20"/>
                <w:szCs w:val="20"/>
              </w:rPr>
            </w:pPr>
            <w:r w:rsidRPr="000B4829">
              <w:rPr>
                <w:sz w:val="20"/>
                <w:szCs w:val="20"/>
              </w:rPr>
              <w:t>0</w:t>
            </w:r>
          </w:p>
        </w:tc>
      </w:tr>
      <w:tr w:rsidR="000B4829" w:rsidRPr="000B4829" w:rsidTr="00EA4A1B">
        <w:tc>
          <w:tcPr>
            <w:tcW w:w="2126" w:type="dxa"/>
          </w:tcPr>
          <w:p w:rsidR="004F6C45" w:rsidRPr="000B4829" w:rsidRDefault="004F6C45" w:rsidP="00EA4A1B">
            <w:pPr>
              <w:rPr>
                <w:sz w:val="20"/>
                <w:szCs w:val="20"/>
              </w:rPr>
            </w:pPr>
            <w:r w:rsidRPr="000B4829">
              <w:rPr>
                <w:sz w:val="20"/>
                <w:szCs w:val="20"/>
              </w:rPr>
              <w:t>Руски језик</w:t>
            </w:r>
          </w:p>
        </w:tc>
        <w:tc>
          <w:tcPr>
            <w:tcW w:w="2297" w:type="dxa"/>
            <w:shd w:val="clear" w:color="auto" w:fill="FFFFFF" w:themeFill="background1"/>
          </w:tcPr>
          <w:p w:rsidR="004F6C45" w:rsidRPr="000B4829" w:rsidRDefault="004F6C45" w:rsidP="00EA4A1B">
            <w:pPr>
              <w:jc w:val="center"/>
              <w:rPr>
                <w:sz w:val="20"/>
                <w:szCs w:val="20"/>
              </w:rPr>
            </w:pPr>
            <w:r w:rsidRPr="000B4829">
              <w:rPr>
                <w:sz w:val="20"/>
                <w:szCs w:val="20"/>
              </w:rPr>
              <w:t>3</w:t>
            </w:r>
          </w:p>
        </w:tc>
        <w:tc>
          <w:tcPr>
            <w:tcW w:w="2298" w:type="dxa"/>
            <w:shd w:val="clear" w:color="auto" w:fill="FFFFFF" w:themeFill="background1"/>
          </w:tcPr>
          <w:p w:rsidR="004F6C45" w:rsidRPr="000B4829" w:rsidRDefault="004F6C45" w:rsidP="00EA4A1B">
            <w:pPr>
              <w:jc w:val="center"/>
              <w:rPr>
                <w:sz w:val="20"/>
                <w:szCs w:val="20"/>
              </w:rPr>
            </w:pPr>
            <w:r w:rsidRPr="000B4829">
              <w:rPr>
                <w:sz w:val="20"/>
                <w:szCs w:val="20"/>
              </w:rPr>
              <w:t>18</w:t>
            </w:r>
          </w:p>
        </w:tc>
        <w:tc>
          <w:tcPr>
            <w:tcW w:w="2297"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2298" w:type="dxa"/>
            <w:tcBorders>
              <w:bottom w:val="single" w:sz="4" w:space="0" w:color="auto"/>
            </w:tcBorders>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866" w:type="dxa"/>
          </w:tcPr>
          <w:p w:rsidR="004F6C45" w:rsidRPr="000B4829" w:rsidRDefault="004F6C45" w:rsidP="00EA4A1B">
            <w:pPr>
              <w:jc w:val="center"/>
              <w:rPr>
                <w:sz w:val="20"/>
                <w:szCs w:val="20"/>
              </w:rPr>
            </w:pPr>
            <w:r w:rsidRPr="000B4829">
              <w:rPr>
                <w:sz w:val="20"/>
                <w:szCs w:val="20"/>
              </w:rPr>
              <w:t>21</w:t>
            </w:r>
          </w:p>
        </w:tc>
      </w:tr>
      <w:tr w:rsidR="000B4829" w:rsidRPr="000B4829" w:rsidTr="00EA4A1B">
        <w:tc>
          <w:tcPr>
            <w:tcW w:w="2126" w:type="dxa"/>
          </w:tcPr>
          <w:p w:rsidR="004F6C45" w:rsidRPr="000B4829" w:rsidRDefault="004F6C45" w:rsidP="00EA4A1B">
            <w:pPr>
              <w:rPr>
                <w:sz w:val="20"/>
                <w:szCs w:val="20"/>
              </w:rPr>
            </w:pPr>
            <w:r w:rsidRPr="000B4829">
              <w:rPr>
                <w:sz w:val="20"/>
                <w:szCs w:val="20"/>
              </w:rPr>
              <w:t xml:space="preserve">Географија </w:t>
            </w:r>
          </w:p>
        </w:tc>
        <w:tc>
          <w:tcPr>
            <w:tcW w:w="2297"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2298"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2297"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2298" w:type="dxa"/>
            <w:tcBorders>
              <w:bottom w:val="single" w:sz="4" w:space="0" w:color="auto"/>
            </w:tcBorders>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866" w:type="dxa"/>
          </w:tcPr>
          <w:p w:rsidR="004F6C45" w:rsidRPr="000B4829" w:rsidRDefault="004F6C45" w:rsidP="00EA4A1B">
            <w:pPr>
              <w:jc w:val="center"/>
              <w:rPr>
                <w:sz w:val="20"/>
                <w:szCs w:val="20"/>
              </w:rPr>
            </w:pPr>
            <w:r w:rsidRPr="000B4829">
              <w:rPr>
                <w:sz w:val="20"/>
                <w:szCs w:val="20"/>
              </w:rPr>
              <w:t>0</w:t>
            </w:r>
          </w:p>
        </w:tc>
      </w:tr>
      <w:tr w:rsidR="000B4829" w:rsidRPr="000B4829" w:rsidTr="00EA4A1B">
        <w:tc>
          <w:tcPr>
            <w:tcW w:w="2126" w:type="dxa"/>
          </w:tcPr>
          <w:p w:rsidR="004F6C45" w:rsidRPr="000B4829" w:rsidRDefault="004F6C45" w:rsidP="00EA4A1B">
            <w:pPr>
              <w:rPr>
                <w:sz w:val="20"/>
                <w:szCs w:val="20"/>
              </w:rPr>
            </w:pPr>
            <w:r w:rsidRPr="000B4829">
              <w:rPr>
                <w:sz w:val="20"/>
                <w:szCs w:val="20"/>
              </w:rPr>
              <w:t>Математика</w:t>
            </w:r>
          </w:p>
        </w:tc>
        <w:tc>
          <w:tcPr>
            <w:tcW w:w="2297" w:type="dxa"/>
            <w:shd w:val="clear" w:color="auto" w:fill="FFFFFF" w:themeFill="background1"/>
          </w:tcPr>
          <w:p w:rsidR="004F6C45" w:rsidRPr="000B4829" w:rsidRDefault="004F6C45" w:rsidP="00EA4A1B">
            <w:pPr>
              <w:jc w:val="center"/>
              <w:rPr>
                <w:sz w:val="20"/>
                <w:szCs w:val="20"/>
              </w:rPr>
            </w:pPr>
            <w:r w:rsidRPr="000B4829">
              <w:rPr>
                <w:sz w:val="20"/>
                <w:szCs w:val="20"/>
              </w:rPr>
              <w:t>9</w:t>
            </w:r>
          </w:p>
        </w:tc>
        <w:tc>
          <w:tcPr>
            <w:tcW w:w="2298" w:type="dxa"/>
            <w:shd w:val="clear" w:color="auto" w:fill="FFFFFF" w:themeFill="background1"/>
          </w:tcPr>
          <w:p w:rsidR="004F6C45" w:rsidRPr="000B4829" w:rsidRDefault="004F6C45" w:rsidP="00EA4A1B">
            <w:pPr>
              <w:jc w:val="center"/>
              <w:rPr>
                <w:sz w:val="20"/>
                <w:szCs w:val="20"/>
              </w:rPr>
            </w:pPr>
            <w:r w:rsidRPr="000B4829">
              <w:rPr>
                <w:sz w:val="20"/>
                <w:szCs w:val="20"/>
              </w:rPr>
              <w:t>1</w:t>
            </w:r>
          </w:p>
        </w:tc>
        <w:tc>
          <w:tcPr>
            <w:tcW w:w="2297"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2298" w:type="dxa"/>
            <w:tcBorders>
              <w:bottom w:val="single" w:sz="4" w:space="0" w:color="auto"/>
            </w:tcBorders>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866" w:type="dxa"/>
          </w:tcPr>
          <w:p w:rsidR="004F6C45" w:rsidRPr="000B4829" w:rsidRDefault="004F6C45" w:rsidP="00EA4A1B">
            <w:pPr>
              <w:jc w:val="center"/>
              <w:rPr>
                <w:sz w:val="20"/>
                <w:szCs w:val="20"/>
              </w:rPr>
            </w:pPr>
            <w:r w:rsidRPr="000B4829">
              <w:rPr>
                <w:sz w:val="20"/>
                <w:szCs w:val="20"/>
              </w:rPr>
              <w:t>10</w:t>
            </w:r>
          </w:p>
        </w:tc>
      </w:tr>
      <w:tr w:rsidR="000B4829" w:rsidRPr="000B4829" w:rsidTr="00EA4A1B">
        <w:tc>
          <w:tcPr>
            <w:tcW w:w="2126" w:type="dxa"/>
          </w:tcPr>
          <w:p w:rsidR="004F6C45" w:rsidRPr="000B4829" w:rsidRDefault="004F6C45" w:rsidP="00EA4A1B">
            <w:pPr>
              <w:rPr>
                <w:sz w:val="20"/>
                <w:szCs w:val="20"/>
              </w:rPr>
            </w:pPr>
            <w:r w:rsidRPr="000B4829">
              <w:rPr>
                <w:sz w:val="20"/>
                <w:szCs w:val="20"/>
              </w:rPr>
              <w:t>Биологија</w:t>
            </w:r>
          </w:p>
        </w:tc>
        <w:tc>
          <w:tcPr>
            <w:tcW w:w="2297"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2298"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2297"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2298"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866" w:type="dxa"/>
          </w:tcPr>
          <w:p w:rsidR="004F6C45" w:rsidRPr="000B4829" w:rsidRDefault="004F6C45" w:rsidP="00EA4A1B">
            <w:pPr>
              <w:jc w:val="center"/>
              <w:rPr>
                <w:sz w:val="20"/>
                <w:szCs w:val="20"/>
              </w:rPr>
            </w:pPr>
            <w:r w:rsidRPr="000B4829">
              <w:rPr>
                <w:sz w:val="20"/>
                <w:szCs w:val="20"/>
              </w:rPr>
              <w:t>10</w:t>
            </w:r>
          </w:p>
        </w:tc>
      </w:tr>
      <w:tr w:rsidR="000B4829" w:rsidRPr="000B4829" w:rsidTr="00EA4A1B">
        <w:tc>
          <w:tcPr>
            <w:tcW w:w="2126" w:type="dxa"/>
          </w:tcPr>
          <w:p w:rsidR="004F6C45" w:rsidRPr="000B4829" w:rsidRDefault="004F6C45" w:rsidP="00EA4A1B">
            <w:pPr>
              <w:rPr>
                <w:sz w:val="20"/>
                <w:szCs w:val="20"/>
              </w:rPr>
            </w:pPr>
            <w:r w:rsidRPr="000B4829">
              <w:rPr>
                <w:sz w:val="20"/>
                <w:szCs w:val="20"/>
              </w:rPr>
              <w:t xml:space="preserve">Физика </w:t>
            </w:r>
          </w:p>
        </w:tc>
        <w:tc>
          <w:tcPr>
            <w:tcW w:w="2297" w:type="dxa"/>
            <w:shd w:val="clear" w:color="auto" w:fill="F2F2F2" w:themeFill="background1" w:themeFillShade="F2"/>
          </w:tcPr>
          <w:p w:rsidR="004F6C45" w:rsidRPr="000B4829" w:rsidRDefault="004F6C45" w:rsidP="00EA4A1B">
            <w:pPr>
              <w:jc w:val="right"/>
              <w:rPr>
                <w:sz w:val="20"/>
                <w:szCs w:val="20"/>
              </w:rPr>
            </w:pPr>
          </w:p>
        </w:tc>
        <w:tc>
          <w:tcPr>
            <w:tcW w:w="2298"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2297"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2298"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866" w:type="dxa"/>
          </w:tcPr>
          <w:p w:rsidR="004F6C45" w:rsidRPr="000B4829" w:rsidRDefault="004F6C45" w:rsidP="00EA4A1B">
            <w:pPr>
              <w:jc w:val="center"/>
              <w:rPr>
                <w:sz w:val="20"/>
                <w:szCs w:val="20"/>
              </w:rPr>
            </w:pPr>
            <w:r w:rsidRPr="000B4829">
              <w:rPr>
                <w:sz w:val="20"/>
                <w:szCs w:val="20"/>
              </w:rPr>
              <w:t>0</w:t>
            </w:r>
          </w:p>
        </w:tc>
      </w:tr>
      <w:tr w:rsidR="000B4829" w:rsidRPr="000B4829" w:rsidTr="00EA4A1B">
        <w:tc>
          <w:tcPr>
            <w:tcW w:w="2126" w:type="dxa"/>
          </w:tcPr>
          <w:p w:rsidR="004F6C45" w:rsidRPr="000B4829" w:rsidRDefault="004F6C45" w:rsidP="00EA4A1B">
            <w:pPr>
              <w:rPr>
                <w:sz w:val="20"/>
                <w:szCs w:val="20"/>
              </w:rPr>
            </w:pPr>
            <w:r w:rsidRPr="000B4829">
              <w:rPr>
                <w:sz w:val="20"/>
                <w:szCs w:val="20"/>
              </w:rPr>
              <w:t>Хемија</w:t>
            </w:r>
          </w:p>
        </w:tc>
        <w:tc>
          <w:tcPr>
            <w:tcW w:w="2297" w:type="dxa"/>
            <w:shd w:val="clear" w:color="auto" w:fill="F2F2F2" w:themeFill="background1" w:themeFillShade="F2"/>
          </w:tcPr>
          <w:p w:rsidR="004F6C45" w:rsidRPr="000B4829" w:rsidRDefault="004F6C45" w:rsidP="00EA4A1B">
            <w:pPr>
              <w:jc w:val="center"/>
              <w:rPr>
                <w:sz w:val="20"/>
                <w:szCs w:val="20"/>
              </w:rPr>
            </w:pPr>
          </w:p>
        </w:tc>
        <w:tc>
          <w:tcPr>
            <w:tcW w:w="2298" w:type="dxa"/>
            <w:shd w:val="clear" w:color="auto" w:fill="F2F2F2" w:themeFill="background1" w:themeFillShade="F2"/>
          </w:tcPr>
          <w:p w:rsidR="004F6C45" w:rsidRPr="000B4829" w:rsidRDefault="004F6C45" w:rsidP="00EA4A1B">
            <w:pPr>
              <w:jc w:val="center"/>
              <w:rPr>
                <w:sz w:val="20"/>
                <w:szCs w:val="20"/>
              </w:rPr>
            </w:pPr>
          </w:p>
        </w:tc>
        <w:tc>
          <w:tcPr>
            <w:tcW w:w="2297"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2298"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866" w:type="dxa"/>
          </w:tcPr>
          <w:p w:rsidR="004F6C45" w:rsidRPr="000B4829" w:rsidRDefault="004F6C45" w:rsidP="00EA4A1B">
            <w:pPr>
              <w:jc w:val="center"/>
              <w:rPr>
                <w:sz w:val="20"/>
                <w:szCs w:val="20"/>
              </w:rPr>
            </w:pPr>
            <w:r w:rsidRPr="000B4829">
              <w:rPr>
                <w:sz w:val="20"/>
                <w:szCs w:val="20"/>
              </w:rPr>
              <w:t>0</w:t>
            </w:r>
          </w:p>
        </w:tc>
      </w:tr>
      <w:tr w:rsidR="000B4829" w:rsidRPr="000B4829" w:rsidTr="00EA4A1B">
        <w:trPr>
          <w:trHeight w:val="103"/>
        </w:trPr>
        <w:tc>
          <w:tcPr>
            <w:tcW w:w="2126" w:type="dxa"/>
          </w:tcPr>
          <w:p w:rsidR="004F6C45" w:rsidRPr="000B4829" w:rsidRDefault="004F6C45" w:rsidP="00EA4A1B">
            <w:pPr>
              <w:jc w:val="center"/>
              <w:rPr>
                <w:b/>
                <w:sz w:val="20"/>
                <w:szCs w:val="20"/>
              </w:rPr>
            </w:pPr>
            <w:r w:rsidRPr="000B4829">
              <w:rPr>
                <w:b/>
                <w:sz w:val="20"/>
                <w:szCs w:val="20"/>
              </w:rPr>
              <w:t>Укупно часова</w:t>
            </w:r>
          </w:p>
        </w:tc>
        <w:tc>
          <w:tcPr>
            <w:tcW w:w="2297" w:type="dxa"/>
          </w:tcPr>
          <w:p w:rsidR="004F6C45" w:rsidRPr="000B4829" w:rsidRDefault="004F6C45" w:rsidP="00EA4A1B">
            <w:pPr>
              <w:jc w:val="center"/>
              <w:rPr>
                <w:b/>
                <w:sz w:val="20"/>
                <w:szCs w:val="20"/>
              </w:rPr>
            </w:pPr>
            <w:r w:rsidRPr="000B4829">
              <w:rPr>
                <w:b/>
                <w:sz w:val="20"/>
                <w:szCs w:val="20"/>
              </w:rPr>
              <w:t>12</w:t>
            </w:r>
          </w:p>
        </w:tc>
        <w:tc>
          <w:tcPr>
            <w:tcW w:w="2298" w:type="dxa"/>
          </w:tcPr>
          <w:p w:rsidR="004F6C45" w:rsidRPr="000B4829" w:rsidRDefault="004F6C45" w:rsidP="00EA4A1B">
            <w:pPr>
              <w:jc w:val="center"/>
              <w:rPr>
                <w:b/>
                <w:sz w:val="20"/>
                <w:szCs w:val="20"/>
              </w:rPr>
            </w:pPr>
            <w:r w:rsidRPr="000B4829">
              <w:rPr>
                <w:b/>
                <w:sz w:val="20"/>
                <w:szCs w:val="20"/>
              </w:rPr>
              <w:t>19</w:t>
            </w:r>
          </w:p>
        </w:tc>
        <w:tc>
          <w:tcPr>
            <w:tcW w:w="2297" w:type="dxa"/>
          </w:tcPr>
          <w:p w:rsidR="004F6C45" w:rsidRPr="000B4829" w:rsidRDefault="004F6C45" w:rsidP="00EA4A1B">
            <w:pPr>
              <w:jc w:val="center"/>
              <w:rPr>
                <w:b/>
                <w:sz w:val="20"/>
                <w:szCs w:val="20"/>
              </w:rPr>
            </w:pPr>
            <w:r w:rsidRPr="000B4829">
              <w:rPr>
                <w:b/>
                <w:sz w:val="20"/>
                <w:szCs w:val="20"/>
              </w:rPr>
              <w:t>0</w:t>
            </w:r>
          </w:p>
        </w:tc>
        <w:tc>
          <w:tcPr>
            <w:tcW w:w="2298" w:type="dxa"/>
          </w:tcPr>
          <w:p w:rsidR="004F6C45" w:rsidRPr="000B4829" w:rsidRDefault="004F6C45" w:rsidP="00EA4A1B">
            <w:pPr>
              <w:jc w:val="center"/>
              <w:rPr>
                <w:b/>
                <w:sz w:val="20"/>
                <w:szCs w:val="20"/>
              </w:rPr>
            </w:pPr>
            <w:r w:rsidRPr="000B4829">
              <w:rPr>
                <w:b/>
                <w:sz w:val="20"/>
                <w:szCs w:val="20"/>
              </w:rPr>
              <w:t>0</w:t>
            </w:r>
          </w:p>
        </w:tc>
        <w:tc>
          <w:tcPr>
            <w:tcW w:w="1866" w:type="dxa"/>
          </w:tcPr>
          <w:p w:rsidR="004F6C45" w:rsidRPr="000B4829" w:rsidRDefault="004F6C45" w:rsidP="00EA4A1B">
            <w:pPr>
              <w:jc w:val="center"/>
              <w:rPr>
                <w:b/>
                <w:sz w:val="20"/>
                <w:szCs w:val="20"/>
              </w:rPr>
            </w:pPr>
            <w:r w:rsidRPr="000B4829">
              <w:rPr>
                <w:b/>
                <w:sz w:val="20"/>
                <w:szCs w:val="20"/>
              </w:rPr>
              <w:t>31</w:t>
            </w:r>
          </w:p>
        </w:tc>
      </w:tr>
    </w:tbl>
    <w:p w:rsidR="004F6C45" w:rsidRPr="000B4829" w:rsidRDefault="004F6C45" w:rsidP="004F6C45">
      <w:pPr>
        <w:jc w:val="center"/>
        <w:rPr>
          <w:b/>
          <w:sz w:val="20"/>
          <w:szCs w:val="20"/>
        </w:rPr>
      </w:pPr>
      <w:r w:rsidRPr="000B4829">
        <w:rPr>
          <w:b/>
          <w:sz w:val="20"/>
          <w:szCs w:val="20"/>
          <w:lang w:val="sr-Cyrl-CS"/>
        </w:rPr>
        <w:t xml:space="preserve">Извештај о реализацији фонда часова </w:t>
      </w:r>
      <w:r w:rsidRPr="000B4829">
        <w:rPr>
          <w:b/>
          <w:sz w:val="20"/>
          <w:szCs w:val="20"/>
        </w:rPr>
        <w:t>додатне наставе од IV до VIII разреда на крају школске године</w:t>
      </w:r>
    </w:p>
    <w:p w:rsidR="004F6C45" w:rsidRPr="000B4829" w:rsidRDefault="004F6C45" w:rsidP="004F6C45">
      <w:pPr>
        <w:pStyle w:val="ListParagraph"/>
        <w:ind w:left="1440"/>
        <w:rPr>
          <w:rFonts w:ascii="Times New Roman" w:hAnsi="Times New Roman" w:cs="Times New Roman"/>
          <w:b/>
          <w:sz w:val="20"/>
          <w:szCs w:val="20"/>
        </w:rPr>
      </w:pPr>
    </w:p>
    <w:tbl>
      <w:tblPr>
        <w:tblStyle w:val="TableGrid"/>
        <w:tblpPr w:leftFromText="180" w:rightFromText="180" w:vertAnchor="text" w:tblpX="675" w:tblpY="1"/>
        <w:tblOverlap w:val="never"/>
        <w:tblW w:w="13518" w:type="dxa"/>
        <w:tblLayout w:type="fixed"/>
        <w:tblLook w:val="04A0" w:firstRow="1" w:lastRow="0" w:firstColumn="1" w:lastColumn="0" w:noHBand="0" w:noVBand="1"/>
      </w:tblPr>
      <w:tblGrid>
        <w:gridCol w:w="1951"/>
        <w:gridCol w:w="1315"/>
        <w:gridCol w:w="1315"/>
        <w:gridCol w:w="1315"/>
        <w:gridCol w:w="1316"/>
        <w:gridCol w:w="1260"/>
        <w:gridCol w:w="1559"/>
        <w:gridCol w:w="1843"/>
        <w:gridCol w:w="1644"/>
      </w:tblGrid>
      <w:tr w:rsidR="004F6C45" w:rsidRPr="000B4829" w:rsidTr="00EA4A1B">
        <w:trPr>
          <w:trHeight w:val="350"/>
        </w:trPr>
        <w:tc>
          <w:tcPr>
            <w:tcW w:w="1951" w:type="dxa"/>
            <w:vMerge w:val="restart"/>
          </w:tcPr>
          <w:p w:rsidR="004F6C45" w:rsidRPr="000B4829" w:rsidRDefault="004F6C45" w:rsidP="00EA4A1B">
            <w:pPr>
              <w:jc w:val="center"/>
              <w:rPr>
                <w:b/>
                <w:sz w:val="20"/>
                <w:szCs w:val="20"/>
              </w:rPr>
            </w:pPr>
          </w:p>
          <w:p w:rsidR="004F6C45" w:rsidRPr="000B4829" w:rsidRDefault="004F6C45" w:rsidP="00EA4A1B">
            <w:pPr>
              <w:jc w:val="center"/>
              <w:rPr>
                <w:b/>
                <w:sz w:val="20"/>
                <w:szCs w:val="20"/>
              </w:rPr>
            </w:pPr>
            <w:r w:rsidRPr="000B4829">
              <w:rPr>
                <w:b/>
                <w:sz w:val="20"/>
                <w:szCs w:val="20"/>
              </w:rPr>
              <w:t>Наставни предмет</w:t>
            </w:r>
          </w:p>
        </w:tc>
        <w:tc>
          <w:tcPr>
            <w:tcW w:w="6521" w:type="dxa"/>
            <w:gridSpan w:val="5"/>
          </w:tcPr>
          <w:p w:rsidR="004F6C45" w:rsidRPr="000B4829" w:rsidRDefault="004F6C45" w:rsidP="00EA4A1B">
            <w:pPr>
              <w:jc w:val="center"/>
              <w:rPr>
                <w:b/>
                <w:sz w:val="20"/>
                <w:szCs w:val="20"/>
              </w:rPr>
            </w:pPr>
            <w:r w:rsidRPr="000B4829">
              <w:rPr>
                <w:b/>
                <w:sz w:val="20"/>
                <w:szCs w:val="20"/>
              </w:rPr>
              <w:t>Матична школа-Глушци</w:t>
            </w:r>
          </w:p>
        </w:tc>
        <w:tc>
          <w:tcPr>
            <w:tcW w:w="1559" w:type="dxa"/>
          </w:tcPr>
          <w:p w:rsidR="004F6C45" w:rsidRPr="000B4829" w:rsidRDefault="004F6C45" w:rsidP="00EA4A1B">
            <w:pPr>
              <w:jc w:val="center"/>
              <w:rPr>
                <w:b/>
                <w:sz w:val="20"/>
                <w:szCs w:val="20"/>
              </w:rPr>
            </w:pPr>
            <w:r w:rsidRPr="000B4829">
              <w:rPr>
                <w:b/>
                <w:sz w:val="20"/>
                <w:szCs w:val="20"/>
              </w:rPr>
              <w:t>ИО-Узвеће</w:t>
            </w:r>
          </w:p>
        </w:tc>
        <w:tc>
          <w:tcPr>
            <w:tcW w:w="1843" w:type="dxa"/>
          </w:tcPr>
          <w:p w:rsidR="004F6C45" w:rsidRPr="000B4829" w:rsidRDefault="004F6C45" w:rsidP="00EA4A1B">
            <w:pPr>
              <w:jc w:val="center"/>
              <w:rPr>
                <w:b/>
                <w:sz w:val="20"/>
                <w:szCs w:val="20"/>
              </w:rPr>
            </w:pPr>
            <w:r w:rsidRPr="000B4829">
              <w:rPr>
                <w:b/>
                <w:sz w:val="20"/>
                <w:szCs w:val="20"/>
              </w:rPr>
              <w:t>ИО-М. Метковић</w:t>
            </w:r>
          </w:p>
        </w:tc>
        <w:tc>
          <w:tcPr>
            <w:tcW w:w="1644" w:type="dxa"/>
            <w:vMerge w:val="restart"/>
          </w:tcPr>
          <w:p w:rsidR="004F6C45" w:rsidRPr="000B4829" w:rsidRDefault="004F6C45" w:rsidP="00EA4A1B">
            <w:pPr>
              <w:jc w:val="center"/>
              <w:rPr>
                <w:b/>
                <w:sz w:val="20"/>
                <w:szCs w:val="20"/>
              </w:rPr>
            </w:pPr>
          </w:p>
          <w:p w:rsidR="004F6C45" w:rsidRPr="000B4829" w:rsidRDefault="004F6C45" w:rsidP="00EA4A1B">
            <w:pPr>
              <w:jc w:val="center"/>
              <w:rPr>
                <w:b/>
                <w:sz w:val="20"/>
                <w:szCs w:val="20"/>
              </w:rPr>
            </w:pPr>
            <w:r w:rsidRPr="000B4829">
              <w:rPr>
                <w:b/>
                <w:sz w:val="20"/>
                <w:szCs w:val="20"/>
              </w:rPr>
              <w:t>Укупно</w:t>
            </w:r>
          </w:p>
        </w:tc>
      </w:tr>
      <w:tr w:rsidR="004F6C45" w:rsidRPr="000B4829" w:rsidTr="00EA4A1B">
        <w:trPr>
          <w:trHeight w:val="297"/>
        </w:trPr>
        <w:tc>
          <w:tcPr>
            <w:tcW w:w="1951" w:type="dxa"/>
            <w:vMerge/>
          </w:tcPr>
          <w:p w:rsidR="004F6C45" w:rsidRPr="000B4829" w:rsidRDefault="004F6C45" w:rsidP="00EA4A1B">
            <w:pPr>
              <w:jc w:val="center"/>
              <w:rPr>
                <w:b/>
                <w:sz w:val="20"/>
                <w:szCs w:val="20"/>
              </w:rPr>
            </w:pPr>
          </w:p>
        </w:tc>
        <w:tc>
          <w:tcPr>
            <w:tcW w:w="6521" w:type="dxa"/>
            <w:gridSpan w:val="5"/>
          </w:tcPr>
          <w:p w:rsidR="004F6C45" w:rsidRPr="000B4829" w:rsidRDefault="004F6C45" w:rsidP="00EA4A1B">
            <w:pPr>
              <w:jc w:val="center"/>
              <w:rPr>
                <w:b/>
                <w:sz w:val="20"/>
                <w:szCs w:val="20"/>
              </w:rPr>
            </w:pPr>
            <w:r w:rsidRPr="000B4829">
              <w:rPr>
                <w:b/>
                <w:sz w:val="20"/>
                <w:szCs w:val="20"/>
              </w:rPr>
              <w:t>Разред</w:t>
            </w:r>
          </w:p>
        </w:tc>
        <w:tc>
          <w:tcPr>
            <w:tcW w:w="1559" w:type="dxa"/>
          </w:tcPr>
          <w:p w:rsidR="004F6C45" w:rsidRPr="000B4829" w:rsidRDefault="004F6C45" w:rsidP="00EA4A1B">
            <w:pPr>
              <w:jc w:val="center"/>
              <w:rPr>
                <w:b/>
                <w:sz w:val="20"/>
                <w:szCs w:val="20"/>
              </w:rPr>
            </w:pPr>
            <w:r w:rsidRPr="000B4829">
              <w:rPr>
                <w:b/>
                <w:sz w:val="20"/>
                <w:szCs w:val="20"/>
              </w:rPr>
              <w:t>Разред</w:t>
            </w:r>
          </w:p>
        </w:tc>
        <w:tc>
          <w:tcPr>
            <w:tcW w:w="1843" w:type="dxa"/>
          </w:tcPr>
          <w:p w:rsidR="004F6C45" w:rsidRPr="000B4829" w:rsidRDefault="004F6C45" w:rsidP="00EA4A1B">
            <w:pPr>
              <w:jc w:val="center"/>
              <w:rPr>
                <w:b/>
                <w:sz w:val="20"/>
                <w:szCs w:val="20"/>
              </w:rPr>
            </w:pPr>
            <w:r w:rsidRPr="000B4829">
              <w:rPr>
                <w:b/>
                <w:sz w:val="20"/>
                <w:szCs w:val="20"/>
              </w:rPr>
              <w:t>Разред</w:t>
            </w:r>
          </w:p>
        </w:tc>
        <w:tc>
          <w:tcPr>
            <w:tcW w:w="1644" w:type="dxa"/>
            <w:vMerge/>
          </w:tcPr>
          <w:p w:rsidR="004F6C45" w:rsidRPr="000B4829" w:rsidRDefault="004F6C45" w:rsidP="00EA4A1B">
            <w:pPr>
              <w:jc w:val="center"/>
              <w:rPr>
                <w:b/>
                <w:sz w:val="20"/>
                <w:szCs w:val="20"/>
              </w:rPr>
            </w:pPr>
          </w:p>
        </w:tc>
      </w:tr>
      <w:tr w:rsidR="004F6C45" w:rsidRPr="000B4829" w:rsidTr="00EA4A1B">
        <w:trPr>
          <w:trHeight w:val="297"/>
        </w:trPr>
        <w:tc>
          <w:tcPr>
            <w:tcW w:w="1951" w:type="dxa"/>
            <w:vMerge/>
          </w:tcPr>
          <w:p w:rsidR="004F6C45" w:rsidRPr="000B4829" w:rsidRDefault="004F6C45" w:rsidP="00EA4A1B">
            <w:pPr>
              <w:jc w:val="center"/>
              <w:rPr>
                <w:b/>
                <w:sz w:val="20"/>
                <w:szCs w:val="20"/>
              </w:rPr>
            </w:pPr>
          </w:p>
        </w:tc>
        <w:tc>
          <w:tcPr>
            <w:tcW w:w="1315" w:type="dxa"/>
          </w:tcPr>
          <w:p w:rsidR="004F6C45" w:rsidRPr="000B4829" w:rsidRDefault="004F6C45" w:rsidP="00EA4A1B">
            <w:pPr>
              <w:jc w:val="center"/>
              <w:rPr>
                <w:b/>
                <w:sz w:val="20"/>
                <w:szCs w:val="20"/>
              </w:rPr>
            </w:pPr>
            <w:r w:rsidRPr="000B4829">
              <w:rPr>
                <w:b/>
                <w:sz w:val="20"/>
                <w:szCs w:val="20"/>
              </w:rPr>
              <w:t>IV</w:t>
            </w:r>
          </w:p>
        </w:tc>
        <w:tc>
          <w:tcPr>
            <w:tcW w:w="1315" w:type="dxa"/>
          </w:tcPr>
          <w:p w:rsidR="004F6C45" w:rsidRPr="000B4829" w:rsidRDefault="004F6C45" w:rsidP="00EA4A1B">
            <w:pPr>
              <w:jc w:val="center"/>
              <w:rPr>
                <w:b/>
                <w:sz w:val="20"/>
                <w:szCs w:val="20"/>
              </w:rPr>
            </w:pPr>
            <w:r w:rsidRPr="000B4829">
              <w:rPr>
                <w:b/>
                <w:sz w:val="20"/>
                <w:szCs w:val="20"/>
              </w:rPr>
              <w:t>V</w:t>
            </w:r>
          </w:p>
        </w:tc>
        <w:tc>
          <w:tcPr>
            <w:tcW w:w="1315" w:type="dxa"/>
          </w:tcPr>
          <w:p w:rsidR="004F6C45" w:rsidRPr="000B4829" w:rsidRDefault="004F6C45" w:rsidP="00EA4A1B">
            <w:pPr>
              <w:jc w:val="center"/>
              <w:rPr>
                <w:b/>
                <w:sz w:val="20"/>
                <w:szCs w:val="20"/>
              </w:rPr>
            </w:pPr>
            <w:r w:rsidRPr="000B4829">
              <w:rPr>
                <w:b/>
                <w:sz w:val="20"/>
                <w:szCs w:val="20"/>
              </w:rPr>
              <w:t>VI</w:t>
            </w:r>
          </w:p>
        </w:tc>
        <w:tc>
          <w:tcPr>
            <w:tcW w:w="1316" w:type="dxa"/>
          </w:tcPr>
          <w:p w:rsidR="004F6C45" w:rsidRPr="000B4829" w:rsidRDefault="004F6C45" w:rsidP="00EA4A1B">
            <w:pPr>
              <w:jc w:val="center"/>
              <w:rPr>
                <w:b/>
                <w:sz w:val="20"/>
                <w:szCs w:val="20"/>
              </w:rPr>
            </w:pPr>
            <w:r w:rsidRPr="000B4829">
              <w:rPr>
                <w:b/>
                <w:sz w:val="20"/>
                <w:szCs w:val="20"/>
              </w:rPr>
              <w:t>VII</w:t>
            </w:r>
          </w:p>
        </w:tc>
        <w:tc>
          <w:tcPr>
            <w:tcW w:w="1260" w:type="dxa"/>
          </w:tcPr>
          <w:p w:rsidR="004F6C45" w:rsidRPr="000B4829" w:rsidRDefault="004F6C45" w:rsidP="00EA4A1B">
            <w:pPr>
              <w:jc w:val="center"/>
              <w:rPr>
                <w:b/>
                <w:sz w:val="20"/>
                <w:szCs w:val="20"/>
              </w:rPr>
            </w:pPr>
            <w:r w:rsidRPr="000B4829">
              <w:rPr>
                <w:b/>
                <w:sz w:val="20"/>
                <w:szCs w:val="20"/>
              </w:rPr>
              <w:t>VIII</w:t>
            </w:r>
          </w:p>
        </w:tc>
        <w:tc>
          <w:tcPr>
            <w:tcW w:w="1559" w:type="dxa"/>
            <w:tcBorders>
              <w:bottom w:val="single" w:sz="4" w:space="0" w:color="auto"/>
            </w:tcBorders>
          </w:tcPr>
          <w:p w:rsidR="004F6C45" w:rsidRPr="000B4829" w:rsidRDefault="004F6C45" w:rsidP="00EA4A1B">
            <w:pPr>
              <w:jc w:val="center"/>
              <w:rPr>
                <w:b/>
                <w:sz w:val="20"/>
                <w:szCs w:val="20"/>
              </w:rPr>
            </w:pPr>
            <w:r w:rsidRPr="000B4829">
              <w:rPr>
                <w:b/>
                <w:sz w:val="20"/>
                <w:szCs w:val="20"/>
              </w:rPr>
              <w:t>IV</w:t>
            </w:r>
          </w:p>
        </w:tc>
        <w:tc>
          <w:tcPr>
            <w:tcW w:w="1843" w:type="dxa"/>
          </w:tcPr>
          <w:p w:rsidR="004F6C45" w:rsidRPr="000B4829" w:rsidRDefault="004F6C45" w:rsidP="00EA4A1B">
            <w:pPr>
              <w:jc w:val="center"/>
              <w:rPr>
                <w:b/>
                <w:sz w:val="20"/>
                <w:szCs w:val="20"/>
              </w:rPr>
            </w:pPr>
            <w:r w:rsidRPr="000B4829">
              <w:rPr>
                <w:b/>
                <w:sz w:val="20"/>
                <w:szCs w:val="20"/>
              </w:rPr>
              <w:t>IV</w:t>
            </w:r>
          </w:p>
        </w:tc>
        <w:tc>
          <w:tcPr>
            <w:tcW w:w="1644" w:type="dxa"/>
          </w:tcPr>
          <w:p w:rsidR="004F6C45" w:rsidRPr="000B4829" w:rsidRDefault="004F6C45" w:rsidP="00EA4A1B">
            <w:pPr>
              <w:jc w:val="center"/>
              <w:rPr>
                <w:b/>
                <w:sz w:val="20"/>
                <w:szCs w:val="20"/>
              </w:rPr>
            </w:pPr>
            <w:r w:rsidRPr="000B4829">
              <w:rPr>
                <w:b/>
                <w:sz w:val="20"/>
                <w:szCs w:val="20"/>
              </w:rPr>
              <w:t>IV-VIII</w:t>
            </w:r>
          </w:p>
        </w:tc>
      </w:tr>
      <w:tr w:rsidR="004F6C45" w:rsidRPr="000B4829" w:rsidTr="00EA4A1B">
        <w:trPr>
          <w:trHeight w:val="297"/>
        </w:trPr>
        <w:tc>
          <w:tcPr>
            <w:tcW w:w="1951" w:type="dxa"/>
          </w:tcPr>
          <w:p w:rsidR="004F6C45" w:rsidRPr="000B4829" w:rsidRDefault="004F6C45" w:rsidP="00EA4A1B">
            <w:pPr>
              <w:rPr>
                <w:sz w:val="20"/>
                <w:szCs w:val="20"/>
              </w:rPr>
            </w:pPr>
            <w:r w:rsidRPr="000B4829">
              <w:rPr>
                <w:sz w:val="20"/>
                <w:szCs w:val="20"/>
              </w:rPr>
              <w:t>Српски језик и књижевност</w:t>
            </w:r>
          </w:p>
        </w:tc>
        <w:tc>
          <w:tcPr>
            <w:tcW w:w="1315" w:type="dxa"/>
          </w:tcPr>
          <w:p w:rsidR="004F6C45" w:rsidRPr="000B4829" w:rsidRDefault="004F6C45" w:rsidP="00EA4A1B">
            <w:pPr>
              <w:jc w:val="center"/>
              <w:rPr>
                <w:sz w:val="20"/>
                <w:szCs w:val="20"/>
              </w:rPr>
            </w:pPr>
            <w:r w:rsidRPr="000B4829">
              <w:rPr>
                <w:sz w:val="20"/>
                <w:szCs w:val="20"/>
              </w:rPr>
              <w:t>0</w:t>
            </w:r>
          </w:p>
        </w:tc>
        <w:tc>
          <w:tcPr>
            <w:tcW w:w="1315" w:type="dxa"/>
          </w:tcPr>
          <w:p w:rsidR="004F6C45" w:rsidRPr="000B4829" w:rsidRDefault="004F6C45" w:rsidP="00EA4A1B">
            <w:pPr>
              <w:jc w:val="center"/>
              <w:rPr>
                <w:sz w:val="20"/>
                <w:szCs w:val="20"/>
              </w:rPr>
            </w:pPr>
            <w:r w:rsidRPr="000B4829">
              <w:rPr>
                <w:sz w:val="20"/>
                <w:szCs w:val="20"/>
              </w:rPr>
              <w:t>0</w:t>
            </w:r>
          </w:p>
        </w:tc>
        <w:tc>
          <w:tcPr>
            <w:tcW w:w="1315" w:type="dxa"/>
          </w:tcPr>
          <w:p w:rsidR="004F6C45" w:rsidRPr="000B4829" w:rsidRDefault="004F6C45" w:rsidP="00EA4A1B">
            <w:pPr>
              <w:jc w:val="center"/>
              <w:rPr>
                <w:sz w:val="20"/>
                <w:szCs w:val="20"/>
              </w:rPr>
            </w:pPr>
            <w:r w:rsidRPr="000B4829">
              <w:rPr>
                <w:sz w:val="20"/>
                <w:szCs w:val="20"/>
              </w:rPr>
              <w:t>0</w:t>
            </w:r>
          </w:p>
        </w:tc>
        <w:tc>
          <w:tcPr>
            <w:tcW w:w="1316" w:type="dxa"/>
          </w:tcPr>
          <w:p w:rsidR="004F6C45" w:rsidRPr="000B4829" w:rsidRDefault="004F6C45" w:rsidP="00EA4A1B">
            <w:pPr>
              <w:jc w:val="center"/>
              <w:rPr>
                <w:sz w:val="20"/>
                <w:szCs w:val="20"/>
              </w:rPr>
            </w:pPr>
            <w:r w:rsidRPr="000B4829">
              <w:rPr>
                <w:sz w:val="20"/>
                <w:szCs w:val="20"/>
              </w:rPr>
              <w:t>0</w:t>
            </w:r>
          </w:p>
        </w:tc>
        <w:tc>
          <w:tcPr>
            <w:tcW w:w="1260" w:type="dxa"/>
          </w:tcPr>
          <w:p w:rsidR="004F6C45" w:rsidRPr="000B4829" w:rsidRDefault="004F6C45" w:rsidP="00EA4A1B">
            <w:pPr>
              <w:jc w:val="center"/>
              <w:rPr>
                <w:sz w:val="20"/>
                <w:szCs w:val="20"/>
              </w:rPr>
            </w:pPr>
            <w:r w:rsidRPr="000B4829">
              <w:rPr>
                <w:sz w:val="20"/>
                <w:szCs w:val="20"/>
              </w:rPr>
              <w:t>0</w:t>
            </w:r>
          </w:p>
        </w:tc>
        <w:tc>
          <w:tcPr>
            <w:tcW w:w="1559" w:type="dxa"/>
            <w:tcBorders>
              <w:bottom w:val="single" w:sz="4" w:space="0" w:color="auto"/>
            </w:tcBorders>
          </w:tcPr>
          <w:p w:rsidR="004F6C45" w:rsidRPr="000B4829" w:rsidRDefault="004F6C45" w:rsidP="00EA4A1B">
            <w:pPr>
              <w:jc w:val="center"/>
              <w:rPr>
                <w:sz w:val="20"/>
                <w:szCs w:val="20"/>
              </w:rPr>
            </w:pPr>
            <w:r w:rsidRPr="000B4829">
              <w:rPr>
                <w:sz w:val="20"/>
                <w:szCs w:val="20"/>
              </w:rPr>
              <w:t>0</w:t>
            </w:r>
          </w:p>
        </w:tc>
        <w:tc>
          <w:tcPr>
            <w:tcW w:w="1843" w:type="dxa"/>
          </w:tcPr>
          <w:p w:rsidR="004F6C45" w:rsidRPr="000B4829" w:rsidRDefault="004F6C45" w:rsidP="00EA4A1B">
            <w:pPr>
              <w:jc w:val="center"/>
              <w:rPr>
                <w:sz w:val="20"/>
                <w:szCs w:val="20"/>
              </w:rPr>
            </w:pPr>
            <w:r w:rsidRPr="000B4829">
              <w:rPr>
                <w:sz w:val="20"/>
                <w:szCs w:val="20"/>
              </w:rPr>
              <w:t>0</w:t>
            </w:r>
          </w:p>
        </w:tc>
        <w:tc>
          <w:tcPr>
            <w:tcW w:w="1644" w:type="dxa"/>
          </w:tcPr>
          <w:p w:rsidR="004F6C45" w:rsidRPr="000B4829" w:rsidRDefault="004F6C45" w:rsidP="00EA4A1B">
            <w:pPr>
              <w:jc w:val="center"/>
              <w:rPr>
                <w:b/>
                <w:sz w:val="20"/>
                <w:szCs w:val="20"/>
              </w:rPr>
            </w:pPr>
            <w:r w:rsidRPr="000B4829">
              <w:rPr>
                <w:b/>
                <w:sz w:val="20"/>
                <w:szCs w:val="20"/>
              </w:rPr>
              <w:t>0</w:t>
            </w:r>
          </w:p>
        </w:tc>
      </w:tr>
      <w:tr w:rsidR="004F6C45" w:rsidRPr="000B4829" w:rsidTr="00EA4A1B">
        <w:trPr>
          <w:trHeight w:val="297"/>
        </w:trPr>
        <w:tc>
          <w:tcPr>
            <w:tcW w:w="1951" w:type="dxa"/>
          </w:tcPr>
          <w:p w:rsidR="004F6C45" w:rsidRPr="000B4829" w:rsidRDefault="004F6C45" w:rsidP="00EA4A1B">
            <w:pPr>
              <w:rPr>
                <w:sz w:val="20"/>
                <w:szCs w:val="20"/>
              </w:rPr>
            </w:pPr>
            <w:r w:rsidRPr="000B4829">
              <w:rPr>
                <w:sz w:val="20"/>
                <w:szCs w:val="20"/>
              </w:rPr>
              <w:t>Енглески језик</w:t>
            </w:r>
          </w:p>
        </w:tc>
        <w:tc>
          <w:tcPr>
            <w:tcW w:w="1315" w:type="dxa"/>
          </w:tcPr>
          <w:p w:rsidR="004F6C45" w:rsidRPr="000B4829" w:rsidRDefault="004F6C45" w:rsidP="00EA4A1B">
            <w:pPr>
              <w:jc w:val="center"/>
              <w:rPr>
                <w:sz w:val="20"/>
                <w:szCs w:val="20"/>
              </w:rPr>
            </w:pPr>
            <w:r w:rsidRPr="000B4829">
              <w:rPr>
                <w:sz w:val="20"/>
                <w:szCs w:val="20"/>
              </w:rPr>
              <w:t>0</w:t>
            </w:r>
          </w:p>
        </w:tc>
        <w:tc>
          <w:tcPr>
            <w:tcW w:w="1315" w:type="dxa"/>
          </w:tcPr>
          <w:p w:rsidR="004F6C45" w:rsidRPr="000B4829" w:rsidRDefault="004F6C45" w:rsidP="00EA4A1B">
            <w:pPr>
              <w:jc w:val="center"/>
              <w:rPr>
                <w:sz w:val="20"/>
                <w:szCs w:val="20"/>
              </w:rPr>
            </w:pPr>
            <w:r w:rsidRPr="000B4829">
              <w:rPr>
                <w:sz w:val="20"/>
                <w:szCs w:val="20"/>
              </w:rPr>
              <w:t>0</w:t>
            </w:r>
          </w:p>
        </w:tc>
        <w:tc>
          <w:tcPr>
            <w:tcW w:w="1315" w:type="dxa"/>
          </w:tcPr>
          <w:p w:rsidR="004F6C45" w:rsidRPr="000B4829" w:rsidRDefault="004F6C45" w:rsidP="00EA4A1B">
            <w:pPr>
              <w:jc w:val="center"/>
              <w:rPr>
                <w:sz w:val="20"/>
                <w:szCs w:val="20"/>
              </w:rPr>
            </w:pPr>
            <w:r w:rsidRPr="000B4829">
              <w:rPr>
                <w:sz w:val="20"/>
                <w:szCs w:val="20"/>
              </w:rPr>
              <w:t>0</w:t>
            </w:r>
          </w:p>
        </w:tc>
        <w:tc>
          <w:tcPr>
            <w:tcW w:w="1316" w:type="dxa"/>
          </w:tcPr>
          <w:p w:rsidR="004F6C45" w:rsidRPr="000B4829" w:rsidRDefault="004F6C45" w:rsidP="00EA4A1B">
            <w:pPr>
              <w:jc w:val="center"/>
              <w:rPr>
                <w:sz w:val="20"/>
                <w:szCs w:val="20"/>
              </w:rPr>
            </w:pPr>
            <w:r w:rsidRPr="000B4829">
              <w:rPr>
                <w:sz w:val="20"/>
                <w:szCs w:val="20"/>
              </w:rPr>
              <w:t>0</w:t>
            </w:r>
          </w:p>
        </w:tc>
        <w:tc>
          <w:tcPr>
            <w:tcW w:w="1260" w:type="dxa"/>
          </w:tcPr>
          <w:p w:rsidR="004F6C45" w:rsidRPr="000B4829" w:rsidRDefault="004F6C45" w:rsidP="00EA4A1B">
            <w:pPr>
              <w:jc w:val="center"/>
              <w:rPr>
                <w:sz w:val="20"/>
                <w:szCs w:val="20"/>
              </w:rPr>
            </w:pPr>
            <w:r w:rsidRPr="000B4829">
              <w:rPr>
                <w:sz w:val="20"/>
                <w:szCs w:val="20"/>
              </w:rPr>
              <w:t>0</w:t>
            </w:r>
          </w:p>
        </w:tc>
        <w:tc>
          <w:tcPr>
            <w:tcW w:w="1559" w:type="dxa"/>
            <w:tcBorders>
              <w:bottom w:val="single" w:sz="4" w:space="0" w:color="auto"/>
            </w:tcBorders>
            <w:shd w:val="clear" w:color="auto" w:fill="F2F2F2" w:themeFill="background1" w:themeFillShade="F2"/>
          </w:tcPr>
          <w:p w:rsidR="004F6C45" w:rsidRPr="000B4829" w:rsidRDefault="004F6C45" w:rsidP="00EA4A1B">
            <w:pPr>
              <w:jc w:val="center"/>
              <w:rPr>
                <w:sz w:val="20"/>
                <w:szCs w:val="20"/>
              </w:rPr>
            </w:pPr>
          </w:p>
        </w:tc>
        <w:tc>
          <w:tcPr>
            <w:tcW w:w="1843" w:type="dxa"/>
            <w:shd w:val="clear" w:color="auto" w:fill="F2F2F2" w:themeFill="background1" w:themeFillShade="F2"/>
          </w:tcPr>
          <w:p w:rsidR="004F6C45" w:rsidRPr="000B4829" w:rsidRDefault="004F6C45" w:rsidP="00EA4A1B">
            <w:pPr>
              <w:jc w:val="center"/>
              <w:rPr>
                <w:sz w:val="20"/>
                <w:szCs w:val="20"/>
              </w:rPr>
            </w:pPr>
          </w:p>
        </w:tc>
        <w:tc>
          <w:tcPr>
            <w:tcW w:w="1644" w:type="dxa"/>
          </w:tcPr>
          <w:p w:rsidR="004F6C45" w:rsidRPr="000B4829" w:rsidRDefault="004F6C45" w:rsidP="00EA4A1B">
            <w:pPr>
              <w:jc w:val="center"/>
              <w:rPr>
                <w:b/>
                <w:sz w:val="20"/>
                <w:szCs w:val="20"/>
              </w:rPr>
            </w:pPr>
            <w:r w:rsidRPr="000B4829">
              <w:rPr>
                <w:b/>
                <w:sz w:val="20"/>
                <w:szCs w:val="20"/>
              </w:rPr>
              <w:t>0</w:t>
            </w:r>
          </w:p>
        </w:tc>
      </w:tr>
      <w:tr w:rsidR="004F6C45" w:rsidRPr="000B4829" w:rsidTr="00EA4A1B">
        <w:trPr>
          <w:trHeight w:val="297"/>
        </w:trPr>
        <w:tc>
          <w:tcPr>
            <w:tcW w:w="1951" w:type="dxa"/>
          </w:tcPr>
          <w:p w:rsidR="004F6C45" w:rsidRPr="000B4829" w:rsidRDefault="004F6C45" w:rsidP="00EA4A1B">
            <w:pPr>
              <w:rPr>
                <w:sz w:val="20"/>
                <w:szCs w:val="20"/>
              </w:rPr>
            </w:pPr>
            <w:r w:rsidRPr="000B4829">
              <w:rPr>
                <w:sz w:val="20"/>
                <w:szCs w:val="20"/>
              </w:rPr>
              <w:t>Руски језик</w:t>
            </w:r>
          </w:p>
        </w:tc>
        <w:tc>
          <w:tcPr>
            <w:tcW w:w="1315" w:type="dxa"/>
          </w:tcPr>
          <w:p w:rsidR="004F6C45" w:rsidRPr="000B4829" w:rsidRDefault="004F6C45" w:rsidP="00EA4A1B">
            <w:pPr>
              <w:jc w:val="center"/>
              <w:rPr>
                <w:sz w:val="20"/>
                <w:szCs w:val="20"/>
              </w:rPr>
            </w:pPr>
            <w:r w:rsidRPr="000B4829">
              <w:rPr>
                <w:sz w:val="20"/>
                <w:szCs w:val="20"/>
              </w:rPr>
              <w:t>0</w:t>
            </w:r>
          </w:p>
        </w:tc>
        <w:tc>
          <w:tcPr>
            <w:tcW w:w="1315" w:type="dxa"/>
          </w:tcPr>
          <w:p w:rsidR="004F6C45" w:rsidRPr="000B4829" w:rsidRDefault="004F6C45" w:rsidP="00EA4A1B">
            <w:pPr>
              <w:jc w:val="center"/>
              <w:rPr>
                <w:sz w:val="20"/>
                <w:szCs w:val="20"/>
              </w:rPr>
            </w:pPr>
            <w:r w:rsidRPr="000B4829">
              <w:rPr>
                <w:sz w:val="20"/>
                <w:szCs w:val="20"/>
              </w:rPr>
              <w:t>0</w:t>
            </w:r>
          </w:p>
        </w:tc>
        <w:tc>
          <w:tcPr>
            <w:tcW w:w="1315" w:type="dxa"/>
          </w:tcPr>
          <w:p w:rsidR="004F6C45" w:rsidRPr="000B4829" w:rsidRDefault="004F6C45" w:rsidP="00EA4A1B">
            <w:pPr>
              <w:jc w:val="center"/>
              <w:rPr>
                <w:sz w:val="20"/>
                <w:szCs w:val="20"/>
              </w:rPr>
            </w:pPr>
            <w:r w:rsidRPr="000B4829">
              <w:rPr>
                <w:sz w:val="20"/>
                <w:szCs w:val="20"/>
              </w:rPr>
              <w:t>0</w:t>
            </w:r>
          </w:p>
        </w:tc>
        <w:tc>
          <w:tcPr>
            <w:tcW w:w="1316" w:type="dxa"/>
          </w:tcPr>
          <w:p w:rsidR="004F6C45" w:rsidRPr="000B4829" w:rsidRDefault="004F6C45" w:rsidP="00EA4A1B">
            <w:pPr>
              <w:jc w:val="center"/>
              <w:rPr>
                <w:sz w:val="20"/>
                <w:szCs w:val="20"/>
              </w:rPr>
            </w:pPr>
            <w:r w:rsidRPr="000B4829">
              <w:rPr>
                <w:sz w:val="20"/>
                <w:szCs w:val="20"/>
              </w:rPr>
              <w:t>0</w:t>
            </w:r>
          </w:p>
        </w:tc>
        <w:tc>
          <w:tcPr>
            <w:tcW w:w="1260" w:type="dxa"/>
          </w:tcPr>
          <w:p w:rsidR="004F6C45" w:rsidRPr="000B4829" w:rsidRDefault="004F6C45" w:rsidP="00EA4A1B">
            <w:pPr>
              <w:jc w:val="center"/>
              <w:rPr>
                <w:sz w:val="20"/>
                <w:szCs w:val="20"/>
              </w:rPr>
            </w:pPr>
            <w:r w:rsidRPr="000B4829">
              <w:rPr>
                <w:sz w:val="20"/>
                <w:szCs w:val="20"/>
              </w:rPr>
              <w:t>0</w:t>
            </w:r>
          </w:p>
        </w:tc>
        <w:tc>
          <w:tcPr>
            <w:tcW w:w="1559" w:type="dxa"/>
            <w:tcBorders>
              <w:bottom w:val="single" w:sz="4" w:space="0" w:color="auto"/>
            </w:tcBorders>
            <w:shd w:val="clear" w:color="auto" w:fill="F2F2F2" w:themeFill="background1" w:themeFillShade="F2"/>
          </w:tcPr>
          <w:p w:rsidR="004F6C45" w:rsidRPr="000B4829" w:rsidRDefault="004F6C45" w:rsidP="00EA4A1B">
            <w:pPr>
              <w:jc w:val="center"/>
              <w:rPr>
                <w:sz w:val="20"/>
                <w:szCs w:val="20"/>
              </w:rPr>
            </w:pPr>
          </w:p>
        </w:tc>
        <w:tc>
          <w:tcPr>
            <w:tcW w:w="1843" w:type="dxa"/>
            <w:shd w:val="clear" w:color="auto" w:fill="F2F2F2" w:themeFill="background1" w:themeFillShade="F2"/>
          </w:tcPr>
          <w:p w:rsidR="004F6C45" w:rsidRPr="000B4829" w:rsidRDefault="004F6C45" w:rsidP="00EA4A1B">
            <w:pPr>
              <w:jc w:val="center"/>
              <w:rPr>
                <w:sz w:val="20"/>
                <w:szCs w:val="20"/>
              </w:rPr>
            </w:pPr>
          </w:p>
        </w:tc>
        <w:tc>
          <w:tcPr>
            <w:tcW w:w="1644" w:type="dxa"/>
          </w:tcPr>
          <w:p w:rsidR="004F6C45" w:rsidRPr="000B4829" w:rsidRDefault="004F6C45" w:rsidP="00EA4A1B">
            <w:pPr>
              <w:jc w:val="center"/>
              <w:rPr>
                <w:b/>
                <w:sz w:val="20"/>
                <w:szCs w:val="20"/>
              </w:rPr>
            </w:pPr>
            <w:r w:rsidRPr="000B4829">
              <w:rPr>
                <w:b/>
                <w:sz w:val="20"/>
                <w:szCs w:val="20"/>
              </w:rPr>
              <w:t>0</w:t>
            </w:r>
          </w:p>
        </w:tc>
      </w:tr>
      <w:tr w:rsidR="004F6C45" w:rsidRPr="000B4829" w:rsidTr="00EA4A1B">
        <w:trPr>
          <w:trHeight w:val="297"/>
        </w:trPr>
        <w:tc>
          <w:tcPr>
            <w:tcW w:w="1951" w:type="dxa"/>
          </w:tcPr>
          <w:p w:rsidR="004F6C45" w:rsidRPr="000B4829" w:rsidRDefault="004F6C45" w:rsidP="00EA4A1B">
            <w:pPr>
              <w:rPr>
                <w:sz w:val="20"/>
                <w:szCs w:val="20"/>
              </w:rPr>
            </w:pPr>
            <w:r w:rsidRPr="000B4829">
              <w:rPr>
                <w:sz w:val="20"/>
                <w:szCs w:val="20"/>
              </w:rPr>
              <w:t>Математика</w:t>
            </w:r>
          </w:p>
        </w:tc>
        <w:tc>
          <w:tcPr>
            <w:tcW w:w="1315" w:type="dxa"/>
            <w:shd w:val="clear" w:color="auto" w:fill="auto"/>
          </w:tcPr>
          <w:p w:rsidR="004F6C45" w:rsidRPr="000B4829" w:rsidRDefault="004F6C45" w:rsidP="00EA4A1B">
            <w:pPr>
              <w:jc w:val="center"/>
              <w:rPr>
                <w:sz w:val="20"/>
                <w:szCs w:val="20"/>
              </w:rPr>
            </w:pPr>
            <w:r w:rsidRPr="000B4829">
              <w:rPr>
                <w:sz w:val="20"/>
                <w:szCs w:val="20"/>
              </w:rPr>
              <w:t>36</w:t>
            </w:r>
          </w:p>
        </w:tc>
        <w:tc>
          <w:tcPr>
            <w:tcW w:w="1315"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315"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316"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260"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559" w:type="dxa"/>
            <w:tcBorders>
              <w:bottom w:val="single" w:sz="4" w:space="0" w:color="auto"/>
            </w:tcBorders>
            <w:shd w:val="clear" w:color="auto" w:fill="auto"/>
          </w:tcPr>
          <w:p w:rsidR="004F6C45" w:rsidRPr="000B4829" w:rsidRDefault="004F6C45" w:rsidP="00EA4A1B">
            <w:pPr>
              <w:jc w:val="center"/>
              <w:rPr>
                <w:sz w:val="20"/>
                <w:szCs w:val="20"/>
              </w:rPr>
            </w:pPr>
            <w:r w:rsidRPr="000B4829">
              <w:rPr>
                <w:sz w:val="20"/>
                <w:szCs w:val="20"/>
              </w:rPr>
              <w:t>36</w:t>
            </w:r>
          </w:p>
        </w:tc>
        <w:tc>
          <w:tcPr>
            <w:tcW w:w="1843" w:type="dxa"/>
            <w:shd w:val="clear" w:color="auto" w:fill="auto"/>
          </w:tcPr>
          <w:p w:rsidR="004F6C45" w:rsidRPr="000B4829" w:rsidRDefault="004F6C45" w:rsidP="00EA4A1B">
            <w:pPr>
              <w:jc w:val="center"/>
              <w:rPr>
                <w:sz w:val="20"/>
                <w:szCs w:val="20"/>
              </w:rPr>
            </w:pPr>
            <w:r w:rsidRPr="000B4829">
              <w:rPr>
                <w:sz w:val="20"/>
                <w:szCs w:val="20"/>
              </w:rPr>
              <w:t>30</w:t>
            </w:r>
          </w:p>
        </w:tc>
        <w:tc>
          <w:tcPr>
            <w:tcW w:w="1644" w:type="dxa"/>
            <w:shd w:val="clear" w:color="auto" w:fill="FFFFFF" w:themeFill="background1"/>
          </w:tcPr>
          <w:p w:rsidR="004F6C45" w:rsidRPr="000B4829" w:rsidRDefault="004F6C45" w:rsidP="00EA4A1B">
            <w:pPr>
              <w:jc w:val="center"/>
              <w:rPr>
                <w:b/>
                <w:sz w:val="20"/>
                <w:szCs w:val="20"/>
              </w:rPr>
            </w:pPr>
            <w:r w:rsidRPr="000B4829">
              <w:rPr>
                <w:b/>
                <w:sz w:val="20"/>
                <w:szCs w:val="20"/>
              </w:rPr>
              <w:t>102</w:t>
            </w:r>
          </w:p>
        </w:tc>
      </w:tr>
      <w:tr w:rsidR="004F6C45" w:rsidRPr="000B4829" w:rsidTr="00EA4A1B">
        <w:trPr>
          <w:trHeight w:val="297"/>
        </w:trPr>
        <w:tc>
          <w:tcPr>
            <w:tcW w:w="1951" w:type="dxa"/>
          </w:tcPr>
          <w:p w:rsidR="004F6C45" w:rsidRPr="000B4829" w:rsidRDefault="004F6C45" w:rsidP="00EA4A1B">
            <w:pPr>
              <w:rPr>
                <w:sz w:val="20"/>
                <w:szCs w:val="20"/>
              </w:rPr>
            </w:pPr>
            <w:r w:rsidRPr="000B4829">
              <w:rPr>
                <w:sz w:val="20"/>
                <w:szCs w:val="20"/>
              </w:rPr>
              <w:t xml:space="preserve">Географија </w:t>
            </w:r>
          </w:p>
        </w:tc>
        <w:tc>
          <w:tcPr>
            <w:tcW w:w="1315" w:type="dxa"/>
            <w:shd w:val="clear" w:color="auto" w:fill="F2F2F2" w:themeFill="background1" w:themeFillShade="F2"/>
          </w:tcPr>
          <w:p w:rsidR="004F6C45" w:rsidRPr="000B4829" w:rsidRDefault="004F6C45" w:rsidP="00EA4A1B">
            <w:pPr>
              <w:jc w:val="center"/>
              <w:rPr>
                <w:sz w:val="20"/>
                <w:szCs w:val="20"/>
              </w:rPr>
            </w:pPr>
          </w:p>
        </w:tc>
        <w:tc>
          <w:tcPr>
            <w:tcW w:w="1315" w:type="dxa"/>
            <w:shd w:val="clear" w:color="auto" w:fill="F2F2F2" w:themeFill="background1" w:themeFillShade="F2"/>
          </w:tcPr>
          <w:p w:rsidR="004F6C45" w:rsidRPr="000B4829" w:rsidRDefault="004F6C45" w:rsidP="00EA4A1B">
            <w:pPr>
              <w:jc w:val="center"/>
              <w:rPr>
                <w:sz w:val="20"/>
                <w:szCs w:val="20"/>
              </w:rPr>
            </w:pPr>
          </w:p>
        </w:tc>
        <w:tc>
          <w:tcPr>
            <w:tcW w:w="1315" w:type="dxa"/>
            <w:shd w:val="clear" w:color="auto" w:fill="F2F2F2" w:themeFill="background1" w:themeFillShade="F2"/>
          </w:tcPr>
          <w:p w:rsidR="004F6C45" w:rsidRPr="000B4829" w:rsidRDefault="004F6C45" w:rsidP="00EA4A1B">
            <w:pPr>
              <w:jc w:val="center"/>
              <w:rPr>
                <w:sz w:val="20"/>
                <w:szCs w:val="20"/>
              </w:rPr>
            </w:pPr>
          </w:p>
        </w:tc>
        <w:tc>
          <w:tcPr>
            <w:tcW w:w="1316" w:type="dxa"/>
            <w:shd w:val="clear" w:color="auto" w:fill="F2F2F2" w:themeFill="background1" w:themeFillShade="F2"/>
          </w:tcPr>
          <w:p w:rsidR="004F6C45" w:rsidRPr="000B4829" w:rsidRDefault="004F6C45" w:rsidP="00EA4A1B">
            <w:pPr>
              <w:jc w:val="center"/>
              <w:rPr>
                <w:sz w:val="20"/>
                <w:szCs w:val="20"/>
              </w:rPr>
            </w:pPr>
          </w:p>
        </w:tc>
        <w:tc>
          <w:tcPr>
            <w:tcW w:w="1260"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559" w:type="dxa"/>
            <w:tcBorders>
              <w:bottom w:val="single" w:sz="4" w:space="0" w:color="auto"/>
            </w:tcBorders>
            <w:shd w:val="clear" w:color="auto" w:fill="F2F2F2" w:themeFill="background1" w:themeFillShade="F2"/>
          </w:tcPr>
          <w:p w:rsidR="004F6C45" w:rsidRPr="000B4829" w:rsidRDefault="004F6C45" w:rsidP="00EA4A1B">
            <w:pPr>
              <w:jc w:val="center"/>
              <w:rPr>
                <w:sz w:val="20"/>
                <w:szCs w:val="20"/>
              </w:rPr>
            </w:pPr>
          </w:p>
        </w:tc>
        <w:tc>
          <w:tcPr>
            <w:tcW w:w="1843" w:type="dxa"/>
            <w:shd w:val="clear" w:color="auto" w:fill="F2F2F2" w:themeFill="background1" w:themeFillShade="F2"/>
          </w:tcPr>
          <w:p w:rsidR="004F6C45" w:rsidRPr="000B4829" w:rsidRDefault="004F6C45" w:rsidP="00EA4A1B">
            <w:pPr>
              <w:jc w:val="center"/>
              <w:rPr>
                <w:sz w:val="20"/>
                <w:szCs w:val="20"/>
              </w:rPr>
            </w:pPr>
          </w:p>
        </w:tc>
        <w:tc>
          <w:tcPr>
            <w:tcW w:w="1644" w:type="dxa"/>
            <w:shd w:val="clear" w:color="auto" w:fill="FFFFFF" w:themeFill="background1"/>
          </w:tcPr>
          <w:p w:rsidR="004F6C45" w:rsidRPr="000B4829" w:rsidRDefault="004F6C45" w:rsidP="00EA4A1B">
            <w:pPr>
              <w:jc w:val="center"/>
              <w:rPr>
                <w:b/>
                <w:sz w:val="20"/>
                <w:szCs w:val="20"/>
              </w:rPr>
            </w:pPr>
            <w:r w:rsidRPr="000B4829">
              <w:rPr>
                <w:b/>
                <w:sz w:val="20"/>
                <w:szCs w:val="20"/>
              </w:rPr>
              <w:t>0</w:t>
            </w:r>
          </w:p>
        </w:tc>
      </w:tr>
      <w:tr w:rsidR="004F6C45" w:rsidRPr="000B4829" w:rsidTr="00EA4A1B">
        <w:trPr>
          <w:trHeight w:val="297"/>
        </w:trPr>
        <w:tc>
          <w:tcPr>
            <w:tcW w:w="1951" w:type="dxa"/>
          </w:tcPr>
          <w:p w:rsidR="004F6C45" w:rsidRPr="000B4829" w:rsidRDefault="004F6C45" w:rsidP="00EA4A1B">
            <w:pPr>
              <w:rPr>
                <w:sz w:val="20"/>
                <w:szCs w:val="20"/>
              </w:rPr>
            </w:pPr>
            <w:r w:rsidRPr="000B4829">
              <w:rPr>
                <w:sz w:val="20"/>
                <w:szCs w:val="20"/>
              </w:rPr>
              <w:t xml:space="preserve">Биологија </w:t>
            </w:r>
          </w:p>
        </w:tc>
        <w:tc>
          <w:tcPr>
            <w:tcW w:w="1315" w:type="dxa"/>
            <w:shd w:val="clear" w:color="auto" w:fill="F2F2F2" w:themeFill="background1" w:themeFillShade="F2"/>
          </w:tcPr>
          <w:p w:rsidR="004F6C45" w:rsidRPr="000B4829" w:rsidRDefault="004F6C45" w:rsidP="00EA4A1B">
            <w:pPr>
              <w:jc w:val="center"/>
              <w:rPr>
                <w:sz w:val="20"/>
                <w:szCs w:val="20"/>
              </w:rPr>
            </w:pPr>
          </w:p>
        </w:tc>
        <w:tc>
          <w:tcPr>
            <w:tcW w:w="1315" w:type="dxa"/>
            <w:shd w:val="clear" w:color="auto" w:fill="F2F2F2" w:themeFill="background1" w:themeFillShade="F2"/>
          </w:tcPr>
          <w:p w:rsidR="004F6C45" w:rsidRPr="000B4829" w:rsidRDefault="004F6C45" w:rsidP="00EA4A1B">
            <w:pPr>
              <w:jc w:val="center"/>
              <w:rPr>
                <w:sz w:val="20"/>
                <w:szCs w:val="20"/>
              </w:rPr>
            </w:pPr>
          </w:p>
        </w:tc>
        <w:tc>
          <w:tcPr>
            <w:tcW w:w="1315" w:type="dxa"/>
            <w:shd w:val="clear" w:color="auto" w:fill="F2F2F2" w:themeFill="background1" w:themeFillShade="F2"/>
          </w:tcPr>
          <w:p w:rsidR="004F6C45" w:rsidRPr="000B4829" w:rsidRDefault="004F6C45" w:rsidP="00EA4A1B">
            <w:pPr>
              <w:jc w:val="center"/>
              <w:rPr>
                <w:sz w:val="20"/>
                <w:szCs w:val="20"/>
              </w:rPr>
            </w:pPr>
          </w:p>
        </w:tc>
        <w:tc>
          <w:tcPr>
            <w:tcW w:w="1316"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260"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559" w:type="dxa"/>
            <w:tcBorders>
              <w:bottom w:val="single" w:sz="4" w:space="0" w:color="auto"/>
            </w:tcBorders>
            <w:shd w:val="clear" w:color="auto" w:fill="F2F2F2" w:themeFill="background1" w:themeFillShade="F2"/>
          </w:tcPr>
          <w:p w:rsidR="004F6C45" w:rsidRPr="000B4829" w:rsidRDefault="004F6C45" w:rsidP="00EA4A1B">
            <w:pPr>
              <w:jc w:val="center"/>
              <w:rPr>
                <w:sz w:val="20"/>
                <w:szCs w:val="20"/>
              </w:rPr>
            </w:pPr>
          </w:p>
        </w:tc>
        <w:tc>
          <w:tcPr>
            <w:tcW w:w="1843" w:type="dxa"/>
            <w:shd w:val="clear" w:color="auto" w:fill="F2F2F2" w:themeFill="background1" w:themeFillShade="F2"/>
          </w:tcPr>
          <w:p w:rsidR="004F6C45" w:rsidRPr="000B4829" w:rsidRDefault="004F6C45" w:rsidP="00EA4A1B">
            <w:pPr>
              <w:jc w:val="center"/>
              <w:rPr>
                <w:sz w:val="20"/>
                <w:szCs w:val="20"/>
              </w:rPr>
            </w:pPr>
          </w:p>
        </w:tc>
        <w:tc>
          <w:tcPr>
            <w:tcW w:w="1644" w:type="dxa"/>
            <w:shd w:val="clear" w:color="auto" w:fill="FFFFFF" w:themeFill="background1"/>
          </w:tcPr>
          <w:p w:rsidR="004F6C45" w:rsidRPr="000B4829" w:rsidRDefault="004F6C45" w:rsidP="00EA4A1B">
            <w:pPr>
              <w:jc w:val="center"/>
              <w:rPr>
                <w:b/>
                <w:sz w:val="20"/>
                <w:szCs w:val="20"/>
              </w:rPr>
            </w:pPr>
            <w:r w:rsidRPr="000B4829">
              <w:rPr>
                <w:b/>
                <w:sz w:val="20"/>
                <w:szCs w:val="20"/>
              </w:rPr>
              <w:t>0</w:t>
            </w:r>
          </w:p>
        </w:tc>
      </w:tr>
      <w:tr w:rsidR="004F6C45" w:rsidRPr="000B4829" w:rsidTr="00EA4A1B">
        <w:trPr>
          <w:trHeight w:val="297"/>
        </w:trPr>
        <w:tc>
          <w:tcPr>
            <w:tcW w:w="1951" w:type="dxa"/>
          </w:tcPr>
          <w:p w:rsidR="004F6C45" w:rsidRPr="000B4829" w:rsidRDefault="004F6C45" w:rsidP="00EA4A1B">
            <w:pPr>
              <w:rPr>
                <w:sz w:val="20"/>
                <w:szCs w:val="20"/>
              </w:rPr>
            </w:pPr>
            <w:r w:rsidRPr="000B4829">
              <w:rPr>
                <w:sz w:val="20"/>
                <w:szCs w:val="20"/>
              </w:rPr>
              <w:t xml:space="preserve">Физика </w:t>
            </w:r>
          </w:p>
        </w:tc>
        <w:tc>
          <w:tcPr>
            <w:tcW w:w="1315" w:type="dxa"/>
            <w:shd w:val="clear" w:color="auto" w:fill="F2F2F2" w:themeFill="background1" w:themeFillShade="F2"/>
          </w:tcPr>
          <w:p w:rsidR="004F6C45" w:rsidRPr="000B4829" w:rsidRDefault="004F6C45" w:rsidP="00EA4A1B">
            <w:pPr>
              <w:jc w:val="center"/>
              <w:rPr>
                <w:sz w:val="20"/>
                <w:szCs w:val="20"/>
              </w:rPr>
            </w:pPr>
          </w:p>
        </w:tc>
        <w:tc>
          <w:tcPr>
            <w:tcW w:w="1315" w:type="dxa"/>
            <w:shd w:val="clear" w:color="auto" w:fill="F2F2F2" w:themeFill="background1" w:themeFillShade="F2"/>
          </w:tcPr>
          <w:p w:rsidR="004F6C45" w:rsidRPr="000B4829" w:rsidRDefault="004F6C45" w:rsidP="00EA4A1B">
            <w:pPr>
              <w:jc w:val="center"/>
              <w:rPr>
                <w:sz w:val="20"/>
                <w:szCs w:val="20"/>
              </w:rPr>
            </w:pPr>
          </w:p>
        </w:tc>
        <w:tc>
          <w:tcPr>
            <w:tcW w:w="1315" w:type="dxa"/>
            <w:shd w:val="clear" w:color="auto" w:fill="F2F2F2" w:themeFill="background1" w:themeFillShade="F2"/>
          </w:tcPr>
          <w:p w:rsidR="004F6C45" w:rsidRPr="000B4829" w:rsidRDefault="004F6C45" w:rsidP="00EA4A1B">
            <w:pPr>
              <w:jc w:val="center"/>
              <w:rPr>
                <w:sz w:val="20"/>
                <w:szCs w:val="20"/>
              </w:rPr>
            </w:pPr>
          </w:p>
        </w:tc>
        <w:tc>
          <w:tcPr>
            <w:tcW w:w="1316"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260"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559" w:type="dxa"/>
            <w:tcBorders>
              <w:bottom w:val="single" w:sz="4" w:space="0" w:color="auto"/>
            </w:tcBorders>
            <w:shd w:val="clear" w:color="auto" w:fill="F2F2F2" w:themeFill="background1" w:themeFillShade="F2"/>
          </w:tcPr>
          <w:p w:rsidR="004F6C45" w:rsidRPr="000B4829" w:rsidRDefault="004F6C45" w:rsidP="00EA4A1B">
            <w:pPr>
              <w:jc w:val="center"/>
              <w:rPr>
                <w:sz w:val="20"/>
                <w:szCs w:val="20"/>
              </w:rPr>
            </w:pPr>
          </w:p>
        </w:tc>
        <w:tc>
          <w:tcPr>
            <w:tcW w:w="1843" w:type="dxa"/>
            <w:shd w:val="clear" w:color="auto" w:fill="F2F2F2" w:themeFill="background1" w:themeFillShade="F2"/>
          </w:tcPr>
          <w:p w:rsidR="004F6C45" w:rsidRPr="000B4829" w:rsidRDefault="004F6C45" w:rsidP="00EA4A1B">
            <w:pPr>
              <w:jc w:val="center"/>
              <w:rPr>
                <w:sz w:val="20"/>
                <w:szCs w:val="20"/>
              </w:rPr>
            </w:pPr>
          </w:p>
        </w:tc>
        <w:tc>
          <w:tcPr>
            <w:tcW w:w="1644" w:type="dxa"/>
            <w:shd w:val="clear" w:color="auto" w:fill="FFFFFF" w:themeFill="background1"/>
          </w:tcPr>
          <w:p w:rsidR="004F6C45" w:rsidRPr="000B4829" w:rsidRDefault="004F6C45" w:rsidP="00EA4A1B">
            <w:pPr>
              <w:jc w:val="center"/>
              <w:rPr>
                <w:b/>
                <w:sz w:val="20"/>
                <w:szCs w:val="20"/>
              </w:rPr>
            </w:pPr>
            <w:r w:rsidRPr="000B4829">
              <w:rPr>
                <w:b/>
                <w:sz w:val="20"/>
                <w:szCs w:val="20"/>
              </w:rPr>
              <w:t>0</w:t>
            </w:r>
          </w:p>
        </w:tc>
      </w:tr>
      <w:tr w:rsidR="004F6C45" w:rsidRPr="000B4829" w:rsidTr="00EA4A1B">
        <w:trPr>
          <w:trHeight w:val="297"/>
        </w:trPr>
        <w:tc>
          <w:tcPr>
            <w:tcW w:w="1951" w:type="dxa"/>
          </w:tcPr>
          <w:p w:rsidR="004F6C45" w:rsidRPr="000B4829" w:rsidRDefault="004F6C45" w:rsidP="00EA4A1B">
            <w:pPr>
              <w:rPr>
                <w:sz w:val="20"/>
                <w:szCs w:val="20"/>
              </w:rPr>
            </w:pPr>
            <w:r w:rsidRPr="000B4829">
              <w:rPr>
                <w:sz w:val="20"/>
                <w:szCs w:val="20"/>
              </w:rPr>
              <w:t>Хемија</w:t>
            </w:r>
          </w:p>
        </w:tc>
        <w:tc>
          <w:tcPr>
            <w:tcW w:w="1315" w:type="dxa"/>
            <w:shd w:val="clear" w:color="auto" w:fill="F2F2F2" w:themeFill="background1" w:themeFillShade="F2"/>
          </w:tcPr>
          <w:p w:rsidR="004F6C45" w:rsidRPr="000B4829" w:rsidRDefault="004F6C45" w:rsidP="00EA4A1B">
            <w:pPr>
              <w:jc w:val="center"/>
              <w:rPr>
                <w:sz w:val="20"/>
                <w:szCs w:val="20"/>
              </w:rPr>
            </w:pPr>
          </w:p>
        </w:tc>
        <w:tc>
          <w:tcPr>
            <w:tcW w:w="1315" w:type="dxa"/>
            <w:shd w:val="clear" w:color="auto" w:fill="F2F2F2" w:themeFill="background1" w:themeFillShade="F2"/>
          </w:tcPr>
          <w:p w:rsidR="004F6C45" w:rsidRPr="000B4829" w:rsidRDefault="004F6C45" w:rsidP="00EA4A1B">
            <w:pPr>
              <w:jc w:val="center"/>
              <w:rPr>
                <w:sz w:val="20"/>
                <w:szCs w:val="20"/>
              </w:rPr>
            </w:pPr>
          </w:p>
        </w:tc>
        <w:tc>
          <w:tcPr>
            <w:tcW w:w="1315" w:type="dxa"/>
            <w:shd w:val="clear" w:color="auto" w:fill="F2F2F2" w:themeFill="background1" w:themeFillShade="F2"/>
          </w:tcPr>
          <w:p w:rsidR="004F6C45" w:rsidRPr="000B4829" w:rsidRDefault="004F6C45" w:rsidP="00EA4A1B">
            <w:pPr>
              <w:jc w:val="center"/>
              <w:rPr>
                <w:sz w:val="20"/>
                <w:szCs w:val="20"/>
              </w:rPr>
            </w:pPr>
          </w:p>
        </w:tc>
        <w:tc>
          <w:tcPr>
            <w:tcW w:w="1316"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260"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559" w:type="dxa"/>
            <w:tcBorders>
              <w:bottom w:val="single" w:sz="4" w:space="0" w:color="auto"/>
            </w:tcBorders>
            <w:shd w:val="clear" w:color="auto" w:fill="F2F2F2" w:themeFill="background1" w:themeFillShade="F2"/>
          </w:tcPr>
          <w:p w:rsidR="004F6C45" w:rsidRPr="000B4829" w:rsidRDefault="004F6C45" w:rsidP="00EA4A1B">
            <w:pPr>
              <w:jc w:val="center"/>
              <w:rPr>
                <w:sz w:val="20"/>
                <w:szCs w:val="20"/>
              </w:rPr>
            </w:pPr>
          </w:p>
        </w:tc>
        <w:tc>
          <w:tcPr>
            <w:tcW w:w="1843" w:type="dxa"/>
            <w:shd w:val="clear" w:color="auto" w:fill="F2F2F2" w:themeFill="background1" w:themeFillShade="F2"/>
          </w:tcPr>
          <w:p w:rsidR="004F6C45" w:rsidRPr="000B4829" w:rsidRDefault="004F6C45" w:rsidP="00EA4A1B">
            <w:pPr>
              <w:jc w:val="center"/>
              <w:rPr>
                <w:sz w:val="20"/>
                <w:szCs w:val="20"/>
              </w:rPr>
            </w:pPr>
          </w:p>
        </w:tc>
        <w:tc>
          <w:tcPr>
            <w:tcW w:w="1644" w:type="dxa"/>
            <w:shd w:val="clear" w:color="auto" w:fill="FFFFFF" w:themeFill="background1"/>
          </w:tcPr>
          <w:p w:rsidR="004F6C45" w:rsidRPr="000B4829" w:rsidRDefault="004F6C45" w:rsidP="00EA4A1B">
            <w:pPr>
              <w:jc w:val="center"/>
              <w:rPr>
                <w:b/>
                <w:sz w:val="20"/>
                <w:szCs w:val="20"/>
              </w:rPr>
            </w:pPr>
            <w:r w:rsidRPr="000B4829">
              <w:rPr>
                <w:b/>
                <w:sz w:val="20"/>
                <w:szCs w:val="20"/>
              </w:rPr>
              <w:t>0</w:t>
            </w:r>
          </w:p>
        </w:tc>
      </w:tr>
      <w:tr w:rsidR="004F6C45" w:rsidRPr="000B4829" w:rsidTr="00EA4A1B">
        <w:trPr>
          <w:trHeight w:val="297"/>
        </w:trPr>
        <w:tc>
          <w:tcPr>
            <w:tcW w:w="1951" w:type="dxa"/>
          </w:tcPr>
          <w:p w:rsidR="004F6C45" w:rsidRPr="000B4829" w:rsidRDefault="004F6C45" w:rsidP="00EA4A1B">
            <w:pPr>
              <w:rPr>
                <w:sz w:val="20"/>
                <w:szCs w:val="20"/>
              </w:rPr>
            </w:pPr>
            <w:r w:rsidRPr="000B4829">
              <w:rPr>
                <w:sz w:val="20"/>
                <w:szCs w:val="20"/>
              </w:rPr>
              <w:t>Техника и технологија</w:t>
            </w:r>
          </w:p>
        </w:tc>
        <w:tc>
          <w:tcPr>
            <w:tcW w:w="1315" w:type="dxa"/>
            <w:shd w:val="clear" w:color="auto" w:fill="F2F2F2" w:themeFill="background1" w:themeFillShade="F2"/>
          </w:tcPr>
          <w:p w:rsidR="004F6C45" w:rsidRPr="000B4829" w:rsidRDefault="004F6C45" w:rsidP="00EA4A1B">
            <w:pPr>
              <w:jc w:val="center"/>
              <w:rPr>
                <w:sz w:val="20"/>
                <w:szCs w:val="20"/>
              </w:rPr>
            </w:pPr>
          </w:p>
        </w:tc>
        <w:tc>
          <w:tcPr>
            <w:tcW w:w="1315"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315"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316"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260"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559" w:type="dxa"/>
            <w:tcBorders>
              <w:bottom w:val="single" w:sz="4" w:space="0" w:color="auto"/>
            </w:tcBorders>
            <w:shd w:val="clear" w:color="auto" w:fill="F2F2F2" w:themeFill="background1" w:themeFillShade="F2"/>
          </w:tcPr>
          <w:p w:rsidR="004F6C45" w:rsidRPr="000B4829" w:rsidRDefault="004F6C45" w:rsidP="00EA4A1B">
            <w:pPr>
              <w:jc w:val="center"/>
              <w:rPr>
                <w:sz w:val="20"/>
                <w:szCs w:val="20"/>
              </w:rPr>
            </w:pPr>
          </w:p>
        </w:tc>
        <w:tc>
          <w:tcPr>
            <w:tcW w:w="1843" w:type="dxa"/>
            <w:shd w:val="clear" w:color="auto" w:fill="F2F2F2" w:themeFill="background1" w:themeFillShade="F2"/>
          </w:tcPr>
          <w:p w:rsidR="004F6C45" w:rsidRPr="000B4829" w:rsidRDefault="004F6C45" w:rsidP="00EA4A1B">
            <w:pPr>
              <w:jc w:val="center"/>
              <w:rPr>
                <w:sz w:val="20"/>
                <w:szCs w:val="20"/>
              </w:rPr>
            </w:pPr>
          </w:p>
        </w:tc>
        <w:tc>
          <w:tcPr>
            <w:tcW w:w="1644" w:type="dxa"/>
            <w:shd w:val="clear" w:color="auto" w:fill="FFFFFF" w:themeFill="background1"/>
          </w:tcPr>
          <w:p w:rsidR="004F6C45" w:rsidRPr="000B4829" w:rsidRDefault="004F6C45" w:rsidP="00EA4A1B">
            <w:pPr>
              <w:jc w:val="center"/>
              <w:rPr>
                <w:b/>
                <w:sz w:val="20"/>
                <w:szCs w:val="20"/>
              </w:rPr>
            </w:pPr>
            <w:r w:rsidRPr="000B4829">
              <w:rPr>
                <w:b/>
                <w:sz w:val="20"/>
                <w:szCs w:val="20"/>
              </w:rPr>
              <w:t>0</w:t>
            </w:r>
          </w:p>
        </w:tc>
      </w:tr>
      <w:tr w:rsidR="004F6C45" w:rsidRPr="000B4829" w:rsidTr="00EA4A1B">
        <w:trPr>
          <w:trHeight w:val="297"/>
        </w:trPr>
        <w:tc>
          <w:tcPr>
            <w:tcW w:w="1951" w:type="dxa"/>
          </w:tcPr>
          <w:p w:rsidR="004F6C45" w:rsidRPr="000B4829" w:rsidRDefault="004F6C45" w:rsidP="00EA4A1B">
            <w:pPr>
              <w:rPr>
                <w:sz w:val="20"/>
                <w:szCs w:val="20"/>
              </w:rPr>
            </w:pPr>
            <w:r w:rsidRPr="000B4829">
              <w:rPr>
                <w:sz w:val="20"/>
                <w:szCs w:val="20"/>
              </w:rPr>
              <w:t>Информатика и рачунарство</w:t>
            </w:r>
          </w:p>
        </w:tc>
        <w:tc>
          <w:tcPr>
            <w:tcW w:w="1315" w:type="dxa"/>
            <w:shd w:val="clear" w:color="auto" w:fill="F2F2F2" w:themeFill="background1" w:themeFillShade="F2"/>
          </w:tcPr>
          <w:p w:rsidR="004F6C45" w:rsidRPr="000B4829" w:rsidRDefault="004F6C45" w:rsidP="00EA4A1B">
            <w:pPr>
              <w:jc w:val="center"/>
              <w:rPr>
                <w:sz w:val="20"/>
                <w:szCs w:val="20"/>
              </w:rPr>
            </w:pPr>
          </w:p>
        </w:tc>
        <w:tc>
          <w:tcPr>
            <w:tcW w:w="1315"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315"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316"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260" w:type="dxa"/>
            <w:shd w:val="clear" w:color="auto" w:fill="FFFFFF" w:themeFill="background1"/>
          </w:tcPr>
          <w:p w:rsidR="004F6C45" w:rsidRPr="000B4829" w:rsidRDefault="004F6C45" w:rsidP="00EA4A1B">
            <w:pPr>
              <w:jc w:val="center"/>
              <w:rPr>
                <w:sz w:val="20"/>
                <w:szCs w:val="20"/>
              </w:rPr>
            </w:pPr>
            <w:r w:rsidRPr="000B4829">
              <w:rPr>
                <w:sz w:val="20"/>
                <w:szCs w:val="20"/>
              </w:rPr>
              <w:t>0</w:t>
            </w:r>
          </w:p>
        </w:tc>
        <w:tc>
          <w:tcPr>
            <w:tcW w:w="1559" w:type="dxa"/>
            <w:tcBorders>
              <w:bottom w:val="single" w:sz="4" w:space="0" w:color="auto"/>
            </w:tcBorders>
            <w:shd w:val="clear" w:color="auto" w:fill="F2F2F2" w:themeFill="background1" w:themeFillShade="F2"/>
          </w:tcPr>
          <w:p w:rsidR="004F6C45" w:rsidRPr="000B4829" w:rsidRDefault="004F6C45" w:rsidP="00EA4A1B">
            <w:pPr>
              <w:jc w:val="center"/>
              <w:rPr>
                <w:sz w:val="20"/>
                <w:szCs w:val="20"/>
              </w:rPr>
            </w:pPr>
          </w:p>
        </w:tc>
        <w:tc>
          <w:tcPr>
            <w:tcW w:w="1843" w:type="dxa"/>
            <w:shd w:val="clear" w:color="auto" w:fill="F2F2F2" w:themeFill="background1" w:themeFillShade="F2"/>
          </w:tcPr>
          <w:p w:rsidR="004F6C45" w:rsidRPr="000B4829" w:rsidRDefault="004F6C45" w:rsidP="00EA4A1B">
            <w:pPr>
              <w:jc w:val="center"/>
              <w:rPr>
                <w:sz w:val="20"/>
                <w:szCs w:val="20"/>
              </w:rPr>
            </w:pPr>
          </w:p>
        </w:tc>
        <w:tc>
          <w:tcPr>
            <w:tcW w:w="1644" w:type="dxa"/>
            <w:shd w:val="clear" w:color="auto" w:fill="FFFFFF" w:themeFill="background1"/>
          </w:tcPr>
          <w:p w:rsidR="004F6C45" w:rsidRPr="000B4829" w:rsidRDefault="004F6C45" w:rsidP="00EA4A1B">
            <w:pPr>
              <w:jc w:val="center"/>
              <w:rPr>
                <w:b/>
                <w:sz w:val="20"/>
                <w:szCs w:val="20"/>
              </w:rPr>
            </w:pPr>
            <w:r w:rsidRPr="000B4829">
              <w:rPr>
                <w:b/>
                <w:sz w:val="20"/>
                <w:szCs w:val="20"/>
              </w:rPr>
              <w:t>0</w:t>
            </w:r>
          </w:p>
        </w:tc>
      </w:tr>
      <w:tr w:rsidR="004F6C45" w:rsidRPr="000B4829" w:rsidTr="00EA4A1B">
        <w:trPr>
          <w:trHeight w:val="308"/>
        </w:trPr>
        <w:tc>
          <w:tcPr>
            <w:tcW w:w="1951" w:type="dxa"/>
          </w:tcPr>
          <w:p w:rsidR="004F6C45" w:rsidRPr="000B4829" w:rsidRDefault="004F6C45" w:rsidP="00EA4A1B">
            <w:pPr>
              <w:jc w:val="center"/>
              <w:rPr>
                <w:b/>
                <w:sz w:val="20"/>
                <w:szCs w:val="20"/>
              </w:rPr>
            </w:pPr>
            <w:r w:rsidRPr="000B4829">
              <w:rPr>
                <w:b/>
                <w:sz w:val="20"/>
                <w:szCs w:val="20"/>
              </w:rPr>
              <w:t>Укупно часова</w:t>
            </w:r>
          </w:p>
          <w:p w:rsidR="004F6C45" w:rsidRPr="000B4829" w:rsidRDefault="004F6C45" w:rsidP="00EA4A1B">
            <w:pPr>
              <w:rPr>
                <w:b/>
                <w:sz w:val="20"/>
                <w:szCs w:val="20"/>
              </w:rPr>
            </w:pPr>
          </w:p>
        </w:tc>
        <w:tc>
          <w:tcPr>
            <w:tcW w:w="1315" w:type="dxa"/>
            <w:tcBorders>
              <w:top w:val="single" w:sz="4" w:space="0" w:color="auto"/>
            </w:tcBorders>
            <w:shd w:val="clear" w:color="auto" w:fill="FFFFFF" w:themeFill="background1"/>
          </w:tcPr>
          <w:p w:rsidR="004F6C45" w:rsidRPr="000B4829" w:rsidRDefault="004F6C45" w:rsidP="00EA4A1B">
            <w:pPr>
              <w:jc w:val="center"/>
              <w:rPr>
                <w:b/>
                <w:sz w:val="20"/>
                <w:szCs w:val="20"/>
              </w:rPr>
            </w:pPr>
            <w:r w:rsidRPr="000B4829">
              <w:rPr>
                <w:b/>
                <w:sz w:val="20"/>
                <w:szCs w:val="20"/>
              </w:rPr>
              <w:t>36</w:t>
            </w:r>
          </w:p>
        </w:tc>
        <w:tc>
          <w:tcPr>
            <w:tcW w:w="1315" w:type="dxa"/>
            <w:shd w:val="clear" w:color="auto" w:fill="FFFFFF" w:themeFill="background1"/>
          </w:tcPr>
          <w:p w:rsidR="004F6C45" w:rsidRPr="000B4829" w:rsidRDefault="004F6C45" w:rsidP="00EA4A1B">
            <w:pPr>
              <w:jc w:val="center"/>
              <w:rPr>
                <w:b/>
                <w:sz w:val="20"/>
                <w:szCs w:val="20"/>
              </w:rPr>
            </w:pPr>
            <w:r w:rsidRPr="000B4829">
              <w:rPr>
                <w:b/>
                <w:sz w:val="20"/>
                <w:szCs w:val="20"/>
              </w:rPr>
              <w:t>0</w:t>
            </w:r>
          </w:p>
        </w:tc>
        <w:tc>
          <w:tcPr>
            <w:tcW w:w="1315" w:type="dxa"/>
            <w:shd w:val="clear" w:color="auto" w:fill="FFFFFF" w:themeFill="background1"/>
          </w:tcPr>
          <w:p w:rsidR="004F6C45" w:rsidRPr="000B4829" w:rsidRDefault="004F6C45" w:rsidP="00EA4A1B">
            <w:pPr>
              <w:jc w:val="center"/>
              <w:rPr>
                <w:b/>
                <w:sz w:val="20"/>
                <w:szCs w:val="20"/>
              </w:rPr>
            </w:pPr>
            <w:r w:rsidRPr="000B4829">
              <w:rPr>
                <w:b/>
                <w:sz w:val="20"/>
                <w:szCs w:val="20"/>
              </w:rPr>
              <w:t>0</w:t>
            </w:r>
          </w:p>
        </w:tc>
        <w:tc>
          <w:tcPr>
            <w:tcW w:w="1316" w:type="dxa"/>
            <w:shd w:val="clear" w:color="auto" w:fill="FFFFFF" w:themeFill="background1"/>
          </w:tcPr>
          <w:p w:rsidR="004F6C45" w:rsidRPr="000B4829" w:rsidRDefault="004F6C45" w:rsidP="00EA4A1B">
            <w:pPr>
              <w:jc w:val="center"/>
              <w:rPr>
                <w:b/>
                <w:sz w:val="20"/>
                <w:szCs w:val="20"/>
              </w:rPr>
            </w:pPr>
            <w:r w:rsidRPr="000B4829">
              <w:rPr>
                <w:b/>
                <w:sz w:val="20"/>
                <w:szCs w:val="20"/>
              </w:rPr>
              <w:t>0</w:t>
            </w:r>
          </w:p>
        </w:tc>
        <w:tc>
          <w:tcPr>
            <w:tcW w:w="1260" w:type="dxa"/>
            <w:shd w:val="clear" w:color="auto" w:fill="FFFFFF" w:themeFill="background1"/>
          </w:tcPr>
          <w:p w:rsidR="004F6C45" w:rsidRPr="000B4829" w:rsidRDefault="004F6C45" w:rsidP="00EA4A1B">
            <w:pPr>
              <w:jc w:val="center"/>
              <w:rPr>
                <w:b/>
                <w:sz w:val="20"/>
                <w:szCs w:val="20"/>
              </w:rPr>
            </w:pPr>
            <w:r w:rsidRPr="000B4829">
              <w:rPr>
                <w:b/>
                <w:sz w:val="20"/>
                <w:szCs w:val="20"/>
              </w:rPr>
              <w:t>0</w:t>
            </w:r>
          </w:p>
        </w:tc>
        <w:tc>
          <w:tcPr>
            <w:tcW w:w="1559" w:type="dxa"/>
            <w:shd w:val="clear" w:color="auto" w:fill="FFFFFF" w:themeFill="background1"/>
          </w:tcPr>
          <w:p w:rsidR="004F6C45" w:rsidRPr="000B4829" w:rsidRDefault="004F6C45" w:rsidP="00EA4A1B">
            <w:pPr>
              <w:jc w:val="center"/>
              <w:rPr>
                <w:b/>
                <w:sz w:val="20"/>
                <w:szCs w:val="20"/>
              </w:rPr>
            </w:pPr>
            <w:r w:rsidRPr="000B4829">
              <w:rPr>
                <w:b/>
                <w:sz w:val="20"/>
                <w:szCs w:val="20"/>
              </w:rPr>
              <w:t>36</w:t>
            </w:r>
          </w:p>
        </w:tc>
        <w:tc>
          <w:tcPr>
            <w:tcW w:w="1843" w:type="dxa"/>
            <w:shd w:val="clear" w:color="auto" w:fill="FFFFFF" w:themeFill="background1"/>
          </w:tcPr>
          <w:p w:rsidR="004F6C45" w:rsidRPr="000B4829" w:rsidRDefault="004F6C45" w:rsidP="00EA4A1B">
            <w:pPr>
              <w:jc w:val="center"/>
              <w:rPr>
                <w:b/>
                <w:sz w:val="20"/>
                <w:szCs w:val="20"/>
              </w:rPr>
            </w:pPr>
            <w:r w:rsidRPr="000B4829">
              <w:rPr>
                <w:b/>
                <w:sz w:val="20"/>
                <w:szCs w:val="20"/>
              </w:rPr>
              <w:t>30</w:t>
            </w:r>
          </w:p>
        </w:tc>
        <w:tc>
          <w:tcPr>
            <w:tcW w:w="1644" w:type="dxa"/>
          </w:tcPr>
          <w:p w:rsidR="004F6C45" w:rsidRPr="000B4829" w:rsidRDefault="004F6C45" w:rsidP="00EA4A1B">
            <w:pPr>
              <w:jc w:val="center"/>
              <w:rPr>
                <w:b/>
                <w:sz w:val="20"/>
                <w:szCs w:val="20"/>
              </w:rPr>
            </w:pPr>
            <w:r w:rsidRPr="000B4829">
              <w:rPr>
                <w:b/>
                <w:sz w:val="20"/>
                <w:szCs w:val="20"/>
              </w:rPr>
              <w:t>102</w:t>
            </w:r>
          </w:p>
        </w:tc>
      </w:tr>
    </w:tbl>
    <w:p w:rsidR="004F6C45" w:rsidRPr="000B4829" w:rsidRDefault="004F6C45" w:rsidP="00E43D60">
      <w:pPr>
        <w:pStyle w:val="ListParagraph"/>
        <w:numPr>
          <w:ilvl w:val="0"/>
          <w:numId w:val="64"/>
        </w:numPr>
        <w:rPr>
          <w:rFonts w:ascii="Times New Roman" w:hAnsi="Times New Roman" w:cs="Times New Roman"/>
          <w:sz w:val="20"/>
          <w:szCs w:val="20"/>
          <w:lang w:eastAsia="sr-Latn-CS"/>
        </w:rPr>
      </w:pPr>
    </w:p>
    <w:p w:rsidR="004F6C45" w:rsidRPr="000B4829" w:rsidRDefault="004F6C45" w:rsidP="00E43D60">
      <w:pPr>
        <w:pStyle w:val="ListParagraph"/>
        <w:numPr>
          <w:ilvl w:val="0"/>
          <w:numId w:val="64"/>
        </w:numPr>
        <w:rPr>
          <w:rFonts w:ascii="Times New Roman" w:hAnsi="Times New Roman" w:cs="Times New Roman"/>
          <w:sz w:val="20"/>
          <w:szCs w:val="20"/>
          <w:lang w:eastAsia="sr-Latn-CS"/>
        </w:rPr>
      </w:pPr>
    </w:p>
    <w:p w:rsidR="004F6C45" w:rsidRPr="000B4829" w:rsidRDefault="004F6C45" w:rsidP="00E43D60">
      <w:pPr>
        <w:pStyle w:val="ListParagraph"/>
        <w:numPr>
          <w:ilvl w:val="0"/>
          <w:numId w:val="64"/>
        </w:numPr>
        <w:rPr>
          <w:rFonts w:ascii="Times New Roman" w:hAnsi="Times New Roman" w:cs="Times New Roman"/>
          <w:sz w:val="20"/>
          <w:szCs w:val="20"/>
          <w:lang w:eastAsia="sr-Latn-CS"/>
        </w:rPr>
      </w:pPr>
    </w:p>
    <w:p w:rsidR="004F6C45" w:rsidRPr="000B4829" w:rsidRDefault="004F6C45" w:rsidP="00E43D60">
      <w:pPr>
        <w:pStyle w:val="ListParagraph"/>
        <w:numPr>
          <w:ilvl w:val="0"/>
          <w:numId w:val="64"/>
        </w:numPr>
        <w:rPr>
          <w:rFonts w:ascii="Times New Roman" w:hAnsi="Times New Roman" w:cs="Times New Roman"/>
          <w:sz w:val="20"/>
          <w:szCs w:val="20"/>
          <w:lang w:eastAsia="sr-Latn-CS"/>
        </w:rPr>
      </w:pPr>
    </w:p>
    <w:p w:rsidR="004F6C45" w:rsidRPr="000B4829" w:rsidRDefault="004F6C45" w:rsidP="004F6C45">
      <w:pPr>
        <w:rPr>
          <w:sz w:val="20"/>
          <w:szCs w:val="20"/>
          <w:lang w:eastAsia="sr-Latn-CS"/>
        </w:rPr>
      </w:pPr>
    </w:p>
    <w:p w:rsidR="004F6C45" w:rsidRPr="000B4829" w:rsidRDefault="004F6C45" w:rsidP="004F6C45">
      <w:pPr>
        <w:rPr>
          <w:sz w:val="20"/>
          <w:szCs w:val="20"/>
          <w:lang w:eastAsia="sr-Latn-CS"/>
        </w:rPr>
      </w:pPr>
    </w:p>
    <w:p w:rsidR="004F6C45" w:rsidRPr="000B4829" w:rsidRDefault="004F6C45" w:rsidP="004F6C45">
      <w:pPr>
        <w:rPr>
          <w:sz w:val="20"/>
          <w:szCs w:val="20"/>
          <w:lang w:eastAsia="sr-Latn-CS"/>
        </w:rPr>
      </w:pPr>
    </w:p>
    <w:p w:rsidR="004F6C45" w:rsidRPr="000B4829" w:rsidRDefault="004F6C45" w:rsidP="004F6C45">
      <w:pPr>
        <w:rPr>
          <w:sz w:val="20"/>
          <w:szCs w:val="20"/>
          <w:lang w:eastAsia="sr-Latn-CS"/>
        </w:rPr>
      </w:pPr>
    </w:p>
    <w:p w:rsidR="004F6C45" w:rsidRPr="000B4829" w:rsidRDefault="004F6C45" w:rsidP="004F6C45">
      <w:pPr>
        <w:rPr>
          <w:sz w:val="20"/>
          <w:szCs w:val="20"/>
          <w:lang w:eastAsia="sr-Latn-CS"/>
        </w:rPr>
      </w:pPr>
    </w:p>
    <w:p w:rsidR="004F6C45" w:rsidRPr="000B4829" w:rsidRDefault="004F6C45" w:rsidP="004F6C45">
      <w:pPr>
        <w:rPr>
          <w:sz w:val="20"/>
          <w:szCs w:val="20"/>
          <w:lang w:val="sr-Cyrl-RS" w:eastAsia="sr-Latn-CS"/>
        </w:rPr>
      </w:pPr>
    </w:p>
    <w:p w:rsidR="00F031D5" w:rsidRPr="000B4829" w:rsidRDefault="00F031D5" w:rsidP="004F6C45">
      <w:pPr>
        <w:rPr>
          <w:sz w:val="20"/>
          <w:szCs w:val="20"/>
          <w:lang w:val="sr-Cyrl-RS" w:eastAsia="sr-Latn-CS"/>
        </w:rPr>
      </w:pPr>
    </w:p>
    <w:p w:rsidR="00F031D5" w:rsidRPr="000B4829" w:rsidRDefault="00F031D5" w:rsidP="004F6C45">
      <w:pPr>
        <w:rPr>
          <w:sz w:val="20"/>
          <w:szCs w:val="20"/>
          <w:lang w:val="sr-Cyrl-RS" w:eastAsia="sr-Latn-CS"/>
        </w:rPr>
      </w:pPr>
    </w:p>
    <w:p w:rsidR="00F031D5" w:rsidRPr="000B4829" w:rsidRDefault="00F031D5" w:rsidP="004F6C45">
      <w:pPr>
        <w:rPr>
          <w:sz w:val="20"/>
          <w:szCs w:val="20"/>
          <w:lang w:val="sr-Cyrl-RS" w:eastAsia="sr-Latn-CS"/>
        </w:rPr>
      </w:pPr>
    </w:p>
    <w:p w:rsidR="00F031D5" w:rsidRPr="000B4829" w:rsidRDefault="00F031D5" w:rsidP="004F6C45">
      <w:pPr>
        <w:rPr>
          <w:sz w:val="20"/>
          <w:szCs w:val="20"/>
          <w:lang w:val="sr-Cyrl-RS" w:eastAsia="sr-Latn-CS"/>
        </w:rPr>
      </w:pPr>
    </w:p>
    <w:p w:rsidR="00F031D5" w:rsidRPr="000B4829" w:rsidRDefault="00F031D5" w:rsidP="004F6C45">
      <w:pPr>
        <w:rPr>
          <w:sz w:val="20"/>
          <w:szCs w:val="20"/>
          <w:lang w:val="sr-Cyrl-RS" w:eastAsia="sr-Latn-CS"/>
        </w:rPr>
      </w:pPr>
    </w:p>
    <w:p w:rsidR="00F031D5" w:rsidRPr="000B4829" w:rsidRDefault="00F031D5" w:rsidP="004F6C45">
      <w:pPr>
        <w:rPr>
          <w:sz w:val="20"/>
          <w:szCs w:val="20"/>
          <w:lang w:val="sr-Cyrl-RS" w:eastAsia="sr-Latn-CS"/>
        </w:rPr>
      </w:pPr>
    </w:p>
    <w:p w:rsidR="00F031D5" w:rsidRPr="000B4829" w:rsidRDefault="00F031D5" w:rsidP="004F6C45">
      <w:pPr>
        <w:rPr>
          <w:sz w:val="20"/>
          <w:szCs w:val="20"/>
          <w:lang w:val="sr-Cyrl-RS" w:eastAsia="sr-Latn-CS"/>
        </w:rPr>
      </w:pPr>
    </w:p>
    <w:p w:rsidR="00F031D5" w:rsidRPr="000B4829" w:rsidRDefault="00F031D5" w:rsidP="004F6C45">
      <w:pPr>
        <w:rPr>
          <w:sz w:val="20"/>
          <w:szCs w:val="20"/>
          <w:lang w:val="sr-Cyrl-RS" w:eastAsia="sr-Latn-CS"/>
        </w:rPr>
      </w:pPr>
    </w:p>
    <w:p w:rsidR="00F031D5" w:rsidRPr="000B4829" w:rsidRDefault="00F031D5" w:rsidP="004F6C45">
      <w:pPr>
        <w:rPr>
          <w:sz w:val="20"/>
          <w:szCs w:val="20"/>
          <w:lang w:val="sr-Cyrl-RS" w:eastAsia="sr-Latn-CS"/>
        </w:rPr>
      </w:pPr>
    </w:p>
    <w:p w:rsidR="00F031D5" w:rsidRPr="000B4829" w:rsidRDefault="00F031D5" w:rsidP="004F6C45">
      <w:pPr>
        <w:rPr>
          <w:sz w:val="20"/>
          <w:szCs w:val="20"/>
          <w:lang w:val="sr-Cyrl-RS" w:eastAsia="sr-Latn-CS"/>
        </w:rPr>
      </w:pPr>
    </w:p>
    <w:p w:rsidR="00F031D5" w:rsidRPr="000B4829" w:rsidRDefault="00F031D5" w:rsidP="004F6C45">
      <w:pPr>
        <w:rPr>
          <w:sz w:val="20"/>
          <w:szCs w:val="20"/>
          <w:lang w:val="sr-Cyrl-RS" w:eastAsia="sr-Latn-CS"/>
        </w:rPr>
      </w:pPr>
    </w:p>
    <w:p w:rsidR="004F6C45" w:rsidRPr="000B4829" w:rsidRDefault="004F6C45" w:rsidP="004F6C45">
      <w:pPr>
        <w:jc w:val="center"/>
        <w:rPr>
          <w:b/>
          <w:sz w:val="20"/>
          <w:szCs w:val="20"/>
          <w:lang w:val="sr-Cyrl-CS"/>
        </w:rPr>
      </w:pPr>
      <w:r w:rsidRPr="000B4829">
        <w:rPr>
          <w:b/>
          <w:sz w:val="20"/>
          <w:szCs w:val="20"/>
          <w:lang w:val="sr-Cyrl-CS"/>
        </w:rPr>
        <w:t>РЕЗУЛТАТИ ОБРАЗОВНО-ВАСПИТНОГ РАДА</w:t>
      </w:r>
    </w:p>
    <w:p w:rsidR="004F6C45" w:rsidRPr="000B4829" w:rsidRDefault="004F6C45" w:rsidP="004F6C45">
      <w:pPr>
        <w:pStyle w:val="Default"/>
        <w:rPr>
          <w:rFonts w:ascii="Times New Roman" w:hAnsi="Times New Roman" w:cs="Times New Roman"/>
          <w:b/>
          <w:bCs/>
          <w:color w:val="auto"/>
          <w:sz w:val="20"/>
          <w:szCs w:val="20"/>
          <w:lang w:val="ru-RU"/>
        </w:rPr>
      </w:pPr>
    </w:p>
    <w:p w:rsidR="004F6C45" w:rsidRPr="000B4829" w:rsidRDefault="004F6C45" w:rsidP="004F6C45">
      <w:pPr>
        <w:pStyle w:val="Default"/>
        <w:rPr>
          <w:rFonts w:ascii="Times New Roman" w:hAnsi="Times New Roman" w:cs="Times New Roman"/>
          <w:b/>
          <w:color w:val="auto"/>
          <w:sz w:val="20"/>
          <w:szCs w:val="20"/>
          <w:lang w:val="ru-RU"/>
        </w:rPr>
      </w:pPr>
      <w:r w:rsidRPr="000B4829">
        <w:rPr>
          <w:rFonts w:ascii="Times New Roman" w:hAnsi="Times New Roman" w:cs="Times New Roman"/>
          <w:b/>
          <w:color w:val="auto"/>
          <w:sz w:val="20"/>
          <w:szCs w:val="20"/>
          <w:lang w:val="ru-RU"/>
        </w:rPr>
        <w:t xml:space="preserve">         </w:t>
      </w:r>
    </w:p>
    <w:p w:rsidR="004F6C45" w:rsidRPr="000B4829" w:rsidRDefault="004F6C45" w:rsidP="004F6C45">
      <w:pPr>
        <w:pStyle w:val="Default"/>
        <w:jc w:val="center"/>
        <w:rPr>
          <w:rFonts w:ascii="Times New Roman" w:hAnsi="Times New Roman" w:cs="Times New Roman"/>
          <w:b/>
          <w:bCs/>
          <w:color w:val="auto"/>
          <w:sz w:val="20"/>
          <w:szCs w:val="20"/>
          <w:lang w:val="ru-RU"/>
        </w:rPr>
      </w:pPr>
      <w:r w:rsidRPr="000B4829">
        <w:rPr>
          <w:rFonts w:ascii="Times New Roman" w:hAnsi="Times New Roman" w:cs="Times New Roman"/>
          <w:b/>
          <w:bCs/>
          <w:color w:val="auto"/>
          <w:sz w:val="20"/>
          <w:szCs w:val="20"/>
          <w:lang w:val="ru-RU"/>
        </w:rPr>
        <w:t xml:space="preserve">Извештај о успеху ученика од </w:t>
      </w:r>
      <w:r w:rsidRPr="000B4829">
        <w:rPr>
          <w:rFonts w:ascii="Times New Roman" w:hAnsi="Times New Roman" w:cs="Times New Roman"/>
          <w:b/>
          <w:bCs/>
          <w:color w:val="auto"/>
          <w:sz w:val="20"/>
          <w:szCs w:val="20"/>
        </w:rPr>
        <w:t>I до VIII разреда</w:t>
      </w:r>
      <w:r w:rsidRPr="000B4829">
        <w:rPr>
          <w:rFonts w:ascii="Times New Roman" w:hAnsi="Times New Roman" w:cs="Times New Roman"/>
          <w:b/>
          <w:bCs/>
          <w:color w:val="auto"/>
          <w:sz w:val="20"/>
          <w:szCs w:val="20"/>
          <w:lang w:val="ru-RU"/>
        </w:rPr>
        <w:t xml:space="preserve"> на крају првог и другог полугодишта/крају школске године</w:t>
      </w:r>
    </w:p>
    <w:p w:rsidR="004F6C45" w:rsidRPr="000B4829" w:rsidRDefault="004F6C45" w:rsidP="004F6C45">
      <w:pPr>
        <w:pStyle w:val="Default"/>
        <w:jc w:val="center"/>
        <w:rPr>
          <w:rFonts w:ascii="Times New Roman" w:hAnsi="Times New Roman" w:cs="Times New Roman"/>
          <w:bCs/>
          <w:i/>
          <w:color w:val="auto"/>
          <w:sz w:val="20"/>
          <w:szCs w:val="20"/>
        </w:rPr>
      </w:pPr>
      <w:r w:rsidRPr="000B4829">
        <w:rPr>
          <w:rFonts w:ascii="Times New Roman" w:hAnsi="Times New Roman" w:cs="Times New Roman"/>
          <w:b/>
          <w:bCs/>
          <w:color w:val="auto"/>
          <w:sz w:val="20"/>
          <w:szCs w:val="20"/>
          <w:lang w:val="ru-RU"/>
        </w:rPr>
        <w:t xml:space="preserve">- </w:t>
      </w:r>
      <w:r w:rsidRPr="000B4829">
        <w:rPr>
          <w:rFonts w:ascii="Times New Roman" w:hAnsi="Times New Roman" w:cs="Times New Roman"/>
          <w:b/>
          <w:bCs/>
          <w:i/>
          <w:color w:val="auto"/>
          <w:sz w:val="20"/>
          <w:szCs w:val="20"/>
          <w:lang w:val="ru-RU"/>
        </w:rPr>
        <w:t>табеларни и графички приказ</w:t>
      </w:r>
      <w:r w:rsidRPr="000B4829">
        <w:rPr>
          <w:rFonts w:ascii="Times New Roman" w:hAnsi="Times New Roman" w:cs="Times New Roman"/>
          <w:b/>
          <w:bCs/>
          <w:i/>
          <w:color w:val="auto"/>
          <w:sz w:val="20"/>
          <w:szCs w:val="20"/>
        </w:rPr>
        <w:t xml:space="preserve"> </w:t>
      </w:r>
      <w:r w:rsidRPr="000B4829">
        <w:rPr>
          <w:rFonts w:ascii="Times New Roman" w:hAnsi="Times New Roman" w:cs="Times New Roman"/>
          <w:bCs/>
          <w:i/>
          <w:color w:val="auto"/>
          <w:sz w:val="20"/>
          <w:szCs w:val="20"/>
        </w:rPr>
        <w:t>–</w:t>
      </w:r>
    </w:p>
    <w:p w:rsidR="004F6C45" w:rsidRPr="000B4829" w:rsidRDefault="004F6C45" w:rsidP="004F6C45">
      <w:pPr>
        <w:pStyle w:val="Default"/>
        <w:jc w:val="center"/>
        <w:rPr>
          <w:rFonts w:ascii="Times New Roman" w:hAnsi="Times New Roman" w:cs="Times New Roman"/>
          <w:bCs/>
          <w:i/>
          <w:color w:val="auto"/>
          <w:sz w:val="20"/>
          <w:szCs w:val="20"/>
        </w:rPr>
      </w:pPr>
    </w:p>
    <w:tbl>
      <w:tblPr>
        <w:tblStyle w:val="TableGrid"/>
        <w:tblpPr w:leftFromText="180" w:rightFromText="180" w:vertAnchor="text" w:tblpXSpec="center" w:tblpY="1"/>
        <w:tblOverlap w:val="never"/>
        <w:tblW w:w="11790" w:type="dxa"/>
        <w:tblLayout w:type="fixed"/>
        <w:tblLook w:val="04A0" w:firstRow="1" w:lastRow="0" w:firstColumn="1" w:lastColumn="0" w:noHBand="0" w:noVBand="1"/>
      </w:tblPr>
      <w:tblGrid>
        <w:gridCol w:w="1638"/>
        <w:gridCol w:w="1836"/>
        <w:gridCol w:w="1836"/>
        <w:gridCol w:w="1350"/>
        <w:gridCol w:w="1899"/>
        <w:gridCol w:w="1899"/>
        <w:gridCol w:w="1332"/>
      </w:tblGrid>
      <w:tr w:rsidR="004F6C45" w:rsidRPr="000B4829" w:rsidTr="00EA4A1B">
        <w:trPr>
          <w:trHeight w:val="260"/>
        </w:trPr>
        <w:tc>
          <w:tcPr>
            <w:tcW w:w="6660" w:type="dxa"/>
            <w:gridSpan w:val="4"/>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Прво полугодиште</w:t>
            </w:r>
          </w:p>
        </w:tc>
        <w:tc>
          <w:tcPr>
            <w:tcW w:w="5130" w:type="dxa"/>
            <w:gridSpan w:val="3"/>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Друго полугодиште/Крај школске године</w:t>
            </w:r>
          </w:p>
        </w:tc>
      </w:tr>
      <w:tr w:rsidR="004F6C45" w:rsidRPr="000B4829" w:rsidTr="00EA4A1B">
        <w:trPr>
          <w:trHeight w:val="353"/>
        </w:trPr>
        <w:tc>
          <w:tcPr>
            <w:tcW w:w="1638" w:type="dxa"/>
            <w:vMerge w:val="restart"/>
          </w:tcPr>
          <w:p w:rsidR="004F6C45" w:rsidRPr="000B4829" w:rsidRDefault="004F6C45" w:rsidP="00EA4A1B">
            <w:pPr>
              <w:pStyle w:val="Default"/>
              <w:jc w:val="center"/>
              <w:rPr>
                <w:rFonts w:ascii="Times New Roman" w:hAnsi="Times New Roman" w:cs="Times New Roman"/>
                <w:b/>
                <w:color w:val="auto"/>
                <w:sz w:val="20"/>
                <w:szCs w:val="20"/>
                <w:lang w:val="ru-RU"/>
              </w:rPr>
            </w:pPr>
          </w:p>
          <w:p w:rsidR="004F6C45" w:rsidRPr="000B4829" w:rsidRDefault="004F6C45" w:rsidP="00EA4A1B">
            <w:pPr>
              <w:pStyle w:val="Default"/>
              <w:jc w:val="center"/>
              <w:rPr>
                <w:rFonts w:ascii="Times New Roman" w:hAnsi="Times New Roman" w:cs="Times New Roman"/>
                <w:b/>
                <w:color w:val="auto"/>
                <w:sz w:val="20"/>
                <w:szCs w:val="20"/>
                <w:lang w:val="ru-RU"/>
              </w:rPr>
            </w:pPr>
            <w:r w:rsidRPr="000B4829">
              <w:rPr>
                <w:rFonts w:ascii="Times New Roman" w:hAnsi="Times New Roman" w:cs="Times New Roman"/>
                <w:b/>
                <w:color w:val="auto"/>
                <w:sz w:val="20"/>
                <w:szCs w:val="20"/>
                <w:lang w:val="ru-RU"/>
              </w:rPr>
              <w:t>Успех</w:t>
            </w:r>
          </w:p>
        </w:tc>
        <w:tc>
          <w:tcPr>
            <w:tcW w:w="1836" w:type="dxa"/>
          </w:tcPr>
          <w:p w:rsidR="004F6C45" w:rsidRPr="000B4829" w:rsidRDefault="004F6C45" w:rsidP="00EA4A1B">
            <w:pPr>
              <w:pStyle w:val="Default"/>
              <w:jc w:val="center"/>
              <w:rPr>
                <w:rFonts w:ascii="Times New Roman" w:hAnsi="Times New Roman" w:cs="Times New Roman"/>
                <w:b/>
                <w:bCs/>
                <w:color w:val="auto"/>
                <w:kern w:val="24"/>
                <w:sz w:val="20"/>
                <w:szCs w:val="20"/>
                <w:lang w:val="sr-Cyrl-CS"/>
              </w:rPr>
            </w:pPr>
            <w:r w:rsidRPr="000B4829">
              <w:rPr>
                <w:rFonts w:ascii="Times New Roman" w:hAnsi="Times New Roman" w:cs="Times New Roman"/>
                <w:b/>
                <w:bCs/>
                <w:color w:val="auto"/>
                <w:kern w:val="24"/>
                <w:sz w:val="20"/>
                <w:szCs w:val="20"/>
                <w:lang w:val="sr-Cyrl-CS"/>
              </w:rPr>
              <w:t xml:space="preserve">Млађи разреди </w:t>
            </w:r>
          </w:p>
        </w:tc>
        <w:tc>
          <w:tcPr>
            <w:tcW w:w="1836"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Старији разреди</w:t>
            </w:r>
          </w:p>
        </w:tc>
        <w:tc>
          <w:tcPr>
            <w:tcW w:w="1350" w:type="dxa"/>
            <w:vMerge w:val="restart"/>
          </w:tcPr>
          <w:p w:rsidR="004F6C45" w:rsidRPr="000B4829" w:rsidRDefault="004F6C45" w:rsidP="00EA4A1B">
            <w:pPr>
              <w:pStyle w:val="Default"/>
              <w:jc w:val="center"/>
              <w:rPr>
                <w:rFonts w:ascii="Times New Roman" w:hAnsi="Times New Roman" w:cs="Times New Roman"/>
                <w:b/>
                <w:bCs/>
                <w:color w:val="auto"/>
                <w:kern w:val="24"/>
                <w:sz w:val="20"/>
                <w:szCs w:val="20"/>
                <w:lang w:val="sr-Cyrl-CS"/>
              </w:rPr>
            </w:pPr>
          </w:p>
          <w:p w:rsidR="004F6C45" w:rsidRPr="000B4829" w:rsidRDefault="004F6C45" w:rsidP="00EA4A1B">
            <w:pPr>
              <w:pStyle w:val="Default"/>
              <w:jc w:val="center"/>
              <w:rPr>
                <w:rFonts w:ascii="Times New Roman" w:hAnsi="Times New Roman" w:cs="Times New Roman"/>
                <w:b/>
                <w:bCs/>
                <w:color w:val="auto"/>
                <w:kern w:val="24"/>
                <w:sz w:val="20"/>
                <w:szCs w:val="20"/>
                <w:lang w:val="sr-Cyrl-CS"/>
              </w:rPr>
            </w:pPr>
            <w:r w:rsidRPr="000B4829">
              <w:rPr>
                <w:rFonts w:ascii="Times New Roman" w:hAnsi="Times New Roman" w:cs="Times New Roman"/>
                <w:b/>
                <w:bCs/>
                <w:color w:val="auto"/>
                <w:kern w:val="24"/>
                <w:sz w:val="20"/>
                <w:szCs w:val="20"/>
                <w:lang w:val="sr-Cyrl-CS"/>
              </w:rPr>
              <w:t>Укупно</w:t>
            </w:r>
          </w:p>
        </w:tc>
        <w:tc>
          <w:tcPr>
            <w:tcW w:w="1899" w:type="dxa"/>
          </w:tcPr>
          <w:p w:rsidR="004F6C45" w:rsidRPr="000B4829" w:rsidRDefault="004F6C45" w:rsidP="00EA4A1B">
            <w:pPr>
              <w:pStyle w:val="Default"/>
              <w:jc w:val="center"/>
              <w:rPr>
                <w:rFonts w:ascii="Times New Roman" w:hAnsi="Times New Roman" w:cs="Times New Roman"/>
                <w:b/>
                <w:bCs/>
                <w:color w:val="auto"/>
                <w:kern w:val="24"/>
                <w:sz w:val="20"/>
                <w:szCs w:val="20"/>
                <w:lang w:val="sr-Cyrl-CS"/>
              </w:rPr>
            </w:pPr>
            <w:r w:rsidRPr="000B4829">
              <w:rPr>
                <w:rFonts w:ascii="Times New Roman" w:hAnsi="Times New Roman" w:cs="Times New Roman"/>
                <w:b/>
                <w:bCs/>
                <w:color w:val="auto"/>
                <w:kern w:val="24"/>
                <w:sz w:val="20"/>
                <w:szCs w:val="20"/>
                <w:lang w:val="sr-Cyrl-CS"/>
              </w:rPr>
              <w:t xml:space="preserve">Млађи разреди </w:t>
            </w:r>
          </w:p>
        </w:tc>
        <w:tc>
          <w:tcPr>
            <w:tcW w:w="1899"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Старији разреди</w:t>
            </w:r>
          </w:p>
        </w:tc>
        <w:tc>
          <w:tcPr>
            <w:tcW w:w="1332" w:type="dxa"/>
            <w:vMerge w:val="restart"/>
          </w:tcPr>
          <w:p w:rsidR="004F6C45" w:rsidRPr="000B4829" w:rsidRDefault="004F6C45" w:rsidP="00EA4A1B">
            <w:pPr>
              <w:pStyle w:val="Default"/>
              <w:jc w:val="center"/>
              <w:rPr>
                <w:rFonts w:ascii="Times New Roman" w:hAnsi="Times New Roman" w:cs="Times New Roman"/>
                <w:b/>
                <w:bCs/>
                <w:color w:val="auto"/>
                <w:kern w:val="24"/>
                <w:sz w:val="20"/>
                <w:szCs w:val="20"/>
                <w:lang w:val="sr-Cyrl-CS"/>
              </w:rPr>
            </w:pPr>
          </w:p>
          <w:p w:rsidR="004F6C45" w:rsidRPr="000B4829" w:rsidRDefault="004F6C45" w:rsidP="00EA4A1B">
            <w:pPr>
              <w:pStyle w:val="Default"/>
              <w:jc w:val="center"/>
              <w:rPr>
                <w:rFonts w:ascii="Times New Roman" w:hAnsi="Times New Roman" w:cs="Times New Roman"/>
                <w:b/>
                <w:bCs/>
                <w:color w:val="auto"/>
                <w:kern w:val="24"/>
                <w:sz w:val="20"/>
                <w:szCs w:val="20"/>
                <w:lang w:val="sr-Cyrl-CS"/>
              </w:rPr>
            </w:pPr>
            <w:r w:rsidRPr="000B4829">
              <w:rPr>
                <w:rFonts w:ascii="Times New Roman" w:hAnsi="Times New Roman" w:cs="Times New Roman"/>
                <w:b/>
                <w:bCs/>
                <w:color w:val="auto"/>
                <w:kern w:val="24"/>
                <w:sz w:val="20"/>
                <w:szCs w:val="20"/>
                <w:lang w:val="sr-Cyrl-CS"/>
              </w:rPr>
              <w:t>Укупно</w:t>
            </w:r>
          </w:p>
        </w:tc>
      </w:tr>
      <w:tr w:rsidR="004F6C45" w:rsidRPr="000B4829" w:rsidTr="00EA4A1B">
        <w:trPr>
          <w:trHeight w:val="353"/>
        </w:trPr>
        <w:tc>
          <w:tcPr>
            <w:tcW w:w="1638" w:type="dxa"/>
            <w:vMerge/>
          </w:tcPr>
          <w:p w:rsidR="004F6C45" w:rsidRPr="000B4829" w:rsidRDefault="004F6C45" w:rsidP="00EA4A1B">
            <w:pPr>
              <w:pStyle w:val="Default"/>
              <w:jc w:val="center"/>
              <w:rPr>
                <w:rFonts w:ascii="Times New Roman" w:hAnsi="Times New Roman" w:cs="Times New Roman"/>
                <w:b/>
                <w:color w:val="auto"/>
                <w:sz w:val="20"/>
                <w:szCs w:val="20"/>
                <w:lang w:val="ru-RU"/>
              </w:rPr>
            </w:pPr>
          </w:p>
        </w:tc>
        <w:tc>
          <w:tcPr>
            <w:tcW w:w="1836" w:type="dxa"/>
          </w:tcPr>
          <w:p w:rsidR="004F6C45" w:rsidRPr="000B4829" w:rsidRDefault="004F6C45" w:rsidP="00EA4A1B">
            <w:pPr>
              <w:pStyle w:val="Default"/>
              <w:jc w:val="center"/>
              <w:rPr>
                <w:rFonts w:ascii="Times New Roman" w:hAnsi="Times New Roman" w:cs="Times New Roman"/>
                <w:b/>
                <w:bCs/>
                <w:color w:val="auto"/>
                <w:kern w:val="24"/>
                <w:sz w:val="20"/>
                <w:szCs w:val="20"/>
                <w:lang w:val="sr-Cyrl-CS"/>
              </w:rPr>
            </w:pPr>
            <w:r w:rsidRPr="000B4829">
              <w:rPr>
                <w:rFonts w:ascii="Times New Roman" w:hAnsi="Times New Roman" w:cs="Times New Roman"/>
                <w:b/>
                <w:bCs/>
                <w:color w:val="auto"/>
                <w:kern w:val="24"/>
                <w:sz w:val="20"/>
                <w:szCs w:val="20"/>
                <w:lang w:val="sr-Cyrl-CS"/>
              </w:rPr>
              <w:t>Број ученика</w:t>
            </w:r>
          </w:p>
        </w:tc>
        <w:tc>
          <w:tcPr>
            <w:tcW w:w="1836"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Број ученика</w:t>
            </w:r>
          </w:p>
        </w:tc>
        <w:tc>
          <w:tcPr>
            <w:tcW w:w="1350" w:type="dxa"/>
            <w:vMerge/>
          </w:tcPr>
          <w:p w:rsidR="004F6C45" w:rsidRPr="000B4829" w:rsidRDefault="004F6C45" w:rsidP="00EA4A1B">
            <w:pPr>
              <w:pStyle w:val="Default"/>
              <w:jc w:val="center"/>
              <w:rPr>
                <w:rFonts w:ascii="Times New Roman" w:hAnsi="Times New Roman" w:cs="Times New Roman"/>
                <w:b/>
                <w:bCs/>
                <w:color w:val="auto"/>
                <w:kern w:val="24"/>
                <w:sz w:val="20"/>
                <w:szCs w:val="20"/>
                <w:lang w:val="sr-Cyrl-CS"/>
              </w:rPr>
            </w:pPr>
          </w:p>
        </w:tc>
        <w:tc>
          <w:tcPr>
            <w:tcW w:w="1899" w:type="dxa"/>
          </w:tcPr>
          <w:p w:rsidR="004F6C45" w:rsidRPr="000B4829" w:rsidRDefault="004F6C45" w:rsidP="00EA4A1B">
            <w:pPr>
              <w:pStyle w:val="Default"/>
              <w:jc w:val="center"/>
              <w:rPr>
                <w:rFonts w:ascii="Times New Roman" w:hAnsi="Times New Roman" w:cs="Times New Roman"/>
                <w:b/>
                <w:bCs/>
                <w:color w:val="auto"/>
                <w:kern w:val="24"/>
                <w:sz w:val="20"/>
                <w:szCs w:val="20"/>
                <w:lang w:val="sr-Cyrl-CS"/>
              </w:rPr>
            </w:pPr>
            <w:r w:rsidRPr="000B4829">
              <w:rPr>
                <w:rFonts w:ascii="Times New Roman" w:hAnsi="Times New Roman" w:cs="Times New Roman"/>
                <w:b/>
                <w:bCs/>
                <w:color w:val="auto"/>
                <w:kern w:val="24"/>
                <w:sz w:val="20"/>
                <w:szCs w:val="20"/>
                <w:lang w:val="sr-Cyrl-CS"/>
              </w:rPr>
              <w:t>Број ученика</w:t>
            </w:r>
          </w:p>
        </w:tc>
        <w:tc>
          <w:tcPr>
            <w:tcW w:w="1899"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Број ученика</w:t>
            </w:r>
          </w:p>
        </w:tc>
        <w:tc>
          <w:tcPr>
            <w:tcW w:w="1332" w:type="dxa"/>
            <w:vMerge/>
          </w:tcPr>
          <w:p w:rsidR="004F6C45" w:rsidRPr="000B4829" w:rsidRDefault="004F6C45" w:rsidP="00EA4A1B">
            <w:pPr>
              <w:pStyle w:val="Default"/>
              <w:jc w:val="center"/>
              <w:rPr>
                <w:rFonts w:ascii="Times New Roman" w:hAnsi="Times New Roman" w:cs="Times New Roman"/>
                <w:b/>
                <w:bCs/>
                <w:color w:val="auto"/>
                <w:kern w:val="24"/>
                <w:sz w:val="20"/>
                <w:szCs w:val="20"/>
                <w:lang w:val="sr-Cyrl-CS"/>
              </w:rPr>
            </w:pPr>
          </w:p>
        </w:tc>
      </w:tr>
      <w:tr w:rsidR="004F6C45" w:rsidRPr="000B4829" w:rsidTr="00EA4A1B">
        <w:tc>
          <w:tcPr>
            <w:tcW w:w="1638" w:type="dxa"/>
          </w:tcPr>
          <w:p w:rsidR="004F6C45" w:rsidRPr="000B4829" w:rsidRDefault="004F6C45" w:rsidP="00EA4A1B">
            <w:pPr>
              <w:pStyle w:val="Default"/>
              <w:rPr>
                <w:rFonts w:ascii="Times New Roman" w:hAnsi="Times New Roman" w:cs="Times New Roman"/>
                <w:b/>
                <w:color w:val="auto"/>
                <w:sz w:val="20"/>
                <w:szCs w:val="20"/>
                <w:lang w:val="ru-RU"/>
              </w:rPr>
            </w:pPr>
            <w:r w:rsidRPr="000B4829">
              <w:rPr>
                <w:rFonts w:ascii="Times New Roman" w:hAnsi="Times New Roman" w:cs="Times New Roman"/>
                <w:b/>
                <w:color w:val="auto"/>
                <w:sz w:val="20"/>
                <w:szCs w:val="20"/>
                <w:lang w:val="ru-RU"/>
              </w:rPr>
              <w:t xml:space="preserve">Одличан </w:t>
            </w:r>
          </w:p>
        </w:tc>
        <w:tc>
          <w:tcPr>
            <w:tcW w:w="1836"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50</w:t>
            </w:r>
          </w:p>
        </w:tc>
        <w:tc>
          <w:tcPr>
            <w:tcW w:w="1836"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31</w:t>
            </w:r>
          </w:p>
        </w:tc>
        <w:tc>
          <w:tcPr>
            <w:tcW w:w="1350"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81</w:t>
            </w:r>
          </w:p>
        </w:tc>
        <w:tc>
          <w:tcPr>
            <w:tcW w:w="1899"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52</w:t>
            </w:r>
          </w:p>
        </w:tc>
        <w:tc>
          <w:tcPr>
            <w:tcW w:w="1899"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43</w:t>
            </w:r>
          </w:p>
        </w:tc>
        <w:tc>
          <w:tcPr>
            <w:tcW w:w="1332"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95</w:t>
            </w:r>
          </w:p>
        </w:tc>
      </w:tr>
      <w:tr w:rsidR="004F6C45" w:rsidRPr="000B4829" w:rsidTr="00EA4A1B">
        <w:tc>
          <w:tcPr>
            <w:tcW w:w="1638" w:type="dxa"/>
          </w:tcPr>
          <w:p w:rsidR="004F6C45" w:rsidRPr="000B4829" w:rsidRDefault="004F6C45" w:rsidP="00EA4A1B">
            <w:pPr>
              <w:pStyle w:val="Default"/>
              <w:rPr>
                <w:rFonts w:ascii="Times New Roman" w:hAnsi="Times New Roman" w:cs="Times New Roman"/>
                <w:b/>
                <w:color w:val="auto"/>
                <w:sz w:val="20"/>
                <w:szCs w:val="20"/>
                <w:lang w:val="ru-RU"/>
              </w:rPr>
            </w:pPr>
            <w:r w:rsidRPr="000B4829">
              <w:rPr>
                <w:rFonts w:ascii="Times New Roman" w:hAnsi="Times New Roman" w:cs="Times New Roman"/>
                <w:b/>
                <w:color w:val="auto"/>
                <w:sz w:val="20"/>
                <w:szCs w:val="20"/>
                <w:lang w:val="ru-RU"/>
              </w:rPr>
              <w:t>Врло добар</w:t>
            </w:r>
          </w:p>
        </w:tc>
        <w:tc>
          <w:tcPr>
            <w:tcW w:w="1836"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22</w:t>
            </w:r>
          </w:p>
        </w:tc>
        <w:tc>
          <w:tcPr>
            <w:tcW w:w="1836"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38</w:t>
            </w:r>
          </w:p>
        </w:tc>
        <w:tc>
          <w:tcPr>
            <w:tcW w:w="1350"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60</w:t>
            </w:r>
          </w:p>
        </w:tc>
        <w:tc>
          <w:tcPr>
            <w:tcW w:w="1899"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22</w:t>
            </w:r>
          </w:p>
        </w:tc>
        <w:tc>
          <w:tcPr>
            <w:tcW w:w="1899"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35</w:t>
            </w:r>
          </w:p>
        </w:tc>
        <w:tc>
          <w:tcPr>
            <w:tcW w:w="1332"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57</w:t>
            </w:r>
          </w:p>
        </w:tc>
      </w:tr>
      <w:tr w:rsidR="004F6C45" w:rsidRPr="000B4829" w:rsidTr="00EA4A1B">
        <w:tc>
          <w:tcPr>
            <w:tcW w:w="1638" w:type="dxa"/>
          </w:tcPr>
          <w:p w:rsidR="004F6C45" w:rsidRPr="000B4829" w:rsidRDefault="004F6C45" w:rsidP="00EA4A1B">
            <w:pPr>
              <w:pStyle w:val="Default"/>
              <w:rPr>
                <w:rFonts w:ascii="Times New Roman" w:hAnsi="Times New Roman" w:cs="Times New Roman"/>
                <w:b/>
                <w:color w:val="auto"/>
                <w:sz w:val="20"/>
                <w:szCs w:val="20"/>
                <w:lang w:val="ru-RU"/>
              </w:rPr>
            </w:pPr>
            <w:r w:rsidRPr="000B4829">
              <w:rPr>
                <w:rFonts w:ascii="Times New Roman" w:hAnsi="Times New Roman" w:cs="Times New Roman"/>
                <w:b/>
                <w:color w:val="auto"/>
                <w:sz w:val="20"/>
                <w:szCs w:val="20"/>
                <w:lang w:val="ru-RU"/>
              </w:rPr>
              <w:t xml:space="preserve">Добар </w:t>
            </w:r>
          </w:p>
        </w:tc>
        <w:tc>
          <w:tcPr>
            <w:tcW w:w="1836"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8</w:t>
            </w:r>
          </w:p>
        </w:tc>
        <w:tc>
          <w:tcPr>
            <w:tcW w:w="1836"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16</w:t>
            </w:r>
          </w:p>
        </w:tc>
        <w:tc>
          <w:tcPr>
            <w:tcW w:w="1350"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24</w:t>
            </w:r>
          </w:p>
        </w:tc>
        <w:tc>
          <w:tcPr>
            <w:tcW w:w="1899"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7</w:t>
            </w:r>
          </w:p>
        </w:tc>
        <w:tc>
          <w:tcPr>
            <w:tcW w:w="1899"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18</w:t>
            </w:r>
          </w:p>
        </w:tc>
        <w:tc>
          <w:tcPr>
            <w:tcW w:w="1332"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25</w:t>
            </w:r>
          </w:p>
        </w:tc>
      </w:tr>
      <w:tr w:rsidR="004F6C45" w:rsidRPr="000B4829" w:rsidTr="00EA4A1B">
        <w:tc>
          <w:tcPr>
            <w:tcW w:w="1638" w:type="dxa"/>
          </w:tcPr>
          <w:p w:rsidR="004F6C45" w:rsidRPr="000B4829" w:rsidRDefault="004F6C45" w:rsidP="00EA4A1B">
            <w:pPr>
              <w:pStyle w:val="Default"/>
              <w:rPr>
                <w:rFonts w:ascii="Times New Roman" w:hAnsi="Times New Roman" w:cs="Times New Roman"/>
                <w:b/>
                <w:color w:val="auto"/>
                <w:sz w:val="20"/>
                <w:szCs w:val="20"/>
                <w:lang w:val="ru-RU"/>
              </w:rPr>
            </w:pPr>
            <w:r w:rsidRPr="000B4829">
              <w:rPr>
                <w:rFonts w:ascii="Times New Roman" w:hAnsi="Times New Roman" w:cs="Times New Roman"/>
                <w:b/>
                <w:color w:val="auto"/>
                <w:sz w:val="20"/>
                <w:szCs w:val="20"/>
                <w:lang w:val="ru-RU"/>
              </w:rPr>
              <w:t xml:space="preserve">Довољан </w:t>
            </w:r>
          </w:p>
        </w:tc>
        <w:tc>
          <w:tcPr>
            <w:tcW w:w="1836"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0</w:t>
            </w:r>
          </w:p>
        </w:tc>
        <w:tc>
          <w:tcPr>
            <w:tcW w:w="1836"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0</w:t>
            </w:r>
          </w:p>
        </w:tc>
        <w:tc>
          <w:tcPr>
            <w:tcW w:w="1350"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0</w:t>
            </w:r>
          </w:p>
        </w:tc>
        <w:tc>
          <w:tcPr>
            <w:tcW w:w="1899"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0</w:t>
            </w:r>
          </w:p>
        </w:tc>
        <w:tc>
          <w:tcPr>
            <w:tcW w:w="1899"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1</w:t>
            </w:r>
          </w:p>
        </w:tc>
        <w:tc>
          <w:tcPr>
            <w:tcW w:w="1332"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1</w:t>
            </w:r>
          </w:p>
        </w:tc>
      </w:tr>
      <w:tr w:rsidR="004F6C45" w:rsidRPr="000B4829" w:rsidTr="00EA4A1B">
        <w:tc>
          <w:tcPr>
            <w:tcW w:w="1638" w:type="dxa"/>
          </w:tcPr>
          <w:p w:rsidR="004F6C45" w:rsidRPr="000B4829" w:rsidRDefault="004F6C45" w:rsidP="00EA4A1B">
            <w:pPr>
              <w:pStyle w:val="Default"/>
              <w:rPr>
                <w:rFonts w:ascii="Times New Roman" w:hAnsi="Times New Roman" w:cs="Times New Roman"/>
                <w:b/>
                <w:color w:val="auto"/>
                <w:sz w:val="20"/>
                <w:szCs w:val="20"/>
                <w:lang w:val="ru-RU"/>
              </w:rPr>
            </w:pPr>
            <w:r w:rsidRPr="000B4829">
              <w:rPr>
                <w:rFonts w:ascii="Times New Roman" w:hAnsi="Times New Roman" w:cs="Times New Roman"/>
                <w:b/>
                <w:color w:val="auto"/>
                <w:sz w:val="20"/>
                <w:szCs w:val="20"/>
                <w:lang w:val="ru-RU"/>
              </w:rPr>
              <w:t>Недовољан</w:t>
            </w:r>
          </w:p>
        </w:tc>
        <w:tc>
          <w:tcPr>
            <w:tcW w:w="1836"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1</w:t>
            </w:r>
          </w:p>
        </w:tc>
        <w:tc>
          <w:tcPr>
            <w:tcW w:w="1836"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11</w:t>
            </w:r>
          </w:p>
        </w:tc>
        <w:tc>
          <w:tcPr>
            <w:tcW w:w="1350"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12</w:t>
            </w:r>
          </w:p>
        </w:tc>
        <w:tc>
          <w:tcPr>
            <w:tcW w:w="1899"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1</w:t>
            </w:r>
          </w:p>
        </w:tc>
        <w:tc>
          <w:tcPr>
            <w:tcW w:w="1899"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0</w:t>
            </w:r>
          </w:p>
        </w:tc>
        <w:tc>
          <w:tcPr>
            <w:tcW w:w="1332"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1</w:t>
            </w:r>
          </w:p>
        </w:tc>
      </w:tr>
      <w:tr w:rsidR="004F6C45" w:rsidRPr="000B4829" w:rsidTr="00EA4A1B">
        <w:tc>
          <w:tcPr>
            <w:tcW w:w="1638" w:type="dxa"/>
          </w:tcPr>
          <w:p w:rsidR="004F6C45" w:rsidRPr="000B4829" w:rsidRDefault="004F6C45" w:rsidP="00EA4A1B">
            <w:pPr>
              <w:pStyle w:val="Default"/>
              <w:rPr>
                <w:rFonts w:ascii="Times New Roman" w:hAnsi="Times New Roman" w:cs="Times New Roman"/>
                <w:b/>
                <w:color w:val="auto"/>
                <w:sz w:val="20"/>
                <w:szCs w:val="20"/>
                <w:lang w:val="ru-RU"/>
              </w:rPr>
            </w:pPr>
            <w:r w:rsidRPr="000B4829">
              <w:rPr>
                <w:rFonts w:ascii="Times New Roman" w:hAnsi="Times New Roman" w:cs="Times New Roman"/>
                <w:b/>
                <w:color w:val="auto"/>
                <w:sz w:val="20"/>
                <w:szCs w:val="20"/>
                <w:lang w:val="ru-RU"/>
              </w:rPr>
              <w:t xml:space="preserve">Неоцењен </w:t>
            </w:r>
          </w:p>
        </w:tc>
        <w:tc>
          <w:tcPr>
            <w:tcW w:w="1836"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0</w:t>
            </w:r>
          </w:p>
        </w:tc>
        <w:tc>
          <w:tcPr>
            <w:tcW w:w="1836"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2</w:t>
            </w:r>
          </w:p>
        </w:tc>
        <w:tc>
          <w:tcPr>
            <w:tcW w:w="1350"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2</w:t>
            </w:r>
          </w:p>
        </w:tc>
        <w:tc>
          <w:tcPr>
            <w:tcW w:w="1899"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0</w:t>
            </w:r>
          </w:p>
        </w:tc>
        <w:tc>
          <w:tcPr>
            <w:tcW w:w="1899"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0</w:t>
            </w:r>
          </w:p>
        </w:tc>
        <w:tc>
          <w:tcPr>
            <w:tcW w:w="1332"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0</w:t>
            </w:r>
          </w:p>
        </w:tc>
      </w:tr>
      <w:tr w:rsidR="004F6C45" w:rsidRPr="000B4829" w:rsidTr="00EA4A1B">
        <w:tc>
          <w:tcPr>
            <w:tcW w:w="1638" w:type="dxa"/>
          </w:tcPr>
          <w:p w:rsidR="004F6C45" w:rsidRPr="000B4829" w:rsidRDefault="004F6C45" w:rsidP="00EA4A1B">
            <w:pPr>
              <w:pStyle w:val="Default"/>
              <w:rPr>
                <w:rFonts w:ascii="Times New Roman" w:hAnsi="Times New Roman" w:cs="Times New Roman"/>
                <w:b/>
                <w:color w:val="auto"/>
                <w:sz w:val="20"/>
                <w:szCs w:val="20"/>
                <w:lang w:val="ru-RU"/>
              </w:rPr>
            </w:pPr>
            <w:r w:rsidRPr="000B4829">
              <w:rPr>
                <w:rFonts w:ascii="Times New Roman" w:hAnsi="Times New Roman" w:cs="Times New Roman"/>
                <w:b/>
                <w:color w:val="auto"/>
                <w:sz w:val="20"/>
                <w:szCs w:val="20"/>
                <w:lang w:val="ru-RU"/>
              </w:rPr>
              <w:t xml:space="preserve">Описно оцењени </w:t>
            </w:r>
          </w:p>
        </w:tc>
        <w:tc>
          <w:tcPr>
            <w:tcW w:w="1836"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37</w:t>
            </w:r>
          </w:p>
        </w:tc>
        <w:tc>
          <w:tcPr>
            <w:tcW w:w="1836"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0</w:t>
            </w:r>
          </w:p>
        </w:tc>
        <w:tc>
          <w:tcPr>
            <w:tcW w:w="1350"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37</w:t>
            </w:r>
          </w:p>
        </w:tc>
        <w:tc>
          <w:tcPr>
            <w:tcW w:w="1899"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37</w:t>
            </w:r>
          </w:p>
        </w:tc>
        <w:tc>
          <w:tcPr>
            <w:tcW w:w="1899" w:type="dxa"/>
          </w:tcPr>
          <w:p w:rsidR="004F6C45" w:rsidRPr="000B4829" w:rsidRDefault="004F6C45" w:rsidP="00EA4A1B">
            <w:pPr>
              <w:pStyle w:val="Default"/>
              <w:jc w:val="center"/>
              <w:rPr>
                <w:rFonts w:ascii="Times New Roman" w:hAnsi="Times New Roman" w:cs="Times New Roman"/>
                <w:color w:val="auto"/>
                <w:sz w:val="20"/>
                <w:szCs w:val="20"/>
              </w:rPr>
            </w:pPr>
            <w:r w:rsidRPr="000B4829">
              <w:rPr>
                <w:rFonts w:ascii="Times New Roman" w:hAnsi="Times New Roman" w:cs="Times New Roman"/>
                <w:color w:val="auto"/>
                <w:sz w:val="20"/>
                <w:szCs w:val="20"/>
              </w:rPr>
              <w:t>-</w:t>
            </w:r>
          </w:p>
        </w:tc>
        <w:tc>
          <w:tcPr>
            <w:tcW w:w="1332"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37</w:t>
            </w:r>
          </w:p>
        </w:tc>
      </w:tr>
      <w:tr w:rsidR="004F6C45" w:rsidRPr="000B4829" w:rsidTr="00EA4A1B">
        <w:trPr>
          <w:trHeight w:val="324"/>
        </w:trPr>
        <w:tc>
          <w:tcPr>
            <w:tcW w:w="1638" w:type="dxa"/>
          </w:tcPr>
          <w:p w:rsidR="004F6C45" w:rsidRPr="000B4829" w:rsidRDefault="004F6C45" w:rsidP="00EA4A1B">
            <w:pPr>
              <w:pStyle w:val="Default"/>
              <w:rPr>
                <w:rFonts w:ascii="Times New Roman" w:hAnsi="Times New Roman" w:cs="Times New Roman"/>
                <w:b/>
                <w:color w:val="auto"/>
                <w:sz w:val="20"/>
                <w:szCs w:val="20"/>
                <w:lang w:val="ru-RU"/>
              </w:rPr>
            </w:pPr>
            <w:r w:rsidRPr="000B4829">
              <w:rPr>
                <w:rFonts w:ascii="Times New Roman" w:hAnsi="Times New Roman" w:cs="Times New Roman"/>
                <w:b/>
                <w:bCs/>
                <w:color w:val="auto"/>
                <w:kern w:val="24"/>
                <w:sz w:val="20"/>
                <w:szCs w:val="20"/>
                <w:lang w:val="sr-Cyrl-CS"/>
              </w:rPr>
              <w:t>Укупно</w:t>
            </w:r>
          </w:p>
        </w:tc>
        <w:tc>
          <w:tcPr>
            <w:tcW w:w="1836"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118</w:t>
            </w:r>
          </w:p>
        </w:tc>
        <w:tc>
          <w:tcPr>
            <w:tcW w:w="1836"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98</w:t>
            </w:r>
          </w:p>
        </w:tc>
        <w:tc>
          <w:tcPr>
            <w:tcW w:w="1350"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216</w:t>
            </w:r>
          </w:p>
        </w:tc>
        <w:tc>
          <w:tcPr>
            <w:tcW w:w="1899"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119</w:t>
            </w:r>
          </w:p>
        </w:tc>
        <w:tc>
          <w:tcPr>
            <w:tcW w:w="1899"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97</w:t>
            </w:r>
          </w:p>
        </w:tc>
        <w:tc>
          <w:tcPr>
            <w:tcW w:w="1332" w:type="dxa"/>
          </w:tcPr>
          <w:p w:rsidR="004F6C45" w:rsidRPr="000B4829" w:rsidRDefault="004F6C45" w:rsidP="00EA4A1B">
            <w:pPr>
              <w:pStyle w:val="Default"/>
              <w:jc w:val="center"/>
              <w:rPr>
                <w:rFonts w:ascii="Times New Roman" w:hAnsi="Times New Roman" w:cs="Times New Roman"/>
                <w:b/>
                <w:color w:val="auto"/>
                <w:sz w:val="20"/>
                <w:szCs w:val="20"/>
              </w:rPr>
            </w:pPr>
            <w:r w:rsidRPr="000B4829">
              <w:rPr>
                <w:rFonts w:ascii="Times New Roman" w:hAnsi="Times New Roman" w:cs="Times New Roman"/>
                <w:b/>
                <w:color w:val="auto"/>
                <w:sz w:val="20"/>
                <w:szCs w:val="20"/>
              </w:rPr>
              <w:t>216</w:t>
            </w:r>
          </w:p>
        </w:tc>
      </w:tr>
    </w:tbl>
    <w:p w:rsidR="004F6C45" w:rsidRPr="000B4829" w:rsidRDefault="004F6C45" w:rsidP="004F6C45">
      <w:pPr>
        <w:pStyle w:val="Default"/>
        <w:rPr>
          <w:rFonts w:ascii="Times New Roman" w:hAnsi="Times New Roman" w:cs="Times New Roman"/>
          <w:b/>
          <w:bCs/>
          <w:i/>
          <w:noProof/>
          <w:color w:val="auto"/>
          <w:sz w:val="20"/>
          <w:szCs w:val="20"/>
        </w:rPr>
      </w:pPr>
    </w:p>
    <w:p w:rsidR="004F6C45" w:rsidRPr="000B4829" w:rsidRDefault="004F6C45" w:rsidP="004F6C45">
      <w:pPr>
        <w:pStyle w:val="Default"/>
        <w:rPr>
          <w:rFonts w:ascii="Times New Roman" w:hAnsi="Times New Roman" w:cs="Times New Roman"/>
          <w:b/>
          <w:color w:val="auto"/>
          <w:sz w:val="20"/>
          <w:szCs w:val="20"/>
        </w:rPr>
      </w:pPr>
    </w:p>
    <w:p w:rsidR="004F6C45" w:rsidRPr="000B4829" w:rsidRDefault="004F6C45" w:rsidP="004F6C45">
      <w:pPr>
        <w:pStyle w:val="Default"/>
        <w:rPr>
          <w:rFonts w:ascii="Times New Roman" w:hAnsi="Times New Roman" w:cs="Times New Roman"/>
          <w:b/>
          <w:color w:val="auto"/>
          <w:sz w:val="20"/>
          <w:szCs w:val="20"/>
        </w:rPr>
      </w:pPr>
    </w:p>
    <w:p w:rsidR="004F6C45" w:rsidRPr="000B4829" w:rsidRDefault="004F6C45" w:rsidP="004F6C45">
      <w:pPr>
        <w:pStyle w:val="Default"/>
        <w:rPr>
          <w:rFonts w:ascii="Times New Roman" w:hAnsi="Times New Roman" w:cs="Times New Roman"/>
          <w:b/>
          <w:color w:val="auto"/>
          <w:sz w:val="20"/>
          <w:szCs w:val="20"/>
        </w:rPr>
      </w:pPr>
    </w:p>
    <w:p w:rsidR="004F6C45" w:rsidRPr="000B4829" w:rsidRDefault="004F6C45" w:rsidP="004F6C45">
      <w:pPr>
        <w:pStyle w:val="Default"/>
        <w:rPr>
          <w:rFonts w:ascii="Times New Roman" w:hAnsi="Times New Roman" w:cs="Times New Roman"/>
          <w:b/>
          <w:color w:val="auto"/>
          <w:sz w:val="20"/>
          <w:szCs w:val="20"/>
        </w:rPr>
      </w:pPr>
    </w:p>
    <w:p w:rsidR="004F6C45" w:rsidRPr="000B4829" w:rsidRDefault="004F6C45" w:rsidP="004F6C45">
      <w:pPr>
        <w:pStyle w:val="Default"/>
        <w:rPr>
          <w:rFonts w:ascii="Times New Roman" w:hAnsi="Times New Roman" w:cs="Times New Roman"/>
          <w:b/>
          <w:color w:val="auto"/>
          <w:sz w:val="20"/>
          <w:szCs w:val="20"/>
        </w:rPr>
      </w:pPr>
    </w:p>
    <w:p w:rsidR="004F6C45" w:rsidRPr="000B4829" w:rsidRDefault="004F6C45" w:rsidP="004F6C45">
      <w:pPr>
        <w:pStyle w:val="Default"/>
        <w:rPr>
          <w:rFonts w:ascii="Times New Roman" w:hAnsi="Times New Roman" w:cs="Times New Roman"/>
          <w:b/>
          <w:color w:val="auto"/>
          <w:sz w:val="20"/>
          <w:szCs w:val="20"/>
        </w:rPr>
      </w:pPr>
    </w:p>
    <w:p w:rsidR="004F6C45" w:rsidRPr="000B4829" w:rsidRDefault="004F6C45" w:rsidP="004F6C45">
      <w:pPr>
        <w:pStyle w:val="Default"/>
        <w:rPr>
          <w:rFonts w:ascii="Times New Roman" w:hAnsi="Times New Roman" w:cs="Times New Roman"/>
          <w:b/>
          <w:color w:val="auto"/>
          <w:sz w:val="20"/>
          <w:szCs w:val="20"/>
        </w:rPr>
      </w:pPr>
    </w:p>
    <w:p w:rsidR="004F6C45" w:rsidRPr="000B4829" w:rsidRDefault="004F6C45" w:rsidP="004F6C45">
      <w:pPr>
        <w:pStyle w:val="Default"/>
        <w:rPr>
          <w:rFonts w:ascii="Times New Roman" w:hAnsi="Times New Roman" w:cs="Times New Roman"/>
          <w:b/>
          <w:color w:val="auto"/>
          <w:sz w:val="20"/>
          <w:szCs w:val="20"/>
        </w:rPr>
      </w:pPr>
    </w:p>
    <w:p w:rsidR="004F6C45" w:rsidRPr="000B4829" w:rsidRDefault="004F6C45" w:rsidP="004F6C45">
      <w:pPr>
        <w:pStyle w:val="Default"/>
        <w:rPr>
          <w:rFonts w:ascii="Times New Roman" w:hAnsi="Times New Roman" w:cs="Times New Roman"/>
          <w:b/>
          <w:color w:val="auto"/>
          <w:sz w:val="20"/>
          <w:szCs w:val="20"/>
        </w:rPr>
      </w:pPr>
    </w:p>
    <w:p w:rsidR="004F6C45" w:rsidRPr="000B4829" w:rsidRDefault="004F6C45" w:rsidP="004F6C45">
      <w:pPr>
        <w:pStyle w:val="Default"/>
        <w:rPr>
          <w:rFonts w:ascii="Times New Roman" w:hAnsi="Times New Roman" w:cs="Times New Roman"/>
          <w:b/>
          <w:color w:val="auto"/>
          <w:sz w:val="20"/>
          <w:szCs w:val="20"/>
        </w:rPr>
      </w:pPr>
    </w:p>
    <w:p w:rsidR="004F6C45" w:rsidRPr="000B4829" w:rsidRDefault="004F6C45" w:rsidP="004F6C45">
      <w:pPr>
        <w:pStyle w:val="Default"/>
        <w:rPr>
          <w:rFonts w:ascii="Times New Roman" w:hAnsi="Times New Roman" w:cs="Times New Roman"/>
          <w:b/>
          <w:color w:val="auto"/>
          <w:sz w:val="20"/>
          <w:szCs w:val="20"/>
        </w:rPr>
      </w:pPr>
    </w:p>
    <w:p w:rsidR="004F6C45" w:rsidRPr="000B4829" w:rsidRDefault="004F6C45" w:rsidP="004F6C45">
      <w:pPr>
        <w:pStyle w:val="Default"/>
        <w:rPr>
          <w:rFonts w:ascii="Times New Roman" w:hAnsi="Times New Roman" w:cs="Times New Roman"/>
          <w:b/>
          <w:color w:val="auto"/>
          <w:sz w:val="20"/>
          <w:szCs w:val="20"/>
        </w:rPr>
      </w:pPr>
    </w:p>
    <w:p w:rsidR="004F6C45" w:rsidRPr="000B4829" w:rsidRDefault="004F6C45" w:rsidP="004F6C45">
      <w:pPr>
        <w:pStyle w:val="Default"/>
        <w:rPr>
          <w:rFonts w:ascii="Times New Roman" w:hAnsi="Times New Roman" w:cs="Times New Roman"/>
          <w:b/>
          <w:color w:val="auto"/>
          <w:sz w:val="20"/>
          <w:szCs w:val="20"/>
        </w:rPr>
      </w:pPr>
    </w:p>
    <w:p w:rsidR="004F6C45" w:rsidRPr="000B4829" w:rsidRDefault="004F6C45" w:rsidP="004F6C45">
      <w:pPr>
        <w:pStyle w:val="Default"/>
        <w:rPr>
          <w:rFonts w:ascii="Times New Roman" w:hAnsi="Times New Roman" w:cs="Times New Roman"/>
          <w:b/>
          <w:color w:val="auto"/>
          <w:sz w:val="20"/>
          <w:szCs w:val="20"/>
        </w:rPr>
      </w:pPr>
    </w:p>
    <w:p w:rsidR="004F6C45" w:rsidRPr="000B4829" w:rsidRDefault="004F6C45" w:rsidP="004F6C45">
      <w:pPr>
        <w:pStyle w:val="Default"/>
        <w:rPr>
          <w:rFonts w:ascii="Times New Roman" w:hAnsi="Times New Roman" w:cs="Times New Roman"/>
          <w:b/>
          <w:color w:val="auto"/>
          <w:sz w:val="20"/>
          <w:szCs w:val="20"/>
        </w:rPr>
      </w:pPr>
    </w:p>
    <w:p w:rsidR="004F6C45" w:rsidRPr="000B4829" w:rsidRDefault="004F6C45" w:rsidP="004F6C45">
      <w:pPr>
        <w:pStyle w:val="Default"/>
        <w:jc w:val="center"/>
        <w:rPr>
          <w:rFonts w:ascii="Times New Roman" w:hAnsi="Times New Roman" w:cs="Times New Roman"/>
          <w:b/>
          <w:color w:val="auto"/>
          <w:sz w:val="20"/>
          <w:szCs w:val="20"/>
        </w:rPr>
        <w:sectPr w:rsidR="004F6C45" w:rsidRPr="000B4829" w:rsidSect="004F6C45">
          <w:type w:val="continuous"/>
          <w:pgSz w:w="16838" w:h="11906" w:orient="landscape"/>
          <w:pgMar w:top="1417" w:right="1417" w:bottom="1417" w:left="1417" w:header="708" w:footer="708" w:gutter="0"/>
          <w:cols w:space="708"/>
          <w:docGrid w:linePitch="360"/>
        </w:sectPr>
      </w:pPr>
      <w:r w:rsidRPr="000B4829">
        <w:rPr>
          <w:rFonts w:ascii="Times New Roman" w:hAnsi="Times New Roman" w:cs="Times New Roman"/>
          <w:b/>
          <w:noProof/>
          <w:color w:val="auto"/>
          <w:sz w:val="20"/>
          <w:szCs w:val="20"/>
          <w:lang w:bidi="ar-SA"/>
        </w:rPr>
        <w:lastRenderedPageBreak/>
        <w:drawing>
          <wp:inline distT="0" distB="0" distL="0" distR="0" wp14:anchorId="10B814B6" wp14:editId="00FF4DC8">
            <wp:extent cx="7258050" cy="1781175"/>
            <wp:effectExtent l="19050" t="0" r="19050" b="0"/>
            <wp:docPr id="52696416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4F6C45" w:rsidRPr="000B4829" w:rsidRDefault="004F6C45" w:rsidP="004F6C45">
      <w:pPr>
        <w:pStyle w:val="Default"/>
        <w:rPr>
          <w:rFonts w:ascii="Times New Roman" w:hAnsi="Times New Roman" w:cs="Times New Roman"/>
          <w:b/>
          <w:color w:val="auto"/>
          <w:sz w:val="20"/>
          <w:szCs w:val="20"/>
          <w:lang w:val="ru-RU"/>
        </w:rPr>
      </w:pPr>
    </w:p>
    <w:p w:rsidR="004F6C45" w:rsidRPr="000B4829" w:rsidRDefault="004F6C45" w:rsidP="004F6C45">
      <w:pPr>
        <w:pStyle w:val="Default"/>
        <w:rPr>
          <w:rFonts w:ascii="Times New Roman" w:hAnsi="Times New Roman" w:cs="Times New Roman"/>
          <w:b/>
          <w:color w:val="auto"/>
          <w:sz w:val="20"/>
          <w:szCs w:val="20"/>
        </w:rPr>
      </w:pPr>
    </w:p>
    <w:p w:rsidR="004F6C45" w:rsidRPr="000B4829" w:rsidRDefault="004F6C45" w:rsidP="004F6C45">
      <w:pPr>
        <w:pStyle w:val="Default"/>
        <w:rPr>
          <w:rFonts w:ascii="Times New Roman" w:hAnsi="Times New Roman" w:cs="Times New Roman"/>
          <w:b/>
          <w:color w:val="auto"/>
          <w:sz w:val="20"/>
          <w:szCs w:val="20"/>
          <w:lang w:val="ru-RU"/>
        </w:rPr>
      </w:pPr>
      <w:r w:rsidRPr="000B4829">
        <w:rPr>
          <w:rFonts w:ascii="Times New Roman" w:hAnsi="Times New Roman" w:cs="Times New Roman"/>
          <w:b/>
          <w:color w:val="auto"/>
          <w:sz w:val="20"/>
          <w:szCs w:val="20"/>
        </w:rPr>
        <w:t>Пости</w:t>
      </w:r>
      <w:r w:rsidRPr="000B4829">
        <w:rPr>
          <w:rFonts w:ascii="Times New Roman" w:hAnsi="Times New Roman" w:cs="Times New Roman"/>
          <w:b/>
          <w:color w:val="auto"/>
          <w:sz w:val="20"/>
          <w:szCs w:val="20"/>
          <w:lang w:val="ru-RU"/>
        </w:rPr>
        <w:t xml:space="preserve">гнућа ученика осмог разреда (просечан број бодова) на пробном ЗИ        </w:t>
      </w:r>
      <w:r w:rsidRPr="000B4829">
        <w:rPr>
          <w:rFonts w:ascii="Times New Roman" w:hAnsi="Times New Roman" w:cs="Times New Roman"/>
          <w:b/>
          <w:color w:val="auto"/>
          <w:sz w:val="20"/>
          <w:szCs w:val="20"/>
        </w:rPr>
        <w:t>П</w:t>
      </w:r>
      <w:r w:rsidRPr="000B4829">
        <w:rPr>
          <w:rFonts w:ascii="Times New Roman" w:hAnsi="Times New Roman" w:cs="Times New Roman"/>
          <w:b/>
          <w:color w:val="auto"/>
          <w:sz w:val="20"/>
          <w:szCs w:val="20"/>
          <w:lang w:val="ru-RU"/>
        </w:rPr>
        <w:t xml:space="preserve">остигнућа ученика осмог разреда (просечан број бодова) на ЗИ  </w:t>
      </w:r>
    </w:p>
    <w:p w:rsidR="004F6C45" w:rsidRPr="000B4829" w:rsidRDefault="004F6C45" w:rsidP="004F6C45">
      <w:pPr>
        <w:pStyle w:val="Default"/>
        <w:rPr>
          <w:rFonts w:ascii="Times New Roman" w:hAnsi="Times New Roman" w:cs="Times New Roman"/>
          <w:b/>
          <w:color w:val="auto"/>
          <w:sz w:val="20"/>
          <w:szCs w:val="20"/>
        </w:rPr>
      </w:pPr>
    </w:p>
    <w:p w:rsidR="004F6C45" w:rsidRPr="000B4829" w:rsidRDefault="004F6C45" w:rsidP="004F6C45">
      <w:pPr>
        <w:pStyle w:val="Default"/>
        <w:rPr>
          <w:rFonts w:ascii="Times New Roman" w:hAnsi="Times New Roman" w:cs="Times New Roman"/>
          <w:b/>
          <w:noProof/>
          <w:color w:val="auto"/>
          <w:sz w:val="20"/>
          <w:szCs w:val="20"/>
        </w:rPr>
      </w:pPr>
      <w:r w:rsidRPr="000B4829">
        <w:rPr>
          <w:rFonts w:ascii="Times New Roman" w:hAnsi="Times New Roman" w:cs="Times New Roman"/>
          <w:b/>
          <w:noProof/>
          <w:color w:val="auto"/>
          <w:sz w:val="20"/>
          <w:szCs w:val="20"/>
          <w:lang w:bidi="ar-SA"/>
        </w:rPr>
        <w:drawing>
          <wp:inline distT="0" distB="0" distL="0" distR="0" wp14:anchorId="5D57A5F4" wp14:editId="0686799B">
            <wp:extent cx="4276725" cy="1704975"/>
            <wp:effectExtent l="19050" t="0" r="9525" b="0"/>
            <wp:docPr id="685171077" name="Chart 68517107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Pr="000B4829">
        <w:rPr>
          <w:rFonts w:ascii="Times New Roman" w:hAnsi="Times New Roman" w:cs="Times New Roman"/>
          <w:b/>
          <w:noProof/>
          <w:color w:val="auto"/>
          <w:sz w:val="20"/>
          <w:szCs w:val="20"/>
        </w:rPr>
        <w:t xml:space="preserve">     </w:t>
      </w:r>
      <w:r w:rsidRPr="000B4829">
        <w:rPr>
          <w:rFonts w:ascii="Times New Roman" w:hAnsi="Times New Roman" w:cs="Times New Roman"/>
          <w:b/>
          <w:noProof/>
          <w:color w:val="auto"/>
          <w:sz w:val="20"/>
          <w:szCs w:val="20"/>
          <w:lang w:bidi="ar-SA"/>
        </w:rPr>
        <w:drawing>
          <wp:inline distT="0" distB="0" distL="0" distR="0" wp14:anchorId="6FF3E6D4" wp14:editId="7AEB43B4">
            <wp:extent cx="4124325" cy="1704975"/>
            <wp:effectExtent l="19050" t="0" r="9525"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4F6C45" w:rsidRPr="000B4829" w:rsidRDefault="004F6C45" w:rsidP="004F6C45">
      <w:pPr>
        <w:pStyle w:val="Default"/>
        <w:rPr>
          <w:rFonts w:ascii="Times New Roman" w:hAnsi="Times New Roman" w:cs="Times New Roman"/>
          <w:b/>
          <w:noProof/>
          <w:color w:val="auto"/>
          <w:sz w:val="20"/>
          <w:szCs w:val="20"/>
        </w:rPr>
      </w:pPr>
    </w:p>
    <w:p w:rsidR="004F6C45" w:rsidRPr="000B4829" w:rsidRDefault="004F6C45" w:rsidP="004F6C45">
      <w:pPr>
        <w:pStyle w:val="Default"/>
        <w:rPr>
          <w:rFonts w:ascii="Times New Roman" w:hAnsi="Times New Roman" w:cs="Times New Roman"/>
          <w:b/>
          <w:color w:val="auto"/>
          <w:sz w:val="20"/>
          <w:szCs w:val="20"/>
        </w:rPr>
      </w:pPr>
      <w:r w:rsidRPr="000B4829">
        <w:rPr>
          <w:rFonts w:ascii="Times New Roman" w:hAnsi="Times New Roman" w:cs="Times New Roman"/>
          <w:b/>
          <w:noProof/>
          <w:color w:val="auto"/>
          <w:sz w:val="20"/>
          <w:szCs w:val="20"/>
        </w:rPr>
        <w:t xml:space="preserve">                                                           </w:t>
      </w:r>
    </w:p>
    <w:p w:rsidR="004F6C45" w:rsidRPr="000B4829" w:rsidRDefault="004F6C45" w:rsidP="004F6C45">
      <w:pPr>
        <w:pStyle w:val="Default"/>
        <w:jc w:val="center"/>
        <w:rPr>
          <w:rFonts w:ascii="Times New Roman" w:hAnsi="Times New Roman" w:cs="Times New Roman"/>
          <w:b/>
          <w:i/>
          <w:color w:val="auto"/>
          <w:sz w:val="20"/>
          <w:szCs w:val="20"/>
          <w:lang w:val="ru-RU"/>
        </w:rPr>
      </w:pPr>
      <w:r w:rsidRPr="000B4829">
        <w:rPr>
          <w:rFonts w:ascii="Times New Roman" w:hAnsi="Times New Roman" w:cs="Times New Roman"/>
          <w:b/>
          <w:color w:val="auto"/>
          <w:sz w:val="20"/>
          <w:szCs w:val="20"/>
          <w:lang w:val="ru-RU"/>
        </w:rPr>
        <w:t xml:space="preserve">Постигнућа ученика осмог разреда (просечан број бодова) на пробном и </w:t>
      </w:r>
      <w:r w:rsidRPr="000B4829">
        <w:rPr>
          <w:rFonts w:ascii="Times New Roman" w:hAnsi="Times New Roman" w:cs="Times New Roman"/>
          <w:b/>
          <w:color w:val="auto"/>
          <w:sz w:val="20"/>
          <w:szCs w:val="20"/>
        </w:rPr>
        <w:t>завршном</w:t>
      </w:r>
      <w:r w:rsidRPr="000B4829">
        <w:rPr>
          <w:rFonts w:ascii="Times New Roman" w:hAnsi="Times New Roman" w:cs="Times New Roman"/>
          <w:b/>
          <w:color w:val="auto"/>
          <w:sz w:val="20"/>
          <w:szCs w:val="20"/>
          <w:lang w:val="ru-RU"/>
        </w:rPr>
        <w:t xml:space="preserve"> испиту – </w:t>
      </w:r>
      <w:r w:rsidRPr="000B4829">
        <w:rPr>
          <w:rFonts w:ascii="Times New Roman" w:hAnsi="Times New Roman" w:cs="Times New Roman"/>
          <w:b/>
          <w:i/>
          <w:color w:val="auto"/>
          <w:sz w:val="20"/>
          <w:szCs w:val="20"/>
          <w:lang w:val="ru-RU"/>
        </w:rPr>
        <w:t>компарација</w:t>
      </w:r>
    </w:p>
    <w:p w:rsidR="004F6C45" w:rsidRPr="000B4829" w:rsidRDefault="004F6C45" w:rsidP="004F6C45">
      <w:pPr>
        <w:pStyle w:val="Default"/>
        <w:jc w:val="center"/>
        <w:rPr>
          <w:rFonts w:ascii="Times New Roman" w:hAnsi="Times New Roman" w:cs="Times New Roman"/>
          <w:b/>
          <w:color w:val="auto"/>
          <w:sz w:val="20"/>
          <w:szCs w:val="20"/>
          <w:lang w:val="ru-RU"/>
        </w:rPr>
      </w:pPr>
    </w:p>
    <w:p w:rsidR="004F6C45" w:rsidRPr="000B4829" w:rsidRDefault="004F6C45" w:rsidP="004F6C45">
      <w:pPr>
        <w:pStyle w:val="Default"/>
        <w:jc w:val="center"/>
        <w:rPr>
          <w:rFonts w:ascii="Times New Roman" w:hAnsi="Times New Roman" w:cs="Times New Roman"/>
          <w:b/>
          <w:color w:val="auto"/>
          <w:sz w:val="20"/>
          <w:szCs w:val="20"/>
        </w:rPr>
      </w:pPr>
      <w:r w:rsidRPr="000B4829">
        <w:rPr>
          <w:rFonts w:ascii="Times New Roman" w:hAnsi="Times New Roman" w:cs="Times New Roman"/>
          <w:b/>
          <w:noProof/>
          <w:color w:val="auto"/>
          <w:sz w:val="20"/>
          <w:szCs w:val="20"/>
          <w:lang w:bidi="ar-SA"/>
        </w:rPr>
        <w:lastRenderedPageBreak/>
        <w:drawing>
          <wp:inline distT="0" distB="0" distL="0" distR="0" wp14:anchorId="2E9157CA" wp14:editId="18E19C8E">
            <wp:extent cx="7229475" cy="1790700"/>
            <wp:effectExtent l="19050" t="0" r="9525" b="0"/>
            <wp:docPr id="1755290847"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4F6C45" w:rsidRPr="000B4829" w:rsidRDefault="004F6C45" w:rsidP="004F6C45">
      <w:pPr>
        <w:pStyle w:val="Default"/>
        <w:jc w:val="center"/>
        <w:rPr>
          <w:rFonts w:ascii="Times New Roman" w:hAnsi="Times New Roman" w:cs="Times New Roman"/>
          <w:b/>
          <w:color w:val="auto"/>
          <w:sz w:val="20"/>
          <w:szCs w:val="20"/>
          <w:lang w:val="ru-RU"/>
        </w:rPr>
      </w:pPr>
      <w:r w:rsidRPr="000B4829">
        <w:rPr>
          <w:rFonts w:ascii="Times New Roman" w:hAnsi="Times New Roman" w:cs="Times New Roman"/>
          <w:b/>
          <w:color w:val="auto"/>
          <w:sz w:val="20"/>
          <w:szCs w:val="20"/>
          <w:lang w:val="ru-RU"/>
        </w:rPr>
        <w:t xml:space="preserve">Упис ученика у средњу школу </w:t>
      </w:r>
    </w:p>
    <w:p w:rsidR="004F6C45" w:rsidRPr="000B4829" w:rsidRDefault="004F6C45" w:rsidP="004F6C45">
      <w:pPr>
        <w:pStyle w:val="Default"/>
        <w:jc w:val="center"/>
        <w:rPr>
          <w:rFonts w:ascii="Times New Roman" w:hAnsi="Times New Roman" w:cs="Times New Roman"/>
          <w:b/>
          <w:color w:val="auto"/>
          <w:sz w:val="20"/>
          <w:szCs w:val="20"/>
          <w:lang w:val="ru-RU"/>
        </w:rPr>
      </w:pPr>
    </w:p>
    <w:p w:rsidR="004F6C45" w:rsidRPr="000B4829" w:rsidRDefault="004F6C45" w:rsidP="004F6C45">
      <w:pPr>
        <w:pStyle w:val="Default"/>
        <w:jc w:val="center"/>
        <w:rPr>
          <w:rFonts w:ascii="Times New Roman" w:hAnsi="Times New Roman" w:cs="Times New Roman"/>
          <w:b/>
          <w:color w:val="auto"/>
          <w:sz w:val="20"/>
          <w:szCs w:val="20"/>
          <w:lang w:val="ru-RU"/>
        </w:rPr>
      </w:pPr>
      <w:r w:rsidRPr="000B4829">
        <w:rPr>
          <w:rFonts w:ascii="Times New Roman" w:hAnsi="Times New Roman" w:cs="Times New Roman"/>
          <w:b/>
          <w:noProof/>
          <w:color w:val="auto"/>
          <w:sz w:val="20"/>
          <w:szCs w:val="20"/>
          <w:lang w:bidi="ar-SA"/>
        </w:rPr>
        <w:drawing>
          <wp:inline distT="0" distB="0" distL="0" distR="0" wp14:anchorId="223FA198" wp14:editId="7E270BEC">
            <wp:extent cx="6515100" cy="1943100"/>
            <wp:effectExtent l="19050" t="0" r="19050" b="0"/>
            <wp:docPr id="217860386" name="Chart 217860386"/>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4F6C45" w:rsidRPr="000B4829" w:rsidRDefault="004F6C45" w:rsidP="004F6C45">
      <w:pPr>
        <w:pStyle w:val="Default"/>
        <w:rPr>
          <w:rFonts w:ascii="Times New Roman" w:hAnsi="Times New Roman" w:cs="Times New Roman"/>
          <w:b/>
          <w:color w:val="auto"/>
          <w:sz w:val="20"/>
          <w:szCs w:val="20"/>
        </w:rPr>
      </w:pPr>
      <w:r w:rsidRPr="000B4829">
        <w:rPr>
          <w:rFonts w:ascii="Times New Roman" w:hAnsi="Times New Roman" w:cs="Times New Roman"/>
          <w:b/>
          <w:color w:val="auto"/>
          <w:sz w:val="20"/>
          <w:szCs w:val="20"/>
        </w:rPr>
        <w:t xml:space="preserve">                               *Напомена: </w:t>
      </w:r>
      <w:r w:rsidRPr="000B4829">
        <w:rPr>
          <w:rFonts w:ascii="Times New Roman" w:hAnsi="Times New Roman" w:cs="Times New Roman"/>
          <w:color w:val="auto"/>
          <w:sz w:val="20"/>
          <w:szCs w:val="20"/>
        </w:rPr>
        <w:t>Једна ученица је уписала средњу школу на основу одлуке ОУК-е (без попуњавања листе жеља),  један ученик није  наставио даље школовање, а један ученик је уписан у августовском року.</w:t>
      </w:r>
    </w:p>
    <w:p w:rsidR="004F6C45" w:rsidRPr="000B4829" w:rsidRDefault="004F6C45" w:rsidP="004F6C45">
      <w:pPr>
        <w:pStyle w:val="Default"/>
        <w:jc w:val="right"/>
        <w:rPr>
          <w:rFonts w:ascii="Times New Roman" w:hAnsi="Times New Roman" w:cs="Times New Roman"/>
          <w:b/>
          <w:color w:val="auto"/>
          <w:sz w:val="20"/>
          <w:szCs w:val="20"/>
          <w:lang w:val="ru-RU"/>
        </w:rPr>
      </w:pPr>
    </w:p>
    <w:p w:rsidR="004F6C45" w:rsidRPr="000B4829" w:rsidRDefault="004F6C45" w:rsidP="004F6C45">
      <w:pPr>
        <w:pStyle w:val="Default"/>
        <w:jc w:val="right"/>
        <w:rPr>
          <w:rFonts w:ascii="Times New Roman" w:hAnsi="Times New Roman" w:cs="Times New Roman"/>
          <w:b/>
          <w:color w:val="auto"/>
          <w:sz w:val="20"/>
          <w:szCs w:val="20"/>
          <w:lang w:val="ru-RU"/>
        </w:rPr>
      </w:pPr>
    </w:p>
    <w:p w:rsidR="00C92A9B" w:rsidRPr="000B4829" w:rsidRDefault="004F6C45" w:rsidP="003A2A86">
      <w:pPr>
        <w:pStyle w:val="Default"/>
        <w:jc w:val="right"/>
        <w:rPr>
          <w:color w:val="auto"/>
          <w:sz w:val="20"/>
          <w:szCs w:val="20"/>
          <w:lang w:val="ru-RU"/>
        </w:rPr>
      </w:pPr>
      <w:r w:rsidRPr="000B4829">
        <w:rPr>
          <w:rFonts w:ascii="Times New Roman" w:hAnsi="Times New Roman" w:cs="Times New Roman"/>
          <w:b/>
          <w:color w:val="auto"/>
          <w:sz w:val="20"/>
          <w:szCs w:val="20"/>
          <w:lang w:val="ru-RU"/>
        </w:rPr>
        <w:t xml:space="preserve">      </w:t>
      </w:r>
      <w:r w:rsidRPr="000B4829">
        <w:rPr>
          <w:rFonts w:ascii="Times New Roman" w:hAnsi="Times New Roman" w:cs="Times New Roman"/>
          <w:b/>
          <w:color w:val="auto"/>
          <w:sz w:val="20"/>
          <w:szCs w:val="20"/>
        </w:rPr>
        <w:t xml:space="preserve">Август, 2024.г.                                             </w:t>
      </w:r>
      <w:r w:rsidRPr="000B4829">
        <w:rPr>
          <w:rFonts w:ascii="Times New Roman" w:hAnsi="Times New Roman" w:cs="Times New Roman"/>
          <w:b/>
          <w:color w:val="auto"/>
          <w:sz w:val="20"/>
          <w:szCs w:val="20"/>
          <w:lang w:val="ru-RU"/>
        </w:rPr>
        <w:t xml:space="preserve">                                                                                                       Снежана Глоговац</w:t>
      </w:r>
      <w:r w:rsidRPr="000B4829">
        <w:rPr>
          <w:rFonts w:ascii="Times New Roman" w:hAnsi="Times New Roman" w:cs="Times New Roman"/>
          <w:b/>
          <w:color w:val="auto"/>
          <w:sz w:val="20"/>
          <w:szCs w:val="20"/>
        </w:rPr>
        <w:t xml:space="preserve"> </w:t>
      </w:r>
      <w:r w:rsidRPr="000B4829">
        <w:rPr>
          <w:rFonts w:ascii="Times New Roman" w:hAnsi="Times New Roman" w:cs="Times New Roman"/>
          <w:b/>
          <w:color w:val="auto"/>
          <w:sz w:val="20"/>
          <w:szCs w:val="20"/>
          <w:lang w:val="ru-RU"/>
        </w:rPr>
        <w:t>- педагог</w:t>
      </w:r>
    </w:p>
    <w:p w:rsidR="00BD5BCD" w:rsidRPr="000B4829" w:rsidRDefault="00BD5BCD" w:rsidP="004A1472">
      <w:pPr>
        <w:rPr>
          <w:sz w:val="20"/>
          <w:szCs w:val="20"/>
          <w:lang w:val="ru-RU"/>
        </w:rPr>
        <w:sectPr w:rsidR="00BD5BCD" w:rsidRPr="000B4829" w:rsidSect="00961B91">
          <w:type w:val="continuous"/>
          <w:pgSz w:w="16840" w:h="11907" w:orient="landscape" w:code="9"/>
          <w:pgMar w:top="1355" w:right="1140" w:bottom="1355" w:left="1140"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rsidR="009B41D4" w:rsidRPr="000B4829" w:rsidRDefault="00F55D83" w:rsidP="008F34B4">
      <w:pPr>
        <w:pStyle w:val="Heading1"/>
        <w:rPr>
          <w:rFonts w:ascii="Times New Roman" w:hAnsi="Times New Roman" w:cs="Times New Roman"/>
          <w:b w:val="0"/>
          <w:color w:val="auto"/>
          <w:sz w:val="20"/>
          <w:szCs w:val="20"/>
        </w:rPr>
      </w:pPr>
      <w:bookmarkStart w:id="86" w:name="_Toc125569490"/>
      <w:bookmarkStart w:id="87" w:name="_Toc177018768"/>
      <w:r w:rsidRPr="000B4829">
        <w:rPr>
          <w:rFonts w:ascii="Times New Roman" w:hAnsi="Times New Roman" w:cs="Times New Roman"/>
          <w:b w:val="0"/>
          <w:color w:val="auto"/>
          <w:sz w:val="20"/>
          <w:szCs w:val="20"/>
        </w:rPr>
        <w:lastRenderedPageBreak/>
        <w:t>ТАКМИЧЕЊА</w:t>
      </w:r>
      <w:bookmarkEnd w:id="86"/>
      <w:bookmarkEnd w:id="87"/>
    </w:p>
    <w:p w:rsidR="00A642CD" w:rsidRPr="000B4829" w:rsidRDefault="00A642CD" w:rsidP="00A642CD">
      <w:pPr>
        <w:rPr>
          <w:sz w:val="20"/>
          <w:szCs w:val="20"/>
          <w:lang w:bidi="en-US"/>
        </w:rPr>
      </w:pPr>
    </w:p>
    <w:p w:rsidR="00F031D5" w:rsidRPr="000B4829" w:rsidRDefault="00F031D5" w:rsidP="00F031D5">
      <w:pPr>
        <w:pStyle w:val="Default"/>
        <w:jc w:val="center"/>
        <w:rPr>
          <w:rFonts w:ascii="Times New Roman" w:hAnsi="Times New Roman" w:cs="Times New Roman"/>
          <w:b/>
          <w:i/>
          <w:color w:val="auto"/>
          <w:sz w:val="20"/>
          <w:szCs w:val="20"/>
          <w:lang w:val="ru-RU"/>
        </w:rPr>
      </w:pPr>
      <w:r w:rsidRPr="000B4829">
        <w:rPr>
          <w:rFonts w:ascii="Times New Roman" w:hAnsi="Times New Roman" w:cs="Times New Roman"/>
          <w:b/>
          <w:color w:val="auto"/>
          <w:sz w:val="20"/>
          <w:szCs w:val="20"/>
          <w:lang w:val="ru-RU"/>
        </w:rPr>
        <w:t xml:space="preserve">Постигнућа ученика на ваншколским такмичењима - </w:t>
      </w:r>
      <w:r w:rsidRPr="000B4829">
        <w:rPr>
          <w:rFonts w:ascii="Times New Roman" w:hAnsi="Times New Roman" w:cs="Times New Roman"/>
          <w:b/>
          <w:i/>
          <w:color w:val="auto"/>
          <w:sz w:val="20"/>
          <w:szCs w:val="20"/>
          <w:lang w:val="ru-RU"/>
        </w:rPr>
        <w:t>табеларни приказ</w:t>
      </w:r>
    </w:p>
    <w:p w:rsidR="00F031D5" w:rsidRPr="000B4829" w:rsidRDefault="00F031D5" w:rsidP="00F031D5">
      <w:pPr>
        <w:pStyle w:val="Default"/>
        <w:jc w:val="center"/>
        <w:rPr>
          <w:rFonts w:ascii="Times New Roman" w:hAnsi="Times New Roman" w:cs="Times New Roman"/>
          <w:b/>
          <w:color w:val="auto"/>
          <w:sz w:val="20"/>
          <w:szCs w:val="20"/>
        </w:rPr>
      </w:pPr>
    </w:p>
    <w:p w:rsidR="00F031D5" w:rsidRPr="000B4829" w:rsidRDefault="00F031D5" w:rsidP="00F031D5">
      <w:pPr>
        <w:pStyle w:val="Default"/>
        <w:jc w:val="center"/>
        <w:rPr>
          <w:rFonts w:ascii="Times New Roman" w:hAnsi="Times New Roman" w:cs="Times New Roman"/>
          <w:b/>
          <w:color w:val="auto"/>
          <w:sz w:val="20"/>
          <w:szCs w:val="20"/>
        </w:rPr>
      </w:pPr>
    </w:p>
    <w:tbl>
      <w:tblPr>
        <w:tblStyle w:val="TableGrid"/>
        <w:tblW w:w="10281" w:type="dxa"/>
        <w:jc w:val="center"/>
        <w:tblLayout w:type="fixed"/>
        <w:tblLook w:val="04A0" w:firstRow="1" w:lastRow="0" w:firstColumn="1" w:lastColumn="0" w:noHBand="0" w:noVBand="1"/>
      </w:tblPr>
      <w:tblGrid>
        <w:gridCol w:w="3690"/>
        <w:gridCol w:w="1461"/>
        <w:gridCol w:w="2078"/>
        <w:gridCol w:w="3052"/>
      </w:tblGrid>
      <w:tr w:rsidR="00F031D5" w:rsidRPr="000B4829" w:rsidTr="008C3DD2">
        <w:trPr>
          <w:trHeight w:val="373"/>
          <w:jc w:val="center"/>
        </w:trPr>
        <w:tc>
          <w:tcPr>
            <w:tcW w:w="10281" w:type="dxa"/>
            <w:gridSpan w:val="4"/>
          </w:tcPr>
          <w:p w:rsidR="00F031D5" w:rsidRPr="000B4829" w:rsidRDefault="00F031D5" w:rsidP="008C3DD2">
            <w:pPr>
              <w:spacing w:line="276" w:lineRule="auto"/>
              <w:jc w:val="center"/>
              <w:rPr>
                <w:b/>
                <w:sz w:val="20"/>
                <w:szCs w:val="20"/>
              </w:rPr>
            </w:pPr>
            <w:r w:rsidRPr="000B4829">
              <w:rPr>
                <w:b/>
                <w:sz w:val="20"/>
                <w:szCs w:val="20"/>
              </w:rPr>
              <w:t>Општинско такмичење</w:t>
            </w:r>
          </w:p>
        </w:tc>
      </w:tr>
      <w:tr w:rsidR="00F031D5" w:rsidRPr="000B4829" w:rsidTr="008C3DD2">
        <w:trPr>
          <w:trHeight w:val="373"/>
          <w:jc w:val="center"/>
        </w:trPr>
        <w:tc>
          <w:tcPr>
            <w:tcW w:w="3690" w:type="dxa"/>
          </w:tcPr>
          <w:p w:rsidR="00F031D5" w:rsidRPr="000B4829" w:rsidRDefault="00F031D5" w:rsidP="008C3DD2">
            <w:pPr>
              <w:spacing w:line="276" w:lineRule="auto"/>
              <w:jc w:val="center"/>
              <w:rPr>
                <w:b/>
                <w:sz w:val="20"/>
                <w:szCs w:val="20"/>
              </w:rPr>
            </w:pPr>
            <w:r w:rsidRPr="000B4829">
              <w:rPr>
                <w:b/>
                <w:sz w:val="20"/>
                <w:szCs w:val="20"/>
              </w:rPr>
              <w:t>Име и презиме ученика</w:t>
            </w:r>
          </w:p>
        </w:tc>
        <w:tc>
          <w:tcPr>
            <w:tcW w:w="1461" w:type="dxa"/>
          </w:tcPr>
          <w:p w:rsidR="00F031D5" w:rsidRPr="000B4829" w:rsidRDefault="00F031D5" w:rsidP="008C3DD2">
            <w:pPr>
              <w:spacing w:line="276" w:lineRule="auto"/>
              <w:jc w:val="center"/>
              <w:rPr>
                <w:b/>
                <w:sz w:val="20"/>
                <w:szCs w:val="20"/>
              </w:rPr>
            </w:pPr>
            <w:r w:rsidRPr="000B4829">
              <w:rPr>
                <w:b/>
                <w:sz w:val="20"/>
                <w:szCs w:val="20"/>
              </w:rPr>
              <w:t xml:space="preserve">Разред </w:t>
            </w:r>
          </w:p>
        </w:tc>
        <w:tc>
          <w:tcPr>
            <w:tcW w:w="2078" w:type="dxa"/>
          </w:tcPr>
          <w:p w:rsidR="00F031D5" w:rsidRPr="000B4829" w:rsidRDefault="00F031D5" w:rsidP="008C3DD2">
            <w:pPr>
              <w:spacing w:line="276" w:lineRule="auto"/>
              <w:jc w:val="center"/>
              <w:rPr>
                <w:b/>
                <w:sz w:val="20"/>
                <w:szCs w:val="20"/>
              </w:rPr>
            </w:pPr>
            <w:r w:rsidRPr="000B4829">
              <w:rPr>
                <w:b/>
                <w:sz w:val="20"/>
                <w:szCs w:val="20"/>
              </w:rPr>
              <w:t>Наставни предмет</w:t>
            </w:r>
          </w:p>
        </w:tc>
        <w:tc>
          <w:tcPr>
            <w:tcW w:w="3052" w:type="dxa"/>
          </w:tcPr>
          <w:p w:rsidR="00F031D5" w:rsidRPr="000B4829" w:rsidRDefault="00F031D5" w:rsidP="008C3DD2">
            <w:pPr>
              <w:spacing w:line="276" w:lineRule="auto"/>
              <w:jc w:val="center"/>
              <w:rPr>
                <w:b/>
                <w:sz w:val="20"/>
                <w:szCs w:val="20"/>
              </w:rPr>
            </w:pPr>
            <w:r w:rsidRPr="000B4829">
              <w:rPr>
                <w:b/>
                <w:sz w:val="20"/>
                <w:szCs w:val="20"/>
              </w:rPr>
              <w:t>Пласман</w:t>
            </w:r>
          </w:p>
        </w:tc>
      </w:tr>
      <w:tr w:rsidR="00F031D5" w:rsidRPr="000B4829" w:rsidTr="008C3DD2">
        <w:trPr>
          <w:trHeight w:val="373"/>
          <w:jc w:val="center"/>
        </w:trPr>
        <w:tc>
          <w:tcPr>
            <w:tcW w:w="3690" w:type="dxa"/>
            <w:vAlign w:val="center"/>
          </w:tcPr>
          <w:p w:rsidR="00F031D5" w:rsidRPr="000B4829" w:rsidRDefault="00F031D5" w:rsidP="008C3DD2">
            <w:pPr>
              <w:rPr>
                <w:b/>
                <w:sz w:val="20"/>
                <w:szCs w:val="20"/>
              </w:rPr>
            </w:pPr>
            <w:r w:rsidRPr="000B4829">
              <w:rPr>
                <w:b/>
                <w:sz w:val="20"/>
                <w:szCs w:val="20"/>
              </w:rPr>
              <w:t>Нина Исаковић</w:t>
            </w:r>
          </w:p>
        </w:tc>
        <w:tc>
          <w:tcPr>
            <w:tcW w:w="1461" w:type="dxa"/>
            <w:vMerge w:val="restart"/>
          </w:tcPr>
          <w:p w:rsidR="00F031D5" w:rsidRPr="000B4829" w:rsidRDefault="00F031D5" w:rsidP="008C3DD2">
            <w:pPr>
              <w:jc w:val="center"/>
              <w:rPr>
                <w:sz w:val="20"/>
                <w:szCs w:val="20"/>
              </w:rPr>
            </w:pPr>
            <w:r w:rsidRPr="000B4829">
              <w:rPr>
                <w:sz w:val="20"/>
                <w:szCs w:val="20"/>
              </w:rPr>
              <w:t>III</w:t>
            </w:r>
          </w:p>
        </w:tc>
        <w:tc>
          <w:tcPr>
            <w:tcW w:w="2078" w:type="dxa"/>
            <w:vMerge w:val="restart"/>
          </w:tcPr>
          <w:p w:rsidR="00F031D5" w:rsidRPr="000B4829" w:rsidRDefault="00F031D5" w:rsidP="008C3DD2">
            <w:pPr>
              <w:jc w:val="center"/>
              <w:rPr>
                <w:sz w:val="20"/>
                <w:szCs w:val="20"/>
              </w:rPr>
            </w:pPr>
            <w:r w:rsidRPr="000B4829">
              <w:rPr>
                <w:sz w:val="20"/>
                <w:szCs w:val="20"/>
              </w:rPr>
              <w:t xml:space="preserve">Математика </w:t>
            </w:r>
          </w:p>
        </w:tc>
        <w:tc>
          <w:tcPr>
            <w:tcW w:w="3052" w:type="dxa"/>
          </w:tcPr>
          <w:p w:rsidR="00F031D5" w:rsidRPr="000B4829" w:rsidRDefault="00F031D5" w:rsidP="008C3DD2">
            <w:pPr>
              <w:jc w:val="center"/>
              <w:rPr>
                <w:sz w:val="20"/>
                <w:szCs w:val="20"/>
              </w:rPr>
            </w:pPr>
            <w:r w:rsidRPr="000B4829">
              <w:rPr>
                <w:sz w:val="20"/>
                <w:szCs w:val="20"/>
              </w:rPr>
              <w:t>1.награда</w:t>
            </w:r>
          </w:p>
        </w:tc>
      </w:tr>
      <w:tr w:rsidR="00F031D5" w:rsidRPr="000B4829" w:rsidTr="008C3DD2">
        <w:trPr>
          <w:trHeight w:val="37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Виктор Васић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tcPr>
          <w:p w:rsidR="00F031D5" w:rsidRPr="000B4829" w:rsidRDefault="00F031D5" w:rsidP="008C3DD2">
            <w:pPr>
              <w:jc w:val="center"/>
              <w:rPr>
                <w:sz w:val="20"/>
                <w:szCs w:val="20"/>
              </w:rPr>
            </w:pPr>
            <w:r w:rsidRPr="000B4829">
              <w:rPr>
                <w:sz w:val="20"/>
                <w:szCs w:val="20"/>
              </w:rPr>
              <w:t>3.награда</w:t>
            </w:r>
          </w:p>
        </w:tc>
      </w:tr>
      <w:tr w:rsidR="00F031D5" w:rsidRPr="000B4829" w:rsidTr="008C3DD2">
        <w:trPr>
          <w:trHeight w:val="37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Андреј Ђорђевић</w:t>
            </w:r>
          </w:p>
        </w:tc>
        <w:tc>
          <w:tcPr>
            <w:tcW w:w="1461" w:type="dxa"/>
            <w:vMerge w:val="restart"/>
          </w:tcPr>
          <w:p w:rsidR="00F031D5" w:rsidRPr="000B4829" w:rsidRDefault="00F031D5" w:rsidP="008C3DD2">
            <w:pPr>
              <w:jc w:val="center"/>
              <w:rPr>
                <w:sz w:val="20"/>
                <w:szCs w:val="20"/>
              </w:rPr>
            </w:pPr>
            <w:r w:rsidRPr="000B4829">
              <w:rPr>
                <w:sz w:val="20"/>
                <w:szCs w:val="20"/>
              </w:rPr>
              <w:t>IV</w:t>
            </w:r>
          </w:p>
        </w:tc>
        <w:tc>
          <w:tcPr>
            <w:tcW w:w="2078" w:type="dxa"/>
            <w:vMerge/>
          </w:tcPr>
          <w:p w:rsidR="00F031D5" w:rsidRPr="000B4829" w:rsidRDefault="00F031D5" w:rsidP="008C3DD2">
            <w:pPr>
              <w:jc w:val="center"/>
              <w:rPr>
                <w:sz w:val="20"/>
                <w:szCs w:val="20"/>
              </w:rPr>
            </w:pPr>
          </w:p>
        </w:tc>
        <w:tc>
          <w:tcPr>
            <w:tcW w:w="3052" w:type="dxa"/>
          </w:tcPr>
          <w:p w:rsidR="00F031D5" w:rsidRPr="000B4829" w:rsidRDefault="00F031D5" w:rsidP="008C3DD2">
            <w:pPr>
              <w:jc w:val="center"/>
              <w:rPr>
                <w:sz w:val="20"/>
                <w:szCs w:val="20"/>
              </w:rPr>
            </w:pPr>
            <w:r w:rsidRPr="000B4829">
              <w:rPr>
                <w:sz w:val="20"/>
                <w:szCs w:val="20"/>
              </w:rPr>
              <w:t>3.награда (без пласмана)</w:t>
            </w:r>
          </w:p>
        </w:tc>
      </w:tr>
      <w:tr w:rsidR="00F031D5" w:rsidRPr="000B4829" w:rsidTr="008C3DD2">
        <w:trPr>
          <w:trHeight w:val="37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Угљеша Угљешић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tcPr>
          <w:p w:rsidR="00F031D5" w:rsidRPr="000B4829" w:rsidRDefault="00F031D5" w:rsidP="008C3DD2">
            <w:pPr>
              <w:jc w:val="center"/>
              <w:rPr>
                <w:sz w:val="20"/>
                <w:szCs w:val="20"/>
              </w:rPr>
            </w:pPr>
            <w:r w:rsidRPr="000B4829">
              <w:rPr>
                <w:sz w:val="20"/>
                <w:szCs w:val="20"/>
              </w:rPr>
              <w:t xml:space="preserve">Похвала (без пласмана) </w:t>
            </w:r>
          </w:p>
        </w:tc>
      </w:tr>
      <w:tr w:rsidR="00F031D5" w:rsidRPr="000B4829" w:rsidTr="008C3DD2">
        <w:trPr>
          <w:trHeight w:val="37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 xml:space="preserve">Нина Бркић </w:t>
            </w:r>
          </w:p>
        </w:tc>
        <w:tc>
          <w:tcPr>
            <w:tcW w:w="1461" w:type="dxa"/>
          </w:tcPr>
          <w:p w:rsidR="00F031D5" w:rsidRPr="000B4829" w:rsidRDefault="00F031D5" w:rsidP="008C3DD2">
            <w:pPr>
              <w:jc w:val="center"/>
              <w:rPr>
                <w:sz w:val="20"/>
                <w:szCs w:val="20"/>
              </w:rPr>
            </w:pPr>
            <w:r w:rsidRPr="000B4829">
              <w:rPr>
                <w:sz w:val="20"/>
                <w:szCs w:val="20"/>
              </w:rPr>
              <w:t>V</w:t>
            </w:r>
          </w:p>
        </w:tc>
        <w:tc>
          <w:tcPr>
            <w:tcW w:w="2078" w:type="dxa"/>
            <w:vMerge w:val="restart"/>
          </w:tcPr>
          <w:p w:rsidR="00F031D5" w:rsidRPr="000B4829" w:rsidRDefault="00F031D5" w:rsidP="008C3DD2">
            <w:pPr>
              <w:jc w:val="center"/>
              <w:rPr>
                <w:sz w:val="20"/>
                <w:szCs w:val="20"/>
              </w:rPr>
            </w:pPr>
            <w:r w:rsidRPr="000B4829">
              <w:rPr>
                <w:sz w:val="20"/>
                <w:szCs w:val="20"/>
              </w:rPr>
              <w:t xml:space="preserve">Физика </w:t>
            </w:r>
          </w:p>
        </w:tc>
        <w:tc>
          <w:tcPr>
            <w:tcW w:w="3052" w:type="dxa"/>
          </w:tcPr>
          <w:p w:rsidR="00F031D5" w:rsidRPr="000B4829" w:rsidRDefault="00F031D5" w:rsidP="008C3DD2">
            <w:pPr>
              <w:jc w:val="center"/>
              <w:rPr>
                <w:sz w:val="20"/>
                <w:szCs w:val="20"/>
              </w:rPr>
            </w:pPr>
            <w:r w:rsidRPr="000B4829">
              <w:rPr>
                <w:sz w:val="20"/>
                <w:szCs w:val="20"/>
              </w:rPr>
              <w:t>3.место (без пласмана)</w:t>
            </w:r>
          </w:p>
        </w:tc>
      </w:tr>
      <w:tr w:rsidR="00F031D5" w:rsidRPr="000B4829" w:rsidTr="008C3DD2">
        <w:trPr>
          <w:trHeight w:val="37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Јован Срдановић</w:t>
            </w:r>
          </w:p>
        </w:tc>
        <w:tc>
          <w:tcPr>
            <w:tcW w:w="1461" w:type="dxa"/>
          </w:tcPr>
          <w:p w:rsidR="00F031D5" w:rsidRPr="000B4829" w:rsidRDefault="00F031D5" w:rsidP="008C3DD2">
            <w:pPr>
              <w:jc w:val="center"/>
              <w:rPr>
                <w:sz w:val="20"/>
                <w:szCs w:val="20"/>
              </w:rPr>
            </w:pPr>
            <w:r w:rsidRPr="000B4829">
              <w:rPr>
                <w:sz w:val="20"/>
                <w:szCs w:val="20"/>
              </w:rPr>
              <w:t>VIII</w:t>
            </w:r>
          </w:p>
        </w:tc>
        <w:tc>
          <w:tcPr>
            <w:tcW w:w="2078" w:type="dxa"/>
            <w:vMerge/>
          </w:tcPr>
          <w:p w:rsidR="00F031D5" w:rsidRPr="000B4829" w:rsidRDefault="00F031D5" w:rsidP="008C3DD2">
            <w:pPr>
              <w:jc w:val="center"/>
              <w:rPr>
                <w:sz w:val="20"/>
                <w:szCs w:val="20"/>
              </w:rPr>
            </w:pPr>
          </w:p>
        </w:tc>
        <w:tc>
          <w:tcPr>
            <w:tcW w:w="3052" w:type="dxa"/>
          </w:tcPr>
          <w:p w:rsidR="00F031D5" w:rsidRPr="000B4829" w:rsidRDefault="00F031D5" w:rsidP="008C3DD2">
            <w:pPr>
              <w:jc w:val="center"/>
              <w:rPr>
                <w:sz w:val="20"/>
                <w:szCs w:val="20"/>
              </w:rPr>
            </w:pPr>
            <w:r w:rsidRPr="000B4829">
              <w:rPr>
                <w:sz w:val="20"/>
                <w:szCs w:val="20"/>
              </w:rPr>
              <w:t>Похвала (без пласмана)</w:t>
            </w:r>
          </w:p>
        </w:tc>
      </w:tr>
      <w:tr w:rsidR="00F031D5" w:rsidRPr="000B4829" w:rsidTr="008C3DD2">
        <w:trPr>
          <w:trHeight w:val="37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Нина Бркић</w:t>
            </w:r>
          </w:p>
        </w:tc>
        <w:tc>
          <w:tcPr>
            <w:tcW w:w="1461" w:type="dxa"/>
          </w:tcPr>
          <w:p w:rsidR="00F031D5" w:rsidRPr="000B4829" w:rsidRDefault="00F031D5" w:rsidP="008C3DD2">
            <w:pPr>
              <w:jc w:val="center"/>
              <w:rPr>
                <w:sz w:val="20"/>
                <w:szCs w:val="20"/>
              </w:rPr>
            </w:pPr>
            <w:r w:rsidRPr="000B4829">
              <w:rPr>
                <w:sz w:val="20"/>
                <w:szCs w:val="20"/>
              </w:rPr>
              <w:t>V</w:t>
            </w:r>
          </w:p>
        </w:tc>
        <w:tc>
          <w:tcPr>
            <w:tcW w:w="2078" w:type="dxa"/>
          </w:tcPr>
          <w:p w:rsidR="00F031D5" w:rsidRPr="000B4829" w:rsidRDefault="00F031D5" w:rsidP="008C3DD2">
            <w:pPr>
              <w:jc w:val="center"/>
              <w:rPr>
                <w:sz w:val="20"/>
                <w:szCs w:val="20"/>
              </w:rPr>
            </w:pPr>
            <w:r w:rsidRPr="000B4829">
              <w:rPr>
                <w:sz w:val="20"/>
                <w:szCs w:val="20"/>
              </w:rPr>
              <w:t>Српски језик</w:t>
            </w:r>
          </w:p>
        </w:tc>
        <w:tc>
          <w:tcPr>
            <w:tcW w:w="3052" w:type="dxa"/>
          </w:tcPr>
          <w:p w:rsidR="00F031D5" w:rsidRPr="000B4829" w:rsidRDefault="00F031D5" w:rsidP="008C3DD2">
            <w:pPr>
              <w:jc w:val="center"/>
              <w:rPr>
                <w:sz w:val="20"/>
                <w:szCs w:val="20"/>
              </w:rPr>
            </w:pPr>
            <w:r w:rsidRPr="000B4829">
              <w:rPr>
                <w:sz w:val="20"/>
                <w:szCs w:val="20"/>
              </w:rPr>
              <w:t>2.место</w:t>
            </w:r>
          </w:p>
        </w:tc>
      </w:tr>
      <w:tr w:rsidR="00F031D5" w:rsidRPr="000B4829" w:rsidTr="008C3DD2">
        <w:trPr>
          <w:trHeight w:val="37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Андреј Миловановић</w:t>
            </w:r>
          </w:p>
        </w:tc>
        <w:tc>
          <w:tcPr>
            <w:tcW w:w="1461" w:type="dxa"/>
            <w:vMerge w:val="restart"/>
          </w:tcPr>
          <w:p w:rsidR="00F031D5" w:rsidRPr="000B4829" w:rsidRDefault="00F031D5" w:rsidP="008C3DD2">
            <w:pPr>
              <w:jc w:val="center"/>
              <w:rPr>
                <w:sz w:val="20"/>
                <w:szCs w:val="20"/>
              </w:rPr>
            </w:pPr>
            <w:r w:rsidRPr="000B4829">
              <w:rPr>
                <w:sz w:val="20"/>
                <w:szCs w:val="20"/>
              </w:rPr>
              <w:t>VII</w:t>
            </w:r>
          </w:p>
        </w:tc>
        <w:tc>
          <w:tcPr>
            <w:tcW w:w="2078" w:type="dxa"/>
            <w:vMerge w:val="restart"/>
          </w:tcPr>
          <w:p w:rsidR="00F031D5" w:rsidRPr="000B4829" w:rsidRDefault="00F031D5" w:rsidP="008C3DD2">
            <w:pPr>
              <w:jc w:val="center"/>
              <w:rPr>
                <w:sz w:val="20"/>
                <w:szCs w:val="20"/>
              </w:rPr>
            </w:pPr>
          </w:p>
          <w:p w:rsidR="00F031D5" w:rsidRPr="000B4829" w:rsidRDefault="00F031D5" w:rsidP="008C3DD2">
            <w:pPr>
              <w:jc w:val="center"/>
              <w:rPr>
                <w:sz w:val="20"/>
                <w:szCs w:val="20"/>
              </w:rPr>
            </w:pPr>
            <w:r w:rsidRPr="000B4829">
              <w:rPr>
                <w:sz w:val="20"/>
                <w:szCs w:val="20"/>
              </w:rPr>
              <w:t xml:space="preserve">Хемија </w:t>
            </w:r>
          </w:p>
        </w:tc>
        <w:tc>
          <w:tcPr>
            <w:tcW w:w="3052" w:type="dxa"/>
          </w:tcPr>
          <w:p w:rsidR="00F031D5" w:rsidRPr="000B4829" w:rsidRDefault="00F031D5" w:rsidP="008C3DD2">
            <w:pPr>
              <w:jc w:val="center"/>
              <w:rPr>
                <w:sz w:val="20"/>
                <w:szCs w:val="20"/>
              </w:rPr>
            </w:pPr>
            <w:r w:rsidRPr="000B4829">
              <w:rPr>
                <w:sz w:val="20"/>
                <w:szCs w:val="20"/>
              </w:rPr>
              <w:t>1.место</w:t>
            </w:r>
          </w:p>
        </w:tc>
      </w:tr>
      <w:tr w:rsidR="00F031D5" w:rsidRPr="000B4829" w:rsidTr="008C3DD2">
        <w:trPr>
          <w:trHeight w:val="37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Андреа Шакотић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tcPr>
          <w:p w:rsidR="00F031D5" w:rsidRPr="000B4829" w:rsidRDefault="00F031D5" w:rsidP="008C3DD2">
            <w:pPr>
              <w:jc w:val="center"/>
              <w:rPr>
                <w:sz w:val="20"/>
                <w:szCs w:val="20"/>
              </w:rPr>
            </w:pPr>
            <w:r w:rsidRPr="000B4829">
              <w:rPr>
                <w:sz w:val="20"/>
                <w:szCs w:val="20"/>
              </w:rPr>
              <w:t>3.место (без пласмана)</w:t>
            </w:r>
          </w:p>
        </w:tc>
      </w:tr>
      <w:tr w:rsidR="00F031D5" w:rsidRPr="000B4829" w:rsidTr="008C3DD2">
        <w:trPr>
          <w:trHeight w:val="373"/>
          <w:jc w:val="center"/>
        </w:trPr>
        <w:tc>
          <w:tcPr>
            <w:tcW w:w="3690" w:type="dxa"/>
            <w:vAlign w:val="center"/>
          </w:tcPr>
          <w:p w:rsidR="00F031D5" w:rsidRPr="000B4829" w:rsidRDefault="00F031D5" w:rsidP="008C3DD2">
            <w:pPr>
              <w:rPr>
                <w:b/>
                <w:sz w:val="20"/>
                <w:szCs w:val="20"/>
              </w:rPr>
            </w:pPr>
            <w:r w:rsidRPr="000B4829">
              <w:rPr>
                <w:b/>
                <w:sz w:val="20"/>
                <w:szCs w:val="20"/>
              </w:rPr>
              <w:t>Игњат Димитријевић</w:t>
            </w:r>
          </w:p>
        </w:tc>
        <w:tc>
          <w:tcPr>
            <w:tcW w:w="1461" w:type="dxa"/>
            <w:vMerge w:val="restart"/>
          </w:tcPr>
          <w:p w:rsidR="00F031D5" w:rsidRPr="000B4829" w:rsidRDefault="00F031D5" w:rsidP="008C3DD2">
            <w:pPr>
              <w:jc w:val="center"/>
              <w:rPr>
                <w:sz w:val="20"/>
                <w:szCs w:val="20"/>
              </w:rPr>
            </w:pPr>
            <w:r w:rsidRPr="000B4829">
              <w:rPr>
                <w:sz w:val="20"/>
                <w:szCs w:val="20"/>
              </w:rPr>
              <w:t>VIII</w:t>
            </w:r>
          </w:p>
        </w:tc>
        <w:tc>
          <w:tcPr>
            <w:tcW w:w="2078" w:type="dxa"/>
            <w:vMerge w:val="restart"/>
          </w:tcPr>
          <w:p w:rsidR="00F031D5" w:rsidRPr="000B4829" w:rsidRDefault="00F031D5" w:rsidP="008C3DD2">
            <w:pPr>
              <w:jc w:val="center"/>
              <w:rPr>
                <w:sz w:val="20"/>
                <w:szCs w:val="20"/>
              </w:rPr>
            </w:pPr>
            <w:r w:rsidRPr="000B4829">
              <w:rPr>
                <w:sz w:val="20"/>
                <w:szCs w:val="20"/>
              </w:rPr>
              <w:t xml:space="preserve">Историја </w:t>
            </w:r>
          </w:p>
        </w:tc>
        <w:tc>
          <w:tcPr>
            <w:tcW w:w="3052" w:type="dxa"/>
          </w:tcPr>
          <w:p w:rsidR="00F031D5" w:rsidRPr="000B4829" w:rsidRDefault="00F031D5" w:rsidP="008C3DD2">
            <w:pPr>
              <w:jc w:val="center"/>
              <w:rPr>
                <w:sz w:val="20"/>
                <w:szCs w:val="20"/>
              </w:rPr>
            </w:pPr>
            <w:r w:rsidRPr="000B4829">
              <w:rPr>
                <w:sz w:val="20"/>
                <w:szCs w:val="20"/>
              </w:rPr>
              <w:t>1.место</w:t>
            </w:r>
          </w:p>
        </w:tc>
      </w:tr>
      <w:tr w:rsidR="00F031D5" w:rsidRPr="000B4829" w:rsidTr="008C3DD2">
        <w:trPr>
          <w:trHeight w:val="373"/>
          <w:jc w:val="center"/>
        </w:trPr>
        <w:tc>
          <w:tcPr>
            <w:tcW w:w="3690" w:type="dxa"/>
            <w:vAlign w:val="center"/>
          </w:tcPr>
          <w:p w:rsidR="00F031D5" w:rsidRPr="000B4829" w:rsidRDefault="00F031D5" w:rsidP="008C3DD2">
            <w:pPr>
              <w:rPr>
                <w:b/>
                <w:sz w:val="20"/>
                <w:szCs w:val="20"/>
              </w:rPr>
            </w:pPr>
            <w:r w:rsidRPr="000B4829">
              <w:rPr>
                <w:b/>
                <w:sz w:val="20"/>
                <w:szCs w:val="20"/>
              </w:rPr>
              <w:t>Марко Перишић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tcPr>
          <w:p w:rsidR="00F031D5" w:rsidRPr="000B4829" w:rsidRDefault="00F031D5" w:rsidP="008C3DD2">
            <w:pPr>
              <w:jc w:val="center"/>
              <w:rPr>
                <w:sz w:val="20"/>
                <w:szCs w:val="20"/>
              </w:rPr>
            </w:pPr>
            <w:r w:rsidRPr="000B4829">
              <w:rPr>
                <w:sz w:val="20"/>
                <w:szCs w:val="20"/>
              </w:rPr>
              <w:t>2.место</w:t>
            </w:r>
          </w:p>
        </w:tc>
      </w:tr>
      <w:tr w:rsidR="00F031D5" w:rsidRPr="000B4829" w:rsidTr="008C3DD2">
        <w:trPr>
          <w:trHeight w:val="373"/>
          <w:jc w:val="center"/>
        </w:trPr>
        <w:tc>
          <w:tcPr>
            <w:tcW w:w="3690" w:type="dxa"/>
            <w:vAlign w:val="center"/>
          </w:tcPr>
          <w:p w:rsidR="00F031D5" w:rsidRPr="000B4829" w:rsidRDefault="00F031D5" w:rsidP="008C3DD2">
            <w:pPr>
              <w:rPr>
                <w:b/>
                <w:sz w:val="20"/>
                <w:szCs w:val="20"/>
              </w:rPr>
            </w:pPr>
            <w:r w:rsidRPr="000B4829">
              <w:rPr>
                <w:b/>
                <w:sz w:val="20"/>
                <w:szCs w:val="20"/>
              </w:rPr>
              <w:t>Нина Бркић</w:t>
            </w:r>
          </w:p>
        </w:tc>
        <w:tc>
          <w:tcPr>
            <w:tcW w:w="1461" w:type="dxa"/>
          </w:tcPr>
          <w:p w:rsidR="00F031D5" w:rsidRPr="000B4829" w:rsidRDefault="00F031D5" w:rsidP="008C3DD2">
            <w:pPr>
              <w:jc w:val="center"/>
              <w:rPr>
                <w:sz w:val="20"/>
                <w:szCs w:val="20"/>
              </w:rPr>
            </w:pPr>
            <w:r w:rsidRPr="000B4829">
              <w:rPr>
                <w:sz w:val="20"/>
                <w:szCs w:val="20"/>
              </w:rPr>
              <w:t>VI</w:t>
            </w:r>
          </w:p>
        </w:tc>
        <w:tc>
          <w:tcPr>
            <w:tcW w:w="2078" w:type="dxa"/>
          </w:tcPr>
          <w:p w:rsidR="00F031D5" w:rsidRPr="000B4829" w:rsidRDefault="00F031D5" w:rsidP="008C3DD2">
            <w:pPr>
              <w:jc w:val="center"/>
              <w:rPr>
                <w:sz w:val="20"/>
                <w:szCs w:val="20"/>
              </w:rPr>
            </w:pPr>
            <w:r w:rsidRPr="000B4829">
              <w:rPr>
                <w:sz w:val="20"/>
                <w:szCs w:val="20"/>
              </w:rPr>
              <w:t xml:space="preserve">Биологија </w:t>
            </w:r>
          </w:p>
        </w:tc>
        <w:tc>
          <w:tcPr>
            <w:tcW w:w="3052" w:type="dxa"/>
          </w:tcPr>
          <w:p w:rsidR="00F031D5" w:rsidRPr="000B4829" w:rsidRDefault="00F031D5" w:rsidP="008C3DD2">
            <w:pPr>
              <w:jc w:val="center"/>
              <w:rPr>
                <w:sz w:val="20"/>
                <w:szCs w:val="20"/>
              </w:rPr>
            </w:pPr>
            <w:r w:rsidRPr="000B4829">
              <w:rPr>
                <w:sz w:val="20"/>
                <w:szCs w:val="20"/>
              </w:rPr>
              <w:t>3.место</w:t>
            </w:r>
          </w:p>
        </w:tc>
      </w:tr>
      <w:tr w:rsidR="00F031D5" w:rsidRPr="000B4829" w:rsidTr="008C3DD2">
        <w:trPr>
          <w:trHeight w:val="265"/>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Александра Перишић</w:t>
            </w:r>
          </w:p>
        </w:tc>
        <w:tc>
          <w:tcPr>
            <w:tcW w:w="1461" w:type="dxa"/>
            <w:vMerge w:val="restart"/>
          </w:tcPr>
          <w:p w:rsidR="00F031D5" w:rsidRPr="000B4829" w:rsidRDefault="00F031D5" w:rsidP="008C3DD2">
            <w:pPr>
              <w:spacing w:line="276" w:lineRule="auto"/>
              <w:jc w:val="center"/>
              <w:rPr>
                <w:sz w:val="20"/>
                <w:szCs w:val="20"/>
              </w:rPr>
            </w:pPr>
          </w:p>
          <w:p w:rsidR="00F031D5" w:rsidRPr="000B4829" w:rsidRDefault="00F031D5" w:rsidP="008C3DD2">
            <w:pPr>
              <w:spacing w:line="276" w:lineRule="auto"/>
              <w:jc w:val="center"/>
              <w:rPr>
                <w:sz w:val="20"/>
                <w:szCs w:val="20"/>
              </w:rPr>
            </w:pPr>
          </w:p>
          <w:p w:rsidR="00F031D5" w:rsidRPr="000B4829" w:rsidRDefault="00F031D5" w:rsidP="008C3DD2">
            <w:pPr>
              <w:spacing w:line="276" w:lineRule="auto"/>
              <w:jc w:val="center"/>
              <w:rPr>
                <w:sz w:val="20"/>
                <w:szCs w:val="20"/>
              </w:rPr>
            </w:pPr>
          </w:p>
          <w:p w:rsidR="00F031D5" w:rsidRPr="000B4829" w:rsidRDefault="00F031D5" w:rsidP="008C3DD2">
            <w:pPr>
              <w:spacing w:line="276" w:lineRule="auto"/>
              <w:jc w:val="center"/>
              <w:rPr>
                <w:sz w:val="20"/>
                <w:szCs w:val="20"/>
              </w:rPr>
            </w:pPr>
            <w:r w:rsidRPr="000B4829">
              <w:rPr>
                <w:sz w:val="20"/>
                <w:szCs w:val="20"/>
              </w:rPr>
              <w:t>VIII</w:t>
            </w:r>
          </w:p>
        </w:tc>
        <w:tc>
          <w:tcPr>
            <w:tcW w:w="2078" w:type="dxa"/>
            <w:vMerge w:val="restart"/>
          </w:tcPr>
          <w:p w:rsidR="00F031D5" w:rsidRPr="000B4829" w:rsidRDefault="00F031D5" w:rsidP="008C3DD2">
            <w:pPr>
              <w:spacing w:line="276" w:lineRule="auto"/>
              <w:jc w:val="center"/>
              <w:rPr>
                <w:sz w:val="20"/>
                <w:szCs w:val="20"/>
              </w:rPr>
            </w:pPr>
          </w:p>
          <w:p w:rsidR="00F031D5" w:rsidRPr="000B4829" w:rsidRDefault="00F031D5" w:rsidP="008C3DD2">
            <w:pPr>
              <w:spacing w:line="276" w:lineRule="auto"/>
              <w:jc w:val="center"/>
              <w:rPr>
                <w:sz w:val="20"/>
                <w:szCs w:val="20"/>
              </w:rPr>
            </w:pPr>
          </w:p>
          <w:p w:rsidR="00F031D5" w:rsidRPr="000B4829" w:rsidRDefault="00F031D5" w:rsidP="008C3DD2">
            <w:pPr>
              <w:spacing w:line="276" w:lineRule="auto"/>
              <w:jc w:val="center"/>
              <w:rPr>
                <w:sz w:val="20"/>
                <w:szCs w:val="20"/>
              </w:rPr>
            </w:pPr>
          </w:p>
          <w:p w:rsidR="00F031D5" w:rsidRPr="000B4829" w:rsidRDefault="00F031D5" w:rsidP="008C3DD2">
            <w:pPr>
              <w:spacing w:line="276" w:lineRule="auto"/>
              <w:jc w:val="center"/>
              <w:rPr>
                <w:sz w:val="20"/>
                <w:szCs w:val="20"/>
              </w:rPr>
            </w:pPr>
            <w:r w:rsidRPr="000B4829">
              <w:rPr>
                <w:sz w:val="20"/>
                <w:szCs w:val="20"/>
              </w:rPr>
              <w:t>Одбојка (екипно)</w:t>
            </w:r>
          </w:p>
        </w:tc>
        <w:tc>
          <w:tcPr>
            <w:tcW w:w="3052" w:type="dxa"/>
            <w:vMerge w:val="restart"/>
          </w:tcPr>
          <w:p w:rsidR="00F031D5" w:rsidRPr="000B4829" w:rsidRDefault="00F031D5" w:rsidP="008C3DD2">
            <w:pPr>
              <w:spacing w:line="276" w:lineRule="auto"/>
              <w:jc w:val="center"/>
              <w:rPr>
                <w:sz w:val="20"/>
                <w:szCs w:val="20"/>
              </w:rPr>
            </w:pPr>
          </w:p>
          <w:p w:rsidR="00F031D5" w:rsidRPr="000B4829" w:rsidRDefault="00F031D5" w:rsidP="008C3DD2">
            <w:pPr>
              <w:spacing w:line="276" w:lineRule="auto"/>
              <w:jc w:val="center"/>
              <w:rPr>
                <w:sz w:val="20"/>
                <w:szCs w:val="20"/>
              </w:rPr>
            </w:pPr>
          </w:p>
          <w:p w:rsidR="00F031D5" w:rsidRPr="000B4829" w:rsidRDefault="00F031D5" w:rsidP="008C3DD2">
            <w:pPr>
              <w:spacing w:line="276" w:lineRule="auto"/>
              <w:jc w:val="center"/>
              <w:rPr>
                <w:sz w:val="20"/>
                <w:szCs w:val="20"/>
              </w:rPr>
            </w:pPr>
          </w:p>
          <w:p w:rsidR="00F031D5" w:rsidRPr="000B4829" w:rsidRDefault="00F031D5" w:rsidP="008C3DD2">
            <w:pPr>
              <w:spacing w:line="276" w:lineRule="auto"/>
              <w:jc w:val="center"/>
              <w:rPr>
                <w:sz w:val="20"/>
                <w:szCs w:val="20"/>
              </w:rPr>
            </w:pPr>
            <w:r w:rsidRPr="000B4829">
              <w:rPr>
                <w:sz w:val="20"/>
                <w:szCs w:val="20"/>
              </w:rPr>
              <w:t>2. место</w:t>
            </w:r>
          </w:p>
        </w:tc>
      </w:tr>
      <w:tr w:rsidR="00F031D5" w:rsidRPr="000B4829" w:rsidTr="008C3DD2">
        <w:trPr>
          <w:trHeight w:val="211"/>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Теодора  Стајчић</w:t>
            </w:r>
          </w:p>
        </w:tc>
        <w:tc>
          <w:tcPr>
            <w:tcW w:w="1461" w:type="dxa"/>
            <w:vMerge/>
          </w:tcPr>
          <w:p w:rsidR="00F031D5" w:rsidRPr="000B4829" w:rsidRDefault="00F031D5" w:rsidP="008C3DD2">
            <w:pPr>
              <w:spacing w:line="276" w:lineRule="auto"/>
              <w:jc w:val="center"/>
              <w:rPr>
                <w:sz w:val="20"/>
                <w:szCs w:val="20"/>
              </w:rPr>
            </w:pPr>
          </w:p>
        </w:tc>
        <w:tc>
          <w:tcPr>
            <w:tcW w:w="2078" w:type="dxa"/>
            <w:vMerge/>
          </w:tcPr>
          <w:p w:rsidR="00F031D5" w:rsidRPr="000B4829" w:rsidRDefault="00F031D5" w:rsidP="008C3DD2">
            <w:pPr>
              <w:spacing w:line="276" w:lineRule="auto"/>
              <w:jc w:val="center"/>
              <w:rPr>
                <w:sz w:val="20"/>
                <w:szCs w:val="20"/>
              </w:rPr>
            </w:pPr>
          </w:p>
        </w:tc>
        <w:tc>
          <w:tcPr>
            <w:tcW w:w="3052" w:type="dxa"/>
            <w:vMerge/>
          </w:tcPr>
          <w:p w:rsidR="00F031D5" w:rsidRPr="000B4829" w:rsidRDefault="00F031D5" w:rsidP="008C3DD2">
            <w:pPr>
              <w:spacing w:line="276" w:lineRule="auto"/>
              <w:jc w:val="center"/>
              <w:rPr>
                <w:sz w:val="20"/>
                <w:szCs w:val="20"/>
              </w:rPr>
            </w:pPr>
          </w:p>
        </w:tc>
      </w:tr>
      <w:tr w:rsidR="00F031D5" w:rsidRPr="000B4829" w:rsidTr="008C3DD2">
        <w:trPr>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Ивана Савић</w:t>
            </w:r>
          </w:p>
        </w:tc>
        <w:tc>
          <w:tcPr>
            <w:tcW w:w="1461" w:type="dxa"/>
            <w:vMerge/>
          </w:tcPr>
          <w:p w:rsidR="00F031D5" w:rsidRPr="000B4829" w:rsidRDefault="00F031D5" w:rsidP="008C3DD2">
            <w:pPr>
              <w:spacing w:line="276" w:lineRule="auto"/>
              <w:jc w:val="center"/>
              <w:rPr>
                <w:sz w:val="20"/>
                <w:szCs w:val="20"/>
              </w:rPr>
            </w:pPr>
          </w:p>
        </w:tc>
        <w:tc>
          <w:tcPr>
            <w:tcW w:w="2078" w:type="dxa"/>
            <w:vMerge/>
          </w:tcPr>
          <w:p w:rsidR="00F031D5" w:rsidRPr="000B4829" w:rsidRDefault="00F031D5" w:rsidP="008C3DD2">
            <w:pPr>
              <w:spacing w:line="276" w:lineRule="auto"/>
              <w:jc w:val="center"/>
              <w:rPr>
                <w:sz w:val="20"/>
                <w:szCs w:val="20"/>
              </w:rPr>
            </w:pPr>
          </w:p>
        </w:tc>
        <w:tc>
          <w:tcPr>
            <w:tcW w:w="3052" w:type="dxa"/>
            <w:vMerge/>
          </w:tcPr>
          <w:p w:rsidR="00F031D5" w:rsidRPr="000B4829" w:rsidRDefault="00F031D5" w:rsidP="008C3DD2">
            <w:pPr>
              <w:spacing w:line="276" w:lineRule="auto"/>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Јована Јевтић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Јана Гемовић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lastRenderedPageBreak/>
              <w:t>Сара Васиљевић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Леонтина Виторовић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rPr>
            </w:pPr>
            <w:r w:rsidRPr="000B4829">
              <w:rPr>
                <w:b/>
                <w:sz w:val="20"/>
                <w:szCs w:val="20"/>
                <w:lang w:val="sr-Cyrl-CS"/>
              </w:rPr>
              <w:t>Васиљка Мијаиловић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 xml:space="preserve">Анђела Крстић </w:t>
            </w:r>
          </w:p>
        </w:tc>
        <w:tc>
          <w:tcPr>
            <w:tcW w:w="1461" w:type="dxa"/>
          </w:tcPr>
          <w:p w:rsidR="00F031D5" w:rsidRPr="000B4829" w:rsidRDefault="00F031D5" w:rsidP="008C3DD2">
            <w:pPr>
              <w:jc w:val="center"/>
              <w:rPr>
                <w:sz w:val="20"/>
                <w:szCs w:val="20"/>
              </w:rPr>
            </w:pPr>
            <w:r w:rsidRPr="000B4829">
              <w:rPr>
                <w:sz w:val="20"/>
                <w:szCs w:val="20"/>
              </w:rPr>
              <w:t>VII</w:t>
            </w:r>
          </w:p>
        </w:tc>
        <w:tc>
          <w:tcPr>
            <w:tcW w:w="2078" w:type="dxa"/>
            <w:vMerge w:val="restart"/>
          </w:tcPr>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r w:rsidRPr="000B4829">
              <w:rPr>
                <w:sz w:val="20"/>
                <w:szCs w:val="20"/>
              </w:rPr>
              <w:t>Кошарка (екипно)</w:t>
            </w:r>
          </w:p>
        </w:tc>
        <w:tc>
          <w:tcPr>
            <w:tcW w:w="3052" w:type="dxa"/>
            <w:vMerge w:val="restart"/>
          </w:tcPr>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r w:rsidRPr="000B4829">
              <w:rPr>
                <w:sz w:val="20"/>
                <w:szCs w:val="20"/>
              </w:rPr>
              <w:t>1.место</w:t>
            </w: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Теодора Стајчић</w:t>
            </w:r>
          </w:p>
        </w:tc>
        <w:tc>
          <w:tcPr>
            <w:tcW w:w="1461" w:type="dxa"/>
            <w:vMerge w:val="restart"/>
          </w:tcPr>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r w:rsidRPr="000B4829">
              <w:rPr>
                <w:sz w:val="20"/>
                <w:szCs w:val="20"/>
              </w:rPr>
              <w:t>VIII</w:t>
            </w: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Александра Перишић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Јована Јевтић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Јана Гемовић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Сара Васиљевић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Леонтина Виторовић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Васиљка Мијаиловић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Александра Перишић</w:t>
            </w:r>
          </w:p>
        </w:tc>
        <w:tc>
          <w:tcPr>
            <w:tcW w:w="1461" w:type="dxa"/>
            <w:vMerge w:val="restart"/>
          </w:tcPr>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r w:rsidRPr="000B4829">
              <w:rPr>
                <w:sz w:val="20"/>
                <w:szCs w:val="20"/>
              </w:rPr>
              <w:t>VIII</w:t>
            </w:r>
          </w:p>
        </w:tc>
        <w:tc>
          <w:tcPr>
            <w:tcW w:w="2078" w:type="dxa"/>
            <w:vMerge w:val="restart"/>
          </w:tcPr>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r w:rsidRPr="000B4829">
              <w:rPr>
                <w:sz w:val="20"/>
                <w:szCs w:val="20"/>
              </w:rPr>
              <w:t xml:space="preserve">Фудбал (екипно) </w:t>
            </w:r>
          </w:p>
        </w:tc>
        <w:tc>
          <w:tcPr>
            <w:tcW w:w="3052" w:type="dxa"/>
            <w:vMerge w:val="restart"/>
          </w:tcPr>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r w:rsidRPr="000B4829">
              <w:rPr>
                <w:sz w:val="20"/>
                <w:szCs w:val="20"/>
              </w:rPr>
              <w:t>1.место</w:t>
            </w: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Сара Васиљевић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Теодора Стајчић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Јована Јевтић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Ивана Савић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Леонтина Виторовић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 xml:space="preserve">Анђела Крстић </w:t>
            </w:r>
          </w:p>
        </w:tc>
        <w:tc>
          <w:tcPr>
            <w:tcW w:w="1461" w:type="dxa"/>
            <w:vMerge w:val="restart"/>
          </w:tcPr>
          <w:p w:rsidR="00F031D5" w:rsidRPr="000B4829" w:rsidRDefault="00F031D5" w:rsidP="008C3DD2">
            <w:pPr>
              <w:jc w:val="center"/>
              <w:rPr>
                <w:sz w:val="20"/>
                <w:szCs w:val="20"/>
              </w:rPr>
            </w:pPr>
            <w:r w:rsidRPr="000B4829">
              <w:rPr>
                <w:sz w:val="20"/>
                <w:szCs w:val="20"/>
              </w:rPr>
              <w:t>VII</w:t>
            </w: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Нина Фирауновић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Сара Фирауновић</w:t>
            </w:r>
          </w:p>
        </w:tc>
        <w:tc>
          <w:tcPr>
            <w:tcW w:w="1461" w:type="dxa"/>
            <w:vMerge w:val="restart"/>
          </w:tcPr>
          <w:p w:rsidR="00F031D5" w:rsidRPr="000B4829" w:rsidRDefault="00F031D5" w:rsidP="008C3DD2">
            <w:pPr>
              <w:jc w:val="center"/>
              <w:rPr>
                <w:sz w:val="20"/>
                <w:szCs w:val="20"/>
              </w:rPr>
            </w:pPr>
            <w:r w:rsidRPr="000B4829">
              <w:rPr>
                <w:sz w:val="20"/>
                <w:szCs w:val="20"/>
              </w:rPr>
              <w:t>VI</w:t>
            </w:r>
          </w:p>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Анђелина Недељковић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Андреа Јеремић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Милош Бркић</w:t>
            </w:r>
          </w:p>
        </w:tc>
        <w:tc>
          <w:tcPr>
            <w:tcW w:w="1461" w:type="dxa"/>
            <w:vMerge w:val="restart"/>
          </w:tcPr>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r w:rsidRPr="000B4829">
              <w:rPr>
                <w:sz w:val="20"/>
                <w:szCs w:val="20"/>
              </w:rPr>
              <w:t>VIII</w:t>
            </w:r>
          </w:p>
        </w:tc>
        <w:tc>
          <w:tcPr>
            <w:tcW w:w="2078" w:type="dxa"/>
            <w:vMerge w:val="restart"/>
          </w:tcPr>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r w:rsidRPr="000B4829">
              <w:rPr>
                <w:sz w:val="20"/>
                <w:szCs w:val="20"/>
              </w:rPr>
              <w:t>Фудбал (екипно)</w:t>
            </w:r>
          </w:p>
        </w:tc>
        <w:tc>
          <w:tcPr>
            <w:tcW w:w="3052" w:type="dxa"/>
            <w:vMerge w:val="restart"/>
          </w:tcPr>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r w:rsidRPr="000B4829">
              <w:rPr>
                <w:sz w:val="20"/>
                <w:szCs w:val="20"/>
              </w:rPr>
              <w:t>2.место</w:t>
            </w: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Урош Заблаћански</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Младен Стевановић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 xml:space="preserve">Вељко Илинчић </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vAlign w:val="center"/>
          </w:tcPr>
          <w:p w:rsidR="00F031D5" w:rsidRPr="000B4829" w:rsidRDefault="00F031D5" w:rsidP="008C3DD2">
            <w:pPr>
              <w:rPr>
                <w:b/>
                <w:sz w:val="20"/>
                <w:szCs w:val="20"/>
                <w:lang w:val="sr-Cyrl-CS"/>
              </w:rPr>
            </w:pPr>
            <w:r w:rsidRPr="000B4829">
              <w:rPr>
                <w:b/>
                <w:sz w:val="20"/>
                <w:szCs w:val="20"/>
                <w:lang w:val="sr-Cyrl-CS"/>
              </w:rPr>
              <w:t>Лука Костадиновић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tcPr>
          <w:p w:rsidR="00F031D5" w:rsidRPr="000B4829" w:rsidRDefault="00F031D5" w:rsidP="008C3DD2">
            <w:pPr>
              <w:rPr>
                <w:b/>
                <w:sz w:val="20"/>
                <w:szCs w:val="20"/>
                <w:lang w:val="sr-Cyrl-CS"/>
              </w:rPr>
            </w:pPr>
            <w:r w:rsidRPr="000B4829">
              <w:rPr>
                <w:b/>
                <w:sz w:val="20"/>
                <w:szCs w:val="20"/>
                <w:lang w:val="sr-Cyrl-CS"/>
              </w:rPr>
              <w:t>Александра Перишић</w:t>
            </w:r>
          </w:p>
        </w:tc>
        <w:tc>
          <w:tcPr>
            <w:tcW w:w="1461" w:type="dxa"/>
            <w:vMerge w:val="restart"/>
          </w:tcPr>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r w:rsidRPr="000B4829">
              <w:rPr>
                <w:sz w:val="20"/>
                <w:szCs w:val="20"/>
              </w:rPr>
              <w:t>VIII</w:t>
            </w:r>
          </w:p>
        </w:tc>
        <w:tc>
          <w:tcPr>
            <w:tcW w:w="2078" w:type="dxa"/>
            <w:vMerge w:val="restart"/>
          </w:tcPr>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r w:rsidRPr="000B4829">
              <w:rPr>
                <w:sz w:val="20"/>
                <w:szCs w:val="20"/>
              </w:rPr>
              <w:t>Рукомет (девојчице)</w:t>
            </w:r>
          </w:p>
        </w:tc>
        <w:tc>
          <w:tcPr>
            <w:tcW w:w="3052" w:type="dxa"/>
            <w:vMerge w:val="restart"/>
          </w:tcPr>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r w:rsidRPr="000B4829">
              <w:rPr>
                <w:sz w:val="20"/>
                <w:szCs w:val="20"/>
              </w:rPr>
              <w:t>1.место</w:t>
            </w:r>
          </w:p>
        </w:tc>
      </w:tr>
      <w:tr w:rsidR="00F031D5" w:rsidRPr="000B4829" w:rsidTr="008C3DD2">
        <w:trPr>
          <w:trHeight w:val="283"/>
          <w:jc w:val="center"/>
        </w:trPr>
        <w:tc>
          <w:tcPr>
            <w:tcW w:w="3690" w:type="dxa"/>
          </w:tcPr>
          <w:p w:rsidR="00F031D5" w:rsidRPr="000B4829" w:rsidRDefault="00F031D5" w:rsidP="008C3DD2">
            <w:pPr>
              <w:rPr>
                <w:b/>
                <w:sz w:val="20"/>
                <w:szCs w:val="20"/>
                <w:lang w:val="sr-Cyrl-CS"/>
              </w:rPr>
            </w:pPr>
            <w:r w:rsidRPr="000B4829">
              <w:rPr>
                <w:b/>
                <w:sz w:val="20"/>
                <w:szCs w:val="20"/>
                <w:lang w:val="sr-Cyrl-CS"/>
              </w:rPr>
              <w:t>Теодора Стајчић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tcPr>
          <w:p w:rsidR="00F031D5" w:rsidRPr="000B4829" w:rsidRDefault="00F031D5" w:rsidP="008C3DD2">
            <w:pPr>
              <w:rPr>
                <w:b/>
                <w:sz w:val="20"/>
                <w:szCs w:val="20"/>
                <w:lang w:val="sr-Cyrl-CS"/>
              </w:rPr>
            </w:pPr>
            <w:r w:rsidRPr="000B4829">
              <w:rPr>
                <w:b/>
                <w:sz w:val="20"/>
                <w:szCs w:val="20"/>
                <w:lang w:val="sr-Cyrl-CS"/>
              </w:rPr>
              <w:t>Јована Јевтић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tcPr>
          <w:p w:rsidR="00F031D5" w:rsidRPr="000B4829" w:rsidRDefault="00F031D5" w:rsidP="008C3DD2">
            <w:pPr>
              <w:rPr>
                <w:b/>
                <w:sz w:val="20"/>
                <w:szCs w:val="20"/>
                <w:lang w:val="sr-Cyrl-CS"/>
              </w:rPr>
            </w:pPr>
            <w:r w:rsidRPr="000B4829">
              <w:rPr>
                <w:b/>
                <w:sz w:val="20"/>
                <w:szCs w:val="20"/>
                <w:lang w:val="sr-Cyrl-CS"/>
              </w:rPr>
              <w:lastRenderedPageBreak/>
              <w:t>Јана Гемовић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tcPr>
          <w:p w:rsidR="00F031D5" w:rsidRPr="000B4829" w:rsidRDefault="00F031D5" w:rsidP="008C3DD2">
            <w:pPr>
              <w:rPr>
                <w:b/>
                <w:sz w:val="20"/>
                <w:szCs w:val="20"/>
                <w:lang w:val="sr-Cyrl-CS"/>
              </w:rPr>
            </w:pPr>
            <w:r w:rsidRPr="000B4829">
              <w:rPr>
                <w:b/>
                <w:sz w:val="20"/>
                <w:szCs w:val="20"/>
                <w:lang w:val="sr-Cyrl-CS"/>
              </w:rPr>
              <w:t>Сара Васиљевић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tcPr>
          <w:p w:rsidR="00F031D5" w:rsidRPr="000B4829" w:rsidRDefault="00F031D5" w:rsidP="008C3DD2">
            <w:pPr>
              <w:rPr>
                <w:b/>
                <w:sz w:val="20"/>
                <w:szCs w:val="20"/>
                <w:lang w:val="sr-Cyrl-CS"/>
              </w:rPr>
            </w:pPr>
            <w:r w:rsidRPr="000B4829">
              <w:rPr>
                <w:b/>
                <w:sz w:val="20"/>
                <w:szCs w:val="20"/>
                <w:lang w:val="sr-Cyrl-CS"/>
              </w:rPr>
              <w:t>Леонтина Виторовић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tcPr>
          <w:p w:rsidR="00F031D5" w:rsidRPr="000B4829" w:rsidRDefault="00F031D5" w:rsidP="008C3DD2">
            <w:pPr>
              <w:rPr>
                <w:b/>
                <w:sz w:val="20"/>
                <w:szCs w:val="20"/>
                <w:lang w:val="sr-Cyrl-CS"/>
              </w:rPr>
            </w:pPr>
            <w:r w:rsidRPr="000B4829">
              <w:rPr>
                <w:b/>
                <w:sz w:val="20"/>
                <w:szCs w:val="20"/>
                <w:lang w:val="sr-Cyrl-CS"/>
              </w:rPr>
              <w:t xml:space="preserve">Анђела Р. Крстић </w:t>
            </w:r>
          </w:p>
        </w:tc>
        <w:tc>
          <w:tcPr>
            <w:tcW w:w="1461" w:type="dxa"/>
          </w:tcPr>
          <w:p w:rsidR="00F031D5" w:rsidRPr="000B4829" w:rsidRDefault="00F031D5" w:rsidP="008C3DD2">
            <w:pPr>
              <w:jc w:val="center"/>
              <w:rPr>
                <w:sz w:val="20"/>
                <w:szCs w:val="20"/>
              </w:rPr>
            </w:pPr>
            <w:r w:rsidRPr="000B4829">
              <w:rPr>
                <w:sz w:val="20"/>
                <w:szCs w:val="20"/>
              </w:rPr>
              <w:t>VII</w:t>
            </w: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tcPr>
          <w:p w:rsidR="00F031D5" w:rsidRPr="000B4829" w:rsidRDefault="00F031D5" w:rsidP="008C3DD2">
            <w:pPr>
              <w:rPr>
                <w:b/>
                <w:sz w:val="20"/>
                <w:szCs w:val="20"/>
                <w:lang w:val="sr-Cyrl-CS"/>
              </w:rPr>
            </w:pPr>
            <w:r w:rsidRPr="000B4829">
              <w:rPr>
                <w:b/>
                <w:sz w:val="20"/>
                <w:szCs w:val="20"/>
                <w:lang w:val="sr-Cyrl-CS"/>
              </w:rPr>
              <w:t>Младен Стевановић</w:t>
            </w:r>
          </w:p>
        </w:tc>
        <w:tc>
          <w:tcPr>
            <w:tcW w:w="1461" w:type="dxa"/>
            <w:vMerge w:val="restart"/>
          </w:tcPr>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r w:rsidRPr="000B4829">
              <w:rPr>
                <w:sz w:val="20"/>
                <w:szCs w:val="20"/>
              </w:rPr>
              <w:t>VIII</w:t>
            </w:r>
          </w:p>
        </w:tc>
        <w:tc>
          <w:tcPr>
            <w:tcW w:w="2078" w:type="dxa"/>
            <w:vMerge w:val="restart"/>
          </w:tcPr>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r w:rsidRPr="000B4829">
              <w:rPr>
                <w:sz w:val="20"/>
                <w:szCs w:val="20"/>
              </w:rPr>
              <w:t>Рукомет (дечаци)</w:t>
            </w:r>
          </w:p>
        </w:tc>
        <w:tc>
          <w:tcPr>
            <w:tcW w:w="3052" w:type="dxa"/>
            <w:vMerge w:val="restart"/>
          </w:tcPr>
          <w:p w:rsidR="00F031D5" w:rsidRPr="000B4829" w:rsidRDefault="00F031D5" w:rsidP="008C3DD2">
            <w:pPr>
              <w:jc w:val="center"/>
              <w:rPr>
                <w:sz w:val="20"/>
                <w:szCs w:val="20"/>
              </w:rPr>
            </w:pPr>
          </w:p>
          <w:p w:rsidR="00F031D5" w:rsidRPr="000B4829" w:rsidRDefault="00F031D5" w:rsidP="008C3DD2">
            <w:pPr>
              <w:jc w:val="center"/>
              <w:rPr>
                <w:sz w:val="20"/>
                <w:szCs w:val="20"/>
              </w:rPr>
            </w:pPr>
          </w:p>
          <w:p w:rsidR="00F031D5" w:rsidRPr="000B4829" w:rsidRDefault="00F031D5" w:rsidP="008C3DD2">
            <w:pPr>
              <w:jc w:val="center"/>
              <w:rPr>
                <w:sz w:val="20"/>
                <w:szCs w:val="20"/>
              </w:rPr>
            </w:pPr>
            <w:r w:rsidRPr="000B4829">
              <w:rPr>
                <w:sz w:val="20"/>
                <w:szCs w:val="20"/>
              </w:rPr>
              <w:t>3.место</w:t>
            </w:r>
          </w:p>
        </w:tc>
      </w:tr>
      <w:tr w:rsidR="00F031D5" w:rsidRPr="000B4829" w:rsidTr="008C3DD2">
        <w:trPr>
          <w:trHeight w:val="283"/>
          <w:jc w:val="center"/>
        </w:trPr>
        <w:tc>
          <w:tcPr>
            <w:tcW w:w="3690" w:type="dxa"/>
          </w:tcPr>
          <w:p w:rsidR="00F031D5" w:rsidRPr="000B4829" w:rsidRDefault="00F031D5" w:rsidP="008C3DD2">
            <w:pPr>
              <w:rPr>
                <w:b/>
                <w:sz w:val="20"/>
                <w:szCs w:val="20"/>
                <w:lang w:val="sr-Cyrl-CS"/>
              </w:rPr>
            </w:pPr>
            <w:r w:rsidRPr="000B4829">
              <w:rPr>
                <w:b/>
                <w:sz w:val="20"/>
                <w:szCs w:val="20"/>
                <w:lang w:val="sr-Cyrl-CS"/>
              </w:rPr>
              <w:t xml:space="preserve">Срђан Срдановић </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tcPr>
          <w:p w:rsidR="00F031D5" w:rsidRPr="000B4829" w:rsidRDefault="00F031D5" w:rsidP="008C3DD2">
            <w:pPr>
              <w:rPr>
                <w:b/>
                <w:sz w:val="20"/>
                <w:szCs w:val="20"/>
                <w:lang w:val="sr-Cyrl-CS"/>
              </w:rPr>
            </w:pPr>
            <w:r w:rsidRPr="000B4829">
              <w:rPr>
                <w:b/>
                <w:sz w:val="20"/>
                <w:szCs w:val="20"/>
                <w:lang w:val="sr-Cyrl-CS"/>
              </w:rPr>
              <w:t>Милош Бркић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tcPr>
          <w:p w:rsidR="00F031D5" w:rsidRPr="000B4829" w:rsidRDefault="00F031D5" w:rsidP="008C3DD2">
            <w:pPr>
              <w:rPr>
                <w:b/>
                <w:sz w:val="20"/>
                <w:szCs w:val="20"/>
                <w:lang w:val="sr-Cyrl-CS"/>
              </w:rPr>
            </w:pPr>
            <w:r w:rsidRPr="000B4829">
              <w:rPr>
                <w:b/>
                <w:sz w:val="20"/>
                <w:szCs w:val="20"/>
                <w:lang w:val="sr-Cyrl-CS"/>
              </w:rPr>
              <w:t>Душан Граовац</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tcPr>
          <w:p w:rsidR="00F031D5" w:rsidRPr="000B4829" w:rsidRDefault="00F031D5" w:rsidP="008C3DD2">
            <w:pPr>
              <w:rPr>
                <w:b/>
                <w:sz w:val="20"/>
                <w:szCs w:val="20"/>
                <w:lang w:val="sr-Cyrl-CS"/>
              </w:rPr>
            </w:pPr>
            <w:r w:rsidRPr="000B4829">
              <w:rPr>
                <w:b/>
                <w:sz w:val="20"/>
                <w:szCs w:val="20"/>
                <w:lang w:val="sr-Cyrl-CS"/>
              </w:rPr>
              <w:t>Вељко Илинчић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tcPr>
          <w:p w:rsidR="00F031D5" w:rsidRPr="000B4829" w:rsidRDefault="00F031D5" w:rsidP="008C3DD2">
            <w:pPr>
              <w:rPr>
                <w:b/>
                <w:sz w:val="20"/>
                <w:szCs w:val="20"/>
                <w:lang w:val="sr-Cyrl-CS"/>
              </w:rPr>
            </w:pPr>
            <w:r w:rsidRPr="000B4829">
              <w:rPr>
                <w:b/>
                <w:sz w:val="20"/>
                <w:szCs w:val="20"/>
                <w:lang w:val="sr-Cyrl-CS"/>
              </w:rPr>
              <w:t xml:space="preserve">Вељко Сарић </w:t>
            </w:r>
          </w:p>
        </w:tc>
        <w:tc>
          <w:tcPr>
            <w:tcW w:w="1461" w:type="dxa"/>
            <w:vMerge w:val="restart"/>
          </w:tcPr>
          <w:p w:rsidR="00F031D5" w:rsidRPr="000B4829" w:rsidRDefault="00F031D5" w:rsidP="008C3DD2">
            <w:pPr>
              <w:jc w:val="center"/>
              <w:rPr>
                <w:sz w:val="20"/>
                <w:szCs w:val="20"/>
              </w:rPr>
            </w:pPr>
          </w:p>
          <w:p w:rsidR="00F031D5" w:rsidRPr="000B4829" w:rsidRDefault="00F031D5" w:rsidP="008C3DD2">
            <w:pPr>
              <w:jc w:val="center"/>
              <w:rPr>
                <w:sz w:val="20"/>
                <w:szCs w:val="20"/>
              </w:rPr>
            </w:pPr>
            <w:r w:rsidRPr="000B4829">
              <w:rPr>
                <w:sz w:val="20"/>
                <w:szCs w:val="20"/>
              </w:rPr>
              <w:t>VII</w:t>
            </w: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tcPr>
          <w:p w:rsidR="00F031D5" w:rsidRPr="000B4829" w:rsidRDefault="00F031D5" w:rsidP="008C3DD2">
            <w:pPr>
              <w:rPr>
                <w:b/>
                <w:sz w:val="20"/>
                <w:szCs w:val="20"/>
                <w:lang w:val="sr-Cyrl-CS"/>
              </w:rPr>
            </w:pPr>
            <w:r w:rsidRPr="000B4829">
              <w:rPr>
                <w:b/>
                <w:sz w:val="20"/>
                <w:szCs w:val="20"/>
                <w:lang w:val="sr-Cyrl-CS"/>
              </w:rPr>
              <w:t>Урош Заблаћански</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r w:rsidR="00F031D5" w:rsidRPr="000B4829" w:rsidTr="008C3DD2">
        <w:trPr>
          <w:trHeight w:val="283"/>
          <w:jc w:val="center"/>
        </w:trPr>
        <w:tc>
          <w:tcPr>
            <w:tcW w:w="3690" w:type="dxa"/>
          </w:tcPr>
          <w:p w:rsidR="00F031D5" w:rsidRPr="000B4829" w:rsidRDefault="00F031D5" w:rsidP="008C3DD2">
            <w:pPr>
              <w:rPr>
                <w:b/>
                <w:sz w:val="20"/>
                <w:szCs w:val="20"/>
                <w:lang w:val="sr-Cyrl-CS"/>
              </w:rPr>
            </w:pPr>
            <w:r w:rsidRPr="000B4829">
              <w:rPr>
                <w:b/>
                <w:sz w:val="20"/>
                <w:szCs w:val="20"/>
                <w:lang w:val="sr-Cyrl-CS"/>
              </w:rPr>
              <w:t>Зоран Пајић</w:t>
            </w:r>
          </w:p>
        </w:tc>
        <w:tc>
          <w:tcPr>
            <w:tcW w:w="1461" w:type="dxa"/>
            <w:vMerge/>
          </w:tcPr>
          <w:p w:rsidR="00F031D5" w:rsidRPr="000B4829" w:rsidRDefault="00F031D5" w:rsidP="008C3DD2">
            <w:pPr>
              <w:jc w:val="center"/>
              <w:rPr>
                <w:sz w:val="20"/>
                <w:szCs w:val="20"/>
              </w:rPr>
            </w:pPr>
          </w:p>
        </w:tc>
        <w:tc>
          <w:tcPr>
            <w:tcW w:w="2078" w:type="dxa"/>
            <w:vMerge/>
          </w:tcPr>
          <w:p w:rsidR="00F031D5" w:rsidRPr="000B4829" w:rsidRDefault="00F031D5" w:rsidP="008C3DD2">
            <w:pPr>
              <w:jc w:val="center"/>
              <w:rPr>
                <w:sz w:val="20"/>
                <w:szCs w:val="20"/>
              </w:rPr>
            </w:pPr>
          </w:p>
        </w:tc>
        <w:tc>
          <w:tcPr>
            <w:tcW w:w="3052" w:type="dxa"/>
            <w:vMerge/>
          </w:tcPr>
          <w:p w:rsidR="00F031D5" w:rsidRPr="000B4829" w:rsidRDefault="00F031D5" w:rsidP="008C3DD2">
            <w:pPr>
              <w:jc w:val="center"/>
              <w:rPr>
                <w:sz w:val="20"/>
                <w:szCs w:val="20"/>
              </w:rPr>
            </w:pPr>
          </w:p>
        </w:tc>
      </w:tr>
    </w:tbl>
    <w:p w:rsidR="00F031D5" w:rsidRPr="000B4829" w:rsidRDefault="00F031D5" w:rsidP="00F031D5">
      <w:pPr>
        <w:pStyle w:val="Default"/>
        <w:rPr>
          <w:rFonts w:ascii="Times New Roman" w:hAnsi="Times New Roman" w:cs="Times New Roman"/>
          <w:b/>
          <w:color w:val="auto"/>
          <w:sz w:val="20"/>
          <w:szCs w:val="20"/>
        </w:rPr>
      </w:pPr>
      <w:r w:rsidRPr="000B4829">
        <w:rPr>
          <w:rFonts w:ascii="Times New Roman" w:hAnsi="Times New Roman" w:cs="Times New Roman"/>
          <w:b/>
          <w:color w:val="auto"/>
          <w:sz w:val="20"/>
          <w:szCs w:val="20"/>
        </w:rPr>
        <w:t xml:space="preserve">  </w:t>
      </w:r>
    </w:p>
    <w:tbl>
      <w:tblPr>
        <w:tblStyle w:val="TableGrid"/>
        <w:tblW w:w="8838" w:type="dxa"/>
        <w:jc w:val="center"/>
        <w:tblLayout w:type="fixed"/>
        <w:tblLook w:val="04A0" w:firstRow="1" w:lastRow="0" w:firstColumn="1" w:lastColumn="0" w:noHBand="0" w:noVBand="1"/>
      </w:tblPr>
      <w:tblGrid>
        <w:gridCol w:w="2718"/>
        <w:gridCol w:w="1530"/>
        <w:gridCol w:w="2772"/>
        <w:gridCol w:w="1818"/>
      </w:tblGrid>
      <w:tr w:rsidR="00F031D5" w:rsidRPr="000B4829" w:rsidTr="008C3DD2">
        <w:trPr>
          <w:trHeight w:val="346"/>
          <w:jc w:val="center"/>
        </w:trPr>
        <w:tc>
          <w:tcPr>
            <w:tcW w:w="8838" w:type="dxa"/>
            <w:gridSpan w:val="4"/>
          </w:tcPr>
          <w:p w:rsidR="00F031D5" w:rsidRPr="000B4829" w:rsidRDefault="00F031D5" w:rsidP="008C3DD2">
            <w:pPr>
              <w:jc w:val="center"/>
              <w:rPr>
                <w:b/>
                <w:sz w:val="20"/>
                <w:szCs w:val="20"/>
              </w:rPr>
            </w:pPr>
            <w:r w:rsidRPr="000B4829">
              <w:rPr>
                <w:b/>
                <w:sz w:val="20"/>
                <w:szCs w:val="20"/>
              </w:rPr>
              <w:t>Окружно такмичење</w:t>
            </w:r>
          </w:p>
        </w:tc>
      </w:tr>
      <w:tr w:rsidR="00F031D5" w:rsidRPr="000B4829" w:rsidTr="008C3DD2">
        <w:trPr>
          <w:trHeight w:val="436"/>
          <w:jc w:val="center"/>
        </w:trPr>
        <w:tc>
          <w:tcPr>
            <w:tcW w:w="2718" w:type="dxa"/>
          </w:tcPr>
          <w:p w:rsidR="00F031D5" w:rsidRPr="000B4829" w:rsidRDefault="00F031D5" w:rsidP="008C3DD2">
            <w:pPr>
              <w:spacing w:line="276" w:lineRule="auto"/>
              <w:jc w:val="center"/>
              <w:rPr>
                <w:b/>
                <w:sz w:val="20"/>
                <w:szCs w:val="20"/>
              </w:rPr>
            </w:pPr>
            <w:r w:rsidRPr="000B4829">
              <w:rPr>
                <w:b/>
                <w:sz w:val="20"/>
                <w:szCs w:val="20"/>
              </w:rPr>
              <w:t>Име и презиме ученика</w:t>
            </w:r>
          </w:p>
        </w:tc>
        <w:tc>
          <w:tcPr>
            <w:tcW w:w="1530" w:type="dxa"/>
          </w:tcPr>
          <w:p w:rsidR="00F031D5" w:rsidRPr="000B4829" w:rsidRDefault="00F031D5" w:rsidP="008C3DD2">
            <w:pPr>
              <w:spacing w:line="276" w:lineRule="auto"/>
              <w:jc w:val="center"/>
              <w:rPr>
                <w:b/>
                <w:sz w:val="20"/>
                <w:szCs w:val="20"/>
              </w:rPr>
            </w:pPr>
            <w:r w:rsidRPr="000B4829">
              <w:rPr>
                <w:b/>
                <w:sz w:val="20"/>
                <w:szCs w:val="20"/>
              </w:rPr>
              <w:t xml:space="preserve">Разред </w:t>
            </w:r>
          </w:p>
        </w:tc>
        <w:tc>
          <w:tcPr>
            <w:tcW w:w="2772" w:type="dxa"/>
          </w:tcPr>
          <w:p w:rsidR="00F031D5" w:rsidRPr="000B4829" w:rsidRDefault="00F031D5" w:rsidP="008C3DD2">
            <w:pPr>
              <w:spacing w:line="276" w:lineRule="auto"/>
              <w:jc w:val="center"/>
              <w:rPr>
                <w:b/>
                <w:sz w:val="20"/>
                <w:szCs w:val="20"/>
              </w:rPr>
            </w:pPr>
            <w:r w:rsidRPr="000B4829">
              <w:rPr>
                <w:b/>
                <w:sz w:val="20"/>
                <w:szCs w:val="20"/>
              </w:rPr>
              <w:t>Наставни предмет</w:t>
            </w:r>
          </w:p>
        </w:tc>
        <w:tc>
          <w:tcPr>
            <w:tcW w:w="1818" w:type="dxa"/>
          </w:tcPr>
          <w:p w:rsidR="00F031D5" w:rsidRPr="000B4829" w:rsidRDefault="00F031D5" w:rsidP="008C3DD2">
            <w:pPr>
              <w:spacing w:line="276" w:lineRule="auto"/>
              <w:jc w:val="center"/>
              <w:rPr>
                <w:b/>
                <w:sz w:val="20"/>
                <w:szCs w:val="20"/>
              </w:rPr>
            </w:pPr>
            <w:r w:rsidRPr="000B4829">
              <w:rPr>
                <w:b/>
                <w:sz w:val="20"/>
                <w:szCs w:val="20"/>
              </w:rPr>
              <w:t>Пласман</w:t>
            </w:r>
          </w:p>
        </w:tc>
      </w:tr>
      <w:tr w:rsidR="00F031D5" w:rsidRPr="000B4829" w:rsidTr="008C3DD2">
        <w:trPr>
          <w:trHeight w:val="436"/>
          <w:jc w:val="center"/>
        </w:trPr>
        <w:tc>
          <w:tcPr>
            <w:tcW w:w="2718" w:type="dxa"/>
          </w:tcPr>
          <w:p w:rsidR="00F031D5" w:rsidRPr="000B4829" w:rsidRDefault="00F031D5" w:rsidP="008C3DD2">
            <w:pPr>
              <w:rPr>
                <w:b/>
                <w:sz w:val="20"/>
                <w:szCs w:val="20"/>
              </w:rPr>
            </w:pPr>
            <w:r w:rsidRPr="000B4829">
              <w:rPr>
                <w:b/>
                <w:sz w:val="20"/>
                <w:szCs w:val="20"/>
              </w:rPr>
              <w:t>Нина Бркић</w:t>
            </w:r>
          </w:p>
        </w:tc>
        <w:tc>
          <w:tcPr>
            <w:tcW w:w="1530" w:type="dxa"/>
          </w:tcPr>
          <w:p w:rsidR="00F031D5" w:rsidRPr="000B4829" w:rsidRDefault="00F031D5" w:rsidP="008C3DD2">
            <w:pPr>
              <w:jc w:val="center"/>
              <w:rPr>
                <w:b/>
                <w:sz w:val="20"/>
                <w:szCs w:val="20"/>
              </w:rPr>
            </w:pPr>
            <w:r w:rsidRPr="000B4829">
              <w:rPr>
                <w:sz w:val="20"/>
                <w:szCs w:val="20"/>
              </w:rPr>
              <w:t>VI</w:t>
            </w:r>
          </w:p>
        </w:tc>
        <w:tc>
          <w:tcPr>
            <w:tcW w:w="2772" w:type="dxa"/>
          </w:tcPr>
          <w:p w:rsidR="00F031D5" w:rsidRPr="000B4829" w:rsidRDefault="00F031D5" w:rsidP="008C3DD2">
            <w:pPr>
              <w:jc w:val="center"/>
              <w:rPr>
                <w:sz w:val="20"/>
                <w:szCs w:val="20"/>
              </w:rPr>
            </w:pPr>
            <w:r w:rsidRPr="000B4829">
              <w:rPr>
                <w:sz w:val="20"/>
                <w:szCs w:val="20"/>
              </w:rPr>
              <w:t>Српски језик</w:t>
            </w:r>
          </w:p>
        </w:tc>
        <w:tc>
          <w:tcPr>
            <w:tcW w:w="1818" w:type="dxa"/>
          </w:tcPr>
          <w:p w:rsidR="00F031D5" w:rsidRPr="000B4829" w:rsidRDefault="00F031D5" w:rsidP="008C3DD2">
            <w:pPr>
              <w:jc w:val="center"/>
              <w:rPr>
                <w:sz w:val="20"/>
                <w:szCs w:val="20"/>
              </w:rPr>
            </w:pPr>
            <w:r w:rsidRPr="000B4829">
              <w:rPr>
                <w:sz w:val="20"/>
                <w:szCs w:val="20"/>
              </w:rPr>
              <w:t>1.место</w:t>
            </w:r>
          </w:p>
        </w:tc>
      </w:tr>
      <w:tr w:rsidR="00F031D5" w:rsidRPr="000B4829" w:rsidTr="008C3DD2">
        <w:trPr>
          <w:trHeight w:val="436"/>
          <w:jc w:val="center"/>
        </w:trPr>
        <w:tc>
          <w:tcPr>
            <w:tcW w:w="2718" w:type="dxa"/>
          </w:tcPr>
          <w:p w:rsidR="00F031D5" w:rsidRPr="000B4829" w:rsidRDefault="00F031D5" w:rsidP="008C3DD2">
            <w:pPr>
              <w:rPr>
                <w:b/>
                <w:sz w:val="20"/>
                <w:szCs w:val="20"/>
              </w:rPr>
            </w:pPr>
            <w:r w:rsidRPr="000B4829">
              <w:rPr>
                <w:b/>
                <w:sz w:val="20"/>
                <w:szCs w:val="20"/>
              </w:rPr>
              <w:t>Нина Бркић</w:t>
            </w:r>
          </w:p>
        </w:tc>
        <w:tc>
          <w:tcPr>
            <w:tcW w:w="1530" w:type="dxa"/>
          </w:tcPr>
          <w:p w:rsidR="00F031D5" w:rsidRPr="000B4829" w:rsidRDefault="00F031D5" w:rsidP="008C3DD2">
            <w:pPr>
              <w:jc w:val="center"/>
              <w:rPr>
                <w:sz w:val="20"/>
                <w:szCs w:val="20"/>
              </w:rPr>
            </w:pPr>
            <w:r w:rsidRPr="000B4829">
              <w:rPr>
                <w:sz w:val="20"/>
                <w:szCs w:val="20"/>
              </w:rPr>
              <w:t>VI</w:t>
            </w:r>
          </w:p>
        </w:tc>
        <w:tc>
          <w:tcPr>
            <w:tcW w:w="2772" w:type="dxa"/>
          </w:tcPr>
          <w:p w:rsidR="00F031D5" w:rsidRPr="000B4829" w:rsidRDefault="00F031D5" w:rsidP="008C3DD2">
            <w:pPr>
              <w:jc w:val="center"/>
              <w:rPr>
                <w:sz w:val="20"/>
                <w:szCs w:val="20"/>
              </w:rPr>
            </w:pPr>
            <w:r w:rsidRPr="000B4829">
              <w:rPr>
                <w:sz w:val="20"/>
                <w:szCs w:val="20"/>
              </w:rPr>
              <w:t xml:space="preserve">Биологија </w:t>
            </w:r>
          </w:p>
        </w:tc>
        <w:tc>
          <w:tcPr>
            <w:tcW w:w="1818" w:type="dxa"/>
          </w:tcPr>
          <w:p w:rsidR="00F031D5" w:rsidRPr="000B4829" w:rsidRDefault="00F031D5" w:rsidP="008C3DD2">
            <w:pPr>
              <w:jc w:val="center"/>
              <w:rPr>
                <w:sz w:val="20"/>
                <w:szCs w:val="20"/>
              </w:rPr>
            </w:pPr>
            <w:r w:rsidRPr="000B4829">
              <w:rPr>
                <w:sz w:val="20"/>
                <w:szCs w:val="20"/>
              </w:rPr>
              <w:t>2.место</w:t>
            </w:r>
          </w:p>
        </w:tc>
      </w:tr>
      <w:tr w:rsidR="00F031D5" w:rsidRPr="000B4829" w:rsidTr="008C3DD2">
        <w:trPr>
          <w:trHeight w:val="436"/>
          <w:jc w:val="center"/>
        </w:trPr>
        <w:tc>
          <w:tcPr>
            <w:tcW w:w="2718" w:type="dxa"/>
          </w:tcPr>
          <w:p w:rsidR="00F031D5" w:rsidRPr="000B4829" w:rsidRDefault="00F031D5" w:rsidP="008C3DD2">
            <w:pPr>
              <w:rPr>
                <w:b/>
                <w:sz w:val="20"/>
                <w:szCs w:val="20"/>
              </w:rPr>
            </w:pPr>
            <w:r w:rsidRPr="000B4829">
              <w:rPr>
                <w:b/>
                <w:sz w:val="20"/>
                <w:szCs w:val="20"/>
              </w:rPr>
              <w:t>Марко Перишић</w:t>
            </w:r>
          </w:p>
        </w:tc>
        <w:tc>
          <w:tcPr>
            <w:tcW w:w="1530" w:type="dxa"/>
          </w:tcPr>
          <w:p w:rsidR="00F031D5" w:rsidRPr="000B4829" w:rsidRDefault="00F031D5" w:rsidP="008C3DD2">
            <w:pPr>
              <w:jc w:val="center"/>
              <w:rPr>
                <w:sz w:val="20"/>
                <w:szCs w:val="20"/>
              </w:rPr>
            </w:pPr>
            <w:r w:rsidRPr="000B4829">
              <w:rPr>
                <w:sz w:val="20"/>
                <w:szCs w:val="20"/>
              </w:rPr>
              <w:t>VIII</w:t>
            </w:r>
          </w:p>
        </w:tc>
        <w:tc>
          <w:tcPr>
            <w:tcW w:w="2772" w:type="dxa"/>
          </w:tcPr>
          <w:p w:rsidR="00F031D5" w:rsidRPr="000B4829" w:rsidRDefault="00F031D5" w:rsidP="008C3DD2">
            <w:pPr>
              <w:jc w:val="center"/>
              <w:rPr>
                <w:sz w:val="20"/>
                <w:szCs w:val="20"/>
              </w:rPr>
            </w:pPr>
            <w:r w:rsidRPr="000B4829">
              <w:rPr>
                <w:sz w:val="20"/>
                <w:szCs w:val="20"/>
              </w:rPr>
              <w:t>Историја</w:t>
            </w:r>
          </w:p>
        </w:tc>
        <w:tc>
          <w:tcPr>
            <w:tcW w:w="1818" w:type="dxa"/>
          </w:tcPr>
          <w:p w:rsidR="00F031D5" w:rsidRPr="000B4829" w:rsidRDefault="00F031D5" w:rsidP="008C3DD2">
            <w:pPr>
              <w:jc w:val="center"/>
              <w:rPr>
                <w:sz w:val="20"/>
                <w:szCs w:val="20"/>
              </w:rPr>
            </w:pPr>
            <w:r w:rsidRPr="000B4829">
              <w:rPr>
                <w:sz w:val="20"/>
                <w:szCs w:val="20"/>
              </w:rPr>
              <w:t>3.место</w:t>
            </w:r>
          </w:p>
        </w:tc>
      </w:tr>
      <w:tr w:rsidR="00F031D5" w:rsidRPr="000B4829" w:rsidTr="008C3DD2">
        <w:trPr>
          <w:trHeight w:val="256"/>
          <w:jc w:val="center"/>
        </w:trPr>
        <w:tc>
          <w:tcPr>
            <w:tcW w:w="2718" w:type="dxa"/>
            <w:vAlign w:val="center"/>
          </w:tcPr>
          <w:p w:rsidR="00F031D5" w:rsidRPr="000B4829" w:rsidRDefault="00F031D5" w:rsidP="008C3DD2">
            <w:pPr>
              <w:rPr>
                <w:b/>
                <w:sz w:val="20"/>
                <w:szCs w:val="20"/>
                <w:lang w:val="sr-Cyrl-CS"/>
              </w:rPr>
            </w:pPr>
            <w:r w:rsidRPr="000B4829">
              <w:rPr>
                <w:b/>
                <w:sz w:val="20"/>
                <w:szCs w:val="20"/>
                <w:lang w:val="sr-Cyrl-CS"/>
              </w:rPr>
              <w:t xml:space="preserve">Анђела Крстић </w:t>
            </w:r>
          </w:p>
        </w:tc>
        <w:tc>
          <w:tcPr>
            <w:tcW w:w="1530" w:type="dxa"/>
          </w:tcPr>
          <w:p w:rsidR="00F031D5" w:rsidRPr="000B4829" w:rsidRDefault="00F031D5" w:rsidP="008C3DD2">
            <w:pPr>
              <w:spacing w:line="276" w:lineRule="auto"/>
              <w:jc w:val="center"/>
              <w:rPr>
                <w:sz w:val="20"/>
                <w:szCs w:val="20"/>
              </w:rPr>
            </w:pPr>
            <w:r w:rsidRPr="000B4829">
              <w:rPr>
                <w:sz w:val="20"/>
                <w:szCs w:val="20"/>
              </w:rPr>
              <w:t>VII</w:t>
            </w:r>
          </w:p>
        </w:tc>
        <w:tc>
          <w:tcPr>
            <w:tcW w:w="2772" w:type="dxa"/>
            <w:vMerge w:val="restart"/>
          </w:tcPr>
          <w:p w:rsidR="00F031D5" w:rsidRPr="000B4829" w:rsidRDefault="00F031D5" w:rsidP="008C3DD2">
            <w:pPr>
              <w:spacing w:line="276" w:lineRule="auto"/>
              <w:jc w:val="center"/>
              <w:rPr>
                <w:sz w:val="20"/>
                <w:szCs w:val="20"/>
              </w:rPr>
            </w:pPr>
          </w:p>
          <w:p w:rsidR="00F031D5" w:rsidRPr="000B4829" w:rsidRDefault="00F031D5" w:rsidP="008C3DD2">
            <w:pPr>
              <w:spacing w:line="276" w:lineRule="auto"/>
              <w:jc w:val="center"/>
              <w:rPr>
                <w:sz w:val="20"/>
                <w:szCs w:val="20"/>
              </w:rPr>
            </w:pPr>
          </w:p>
          <w:p w:rsidR="00F031D5" w:rsidRPr="000B4829" w:rsidRDefault="00F031D5" w:rsidP="008C3DD2">
            <w:pPr>
              <w:spacing w:line="276" w:lineRule="auto"/>
              <w:jc w:val="center"/>
              <w:rPr>
                <w:sz w:val="20"/>
                <w:szCs w:val="20"/>
              </w:rPr>
            </w:pPr>
          </w:p>
          <w:p w:rsidR="00F031D5" w:rsidRPr="000B4829" w:rsidRDefault="00F031D5" w:rsidP="008C3DD2">
            <w:pPr>
              <w:spacing w:line="276" w:lineRule="auto"/>
              <w:jc w:val="center"/>
              <w:rPr>
                <w:sz w:val="20"/>
                <w:szCs w:val="20"/>
              </w:rPr>
            </w:pPr>
            <w:r w:rsidRPr="000B4829">
              <w:rPr>
                <w:sz w:val="20"/>
                <w:szCs w:val="20"/>
              </w:rPr>
              <w:t>Кошарка (екипно)</w:t>
            </w:r>
          </w:p>
        </w:tc>
        <w:tc>
          <w:tcPr>
            <w:tcW w:w="1818" w:type="dxa"/>
            <w:vMerge w:val="restart"/>
          </w:tcPr>
          <w:p w:rsidR="00F031D5" w:rsidRPr="000B4829" w:rsidRDefault="00F031D5" w:rsidP="008C3DD2">
            <w:pPr>
              <w:spacing w:line="276" w:lineRule="auto"/>
              <w:jc w:val="center"/>
              <w:rPr>
                <w:sz w:val="20"/>
                <w:szCs w:val="20"/>
              </w:rPr>
            </w:pPr>
          </w:p>
          <w:p w:rsidR="00F031D5" w:rsidRPr="000B4829" w:rsidRDefault="00F031D5" w:rsidP="008C3DD2">
            <w:pPr>
              <w:spacing w:line="276" w:lineRule="auto"/>
              <w:jc w:val="center"/>
              <w:rPr>
                <w:sz w:val="20"/>
                <w:szCs w:val="20"/>
              </w:rPr>
            </w:pPr>
          </w:p>
          <w:p w:rsidR="00F031D5" w:rsidRPr="000B4829" w:rsidRDefault="00F031D5" w:rsidP="008C3DD2">
            <w:pPr>
              <w:spacing w:line="276" w:lineRule="auto"/>
              <w:jc w:val="center"/>
              <w:rPr>
                <w:sz w:val="20"/>
                <w:szCs w:val="20"/>
              </w:rPr>
            </w:pPr>
          </w:p>
          <w:p w:rsidR="00F031D5" w:rsidRPr="000B4829" w:rsidRDefault="00F031D5" w:rsidP="008C3DD2">
            <w:pPr>
              <w:spacing w:line="276" w:lineRule="auto"/>
              <w:jc w:val="center"/>
              <w:rPr>
                <w:sz w:val="20"/>
                <w:szCs w:val="20"/>
              </w:rPr>
            </w:pPr>
            <w:r w:rsidRPr="000B4829">
              <w:rPr>
                <w:sz w:val="20"/>
                <w:szCs w:val="20"/>
              </w:rPr>
              <w:t>3.место</w:t>
            </w:r>
          </w:p>
        </w:tc>
      </w:tr>
      <w:tr w:rsidR="00F031D5" w:rsidRPr="000B4829" w:rsidTr="008C3DD2">
        <w:trPr>
          <w:trHeight w:val="256"/>
          <w:jc w:val="center"/>
        </w:trPr>
        <w:tc>
          <w:tcPr>
            <w:tcW w:w="2718" w:type="dxa"/>
            <w:vAlign w:val="center"/>
          </w:tcPr>
          <w:p w:rsidR="00F031D5" w:rsidRPr="000B4829" w:rsidRDefault="00F031D5" w:rsidP="008C3DD2">
            <w:pPr>
              <w:rPr>
                <w:b/>
                <w:sz w:val="20"/>
                <w:szCs w:val="20"/>
                <w:lang w:val="sr-Cyrl-CS"/>
              </w:rPr>
            </w:pPr>
            <w:r w:rsidRPr="000B4829">
              <w:rPr>
                <w:b/>
                <w:sz w:val="20"/>
                <w:szCs w:val="20"/>
                <w:lang w:val="sr-Cyrl-CS"/>
              </w:rPr>
              <w:t>Теодора Стајчић</w:t>
            </w:r>
          </w:p>
        </w:tc>
        <w:tc>
          <w:tcPr>
            <w:tcW w:w="1530" w:type="dxa"/>
            <w:vMerge w:val="restart"/>
          </w:tcPr>
          <w:p w:rsidR="00F031D5" w:rsidRPr="000B4829" w:rsidRDefault="00F031D5" w:rsidP="008C3DD2">
            <w:pPr>
              <w:spacing w:line="276" w:lineRule="auto"/>
              <w:jc w:val="center"/>
              <w:rPr>
                <w:sz w:val="20"/>
                <w:szCs w:val="20"/>
              </w:rPr>
            </w:pPr>
          </w:p>
          <w:p w:rsidR="00F031D5" w:rsidRPr="000B4829" w:rsidRDefault="00F031D5" w:rsidP="008C3DD2">
            <w:pPr>
              <w:spacing w:line="276" w:lineRule="auto"/>
              <w:jc w:val="center"/>
              <w:rPr>
                <w:sz w:val="20"/>
                <w:szCs w:val="20"/>
              </w:rPr>
            </w:pPr>
          </w:p>
          <w:p w:rsidR="00F031D5" w:rsidRPr="000B4829" w:rsidRDefault="00F031D5" w:rsidP="008C3DD2">
            <w:pPr>
              <w:spacing w:line="276" w:lineRule="auto"/>
              <w:jc w:val="center"/>
              <w:rPr>
                <w:sz w:val="20"/>
                <w:szCs w:val="20"/>
              </w:rPr>
            </w:pPr>
            <w:r w:rsidRPr="000B4829">
              <w:rPr>
                <w:sz w:val="20"/>
                <w:szCs w:val="20"/>
              </w:rPr>
              <w:t>VIII</w:t>
            </w:r>
          </w:p>
        </w:tc>
        <w:tc>
          <w:tcPr>
            <w:tcW w:w="2772" w:type="dxa"/>
            <w:vMerge/>
          </w:tcPr>
          <w:p w:rsidR="00F031D5" w:rsidRPr="000B4829" w:rsidRDefault="00F031D5" w:rsidP="008C3DD2">
            <w:pPr>
              <w:spacing w:line="276" w:lineRule="auto"/>
              <w:jc w:val="center"/>
              <w:rPr>
                <w:sz w:val="20"/>
                <w:szCs w:val="20"/>
              </w:rPr>
            </w:pPr>
          </w:p>
        </w:tc>
        <w:tc>
          <w:tcPr>
            <w:tcW w:w="1818" w:type="dxa"/>
            <w:vMerge/>
          </w:tcPr>
          <w:p w:rsidR="00F031D5" w:rsidRPr="000B4829" w:rsidRDefault="00F031D5" w:rsidP="008C3DD2">
            <w:pPr>
              <w:spacing w:line="276" w:lineRule="auto"/>
              <w:jc w:val="center"/>
              <w:rPr>
                <w:sz w:val="20"/>
                <w:szCs w:val="20"/>
              </w:rPr>
            </w:pPr>
          </w:p>
        </w:tc>
      </w:tr>
      <w:tr w:rsidR="00F031D5" w:rsidRPr="000B4829" w:rsidTr="008C3DD2">
        <w:trPr>
          <w:trHeight w:val="256"/>
          <w:jc w:val="center"/>
        </w:trPr>
        <w:tc>
          <w:tcPr>
            <w:tcW w:w="2718" w:type="dxa"/>
            <w:vAlign w:val="center"/>
          </w:tcPr>
          <w:p w:rsidR="00F031D5" w:rsidRPr="000B4829" w:rsidRDefault="00F031D5" w:rsidP="008C3DD2">
            <w:pPr>
              <w:rPr>
                <w:b/>
                <w:sz w:val="20"/>
                <w:szCs w:val="20"/>
                <w:lang w:val="sr-Cyrl-CS"/>
              </w:rPr>
            </w:pPr>
            <w:r w:rsidRPr="000B4829">
              <w:rPr>
                <w:b/>
                <w:sz w:val="20"/>
                <w:szCs w:val="20"/>
                <w:lang w:val="sr-Cyrl-CS"/>
              </w:rPr>
              <w:t>Александра Перишић</w:t>
            </w:r>
          </w:p>
        </w:tc>
        <w:tc>
          <w:tcPr>
            <w:tcW w:w="1530" w:type="dxa"/>
            <w:vMerge/>
          </w:tcPr>
          <w:p w:rsidR="00F031D5" w:rsidRPr="000B4829" w:rsidRDefault="00F031D5" w:rsidP="008C3DD2">
            <w:pPr>
              <w:spacing w:line="276" w:lineRule="auto"/>
              <w:jc w:val="center"/>
              <w:rPr>
                <w:sz w:val="20"/>
                <w:szCs w:val="20"/>
              </w:rPr>
            </w:pPr>
          </w:p>
        </w:tc>
        <w:tc>
          <w:tcPr>
            <w:tcW w:w="2772" w:type="dxa"/>
            <w:vMerge/>
          </w:tcPr>
          <w:p w:rsidR="00F031D5" w:rsidRPr="000B4829" w:rsidRDefault="00F031D5" w:rsidP="008C3DD2">
            <w:pPr>
              <w:spacing w:line="276" w:lineRule="auto"/>
              <w:jc w:val="center"/>
              <w:rPr>
                <w:sz w:val="20"/>
                <w:szCs w:val="20"/>
              </w:rPr>
            </w:pPr>
          </w:p>
        </w:tc>
        <w:tc>
          <w:tcPr>
            <w:tcW w:w="1818" w:type="dxa"/>
            <w:vMerge/>
          </w:tcPr>
          <w:p w:rsidR="00F031D5" w:rsidRPr="000B4829" w:rsidRDefault="00F031D5" w:rsidP="008C3DD2">
            <w:pPr>
              <w:spacing w:line="276" w:lineRule="auto"/>
              <w:jc w:val="center"/>
              <w:rPr>
                <w:sz w:val="20"/>
                <w:szCs w:val="20"/>
              </w:rPr>
            </w:pPr>
          </w:p>
        </w:tc>
      </w:tr>
      <w:tr w:rsidR="00F031D5" w:rsidRPr="000B4829" w:rsidTr="008C3DD2">
        <w:trPr>
          <w:trHeight w:val="256"/>
          <w:jc w:val="center"/>
        </w:trPr>
        <w:tc>
          <w:tcPr>
            <w:tcW w:w="2718" w:type="dxa"/>
            <w:vAlign w:val="center"/>
          </w:tcPr>
          <w:p w:rsidR="00F031D5" w:rsidRPr="000B4829" w:rsidRDefault="00F031D5" w:rsidP="008C3DD2">
            <w:pPr>
              <w:rPr>
                <w:b/>
                <w:sz w:val="20"/>
                <w:szCs w:val="20"/>
                <w:lang w:val="sr-Cyrl-CS"/>
              </w:rPr>
            </w:pPr>
            <w:r w:rsidRPr="000B4829">
              <w:rPr>
                <w:b/>
                <w:sz w:val="20"/>
                <w:szCs w:val="20"/>
                <w:lang w:val="sr-Cyrl-CS"/>
              </w:rPr>
              <w:t>Јована Јевтић</w:t>
            </w:r>
          </w:p>
        </w:tc>
        <w:tc>
          <w:tcPr>
            <w:tcW w:w="1530" w:type="dxa"/>
            <w:vMerge/>
          </w:tcPr>
          <w:p w:rsidR="00F031D5" w:rsidRPr="000B4829" w:rsidRDefault="00F031D5" w:rsidP="008C3DD2">
            <w:pPr>
              <w:jc w:val="center"/>
              <w:rPr>
                <w:sz w:val="20"/>
                <w:szCs w:val="20"/>
              </w:rPr>
            </w:pPr>
          </w:p>
        </w:tc>
        <w:tc>
          <w:tcPr>
            <w:tcW w:w="2772" w:type="dxa"/>
            <w:vMerge/>
          </w:tcPr>
          <w:p w:rsidR="00F031D5" w:rsidRPr="000B4829" w:rsidRDefault="00F031D5" w:rsidP="008C3DD2">
            <w:pPr>
              <w:jc w:val="center"/>
              <w:rPr>
                <w:sz w:val="20"/>
                <w:szCs w:val="20"/>
              </w:rPr>
            </w:pPr>
          </w:p>
        </w:tc>
        <w:tc>
          <w:tcPr>
            <w:tcW w:w="1818" w:type="dxa"/>
            <w:vMerge/>
          </w:tcPr>
          <w:p w:rsidR="00F031D5" w:rsidRPr="000B4829" w:rsidRDefault="00F031D5" w:rsidP="008C3DD2">
            <w:pPr>
              <w:jc w:val="center"/>
              <w:rPr>
                <w:sz w:val="20"/>
                <w:szCs w:val="20"/>
              </w:rPr>
            </w:pPr>
          </w:p>
        </w:tc>
      </w:tr>
      <w:tr w:rsidR="00F031D5" w:rsidRPr="000B4829" w:rsidTr="008C3DD2">
        <w:trPr>
          <w:trHeight w:val="256"/>
          <w:jc w:val="center"/>
        </w:trPr>
        <w:tc>
          <w:tcPr>
            <w:tcW w:w="2718" w:type="dxa"/>
            <w:vAlign w:val="center"/>
          </w:tcPr>
          <w:p w:rsidR="00F031D5" w:rsidRPr="000B4829" w:rsidRDefault="00F031D5" w:rsidP="008C3DD2">
            <w:pPr>
              <w:rPr>
                <w:b/>
                <w:sz w:val="20"/>
                <w:szCs w:val="20"/>
                <w:lang w:val="sr-Cyrl-CS"/>
              </w:rPr>
            </w:pPr>
            <w:r w:rsidRPr="000B4829">
              <w:rPr>
                <w:b/>
                <w:sz w:val="20"/>
                <w:szCs w:val="20"/>
                <w:lang w:val="sr-Cyrl-CS"/>
              </w:rPr>
              <w:t>Јана Гемовић</w:t>
            </w:r>
          </w:p>
        </w:tc>
        <w:tc>
          <w:tcPr>
            <w:tcW w:w="1530" w:type="dxa"/>
            <w:vMerge/>
          </w:tcPr>
          <w:p w:rsidR="00F031D5" w:rsidRPr="000B4829" w:rsidRDefault="00F031D5" w:rsidP="008C3DD2">
            <w:pPr>
              <w:jc w:val="center"/>
              <w:rPr>
                <w:sz w:val="20"/>
                <w:szCs w:val="20"/>
              </w:rPr>
            </w:pPr>
          </w:p>
        </w:tc>
        <w:tc>
          <w:tcPr>
            <w:tcW w:w="2772" w:type="dxa"/>
            <w:vMerge/>
          </w:tcPr>
          <w:p w:rsidR="00F031D5" w:rsidRPr="000B4829" w:rsidRDefault="00F031D5" w:rsidP="008C3DD2">
            <w:pPr>
              <w:jc w:val="center"/>
              <w:rPr>
                <w:sz w:val="20"/>
                <w:szCs w:val="20"/>
              </w:rPr>
            </w:pPr>
          </w:p>
        </w:tc>
        <w:tc>
          <w:tcPr>
            <w:tcW w:w="1818" w:type="dxa"/>
            <w:vMerge/>
          </w:tcPr>
          <w:p w:rsidR="00F031D5" w:rsidRPr="000B4829" w:rsidRDefault="00F031D5" w:rsidP="008C3DD2">
            <w:pPr>
              <w:jc w:val="center"/>
              <w:rPr>
                <w:sz w:val="20"/>
                <w:szCs w:val="20"/>
              </w:rPr>
            </w:pPr>
          </w:p>
        </w:tc>
      </w:tr>
      <w:tr w:rsidR="00F031D5" w:rsidRPr="000B4829" w:rsidTr="008C3DD2">
        <w:trPr>
          <w:trHeight w:val="256"/>
          <w:jc w:val="center"/>
        </w:trPr>
        <w:tc>
          <w:tcPr>
            <w:tcW w:w="2718" w:type="dxa"/>
            <w:vAlign w:val="center"/>
          </w:tcPr>
          <w:p w:rsidR="00F031D5" w:rsidRPr="000B4829" w:rsidRDefault="00F031D5" w:rsidP="008C3DD2">
            <w:pPr>
              <w:rPr>
                <w:b/>
                <w:sz w:val="20"/>
                <w:szCs w:val="20"/>
                <w:lang w:val="sr-Cyrl-CS"/>
              </w:rPr>
            </w:pPr>
            <w:r w:rsidRPr="000B4829">
              <w:rPr>
                <w:b/>
                <w:sz w:val="20"/>
                <w:szCs w:val="20"/>
                <w:lang w:val="sr-Cyrl-CS"/>
              </w:rPr>
              <w:t>Сара Васиљевић</w:t>
            </w:r>
          </w:p>
        </w:tc>
        <w:tc>
          <w:tcPr>
            <w:tcW w:w="1530" w:type="dxa"/>
            <w:vMerge/>
          </w:tcPr>
          <w:p w:rsidR="00F031D5" w:rsidRPr="000B4829" w:rsidRDefault="00F031D5" w:rsidP="008C3DD2">
            <w:pPr>
              <w:jc w:val="center"/>
              <w:rPr>
                <w:sz w:val="20"/>
                <w:szCs w:val="20"/>
              </w:rPr>
            </w:pPr>
          </w:p>
        </w:tc>
        <w:tc>
          <w:tcPr>
            <w:tcW w:w="2772" w:type="dxa"/>
            <w:vMerge/>
          </w:tcPr>
          <w:p w:rsidR="00F031D5" w:rsidRPr="000B4829" w:rsidRDefault="00F031D5" w:rsidP="008C3DD2">
            <w:pPr>
              <w:jc w:val="center"/>
              <w:rPr>
                <w:sz w:val="20"/>
                <w:szCs w:val="20"/>
              </w:rPr>
            </w:pPr>
          </w:p>
        </w:tc>
        <w:tc>
          <w:tcPr>
            <w:tcW w:w="1818" w:type="dxa"/>
            <w:vMerge/>
          </w:tcPr>
          <w:p w:rsidR="00F031D5" w:rsidRPr="000B4829" w:rsidRDefault="00F031D5" w:rsidP="008C3DD2">
            <w:pPr>
              <w:jc w:val="center"/>
              <w:rPr>
                <w:sz w:val="20"/>
                <w:szCs w:val="20"/>
              </w:rPr>
            </w:pPr>
          </w:p>
        </w:tc>
      </w:tr>
      <w:tr w:rsidR="00F031D5" w:rsidRPr="000B4829" w:rsidTr="008C3DD2">
        <w:trPr>
          <w:trHeight w:val="256"/>
          <w:jc w:val="center"/>
        </w:trPr>
        <w:tc>
          <w:tcPr>
            <w:tcW w:w="2718" w:type="dxa"/>
            <w:vAlign w:val="center"/>
          </w:tcPr>
          <w:p w:rsidR="00F031D5" w:rsidRPr="000B4829" w:rsidRDefault="00F031D5" w:rsidP="008C3DD2">
            <w:pPr>
              <w:rPr>
                <w:b/>
                <w:sz w:val="20"/>
                <w:szCs w:val="20"/>
                <w:lang w:val="sr-Cyrl-CS"/>
              </w:rPr>
            </w:pPr>
            <w:r w:rsidRPr="000B4829">
              <w:rPr>
                <w:b/>
                <w:sz w:val="20"/>
                <w:szCs w:val="20"/>
                <w:lang w:val="sr-Cyrl-CS"/>
              </w:rPr>
              <w:t>Леонтина Виторовић</w:t>
            </w:r>
          </w:p>
        </w:tc>
        <w:tc>
          <w:tcPr>
            <w:tcW w:w="1530" w:type="dxa"/>
            <w:vMerge/>
          </w:tcPr>
          <w:p w:rsidR="00F031D5" w:rsidRPr="000B4829" w:rsidRDefault="00F031D5" w:rsidP="008C3DD2">
            <w:pPr>
              <w:jc w:val="center"/>
              <w:rPr>
                <w:sz w:val="20"/>
                <w:szCs w:val="20"/>
              </w:rPr>
            </w:pPr>
          </w:p>
        </w:tc>
        <w:tc>
          <w:tcPr>
            <w:tcW w:w="2772" w:type="dxa"/>
            <w:vMerge/>
          </w:tcPr>
          <w:p w:rsidR="00F031D5" w:rsidRPr="000B4829" w:rsidRDefault="00F031D5" w:rsidP="008C3DD2">
            <w:pPr>
              <w:jc w:val="center"/>
              <w:rPr>
                <w:sz w:val="20"/>
                <w:szCs w:val="20"/>
              </w:rPr>
            </w:pPr>
          </w:p>
        </w:tc>
        <w:tc>
          <w:tcPr>
            <w:tcW w:w="1818" w:type="dxa"/>
            <w:vMerge/>
          </w:tcPr>
          <w:p w:rsidR="00F031D5" w:rsidRPr="000B4829" w:rsidRDefault="00F031D5" w:rsidP="008C3DD2">
            <w:pPr>
              <w:jc w:val="center"/>
              <w:rPr>
                <w:sz w:val="20"/>
                <w:szCs w:val="20"/>
              </w:rPr>
            </w:pPr>
          </w:p>
        </w:tc>
      </w:tr>
      <w:tr w:rsidR="00F031D5" w:rsidRPr="000B4829" w:rsidTr="008C3DD2">
        <w:trPr>
          <w:trHeight w:val="256"/>
          <w:jc w:val="center"/>
        </w:trPr>
        <w:tc>
          <w:tcPr>
            <w:tcW w:w="2718" w:type="dxa"/>
            <w:vAlign w:val="center"/>
          </w:tcPr>
          <w:p w:rsidR="00F031D5" w:rsidRPr="000B4829" w:rsidRDefault="00F031D5" w:rsidP="008C3DD2">
            <w:pPr>
              <w:rPr>
                <w:b/>
                <w:sz w:val="20"/>
                <w:szCs w:val="20"/>
                <w:lang w:val="sr-Cyrl-CS"/>
              </w:rPr>
            </w:pPr>
            <w:r w:rsidRPr="000B4829">
              <w:rPr>
                <w:b/>
                <w:sz w:val="20"/>
                <w:szCs w:val="20"/>
                <w:lang w:val="sr-Cyrl-CS"/>
              </w:rPr>
              <w:t>Васиљка Мијаиловић</w:t>
            </w:r>
          </w:p>
        </w:tc>
        <w:tc>
          <w:tcPr>
            <w:tcW w:w="1530" w:type="dxa"/>
            <w:vMerge/>
          </w:tcPr>
          <w:p w:rsidR="00F031D5" w:rsidRPr="000B4829" w:rsidRDefault="00F031D5" w:rsidP="008C3DD2">
            <w:pPr>
              <w:jc w:val="center"/>
              <w:rPr>
                <w:sz w:val="20"/>
                <w:szCs w:val="20"/>
              </w:rPr>
            </w:pPr>
          </w:p>
        </w:tc>
        <w:tc>
          <w:tcPr>
            <w:tcW w:w="2772" w:type="dxa"/>
            <w:vMerge/>
          </w:tcPr>
          <w:p w:rsidR="00F031D5" w:rsidRPr="000B4829" w:rsidRDefault="00F031D5" w:rsidP="008C3DD2">
            <w:pPr>
              <w:jc w:val="center"/>
              <w:rPr>
                <w:sz w:val="20"/>
                <w:szCs w:val="20"/>
              </w:rPr>
            </w:pPr>
          </w:p>
        </w:tc>
        <w:tc>
          <w:tcPr>
            <w:tcW w:w="1818" w:type="dxa"/>
            <w:vMerge/>
          </w:tcPr>
          <w:p w:rsidR="00F031D5" w:rsidRPr="000B4829" w:rsidRDefault="00F031D5" w:rsidP="008C3DD2">
            <w:pPr>
              <w:jc w:val="center"/>
              <w:rPr>
                <w:sz w:val="20"/>
                <w:szCs w:val="20"/>
              </w:rPr>
            </w:pPr>
          </w:p>
        </w:tc>
      </w:tr>
    </w:tbl>
    <w:p w:rsidR="00F031D5" w:rsidRPr="000B4829" w:rsidRDefault="00F031D5" w:rsidP="00F031D5">
      <w:pPr>
        <w:pStyle w:val="Default"/>
        <w:rPr>
          <w:rFonts w:ascii="Times New Roman" w:hAnsi="Times New Roman" w:cs="Times New Roman"/>
          <w:b/>
          <w:color w:val="auto"/>
          <w:sz w:val="20"/>
          <w:szCs w:val="20"/>
        </w:rPr>
      </w:pPr>
    </w:p>
    <w:p w:rsidR="00F031D5" w:rsidRPr="000B4829" w:rsidRDefault="00F031D5" w:rsidP="00F031D5">
      <w:pPr>
        <w:pStyle w:val="Default"/>
        <w:rPr>
          <w:rFonts w:ascii="Times New Roman" w:hAnsi="Times New Roman" w:cs="Times New Roman"/>
          <w:b/>
          <w:color w:val="auto"/>
          <w:sz w:val="20"/>
          <w:szCs w:val="20"/>
        </w:rPr>
      </w:pPr>
    </w:p>
    <w:p w:rsidR="00F031D5" w:rsidRPr="000B4829" w:rsidRDefault="00F031D5" w:rsidP="00230CE8">
      <w:pPr>
        <w:rPr>
          <w:sz w:val="20"/>
          <w:szCs w:val="20"/>
          <w:shd w:val="clear" w:color="auto" w:fill="FFFFFF"/>
        </w:rPr>
        <w:sectPr w:rsidR="00F031D5" w:rsidRPr="000B4829" w:rsidSect="00961B91">
          <w:headerReference w:type="even" r:id="rId78"/>
          <w:headerReference w:type="default" r:id="rId79"/>
          <w:footerReference w:type="even" r:id="rId80"/>
          <w:footerReference w:type="default" r:id="rId81"/>
          <w:headerReference w:type="first" r:id="rId82"/>
          <w:footerReference w:type="first" r:id="rId83"/>
          <w:pgSz w:w="16840" w:h="11907" w:orient="landscape" w:code="9"/>
          <w:pgMar w:top="1411" w:right="1138" w:bottom="1411" w:left="1138"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rsidR="00BE0D2D" w:rsidRPr="000B4829" w:rsidRDefault="00BE0D2D" w:rsidP="00BE0D2D">
      <w:pPr>
        <w:shd w:val="clear" w:color="auto" w:fill="FFFFFF"/>
        <w:textAlignment w:val="baseline"/>
        <w:rPr>
          <w:sz w:val="20"/>
          <w:szCs w:val="20"/>
        </w:rPr>
      </w:pPr>
      <w:r w:rsidRPr="000B4829">
        <w:rPr>
          <w:sz w:val="20"/>
          <w:szCs w:val="20"/>
        </w:rPr>
        <w:lastRenderedPageBreak/>
        <w:t>Два ученика Основне школе „Цветин Бркић“ из Глушаца, Марко Перишић и Игњат Димитријевић, учествовала су на окружном такмичењу из историје које је одржано у Шапцу, а Марко Перишић освојио је треће место и пласирао се на државно такмичење.</w:t>
      </w:r>
    </w:p>
    <w:p w:rsidR="00BE0D2D" w:rsidRPr="000B4829" w:rsidRDefault="00BE0D2D" w:rsidP="00BE0D2D">
      <w:pPr>
        <w:shd w:val="clear" w:color="auto" w:fill="FFFFFF"/>
        <w:textAlignment w:val="baseline"/>
        <w:rPr>
          <w:sz w:val="20"/>
          <w:szCs w:val="20"/>
        </w:rPr>
      </w:pPr>
      <w:r w:rsidRPr="000B4829">
        <w:rPr>
          <w:sz w:val="20"/>
          <w:szCs w:val="20"/>
        </w:rPr>
        <w:t>Марко и Игњат су другови из истог одељења, 8/2 и обојици је историја један од омиљених предмета. До окружног такмичења су стигли преко општинског на којем је Игњат био успешнији и освојио прво место.</w:t>
      </w:r>
    </w:p>
    <w:p w:rsidR="00BE0D2D" w:rsidRPr="000B4829" w:rsidRDefault="00BE0D2D" w:rsidP="00BE0D2D">
      <w:pPr>
        <w:shd w:val="clear" w:color="auto" w:fill="FFFFFF"/>
        <w:textAlignment w:val="baseline"/>
        <w:rPr>
          <w:sz w:val="20"/>
          <w:szCs w:val="20"/>
        </w:rPr>
      </w:pPr>
      <w:r w:rsidRPr="000B4829">
        <w:rPr>
          <w:sz w:val="20"/>
          <w:szCs w:val="20"/>
        </w:rPr>
        <w:t>На окружном, у конкуренцији око 40 ученика из основних школа са подручја Мачванског округа мало више знања показао је Марко и са 41 бодом заузео треће место, па ће своју школу представљати на државном такмичењу. Игњату је са 33 освојена бода измакао пласман на државно такмичење.</w:t>
      </w:r>
    </w:p>
    <w:p w:rsidR="00BE0D2D" w:rsidRPr="000B4829" w:rsidRDefault="00BE0D2D" w:rsidP="00BE0D2D">
      <w:pPr>
        <w:shd w:val="clear" w:color="auto" w:fill="FFFFFF"/>
        <w:textAlignment w:val="baseline"/>
        <w:rPr>
          <w:sz w:val="20"/>
          <w:szCs w:val="20"/>
        </w:rPr>
      </w:pPr>
      <w:r w:rsidRPr="000B4829">
        <w:rPr>
          <w:sz w:val="20"/>
          <w:szCs w:val="20"/>
        </w:rPr>
        <w:t>Ови примерни дечаци су задовољни својим учешћем на такмичењу и цела школа се поноси њима, а они су се захвалили наставнику историје Драгану Шеву који им је био ментор и помогао да остваре велики успех.</w:t>
      </w:r>
    </w:p>
    <w:p w:rsidR="00BE0D2D" w:rsidRPr="000B4829" w:rsidRDefault="00BE0D2D" w:rsidP="00F031D5">
      <w:pPr>
        <w:jc w:val="center"/>
        <w:rPr>
          <w:sz w:val="20"/>
          <w:szCs w:val="20"/>
          <w:shd w:val="clear" w:color="auto" w:fill="FFFFFF"/>
        </w:rPr>
      </w:pPr>
      <w:r w:rsidRPr="000B4829">
        <w:rPr>
          <w:noProof/>
          <w:sz w:val="20"/>
          <w:szCs w:val="20"/>
        </w:rPr>
        <w:drawing>
          <wp:inline distT="0" distB="0" distL="0" distR="0" wp14:anchorId="42C9FEBD" wp14:editId="0C333715">
            <wp:extent cx="5360282" cy="3629025"/>
            <wp:effectExtent l="0" t="0" r="0" b="0"/>
            <wp:docPr id="1836274220" name="Picture 3" descr="Два ученика Основне школе „Цветин Бркић“ из Глушаца, Марко Перишић и Игњат Димитријевић, учествовала су на окружном такмичењу из историј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ва ученика Основне школе „Цветин Бркић“ из Глушаца, Марко Перишић и Игњат Димитријевић, учествовала су на окружном такмичењу из историје."/>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67302" cy="3633778"/>
                    </a:xfrm>
                    <a:prstGeom prst="rect">
                      <a:avLst/>
                    </a:prstGeom>
                    <a:noFill/>
                    <a:ln>
                      <a:noFill/>
                    </a:ln>
                  </pic:spPr>
                </pic:pic>
              </a:graphicData>
            </a:graphic>
          </wp:inline>
        </w:drawing>
      </w:r>
    </w:p>
    <w:p w:rsidR="00BE0D2D" w:rsidRPr="000B4829" w:rsidRDefault="00BE0D2D" w:rsidP="00230CE8">
      <w:pPr>
        <w:rPr>
          <w:sz w:val="20"/>
          <w:szCs w:val="20"/>
          <w:shd w:val="clear" w:color="auto" w:fill="FFFFFF"/>
        </w:rPr>
      </w:pPr>
    </w:p>
    <w:p w:rsidR="00230CE8" w:rsidRPr="000B4829" w:rsidRDefault="00230CE8" w:rsidP="00230CE8">
      <w:pPr>
        <w:rPr>
          <w:sz w:val="20"/>
          <w:szCs w:val="20"/>
        </w:rPr>
      </w:pPr>
      <w:r w:rsidRPr="000B4829">
        <w:rPr>
          <w:sz w:val="20"/>
          <w:szCs w:val="20"/>
          <w:shd w:val="clear" w:color="auto" w:fill="FFFFFF"/>
        </w:rPr>
        <w:t>Наш ученик Марко Перишић освојио је 8. место на Државном такмичењу из историје. Такмичење је одржано у Пироту, у Основној школи “Свети Сава”. Марко је постигао велики успех!Такмичио се са још 266 ученика из целе земље. Од максималних 47 поена, имао је 39. Марков ментор је наш колега Драган Шево. Честитамо од срца обојици!</w:t>
      </w:r>
    </w:p>
    <w:p w:rsidR="00230CE8" w:rsidRPr="000B4829" w:rsidRDefault="00230CE8" w:rsidP="002C3228">
      <w:pPr>
        <w:jc w:val="center"/>
        <w:rPr>
          <w:sz w:val="20"/>
          <w:szCs w:val="20"/>
        </w:rPr>
      </w:pPr>
      <w:r w:rsidRPr="000B4829">
        <w:rPr>
          <w:noProof/>
          <w:sz w:val="20"/>
          <w:szCs w:val="20"/>
        </w:rPr>
        <w:lastRenderedPageBreak/>
        <w:drawing>
          <wp:inline distT="0" distB="0" distL="0" distR="0" wp14:anchorId="3B32D7C5" wp14:editId="021EC60A">
            <wp:extent cx="4326890" cy="5768975"/>
            <wp:effectExtent l="0" t="0" r="0" b="0"/>
            <wp:docPr id="20302934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26890" cy="5768975"/>
                    </a:xfrm>
                    <a:prstGeom prst="rect">
                      <a:avLst/>
                    </a:prstGeom>
                    <a:noFill/>
                    <a:ln>
                      <a:noFill/>
                    </a:ln>
                  </pic:spPr>
                </pic:pic>
              </a:graphicData>
            </a:graphic>
          </wp:inline>
        </w:drawing>
      </w:r>
    </w:p>
    <w:p w:rsidR="00230CE8" w:rsidRPr="000B4829" w:rsidRDefault="00230CE8" w:rsidP="00230CE8">
      <w:pPr>
        <w:rPr>
          <w:sz w:val="20"/>
          <w:szCs w:val="20"/>
        </w:rPr>
      </w:pPr>
      <w:r w:rsidRPr="000B4829">
        <w:rPr>
          <w:sz w:val="20"/>
          <w:szCs w:val="20"/>
        </w:rPr>
        <w:lastRenderedPageBreak/>
        <w:t>Посебно смо привилеговани успехом наших спортиста на општинским и окружним такмичењима предвођени наставницима Сашом Мартићем и Владимиром Стевановићем.</w:t>
      </w:r>
    </w:p>
    <w:p w:rsidR="00230CE8" w:rsidRPr="000B4829" w:rsidRDefault="00230CE8" w:rsidP="00230CE8">
      <w:pPr>
        <w:rPr>
          <w:sz w:val="20"/>
          <w:szCs w:val="20"/>
        </w:rPr>
      </w:pPr>
      <w:r w:rsidRPr="000B4829">
        <w:rPr>
          <w:sz w:val="20"/>
          <w:szCs w:val="20"/>
        </w:rPr>
        <w:t>Похвала за екипу девојчица 8. разреда наше школе: Александру Перишић, Теодору Стајчић, Ивану Савић, Јовану Јевтић, Јану Гемовић, Сару Васиљевић, Леонтину Виторовић, Васиљку Мијаиловић за освојено 2. место на Општинском такмичењу у одбојци.</w:t>
      </w:r>
    </w:p>
    <w:p w:rsidR="00230CE8" w:rsidRPr="000B4829" w:rsidRDefault="00230CE8" w:rsidP="00230CE8">
      <w:pPr>
        <w:rPr>
          <w:sz w:val="20"/>
          <w:szCs w:val="20"/>
        </w:rPr>
      </w:pPr>
      <w:r w:rsidRPr="000B4829">
        <w:rPr>
          <w:sz w:val="20"/>
          <w:szCs w:val="20"/>
        </w:rPr>
        <w:t>Похвала за екипу девојчица наше школе: Анђелу Крстић (VII), Теодору Стајчић (VIII), Јовану Јевтић (VIII), Јану Гемовић (VIII), Сару Васиљевић (VIII), Леонтину Виторовић (VIII), Васиљку Мијаиловић (VIII) за освојено 1. место на Општинском и 3. место на Окружном такмичењу у кошарци.</w:t>
      </w:r>
    </w:p>
    <w:p w:rsidR="00230CE8" w:rsidRPr="000B4829" w:rsidRDefault="00230CE8" w:rsidP="00230CE8">
      <w:pPr>
        <w:rPr>
          <w:sz w:val="20"/>
          <w:szCs w:val="20"/>
        </w:rPr>
      </w:pPr>
      <w:r w:rsidRPr="000B4829">
        <w:rPr>
          <w:sz w:val="20"/>
          <w:szCs w:val="20"/>
        </w:rPr>
        <w:t>Похвала за екипу девојчица наше школе: Александру Перишић (VIII), Сару Васиљевић (VIII), Теодору Стајчић (VIII), Јовану Јевтић (VIII), Ивану Савић (VIII), Леонтину Виторовић (VIII), Анђелу Крстић (VII), Нину Фирауновић (VII), Сару Фирауновић (VI), Анђелину Недељковић (VI), Андреу Јеремић (VI) за освојено 1. место на Општинском такмичењу у фудбалу.</w:t>
      </w:r>
    </w:p>
    <w:p w:rsidR="00230CE8" w:rsidRPr="000B4829" w:rsidRDefault="00230CE8" w:rsidP="00230CE8">
      <w:pPr>
        <w:rPr>
          <w:sz w:val="20"/>
          <w:szCs w:val="20"/>
        </w:rPr>
      </w:pPr>
      <w:r w:rsidRPr="000B4829">
        <w:rPr>
          <w:sz w:val="20"/>
          <w:szCs w:val="20"/>
        </w:rPr>
        <w:t>Похвала за екипу дечака наше школе: Милоша Бркића (VIII), Уроша Заблаћанског (VIII), Младена Стевановића (VIII), Вељка Илинчића (VIII), Луку Костадиновића (VIII) за освојено 2. место на Општинском такмичењу у фудбалу.</w:t>
      </w:r>
    </w:p>
    <w:p w:rsidR="00230CE8" w:rsidRPr="000B4829" w:rsidRDefault="00230CE8" w:rsidP="00230CE8">
      <w:pPr>
        <w:rPr>
          <w:sz w:val="20"/>
          <w:szCs w:val="20"/>
        </w:rPr>
      </w:pPr>
      <w:r w:rsidRPr="000B4829">
        <w:rPr>
          <w:sz w:val="20"/>
          <w:szCs w:val="20"/>
        </w:rPr>
        <w:t>Похвала за екипу девојчица наше школе: Анђелу Р. Крстић, Александру Перишић, Теодору Стајчић, Јовану Јевтић, Јану Гемовић, Сару Васиљевић, Леонтину Виторовић за освојено 1. место на Општинском такмичењу у рукомету.</w:t>
      </w:r>
      <w:r w:rsidRPr="000B4829">
        <w:rPr>
          <w:sz w:val="20"/>
          <w:szCs w:val="20"/>
        </w:rPr>
        <w:br/>
        <w:t>Похвала за екипу дечака наше школе: Милоша Бркића, Уроша Заблаћанског, Младена Стевановића, Срђана Срдановића, Душана Граовца, Вељка Илинчића, Вељка Сарића и Зорана Пајића за освојено 3. место на Општинском такмичењу у рукомету.</w:t>
      </w:r>
    </w:p>
    <w:p w:rsidR="00230CE8" w:rsidRPr="000B4829" w:rsidRDefault="00230CE8" w:rsidP="003A2A86">
      <w:pPr>
        <w:jc w:val="center"/>
        <w:rPr>
          <w:sz w:val="20"/>
          <w:szCs w:val="20"/>
        </w:rPr>
      </w:pPr>
      <w:r w:rsidRPr="000B4829">
        <w:rPr>
          <w:noProof/>
          <w:sz w:val="20"/>
          <w:szCs w:val="20"/>
        </w:rPr>
        <w:lastRenderedPageBreak/>
        <w:drawing>
          <wp:inline distT="0" distB="0" distL="0" distR="0" wp14:anchorId="0BCD49DA" wp14:editId="22AB30C0">
            <wp:extent cx="7536180" cy="5768975"/>
            <wp:effectExtent l="0" t="0" r="0" b="0"/>
            <wp:docPr id="1401744424" name="Picture 1" descr="Поносни на наше спортис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оносни на наше спортисте!"/>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536180" cy="5768975"/>
                    </a:xfrm>
                    <a:prstGeom prst="rect">
                      <a:avLst/>
                    </a:prstGeom>
                    <a:noFill/>
                    <a:ln>
                      <a:noFill/>
                    </a:ln>
                  </pic:spPr>
                </pic:pic>
              </a:graphicData>
            </a:graphic>
          </wp:inline>
        </w:drawing>
      </w:r>
    </w:p>
    <w:p w:rsidR="009F7CB6" w:rsidRPr="000B4829" w:rsidRDefault="00CF5EF6" w:rsidP="009F7CB6">
      <w:pPr>
        <w:shd w:val="clear" w:color="auto" w:fill="FFFFFF"/>
        <w:rPr>
          <w:sz w:val="20"/>
          <w:szCs w:val="20"/>
        </w:rPr>
      </w:pPr>
      <w:r w:rsidRPr="000B4829">
        <w:rPr>
          <w:bCs/>
          <w:sz w:val="20"/>
          <w:szCs w:val="20"/>
        </w:rPr>
        <w:lastRenderedPageBreak/>
        <w:t xml:space="preserve">          </w:t>
      </w:r>
      <w:r w:rsidR="009F7CB6" w:rsidRPr="000B4829">
        <w:rPr>
          <w:sz w:val="20"/>
          <w:szCs w:val="20"/>
        </w:rPr>
        <w:t>Крос РТС-а основан је пре 34 године. 17 година је одржаван као једнодневно међународно такмичење у Сремској Митровици, а данас је израстао у целогодишњу спортску и образовно-уметничку манифестацију.</w:t>
      </w:r>
    </w:p>
    <w:p w:rsidR="009F7CB6" w:rsidRPr="000B4829" w:rsidRDefault="009F7CB6" w:rsidP="009F7CB6">
      <w:pPr>
        <w:shd w:val="clear" w:color="auto" w:fill="FFFFFF"/>
        <w:rPr>
          <w:sz w:val="20"/>
          <w:szCs w:val="20"/>
        </w:rPr>
      </w:pPr>
      <w:r w:rsidRPr="000B4829">
        <w:rPr>
          <w:sz w:val="20"/>
          <w:szCs w:val="20"/>
        </w:rPr>
        <w:t>Наша школа је, наравно, учествовала у овој великој манифестацији и ево резултата:</w:t>
      </w:r>
    </w:p>
    <w:p w:rsidR="009F7CB6" w:rsidRPr="000B4829" w:rsidRDefault="009F7CB6" w:rsidP="009F7CB6">
      <w:pPr>
        <w:shd w:val="clear" w:color="auto" w:fill="FFFFFF"/>
        <w:rPr>
          <w:sz w:val="20"/>
          <w:szCs w:val="20"/>
        </w:rPr>
      </w:pPr>
      <w:r w:rsidRPr="000B4829">
        <w:rPr>
          <w:sz w:val="20"/>
          <w:szCs w:val="20"/>
        </w:rPr>
        <w:t>I разред, Глушци</w:t>
      </w:r>
    </w:p>
    <w:p w:rsidR="009F7CB6" w:rsidRPr="000B4829" w:rsidRDefault="009F7CB6" w:rsidP="009F7CB6">
      <w:pPr>
        <w:shd w:val="clear" w:color="auto" w:fill="FFFFFF"/>
        <w:rPr>
          <w:sz w:val="20"/>
          <w:szCs w:val="20"/>
        </w:rPr>
      </w:pPr>
      <w:r w:rsidRPr="000B4829">
        <w:rPr>
          <w:sz w:val="20"/>
          <w:szCs w:val="20"/>
        </w:rPr>
        <w:t>1. Софија Станић, 2, Дуња Драгишић</w:t>
      </w:r>
    </w:p>
    <w:p w:rsidR="009F7CB6" w:rsidRPr="000B4829" w:rsidRDefault="009F7CB6" w:rsidP="009F7CB6">
      <w:pPr>
        <w:shd w:val="clear" w:color="auto" w:fill="FFFFFF"/>
        <w:rPr>
          <w:sz w:val="20"/>
          <w:szCs w:val="20"/>
        </w:rPr>
      </w:pPr>
      <w:r w:rsidRPr="000B4829">
        <w:rPr>
          <w:sz w:val="20"/>
          <w:szCs w:val="20"/>
        </w:rPr>
        <w:t>1. Павле Угљешић, 2. Виктор Савић, 3. Богдан Алексић</w:t>
      </w:r>
    </w:p>
    <w:p w:rsidR="009F7CB6" w:rsidRPr="000B4829" w:rsidRDefault="009F7CB6" w:rsidP="009F7CB6">
      <w:pPr>
        <w:shd w:val="clear" w:color="auto" w:fill="FFFFFF"/>
        <w:rPr>
          <w:sz w:val="20"/>
          <w:szCs w:val="20"/>
        </w:rPr>
      </w:pPr>
      <w:r w:rsidRPr="000B4829">
        <w:rPr>
          <w:sz w:val="20"/>
          <w:szCs w:val="20"/>
        </w:rPr>
        <w:t>I разред, Узвеће</w:t>
      </w:r>
    </w:p>
    <w:p w:rsidR="009F7CB6" w:rsidRPr="000B4829" w:rsidRDefault="009F7CB6" w:rsidP="009F7CB6">
      <w:pPr>
        <w:shd w:val="clear" w:color="auto" w:fill="FFFFFF"/>
        <w:rPr>
          <w:sz w:val="20"/>
          <w:szCs w:val="20"/>
        </w:rPr>
      </w:pPr>
      <w:r w:rsidRPr="000B4829">
        <w:rPr>
          <w:sz w:val="20"/>
          <w:szCs w:val="20"/>
        </w:rPr>
        <w:t>1. Александра Дејанић, 2. Габријела Дејанић, 3. Сара Ивановић</w:t>
      </w:r>
    </w:p>
    <w:p w:rsidR="009F7CB6" w:rsidRPr="000B4829" w:rsidRDefault="009F7CB6" w:rsidP="009F7CB6">
      <w:pPr>
        <w:shd w:val="clear" w:color="auto" w:fill="FFFFFF"/>
        <w:rPr>
          <w:sz w:val="20"/>
          <w:szCs w:val="20"/>
        </w:rPr>
      </w:pPr>
      <w:r w:rsidRPr="000B4829">
        <w:rPr>
          <w:sz w:val="20"/>
          <w:szCs w:val="20"/>
        </w:rPr>
        <w:t>1. Стефан Мандић, 2. Лазар Берић, 3. Урош Срдановић</w:t>
      </w:r>
    </w:p>
    <w:p w:rsidR="009F7CB6" w:rsidRPr="000B4829" w:rsidRDefault="009F7CB6" w:rsidP="009F7CB6">
      <w:pPr>
        <w:shd w:val="clear" w:color="auto" w:fill="FFFFFF"/>
        <w:rPr>
          <w:sz w:val="20"/>
          <w:szCs w:val="20"/>
        </w:rPr>
      </w:pPr>
      <w:r w:rsidRPr="000B4829">
        <w:rPr>
          <w:sz w:val="20"/>
          <w:szCs w:val="20"/>
        </w:rPr>
        <w:t>II разред, Глушци</w:t>
      </w:r>
    </w:p>
    <w:p w:rsidR="009F7CB6" w:rsidRPr="000B4829" w:rsidRDefault="009F7CB6" w:rsidP="009F7CB6">
      <w:pPr>
        <w:shd w:val="clear" w:color="auto" w:fill="FFFFFF"/>
        <w:rPr>
          <w:sz w:val="20"/>
          <w:szCs w:val="20"/>
        </w:rPr>
      </w:pPr>
      <w:r w:rsidRPr="000B4829">
        <w:rPr>
          <w:sz w:val="20"/>
          <w:szCs w:val="20"/>
        </w:rPr>
        <w:t>1. Јулија Росић, 2. Катарина Угљешић, 3. Маша Анчић</w:t>
      </w:r>
    </w:p>
    <w:p w:rsidR="009F7CB6" w:rsidRPr="000B4829" w:rsidRDefault="009F7CB6" w:rsidP="009F7CB6">
      <w:pPr>
        <w:shd w:val="clear" w:color="auto" w:fill="FFFFFF"/>
        <w:rPr>
          <w:sz w:val="20"/>
          <w:szCs w:val="20"/>
        </w:rPr>
      </w:pPr>
      <w:r w:rsidRPr="000B4829">
        <w:rPr>
          <w:sz w:val="20"/>
          <w:szCs w:val="20"/>
        </w:rPr>
        <w:t>1. Марко Крстић, 2. Немања Росић, 3. Андрија Виторовић</w:t>
      </w:r>
    </w:p>
    <w:p w:rsidR="009F7CB6" w:rsidRPr="000B4829" w:rsidRDefault="009F7CB6" w:rsidP="009F7CB6">
      <w:pPr>
        <w:shd w:val="clear" w:color="auto" w:fill="FFFFFF"/>
        <w:rPr>
          <w:sz w:val="20"/>
          <w:szCs w:val="20"/>
        </w:rPr>
      </w:pPr>
      <w:r w:rsidRPr="000B4829">
        <w:rPr>
          <w:sz w:val="20"/>
          <w:szCs w:val="20"/>
        </w:rPr>
        <w:t xml:space="preserve">II разред, Узвеће </w:t>
      </w:r>
    </w:p>
    <w:p w:rsidR="009F7CB6" w:rsidRPr="000B4829" w:rsidRDefault="009F7CB6" w:rsidP="009F7CB6">
      <w:pPr>
        <w:shd w:val="clear" w:color="auto" w:fill="FFFFFF"/>
        <w:rPr>
          <w:sz w:val="20"/>
          <w:szCs w:val="20"/>
        </w:rPr>
      </w:pPr>
      <w:r w:rsidRPr="000B4829">
        <w:rPr>
          <w:sz w:val="20"/>
          <w:szCs w:val="20"/>
        </w:rPr>
        <w:t xml:space="preserve">1. Стефана Станимировић, 2. Дуња Туфегџић, 3. Радица Трнинић, </w:t>
      </w:r>
    </w:p>
    <w:p w:rsidR="009F7CB6" w:rsidRPr="000B4829" w:rsidRDefault="009F7CB6" w:rsidP="009F7CB6">
      <w:pPr>
        <w:shd w:val="clear" w:color="auto" w:fill="FFFFFF"/>
        <w:rPr>
          <w:sz w:val="20"/>
          <w:szCs w:val="20"/>
        </w:rPr>
      </w:pPr>
      <w:r w:rsidRPr="000B4829">
        <w:rPr>
          <w:sz w:val="20"/>
          <w:szCs w:val="20"/>
        </w:rPr>
        <w:t>1. Виктор Шабић, 2. Вук Берић</w:t>
      </w:r>
    </w:p>
    <w:p w:rsidR="009F7CB6" w:rsidRPr="000B4829" w:rsidRDefault="009F7CB6" w:rsidP="009F7CB6">
      <w:pPr>
        <w:shd w:val="clear" w:color="auto" w:fill="FFFFFF"/>
        <w:rPr>
          <w:sz w:val="20"/>
          <w:szCs w:val="20"/>
        </w:rPr>
      </w:pPr>
      <w:r w:rsidRPr="000B4829">
        <w:rPr>
          <w:sz w:val="20"/>
          <w:szCs w:val="20"/>
        </w:rPr>
        <w:t>III разред, Глушци</w:t>
      </w:r>
    </w:p>
    <w:p w:rsidR="009F7CB6" w:rsidRPr="000B4829" w:rsidRDefault="009F7CB6" w:rsidP="009F7CB6">
      <w:pPr>
        <w:shd w:val="clear" w:color="auto" w:fill="FFFFFF"/>
        <w:rPr>
          <w:sz w:val="20"/>
          <w:szCs w:val="20"/>
        </w:rPr>
      </w:pPr>
      <w:r w:rsidRPr="000B4829">
        <w:rPr>
          <w:sz w:val="20"/>
          <w:szCs w:val="20"/>
        </w:rPr>
        <w:t>1. Дарија Росић, 2. Лара Товичовић, 3. Милица Перишић</w:t>
      </w:r>
    </w:p>
    <w:p w:rsidR="009F7CB6" w:rsidRPr="000B4829" w:rsidRDefault="009F7CB6" w:rsidP="009F7CB6">
      <w:pPr>
        <w:shd w:val="clear" w:color="auto" w:fill="FFFFFF"/>
        <w:rPr>
          <w:sz w:val="20"/>
          <w:szCs w:val="20"/>
        </w:rPr>
      </w:pPr>
      <w:r w:rsidRPr="000B4829">
        <w:rPr>
          <w:sz w:val="20"/>
          <w:szCs w:val="20"/>
        </w:rPr>
        <w:t>1. Виктор Васић, 2. Вукашин Алексић 3. Зоран Николић</w:t>
      </w:r>
    </w:p>
    <w:p w:rsidR="009F7CB6" w:rsidRPr="000B4829" w:rsidRDefault="009F7CB6" w:rsidP="009F7CB6">
      <w:pPr>
        <w:shd w:val="clear" w:color="auto" w:fill="FFFFFF"/>
        <w:rPr>
          <w:sz w:val="20"/>
          <w:szCs w:val="20"/>
        </w:rPr>
      </w:pPr>
      <w:r w:rsidRPr="000B4829">
        <w:rPr>
          <w:sz w:val="20"/>
          <w:szCs w:val="20"/>
        </w:rPr>
        <w:t xml:space="preserve">III разред, Узвеће </w:t>
      </w:r>
    </w:p>
    <w:p w:rsidR="009F7CB6" w:rsidRPr="000B4829" w:rsidRDefault="009F7CB6" w:rsidP="009F7CB6">
      <w:pPr>
        <w:shd w:val="clear" w:color="auto" w:fill="FFFFFF"/>
        <w:rPr>
          <w:sz w:val="20"/>
          <w:szCs w:val="20"/>
        </w:rPr>
      </w:pPr>
      <w:r w:rsidRPr="000B4829">
        <w:rPr>
          <w:sz w:val="20"/>
          <w:szCs w:val="20"/>
        </w:rPr>
        <w:t>1. Софија Дејанић, 2. Теодора Фирауновић, 3. Милица Берић</w:t>
      </w:r>
    </w:p>
    <w:p w:rsidR="009F7CB6" w:rsidRPr="000B4829" w:rsidRDefault="009F7CB6" w:rsidP="009F7CB6">
      <w:pPr>
        <w:shd w:val="clear" w:color="auto" w:fill="FFFFFF"/>
        <w:rPr>
          <w:sz w:val="20"/>
          <w:szCs w:val="20"/>
        </w:rPr>
      </w:pPr>
      <w:r w:rsidRPr="000B4829">
        <w:rPr>
          <w:sz w:val="20"/>
          <w:szCs w:val="20"/>
        </w:rPr>
        <w:t>1. Лазар Танасић, 2. Теодор Фирауновић</w:t>
      </w:r>
    </w:p>
    <w:p w:rsidR="009F7CB6" w:rsidRPr="000B4829" w:rsidRDefault="009F7CB6" w:rsidP="009F7CB6">
      <w:pPr>
        <w:shd w:val="clear" w:color="auto" w:fill="FFFFFF"/>
        <w:rPr>
          <w:sz w:val="20"/>
          <w:szCs w:val="20"/>
        </w:rPr>
      </w:pPr>
      <w:r w:rsidRPr="000B4829">
        <w:rPr>
          <w:sz w:val="20"/>
          <w:szCs w:val="20"/>
        </w:rPr>
        <w:t>IV разред, Глушци</w:t>
      </w:r>
    </w:p>
    <w:p w:rsidR="009F7CB6" w:rsidRPr="000B4829" w:rsidRDefault="009F7CB6" w:rsidP="009F7CB6">
      <w:pPr>
        <w:shd w:val="clear" w:color="auto" w:fill="FFFFFF"/>
        <w:rPr>
          <w:sz w:val="20"/>
          <w:szCs w:val="20"/>
        </w:rPr>
      </w:pPr>
      <w:r w:rsidRPr="000B4829">
        <w:rPr>
          <w:sz w:val="20"/>
          <w:szCs w:val="20"/>
        </w:rPr>
        <w:t>1. Оливера Алексић, 2. Јана Росић, 3. Емилија Миливојевић</w:t>
      </w:r>
    </w:p>
    <w:p w:rsidR="009F7CB6" w:rsidRPr="000B4829" w:rsidRDefault="009F7CB6" w:rsidP="009F7CB6">
      <w:pPr>
        <w:shd w:val="clear" w:color="auto" w:fill="FFFFFF"/>
        <w:rPr>
          <w:sz w:val="20"/>
          <w:szCs w:val="20"/>
        </w:rPr>
      </w:pPr>
      <w:r w:rsidRPr="000B4829">
        <w:rPr>
          <w:sz w:val="20"/>
          <w:szCs w:val="20"/>
        </w:rPr>
        <w:t>1. Никола Сарић, 2. Угљеша угљешић, 3. Лазар Вујчић</w:t>
      </w:r>
    </w:p>
    <w:p w:rsidR="009F7CB6" w:rsidRPr="000B4829" w:rsidRDefault="009F7CB6" w:rsidP="009F7CB6">
      <w:pPr>
        <w:shd w:val="clear" w:color="auto" w:fill="FFFFFF"/>
        <w:rPr>
          <w:sz w:val="20"/>
          <w:szCs w:val="20"/>
        </w:rPr>
      </w:pPr>
      <w:r w:rsidRPr="000B4829">
        <w:rPr>
          <w:sz w:val="20"/>
          <w:szCs w:val="20"/>
        </w:rPr>
        <w:t>IV разред, Узвеће</w:t>
      </w:r>
    </w:p>
    <w:p w:rsidR="009F7CB6" w:rsidRPr="000B4829" w:rsidRDefault="009F7CB6" w:rsidP="009F7CB6">
      <w:pPr>
        <w:shd w:val="clear" w:color="auto" w:fill="FFFFFF"/>
        <w:rPr>
          <w:sz w:val="20"/>
          <w:szCs w:val="20"/>
        </w:rPr>
      </w:pPr>
      <w:r w:rsidRPr="000B4829">
        <w:rPr>
          <w:sz w:val="20"/>
          <w:szCs w:val="20"/>
        </w:rPr>
        <w:t>1. Јулија Дејанић, 2. Ана Танасић, 3. Николина Димитријевић</w:t>
      </w:r>
    </w:p>
    <w:p w:rsidR="009F7CB6" w:rsidRPr="000B4829" w:rsidRDefault="009F7CB6" w:rsidP="009F7CB6">
      <w:pPr>
        <w:shd w:val="clear" w:color="auto" w:fill="FFFFFF"/>
        <w:rPr>
          <w:sz w:val="20"/>
          <w:szCs w:val="20"/>
        </w:rPr>
      </w:pPr>
      <w:r w:rsidRPr="000B4829">
        <w:rPr>
          <w:sz w:val="20"/>
          <w:szCs w:val="20"/>
        </w:rPr>
        <w:t>1. Андреј Ђурђевић, 2. Михаило Срдановић, 3. Денис Ивановић</w:t>
      </w:r>
    </w:p>
    <w:p w:rsidR="009F7CB6" w:rsidRPr="000B4829" w:rsidRDefault="009F7CB6" w:rsidP="009F7CB6">
      <w:pPr>
        <w:shd w:val="clear" w:color="auto" w:fill="FFFFFF"/>
        <w:rPr>
          <w:sz w:val="20"/>
          <w:szCs w:val="20"/>
        </w:rPr>
      </w:pPr>
      <w:r w:rsidRPr="000B4829">
        <w:rPr>
          <w:sz w:val="20"/>
          <w:szCs w:val="20"/>
        </w:rPr>
        <w:t>V разред</w:t>
      </w:r>
    </w:p>
    <w:p w:rsidR="009F7CB6" w:rsidRPr="000B4829" w:rsidRDefault="009F7CB6" w:rsidP="009F7CB6">
      <w:pPr>
        <w:shd w:val="clear" w:color="auto" w:fill="FFFFFF"/>
        <w:rPr>
          <w:sz w:val="20"/>
          <w:szCs w:val="20"/>
        </w:rPr>
      </w:pPr>
      <w:r w:rsidRPr="000B4829">
        <w:rPr>
          <w:sz w:val="20"/>
          <w:szCs w:val="20"/>
        </w:rPr>
        <w:t>1. Јана Срдановић, 2. Тијана Станимировић, 3. Валентина Ивановић</w:t>
      </w:r>
    </w:p>
    <w:p w:rsidR="009F7CB6" w:rsidRPr="000B4829" w:rsidRDefault="009F7CB6" w:rsidP="009F7CB6">
      <w:pPr>
        <w:shd w:val="clear" w:color="auto" w:fill="FFFFFF"/>
        <w:rPr>
          <w:sz w:val="20"/>
          <w:szCs w:val="20"/>
        </w:rPr>
      </w:pPr>
      <w:r w:rsidRPr="000B4829">
        <w:rPr>
          <w:sz w:val="20"/>
          <w:szCs w:val="20"/>
        </w:rPr>
        <w:t>1. Виктор Мајсторовић, 2. Михаило Илинчић, 3. Николас Ивановић</w:t>
      </w:r>
    </w:p>
    <w:p w:rsidR="009F7CB6" w:rsidRPr="000B4829" w:rsidRDefault="009F7CB6" w:rsidP="009F7CB6">
      <w:pPr>
        <w:shd w:val="clear" w:color="auto" w:fill="FFFFFF"/>
        <w:rPr>
          <w:sz w:val="20"/>
          <w:szCs w:val="20"/>
        </w:rPr>
      </w:pPr>
      <w:r w:rsidRPr="000B4829">
        <w:rPr>
          <w:sz w:val="20"/>
          <w:szCs w:val="20"/>
        </w:rPr>
        <w:t>VI разред</w:t>
      </w:r>
    </w:p>
    <w:p w:rsidR="009F7CB6" w:rsidRPr="000B4829" w:rsidRDefault="009F7CB6" w:rsidP="009F7CB6">
      <w:pPr>
        <w:shd w:val="clear" w:color="auto" w:fill="FFFFFF"/>
        <w:rPr>
          <w:sz w:val="20"/>
          <w:szCs w:val="20"/>
        </w:rPr>
      </w:pPr>
      <w:r w:rsidRPr="000B4829">
        <w:rPr>
          <w:sz w:val="20"/>
          <w:szCs w:val="20"/>
        </w:rPr>
        <w:t>1. Анђелина Недељковић, 2. Сара Фирауновић, 3. Кристина Станимировић</w:t>
      </w:r>
    </w:p>
    <w:p w:rsidR="009F7CB6" w:rsidRPr="000B4829" w:rsidRDefault="009F7CB6" w:rsidP="009F7CB6">
      <w:pPr>
        <w:shd w:val="clear" w:color="auto" w:fill="FFFFFF"/>
        <w:rPr>
          <w:sz w:val="20"/>
          <w:szCs w:val="20"/>
        </w:rPr>
      </w:pPr>
      <w:r w:rsidRPr="000B4829">
        <w:rPr>
          <w:sz w:val="20"/>
          <w:szCs w:val="20"/>
        </w:rPr>
        <w:t>1. Огњен Стајић, 2. Павле Станић, 3. Ђорђе Синђић</w:t>
      </w:r>
    </w:p>
    <w:p w:rsidR="009F7CB6" w:rsidRPr="000B4829" w:rsidRDefault="009F7CB6" w:rsidP="009F7CB6">
      <w:pPr>
        <w:shd w:val="clear" w:color="auto" w:fill="FFFFFF"/>
        <w:rPr>
          <w:sz w:val="20"/>
          <w:szCs w:val="20"/>
        </w:rPr>
      </w:pPr>
      <w:r w:rsidRPr="000B4829">
        <w:rPr>
          <w:sz w:val="20"/>
          <w:szCs w:val="20"/>
        </w:rPr>
        <w:t>VII разред</w:t>
      </w:r>
    </w:p>
    <w:p w:rsidR="009F7CB6" w:rsidRPr="000B4829" w:rsidRDefault="009F7CB6" w:rsidP="009F7CB6">
      <w:pPr>
        <w:shd w:val="clear" w:color="auto" w:fill="FFFFFF"/>
        <w:rPr>
          <w:sz w:val="20"/>
          <w:szCs w:val="20"/>
        </w:rPr>
      </w:pPr>
      <w:r w:rsidRPr="000B4829">
        <w:rPr>
          <w:sz w:val="20"/>
          <w:szCs w:val="20"/>
        </w:rPr>
        <w:t>1. Нина Фирауновић, 2. Анђела Р. Крстић, 3. Наталија Рудаков</w:t>
      </w:r>
    </w:p>
    <w:p w:rsidR="009F7CB6" w:rsidRPr="000B4829" w:rsidRDefault="009F7CB6" w:rsidP="009F7CB6">
      <w:pPr>
        <w:shd w:val="clear" w:color="auto" w:fill="FFFFFF"/>
        <w:rPr>
          <w:sz w:val="20"/>
          <w:szCs w:val="20"/>
        </w:rPr>
      </w:pPr>
      <w:r w:rsidRPr="000B4829">
        <w:rPr>
          <w:sz w:val="20"/>
          <w:szCs w:val="20"/>
        </w:rPr>
        <w:t>1. Вукашин Симић, 2. Никола Јеремић, 3. Урош Заблаћански</w:t>
      </w:r>
    </w:p>
    <w:p w:rsidR="009F7CB6" w:rsidRPr="000B4829" w:rsidRDefault="009F7CB6" w:rsidP="009F7CB6">
      <w:pPr>
        <w:shd w:val="clear" w:color="auto" w:fill="FFFFFF"/>
        <w:rPr>
          <w:sz w:val="20"/>
          <w:szCs w:val="20"/>
        </w:rPr>
      </w:pPr>
      <w:r w:rsidRPr="000B4829">
        <w:rPr>
          <w:sz w:val="20"/>
          <w:szCs w:val="20"/>
        </w:rPr>
        <w:t>VIII разред</w:t>
      </w:r>
    </w:p>
    <w:p w:rsidR="009F7CB6" w:rsidRPr="000B4829" w:rsidRDefault="009F7CB6" w:rsidP="009F7CB6">
      <w:pPr>
        <w:shd w:val="clear" w:color="auto" w:fill="FFFFFF"/>
        <w:rPr>
          <w:sz w:val="20"/>
          <w:szCs w:val="20"/>
        </w:rPr>
      </w:pPr>
      <w:r w:rsidRPr="000B4829">
        <w:rPr>
          <w:sz w:val="20"/>
          <w:szCs w:val="20"/>
        </w:rPr>
        <w:t>1. Сара Алексић, 2. Невена Станимировић, 3. Теодора Стајчић и Александра Перишић</w:t>
      </w:r>
    </w:p>
    <w:p w:rsidR="009F7CB6" w:rsidRPr="000B4829" w:rsidRDefault="009F7CB6" w:rsidP="009F7CB6">
      <w:pPr>
        <w:shd w:val="clear" w:color="auto" w:fill="FFFFFF"/>
        <w:rPr>
          <w:sz w:val="20"/>
          <w:szCs w:val="20"/>
        </w:rPr>
      </w:pPr>
      <w:r w:rsidRPr="000B4829">
        <w:rPr>
          <w:sz w:val="20"/>
          <w:szCs w:val="20"/>
        </w:rPr>
        <w:t>1. Душан Граовац, 2. Бојан Барјактаревић, 3. Страхиња Којић</w:t>
      </w:r>
    </w:p>
    <w:p w:rsidR="009F7CB6" w:rsidRPr="000B4829" w:rsidRDefault="009F7CB6" w:rsidP="009F7CB6">
      <w:pPr>
        <w:shd w:val="clear" w:color="auto" w:fill="FFFFFF"/>
        <w:rPr>
          <w:sz w:val="20"/>
          <w:szCs w:val="20"/>
        </w:rPr>
      </w:pPr>
      <w:r w:rsidRPr="000B4829">
        <w:rPr>
          <w:sz w:val="20"/>
          <w:szCs w:val="20"/>
        </w:rPr>
        <w:lastRenderedPageBreak/>
        <w:t>Честитамо свима!</w:t>
      </w:r>
    </w:p>
    <w:p w:rsidR="00CF5EF6" w:rsidRPr="000B4829" w:rsidRDefault="00CF5EF6" w:rsidP="00230CE8">
      <w:pPr>
        <w:rPr>
          <w:bCs/>
          <w:sz w:val="20"/>
          <w:szCs w:val="20"/>
          <w:lang w:val="sr-Cyrl-RS"/>
        </w:rPr>
      </w:pPr>
    </w:p>
    <w:p w:rsidR="008E4276" w:rsidRPr="000B4829" w:rsidRDefault="008E4276" w:rsidP="00230CE8">
      <w:pPr>
        <w:rPr>
          <w:bCs/>
          <w:sz w:val="20"/>
          <w:szCs w:val="20"/>
          <w:lang w:val="sr-Cyrl-RS"/>
        </w:rPr>
      </w:pPr>
    </w:p>
    <w:p w:rsidR="008E4276" w:rsidRPr="000B4829" w:rsidRDefault="008E4276" w:rsidP="00230CE8">
      <w:pPr>
        <w:rPr>
          <w:bCs/>
          <w:sz w:val="20"/>
          <w:szCs w:val="20"/>
          <w:lang w:val="sr-Cyrl-RS"/>
        </w:rPr>
      </w:pPr>
    </w:p>
    <w:p w:rsidR="008E4276" w:rsidRPr="000B4829" w:rsidRDefault="008E4276" w:rsidP="008E4276">
      <w:pPr>
        <w:shd w:val="clear" w:color="auto" w:fill="FFFFFF"/>
        <w:rPr>
          <w:sz w:val="20"/>
          <w:szCs w:val="20"/>
        </w:rPr>
      </w:pPr>
      <w:r w:rsidRPr="000B4829">
        <w:rPr>
          <w:sz w:val="20"/>
          <w:szCs w:val="20"/>
        </w:rPr>
        <w:t>Са поносом делимо са вама успехе наших ученика на такмичењима!</w:t>
      </w:r>
    </w:p>
    <w:p w:rsidR="008E4276" w:rsidRPr="000B4829" w:rsidRDefault="008E4276" w:rsidP="008E4276">
      <w:pPr>
        <w:shd w:val="clear" w:color="auto" w:fill="FFFFFF"/>
        <w:rPr>
          <w:sz w:val="20"/>
          <w:szCs w:val="20"/>
        </w:rPr>
      </w:pPr>
      <w:r w:rsidRPr="000B4829">
        <w:rPr>
          <w:sz w:val="20"/>
          <w:szCs w:val="20"/>
        </w:rPr>
        <w:t>Похвала за екипу девојчица 8. разреда наше школе: Александру Перишић, Теодору Стајчић, Ивану Савић, Јовану Јевтић, Јану Гемовић, Сару Васиљевић, Леонтину Виторовић, Васиљку Мијаиловић за освојено 2. место на Општинском такмичењу у одбојци.</w:t>
      </w:r>
    </w:p>
    <w:p w:rsidR="008E4276" w:rsidRPr="000B4829" w:rsidRDefault="008E4276" w:rsidP="008E4276">
      <w:pPr>
        <w:shd w:val="clear" w:color="auto" w:fill="FFFFFF"/>
        <w:rPr>
          <w:sz w:val="20"/>
          <w:szCs w:val="20"/>
        </w:rPr>
      </w:pPr>
      <w:r w:rsidRPr="000B4829">
        <w:rPr>
          <w:sz w:val="20"/>
          <w:szCs w:val="20"/>
        </w:rPr>
        <w:t>Похвала за екипу девојчица наше школе: Анђелу Крстић (VII), Теодору Стајчић (VIII), Јовану Јевтић (VIII), Јану Гемовић (VIII), Сару Васиљевић (VIII), Леонтину Виторовић (VIII), Васиљку Мијаиловић (VIII) за освојено 1. место на Општинском и 3. место на Окружном такмичењу у кошарци.</w:t>
      </w:r>
    </w:p>
    <w:p w:rsidR="008E4276" w:rsidRPr="000B4829" w:rsidRDefault="008E4276" w:rsidP="008E4276">
      <w:pPr>
        <w:shd w:val="clear" w:color="auto" w:fill="FFFFFF"/>
        <w:rPr>
          <w:sz w:val="20"/>
          <w:szCs w:val="20"/>
        </w:rPr>
      </w:pPr>
      <w:r w:rsidRPr="000B4829">
        <w:rPr>
          <w:sz w:val="20"/>
          <w:szCs w:val="20"/>
        </w:rPr>
        <w:t>Похвала за екипу девојчица наше школе: Александру Перишић (VIII), Сару Васиљевић (VIII), Теодору Стајчић (VIII), Јовану Јевтић (VIII), Ивану Савић (VIII), Леонтину Виторовић (VIII), Анђелу Крстић (VII), Нину Фирауновић (VII), Сару Фирауновић (VI), Анђелину Недељковић (VI), Андреу Јеремић (VI) за освојено 1. место на Општинском такмичењу у фудбалу.</w:t>
      </w:r>
    </w:p>
    <w:p w:rsidR="008E4276" w:rsidRPr="000B4829" w:rsidRDefault="008E4276" w:rsidP="008E4276">
      <w:pPr>
        <w:shd w:val="clear" w:color="auto" w:fill="FFFFFF"/>
        <w:rPr>
          <w:sz w:val="20"/>
          <w:szCs w:val="20"/>
        </w:rPr>
      </w:pPr>
      <w:r w:rsidRPr="000B4829">
        <w:rPr>
          <w:sz w:val="20"/>
          <w:szCs w:val="20"/>
        </w:rPr>
        <w:t>Похвала за екипу дечака наше школе: Милоша Бркића (VIII), Уроша Заблаћанског (VIII), Младена Стевановића (VIII), Вељка Илинчића (VIII), Луку Костадиновића (VIII) за освојено 2. место на Општинском такмичењу у фудбалу.</w:t>
      </w:r>
    </w:p>
    <w:p w:rsidR="008E4276" w:rsidRPr="000B4829" w:rsidRDefault="008E4276" w:rsidP="008E4276">
      <w:pPr>
        <w:shd w:val="clear" w:color="auto" w:fill="FFFFFF"/>
        <w:rPr>
          <w:sz w:val="20"/>
          <w:szCs w:val="20"/>
        </w:rPr>
      </w:pPr>
      <w:r w:rsidRPr="000B4829">
        <w:rPr>
          <w:sz w:val="20"/>
          <w:szCs w:val="20"/>
        </w:rPr>
        <w:t>Похвала за ученицу трећег разреда Нину Исаковић за освојену 1. награду на Општинском такмичењу из математике.</w:t>
      </w:r>
    </w:p>
    <w:p w:rsidR="008E4276" w:rsidRPr="000B4829" w:rsidRDefault="008E4276" w:rsidP="008E4276">
      <w:pPr>
        <w:shd w:val="clear" w:color="auto" w:fill="FFFFFF"/>
        <w:rPr>
          <w:sz w:val="20"/>
          <w:szCs w:val="20"/>
        </w:rPr>
      </w:pPr>
      <w:r w:rsidRPr="000B4829">
        <w:rPr>
          <w:sz w:val="20"/>
          <w:szCs w:val="20"/>
        </w:rPr>
        <w:t>Похвала за ученика трећег разреда Виктора Васића за освојену 3. награду на Општинском такмичењу из математике.</w:t>
      </w:r>
    </w:p>
    <w:p w:rsidR="008E4276" w:rsidRPr="000B4829" w:rsidRDefault="008E4276" w:rsidP="008E4276">
      <w:pPr>
        <w:shd w:val="clear" w:color="auto" w:fill="FFFFFF"/>
        <w:rPr>
          <w:sz w:val="20"/>
          <w:szCs w:val="20"/>
        </w:rPr>
      </w:pPr>
      <w:r w:rsidRPr="000B4829">
        <w:rPr>
          <w:sz w:val="20"/>
          <w:szCs w:val="20"/>
        </w:rPr>
        <w:t>Похвала за ученика четвртог разреда Андреја Ђорђевића за учешће на Општинском такмичењу из математике и остварен резултат – 3. награда.</w:t>
      </w:r>
    </w:p>
    <w:p w:rsidR="008E4276" w:rsidRPr="000B4829" w:rsidRDefault="008E4276" w:rsidP="008E4276">
      <w:pPr>
        <w:shd w:val="clear" w:color="auto" w:fill="FFFFFF"/>
        <w:rPr>
          <w:sz w:val="20"/>
          <w:szCs w:val="20"/>
        </w:rPr>
      </w:pPr>
      <w:r w:rsidRPr="000B4829">
        <w:rPr>
          <w:sz w:val="20"/>
          <w:szCs w:val="20"/>
        </w:rPr>
        <w:t>Похвала (две дипломе) за ученицу шестог разреда Нину Бркић за освојено 2. место на Општинском такмичењу из српског језика и књижевности и 1. место на Окружном такмичењу.</w:t>
      </w:r>
    </w:p>
    <w:p w:rsidR="008E4276" w:rsidRPr="000B4829" w:rsidRDefault="008E4276" w:rsidP="008E4276">
      <w:pPr>
        <w:shd w:val="clear" w:color="auto" w:fill="FFFFFF"/>
        <w:rPr>
          <w:sz w:val="20"/>
          <w:szCs w:val="20"/>
        </w:rPr>
      </w:pPr>
      <w:r w:rsidRPr="000B4829">
        <w:rPr>
          <w:sz w:val="20"/>
          <w:szCs w:val="20"/>
        </w:rPr>
        <w:t>Похвала (две дипломе) за ученицу шестог разреда Нину Бркић за освојено 3. место на Општинском такмичењу из биологије и 2. место на Окружном такмичењу из биологије.</w:t>
      </w:r>
    </w:p>
    <w:p w:rsidR="008E4276" w:rsidRPr="000B4829" w:rsidRDefault="008E4276" w:rsidP="008E4276">
      <w:pPr>
        <w:shd w:val="clear" w:color="auto" w:fill="FFFFFF"/>
        <w:rPr>
          <w:sz w:val="20"/>
          <w:szCs w:val="20"/>
        </w:rPr>
      </w:pPr>
      <w:r w:rsidRPr="000B4829">
        <w:rPr>
          <w:sz w:val="20"/>
          <w:szCs w:val="20"/>
        </w:rPr>
        <w:t>Похвала за ученицу шестог разреда Нину Бркић за учешће на Општинском такмичењу из физике и остварен резултат – 3. место.</w:t>
      </w:r>
    </w:p>
    <w:p w:rsidR="008E4276" w:rsidRPr="000B4829" w:rsidRDefault="008E4276" w:rsidP="008E4276">
      <w:pPr>
        <w:shd w:val="clear" w:color="auto" w:fill="FFFFFF"/>
        <w:rPr>
          <w:sz w:val="20"/>
          <w:szCs w:val="20"/>
        </w:rPr>
      </w:pPr>
      <w:r w:rsidRPr="000B4829">
        <w:rPr>
          <w:sz w:val="20"/>
          <w:szCs w:val="20"/>
        </w:rPr>
        <w:t>Похвала за ученика седмог разреда Андреја Миловановића за освојено 1. место на Општинском такмичењу из хемије.</w:t>
      </w:r>
    </w:p>
    <w:p w:rsidR="008E4276" w:rsidRPr="000B4829" w:rsidRDefault="008E4276" w:rsidP="008E4276">
      <w:pPr>
        <w:shd w:val="clear" w:color="auto" w:fill="FFFFFF"/>
        <w:rPr>
          <w:sz w:val="20"/>
          <w:szCs w:val="20"/>
        </w:rPr>
      </w:pPr>
      <w:r w:rsidRPr="000B4829">
        <w:rPr>
          <w:sz w:val="20"/>
          <w:szCs w:val="20"/>
        </w:rPr>
        <w:t>Похвала за ученицу седмог разреда Андреу Шакотић за учешће на Општинском такмичењу из хемије и остварен резултат – 3. место.</w:t>
      </w:r>
    </w:p>
    <w:p w:rsidR="008E4276" w:rsidRPr="000B4829" w:rsidRDefault="008E4276" w:rsidP="008E4276">
      <w:pPr>
        <w:shd w:val="clear" w:color="auto" w:fill="FFFFFF"/>
        <w:rPr>
          <w:sz w:val="20"/>
          <w:szCs w:val="20"/>
        </w:rPr>
      </w:pPr>
      <w:r w:rsidRPr="000B4829">
        <w:rPr>
          <w:sz w:val="20"/>
          <w:szCs w:val="20"/>
        </w:rPr>
        <w:t>Похвала за ученика осмог разреда Игњата Димитријевића за освојено 1. место на Општинском такмичењу из историје.</w:t>
      </w:r>
    </w:p>
    <w:p w:rsidR="008E4276" w:rsidRPr="000B4829" w:rsidRDefault="008E4276" w:rsidP="008E4276">
      <w:pPr>
        <w:shd w:val="clear" w:color="auto" w:fill="FFFFFF"/>
        <w:rPr>
          <w:sz w:val="20"/>
          <w:szCs w:val="20"/>
        </w:rPr>
      </w:pPr>
      <w:r w:rsidRPr="000B4829">
        <w:rPr>
          <w:sz w:val="20"/>
          <w:szCs w:val="20"/>
        </w:rPr>
        <w:t>Похвала за ученика осмог разреда Марка Перишића за освојено 2. место на Општинском такмичењу из историје.</w:t>
      </w:r>
    </w:p>
    <w:p w:rsidR="008E4276" w:rsidRPr="000B4829" w:rsidRDefault="008E4276" w:rsidP="008E4276">
      <w:pPr>
        <w:shd w:val="clear" w:color="auto" w:fill="FFFFFF"/>
        <w:rPr>
          <w:sz w:val="20"/>
          <w:szCs w:val="20"/>
        </w:rPr>
      </w:pPr>
      <w:r w:rsidRPr="000B4829">
        <w:rPr>
          <w:sz w:val="20"/>
          <w:szCs w:val="20"/>
        </w:rPr>
        <w:t>Похвала за екипу девојчица наше школе: Анђелу Р. Крстић, Александру Перишић, Теодору Стајчић, Јовану Јевтић, Јану Гемовић, Сару Васиљевић, Леонтину Виторовић за освојено 1. место на Општинском такмичењу у рукомету.</w:t>
      </w:r>
    </w:p>
    <w:p w:rsidR="008E4276" w:rsidRPr="000B4829" w:rsidRDefault="008E4276" w:rsidP="008E4276">
      <w:pPr>
        <w:shd w:val="clear" w:color="auto" w:fill="FFFFFF"/>
        <w:rPr>
          <w:sz w:val="20"/>
          <w:szCs w:val="20"/>
          <w:lang w:val="sr-Cyrl-RS"/>
        </w:rPr>
      </w:pPr>
      <w:r w:rsidRPr="000B4829">
        <w:rPr>
          <w:sz w:val="20"/>
          <w:szCs w:val="20"/>
        </w:rPr>
        <w:t>Похвала за екипу дечака наше школе: Милоша Бркића, Уроша Заблаћанског, Младена Стевановића, Срђана Срдановића, Душана Граовца, Вељка Илинчића, Вељка Сарића и Зорана Пајића за освојено 3. место на Општинском такмичењу у рукомету.</w:t>
      </w:r>
    </w:p>
    <w:p w:rsidR="002C3228" w:rsidRPr="000B4829" w:rsidRDefault="002C3228" w:rsidP="008E4276">
      <w:pPr>
        <w:shd w:val="clear" w:color="auto" w:fill="FFFFFF"/>
        <w:rPr>
          <w:sz w:val="20"/>
          <w:szCs w:val="20"/>
          <w:lang w:val="sr-Cyrl-RS"/>
        </w:rPr>
      </w:pPr>
    </w:p>
    <w:p w:rsidR="002C3228" w:rsidRPr="000B4829" w:rsidRDefault="002C3228" w:rsidP="008E4276">
      <w:pPr>
        <w:shd w:val="clear" w:color="auto" w:fill="FFFFFF"/>
        <w:rPr>
          <w:sz w:val="20"/>
          <w:szCs w:val="20"/>
          <w:lang w:val="sr-Cyrl-RS"/>
        </w:rPr>
      </w:pPr>
    </w:p>
    <w:p w:rsidR="002C3228" w:rsidRPr="000B4829" w:rsidRDefault="002C3228" w:rsidP="008E4276">
      <w:pPr>
        <w:shd w:val="clear" w:color="auto" w:fill="FFFFFF"/>
        <w:rPr>
          <w:sz w:val="20"/>
          <w:szCs w:val="20"/>
          <w:lang w:val="sr-Cyrl-RS"/>
        </w:rPr>
      </w:pPr>
    </w:p>
    <w:p w:rsidR="002C3228" w:rsidRPr="000B4829" w:rsidRDefault="002C3228" w:rsidP="008E4276">
      <w:pPr>
        <w:shd w:val="clear" w:color="auto" w:fill="FFFFFF"/>
        <w:rPr>
          <w:sz w:val="20"/>
          <w:szCs w:val="20"/>
          <w:lang w:val="sr-Cyrl-RS"/>
        </w:rPr>
      </w:pPr>
    </w:p>
    <w:p w:rsidR="002C3228" w:rsidRPr="000B4829" w:rsidRDefault="002C3228" w:rsidP="008E4276">
      <w:pPr>
        <w:shd w:val="clear" w:color="auto" w:fill="FFFFFF"/>
        <w:rPr>
          <w:sz w:val="20"/>
          <w:szCs w:val="20"/>
          <w:lang w:val="sr-Cyrl-RS"/>
        </w:rPr>
      </w:pPr>
    </w:p>
    <w:p w:rsidR="008E4276" w:rsidRPr="000B4829" w:rsidRDefault="008E4276" w:rsidP="00230CE8">
      <w:pPr>
        <w:rPr>
          <w:bCs/>
          <w:sz w:val="20"/>
          <w:szCs w:val="20"/>
          <w:lang w:val="sr-Cyrl-RS"/>
        </w:rPr>
      </w:pPr>
    </w:p>
    <w:p w:rsidR="00945331" w:rsidRPr="000B4829" w:rsidRDefault="00945331" w:rsidP="00945331">
      <w:pPr>
        <w:pStyle w:val="Heading1"/>
        <w:rPr>
          <w:rFonts w:ascii="Times New Roman" w:hAnsi="Times New Roman" w:cs="Times New Roman"/>
          <w:b w:val="0"/>
          <w:color w:val="auto"/>
          <w:sz w:val="20"/>
          <w:szCs w:val="20"/>
        </w:rPr>
      </w:pPr>
      <w:bookmarkStart w:id="88" w:name="_Toc125569491"/>
      <w:bookmarkStart w:id="89" w:name="_Toc177018769"/>
      <w:r w:rsidRPr="000B4829">
        <w:rPr>
          <w:rFonts w:ascii="Times New Roman" w:hAnsi="Times New Roman" w:cs="Times New Roman"/>
          <w:b w:val="0"/>
          <w:color w:val="auto"/>
          <w:sz w:val="20"/>
          <w:szCs w:val="20"/>
        </w:rPr>
        <w:lastRenderedPageBreak/>
        <w:t>ЕКСКУРЗИЈЕ И НАСТАВА У ПРИРОДИ</w:t>
      </w:r>
      <w:bookmarkEnd w:id="85"/>
      <w:bookmarkEnd w:id="88"/>
      <w:bookmarkEnd w:id="89"/>
    </w:p>
    <w:p w:rsidR="00102A92" w:rsidRPr="000B4829" w:rsidRDefault="00102A92" w:rsidP="00102A92">
      <w:pPr>
        <w:rPr>
          <w:sz w:val="20"/>
          <w:szCs w:val="20"/>
          <w:lang w:bidi="en-US"/>
        </w:rPr>
      </w:pPr>
    </w:p>
    <w:p w:rsidR="00102A92" w:rsidRPr="000B4829" w:rsidRDefault="00102A92" w:rsidP="00102A92">
      <w:pPr>
        <w:rPr>
          <w:sz w:val="20"/>
          <w:szCs w:val="20"/>
          <w:lang w:bidi="en-US"/>
        </w:rPr>
      </w:pPr>
      <w:r w:rsidRPr="000B4829">
        <w:rPr>
          <w:sz w:val="20"/>
          <w:szCs w:val="20"/>
          <w:lang w:bidi="en-US"/>
        </w:rPr>
        <w:t>Извод са Портала јавних набавки</w:t>
      </w:r>
    </w:p>
    <w:p w:rsidR="00102A92" w:rsidRPr="000B4829" w:rsidRDefault="00102A92" w:rsidP="00102A92">
      <w:pPr>
        <w:rPr>
          <w:sz w:val="20"/>
          <w:szCs w:val="20"/>
        </w:rPr>
      </w:pPr>
      <w:r w:rsidRPr="000B4829">
        <w:rPr>
          <w:sz w:val="20"/>
          <w:szCs w:val="20"/>
        </w:rPr>
        <w:t>Екскрзије и настава у природи</w:t>
      </w:r>
    </w:p>
    <w:p w:rsidR="00102A92" w:rsidRPr="000B4829" w:rsidRDefault="00102A92" w:rsidP="00102A92">
      <w:pPr>
        <w:rPr>
          <w:sz w:val="20"/>
          <w:szCs w:val="20"/>
        </w:rPr>
      </w:pPr>
      <w:r w:rsidRPr="000B4829">
        <w:rPr>
          <w:sz w:val="20"/>
          <w:szCs w:val="20"/>
        </w:rPr>
        <w:t>Основни подаци о набавци</w:t>
      </w:r>
    </w:p>
    <w:tbl>
      <w:tblPr>
        <w:tblW w:w="16155" w:type="dxa"/>
        <w:tblCellMar>
          <w:top w:w="15" w:type="dxa"/>
          <w:left w:w="15" w:type="dxa"/>
          <w:bottom w:w="15" w:type="dxa"/>
          <w:right w:w="15" w:type="dxa"/>
        </w:tblCellMar>
        <w:tblLook w:val="04A0" w:firstRow="1" w:lastRow="0" w:firstColumn="1" w:lastColumn="0" w:noHBand="0" w:noVBand="1"/>
      </w:tblPr>
      <w:tblGrid>
        <w:gridCol w:w="2210"/>
        <w:gridCol w:w="13945"/>
      </w:tblGrid>
      <w:tr w:rsidR="000B4829" w:rsidRPr="000B4829" w:rsidTr="00967D2C">
        <w:tc>
          <w:tcPr>
            <w:tcW w:w="0" w:type="auto"/>
            <w:tcBorders>
              <w:top w:val="nil"/>
              <w:left w:val="nil"/>
              <w:bottom w:val="nil"/>
              <w:right w:val="nil"/>
            </w:tcBorders>
            <w:shd w:val="clear" w:color="auto" w:fill="auto"/>
            <w:noWrap/>
            <w:tcMar>
              <w:top w:w="0" w:type="dxa"/>
              <w:left w:w="75" w:type="dxa"/>
              <w:bottom w:w="0" w:type="dxa"/>
              <w:right w:w="75" w:type="dxa"/>
            </w:tcMar>
            <w:hideMark/>
          </w:tcPr>
          <w:p w:rsidR="00102A92" w:rsidRPr="000B4829" w:rsidRDefault="00102A92" w:rsidP="00967D2C">
            <w:pPr>
              <w:rPr>
                <w:sz w:val="20"/>
                <w:szCs w:val="20"/>
              </w:rPr>
            </w:pPr>
            <w:r w:rsidRPr="000B4829">
              <w:rPr>
                <w:sz w:val="20"/>
                <w:szCs w:val="20"/>
              </w:rPr>
              <w:t>Наручилац</w:t>
            </w:r>
          </w:p>
        </w:tc>
        <w:tc>
          <w:tcPr>
            <w:tcW w:w="13945" w:type="dxa"/>
            <w:tcBorders>
              <w:top w:val="nil"/>
              <w:left w:val="nil"/>
              <w:bottom w:val="nil"/>
              <w:right w:val="nil"/>
            </w:tcBorders>
            <w:shd w:val="clear" w:color="auto" w:fill="auto"/>
            <w:tcMar>
              <w:top w:w="0" w:type="dxa"/>
              <w:left w:w="75" w:type="dxa"/>
              <w:bottom w:w="0" w:type="dxa"/>
              <w:right w:w="75" w:type="dxa"/>
            </w:tcMar>
            <w:hideMark/>
          </w:tcPr>
          <w:p w:rsidR="00102A92" w:rsidRPr="000B4829" w:rsidRDefault="00102A92" w:rsidP="00967D2C">
            <w:pPr>
              <w:rPr>
                <w:sz w:val="20"/>
                <w:szCs w:val="20"/>
              </w:rPr>
            </w:pPr>
            <w:r w:rsidRPr="000B4829">
              <w:rPr>
                <w:sz w:val="20"/>
                <w:szCs w:val="20"/>
              </w:rPr>
              <w:t>ОСНОВНА ШКОЛА "ЦВЕТИН БРКИЋ" ГЛУШЦИ</w:t>
            </w:r>
          </w:p>
        </w:tc>
      </w:tr>
      <w:tr w:rsidR="000B4829" w:rsidRPr="000B4829" w:rsidTr="00967D2C">
        <w:tc>
          <w:tcPr>
            <w:tcW w:w="0" w:type="auto"/>
            <w:tcBorders>
              <w:top w:val="nil"/>
              <w:left w:val="nil"/>
              <w:bottom w:val="nil"/>
              <w:right w:val="nil"/>
            </w:tcBorders>
            <w:shd w:val="clear" w:color="auto" w:fill="auto"/>
            <w:noWrap/>
            <w:tcMar>
              <w:top w:w="0" w:type="dxa"/>
              <w:left w:w="75" w:type="dxa"/>
              <w:bottom w:w="0" w:type="dxa"/>
              <w:right w:w="75" w:type="dxa"/>
            </w:tcMar>
            <w:hideMark/>
          </w:tcPr>
          <w:p w:rsidR="00102A92" w:rsidRPr="000B4829" w:rsidRDefault="00102A92" w:rsidP="00967D2C">
            <w:pPr>
              <w:rPr>
                <w:sz w:val="20"/>
                <w:szCs w:val="20"/>
              </w:rPr>
            </w:pPr>
            <w:r w:rsidRPr="000B4829">
              <w:rPr>
                <w:sz w:val="20"/>
                <w:szCs w:val="20"/>
              </w:rPr>
              <w:t>Локација наручиоца</w:t>
            </w:r>
          </w:p>
        </w:tc>
        <w:tc>
          <w:tcPr>
            <w:tcW w:w="13945" w:type="dxa"/>
            <w:tcBorders>
              <w:top w:val="nil"/>
              <w:left w:val="nil"/>
              <w:bottom w:val="nil"/>
              <w:right w:val="nil"/>
            </w:tcBorders>
            <w:shd w:val="clear" w:color="auto" w:fill="auto"/>
            <w:tcMar>
              <w:top w:w="0" w:type="dxa"/>
              <w:left w:w="75" w:type="dxa"/>
              <w:bottom w:w="0" w:type="dxa"/>
              <w:right w:w="75" w:type="dxa"/>
            </w:tcMar>
            <w:hideMark/>
          </w:tcPr>
          <w:p w:rsidR="00102A92" w:rsidRPr="000B4829" w:rsidRDefault="00102A92" w:rsidP="00967D2C">
            <w:pPr>
              <w:rPr>
                <w:sz w:val="20"/>
                <w:szCs w:val="20"/>
              </w:rPr>
            </w:pPr>
            <w:r w:rsidRPr="000B4829">
              <w:rPr>
                <w:sz w:val="20"/>
                <w:szCs w:val="20"/>
              </w:rPr>
              <w:t>РС213 - Мачванска област, БОГАТИЋ</w:t>
            </w:r>
          </w:p>
        </w:tc>
      </w:tr>
      <w:tr w:rsidR="000B4829" w:rsidRPr="000B4829" w:rsidTr="00967D2C">
        <w:tc>
          <w:tcPr>
            <w:tcW w:w="0" w:type="auto"/>
            <w:tcBorders>
              <w:top w:val="nil"/>
              <w:left w:val="nil"/>
              <w:bottom w:val="nil"/>
              <w:right w:val="nil"/>
            </w:tcBorders>
            <w:shd w:val="clear" w:color="auto" w:fill="auto"/>
            <w:noWrap/>
            <w:tcMar>
              <w:top w:w="0" w:type="dxa"/>
              <w:left w:w="75" w:type="dxa"/>
              <w:bottom w:w="0" w:type="dxa"/>
              <w:right w:w="75" w:type="dxa"/>
            </w:tcMar>
            <w:hideMark/>
          </w:tcPr>
          <w:p w:rsidR="00102A92" w:rsidRPr="000B4829" w:rsidRDefault="00102A92" w:rsidP="00967D2C">
            <w:pPr>
              <w:rPr>
                <w:sz w:val="20"/>
                <w:szCs w:val="20"/>
              </w:rPr>
            </w:pPr>
            <w:r w:rsidRPr="000B4829">
              <w:rPr>
                <w:sz w:val="20"/>
                <w:szCs w:val="20"/>
              </w:rPr>
              <w:t>Назив набавке</w:t>
            </w:r>
          </w:p>
        </w:tc>
        <w:tc>
          <w:tcPr>
            <w:tcW w:w="13945" w:type="dxa"/>
            <w:tcBorders>
              <w:top w:val="nil"/>
              <w:left w:val="nil"/>
              <w:bottom w:val="nil"/>
              <w:right w:val="nil"/>
            </w:tcBorders>
            <w:shd w:val="clear" w:color="auto" w:fill="auto"/>
            <w:tcMar>
              <w:top w:w="0" w:type="dxa"/>
              <w:left w:w="75" w:type="dxa"/>
              <w:bottom w:w="0" w:type="dxa"/>
              <w:right w:w="75" w:type="dxa"/>
            </w:tcMar>
            <w:hideMark/>
          </w:tcPr>
          <w:p w:rsidR="00102A92" w:rsidRPr="000B4829" w:rsidRDefault="00102A92" w:rsidP="00967D2C">
            <w:pPr>
              <w:rPr>
                <w:sz w:val="20"/>
                <w:szCs w:val="20"/>
              </w:rPr>
            </w:pPr>
            <w:r w:rsidRPr="000B4829">
              <w:rPr>
                <w:sz w:val="20"/>
                <w:szCs w:val="20"/>
              </w:rPr>
              <w:t>Екскрзије и настава у природи</w:t>
            </w:r>
          </w:p>
        </w:tc>
      </w:tr>
      <w:tr w:rsidR="000B4829" w:rsidRPr="000B4829" w:rsidTr="00967D2C">
        <w:tc>
          <w:tcPr>
            <w:tcW w:w="0" w:type="auto"/>
            <w:tcBorders>
              <w:top w:val="nil"/>
              <w:left w:val="nil"/>
              <w:bottom w:val="nil"/>
              <w:right w:val="nil"/>
            </w:tcBorders>
            <w:shd w:val="clear" w:color="auto" w:fill="auto"/>
            <w:noWrap/>
            <w:tcMar>
              <w:top w:w="0" w:type="dxa"/>
              <w:left w:w="75" w:type="dxa"/>
              <w:bottom w:w="0" w:type="dxa"/>
              <w:right w:w="75" w:type="dxa"/>
            </w:tcMar>
            <w:hideMark/>
          </w:tcPr>
          <w:p w:rsidR="00102A92" w:rsidRPr="000B4829" w:rsidRDefault="00102A92" w:rsidP="00967D2C">
            <w:pPr>
              <w:rPr>
                <w:sz w:val="20"/>
                <w:szCs w:val="20"/>
              </w:rPr>
            </w:pPr>
            <w:r w:rsidRPr="000B4829">
              <w:rPr>
                <w:sz w:val="20"/>
                <w:szCs w:val="20"/>
              </w:rPr>
              <w:t>Референтни број</w:t>
            </w:r>
          </w:p>
        </w:tc>
        <w:tc>
          <w:tcPr>
            <w:tcW w:w="13945" w:type="dxa"/>
            <w:tcBorders>
              <w:top w:val="nil"/>
              <w:left w:val="nil"/>
              <w:bottom w:val="nil"/>
              <w:right w:val="nil"/>
            </w:tcBorders>
            <w:shd w:val="clear" w:color="auto" w:fill="auto"/>
            <w:tcMar>
              <w:top w:w="0" w:type="dxa"/>
              <w:left w:w="75" w:type="dxa"/>
              <w:bottom w:w="0" w:type="dxa"/>
              <w:right w:w="75" w:type="dxa"/>
            </w:tcMar>
            <w:hideMark/>
          </w:tcPr>
          <w:p w:rsidR="00102A92" w:rsidRPr="000B4829" w:rsidRDefault="00102A92" w:rsidP="00967D2C">
            <w:pPr>
              <w:rPr>
                <w:sz w:val="20"/>
                <w:szCs w:val="20"/>
              </w:rPr>
            </w:pPr>
            <w:r w:rsidRPr="000B4829">
              <w:rPr>
                <w:sz w:val="20"/>
                <w:szCs w:val="20"/>
              </w:rPr>
              <w:t>01/23</w:t>
            </w:r>
          </w:p>
        </w:tc>
      </w:tr>
      <w:tr w:rsidR="000B4829" w:rsidRPr="000B4829" w:rsidTr="00967D2C">
        <w:tc>
          <w:tcPr>
            <w:tcW w:w="0" w:type="auto"/>
            <w:tcBorders>
              <w:top w:val="nil"/>
              <w:left w:val="nil"/>
              <w:bottom w:val="nil"/>
              <w:right w:val="nil"/>
            </w:tcBorders>
            <w:shd w:val="clear" w:color="auto" w:fill="auto"/>
            <w:noWrap/>
            <w:tcMar>
              <w:top w:w="0" w:type="dxa"/>
              <w:left w:w="75" w:type="dxa"/>
              <w:bottom w:w="0" w:type="dxa"/>
              <w:right w:w="75" w:type="dxa"/>
            </w:tcMar>
            <w:hideMark/>
          </w:tcPr>
          <w:p w:rsidR="00102A92" w:rsidRPr="000B4829" w:rsidRDefault="00102A92" w:rsidP="00967D2C">
            <w:pPr>
              <w:rPr>
                <w:sz w:val="20"/>
                <w:szCs w:val="20"/>
              </w:rPr>
            </w:pPr>
            <w:r w:rsidRPr="000B4829">
              <w:rPr>
                <w:sz w:val="20"/>
                <w:szCs w:val="20"/>
              </w:rPr>
              <w:t>Врста предмета</w:t>
            </w:r>
          </w:p>
        </w:tc>
        <w:tc>
          <w:tcPr>
            <w:tcW w:w="0" w:type="auto"/>
            <w:tcBorders>
              <w:top w:val="nil"/>
              <w:left w:val="nil"/>
              <w:bottom w:val="nil"/>
              <w:right w:val="nil"/>
            </w:tcBorders>
            <w:shd w:val="clear" w:color="auto" w:fill="auto"/>
            <w:tcMar>
              <w:top w:w="0" w:type="dxa"/>
              <w:left w:w="75" w:type="dxa"/>
              <w:bottom w:w="0" w:type="dxa"/>
              <w:right w:w="75" w:type="dxa"/>
            </w:tcMar>
            <w:hideMark/>
          </w:tcPr>
          <w:p w:rsidR="00102A92" w:rsidRPr="000B4829" w:rsidRDefault="00102A92" w:rsidP="00967D2C">
            <w:pPr>
              <w:rPr>
                <w:sz w:val="20"/>
                <w:szCs w:val="20"/>
              </w:rPr>
            </w:pPr>
            <w:r w:rsidRPr="000B4829">
              <w:rPr>
                <w:sz w:val="20"/>
                <w:szCs w:val="20"/>
              </w:rPr>
              <w:t>Услуге</w:t>
            </w:r>
          </w:p>
        </w:tc>
      </w:tr>
      <w:tr w:rsidR="000B4829" w:rsidRPr="000B4829" w:rsidTr="00967D2C">
        <w:tc>
          <w:tcPr>
            <w:tcW w:w="0" w:type="auto"/>
            <w:tcBorders>
              <w:top w:val="nil"/>
              <w:left w:val="nil"/>
              <w:bottom w:val="nil"/>
              <w:right w:val="nil"/>
            </w:tcBorders>
            <w:shd w:val="clear" w:color="auto" w:fill="auto"/>
            <w:noWrap/>
            <w:tcMar>
              <w:top w:w="0" w:type="dxa"/>
              <w:left w:w="75" w:type="dxa"/>
              <w:bottom w:w="0" w:type="dxa"/>
              <w:right w:w="75" w:type="dxa"/>
            </w:tcMar>
            <w:hideMark/>
          </w:tcPr>
          <w:p w:rsidR="00102A92" w:rsidRPr="000B4829" w:rsidRDefault="00102A92" w:rsidP="00967D2C">
            <w:pPr>
              <w:rPr>
                <w:sz w:val="20"/>
                <w:szCs w:val="20"/>
              </w:rPr>
            </w:pPr>
            <w:r w:rsidRPr="000B4829">
              <w:rPr>
                <w:sz w:val="20"/>
                <w:szCs w:val="20"/>
              </w:rPr>
              <w:t>Процењена вредност</w:t>
            </w:r>
          </w:p>
        </w:tc>
        <w:tc>
          <w:tcPr>
            <w:tcW w:w="0" w:type="auto"/>
            <w:tcBorders>
              <w:top w:val="nil"/>
              <w:left w:val="nil"/>
              <w:bottom w:val="nil"/>
              <w:right w:val="nil"/>
            </w:tcBorders>
            <w:shd w:val="clear" w:color="auto" w:fill="auto"/>
            <w:tcMar>
              <w:top w:w="0" w:type="dxa"/>
              <w:left w:w="75" w:type="dxa"/>
              <w:bottom w:w="0" w:type="dxa"/>
              <w:right w:w="75" w:type="dxa"/>
            </w:tcMar>
            <w:hideMark/>
          </w:tcPr>
          <w:p w:rsidR="00102A92" w:rsidRPr="000B4829" w:rsidRDefault="00102A92" w:rsidP="00967D2C">
            <w:pPr>
              <w:rPr>
                <w:sz w:val="20"/>
                <w:szCs w:val="20"/>
              </w:rPr>
            </w:pPr>
            <w:r w:rsidRPr="000B4829">
              <w:rPr>
                <w:sz w:val="20"/>
                <w:szCs w:val="20"/>
              </w:rPr>
              <w:t>3.700.000,00</w:t>
            </w:r>
          </w:p>
        </w:tc>
      </w:tr>
      <w:tr w:rsidR="000B4829" w:rsidRPr="000B4829" w:rsidTr="00967D2C">
        <w:tc>
          <w:tcPr>
            <w:tcW w:w="0" w:type="auto"/>
            <w:tcBorders>
              <w:top w:val="nil"/>
              <w:left w:val="nil"/>
              <w:bottom w:val="nil"/>
              <w:right w:val="nil"/>
            </w:tcBorders>
            <w:shd w:val="clear" w:color="auto" w:fill="auto"/>
            <w:noWrap/>
            <w:tcMar>
              <w:top w:w="0" w:type="dxa"/>
              <w:left w:w="75" w:type="dxa"/>
              <w:bottom w:w="0" w:type="dxa"/>
              <w:right w:w="75" w:type="dxa"/>
            </w:tcMar>
            <w:hideMark/>
          </w:tcPr>
          <w:p w:rsidR="00102A92" w:rsidRPr="000B4829" w:rsidRDefault="00102A92" w:rsidP="00967D2C">
            <w:pPr>
              <w:rPr>
                <w:sz w:val="20"/>
                <w:szCs w:val="20"/>
              </w:rPr>
            </w:pPr>
            <w:r w:rsidRPr="000B4829">
              <w:rPr>
                <w:sz w:val="20"/>
                <w:szCs w:val="20"/>
              </w:rPr>
              <w:t>Врста поступка</w:t>
            </w:r>
          </w:p>
        </w:tc>
        <w:tc>
          <w:tcPr>
            <w:tcW w:w="0" w:type="auto"/>
            <w:tcBorders>
              <w:top w:val="nil"/>
              <w:left w:val="nil"/>
              <w:bottom w:val="nil"/>
              <w:right w:val="nil"/>
            </w:tcBorders>
            <w:shd w:val="clear" w:color="auto" w:fill="auto"/>
            <w:tcMar>
              <w:top w:w="0" w:type="dxa"/>
              <w:left w:w="75" w:type="dxa"/>
              <w:bottom w:w="0" w:type="dxa"/>
              <w:right w:w="75" w:type="dxa"/>
            </w:tcMar>
            <w:hideMark/>
          </w:tcPr>
          <w:p w:rsidR="00102A92" w:rsidRPr="000B4829" w:rsidRDefault="00102A92" w:rsidP="00967D2C">
            <w:pPr>
              <w:rPr>
                <w:sz w:val="20"/>
                <w:szCs w:val="20"/>
              </w:rPr>
            </w:pPr>
            <w:r w:rsidRPr="000B4829">
              <w:rPr>
                <w:sz w:val="20"/>
                <w:szCs w:val="20"/>
              </w:rPr>
              <w:t>Отворени поступак</w:t>
            </w:r>
          </w:p>
        </w:tc>
      </w:tr>
      <w:tr w:rsidR="000B4829" w:rsidRPr="000B4829" w:rsidTr="00967D2C">
        <w:tc>
          <w:tcPr>
            <w:tcW w:w="0" w:type="auto"/>
            <w:tcBorders>
              <w:top w:val="nil"/>
              <w:left w:val="nil"/>
              <w:bottom w:val="nil"/>
              <w:right w:val="nil"/>
            </w:tcBorders>
            <w:shd w:val="clear" w:color="auto" w:fill="auto"/>
            <w:noWrap/>
            <w:tcMar>
              <w:top w:w="0" w:type="dxa"/>
              <w:left w:w="75" w:type="dxa"/>
              <w:bottom w:w="0" w:type="dxa"/>
              <w:right w:w="75" w:type="dxa"/>
            </w:tcMar>
            <w:hideMark/>
          </w:tcPr>
          <w:p w:rsidR="00102A92" w:rsidRPr="000B4829" w:rsidRDefault="00102A92" w:rsidP="00967D2C">
            <w:pPr>
              <w:rPr>
                <w:sz w:val="20"/>
                <w:szCs w:val="20"/>
              </w:rPr>
            </w:pPr>
            <w:r w:rsidRPr="000B4829">
              <w:rPr>
                <w:sz w:val="20"/>
                <w:szCs w:val="20"/>
              </w:rPr>
              <w:t>Техника</w:t>
            </w:r>
          </w:p>
        </w:tc>
        <w:tc>
          <w:tcPr>
            <w:tcW w:w="0" w:type="auto"/>
            <w:tcBorders>
              <w:top w:val="nil"/>
              <w:left w:val="nil"/>
              <w:bottom w:val="nil"/>
              <w:right w:val="nil"/>
            </w:tcBorders>
            <w:shd w:val="clear" w:color="auto" w:fill="auto"/>
            <w:tcMar>
              <w:top w:w="0" w:type="dxa"/>
              <w:left w:w="75" w:type="dxa"/>
              <w:bottom w:w="0" w:type="dxa"/>
              <w:right w:w="75" w:type="dxa"/>
            </w:tcMar>
            <w:hideMark/>
          </w:tcPr>
          <w:p w:rsidR="00102A92" w:rsidRPr="000B4829" w:rsidRDefault="00102A92" w:rsidP="00967D2C">
            <w:pPr>
              <w:rPr>
                <w:sz w:val="20"/>
                <w:szCs w:val="20"/>
              </w:rPr>
            </w:pPr>
            <w:r w:rsidRPr="000B4829">
              <w:rPr>
                <w:sz w:val="20"/>
                <w:szCs w:val="20"/>
              </w:rPr>
              <w:t>Оквирни споразум са једним привредним субјектом</w:t>
            </w:r>
          </w:p>
        </w:tc>
      </w:tr>
      <w:tr w:rsidR="000B4829" w:rsidRPr="000B4829" w:rsidTr="00967D2C">
        <w:tc>
          <w:tcPr>
            <w:tcW w:w="0" w:type="auto"/>
            <w:tcBorders>
              <w:top w:val="nil"/>
              <w:left w:val="nil"/>
              <w:bottom w:val="nil"/>
              <w:right w:val="nil"/>
            </w:tcBorders>
            <w:shd w:val="clear" w:color="auto" w:fill="auto"/>
            <w:noWrap/>
            <w:tcMar>
              <w:top w:w="0" w:type="dxa"/>
              <w:left w:w="75" w:type="dxa"/>
              <w:bottom w:w="0" w:type="dxa"/>
              <w:right w:w="75" w:type="dxa"/>
            </w:tcMar>
            <w:hideMark/>
          </w:tcPr>
          <w:p w:rsidR="00102A92" w:rsidRPr="000B4829" w:rsidRDefault="00102A92" w:rsidP="00967D2C">
            <w:pPr>
              <w:rPr>
                <w:sz w:val="20"/>
                <w:szCs w:val="20"/>
              </w:rPr>
            </w:pPr>
            <w:r w:rsidRPr="000B4829">
              <w:rPr>
                <w:sz w:val="20"/>
                <w:szCs w:val="20"/>
              </w:rPr>
              <w:t>Рок за подношење</w:t>
            </w:r>
          </w:p>
        </w:tc>
        <w:tc>
          <w:tcPr>
            <w:tcW w:w="0" w:type="auto"/>
            <w:tcBorders>
              <w:top w:val="nil"/>
              <w:left w:val="nil"/>
              <w:bottom w:val="nil"/>
              <w:right w:val="nil"/>
            </w:tcBorders>
            <w:shd w:val="clear" w:color="auto" w:fill="auto"/>
            <w:tcMar>
              <w:top w:w="0" w:type="dxa"/>
              <w:left w:w="75" w:type="dxa"/>
              <w:bottom w:w="0" w:type="dxa"/>
              <w:right w:w="75" w:type="dxa"/>
            </w:tcMar>
            <w:hideMark/>
          </w:tcPr>
          <w:p w:rsidR="00102A92" w:rsidRPr="000B4829" w:rsidRDefault="00102A92" w:rsidP="00967D2C">
            <w:pPr>
              <w:rPr>
                <w:sz w:val="20"/>
                <w:szCs w:val="20"/>
              </w:rPr>
            </w:pPr>
            <w:r w:rsidRPr="000B4829">
              <w:rPr>
                <w:sz w:val="20"/>
                <w:szCs w:val="20"/>
              </w:rPr>
              <w:t>27.11.2023 10:00:00</w:t>
            </w:r>
          </w:p>
        </w:tc>
      </w:tr>
      <w:tr w:rsidR="000B4829" w:rsidRPr="000B4829" w:rsidTr="00967D2C">
        <w:tc>
          <w:tcPr>
            <w:tcW w:w="0" w:type="auto"/>
            <w:tcBorders>
              <w:top w:val="nil"/>
              <w:left w:val="nil"/>
              <w:bottom w:val="nil"/>
              <w:right w:val="nil"/>
            </w:tcBorders>
            <w:shd w:val="clear" w:color="auto" w:fill="auto"/>
            <w:noWrap/>
            <w:tcMar>
              <w:top w:w="0" w:type="dxa"/>
              <w:left w:w="75" w:type="dxa"/>
              <w:bottom w:w="0" w:type="dxa"/>
              <w:right w:w="75" w:type="dxa"/>
            </w:tcMar>
            <w:vAlign w:val="center"/>
            <w:hideMark/>
          </w:tcPr>
          <w:p w:rsidR="00102A92" w:rsidRPr="000B4829" w:rsidRDefault="00102A92" w:rsidP="00967D2C">
            <w:pPr>
              <w:rPr>
                <w:sz w:val="20"/>
                <w:szCs w:val="20"/>
              </w:rPr>
            </w:pPr>
            <w:r w:rsidRPr="000B4829">
              <w:rPr>
                <w:sz w:val="20"/>
                <w:szCs w:val="20"/>
              </w:rPr>
              <w:t>Статус поступка</w:t>
            </w:r>
          </w:p>
        </w:tc>
        <w:tc>
          <w:tcPr>
            <w:tcW w:w="0" w:type="auto"/>
            <w:tcBorders>
              <w:top w:val="nil"/>
              <w:left w:val="nil"/>
              <w:bottom w:val="nil"/>
              <w:right w:val="nil"/>
            </w:tcBorders>
            <w:shd w:val="clear" w:color="auto" w:fill="auto"/>
            <w:tcMar>
              <w:top w:w="0" w:type="dxa"/>
              <w:left w:w="75" w:type="dxa"/>
              <w:bottom w:w="0" w:type="dxa"/>
              <w:right w:w="75" w:type="dxa"/>
            </w:tcMar>
            <w:vAlign w:val="center"/>
            <w:hideMark/>
          </w:tcPr>
          <w:p w:rsidR="00102A92" w:rsidRPr="000B4829" w:rsidRDefault="00102A92" w:rsidP="00967D2C">
            <w:pPr>
              <w:rPr>
                <w:sz w:val="20"/>
                <w:szCs w:val="20"/>
              </w:rPr>
            </w:pPr>
            <w:r w:rsidRPr="000B4829">
              <w:rPr>
                <w:sz w:val="20"/>
                <w:szCs w:val="20"/>
              </w:rPr>
              <w:t>Завршен поступак</w:t>
            </w:r>
          </w:p>
        </w:tc>
      </w:tr>
    </w:tbl>
    <w:p w:rsidR="00102A92" w:rsidRPr="000B4829" w:rsidRDefault="00102A92" w:rsidP="00102A92">
      <w:pPr>
        <w:rPr>
          <w:sz w:val="20"/>
          <w:szCs w:val="20"/>
        </w:rPr>
      </w:pPr>
      <w:r w:rsidRPr="000B4829">
        <w:rPr>
          <w:sz w:val="20"/>
          <w:szCs w:val="20"/>
        </w:rPr>
        <w:t>Одлуке о додели оквирног споразума</w:t>
      </w:r>
    </w:p>
    <w:tbl>
      <w:tblPr>
        <w:tblW w:w="16305" w:type="dxa"/>
        <w:jc w:val="center"/>
        <w:tblCellMar>
          <w:top w:w="15" w:type="dxa"/>
          <w:left w:w="15" w:type="dxa"/>
          <w:bottom w:w="15" w:type="dxa"/>
          <w:right w:w="15" w:type="dxa"/>
        </w:tblCellMar>
        <w:tblLook w:val="04A0" w:firstRow="1" w:lastRow="0" w:firstColumn="1" w:lastColumn="0" w:noHBand="0" w:noVBand="1"/>
      </w:tblPr>
      <w:tblGrid>
        <w:gridCol w:w="266"/>
        <w:gridCol w:w="2575"/>
        <w:gridCol w:w="1952"/>
        <w:gridCol w:w="1444"/>
        <w:gridCol w:w="1364"/>
        <w:gridCol w:w="1683"/>
        <w:gridCol w:w="2340"/>
        <w:gridCol w:w="4346"/>
        <w:gridCol w:w="335"/>
      </w:tblGrid>
      <w:tr w:rsidR="000B4829" w:rsidRPr="000B4829" w:rsidTr="00967D2C">
        <w:trPr>
          <w:jc w:val="center"/>
        </w:trPr>
        <w:tc>
          <w:tcPr>
            <w:tcW w:w="0" w:type="auto"/>
            <w:tcBorders>
              <w:top w:val="nil"/>
              <w:left w:val="nil"/>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p>
        </w:tc>
        <w:tc>
          <w:tcPr>
            <w:tcW w:w="0" w:type="auto"/>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За партију</w:t>
            </w:r>
          </w:p>
        </w:tc>
        <w:tc>
          <w:tcPr>
            <w:tcW w:w="0" w:type="auto"/>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Донето</w:t>
            </w:r>
          </w:p>
        </w:tc>
        <w:tc>
          <w:tcPr>
            <w:tcW w:w="0" w:type="auto"/>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ПИБ</w:t>
            </w:r>
          </w:p>
        </w:tc>
        <w:tc>
          <w:tcPr>
            <w:tcW w:w="0" w:type="auto"/>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Изабрани</w:t>
            </w:r>
          </w:p>
        </w:tc>
        <w:tc>
          <w:tcPr>
            <w:tcW w:w="3710" w:type="dxa"/>
            <w:gridSpan w:val="2"/>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Објављено</w:t>
            </w:r>
          </w:p>
        </w:tc>
        <w:tc>
          <w:tcPr>
            <w:tcW w:w="4681" w:type="dxa"/>
            <w:gridSpan w:val="2"/>
            <w:tcBorders>
              <w:top w:val="nil"/>
              <w:left w:val="single" w:sz="6" w:space="0" w:color="DDDDDD"/>
              <w:bottom w:val="single" w:sz="6" w:space="0" w:color="DDDDDD"/>
              <w:right w:val="nil"/>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Образложење измене</w:t>
            </w:r>
          </w:p>
        </w:tc>
      </w:tr>
      <w:tr w:rsidR="000B4829" w:rsidRPr="000B4829" w:rsidTr="00967D2C">
        <w:trPr>
          <w:jc w:val="center"/>
        </w:trPr>
        <w:tc>
          <w:tcPr>
            <w:tcW w:w="0" w:type="auto"/>
            <w:tcBorders>
              <w:top w:val="nil"/>
              <w:left w:val="nil"/>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p>
        </w:tc>
        <w:tc>
          <w:tcPr>
            <w:tcW w:w="0" w:type="auto"/>
            <w:gridSpan w:val="3"/>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1 - Екскурзија ученика првог разреда</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01.12.2023</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105307567</w:t>
            </w:r>
          </w:p>
        </w:tc>
        <w:tc>
          <w:tcPr>
            <w:tcW w:w="2282" w:type="dxa"/>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ДУГА БУС-СЕРВИС ДОО ШАБАЦ</w:t>
            </w:r>
          </w:p>
        </w:tc>
        <w:tc>
          <w:tcPr>
            <w:tcW w:w="4346" w:type="dxa"/>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01.12.2023 16:30:13</w:t>
            </w:r>
          </w:p>
        </w:tc>
        <w:tc>
          <w:tcPr>
            <w:tcW w:w="0" w:type="auto"/>
            <w:tcBorders>
              <w:top w:val="nil"/>
              <w:left w:val="single" w:sz="6" w:space="0" w:color="DDDDDD"/>
              <w:bottom w:val="nil"/>
              <w:right w:val="nil"/>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 </w:t>
            </w:r>
          </w:p>
        </w:tc>
      </w:tr>
      <w:tr w:rsidR="000B4829" w:rsidRPr="000B4829" w:rsidTr="00967D2C">
        <w:trPr>
          <w:jc w:val="center"/>
        </w:trPr>
        <w:tc>
          <w:tcPr>
            <w:tcW w:w="0" w:type="auto"/>
            <w:tcBorders>
              <w:top w:val="single" w:sz="6" w:space="0" w:color="F5F5F5"/>
              <w:left w:val="nil"/>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p>
        </w:tc>
        <w:tc>
          <w:tcPr>
            <w:tcW w:w="0" w:type="auto"/>
            <w:gridSpan w:val="3"/>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2 - Екскурзија ученика другог разреда</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01.12.2023</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105307567</w:t>
            </w:r>
          </w:p>
        </w:tc>
        <w:tc>
          <w:tcPr>
            <w:tcW w:w="2282" w:type="dxa"/>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ДУГА БУС-СЕРВИС ДОО ШАБАЦ</w:t>
            </w:r>
          </w:p>
        </w:tc>
        <w:tc>
          <w:tcPr>
            <w:tcW w:w="4346" w:type="dxa"/>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01.12.2023 16:30:13</w:t>
            </w:r>
          </w:p>
        </w:tc>
        <w:tc>
          <w:tcPr>
            <w:tcW w:w="0" w:type="auto"/>
            <w:tcBorders>
              <w:top w:val="single" w:sz="6" w:space="0" w:color="F5F5F5"/>
              <w:left w:val="single" w:sz="6" w:space="0" w:color="DDDDDD"/>
              <w:bottom w:val="single" w:sz="6" w:space="0" w:color="F5F5F5"/>
              <w:right w:val="nil"/>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 </w:t>
            </w:r>
          </w:p>
        </w:tc>
      </w:tr>
      <w:tr w:rsidR="000B4829" w:rsidRPr="000B4829" w:rsidTr="00967D2C">
        <w:trPr>
          <w:jc w:val="center"/>
        </w:trPr>
        <w:tc>
          <w:tcPr>
            <w:tcW w:w="0" w:type="auto"/>
            <w:tcBorders>
              <w:top w:val="nil"/>
              <w:left w:val="nil"/>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p>
        </w:tc>
        <w:tc>
          <w:tcPr>
            <w:tcW w:w="0" w:type="auto"/>
            <w:gridSpan w:val="3"/>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3 - Екскурзија ученика трећег разреда</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01.12.2023</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105307567</w:t>
            </w:r>
          </w:p>
        </w:tc>
        <w:tc>
          <w:tcPr>
            <w:tcW w:w="2282" w:type="dxa"/>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ДУГА БУС-СЕРВИС ДОО ШАБАЦ</w:t>
            </w:r>
          </w:p>
        </w:tc>
        <w:tc>
          <w:tcPr>
            <w:tcW w:w="4346" w:type="dxa"/>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01.12.2023 16:30:13</w:t>
            </w:r>
          </w:p>
        </w:tc>
        <w:tc>
          <w:tcPr>
            <w:tcW w:w="0" w:type="auto"/>
            <w:tcBorders>
              <w:top w:val="nil"/>
              <w:left w:val="single" w:sz="6" w:space="0" w:color="DDDDDD"/>
              <w:bottom w:val="nil"/>
              <w:right w:val="nil"/>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 </w:t>
            </w:r>
          </w:p>
        </w:tc>
      </w:tr>
      <w:tr w:rsidR="000B4829" w:rsidRPr="000B4829" w:rsidTr="00967D2C">
        <w:trPr>
          <w:jc w:val="center"/>
        </w:trPr>
        <w:tc>
          <w:tcPr>
            <w:tcW w:w="0" w:type="auto"/>
            <w:tcBorders>
              <w:top w:val="single" w:sz="6" w:space="0" w:color="F5F5F5"/>
              <w:left w:val="nil"/>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p>
        </w:tc>
        <w:tc>
          <w:tcPr>
            <w:tcW w:w="0" w:type="auto"/>
            <w:gridSpan w:val="3"/>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4 - Екскурзија ученика четвртог разреда</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01.12.2023</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105307567</w:t>
            </w:r>
          </w:p>
        </w:tc>
        <w:tc>
          <w:tcPr>
            <w:tcW w:w="2282" w:type="dxa"/>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ДУГА БУС-СЕРВИС ДОО ШАБАЦ</w:t>
            </w:r>
          </w:p>
        </w:tc>
        <w:tc>
          <w:tcPr>
            <w:tcW w:w="4346" w:type="dxa"/>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01.12.2023 16:30:13</w:t>
            </w:r>
          </w:p>
        </w:tc>
        <w:tc>
          <w:tcPr>
            <w:tcW w:w="0" w:type="auto"/>
            <w:tcBorders>
              <w:top w:val="single" w:sz="6" w:space="0" w:color="F5F5F5"/>
              <w:left w:val="single" w:sz="6" w:space="0" w:color="DDDDDD"/>
              <w:bottom w:val="single" w:sz="6" w:space="0" w:color="F5F5F5"/>
              <w:right w:val="nil"/>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 </w:t>
            </w:r>
          </w:p>
        </w:tc>
      </w:tr>
      <w:tr w:rsidR="000B4829" w:rsidRPr="000B4829" w:rsidTr="00967D2C">
        <w:trPr>
          <w:jc w:val="center"/>
        </w:trPr>
        <w:tc>
          <w:tcPr>
            <w:tcW w:w="0" w:type="auto"/>
            <w:tcBorders>
              <w:top w:val="nil"/>
              <w:left w:val="nil"/>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p>
        </w:tc>
        <w:tc>
          <w:tcPr>
            <w:tcW w:w="0" w:type="auto"/>
            <w:gridSpan w:val="3"/>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5 - Екскурзија ученика петог, шестог и седмог разреда</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01.12.2023</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100081413</w:t>
            </w:r>
          </w:p>
        </w:tc>
        <w:tc>
          <w:tcPr>
            <w:tcW w:w="2282" w:type="dxa"/>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ВЕНЕРА КД ШАБАЦ</w:t>
            </w:r>
          </w:p>
        </w:tc>
        <w:tc>
          <w:tcPr>
            <w:tcW w:w="4346" w:type="dxa"/>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01.12.2023 16:30:13</w:t>
            </w:r>
          </w:p>
        </w:tc>
        <w:tc>
          <w:tcPr>
            <w:tcW w:w="0" w:type="auto"/>
            <w:tcBorders>
              <w:top w:val="nil"/>
              <w:left w:val="single" w:sz="6" w:space="0" w:color="DDDDDD"/>
              <w:bottom w:val="nil"/>
              <w:right w:val="nil"/>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 </w:t>
            </w:r>
          </w:p>
        </w:tc>
      </w:tr>
      <w:tr w:rsidR="000B4829" w:rsidRPr="000B4829" w:rsidTr="00967D2C">
        <w:trPr>
          <w:jc w:val="center"/>
        </w:trPr>
        <w:tc>
          <w:tcPr>
            <w:tcW w:w="0" w:type="auto"/>
            <w:tcBorders>
              <w:top w:val="single" w:sz="6" w:space="0" w:color="F5F5F5"/>
              <w:left w:val="nil"/>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p>
        </w:tc>
        <w:tc>
          <w:tcPr>
            <w:tcW w:w="0" w:type="auto"/>
            <w:gridSpan w:val="3"/>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6 - Екскурзија ученика осмог разреда</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01.12.2023</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100112464</w:t>
            </w:r>
          </w:p>
        </w:tc>
        <w:tc>
          <w:tcPr>
            <w:tcW w:w="2282" w:type="dxa"/>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ИНТЕРТОУРС ДОО ШАБАЦ</w:t>
            </w:r>
          </w:p>
        </w:tc>
        <w:tc>
          <w:tcPr>
            <w:tcW w:w="4346" w:type="dxa"/>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01.12.2023 16:30:13</w:t>
            </w:r>
          </w:p>
        </w:tc>
        <w:tc>
          <w:tcPr>
            <w:tcW w:w="0" w:type="auto"/>
            <w:tcBorders>
              <w:top w:val="single" w:sz="6" w:space="0" w:color="F5F5F5"/>
              <w:left w:val="single" w:sz="6" w:space="0" w:color="DDDDDD"/>
              <w:bottom w:val="single" w:sz="6" w:space="0" w:color="F5F5F5"/>
              <w:right w:val="nil"/>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 </w:t>
            </w:r>
          </w:p>
        </w:tc>
      </w:tr>
      <w:tr w:rsidR="000B4829" w:rsidRPr="000B4829" w:rsidTr="00967D2C">
        <w:trPr>
          <w:jc w:val="center"/>
        </w:trPr>
        <w:tc>
          <w:tcPr>
            <w:tcW w:w="0" w:type="auto"/>
            <w:tcBorders>
              <w:top w:val="nil"/>
              <w:left w:val="nil"/>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p>
        </w:tc>
        <w:tc>
          <w:tcPr>
            <w:tcW w:w="0" w:type="auto"/>
            <w:gridSpan w:val="3"/>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7 - Настава у природи ученика млађих разреда</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01.12.2023</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100112464</w:t>
            </w:r>
          </w:p>
        </w:tc>
        <w:tc>
          <w:tcPr>
            <w:tcW w:w="2282" w:type="dxa"/>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ИНТЕРТОУРС ДОО ШАБАЦ</w:t>
            </w:r>
          </w:p>
        </w:tc>
        <w:tc>
          <w:tcPr>
            <w:tcW w:w="4346" w:type="dxa"/>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01.12.2023 16:30:13</w:t>
            </w:r>
          </w:p>
        </w:tc>
        <w:tc>
          <w:tcPr>
            <w:tcW w:w="0" w:type="auto"/>
            <w:tcBorders>
              <w:top w:val="nil"/>
              <w:left w:val="single" w:sz="6" w:space="0" w:color="DDDDDD"/>
              <w:bottom w:val="nil"/>
              <w:right w:val="nil"/>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 </w:t>
            </w:r>
          </w:p>
        </w:tc>
      </w:tr>
    </w:tbl>
    <w:p w:rsidR="00102A92" w:rsidRPr="000B4829" w:rsidRDefault="00102A92" w:rsidP="00102A92">
      <w:pPr>
        <w:rPr>
          <w:sz w:val="20"/>
          <w:szCs w:val="20"/>
        </w:rPr>
      </w:pPr>
      <w:r w:rsidRPr="000B4829">
        <w:rPr>
          <w:sz w:val="20"/>
          <w:szCs w:val="20"/>
        </w:rPr>
        <w:t>Оквирни споразуми</w:t>
      </w:r>
    </w:p>
    <w:tbl>
      <w:tblPr>
        <w:tblW w:w="16500" w:type="dxa"/>
        <w:jc w:val="center"/>
        <w:tblCellMar>
          <w:top w:w="15" w:type="dxa"/>
          <w:left w:w="15" w:type="dxa"/>
          <w:bottom w:w="15" w:type="dxa"/>
          <w:right w:w="15" w:type="dxa"/>
        </w:tblCellMar>
        <w:tblLook w:val="04A0" w:firstRow="1" w:lastRow="0" w:firstColumn="1" w:lastColumn="0" w:noHBand="0" w:noVBand="1"/>
      </w:tblPr>
      <w:tblGrid>
        <w:gridCol w:w="1738"/>
        <w:gridCol w:w="903"/>
        <w:gridCol w:w="1038"/>
        <w:gridCol w:w="1110"/>
        <w:gridCol w:w="1635"/>
        <w:gridCol w:w="1508"/>
        <w:gridCol w:w="2202"/>
        <w:gridCol w:w="1612"/>
        <w:gridCol w:w="555"/>
        <w:gridCol w:w="555"/>
        <w:gridCol w:w="809"/>
        <w:gridCol w:w="1373"/>
        <w:gridCol w:w="1715"/>
      </w:tblGrid>
      <w:tr w:rsidR="000B4829" w:rsidRPr="000B4829" w:rsidTr="00967D2C">
        <w:trPr>
          <w:jc w:val="center"/>
        </w:trPr>
        <w:tc>
          <w:tcPr>
            <w:tcW w:w="0" w:type="auto"/>
            <w:tcBorders>
              <w:top w:val="nil"/>
              <w:left w:val="nil"/>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lastRenderedPageBreak/>
              <w:t>Предмет / партија</w:t>
            </w:r>
          </w:p>
        </w:tc>
        <w:tc>
          <w:tcPr>
            <w:tcW w:w="0" w:type="auto"/>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Бр. О.С.</w:t>
            </w:r>
          </w:p>
        </w:tc>
        <w:tc>
          <w:tcPr>
            <w:tcW w:w="0" w:type="auto"/>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Закључен</w:t>
            </w:r>
          </w:p>
        </w:tc>
        <w:tc>
          <w:tcPr>
            <w:tcW w:w="0" w:type="auto"/>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ПИБ</w:t>
            </w:r>
          </w:p>
        </w:tc>
        <w:tc>
          <w:tcPr>
            <w:tcW w:w="0" w:type="auto"/>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Уговорна страна</w:t>
            </w:r>
          </w:p>
        </w:tc>
        <w:tc>
          <w:tcPr>
            <w:tcW w:w="0" w:type="auto"/>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Вред. О.С.</w:t>
            </w:r>
          </w:p>
        </w:tc>
        <w:tc>
          <w:tcPr>
            <w:tcW w:w="0" w:type="auto"/>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Вред. О.С. са изменама</w:t>
            </w:r>
          </w:p>
        </w:tc>
        <w:tc>
          <w:tcPr>
            <w:tcW w:w="0" w:type="auto"/>
            <w:gridSpan w:val="2"/>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Вред. уг. за О.С.</w:t>
            </w:r>
          </w:p>
        </w:tc>
        <w:tc>
          <w:tcPr>
            <w:tcW w:w="0" w:type="auto"/>
            <w:gridSpan w:val="2"/>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Валута</w:t>
            </w:r>
          </w:p>
        </w:tc>
        <w:tc>
          <w:tcPr>
            <w:tcW w:w="0" w:type="auto"/>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Број закљ. уг.</w:t>
            </w:r>
          </w:p>
        </w:tc>
        <w:tc>
          <w:tcPr>
            <w:tcW w:w="0" w:type="auto"/>
            <w:tcBorders>
              <w:top w:val="nil"/>
              <w:left w:val="single" w:sz="6" w:space="0" w:color="DDDDDD"/>
              <w:bottom w:val="single" w:sz="6" w:space="0" w:color="DDDDDD"/>
              <w:right w:val="nil"/>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Последња измена</w:t>
            </w:r>
          </w:p>
        </w:tc>
      </w:tr>
      <w:tr w:rsidR="000B4829" w:rsidRPr="000B4829" w:rsidTr="00967D2C">
        <w:trPr>
          <w:jc w:val="center"/>
        </w:trPr>
        <w:tc>
          <w:tcPr>
            <w:tcW w:w="0" w:type="auto"/>
            <w:gridSpan w:val="2"/>
            <w:tcBorders>
              <w:top w:val="nil"/>
              <w:left w:val="nil"/>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jc w:val="right"/>
              <w:rPr>
                <w:sz w:val="20"/>
                <w:szCs w:val="20"/>
              </w:rPr>
            </w:pPr>
            <w:r w:rsidRPr="000B4829">
              <w:rPr>
                <w:sz w:val="20"/>
                <w:szCs w:val="20"/>
              </w:rPr>
              <w:t>1 - Екскурзија ученика првог разреда</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1311</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14.12.2023</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105307567</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ДУГА БУС-СЕРВИС ДОО ШАБАЦ</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130.000,00</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130.000,00</w:t>
            </w:r>
          </w:p>
        </w:tc>
        <w:tc>
          <w:tcPr>
            <w:tcW w:w="0" w:type="auto"/>
            <w:gridSpan w:val="2"/>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85.250,00</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РСД</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w:t>
            </w:r>
          </w:p>
        </w:tc>
        <w:tc>
          <w:tcPr>
            <w:tcW w:w="0" w:type="auto"/>
            <w:tcBorders>
              <w:top w:val="nil"/>
              <w:left w:val="single" w:sz="6" w:space="0" w:color="DDDDDD"/>
              <w:bottom w:val="nil"/>
              <w:right w:val="nil"/>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22.12.2023 00:20:05</w:t>
            </w:r>
          </w:p>
        </w:tc>
      </w:tr>
      <w:tr w:rsidR="000B4829" w:rsidRPr="000B4829" w:rsidTr="00967D2C">
        <w:trPr>
          <w:jc w:val="center"/>
        </w:trPr>
        <w:tc>
          <w:tcPr>
            <w:tcW w:w="0" w:type="auto"/>
            <w:gridSpan w:val="2"/>
            <w:tcBorders>
              <w:top w:val="single" w:sz="6" w:space="0" w:color="F5F5F5"/>
              <w:left w:val="nil"/>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jc w:val="right"/>
              <w:rPr>
                <w:sz w:val="20"/>
                <w:szCs w:val="20"/>
              </w:rPr>
            </w:pPr>
            <w:r w:rsidRPr="000B4829">
              <w:rPr>
                <w:sz w:val="20"/>
                <w:szCs w:val="20"/>
              </w:rPr>
              <w:t>2 - Екскурзија ученика другог разреда</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1312</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14.12.2023</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105307567</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ДУГА БУС-СЕРВИС ДОО ШАБАЦ</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110.000,00</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110.000,00</w:t>
            </w:r>
          </w:p>
        </w:tc>
        <w:tc>
          <w:tcPr>
            <w:tcW w:w="0" w:type="auto"/>
            <w:gridSpan w:val="2"/>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86.710,00</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РСД</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w:t>
            </w:r>
          </w:p>
        </w:tc>
        <w:tc>
          <w:tcPr>
            <w:tcW w:w="0" w:type="auto"/>
            <w:tcBorders>
              <w:top w:val="single" w:sz="6" w:space="0" w:color="F5F5F5"/>
              <w:left w:val="single" w:sz="6" w:space="0" w:color="DDDDDD"/>
              <w:bottom w:val="single" w:sz="6" w:space="0" w:color="F5F5F5"/>
              <w:right w:val="nil"/>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22.12.2023 00:20:05</w:t>
            </w:r>
          </w:p>
        </w:tc>
      </w:tr>
      <w:tr w:rsidR="000B4829" w:rsidRPr="000B4829" w:rsidTr="00560C65">
        <w:trPr>
          <w:jc w:val="center"/>
        </w:trPr>
        <w:tc>
          <w:tcPr>
            <w:tcW w:w="0" w:type="auto"/>
            <w:gridSpan w:val="2"/>
            <w:tcBorders>
              <w:top w:val="nil"/>
              <w:left w:val="nil"/>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jc w:val="right"/>
              <w:rPr>
                <w:sz w:val="20"/>
                <w:szCs w:val="20"/>
              </w:rPr>
            </w:pPr>
            <w:r w:rsidRPr="000B4829">
              <w:rPr>
                <w:sz w:val="20"/>
                <w:szCs w:val="20"/>
              </w:rPr>
              <w:t>3 - Екскурзија ученика трећег разреда</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1313</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14.12.2023</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105307567</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ДУГА БУС-СЕРВИС ДОО ШАБАЦ</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90.000,00</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90.000,00</w:t>
            </w:r>
          </w:p>
        </w:tc>
        <w:tc>
          <w:tcPr>
            <w:tcW w:w="0" w:type="auto"/>
            <w:gridSpan w:val="2"/>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99.000,00</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РСД</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w:t>
            </w:r>
          </w:p>
        </w:tc>
        <w:tc>
          <w:tcPr>
            <w:tcW w:w="0" w:type="auto"/>
            <w:tcBorders>
              <w:top w:val="nil"/>
              <w:left w:val="single" w:sz="6" w:space="0" w:color="DDDDDD"/>
              <w:bottom w:val="nil"/>
              <w:right w:val="nil"/>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22.12.2023 00:20:05</w:t>
            </w:r>
          </w:p>
        </w:tc>
      </w:tr>
      <w:tr w:rsidR="000B4829" w:rsidRPr="000B4829" w:rsidTr="00967D2C">
        <w:trPr>
          <w:jc w:val="center"/>
        </w:trPr>
        <w:tc>
          <w:tcPr>
            <w:tcW w:w="0" w:type="auto"/>
            <w:gridSpan w:val="2"/>
            <w:tcBorders>
              <w:top w:val="single" w:sz="6" w:space="0" w:color="F5F5F5"/>
              <w:left w:val="nil"/>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jc w:val="right"/>
              <w:rPr>
                <w:sz w:val="20"/>
                <w:szCs w:val="20"/>
              </w:rPr>
            </w:pPr>
            <w:r w:rsidRPr="000B4829">
              <w:rPr>
                <w:sz w:val="20"/>
                <w:szCs w:val="20"/>
              </w:rPr>
              <w:t>4 - Екскурзија ученика четвртог разреда</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1314</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14.12.2023</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105307567</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ДУГА БУС-СЕРВИС ДОО ШАБАЦ</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110.000,00</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110.000,00</w:t>
            </w:r>
          </w:p>
        </w:tc>
        <w:tc>
          <w:tcPr>
            <w:tcW w:w="0" w:type="auto"/>
            <w:gridSpan w:val="2"/>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88.875,00</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РСД</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w:t>
            </w:r>
          </w:p>
        </w:tc>
        <w:tc>
          <w:tcPr>
            <w:tcW w:w="0" w:type="auto"/>
            <w:tcBorders>
              <w:top w:val="single" w:sz="6" w:space="0" w:color="F5F5F5"/>
              <w:left w:val="single" w:sz="6" w:space="0" w:color="DDDDDD"/>
              <w:bottom w:val="single" w:sz="6" w:space="0" w:color="F5F5F5"/>
              <w:right w:val="nil"/>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22.12.2023 00:20:05</w:t>
            </w:r>
          </w:p>
        </w:tc>
      </w:tr>
      <w:tr w:rsidR="000B4829" w:rsidRPr="000B4829" w:rsidTr="00967D2C">
        <w:trPr>
          <w:jc w:val="center"/>
        </w:trPr>
        <w:tc>
          <w:tcPr>
            <w:tcW w:w="0" w:type="auto"/>
            <w:gridSpan w:val="2"/>
            <w:tcBorders>
              <w:top w:val="nil"/>
              <w:left w:val="nil"/>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jc w:val="right"/>
              <w:rPr>
                <w:sz w:val="20"/>
                <w:szCs w:val="20"/>
              </w:rPr>
            </w:pPr>
            <w:r w:rsidRPr="000B4829">
              <w:rPr>
                <w:sz w:val="20"/>
                <w:szCs w:val="20"/>
              </w:rPr>
              <w:t>5 - Екскурзија ученика петог, шестог и седмог разреда</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1315</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14.12.2023</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100081413</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ВЕНЕРА КД ШАБАЦ</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800.000,00</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800.000,00</w:t>
            </w:r>
          </w:p>
        </w:tc>
        <w:tc>
          <w:tcPr>
            <w:tcW w:w="0" w:type="auto"/>
            <w:gridSpan w:val="2"/>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569.250,00</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РСД</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w:t>
            </w:r>
          </w:p>
        </w:tc>
        <w:tc>
          <w:tcPr>
            <w:tcW w:w="0" w:type="auto"/>
            <w:tcBorders>
              <w:top w:val="nil"/>
              <w:left w:val="single" w:sz="6" w:space="0" w:color="DDDDDD"/>
              <w:bottom w:val="nil"/>
              <w:right w:val="nil"/>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22.12.2023 00:20:05</w:t>
            </w:r>
          </w:p>
        </w:tc>
      </w:tr>
      <w:tr w:rsidR="000B4829" w:rsidRPr="000B4829" w:rsidTr="00967D2C">
        <w:trPr>
          <w:jc w:val="center"/>
        </w:trPr>
        <w:tc>
          <w:tcPr>
            <w:tcW w:w="0" w:type="auto"/>
            <w:gridSpan w:val="2"/>
            <w:tcBorders>
              <w:top w:val="single" w:sz="6" w:space="0" w:color="F5F5F5"/>
              <w:left w:val="nil"/>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jc w:val="right"/>
              <w:rPr>
                <w:sz w:val="20"/>
                <w:szCs w:val="20"/>
              </w:rPr>
            </w:pPr>
            <w:r w:rsidRPr="000B4829">
              <w:rPr>
                <w:sz w:val="20"/>
                <w:szCs w:val="20"/>
              </w:rPr>
              <w:t>6 - Екскурзија ученика осмог разреда</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1316</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14.12.2023</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100112464</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ИНТЕРТОУРС ДОО ШАБАЦ</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500.000,00</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500.000,00</w:t>
            </w:r>
          </w:p>
        </w:tc>
        <w:tc>
          <w:tcPr>
            <w:tcW w:w="0" w:type="auto"/>
            <w:gridSpan w:val="2"/>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510.750,00</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РСД</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w:t>
            </w:r>
          </w:p>
        </w:tc>
        <w:tc>
          <w:tcPr>
            <w:tcW w:w="0" w:type="auto"/>
            <w:tcBorders>
              <w:top w:val="single" w:sz="6" w:space="0" w:color="F5F5F5"/>
              <w:left w:val="single" w:sz="6" w:space="0" w:color="DDDDDD"/>
              <w:bottom w:val="single" w:sz="6" w:space="0" w:color="F5F5F5"/>
              <w:right w:val="nil"/>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22.12.2023 00:20:05</w:t>
            </w:r>
          </w:p>
        </w:tc>
      </w:tr>
      <w:tr w:rsidR="000B4829" w:rsidRPr="000B4829" w:rsidTr="00967D2C">
        <w:trPr>
          <w:jc w:val="center"/>
        </w:trPr>
        <w:tc>
          <w:tcPr>
            <w:tcW w:w="0" w:type="auto"/>
            <w:gridSpan w:val="2"/>
            <w:tcBorders>
              <w:top w:val="nil"/>
              <w:left w:val="nil"/>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jc w:val="right"/>
              <w:rPr>
                <w:sz w:val="20"/>
                <w:szCs w:val="20"/>
              </w:rPr>
            </w:pPr>
            <w:r w:rsidRPr="000B4829">
              <w:rPr>
                <w:sz w:val="20"/>
                <w:szCs w:val="20"/>
              </w:rPr>
              <w:t>7 - Настава у природи ученика млађих разреда</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1317</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14.12.2023</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100112464</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ИНТЕРТОУРС ДОО ШАБАЦ</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1.960.000,00</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1.960.000,00</w:t>
            </w:r>
          </w:p>
        </w:tc>
        <w:tc>
          <w:tcPr>
            <w:tcW w:w="0" w:type="auto"/>
            <w:gridSpan w:val="2"/>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902.700,00</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РСД</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w:t>
            </w:r>
          </w:p>
        </w:tc>
        <w:tc>
          <w:tcPr>
            <w:tcW w:w="0" w:type="auto"/>
            <w:tcBorders>
              <w:top w:val="nil"/>
              <w:left w:val="single" w:sz="6" w:space="0" w:color="DDDDDD"/>
              <w:bottom w:val="nil"/>
              <w:right w:val="nil"/>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22.12.2023 00:20:05</w:t>
            </w:r>
          </w:p>
        </w:tc>
      </w:tr>
    </w:tbl>
    <w:p w:rsidR="00102A92" w:rsidRPr="000B4829" w:rsidRDefault="00102A92" w:rsidP="00102A92">
      <w:pPr>
        <w:rPr>
          <w:sz w:val="20"/>
          <w:szCs w:val="20"/>
        </w:rPr>
      </w:pPr>
      <w:r w:rsidRPr="000B4829">
        <w:rPr>
          <w:sz w:val="20"/>
          <w:szCs w:val="20"/>
        </w:rPr>
        <w:t>Ставка плана на основу које је набавка покренута</w:t>
      </w:r>
    </w:p>
    <w:tbl>
      <w:tblPr>
        <w:tblW w:w="16305" w:type="dxa"/>
        <w:jc w:val="center"/>
        <w:tblCellMar>
          <w:top w:w="15" w:type="dxa"/>
          <w:left w:w="15" w:type="dxa"/>
          <w:bottom w:w="15" w:type="dxa"/>
          <w:right w:w="15" w:type="dxa"/>
        </w:tblCellMar>
        <w:tblLook w:val="04A0" w:firstRow="1" w:lastRow="0" w:firstColumn="1" w:lastColumn="0" w:noHBand="0" w:noVBand="1"/>
      </w:tblPr>
      <w:tblGrid>
        <w:gridCol w:w="216"/>
        <w:gridCol w:w="1176"/>
        <w:gridCol w:w="2811"/>
        <w:gridCol w:w="1998"/>
        <w:gridCol w:w="1814"/>
        <w:gridCol w:w="1971"/>
        <w:gridCol w:w="1701"/>
        <w:gridCol w:w="1066"/>
        <w:gridCol w:w="1837"/>
        <w:gridCol w:w="1715"/>
      </w:tblGrid>
      <w:tr w:rsidR="000B4829" w:rsidRPr="000B4829" w:rsidTr="00967D2C">
        <w:trPr>
          <w:jc w:val="center"/>
        </w:trPr>
        <w:tc>
          <w:tcPr>
            <w:tcW w:w="0" w:type="auto"/>
            <w:tcBorders>
              <w:top w:val="nil"/>
              <w:left w:val="nil"/>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p>
        </w:tc>
        <w:tc>
          <w:tcPr>
            <w:tcW w:w="0" w:type="auto"/>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Број ставке</w:t>
            </w:r>
          </w:p>
        </w:tc>
        <w:tc>
          <w:tcPr>
            <w:tcW w:w="0" w:type="auto"/>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Назив предмета</w:t>
            </w:r>
          </w:p>
        </w:tc>
        <w:tc>
          <w:tcPr>
            <w:tcW w:w="0" w:type="auto"/>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Процењена вредност</w:t>
            </w:r>
          </w:p>
        </w:tc>
        <w:tc>
          <w:tcPr>
            <w:tcW w:w="0" w:type="auto"/>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ЦПВ</w:t>
            </w:r>
          </w:p>
        </w:tc>
        <w:tc>
          <w:tcPr>
            <w:tcW w:w="0" w:type="auto"/>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НСТЈ</w:t>
            </w:r>
          </w:p>
        </w:tc>
        <w:tc>
          <w:tcPr>
            <w:tcW w:w="0" w:type="auto"/>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Време покретања</w:t>
            </w:r>
          </w:p>
        </w:tc>
        <w:tc>
          <w:tcPr>
            <w:tcW w:w="0" w:type="auto"/>
            <w:gridSpan w:val="2"/>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Статус</w:t>
            </w:r>
          </w:p>
        </w:tc>
        <w:tc>
          <w:tcPr>
            <w:tcW w:w="0" w:type="auto"/>
            <w:tcBorders>
              <w:top w:val="nil"/>
              <w:left w:val="single" w:sz="6" w:space="0" w:color="DDDDDD"/>
              <w:bottom w:val="single" w:sz="6" w:space="0" w:color="DDDDDD"/>
              <w:right w:val="nil"/>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Последња измена</w:t>
            </w:r>
          </w:p>
        </w:tc>
      </w:tr>
      <w:tr w:rsidR="000B4829" w:rsidRPr="000B4829" w:rsidTr="00967D2C">
        <w:trPr>
          <w:jc w:val="center"/>
        </w:trPr>
        <w:tc>
          <w:tcPr>
            <w:tcW w:w="0" w:type="auto"/>
            <w:tcBorders>
              <w:top w:val="nil"/>
              <w:left w:val="nil"/>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0001</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Екскрзије и настава у природи</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3.700.000,00</w:t>
            </w:r>
          </w:p>
        </w:tc>
        <w:tc>
          <w:tcPr>
            <w:tcW w:w="0" w:type="auto"/>
            <w:gridSpan w:val="2"/>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63516000 - Услуге организације путовања</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РС213</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4. квартал</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Покренута набавка</w:t>
            </w:r>
          </w:p>
        </w:tc>
        <w:tc>
          <w:tcPr>
            <w:tcW w:w="0" w:type="auto"/>
            <w:tcBorders>
              <w:top w:val="nil"/>
              <w:left w:val="single" w:sz="6" w:space="0" w:color="DDDDDD"/>
              <w:bottom w:val="nil"/>
              <w:right w:val="nil"/>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07.11.2023</w:t>
            </w:r>
          </w:p>
        </w:tc>
      </w:tr>
    </w:tbl>
    <w:p w:rsidR="00102A92" w:rsidRPr="000B4829" w:rsidRDefault="00102A92" w:rsidP="00102A92">
      <w:pPr>
        <w:rPr>
          <w:sz w:val="20"/>
          <w:szCs w:val="20"/>
        </w:rPr>
      </w:pPr>
      <w:r w:rsidRPr="000B4829">
        <w:rPr>
          <w:sz w:val="20"/>
          <w:szCs w:val="20"/>
        </w:rPr>
        <w:t>Предмет / партије</w:t>
      </w:r>
    </w:p>
    <w:tbl>
      <w:tblPr>
        <w:tblW w:w="16305" w:type="dxa"/>
        <w:jc w:val="center"/>
        <w:tblCellMar>
          <w:top w:w="15" w:type="dxa"/>
          <w:left w:w="15" w:type="dxa"/>
          <w:bottom w:w="15" w:type="dxa"/>
          <w:right w:w="15" w:type="dxa"/>
        </w:tblCellMar>
        <w:tblLook w:val="04A0" w:firstRow="1" w:lastRow="0" w:firstColumn="1" w:lastColumn="0" w:noHBand="0" w:noVBand="1"/>
      </w:tblPr>
      <w:tblGrid>
        <w:gridCol w:w="1765"/>
        <w:gridCol w:w="3140"/>
        <w:gridCol w:w="3268"/>
        <w:gridCol w:w="2787"/>
        <w:gridCol w:w="879"/>
        <w:gridCol w:w="879"/>
        <w:gridCol w:w="2159"/>
        <w:gridCol w:w="1428"/>
      </w:tblGrid>
      <w:tr w:rsidR="000B4829" w:rsidRPr="000B4829" w:rsidTr="00967D2C">
        <w:trPr>
          <w:jc w:val="center"/>
        </w:trPr>
        <w:tc>
          <w:tcPr>
            <w:tcW w:w="0" w:type="auto"/>
            <w:tcBorders>
              <w:top w:val="nil"/>
              <w:left w:val="nil"/>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jc w:val="right"/>
              <w:rPr>
                <w:sz w:val="20"/>
                <w:szCs w:val="20"/>
              </w:rPr>
            </w:pPr>
            <w:r w:rsidRPr="000B4829">
              <w:rPr>
                <w:sz w:val="20"/>
                <w:szCs w:val="20"/>
              </w:rPr>
              <w:t>Број партије</w:t>
            </w:r>
          </w:p>
        </w:tc>
        <w:tc>
          <w:tcPr>
            <w:tcW w:w="0" w:type="auto"/>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Назив</w:t>
            </w:r>
          </w:p>
        </w:tc>
        <w:tc>
          <w:tcPr>
            <w:tcW w:w="0" w:type="auto"/>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Место</w:t>
            </w:r>
          </w:p>
        </w:tc>
        <w:tc>
          <w:tcPr>
            <w:tcW w:w="0" w:type="auto"/>
            <w:gridSpan w:val="2"/>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Процењена вредност</w:t>
            </w:r>
          </w:p>
        </w:tc>
        <w:tc>
          <w:tcPr>
            <w:tcW w:w="0" w:type="auto"/>
            <w:gridSpan w:val="2"/>
            <w:tcBorders>
              <w:top w:val="nil"/>
              <w:left w:val="single" w:sz="6" w:space="0" w:color="DDDDDD"/>
              <w:bottom w:val="single" w:sz="6" w:space="0" w:color="DDDDDD"/>
              <w:right w:val="single" w:sz="6" w:space="0" w:color="DDDDDD"/>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Крит. за доделу</w:t>
            </w:r>
          </w:p>
        </w:tc>
        <w:tc>
          <w:tcPr>
            <w:tcW w:w="0" w:type="auto"/>
            <w:tcBorders>
              <w:top w:val="nil"/>
              <w:left w:val="single" w:sz="6" w:space="0" w:color="DDDDDD"/>
              <w:bottom w:val="single" w:sz="6" w:space="0" w:color="DDDDDD"/>
              <w:right w:val="nil"/>
            </w:tcBorders>
            <w:shd w:val="clear" w:color="auto" w:fill="auto"/>
            <w:noWrap/>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Статус</w:t>
            </w:r>
          </w:p>
        </w:tc>
      </w:tr>
      <w:tr w:rsidR="000B4829" w:rsidRPr="000B4829" w:rsidTr="00967D2C">
        <w:trPr>
          <w:jc w:val="center"/>
        </w:trPr>
        <w:tc>
          <w:tcPr>
            <w:tcW w:w="0" w:type="auto"/>
            <w:tcBorders>
              <w:top w:val="nil"/>
              <w:left w:val="nil"/>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w:t>
            </w:r>
          </w:p>
        </w:tc>
        <w:tc>
          <w:tcPr>
            <w:tcW w:w="0" w:type="auto"/>
            <w:gridSpan w:val="2"/>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Екскурзија ученика првог разреда</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Глушци</w:t>
            </w:r>
          </w:p>
        </w:tc>
        <w:tc>
          <w:tcPr>
            <w:tcW w:w="0" w:type="auto"/>
            <w:gridSpan w:val="2"/>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130.000,00</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Цена</w:t>
            </w:r>
          </w:p>
        </w:tc>
        <w:tc>
          <w:tcPr>
            <w:tcW w:w="0" w:type="auto"/>
            <w:tcBorders>
              <w:top w:val="nil"/>
              <w:left w:val="single" w:sz="6" w:space="0" w:color="DDDDDD"/>
              <w:bottom w:val="nil"/>
              <w:right w:val="nil"/>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Уговорен</w:t>
            </w:r>
          </w:p>
        </w:tc>
      </w:tr>
      <w:tr w:rsidR="000B4829" w:rsidRPr="000B4829" w:rsidTr="00967D2C">
        <w:trPr>
          <w:jc w:val="center"/>
        </w:trPr>
        <w:tc>
          <w:tcPr>
            <w:tcW w:w="0" w:type="auto"/>
            <w:tcBorders>
              <w:top w:val="single" w:sz="6" w:space="0" w:color="F5F5F5"/>
              <w:left w:val="nil"/>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lastRenderedPageBreak/>
              <w:t>2</w:t>
            </w:r>
          </w:p>
        </w:tc>
        <w:tc>
          <w:tcPr>
            <w:tcW w:w="0" w:type="auto"/>
            <w:gridSpan w:val="2"/>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Екскурзија ученика другог разреда</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Глушци</w:t>
            </w:r>
          </w:p>
        </w:tc>
        <w:tc>
          <w:tcPr>
            <w:tcW w:w="0" w:type="auto"/>
            <w:gridSpan w:val="2"/>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110.000,00</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Цена</w:t>
            </w:r>
          </w:p>
        </w:tc>
        <w:tc>
          <w:tcPr>
            <w:tcW w:w="0" w:type="auto"/>
            <w:tcBorders>
              <w:top w:val="single" w:sz="6" w:space="0" w:color="F5F5F5"/>
              <w:left w:val="single" w:sz="6" w:space="0" w:color="DDDDDD"/>
              <w:bottom w:val="single" w:sz="6" w:space="0" w:color="F5F5F5"/>
              <w:right w:val="nil"/>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Уговорен</w:t>
            </w:r>
          </w:p>
        </w:tc>
      </w:tr>
      <w:tr w:rsidR="000B4829" w:rsidRPr="000B4829" w:rsidTr="00967D2C">
        <w:trPr>
          <w:jc w:val="center"/>
        </w:trPr>
        <w:tc>
          <w:tcPr>
            <w:tcW w:w="0" w:type="auto"/>
            <w:tcBorders>
              <w:top w:val="nil"/>
              <w:left w:val="nil"/>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3</w:t>
            </w:r>
          </w:p>
        </w:tc>
        <w:tc>
          <w:tcPr>
            <w:tcW w:w="0" w:type="auto"/>
            <w:gridSpan w:val="2"/>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Екскурзија ученика трећег разреда</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Глушци</w:t>
            </w:r>
          </w:p>
        </w:tc>
        <w:tc>
          <w:tcPr>
            <w:tcW w:w="0" w:type="auto"/>
            <w:gridSpan w:val="2"/>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90.000,00</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Цена</w:t>
            </w:r>
          </w:p>
        </w:tc>
        <w:tc>
          <w:tcPr>
            <w:tcW w:w="0" w:type="auto"/>
            <w:tcBorders>
              <w:top w:val="nil"/>
              <w:left w:val="single" w:sz="6" w:space="0" w:color="DDDDDD"/>
              <w:bottom w:val="nil"/>
              <w:right w:val="nil"/>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Уговорен</w:t>
            </w:r>
          </w:p>
        </w:tc>
      </w:tr>
      <w:tr w:rsidR="000B4829" w:rsidRPr="000B4829" w:rsidTr="00967D2C">
        <w:trPr>
          <w:jc w:val="center"/>
        </w:trPr>
        <w:tc>
          <w:tcPr>
            <w:tcW w:w="0" w:type="auto"/>
            <w:tcBorders>
              <w:top w:val="single" w:sz="6" w:space="0" w:color="F5F5F5"/>
              <w:left w:val="nil"/>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4</w:t>
            </w:r>
          </w:p>
        </w:tc>
        <w:tc>
          <w:tcPr>
            <w:tcW w:w="0" w:type="auto"/>
            <w:gridSpan w:val="2"/>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Екскурзија ученика четвртог разреда</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Глушци</w:t>
            </w:r>
          </w:p>
        </w:tc>
        <w:tc>
          <w:tcPr>
            <w:tcW w:w="0" w:type="auto"/>
            <w:gridSpan w:val="2"/>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110.000,00</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Цена</w:t>
            </w:r>
          </w:p>
        </w:tc>
        <w:tc>
          <w:tcPr>
            <w:tcW w:w="0" w:type="auto"/>
            <w:tcBorders>
              <w:top w:val="single" w:sz="6" w:space="0" w:color="F5F5F5"/>
              <w:left w:val="single" w:sz="6" w:space="0" w:color="DDDDDD"/>
              <w:bottom w:val="single" w:sz="6" w:space="0" w:color="F5F5F5"/>
              <w:right w:val="nil"/>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Уговорен</w:t>
            </w:r>
          </w:p>
        </w:tc>
      </w:tr>
      <w:tr w:rsidR="000B4829" w:rsidRPr="000B4829" w:rsidTr="00967D2C">
        <w:trPr>
          <w:jc w:val="center"/>
        </w:trPr>
        <w:tc>
          <w:tcPr>
            <w:tcW w:w="0" w:type="auto"/>
            <w:tcBorders>
              <w:top w:val="nil"/>
              <w:left w:val="nil"/>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5</w:t>
            </w:r>
          </w:p>
        </w:tc>
        <w:tc>
          <w:tcPr>
            <w:tcW w:w="0" w:type="auto"/>
            <w:gridSpan w:val="2"/>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Екскурзија ученика петог, шестог и седмог разреда</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Глушци</w:t>
            </w:r>
          </w:p>
        </w:tc>
        <w:tc>
          <w:tcPr>
            <w:tcW w:w="0" w:type="auto"/>
            <w:gridSpan w:val="2"/>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800.000,00</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Цена</w:t>
            </w:r>
          </w:p>
        </w:tc>
        <w:tc>
          <w:tcPr>
            <w:tcW w:w="0" w:type="auto"/>
            <w:tcBorders>
              <w:top w:val="nil"/>
              <w:left w:val="single" w:sz="6" w:space="0" w:color="DDDDDD"/>
              <w:bottom w:val="nil"/>
              <w:right w:val="nil"/>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Уговорен</w:t>
            </w:r>
          </w:p>
        </w:tc>
      </w:tr>
      <w:tr w:rsidR="000B4829" w:rsidRPr="000B4829" w:rsidTr="00967D2C">
        <w:trPr>
          <w:jc w:val="center"/>
        </w:trPr>
        <w:tc>
          <w:tcPr>
            <w:tcW w:w="0" w:type="auto"/>
            <w:tcBorders>
              <w:top w:val="single" w:sz="6" w:space="0" w:color="F5F5F5"/>
              <w:left w:val="nil"/>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6</w:t>
            </w:r>
          </w:p>
        </w:tc>
        <w:tc>
          <w:tcPr>
            <w:tcW w:w="0" w:type="auto"/>
            <w:gridSpan w:val="2"/>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Екскурзија ученика осмог разреда</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Глушци</w:t>
            </w:r>
          </w:p>
        </w:tc>
        <w:tc>
          <w:tcPr>
            <w:tcW w:w="0" w:type="auto"/>
            <w:gridSpan w:val="2"/>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500.000,00</w:t>
            </w:r>
          </w:p>
        </w:tc>
        <w:tc>
          <w:tcPr>
            <w:tcW w:w="0" w:type="auto"/>
            <w:tcBorders>
              <w:top w:val="single" w:sz="6" w:space="0" w:color="F5F5F5"/>
              <w:left w:val="single" w:sz="6" w:space="0" w:color="DDDDDD"/>
              <w:bottom w:val="single" w:sz="6" w:space="0" w:color="F5F5F5"/>
              <w:right w:val="single" w:sz="6" w:space="0" w:color="DDDDDD"/>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Цена</w:t>
            </w:r>
          </w:p>
        </w:tc>
        <w:tc>
          <w:tcPr>
            <w:tcW w:w="0" w:type="auto"/>
            <w:tcBorders>
              <w:top w:val="single" w:sz="6" w:space="0" w:color="F5F5F5"/>
              <w:left w:val="single" w:sz="6" w:space="0" w:color="DDDDDD"/>
              <w:bottom w:val="single" w:sz="6" w:space="0" w:color="F5F5F5"/>
              <w:right w:val="nil"/>
            </w:tcBorders>
            <w:shd w:val="clear" w:color="auto" w:fill="F9F9F9"/>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Уговорен</w:t>
            </w:r>
          </w:p>
        </w:tc>
      </w:tr>
      <w:tr w:rsidR="000B4829" w:rsidRPr="000B4829" w:rsidTr="00967D2C">
        <w:trPr>
          <w:jc w:val="center"/>
        </w:trPr>
        <w:tc>
          <w:tcPr>
            <w:tcW w:w="0" w:type="auto"/>
            <w:tcBorders>
              <w:top w:val="nil"/>
              <w:left w:val="nil"/>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7</w:t>
            </w:r>
          </w:p>
        </w:tc>
        <w:tc>
          <w:tcPr>
            <w:tcW w:w="0" w:type="auto"/>
            <w:gridSpan w:val="2"/>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Настава у природи ученика млађих разреда</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Глушци</w:t>
            </w:r>
          </w:p>
        </w:tc>
        <w:tc>
          <w:tcPr>
            <w:tcW w:w="0" w:type="auto"/>
            <w:gridSpan w:val="2"/>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1.960.000,00</w:t>
            </w:r>
          </w:p>
        </w:tc>
        <w:tc>
          <w:tcPr>
            <w:tcW w:w="0" w:type="auto"/>
            <w:tcBorders>
              <w:top w:val="nil"/>
              <w:left w:val="single" w:sz="6" w:space="0" w:color="DDDDDD"/>
              <w:bottom w:val="nil"/>
              <w:right w:val="single" w:sz="6" w:space="0" w:color="DDDDDD"/>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Цена</w:t>
            </w:r>
          </w:p>
        </w:tc>
        <w:tc>
          <w:tcPr>
            <w:tcW w:w="0" w:type="auto"/>
            <w:tcBorders>
              <w:top w:val="nil"/>
              <w:left w:val="single" w:sz="6" w:space="0" w:color="DDDDDD"/>
              <w:bottom w:val="nil"/>
              <w:right w:val="nil"/>
            </w:tcBorders>
            <w:shd w:val="clear" w:color="auto" w:fill="auto"/>
            <w:tcMar>
              <w:top w:w="105" w:type="dxa"/>
              <w:left w:w="105" w:type="dxa"/>
              <w:bottom w:w="105" w:type="dxa"/>
              <w:right w:w="105" w:type="dxa"/>
            </w:tcMar>
            <w:hideMark/>
          </w:tcPr>
          <w:p w:rsidR="00102A92" w:rsidRPr="000B4829" w:rsidRDefault="00102A92" w:rsidP="00967D2C">
            <w:pPr>
              <w:rPr>
                <w:sz w:val="20"/>
                <w:szCs w:val="20"/>
              </w:rPr>
            </w:pPr>
            <w:r w:rsidRPr="000B4829">
              <w:rPr>
                <w:sz w:val="20"/>
                <w:szCs w:val="20"/>
              </w:rPr>
              <w:t>Уговорен</w:t>
            </w:r>
          </w:p>
        </w:tc>
      </w:tr>
    </w:tbl>
    <w:p w:rsidR="00AA35F0" w:rsidRPr="000B4829" w:rsidRDefault="00AA35F0" w:rsidP="00290823">
      <w:pPr>
        <w:jc w:val="center"/>
        <w:rPr>
          <w:b/>
          <w:sz w:val="20"/>
          <w:szCs w:val="20"/>
          <w:lang w:val="sr-Latn-RS"/>
        </w:rPr>
      </w:pPr>
      <w:bookmarkStart w:id="90" w:name="_Toc493069363"/>
      <w:bookmarkStart w:id="91" w:name="_Toc125569492"/>
    </w:p>
    <w:p w:rsidR="00075026" w:rsidRPr="000B4829" w:rsidRDefault="00075026" w:rsidP="00075026">
      <w:pPr>
        <w:rPr>
          <w:b/>
          <w:bCs/>
          <w:sz w:val="20"/>
          <w:szCs w:val="20"/>
          <w:lang w:val="sr-Cyrl-RS"/>
        </w:rPr>
      </w:pPr>
      <w:bookmarkStart w:id="92" w:name="_Hlk167877161"/>
      <w:r w:rsidRPr="000B4829">
        <w:rPr>
          <w:b/>
          <w:bCs/>
          <w:sz w:val="20"/>
          <w:szCs w:val="20"/>
        </w:rPr>
        <w:t>Извештај о реализацији једнодневне екскурзије</w:t>
      </w:r>
      <w:r w:rsidR="002C3228" w:rsidRPr="000B4829">
        <w:rPr>
          <w:b/>
          <w:bCs/>
          <w:sz w:val="20"/>
          <w:szCs w:val="20"/>
          <w:lang w:val="sr-Cyrl-RS"/>
        </w:rPr>
        <w:t xml:space="preserve"> првог разреда</w:t>
      </w:r>
    </w:p>
    <w:p w:rsidR="00075026" w:rsidRPr="000B4829" w:rsidRDefault="00075026" w:rsidP="00075026">
      <w:pPr>
        <w:ind w:firstLine="720"/>
        <w:rPr>
          <w:sz w:val="20"/>
          <w:szCs w:val="20"/>
          <w:lang w:val="sr-Cyrl-RS"/>
        </w:rPr>
      </w:pPr>
      <w:r w:rsidRPr="000B4829">
        <w:rPr>
          <w:sz w:val="20"/>
          <w:szCs w:val="20"/>
        </w:rPr>
        <w:t xml:space="preserve">Једнодневна екскурзија за ученике </w:t>
      </w:r>
      <w:r w:rsidRPr="000B4829">
        <w:rPr>
          <w:sz w:val="20"/>
          <w:szCs w:val="20"/>
          <w:lang w:val="sr-Cyrl-RS"/>
        </w:rPr>
        <w:t>прв</w:t>
      </w:r>
      <w:r w:rsidRPr="000B4829">
        <w:rPr>
          <w:sz w:val="20"/>
          <w:szCs w:val="20"/>
        </w:rPr>
        <w:t>их разреда реализована је 1</w:t>
      </w:r>
      <w:r w:rsidRPr="000B4829">
        <w:rPr>
          <w:sz w:val="20"/>
          <w:szCs w:val="20"/>
          <w:lang w:val="sr-Cyrl-RS"/>
        </w:rPr>
        <w:t>2</w:t>
      </w:r>
      <w:r w:rsidRPr="000B4829">
        <w:rPr>
          <w:sz w:val="20"/>
          <w:szCs w:val="20"/>
        </w:rPr>
        <w:t>. маја 20</w:t>
      </w:r>
      <w:r w:rsidRPr="000B4829">
        <w:rPr>
          <w:sz w:val="20"/>
          <w:szCs w:val="20"/>
          <w:lang w:val="sr-Cyrl-RS"/>
        </w:rPr>
        <w:t>24</w:t>
      </w:r>
      <w:r w:rsidRPr="000B4829">
        <w:rPr>
          <w:sz w:val="20"/>
          <w:szCs w:val="20"/>
        </w:rPr>
        <w:t>. Године</w:t>
      </w:r>
      <w:r w:rsidRPr="000B4829">
        <w:rPr>
          <w:sz w:val="20"/>
          <w:szCs w:val="20"/>
          <w:lang w:val="sr-Cyrl-RS"/>
        </w:rPr>
        <w:t xml:space="preserve"> </w:t>
      </w:r>
      <w:r w:rsidRPr="000B4829">
        <w:rPr>
          <w:sz w:val="20"/>
          <w:szCs w:val="20"/>
        </w:rPr>
        <w:t>у сарадњи са ТА „</w:t>
      </w:r>
      <w:r w:rsidRPr="000B4829">
        <w:rPr>
          <w:sz w:val="20"/>
          <w:szCs w:val="20"/>
          <w:lang w:val="sr-Cyrl-RS"/>
        </w:rPr>
        <w:t>Дуга Травел</w:t>
      </w:r>
      <w:r w:rsidRPr="000B4829">
        <w:rPr>
          <w:sz w:val="20"/>
          <w:szCs w:val="20"/>
        </w:rPr>
        <w:t>“</w:t>
      </w:r>
      <w:r w:rsidRPr="000B4829">
        <w:rPr>
          <w:sz w:val="20"/>
          <w:szCs w:val="20"/>
          <w:lang w:val="sr-Cyrl-RS"/>
        </w:rPr>
        <w:t xml:space="preserve"> Шабац</w:t>
      </w:r>
      <w:r w:rsidRPr="000B4829">
        <w:rPr>
          <w:sz w:val="20"/>
          <w:szCs w:val="20"/>
        </w:rPr>
        <w:t xml:space="preserve">. </w:t>
      </w:r>
      <w:r w:rsidRPr="000B4829">
        <w:rPr>
          <w:sz w:val="20"/>
          <w:szCs w:val="20"/>
          <w:lang w:val="sr-Cyrl-RS"/>
        </w:rPr>
        <w:t>По списку на екскурзију је требало да иде 33 ученика, 3 ученика су због болести одустала. Из Глушаца је то Софија Малетић, а из Узвећа Лазар Гемовић и Лазар Дејанић.Тако да је н</w:t>
      </w:r>
      <w:r w:rsidRPr="000B4829">
        <w:rPr>
          <w:sz w:val="20"/>
          <w:szCs w:val="20"/>
        </w:rPr>
        <w:t>а екскурзију је иш</w:t>
      </w:r>
      <w:r w:rsidRPr="000B4829">
        <w:rPr>
          <w:sz w:val="20"/>
          <w:szCs w:val="20"/>
          <w:lang w:val="sr-Cyrl-RS"/>
        </w:rPr>
        <w:t>л</w:t>
      </w:r>
      <w:r w:rsidRPr="000B4829">
        <w:rPr>
          <w:sz w:val="20"/>
          <w:szCs w:val="20"/>
        </w:rPr>
        <w:t>о 3</w:t>
      </w:r>
      <w:r w:rsidRPr="000B4829">
        <w:rPr>
          <w:sz w:val="20"/>
          <w:szCs w:val="20"/>
          <w:lang w:val="sr-Cyrl-RS"/>
        </w:rPr>
        <w:t xml:space="preserve">0 </w:t>
      </w:r>
      <w:r w:rsidRPr="000B4829">
        <w:rPr>
          <w:sz w:val="20"/>
          <w:szCs w:val="20"/>
        </w:rPr>
        <w:t xml:space="preserve"> ученик</w:t>
      </w:r>
      <w:r w:rsidRPr="000B4829">
        <w:rPr>
          <w:sz w:val="20"/>
          <w:szCs w:val="20"/>
          <w:lang w:val="sr-Cyrl-RS"/>
        </w:rPr>
        <w:t>а</w:t>
      </w:r>
      <w:r w:rsidRPr="000B4829">
        <w:rPr>
          <w:sz w:val="20"/>
          <w:szCs w:val="20"/>
        </w:rPr>
        <w:t xml:space="preserve"> у пратњи својих</w:t>
      </w:r>
      <w:r w:rsidRPr="000B4829">
        <w:rPr>
          <w:sz w:val="20"/>
          <w:szCs w:val="20"/>
          <w:lang w:val="sr-Cyrl-RS"/>
        </w:rPr>
        <w:t xml:space="preserve"> </w:t>
      </w:r>
      <w:r w:rsidRPr="000B4829">
        <w:rPr>
          <w:sz w:val="20"/>
          <w:szCs w:val="20"/>
        </w:rPr>
        <w:t xml:space="preserve">учитеља. Екскурзија је реализована на релацији </w:t>
      </w:r>
      <w:r w:rsidRPr="000B4829">
        <w:rPr>
          <w:sz w:val="20"/>
          <w:szCs w:val="20"/>
          <w:lang w:val="sr-Cyrl-RS"/>
        </w:rPr>
        <w:t>Глушци – Узвеће/М.Метковић - МанастирТроноша</w:t>
      </w:r>
      <w:r w:rsidRPr="000B4829">
        <w:rPr>
          <w:sz w:val="20"/>
          <w:szCs w:val="20"/>
        </w:rPr>
        <w:t xml:space="preserve"> –</w:t>
      </w:r>
      <w:r w:rsidRPr="000B4829">
        <w:rPr>
          <w:sz w:val="20"/>
          <w:szCs w:val="20"/>
          <w:lang w:val="sr-Cyrl-RS"/>
        </w:rPr>
        <w:t xml:space="preserve"> Тршић</w:t>
      </w:r>
      <w:r w:rsidRPr="000B4829">
        <w:rPr>
          <w:sz w:val="20"/>
          <w:szCs w:val="20"/>
        </w:rPr>
        <w:t xml:space="preserve">  –</w:t>
      </w:r>
      <w:r w:rsidRPr="000B4829">
        <w:rPr>
          <w:sz w:val="20"/>
          <w:szCs w:val="20"/>
          <w:lang w:val="sr-Cyrl-RS"/>
        </w:rPr>
        <w:t xml:space="preserve"> Етно комплекс Сунчана Река – М.Метковић/Узвеће – Глушци.</w:t>
      </w:r>
    </w:p>
    <w:p w:rsidR="00075026" w:rsidRPr="000B4829" w:rsidRDefault="00075026" w:rsidP="00075026">
      <w:pPr>
        <w:ind w:firstLine="720"/>
        <w:rPr>
          <w:sz w:val="20"/>
          <w:szCs w:val="20"/>
          <w:lang w:val="sr-Cyrl-RS"/>
        </w:rPr>
      </w:pPr>
      <w:r w:rsidRPr="000B4829">
        <w:rPr>
          <w:sz w:val="20"/>
          <w:szCs w:val="20"/>
          <w:lang w:val="sr-Cyrl-RS"/>
        </w:rPr>
        <w:t xml:space="preserve"> </w:t>
      </w:r>
      <w:r w:rsidRPr="000B4829">
        <w:rPr>
          <w:sz w:val="20"/>
          <w:szCs w:val="20"/>
        </w:rPr>
        <w:t xml:space="preserve">Ученици су кренули на екскурзију у </w:t>
      </w:r>
      <w:r w:rsidRPr="000B4829">
        <w:rPr>
          <w:sz w:val="20"/>
          <w:szCs w:val="20"/>
          <w:lang w:val="sr-Cyrl-RS"/>
        </w:rPr>
        <w:t>8</w:t>
      </w:r>
      <w:r w:rsidRPr="000B4829">
        <w:rPr>
          <w:sz w:val="20"/>
          <w:szCs w:val="20"/>
        </w:rPr>
        <w:t>.25, након прегледа аутобуса од стране полиције.</w:t>
      </w:r>
      <w:r w:rsidRPr="000B4829">
        <w:rPr>
          <w:sz w:val="20"/>
          <w:szCs w:val="20"/>
          <w:lang w:val="sr-Cyrl-RS"/>
        </w:rPr>
        <w:t xml:space="preserve"> У аутобус су прво ушли ученици из Глушаца, па смо отишли по ученике из Узвећа, а на крају у аутобус су ушли ученици из М.Метковића. </w:t>
      </w:r>
      <w:r w:rsidRPr="000B4829">
        <w:rPr>
          <w:sz w:val="20"/>
          <w:szCs w:val="20"/>
        </w:rPr>
        <w:t>Кр</w:t>
      </w:r>
      <w:r w:rsidRPr="000B4829">
        <w:rPr>
          <w:sz w:val="20"/>
          <w:szCs w:val="20"/>
          <w:lang w:val="sr-Cyrl-RS"/>
        </w:rPr>
        <w:t>енули смо</w:t>
      </w:r>
      <w:r w:rsidRPr="000B4829">
        <w:rPr>
          <w:sz w:val="20"/>
          <w:szCs w:val="20"/>
        </w:rPr>
        <w:t xml:space="preserve"> ка </w:t>
      </w:r>
      <w:r w:rsidRPr="000B4829">
        <w:rPr>
          <w:sz w:val="20"/>
          <w:szCs w:val="20"/>
          <w:lang w:val="sr-Cyrl-RS"/>
        </w:rPr>
        <w:t>манастиру Троноша</w:t>
      </w:r>
      <w:r w:rsidRPr="000B4829">
        <w:rPr>
          <w:sz w:val="20"/>
          <w:szCs w:val="20"/>
        </w:rPr>
        <w:t>,</w:t>
      </w:r>
      <w:r w:rsidRPr="000B4829">
        <w:rPr>
          <w:sz w:val="20"/>
          <w:szCs w:val="20"/>
          <w:lang w:val="sr-Cyrl-RS"/>
        </w:rPr>
        <w:t xml:space="preserve"> </w:t>
      </w:r>
      <w:r w:rsidRPr="000B4829">
        <w:rPr>
          <w:sz w:val="20"/>
          <w:szCs w:val="20"/>
        </w:rPr>
        <w:t xml:space="preserve">где смо стигли у </w:t>
      </w:r>
      <w:r w:rsidRPr="000B4829">
        <w:rPr>
          <w:sz w:val="20"/>
          <w:szCs w:val="20"/>
          <w:lang w:val="sr-Cyrl-RS"/>
        </w:rPr>
        <w:t>10</w:t>
      </w:r>
      <w:r w:rsidRPr="000B4829">
        <w:rPr>
          <w:sz w:val="20"/>
          <w:szCs w:val="20"/>
        </w:rPr>
        <w:t>.</w:t>
      </w:r>
      <w:r w:rsidRPr="000B4829">
        <w:rPr>
          <w:sz w:val="20"/>
          <w:szCs w:val="20"/>
          <w:lang w:val="sr-Cyrl-RS"/>
        </w:rPr>
        <w:t>15</w:t>
      </w:r>
      <w:r w:rsidRPr="000B4829">
        <w:rPr>
          <w:sz w:val="20"/>
          <w:szCs w:val="20"/>
        </w:rPr>
        <w:t xml:space="preserve">. </w:t>
      </w:r>
      <w:r w:rsidRPr="000B4829">
        <w:rPr>
          <w:sz w:val="20"/>
          <w:szCs w:val="20"/>
          <w:lang w:val="sr-Cyrl-RS"/>
        </w:rPr>
        <w:t>Код чесме Девет Југовића ученици су доручковали, а затим их је водич упознао са историјатом чесме. После тога о</w:t>
      </w:r>
      <w:r w:rsidRPr="000B4829">
        <w:rPr>
          <w:sz w:val="20"/>
          <w:szCs w:val="20"/>
        </w:rPr>
        <w:t xml:space="preserve">бишли смо </w:t>
      </w:r>
      <w:r w:rsidRPr="000B4829">
        <w:rPr>
          <w:sz w:val="20"/>
          <w:szCs w:val="20"/>
          <w:lang w:val="sr-Cyrl-RS"/>
        </w:rPr>
        <w:t xml:space="preserve">Вуков музеј где смо добили важне информације о Вуковом школовању од стране водича и разгледали смо музејске експонате, а ученици су дискутовали о изгледу школа и учионица у Вуково време. Потом смо ушли у манастир Троношу, где су ученици послушали аудио запис о историјату манастира и видели унутрашњост манастира. Затим им се обратио и манастирски свештеник који им је појаснио детаље везане за манастир. Онда смо отишли до манастирске продавнице где смо купили сувенире, након чега смо наставили пут ка Тршићу. Тамо смо стигли у 12.15. </w:t>
      </w:r>
      <w:r w:rsidRPr="000B4829">
        <w:rPr>
          <w:sz w:val="20"/>
          <w:szCs w:val="20"/>
        </w:rPr>
        <w:t>Водич</w:t>
      </w:r>
      <w:r w:rsidRPr="000B4829">
        <w:rPr>
          <w:sz w:val="20"/>
          <w:szCs w:val="20"/>
          <w:lang w:val="sr-Cyrl-RS"/>
        </w:rPr>
        <w:t xml:space="preserve"> </w:t>
      </w:r>
      <w:r w:rsidRPr="000B4829">
        <w:rPr>
          <w:sz w:val="20"/>
          <w:szCs w:val="20"/>
        </w:rPr>
        <w:t>ангажован од туристичке агенције „</w:t>
      </w:r>
      <w:r w:rsidRPr="000B4829">
        <w:rPr>
          <w:sz w:val="20"/>
          <w:szCs w:val="20"/>
          <w:lang w:val="sr-Cyrl-RS"/>
        </w:rPr>
        <w:t xml:space="preserve"> Дуга Травел</w:t>
      </w:r>
      <w:r w:rsidRPr="000B4829">
        <w:rPr>
          <w:sz w:val="20"/>
          <w:szCs w:val="20"/>
        </w:rPr>
        <w:t xml:space="preserve"> “ нас је одвео до</w:t>
      </w:r>
      <w:r w:rsidRPr="000B4829">
        <w:rPr>
          <w:sz w:val="20"/>
          <w:szCs w:val="20"/>
          <w:lang w:val="sr-Cyrl-RS"/>
        </w:rPr>
        <w:t xml:space="preserve"> Вукове куће где смо </w:t>
      </w:r>
      <w:r w:rsidRPr="000B4829">
        <w:rPr>
          <w:sz w:val="20"/>
          <w:szCs w:val="20"/>
        </w:rPr>
        <w:t>уз помоћ локалног водича</w:t>
      </w:r>
      <w:r w:rsidRPr="000B4829">
        <w:rPr>
          <w:sz w:val="20"/>
          <w:szCs w:val="20"/>
          <w:lang w:val="sr-Cyrl-RS"/>
        </w:rPr>
        <w:t xml:space="preserve"> </w:t>
      </w:r>
      <w:r w:rsidRPr="000B4829">
        <w:rPr>
          <w:sz w:val="20"/>
          <w:szCs w:val="20"/>
        </w:rPr>
        <w:t>сазнали важне</w:t>
      </w:r>
      <w:r w:rsidRPr="000B4829">
        <w:rPr>
          <w:sz w:val="20"/>
          <w:szCs w:val="20"/>
          <w:lang w:val="sr-Cyrl-RS"/>
        </w:rPr>
        <w:t xml:space="preserve"> </w:t>
      </w:r>
      <w:r w:rsidRPr="000B4829">
        <w:rPr>
          <w:sz w:val="20"/>
          <w:szCs w:val="20"/>
        </w:rPr>
        <w:t xml:space="preserve">информације о </w:t>
      </w:r>
      <w:r w:rsidRPr="000B4829">
        <w:rPr>
          <w:sz w:val="20"/>
          <w:szCs w:val="20"/>
          <w:lang w:val="sr-Cyrl-RS"/>
        </w:rPr>
        <w:t>Вуку Стефановићу Караџићу</w:t>
      </w:r>
      <w:r w:rsidRPr="000B4829">
        <w:rPr>
          <w:sz w:val="20"/>
          <w:szCs w:val="20"/>
        </w:rPr>
        <w:t xml:space="preserve"> </w:t>
      </w:r>
      <w:r w:rsidRPr="000B4829">
        <w:rPr>
          <w:sz w:val="20"/>
          <w:szCs w:val="20"/>
          <w:lang w:val="sr-Cyrl-RS"/>
        </w:rPr>
        <w:t>и детаље из његове биографије. Након разгледања Вукове куће и помоћних објеката у његовом дворишту</w:t>
      </w:r>
      <w:r w:rsidRPr="000B4829">
        <w:rPr>
          <w:sz w:val="20"/>
          <w:szCs w:val="20"/>
        </w:rPr>
        <w:t xml:space="preserve">, водич нас није провео кроз </w:t>
      </w:r>
      <w:r w:rsidRPr="000B4829">
        <w:rPr>
          <w:sz w:val="20"/>
          <w:szCs w:val="20"/>
          <w:lang w:val="sr-Cyrl-RS"/>
        </w:rPr>
        <w:t>Тршић</w:t>
      </w:r>
      <w:r w:rsidRPr="000B4829">
        <w:rPr>
          <w:sz w:val="20"/>
          <w:szCs w:val="20"/>
        </w:rPr>
        <w:t xml:space="preserve"> како бисмо видели садржаје предвиђене планом екскурзије, већ нам је препустио да сами трагамо за поменутим садржајима, остављајући нам на располагању сат времена, до 13.</w:t>
      </w:r>
      <w:r w:rsidRPr="000B4829">
        <w:rPr>
          <w:sz w:val="20"/>
          <w:szCs w:val="20"/>
          <w:lang w:val="sr-Cyrl-RS"/>
        </w:rPr>
        <w:t>30</w:t>
      </w:r>
      <w:r w:rsidRPr="000B4829">
        <w:rPr>
          <w:sz w:val="20"/>
          <w:szCs w:val="20"/>
        </w:rPr>
        <w:t xml:space="preserve">, када је требало да се окупимо и кренемо на ручак. Прошетали смо главним шеталиштем и </w:t>
      </w:r>
      <w:r w:rsidRPr="000B4829">
        <w:rPr>
          <w:sz w:val="20"/>
          <w:szCs w:val="20"/>
          <w:lang w:val="sr-Cyrl-RS"/>
        </w:rPr>
        <w:t>опустили се на пропланку предвиђеном за дечију игру</w:t>
      </w:r>
      <w:r w:rsidRPr="000B4829">
        <w:rPr>
          <w:sz w:val="20"/>
          <w:szCs w:val="20"/>
        </w:rPr>
        <w:t xml:space="preserve">. На ручак смо кренули у 13.30. Ручак је организован у </w:t>
      </w:r>
      <w:r w:rsidRPr="000B4829">
        <w:rPr>
          <w:sz w:val="20"/>
          <w:szCs w:val="20"/>
          <w:lang w:val="sr-Cyrl-RS"/>
        </w:rPr>
        <w:t>ресторану</w:t>
      </w:r>
      <w:r w:rsidRPr="000B4829">
        <w:rPr>
          <w:sz w:val="20"/>
          <w:szCs w:val="20"/>
        </w:rPr>
        <w:t xml:space="preserve"> „</w:t>
      </w:r>
      <w:r w:rsidRPr="000B4829">
        <w:rPr>
          <w:sz w:val="20"/>
          <w:szCs w:val="20"/>
          <w:lang w:val="sr-Cyrl-RS"/>
        </w:rPr>
        <w:t>Библиотека</w:t>
      </w:r>
      <w:r w:rsidRPr="000B4829">
        <w:rPr>
          <w:sz w:val="20"/>
          <w:szCs w:val="20"/>
        </w:rPr>
        <w:t xml:space="preserve">“ . За ручак смо имали </w:t>
      </w:r>
      <w:r w:rsidRPr="000B4829">
        <w:rPr>
          <w:sz w:val="20"/>
          <w:szCs w:val="20"/>
          <w:lang w:val="sr-Cyrl-RS"/>
        </w:rPr>
        <w:t>супу</w:t>
      </w:r>
      <w:r w:rsidRPr="000B4829">
        <w:rPr>
          <w:sz w:val="20"/>
          <w:szCs w:val="20"/>
        </w:rPr>
        <w:t>,</w:t>
      </w:r>
      <w:r w:rsidRPr="000B4829">
        <w:rPr>
          <w:sz w:val="20"/>
          <w:szCs w:val="20"/>
          <w:lang w:val="sr-Cyrl-RS"/>
        </w:rPr>
        <w:t xml:space="preserve"> поховану шницлу,</w:t>
      </w:r>
      <w:r w:rsidRPr="000B4829">
        <w:rPr>
          <w:sz w:val="20"/>
          <w:szCs w:val="20"/>
        </w:rPr>
        <w:t xml:space="preserve"> п</w:t>
      </w:r>
      <w:r w:rsidRPr="000B4829">
        <w:rPr>
          <w:sz w:val="20"/>
          <w:szCs w:val="20"/>
          <w:lang w:val="sr-Cyrl-RS"/>
        </w:rPr>
        <w:t>ире кромпир</w:t>
      </w:r>
      <w:r w:rsidRPr="000B4829">
        <w:rPr>
          <w:sz w:val="20"/>
          <w:szCs w:val="20"/>
        </w:rPr>
        <w:t xml:space="preserve">, салату, </w:t>
      </w:r>
      <w:r w:rsidRPr="000B4829">
        <w:rPr>
          <w:sz w:val="20"/>
          <w:szCs w:val="20"/>
          <w:lang w:val="sr-Cyrl-RS"/>
        </w:rPr>
        <w:t>палачинку</w:t>
      </w:r>
      <w:r w:rsidRPr="000B4829">
        <w:rPr>
          <w:sz w:val="20"/>
          <w:szCs w:val="20"/>
        </w:rPr>
        <w:t xml:space="preserve"> и чашу </w:t>
      </w:r>
      <w:r w:rsidRPr="000B4829">
        <w:rPr>
          <w:sz w:val="20"/>
          <w:szCs w:val="20"/>
          <w:lang w:val="sr-Cyrl-RS"/>
        </w:rPr>
        <w:t>воде</w:t>
      </w:r>
      <w:r w:rsidRPr="000B4829">
        <w:rPr>
          <w:sz w:val="20"/>
          <w:szCs w:val="20"/>
        </w:rPr>
        <w:t xml:space="preserve">. </w:t>
      </w:r>
      <w:r w:rsidRPr="000B4829">
        <w:rPr>
          <w:sz w:val="20"/>
          <w:szCs w:val="20"/>
          <w:lang w:val="sr-Cyrl-RS"/>
        </w:rPr>
        <w:t>За време ручка је пала јака киша, тако да смо морали да уђемо у просторије ресторана и тамо нам је послужен дезерт. Због јаког невремена остали смо мало дуже у ресторану где су деца гледала цртане филмове. Када је прошло невреме отишли смо до аутобуса и кренули до етно комплекса Сунчана река. Када смо стигли испред комплекса дочекала нас је јака киша, тако да је водич пружио деци информације везане за етно комплекс показујући им објекте, ствари и животиње који су могли да се виде из аутобуса. После дечијих коментара везаних за етно комплекс кренули смо назад у Глушце, где смо стигли у 17.25.</w:t>
      </w:r>
    </w:p>
    <w:p w:rsidR="00075026" w:rsidRPr="000B4829" w:rsidRDefault="00075026" w:rsidP="00075026">
      <w:pPr>
        <w:ind w:firstLine="720"/>
        <w:rPr>
          <w:sz w:val="20"/>
          <w:szCs w:val="20"/>
          <w:lang w:val="sr-Cyrl-RS"/>
        </w:rPr>
      </w:pPr>
      <w:r w:rsidRPr="000B4829">
        <w:rPr>
          <w:sz w:val="20"/>
          <w:szCs w:val="20"/>
          <w:lang w:val="sr-Cyrl-RS"/>
        </w:rPr>
        <w:t xml:space="preserve"> </w:t>
      </w:r>
      <w:r w:rsidRPr="000B4829">
        <w:rPr>
          <w:sz w:val="20"/>
          <w:szCs w:val="20"/>
        </w:rPr>
        <w:t>Ученицима се највише свидело слободно време које су провели у</w:t>
      </w:r>
      <w:r w:rsidRPr="000B4829">
        <w:rPr>
          <w:sz w:val="20"/>
          <w:szCs w:val="20"/>
          <w:lang w:val="sr-Cyrl-RS"/>
        </w:rPr>
        <w:t xml:space="preserve"> Тршићу где су се играли на пропланку. Пут и обилазак места предвиђених овом екскурзијом су протекли у најбољем реду, тако да је коначна оцена којом оцењујемо превозника и водича максимална.</w:t>
      </w:r>
    </w:p>
    <w:p w:rsidR="00075026" w:rsidRPr="000B4829" w:rsidRDefault="00075026" w:rsidP="00075026">
      <w:pPr>
        <w:rPr>
          <w:sz w:val="20"/>
          <w:szCs w:val="20"/>
          <w:lang w:val="sr-Cyrl-RS"/>
        </w:rPr>
      </w:pPr>
    </w:p>
    <w:p w:rsidR="00075026" w:rsidRPr="000B4829" w:rsidRDefault="00075026" w:rsidP="00075026">
      <w:pPr>
        <w:jc w:val="right"/>
        <w:rPr>
          <w:sz w:val="20"/>
          <w:szCs w:val="20"/>
          <w:lang w:val="sr-Cyrl-RS"/>
        </w:rPr>
      </w:pPr>
      <w:r w:rsidRPr="000B4829">
        <w:rPr>
          <w:sz w:val="20"/>
          <w:szCs w:val="20"/>
          <w:lang w:val="sr-Cyrl-RS"/>
        </w:rPr>
        <w:t>Стручни вођа путовања</w:t>
      </w:r>
    </w:p>
    <w:p w:rsidR="00075026" w:rsidRPr="000B4829" w:rsidRDefault="00075026" w:rsidP="00075026">
      <w:pPr>
        <w:jc w:val="right"/>
        <w:rPr>
          <w:sz w:val="20"/>
          <w:szCs w:val="20"/>
          <w:lang w:val="sr-Cyrl-RS"/>
        </w:rPr>
      </w:pPr>
      <w:r w:rsidRPr="000B4829">
        <w:rPr>
          <w:sz w:val="20"/>
          <w:szCs w:val="20"/>
          <w:lang w:val="sr-Cyrl-RS"/>
        </w:rPr>
        <w:t>учитељ Дејан Перишић</w:t>
      </w:r>
    </w:p>
    <w:p w:rsidR="00075026" w:rsidRPr="000B4829" w:rsidRDefault="00075026" w:rsidP="00776415">
      <w:pPr>
        <w:rPr>
          <w:sz w:val="20"/>
          <w:szCs w:val="20"/>
        </w:rPr>
      </w:pPr>
    </w:p>
    <w:p w:rsidR="00075026" w:rsidRPr="000B4829" w:rsidRDefault="00075026" w:rsidP="00776415">
      <w:pPr>
        <w:rPr>
          <w:sz w:val="20"/>
          <w:szCs w:val="20"/>
        </w:rPr>
      </w:pPr>
    </w:p>
    <w:p w:rsidR="00E67F42" w:rsidRPr="000B4829" w:rsidRDefault="00E67F42" w:rsidP="00E67F42">
      <w:pPr>
        <w:rPr>
          <w:b/>
          <w:sz w:val="20"/>
          <w:szCs w:val="20"/>
          <w:lang w:val="ru-RU"/>
        </w:rPr>
      </w:pPr>
      <w:r w:rsidRPr="000B4829">
        <w:rPr>
          <w:b/>
          <w:sz w:val="20"/>
          <w:szCs w:val="20"/>
          <w:lang w:val="ru-RU"/>
        </w:rPr>
        <w:t>Извештај о реализованој екскурзији ученика другог разреда</w:t>
      </w:r>
    </w:p>
    <w:p w:rsidR="00E67F42" w:rsidRPr="000B4829" w:rsidRDefault="00E67F42" w:rsidP="00E67F42">
      <w:pPr>
        <w:rPr>
          <w:sz w:val="20"/>
          <w:szCs w:val="20"/>
          <w:lang w:val="ru-RU"/>
        </w:rPr>
      </w:pPr>
    </w:p>
    <w:p w:rsidR="00E67F42" w:rsidRPr="000B4829" w:rsidRDefault="00E67F42" w:rsidP="00E67F42">
      <w:pPr>
        <w:rPr>
          <w:sz w:val="20"/>
          <w:szCs w:val="20"/>
          <w:lang w:val="ru-RU"/>
        </w:rPr>
      </w:pPr>
      <w:r w:rsidRPr="000B4829">
        <w:rPr>
          <w:sz w:val="20"/>
          <w:szCs w:val="20"/>
          <w:lang w:val="ru-RU"/>
        </w:rPr>
        <w:t>Екскурзија је изведена заученике другог разреда. При реализацији екскурзије придржавали смо се дефинисаних корака који произилазе из Правилника о организацији и остваривању наставе у природи и екскурзије у основној школи (</w:t>
      </w:r>
      <w:r w:rsidRPr="000B4829">
        <w:rPr>
          <w:sz w:val="20"/>
          <w:szCs w:val="20"/>
        </w:rPr>
        <w:t>Sl</w:t>
      </w:r>
      <w:r w:rsidRPr="000B4829">
        <w:rPr>
          <w:sz w:val="20"/>
          <w:szCs w:val="20"/>
          <w:lang w:val="ru-RU"/>
        </w:rPr>
        <w:t xml:space="preserve">. </w:t>
      </w:r>
      <w:r w:rsidRPr="000B4829">
        <w:rPr>
          <w:sz w:val="20"/>
          <w:szCs w:val="20"/>
        </w:rPr>
        <w:t>glasnik</w:t>
      </w:r>
      <w:r w:rsidRPr="000B4829">
        <w:rPr>
          <w:sz w:val="20"/>
          <w:szCs w:val="20"/>
          <w:lang w:val="ru-RU"/>
        </w:rPr>
        <w:t xml:space="preserve"> </w:t>
      </w:r>
      <w:r w:rsidRPr="000B4829">
        <w:rPr>
          <w:sz w:val="20"/>
          <w:szCs w:val="20"/>
        </w:rPr>
        <w:t>br</w:t>
      </w:r>
      <w:r w:rsidRPr="000B4829">
        <w:rPr>
          <w:sz w:val="20"/>
          <w:szCs w:val="20"/>
          <w:lang w:val="ru-RU"/>
        </w:rPr>
        <w:t xml:space="preserve">. 30/2019) . </w:t>
      </w:r>
    </w:p>
    <w:p w:rsidR="00E67F42" w:rsidRPr="000B4829" w:rsidRDefault="00E67F42" w:rsidP="00E67F42">
      <w:pPr>
        <w:rPr>
          <w:sz w:val="20"/>
          <w:szCs w:val="20"/>
          <w:lang w:val="ru-RU"/>
        </w:rPr>
      </w:pPr>
      <w:r w:rsidRPr="000B4829">
        <w:rPr>
          <w:b/>
          <w:sz w:val="20"/>
          <w:szCs w:val="20"/>
          <w:lang w:val="ru-RU"/>
        </w:rPr>
        <w:t>Датум реализације</w:t>
      </w:r>
      <w:r w:rsidRPr="000B4829">
        <w:rPr>
          <w:sz w:val="20"/>
          <w:szCs w:val="20"/>
          <w:lang w:val="ru-RU"/>
        </w:rPr>
        <w:t>: 11.05.2024. године</w:t>
      </w:r>
    </w:p>
    <w:p w:rsidR="00E67F42" w:rsidRPr="000B4829" w:rsidRDefault="00E67F42" w:rsidP="00E67F42">
      <w:pPr>
        <w:rPr>
          <w:sz w:val="20"/>
          <w:szCs w:val="20"/>
          <w:shd w:val="clear" w:color="auto" w:fill="FFFFFF"/>
          <w:lang w:val="ru-RU"/>
        </w:rPr>
      </w:pPr>
      <w:r w:rsidRPr="000B4829">
        <w:rPr>
          <w:b/>
          <w:sz w:val="20"/>
          <w:szCs w:val="20"/>
          <w:lang w:val="ru-RU"/>
        </w:rPr>
        <w:t>Релација путовања</w:t>
      </w:r>
      <w:r w:rsidRPr="000B4829">
        <w:rPr>
          <w:sz w:val="20"/>
          <w:szCs w:val="20"/>
          <w:lang w:val="ru-RU"/>
        </w:rPr>
        <w:t xml:space="preserve">: </w:t>
      </w:r>
      <w:r w:rsidRPr="000B4829">
        <w:rPr>
          <w:sz w:val="20"/>
          <w:szCs w:val="20"/>
          <w:shd w:val="clear" w:color="auto" w:fill="FFFFFF"/>
          <w:lang w:val="ru-RU"/>
        </w:rPr>
        <w:t>: Глушци- манастир Хопово- Нови Сад-</w:t>
      </w:r>
      <w:r w:rsidRPr="000B4829">
        <w:rPr>
          <w:b/>
          <w:bCs/>
          <w:sz w:val="20"/>
          <w:szCs w:val="20"/>
          <w:lang w:val="ru-RU"/>
        </w:rPr>
        <w:t xml:space="preserve"> </w:t>
      </w:r>
      <w:r w:rsidRPr="000B4829">
        <w:rPr>
          <w:bCs/>
          <w:sz w:val="20"/>
          <w:szCs w:val="20"/>
          <w:lang w:val="ru-RU"/>
        </w:rPr>
        <w:t>Петроварадинска тврђава</w:t>
      </w:r>
      <w:r w:rsidRPr="000B4829">
        <w:rPr>
          <w:sz w:val="20"/>
          <w:szCs w:val="20"/>
        </w:rPr>
        <w:t> </w:t>
      </w:r>
      <w:r w:rsidRPr="000B4829">
        <w:rPr>
          <w:sz w:val="20"/>
          <w:szCs w:val="20"/>
          <w:shd w:val="clear" w:color="auto" w:fill="FFFFFF"/>
          <w:lang w:val="ru-RU"/>
        </w:rPr>
        <w:t xml:space="preserve"> -Дунавски парк -Природњачки музеј-Глушци</w:t>
      </w:r>
    </w:p>
    <w:p w:rsidR="00E67F42" w:rsidRPr="000B4829" w:rsidRDefault="00E67F42" w:rsidP="00E67F42">
      <w:pPr>
        <w:rPr>
          <w:sz w:val="20"/>
          <w:szCs w:val="20"/>
          <w:lang w:val="ru-RU"/>
        </w:rPr>
      </w:pPr>
      <w:r w:rsidRPr="000B4829">
        <w:rPr>
          <w:b/>
          <w:sz w:val="20"/>
          <w:szCs w:val="20"/>
          <w:lang w:val="ru-RU"/>
        </w:rPr>
        <w:t xml:space="preserve"> Реализатори</w:t>
      </w:r>
      <w:r w:rsidRPr="000B4829">
        <w:rPr>
          <w:sz w:val="20"/>
          <w:szCs w:val="20"/>
          <w:lang w:val="ru-RU"/>
        </w:rPr>
        <w:t xml:space="preserve">: Разредне старешине ученика другог разреда </w:t>
      </w:r>
    </w:p>
    <w:p w:rsidR="00E67F42" w:rsidRPr="000B4829" w:rsidRDefault="00E67F42" w:rsidP="00E67F42">
      <w:pPr>
        <w:rPr>
          <w:sz w:val="20"/>
          <w:szCs w:val="20"/>
          <w:lang w:val="ru-RU"/>
        </w:rPr>
      </w:pPr>
      <w:r w:rsidRPr="000B4829">
        <w:rPr>
          <w:b/>
          <w:sz w:val="20"/>
          <w:szCs w:val="20"/>
          <w:lang w:val="ru-RU"/>
        </w:rPr>
        <w:t>Организатор путовања</w:t>
      </w:r>
      <w:r w:rsidRPr="000B4829">
        <w:rPr>
          <w:sz w:val="20"/>
          <w:szCs w:val="20"/>
          <w:lang w:val="ru-RU"/>
        </w:rPr>
        <w:t xml:space="preserve">: </w:t>
      </w:r>
      <w:r w:rsidRPr="000B4829">
        <w:rPr>
          <w:bCs/>
          <w:sz w:val="20"/>
          <w:szCs w:val="20"/>
        </w:rPr>
        <w:t>TA</w:t>
      </w:r>
      <w:r w:rsidRPr="000B4829">
        <w:rPr>
          <w:bCs/>
          <w:sz w:val="20"/>
          <w:szCs w:val="20"/>
          <w:lang w:val="ru-RU"/>
        </w:rPr>
        <w:t>``</w:t>
      </w:r>
      <w:r w:rsidRPr="000B4829">
        <w:rPr>
          <w:bCs/>
          <w:sz w:val="20"/>
          <w:szCs w:val="20"/>
        </w:rPr>
        <w:t>DUGA</w:t>
      </w:r>
      <w:r w:rsidRPr="000B4829">
        <w:rPr>
          <w:bCs/>
          <w:sz w:val="20"/>
          <w:szCs w:val="20"/>
          <w:lang w:val="ru-RU"/>
        </w:rPr>
        <w:t xml:space="preserve"> </w:t>
      </w:r>
      <w:r w:rsidRPr="000B4829">
        <w:rPr>
          <w:bCs/>
          <w:sz w:val="20"/>
          <w:szCs w:val="20"/>
        </w:rPr>
        <w:t>TRAVEL</w:t>
      </w:r>
      <w:r w:rsidRPr="000B4829">
        <w:rPr>
          <w:bCs/>
          <w:sz w:val="20"/>
          <w:szCs w:val="20"/>
          <w:lang w:val="ru-RU"/>
        </w:rPr>
        <w:t>`` Шабац</w:t>
      </w:r>
    </w:p>
    <w:p w:rsidR="00E67F42" w:rsidRPr="000B4829" w:rsidRDefault="00E67F42" w:rsidP="00E67F42">
      <w:pPr>
        <w:shd w:val="clear" w:color="auto" w:fill="FFFFFF"/>
        <w:rPr>
          <w:sz w:val="20"/>
          <w:szCs w:val="20"/>
          <w:lang w:val="ru-RU"/>
        </w:rPr>
      </w:pPr>
      <w:r w:rsidRPr="000B4829">
        <w:rPr>
          <w:sz w:val="20"/>
          <w:szCs w:val="20"/>
          <w:lang w:val="ru-RU"/>
        </w:rPr>
        <w:t xml:space="preserve">Аутобуси су постављени испред школе у </w:t>
      </w:r>
      <w:r w:rsidRPr="000B4829">
        <w:rPr>
          <w:bCs/>
          <w:sz w:val="20"/>
          <w:szCs w:val="20"/>
          <w:lang w:val="ru-RU"/>
        </w:rPr>
        <w:t>08.00</w:t>
      </w:r>
      <w:r w:rsidRPr="000B4829">
        <w:rPr>
          <w:bCs/>
          <w:sz w:val="20"/>
          <w:szCs w:val="20"/>
        </w:rPr>
        <w:t>h</w:t>
      </w:r>
      <w:r w:rsidRPr="000B4829">
        <w:rPr>
          <w:bCs/>
          <w:sz w:val="20"/>
          <w:szCs w:val="20"/>
          <w:lang w:val="ru-RU"/>
        </w:rPr>
        <w:t>.</w:t>
      </w:r>
      <w:r w:rsidRPr="000B4829">
        <w:rPr>
          <w:sz w:val="20"/>
          <w:szCs w:val="20"/>
          <w:lang w:val="ru-RU"/>
        </w:rPr>
        <w:t xml:space="preserve"> Надлежни органи унутрашњих послова утврдили су исправност документације и техничку исправност возила </w:t>
      </w:r>
      <w:r w:rsidRPr="000B4829">
        <w:rPr>
          <w:bCs/>
          <w:sz w:val="20"/>
          <w:szCs w:val="20"/>
          <w:lang w:val="ru-RU"/>
        </w:rPr>
        <w:t>Након  завршеног прегледа,отишли смо по ђаке у издвојена одељења у Узвећу и М.Метковићу .На екскурзију су пошли сви ученици са списка(26).</w:t>
      </w:r>
    </w:p>
    <w:p w:rsidR="00E67F42" w:rsidRPr="000B4829" w:rsidRDefault="00E67F42" w:rsidP="00E67F42">
      <w:pPr>
        <w:rPr>
          <w:sz w:val="20"/>
          <w:szCs w:val="20"/>
          <w:lang w:val="ru-RU"/>
        </w:rPr>
      </w:pPr>
      <w:r w:rsidRPr="000B4829">
        <w:rPr>
          <w:sz w:val="20"/>
          <w:szCs w:val="20"/>
          <w:lang w:val="ru-RU"/>
        </w:rPr>
        <w:t>1.Посета манастируХопово упознавање са историјатом</w:t>
      </w:r>
    </w:p>
    <w:p w:rsidR="00E67F42" w:rsidRPr="000B4829" w:rsidRDefault="00E67F42" w:rsidP="00E67F42">
      <w:pPr>
        <w:pStyle w:val="NormalWeb"/>
        <w:shd w:val="clear" w:color="auto" w:fill="FFFFFF"/>
        <w:spacing w:before="120" w:beforeAutospacing="0" w:after="0" w:afterAutospacing="0"/>
        <w:rPr>
          <w:rFonts w:ascii="Times New Roman" w:hAnsi="Times New Roman" w:cs="Times New Roman"/>
          <w:sz w:val="20"/>
          <w:szCs w:val="20"/>
          <w:lang w:val="ru-RU"/>
        </w:rPr>
      </w:pPr>
      <w:r w:rsidRPr="000B4829">
        <w:rPr>
          <w:rFonts w:ascii="Times New Roman" w:hAnsi="Times New Roman" w:cs="Times New Roman"/>
          <w:b/>
          <w:bCs/>
          <w:sz w:val="20"/>
          <w:szCs w:val="20"/>
          <w:lang w:val="ru-RU"/>
        </w:rPr>
        <w:t>Манастир Ново Хопово</w:t>
      </w:r>
      <w:r w:rsidRPr="000B4829">
        <w:rPr>
          <w:rFonts w:ascii="Times New Roman" w:hAnsi="Times New Roman" w:cs="Times New Roman"/>
          <w:sz w:val="20"/>
          <w:szCs w:val="20"/>
        </w:rPr>
        <w:t> </w:t>
      </w:r>
      <w:r w:rsidRPr="000B4829">
        <w:rPr>
          <w:rFonts w:ascii="Times New Roman" w:hAnsi="Times New Roman" w:cs="Times New Roman"/>
          <w:sz w:val="20"/>
          <w:szCs w:val="20"/>
          <w:lang w:val="ru-RU"/>
        </w:rPr>
        <w:t>из</w:t>
      </w:r>
      <w:r w:rsidRPr="000B4829">
        <w:rPr>
          <w:rFonts w:ascii="Times New Roman" w:hAnsi="Times New Roman" w:cs="Times New Roman"/>
          <w:sz w:val="20"/>
          <w:szCs w:val="20"/>
        </w:rPr>
        <w:t> </w:t>
      </w:r>
      <w:hyperlink r:id="rId87" w:tooltip="15. век" w:history="1">
        <w:r w:rsidRPr="000B4829">
          <w:rPr>
            <w:rStyle w:val="Hyperlink"/>
            <w:rFonts w:ascii="Times New Roman" w:hAnsi="Times New Roman"/>
            <w:color w:val="auto"/>
            <w:sz w:val="20"/>
            <w:szCs w:val="20"/>
            <w:lang w:val="ru-RU"/>
          </w:rPr>
          <w:t>15. века</w:t>
        </w:r>
      </w:hyperlink>
      <w:r w:rsidRPr="000B4829">
        <w:rPr>
          <w:rFonts w:ascii="Times New Roman" w:hAnsi="Times New Roman" w:cs="Times New Roman"/>
          <w:sz w:val="20"/>
          <w:szCs w:val="20"/>
        </w:rPr>
        <w:t> </w:t>
      </w:r>
      <w:r w:rsidRPr="000B4829">
        <w:rPr>
          <w:rFonts w:ascii="Times New Roman" w:hAnsi="Times New Roman" w:cs="Times New Roman"/>
          <w:sz w:val="20"/>
          <w:szCs w:val="20"/>
          <w:lang w:val="ru-RU"/>
        </w:rPr>
        <w:t>припада</w:t>
      </w:r>
      <w:r w:rsidRPr="000B4829">
        <w:rPr>
          <w:rFonts w:ascii="Times New Roman" w:hAnsi="Times New Roman" w:cs="Times New Roman"/>
          <w:sz w:val="20"/>
          <w:szCs w:val="20"/>
        </w:rPr>
        <w:t> </w:t>
      </w:r>
      <w:hyperlink r:id="rId88" w:tooltip="Епархија сремска" w:history="1">
        <w:r w:rsidRPr="000B4829">
          <w:rPr>
            <w:rStyle w:val="Hyperlink"/>
            <w:rFonts w:ascii="Times New Roman" w:hAnsi="Times New Roman"/>
            <w:color w:val="auto"/>
            <w:sz w:val="20"/>
            <w:szCs w:val="20"/>
            <w:lang w:val="ru-RU"/>
          </w:rPr>
          <w:t>Епархији сремској</w:t>
        </w:r>
      </w:hyperlink>
      <w:r w:rsidRPr="000B4829">
        <w:rPr>
          <w:rFonts w:ascii="Times New Roman" w:hAnsi="Times New Roman" w:cs="Times New Roman"/>
          <w:sz w:val="20"/>
          <w:szCs w:val="20"/>
        </w:rPr>
        <w:t> </w:t>
      </w:r>
      <w:hyperlink r:id="rId89" w:tooltip="Српска православна црква" w:history="1">
        <w:r w:rsidRPr="000B4829">
          <w:rPr>
            <w:rStyle w:val="Hyperlink"/>
            <w:rFonts w:ascii="Times New Roman" w:hAnsi="Times New Roman"/>
            <w:color w:val="auto"/>
            <w:sz w:val="20"/>
            <w:szCs w:val="20"/>
            <w:lang w:val="ru-RU"/>
          </w:rPr>
          <w:t>Српске православне цркве</w:t>
        </w:r>
      </w:hyperlink>
      <w:r w:rsidRPr="000B4829">
        <w:rPr>
          <w:rFonts w:ascii="Times New Roman" w:hAnsi="Times New Roman" w:cs="Times New Roman"/>
          <w:sz w:val="20"/>
          <w:szCs w:val="20"/>
        </w:rPr>
        <w:t> </w:t>
      </w:r>
      <w:r w:rsidRPr="000B4829">
        <w:rPr>
          <w:rFonts w:ascii="Times New Roman" w:hAnsi="Times New Roman" w:cs="Times New Roman"/>
          <w:sz w:val="20"/>
          <w:szCs w:val="20"/>
          <w:lang w:val="ru-RU"/>
        </w:rPr>
        <w:t>и представља</w:t>
      </w:r>
      <w:r w:rsidRPr="000B4829">
        <w:rPr>
          <w:rFonts w:ascii="Times New Roman" w:hAnsi="Times New Roman" w:cs="Times New Roman"/>
          <w:sz w:val="20"/>
          <w:szCs w:val="20"/>
        </w:rPr>
        <w:t> </w:t>
      </w:r>
      <w:hyperlink r:id="rId90" w:tooltip="Непокретно културно добро" w:history="1">
        <w:r w:rsidRPr="000B4829">
          <w:rPr>
            <w:rStyle w:val="Hyperlink"/>
            <w:rFonts w:ascii="Times New Roman" w:hAnsi="Times New Roman"/>
            <w:color w:val="auto"/>
            <w:sz w:val="20"/>
            <w:szCs w:val="20"/>
            <w:lang w:val="ru-RU"/>
          </w:rPr>
          <w:t>непокретно културно добро</w:t>
        </w:r>
      </w:hyperlink>
      <w:r w:rsidRPr="000B4829">
        <w:rPr>
          <w:rFonts w:ascii="Times New Roman" w:hAnsi="Times New Roman" w:cs="Times New Roman"/>
          <w:sz w:val="20"/>
          <w:szCs w:val="20"/>
        </w:rPr>
        <w:t> </w:t>
      </w:r>
      <w:r w:rsidRPr="000B4829">
        <w:rPr>
          <w:rFonts w:ascii="Times New Roman" w:hAnsi="Times New Roman" w:cs="Times New Roman"/>
          <w:sz w:val="20"/>
          <w:szCs w:val="20"/>
          <w:lang w:val="ru-RU"/>
        </w:rPr>
        <w:t>као</w:t>
      </w:r>
      <w:r w:rsidRPr="000B4829">
        <w:rPr>
          <w:rFonts w:ascii="Times New Roman" w:hAnsi="Times New Roman" w:cs="Times New Roman"/>
          <w:sz w:val="20"/>
          <w:szCs w:val="20"/>
        </w:rPr>
        <w:t> </w:t>
      </w:r>
      <w:hyperlink r:id="rId91" w:tooltip="Споменик културе" w:history="1">
        <w:r w:rsidRPr="000B4829">
          <w:rPr>
            <w:rStyle w:val="Hyperlink"/>
            <w:rFonts w:ascii="Times New Roman" w:hAnsi="Times New Roman"/>
            <w:color w:val="auto"/>
            <w:sz w:val="20"/>
            <w:szCs w:val="20"/>
            <w:lang w:val="ru-RU"/>
          </w:rPr>
          <w:t>споменик културе</w:t>
        </w:r>
      </w:hyperlink>
      <w:r w:rsidRPr="000B4829">
        <w:rPr>
          <w:rFonts w:ascii="Times New Roman" w:hAnsi="Times New Roman" w:cs="Times New Roman"/>
          <w:sz w:val="20"/>
          <w:szCs w:val="20"/>
        </w:rPr>
        <w:t> </w:t>
      </w:r>
      <w:r w:rsidRPr="000B4829">
        <w:rPr>
          <w:rFonts w:ascii="Times New Roman" w:hAnsi="Times New Roman" w:cs="Times New Roman"/>
          <w:sz w:val="20"/>
          <w:szCs w:val="20"/>
          <w:lang w:val="ru-RU"/>
        </w:rPr>
        <w:t>од изузетног значаја.</w:t>
      </w:r>
    </w:p>
    <w:p w:rsidR="00E67F42" w:rsidRPr="000B4829" w:rsidRDefault="00E67F42" w:rsidP="00E67F42">
      <w:pPr>
        <w:pStyle w:val="NormalWeb"/>
        <w:shd w:val="clear" w:color="auto" w:fill="FFFFFF"/>
        <w:spacing w:before="120" w:beforeAutospacing="0" w:after="0" w:afterAutospacing="0"/>
        <w:rPr>
          <w:rFonts w:ascii="Times New Roman" w:hAnsi="Times New Roman" w:cs="Times New Roman"/>
          <w:sz w:val="20"/>
          <w:szCs w:val="20"/>
          <w:lang w:val="ru-RU"/>
        </w:rPr>
      </w:pPr>
      <w:r w:rsidRPr="000B4829">
        <w:rPr>
          <w:rFonts w:ascii="Times New Roman" w:hAnsi="Times New Roman" w:cs="Times New Roman"/>
          <w:sz w:val="20"/>
          <w:szCs w:val="20"/>
          <w:lang w:val="ru-RU"/>
        </w:rPr>
        <w:t>Налази се на благој падини јужних обронака</w:t>
      </w:r>
      <w:r w:rsidRPr="000B4829">
        <w:rPr>
          <w:rFonts w:ascii="Times New Roman" w:hAnsi="Times New Roman" w:cs="Times New Roman"/>
          <w:sz w:val="20"/>
          <w:szCs w:val="20"/>
        </w:rPr>
        <w:t> </w:t>
      </w:r>
      <w:hyperlink r:id="rId92" w:tooltip="Фрушка гора" w:history="1">
        <w:r w:rsidRPr="000B4829">
          <w:rPr>
            <w:rStyle w:val="Hyperlink"/>
            <w:rFonts w:ascii="Times New Roman" w:hAnsi="Times New Roman"/>
            <w:color w:val="auto"/>
            <w:sz w:val="20"/>
            <w:szCs w:val="20"/>
            <w:lang w:val="ru-RU"/>
          </w:rPr>
          <w:t>Фрушке горе</w:t>
        </w:r>
      </w:hyperlink>
      <w:r w:rsidRPr="000B4829">
        <w:rPr>
          <w:rFonts w:ascii="Times New Roman" w:hAnsi="Times New Roman" w:cs="Times New Roman"/>
          <w:sz w:val="20"/>
          <w:szCs w:val="20"/>
          <w:lang w:val="ru-RU"/>
        </w:rPr>
        <w:t>, недалеко од</w:t>
      </w:r>
      <w:r w:rsidRPr="000B4829">
        <w:rPr>
          <w:rFonts w:ascii="Times New Roman" w:hAnsi="Times New Roman" w:cs="Times New Roman"/>
          <w:sz w:val="20"/>
          <w:szCs w:val="20"/>
        </w:rPr>
        <w:t> </w:t>
      </w:r>
      <w:hyperlink r:id="rId93" w:tooltip="Ириг" w:history="1">
        <w:r w:rsidRPr="000B4829">
          <w:rPr>
            <w:rStyle w:val="Hyperlink"/>
            <w:rFonts w:ascii="Times New Roman" w:hAnsi="Times New Roman"/>
            <w:color w:val="auto"/>
            <w:sz w:val="20"/>
            <w:szCs w:val="20"/>
            <w:lang w:val="ru-RU"/>
          </w:rPr>
          <w:t>Ирига</w:t>
        </w:r>
      </w:hyperlink>
      <w:r w:rsidRPr="000B4829">
        <w:rPr>
          <w:rFonts w:ascii="Times New Roman" w:hAnsi="Times New Roman" w:cs="Times New Roman"/>
          <w:sz w:val="20"/>
          <w:szCs w:val="20"/>
          <w:lang w:val="ru-RU"/>
        </w:rPr>
        <w:t>. Удаљен је свега стотинак метара од магистралног пута</w:t>
      </w:r>
      <w:r w:rsidRPr="000B4829">
        <w:rPr>
          <w:rFonts w:ascii="Times New Roman" w:hAnsi="Times New Roman" w:cs="Times New Roman"/>
          <w:sz w:val="20"/>
          <w:szCs w:val="20"/>
        </w:rPr>
        <w:t> </w:t>
      </w:r>
      <w:hyperlink r:id="rId94" w:tooltip="Рума" w:history="1">
        <w:r w:rsidRPr="000B4829">
          <w:rPr>
            <w:rStyle w:val="Hyperlink"/>
            <w:rFonts w:ascii="Times New Roman" w:hAnsi="Times New Roman"/>
            <w:color w:val="auto"/>
            <w:sz w:val="20"/>
            <w:szCs w:val="20"/>
            <w:lang w:val="ru-RU"/>
          </w:rPr>
          <w:t>Рума</w:t>
        </w:r>
      </w:hyperlink>
      <w:r w:rsidRPr="000B4829">
        <w:rPr>
          <w:rFonts w:ascii="Times New Roman" w:hAnsi="Times New Roman" w:cs="Times New Roman"/>
          <w:sz w:val="20"/>
          <w:szCs w:val="20"/>
        </w:rPr>
        <w:t> </w:t>
      </w:r>
      <w:r w:rsidRPr="000B4829">
        <w:rPr>
          <w:rFonts w:ascii="Times New Roman" w:hAnsi="Times New Roman" w:cs="Times New Roman"/>
          <w:sz w:val="20"/>
          <w:szCs w:val="20"/>
          <w:lang w:val="ru-RU"/>
        </w:rPr>
        <w:t>-</w:t>
      </w:r>
      <w:r w:rsidRPr="000B4829">
        <w:rPr>
          <w:rFonts w:ascii="Times New Roman" w:hAnsi="Times New Roman" w:cs="Times New Roman"/>
          <w:sz w:val="20"/>
          <w:szCs w:val="20"/>
        </w:rPr>
        <w:t> </w:t>
      </w:r>
      <w:hyperlink r:id="rId95" w:tooltip="Нови Сад" w:history="1">
        <w:r w:rsidRPr="000B4829">
          <w:rPr>
            <w:rStyle w:val="Hyperlink"/>
            <w:rFonts w:ascii="Times New Roman" w:hAnsi="Times New Roman"/>
            <w:color w:val="auto"/>
            <w:sz w:val="20"/>
            <w:szCs w:val="20"/>
            <w:lang w:val="ru-RU"/>
          </w:rPr>
          <w:t>Нови Сад</w:t>
        </w:r>
      </w:hyperlink>
      <w:r w:rsidRPr="000B4829">
        <w:rPr>
          <w:rFonts w:ascii="Times New Roman" w:hAnsi="Times New Roman" w:cs="Times New Roman"/>
          <w:sz w:val="20"/>
          <w:szCs w:val="20"/>
          <w:lang w:val="ru-RU"/>
        </w:rPr>
        <w:t>, те је један од најприступачнијих фрушкогорских</w:t>
      </w:r>
      <w:r w:rsidRPr="000B4829">
        <w:rPr>
          <w:rFonts w:ascii="Times New Roman" w:hAnsi="Times New Roman" w:cs="Times New Roman"/>
          <w:sz w:val="20"/>
          <w:szCs w:val="20"/>
        </w:rPr>
        <w:t> </w:t>
      </w:r>
      <w:hyperlink r:id="rId96" w:tooltip="Манастир" w:history="1">
        <w:r w:rsidRPr="000B4829">
          <w:rPr>
            <w:rStyle w:val="Hyperlink"/>
            <w:rFonts w:ascii="Times New Roman" w:hAnsi="Times New Roman"/>
            <w:color w:val="auto"/>
            <w:sz w:val="20"/>
            <w:szCs w:val="20"/>
            <w:lang w:val="ru-RU"/>
          </w:rPr>
          <w:t>манастира</w:t>
        </w:r>
      </w:hyperlink>
      <w:r w:rsidRPr="000B4829">
        <w:rPr>
          <w:rFonts w:ascii="Times New Roman" w:hAnsi="Times New Roman" w:cs="Times New Roman"/>
          <w:sz w:val="20"/>
          <w:szCs w:val="20"/>
          <w:lang w:val="ru-RU"/>
        </w:rPr>
        <w:t>. Манастир Ново Хопово, заједно са</w:t>
      </w:r>
      <w:r w:rsidRPr="000B4829">
        <w:rPr>
          <w:rFonts w:ascii="Times New Roman" w:hAnsi="Times New Roman" w:cs="Times New Roman"/>
          <w:sz w:val="20"/>
          <w:szCs w:val="20"/>
        </w:rPr>
        <w:t> </w:t>
      </w:r>
      <w:hyperlink r:id="rId97" w:tooltip="Манастир Крушедол" w:history="1">
        <w:r w:rsidRPr="000B4829">
          <w:rPr>
            <w:rStyle w:val="Hyperlink"/>
            <w:rFonts w:ascii="Times New Roman" w:hAnsi="Times New Roman"/>
            <w:color w:val="auto"/>
            <w:sz w:val="20"/>
            <w:szCs w:val="20"/>
            <w:lang w:val="ru-RU"/>
          </w:rPr>
          <w:t>Крушедолом</w:t>
        </w:r>
      </w:hyperlink>
      <w:r w:rsidRPr="000B4829">
        <w:rPr>
          <w:rFonts w:ascii="Times New Roman" w:hAnsi="Times New Roman" w:cs="Times New Roman"/>
          <w:sz w:val="20"/>
          <w:szCs w:val="20"/>
          <w:lang w:val="ru-RU"/>
        </w:rPr>
        <w:t>, по својој архитектури, просветној улози, историји богатој културним, верским и политичким догађајима, један је од најзначајнијих манастира у Србији, а посебно међу</w:t>
      </w:r>
      <w:r w:rsidRPr="000B4829">
        <w:rPr>
          <w:rFonts w:ascii="Times New Roman" w:hAnsi="Times New Roman" w:cs="Times New Roman"/>
          <w:sz w:val="20"/>
          <w:szCs w:val="20"/>
        </w:rPr>
        <w:t> </w:t>
      </w:r>
      <w:hyperlink r:id="rId98" w:tooltip="Фрушкогорски манастири" w:history="1">
        <w:r w:rsidRPr="000B4829">
          <w:rPr>
            <w:rStyle w:val="Hyperlink"/>
            <w:rFonts w:ascii="Times New Roman" w:hAnsi="Times New Roman"/>
            <w:color w:val="auto"/>
            <w:sz w:val="20"/>
            <w:szCs w:val="20"/>
            <w:lang w:val="ru-RU"/>
          </w:rPr>
          <w:t>фрушкогорским манастирима</w:t>
        </w:r>
      </w:hyperlink>
      <w:r w:rsidRPr="000B4829">
        <w:rPr>
          <w:rFonts w:ascii="Times New Roman" w:hAnsi="Times New Roman" w:cs="Times New Roman"/>
          <w:sz w:val="20"/>
          <w:szCs w:val="20"/>
          <w:lang w:val="ru-RU"/>
        </w:rPr>
        <w:t>.</w:t>
      </w:r>
    </w:p>
    <w:p w:rsidR="00E67F42" w:rsidRPr="000B4829" w:rsidRDefault="00E67F42" w:rsidP="00E67F42">
      <w:pPr>
        <w:pStyle w:val="NormalWeb"/>
        <w:shd w:val="clear" w:color="auto" w:fill="FFFFFF"/>
        <w:spacing w:before="120" w:beforeAutospacing="0" w:after="0" w:afterAutospacing="0"/>
        <w:rPr>
          <w:rFonts w:ascii="Times New Roman" w:hAnsi="Times New Roman" w:cs="Times New Roman"/>
          <w:sz w:val="20"/>
          <w:szCs w:val="20"/>
          <w:lang w:val="ru-RU"/>
        </w:rPr>
      </w:pPr>
      <w:r w:rsidRPr="000B4829">
        <w:rPr>
          <w:rFonts w:ascii="Times New Roman" w:hAnsi="Times New Roman" w:cs="Times New Roman"/>
          <w:sz w:val="20"/>
          <w:szCs w:val="20"/>
          <w:lang w:val="ru-RU"/>
        </w:rPr>
        <w:t>У њему су похрањене мошти</w:t>
      </w:r>
      <w:r w:rsidRPr="000B4829">
        <w:rPr>
          <w:rFonts w:ascii="Times New Roman" w:hAnsi="Times New Roman" w:cs="Times New Roman"/>
          <w:sz w:val="20"/>
          <w:szCs w:val="20"/>
        </w:rPr>
        <w:t> </w:t>
      </w:r>
      <w:hyperlink r:id="rId99" w:tooltip="Римско царство" w:history="1">
        <w:r w:rsidRPr="000B4829">
          <w:rPr>
            <w:rStyle w:val="Hyperlink"/>
            <w:rFonts w:ascii="Times New Roman" w:hAnsi="Times New Roman"/>
            <w:color w:val="auto"/>
            <w:sz w:val="20"/>
            <w:szCs w:val="20"/>
            <w:lang w:val="ru-RU"/>
          </w:rPr>
          <w:t>римског</w:t>
        </w:r>
      </w:hyperlink>
      <w:r w:rsidRPr="000B4829">
        <w:rPr>
          <w:rFonts w:ascii="Times New Roman" w:hAnsi="Times New Roman" w:cs="Times New Roman"/>
          <w:sz w:val="20"/>
          <w:szCs w:val="20"/>
        </w:rPr>
        <w:t> </w:t>
      </w:r>
      <w:r w:rsidRPr="000B4829">
        <w:rPr>
          <w:rFonts w:ascii="Times New Roman" w:hAnsi="Times New Roman" w:cs="Times New Roman"/>
          <w:sz w:val="20"/>
          <w:szCs w:val="20"/>
          <w:lang w:val="ru-RU"/>
        </w:rPr>
        <w:t>војсковође,</w:t>
      </w:r>
      <w:r w:rsidRPr="000B4829">
        <w:rPr>
          <w:rFonts w:ascii="Times New Roman" w:hAnsi="Times New Roman" w:cs="Times New Roman"/>
          <w:sz w:val="20"/>
          <w:szCs w:val="20"/>
        </w:rPr>
        <w:t> </w:t>
      </w:r>
      <w:hyperlink r:id="rId100" w:tooltip="Теодор Тирон" w:history="1">
        <w:r w:rsidRPr="000B4829">
          <w:rPr>
            <w:rStyle w:val="Hyperlink"/>
            <w:rFonts w:ascii="Times New Roman" w:hAnsi="Times New Roman"/>
            <w:color w:val="auto"/>
            <w:sz w:val="20"/>
            <w:szCs w:val="20"/>
            <w:lang w:val="ru-RU"/>
          </w:rPr>
          <w:t>Светог великомученика Теодора Тирона</w:t>
        </w:r>
      </w:hyperlink>
      <w:r w:rsidRPr="000B4829">
        <w:rPr>
          <w:rFonts w:ascii="Times New Roman" w:hAnsi="Times New Roman" w:cs="Times New Roman"/>
          <w:sz w:val="20"/>
          <w:szCs w:val="20"/>
        </w:rPr>
        <w:t> </w:t>
      </w:r>
      <w:r w:rsidRPr="000B4829">
        <w:rPr>
          <w:rFonts w:ascii="Times New Roman" w:hAnsi="Times New Roman" w:cs="Times New Roman"/>
          <w:sz w:val="20"/>
          <w:szCs w:val="20"/>
          <w:lang w:val="ru-RU"/>
        </w:rPr>
        <w:t>— најстарија реликвија која се чува на територији</w:t>
      </w:r>
      <w:r w:rsidRPr="000B4829">
        <w:rPr>
          <w:rFonts w:ascii="Times New Roman" w:hAnsi="Times New Roman" w:cs="Times New Roman"/>
          <w:sz w:val="20"/>
          <w:szCs w:val="20"/>
        </w:rPr>
        <w:t> </w:t>
      </w:r>
      <w:hyperlink r:id="rId101" w:tooltip="Србија" w:history="1">
        <w:r w:rsidRPr="000B4829">
          <w:rPr>
            <w:rStyle w:val="Hyperlink"/>
            <w:rFonts w:ascii="Times New Roman" w:hAnsi="Times New Roman"/>
            <w:color w:val="auto"/>
            <w:sz w:val="20"/>
            <w:szCs w:val="20"/>
            <w:lang w:val="ru-RU"/>
          </w:rPr>
          <w:t>Србије</w:t>
        </w:r>
      </w:hyperlink>
      <w:r w:rsidRPr="000B4829">
        <w:rPr>
          <w:rFonts w:ascii="Times New Roman" w:hAnsi="Times New Roman" w:cs="Times New Roman"/>
          <w:sz w:val="20"/>
          <w:szCs w:val="20"/>
          <w:lang w:val="ru-RU"/>
        </w:rPr>
        <w:t>.</w:t>
      </w:r>
    </w:p>
    <w:p w:rsidR="00E67F42" w:rsidRPr="000B4829" w:rsidRDefault="00E67F42" w:rsidP="00E67F42">
      <w:pPr>
        <w:rPr>
          <w:sz w:val="20"/>
          <w:szCs w:val="20"/>
          <w:lang w:val="ru-RU"/>
        </w:rPr>
      </w:pPr>
      <w:r w:rsidRPr="000B4829">
        <w:rPr>
          <w:sz w:val="20"/>
          <w:szCs w:val="20"/>
          <w:lang w:val="ru-RU"/>
        </w:rPr>
        <w:t xml:space="preserve"> 2.Петроварадинска тврђава</w:t>
      </w:r>
    </w:p>
    <w:p w:rsidR="00E67F42" w:rsidRPr="000B4829" w:rsidRDefault="00E67F42" w:rsidP="00E67F42">
      <w:pPr>
        <w:pStyle w:val="NormalWeb"/>
        <w:shd w:val="clear" w:color="auto" w:fill="FFFFFF"/>
        <w:spacing w:before="120" w:beforeAutospacing="0" w:after="0" w:afterAutospacing="0"/>
        <w:rPr>
          <w:rFonts w:ascii="Times New Roman" w:hAnsi="Times New Roman" w:cs="Times New Roman"/>
          <w:sz w:val="20"/>
          <w:szCs w:val="20"/>
          <w:lang w:val="ru-RU"/>
        </w:rPr>
      </w:pPr>
      <w:r w:rsidRPr="000B4829">
        <w:rPr>
          <w:rFonts w:ascii="Times New Roman" w:hAnsi="Times New Roman" w:cs="Times New Roman"/>
          <w:b/>
          <w:bCs/>
          <w:sz w:val="20"/>
          <w:szCs w:val="20"/>
          <w:lang w:val="ru-RU"/>
        </w:rPr>
        <w:t>Петроварадинска тврђава</w:t>
      </w:r>
      <w:r w:rsidRPr="000B4829">
        <w:rPr>
          <w:rFonts w:ascii="Times New Roman" w:hAnsi="Times New Roman" w:cs="Times New Roman"/>
          <w:sz w:val="20"/>
          <w:szCs w:val="20"/>
        </w:rPr>
        <w:t> </w:t>
      </w:r>
      <w:r w:rsidRPr="000B4829">
        <w:rPr>
          <w:rFonts w:ascii="Times New Roman" w:hAnsi="Times New Roman" w:cs="Times New Roman"/>
          <w:sz w:val="20"/>
          <w:szCs w:val="20"/>
          <w:lang w:val="ru-RU"/>
        </w:rPr>
        <w:t>се налази на десној обали</w:t>
      </w:r>
      <w:r w:rsidRPr="000B4829">
        <w:rPr>
          <w:rFonts w:ascii="Times New Roman" w:hAnsi="Times New Roman" w:cs="Times New Roman"/>
          <w:sz w:val="20"/>
          <w:szCs w:val="20"/>
        </w:rPr>
        <w:t> </w:t>
      </w:r>
      <w:hyperlink r:id="rId102" w:history="1">
        <w:r w:rsidRPr="000B4829">
          <w:rPr>
            <w:rStyle w:val="Hyperlink"/>
            <w:rFonts w:ascii="Times New Roman" w:hAnsi="Times New Roman"/>
            <w:color w:val="auto"/>
            <w:sz w:val="20"/>
            <w:szCs w:val="20"/>
            <w:lang w:val="ru-RU"/>
          </w:rPr>
          <w:t>Дунава</w:t>
        </w:r>
      </w:hyperlink>
      <w:r w:rsidRPr="000B4829">
        <w:rPr>
          <w:rFonts w:ascii="Times New Roman" w:hAnsi="Times New Roman" w:cs="Times New Roman"/>
          <w:sz w:val="20"/>
          <w:szCs w:val="20"/>
          <w:lang w:val="ru-RU"/>
        </w:rPr>
        <w:t>, у</w:t>
      </w:r>
      <w:r w:rsidRPr="000B4829">
        <w:rPr>
          <w:rFonts w:ascii="Times New Roman" w:hAnsi="Times New Roman" w:cs="Times New Roman"/>
          <w:sz w:val="20"/>
          <w:szCs w:val="20"/>
        </w:rPr>
        <w:t> </w:t>
      </w:r>
      <w:hyperlink r:id="rId103" w:tooltip="Петроварадин" w:history="1">
        <w:r w:rsidRPr="000B4829">
          <w:rPr>
            <w:rStyle w:val="Hyperlink"/>
            <w:rFonts w:ascii="Times New Roman" w:hAnsi="Times New Roman"/>
            <w:color w:val="auto"/>
            <w:sz w:val="20"/>
            <w:szCs w:val="20"/>
            <w:lang w:val="ru-RU"/>
          </w:rPr>
          <w:t>Петроварадину</w:t>
        </w:r>
      </w:hyperlink>
      <w:r w:rsidRPr="000B4829">
        <w:rPr>
          <w:rFonts w:ascii="Times New Roman" w:hAnsi="Times New Roman" w:cs="Times New Roman"/>
          <w:sz w:val="20"/>
          <w:szCs w:val="20"/>
        </w:rPr>
        <w:t> </w:t>
      </w:r>
      <w:r w:rsidRPr="000B4829">
        <w:rPr>
          <w:rFonts w:ascii="Times New Roman" w:hAnsi="Times New Roman" w:cs="Times New Roman"/>
          <w:sz w:val="20"/>
          <w:szCs w:val="20"/>
          <w:lang w:val="ru-RU"/>
        </w:rPr>
        <w:t>(</w:t>
      </w:r>
      <w:hyperlink r:id="rId104" w:tooltip="Град Нови Сад" w:history="1">
        <w:r w:rsidRPr="000B4829">
          <w:rPr>
            <w:rStyle w:val="Hyperlink"/>
            <w:rFonts w:ascii="Times New Roman" w:hAnsi="Times New Roman"/>
            <w:color w:val="auto"/>
            <w:sz w:val="20"/>
            <w:szCs w:val="20"/>
            <w:lang w:val="ru-RU"/>
          </w:rPr>
          <w:t>град Нови Сад</w:t>
        </w:r>
      </w:hyperlink>
      <w:r w:rsidRPr="000B4829">
        <w:rPr>
          <w:rFonts w:ascii="Times New Roman" w:hAnsi="Times New Roman" w:cs="Times New Roman"/>
          <w:sz w:val="20"/>
          <w:szCs w:val="20"/>
          <w:lang w:val="ru-RU"/>
        </w:rPr>
        <w:t>), на петроварадинској стени. На месту претходне средњовековне грађевине, садашњу тврђаву је изградила</w:t>
      </w:r>
      <w:r w:rsidRPr="000B4829">
        <w:rPr>
          <w:rFonts w:ascii="Times New Roman" w:hAnsi="Times New Roman" w:cs="Times New Roman"/>
          <w:sz w:val="20"/>
          <w:szCs w:val="20"/>
        </w:rPr>
        <w:t> </w:t>
      </w:r>
      <w:hyperlink r:id="rId105" w:tooltip="Хабзбуршка монархија" w:history="1">
        <w:r w:rsidRPr="000B4829">
          <w:rPr>
            <w:rStyle w:val="Hyperlink"/>
            <w:rFonts w:ascii="Times New Roman" w:hAnsi="Times New Roman"/>
            <w:color w:val="auto"/>
            <w:sz w:val="20"/>
            <w:szCs w:val="20"/>
            <w:lang w:val="ru-RU"/>
          </w:rPr>
          <w:t>Аустрија</w:t>
        </w:r>
      </w:hyperlink>
      <w:r w:rsidRPr="000B4829">
        <w:rPr>
          <w:rFonts w:ascii="Times New Roman" w:hAnsi="Times New Roman" w:cs="Times New Roman"/>
          <w:sz w:val="20"/>
          <w:szCs w:val="20"/>
        </w:rPr>
        <w:t> </w:t>
      </w:r>
      <w:r w:rsidRPr="000B4829">
        <w:rPr>
          <w:rFonts w:ascii="Times New Roman" w:hAnsi="Times New Roman" w:cs="Times New Roman"/>
          <w:sz w:val="20"/>
          <w:szCs w:val="20"/>
          <w:lang w:val="ru-RU"/>
        </w:rPr>
        <w:t>у периоду од 1692. до 1780. године због сталне опасности од Турака и близине границе са</w:t>
      </w:r>
      <w:r w:rsidRPr="000B4829">
        <w:rPr>
          <w:rFonts w:ascii="Times New Roman" w:hAnsi="Times New Roman" w:cs="Times New Roman"/>
          <w:sz w:val="20"/>
          <w:szCs w:val="20"/>
        </w:rPr>
        <w:t> </w:t>
      </w:r>
      <w:hyperlink r:id="rId106" w:tooltip="Османско царство" w:history="1">
        <w:r w:rsidRPr="000B4829">
          <w:rPr>
            <w:rStyle w:val="Hyperlink"/>
            <w:rFonts w:ascii="Times New Roman" w:hAnsi="Times New Roman"/>
            <w:color w:val="auto"/>
            <w:sz w:val="20"/>
            <w:szCs w:val="20"/>
            <w:lang w:val="ru-RU"/>
          </w:rPr>
          <w:t>Османским царством</w:t>
        </w:r>
      </w:hyperlink>
      <w:r w:rsidRPr="000B4829">
        <w:rPr>
          <w:rFonts w:ascii="Times New Roman" w:hAnsi="Times New Roman" w:cs="Times New Roman"/>
          <w:sz w:val="20"/>
          <w:szCs w:val="20"/>
          <w:lang w:val="ru-RU"/>
        </w:rPr>
        <w:t>.Због своје величине и доминантности назива се и</w:t>
      </w:r>
      <w:r w:rsidRPr="000B4829">
        <w:rPr>
          <w:rFonts w:ascii="Times New Roman" w:hAnsi="Times New Roman" w:cs="Times New Roman"/>
          <w:sz w:val="20"/>
          <w:szCs w:val="20"/>
        </w:rPr>
        <w:t> </w:t>
      </w:r>
      <w:r w:rsidRPr="000B4829">
        <w:rPr>
          <w:rFonts w:ascii="Times New Roman" w:hAnsi="Times New Roman" w:cs="Times New Roman"/>
          <w:i/>
          <w:iCs/>
          <w:sz w:val="20"/>
          <w:szCs w:val="20"/>
          <w:lang w:val="ru-RU"/>
        </w:rPr>
        <w:t>Гибралтар на Дунаву</w:t>
      </w:r>
      <w:r w:rsidRPr="000B4829">
        <w:rPr>
          <w:rFonts w:ascii="Times New Roman" w:hAnsi="Times New Roman" w:cs="Times New Roman"/>
          <w:sz w:val="20"/>
          <w:szCs w:val="20"/>
          <w:lang w:val="ru-RU"/>
        </w:rPr>
        <w:t>.</w:t>
      </w:r>
      <w:r w:rsidRPr="000B4829">
        <w:rPr>
          <w:rFonts w:ascii="Times New Roman" w:hAnsi="Times New Roman" w:cs="Times New Roman"/>
          <w:sz w:val="20"/>
          <w:szCs w:val="20"/>
          <w:shd w:val="clear" w:color="auto" w:fill="FFFFFF"/>
          <w:lang w:val="ru-RU"/>
        </w:rPr>
        <w:t xml:space="preserve"> Поред тога што је симбол Града, она је сведок традиције снажно ослоњене на европску културу, али и најатрактивнија туристичка зона Новог Сада. Данас је то простор где се налази око стотину уметничких атељеа, затим ресторани, кафеи, музеји, галерије … Петроварадинска тврђава је место где се одржава </w:t>
      </w:r>
      <w:r w:rsidRPr="000B4829">
        <w:rPr>
          <w:rFonts w:ascii="Times New Roman" w:hAnsi="Times New Roman" w:cs="Times New Roman"/>
          <w:sz w:val="20"/>
          <w:szCs w:val="20"/>
          <w:shd w:val="clear" w:color="auto" w:fill="FFFFFF"/>
        </w:rPr>
        <w:t>EXIT</w:t>
      </w:r>
      <w:r w:rsidRPr="000B4829">
        <w:rPr>
          <w:rFonts w:ascii="Times New Roman" w:hAnsi="Times New Roman" w:cs="Times New Roman"/>
          <w:sz w:val="20"/>
          <w:szCs w:val="20"/>
          <w:shd w:val="clear" w:color="auto" w:fill="FFFFFF"/>
          <w:lang w:val="ru-RU"/>
        </w:rPr>
        <w:t xml:space="preserve"> фестивал, један од најзначајнијих музичких фестивала у Европи. У подножју Горње тврђаве је Подграђе – барокни Градић, део Петроварадина где се значајем издваја Римокатоличка црква Св. Јураја са самостаном.</w:t>
      </w:r>
    </w:p>
    <w:p w:rsidR="00E67F42" w:rsidRPr="000B4829" w:rsidRDefault="00E67F42" w:rsidP="00E67F42">
      <w:pPr>
        <w:rPr>
          <w:sz w:val="20"/>
          <w:szCs w:val="20"/>
          <w:lang w:val="ru-RU"/>
        </w:rPr>
      </w:pPr>
      <w:r w:rsidRPr="000B4829">
        <w:rPr>
          <w:b/>
          <w:sz w:val="20"/>
          <w:szCs w:val="20"/>
          <w:lang w:val="ru-RU"/>
        </w:rPr>
        <w:t xml:space="preserve"> 3</w:t>
      </w:r>
      <w:r w:rsidRPr="000B4829">
        <w:rPr>
          <w:sz w:val="20"/>
          <w:szCs w:val="20"/>
          <w:lang w:val="ru-RU"/>
        </w:rPr>
        <w:t>.</w:t>
      </w:r>
      <w:r w:rsidRPr="000B4829">
        <w:rPr>
          <w:sz w:val="20"/>
          <w:szCs w:val="20"/>
          <w:shd w:val="clear" w:color="auto" w:fill="FFFFFF"/>
          <w:lang w:val="ru-RU"/>
        </w:rPr>
        <w:t xml:space="preserve"> Природњачки музеј</w:t>
      </w:r>
    </w:p>
    <w:p w:rsidR="00E67F42" w:rsidRPr="000B4829" w:rsidRDefault="00E67F42" w:rsidP="00E67F42">
      <w:pPr>
        <w:spacing w:before="240" w:after="240"/>
        <w:rPr>
          <w:sz w:val="20"/>
          <w:szCs w:val="20"/>
          <w:lang w:val="ru-RU"/>
        </w:rPr>
      </w:pPr>
      <w:r w:rsidRPr="000B4829">
        <w:rPr>
          <w:bCs/>
          <w:sz w:val="20"/>
          <w:szCs w:val="20"/>
          <w:lang w:val="ru-RU"/>
        </w:rPr>
        <w:t>Природњачки музеј,односно,Природњачка изложба Покрајинског завода за заштиту природе је затворена за јавност због реконструкције и замене концепта сталне изложбене поставке</w:t>
      </w:r>
      <w:r w:rsidRPr="000B4829">
        <w:rPr>
          <w:sz w:val="20"/>
          <w:szCs w:val="20"/>
          <w:lang w:val="ru-RU"/>
        </w:rPr>
        <w:t xml:space="preserve"> ,тако да га нисмо посетили и по речима туристичког водича деци ће бити враћен новац за уплаћене улазнице.Добијено време смо искористили за дужу шетњу у Новом Саду и Дунавском парку.</w:t>
      </w:r>
    </w:p>
    <w:p w:rsidR="00E67F42" w:rsidRPr="000B4829" w:rsidRDefault="00E67F42" w:rsidP="00E67F42">
      <w:pPr>
        <w:spacing w:before="240" w:after="240"/>
        <w:rPr>
          <w:sz w:val="20"/>
          <w:szCs w:val="20"/>
          <w:shd w:val="clear" w:color="auto" w:fill="FFFFFF"/>
        </w:rPr>
      </w:pPr>
      <w:r w:rsidRPr="000B4829">
        <w:rPr>
          <w:sz w:val="20"/>
          <w:szCs w:val="20"/>
          <w:shd w:val="clear" w:color="auto" w:fill="FFFFFF"/>
        </w:rPr>
        <w:t> 4.  Дунавски парк</w:t>
      </w:r>
    </w:p>
    <w:p w:rsidR="00E67F42" w:rsidRPr="000B4829" w:rsidRDefault="00E67F42" w:rsidP="00E67F42">
      <w:pPr>
        <w:spacing w:before="240" w:after="240"/>
        <w:rPr>
          <w:sz w:val="20"/>
          <w:szCs w:val="20"/>
          <w:shd w:val="clear" w:color="auto" w:fill="FFFFFF"/>
          <w:lang w:val="ru-RU"/>
        </w:rPr>
      </w:pPr>
      <w:r w:rsidRPr="000B4829">
        <w:rPr>
          <w:sz w:val="20"/>
          <w:szCs w:val="20"/>
          <w:shd w:val="clear" w:color="auto" w:fill="FFFFFF"/>
          <w:lang w:val="ru-RU"/>
        </w:rPr>
        <w:t xml:space="preserve">Лоциран у самом центру града, представља омиљено шеталиште и место окупљања Новосађана. Захваљујући својој аутентичности, квалитетно осмишљеном простору и разноврсном биљном материјалу , Дунавски парк је 1998. године Уредбом Владе Републике Србије стављен под заштиту као споменик природе.Централни мотив парка </w:t>
      </w:r>
      <w:r w:rsidRPr="000B4829">
        <w:rPr>
          <w:sz w:val="20"/>
          <w:szCs w:val="20"/>
          <w:shd w:val="clear" w:color="auto" w:fill="FFFFFF"/>
          <w:lang w:val="ru-RU"/>
        </w:rPr>
        <w:lastRenderedPageBreak/>
        <w:t>је новоформирано језеро, у чијем центру се налази мало острвце са жалосном врбом. Парк је богато украшен скулптурама које умногоме доприносе свечанијем изгледу парка. Свакако су највредније „Нимфа“ (рад Ђорђа Јовановића), биста Бранка Радичевића (рад И. Ацин</w:t>
      </w:r>
      <w:r w:rsidRPr="000B4829">
        <w:rPr>
          <w:sz w:val="20"/>
          <w:szCs w:val="20"/>
          <w:shd w:val="clear" w:color="auto" w:fill="FFFFFF"/>
        </w:rPr>
        <w:t>a</w:t>
      </w:r>
      <w:r w:rsidRPr="000B4829">
        <w:rPr>
          <w:sz w:val="20"/>
          <w:szCs w:val="20"/>
          <w:shd w:val="clear" w:color="auto" w:fill="FFFFFF"/>
          <w:lang w:val="ru-RU"/>
        </w:rPr>
        <w:t>), фигура Ђуре Јакшића (рад Јована Солдатовића), биста Мирослава Антића (рад Павла Радовановића), Парк има значајне природне, културне и традиционалне вредности. Парк је стар преко 100 година, о чему сведоче бројна стара, лепо формирана стабла. Површина Дунавског парка износи 39.000 м2. У парку је преко 600 стабала различитих биљних врста. Посебне вредности су садржане у обиљу дендролошког материјала, међу којима је највреднији пирамидални храст (</w:t>
      </w:r>
      <w:r w:rsidRPr="000B4829">
        <w:rPr>
          <w:sz w:val="20"/>
          <w:szCs w:val="20"/>
          <w:shd w:val="clear" w:color="auto" w:fill="FFFFFF"/>
        </w:rPr>
        <w:t>Quercus</w:t>
      </w:r>
      <w:r w:rsidRPr="000B4829">
        <w:rPr>
          <w:sz w:val="20"/>
          <w:szCs w:val="20"/>
          <w:shd w:val="clear" w:color="auto" w:fill="FFFFFF"/>
          <w:lang w:val="ru-RU"/>
        </w:rPr>
        <w:t xml:space="preserve"> </w:t>
      </w:r>
      <w:r w:rsidRPr="000B4829">
        <w:rPr>
          <w:sz w:val="20"/>
          <w:szCs w:val="20"/>
          <w:shd w:val="clear" w:color="auto" w:fill="FFFFFF"/>
        </w:rPr>
        <w:t>pedenculata</w:t>
      </w:r>
      <w:r w:rsidRPr="000B4829">
        <w:rPr>
          <w:sz w:val="20"/>
          <w:szCs w:val="20"/>
          <w:shd w:val="clear" w:color="auto" w:fill="FFFFFF"/>
          <w:lang w:val="ru-RU"/>
        </w:rPr>
        <w:t xml:space="preserve"> </w:t>
      </w:r>
      <w:r w:rsidRPr="000B4829">
        <w:rPr>
          <w:sz w:val="20"/>
          <w:szCs w:val="20"/>
          <w:shd w:val="clear" w:color="auto" w:fill="FFFFFF"/>
        </w:rPr>
        <w:t>far</w:t>
      </w:r>
      <w:r w:rsidRPr="000B4829">
        <w:rPr>
          <w:sz w:val="20"/>
          <w:szCs w:val="20"/>
          <w:shd w:val="clear" w:color="auto" w:fill="FFFFFF"/>
          <w:lang w:val="ru-RU"/>
        </w:rPr>
        <w:t xml:space="preserve">. </w:t>
      </w:r>
      <w:r w:rsidRPr="000B4829">
        <w:rPr>
          <w:sz w:val="20"/>
          <w:szCs w:val="20"/>
          <w:shd w:val="clear" w:color="auto" w:fill="FFFFFF"/>
        </w:rPr>
        <w:t>fastigiata</w:t>
      </w:r>
      <w:r w:rsidRPr="000B4829">
        <w:rPr>
          <w:sz w:val="20"/>
          <w:szCs w:val="20"/>
          <w:shd w:val="clear" w:color="auto" w:fill="FFFFFF"/>
          <w:lang w:val="ru-RU"/>
        </w:rPr>
        <w:t>), затим дрворед копривића (</w:t>
      </w:r>
      <w:r w:rsidRPr="000B4829">
        <w:rPr>
          <w:sz w:val="20"/>
          <w:szCs w:val="20"/>
          <w:shd w:val="clear" w:color="auto" w:fill="FFFFFF"/>
        </w:rPr>
        <w:t>Celtis</w:t>
      </w:r>
      <w:r w:rsidRPr="000B4829">
        <w:rPr>
          <w:sz w:val="20"/>
          <w:szCs w:val="20"/>
          <w:shd w:val="clear" w:color="auto" w:fill="FFFFFF"/>
          <w:lang w:val="ru-RU"/>
        </w:rPr>
        <w:t xml:space="preserve"> </w:t>
      </w:r>
      <w:r w:rsidRPr="000B4829">
        <w:rPr>
          <w:sz w:val="20"/>
          <w:szCs w:val="20"/>
          <w:shd w:val="clear" w:color="auto" w:fill="FFFFFF"/>
        </w:rPr>
        <w:t>australis</w:t>
      </w:r>
      <w:r w:rsidRPr="000B4829">
        <w:rPr>
          <w:sz w:val="20"/>
          <w:szCs w:val="20"/>
          <w:shd w:val="clear" w:color="auto" w:fill="FFFFFF"/>
          <w:lang w:val="ru-RU"/>
        </w:rPr>
        <w:t>), црвени кестен, мечја леска, платан, водени чемпрес, црвена шљива и многе друге.</w:t>
      </w:r>
    </w:p>
    <w:p w:rsidR="00E67F42" w:rsidRPr="000B4829" w:rsidRDefault="00E67F42" w:rsidP="00E67F42">
      <w:pPr>
        <w:rPr>
          <w:sz w:val="20"/>
          <w:szCs w:val="20"/>
          <w:shd w:val="clear" w:color="auto" w:fill="FFFFFF"/>
        </w:rPr>
      </w:pPr>
      <w:r w:rsidRPr="000B4829">
        <w:rPr>
          <w:sz w:val="20"/>
          <w:szCs w:val="20"/>
          <w:lang w:val="ru-RU"/>
        </w:rPr>
        <w:t>Ручак за ученике је организован у веома пријатном амбијенту ресторана Јамон.</w:t>
      </w:r>
      <w:r w:rsidRPr="000B4829">
        <w:rPr>
          <w:sz w:val="20"/>
          <w:szCs w:val="20"/>
          <w:shd w:val="clear" w:color="auto" w:fill="FFFFFF"/>
          <w:lang w:val="ru-RU"/>
        </w:rPr>
        <w:t xml:space="preserve"> Уживали смо у опуштеној атмосфери,изврсној храни уз пријатно и љубазно особље.</w:t>
      </w:r>
    </w:p>
    <w:p w:rsidR="00E67F42" w:rsidRPr="000B4829" w:rsidRDefault="00E67F42" w:rsidP="00E67F42">
      <w:pPr>
        <w:rPr>
          <w:sz w:val="20"/>
          <w:szCs w:val="20"/>
          <w:lang w:val="ru-RU"/>
        </w:rPr>
      </w:pPr>
      <w:r w:rsidRPr="000B4829">
        <w:rPr>
          <w:sz w:val="20"/>
          <w:szCs w:val="20"/>
          <w:shd w:val="clear" w:color="auto" w:fill="FFFFFF"/>
          <w:lang w:val="ru-RU"/>
        </w:rPr>
        <w:t>.</w:t>
      </w:r>
      <w:r w:rsidRPr="000B4829">
        <w:rPr>
          <w:sz w:val="20"/>
          <w:szCs w:val="20"/>
          <w:shd w:val="clear" w:color="auto" w:fill="FFFFFF"/>
        </w:rPr>
        <w:t> </w:t>
      </w:r>
    </w:p>
    <w:p w:rsidR="00E67F42" w:rsidRPr="000B4829" w:rsidRDefault="00E67F42" w:rsidP="00E67F42">
      <w:pPr>
        <w:rPr>
          <w:sz w:val="20"/>
          <w:szCs w:val="20"/>
          <w:lang w:val="ru-RU"/>
        </w:rPr>
      </w:pPr>
      <w:r w:rsidRPr="000B4829">
        <w:rPr>
          <w:sz w:val="20"/>
          <w:szCs w:val="20"/>
          <w:lang w:val="ru-RU"/>
        </w:rPr>
        <w:t>Остварени су образовни</w:t>
      </w:r>
      <w:r w:rsidRPr="000B4829">
        <w:rPr>
          <w:sz w:val="20"/>
          <w:szCs w:val="20"/>
        </w:rPr>
        <w:t> </w:t>
      </w:r>
      <w:r w:rsidRPr="000B4829">
        <w:rPr>
          <w:sz w:val="20"/>
          <w:szCs w:val="20"/>
          <w:lang w:val="ru-RU"/>
        </w:rPr>
        <w:t>и васпитни</w:t>
      </w:r>
      <w:r w:rsidRPr="000B4829">
        <w:rPr>
          <w:sz w:val="20"/>
          <w:szCs w:val="20"/>
        </w:rPr>
        <w:t> </w:t>
      </w:r>
      <w:r w:rsidRPr="000B4829">
        <w:rPr>
          <w:sz w:val="20"/>
          <w:szCs w:val="20"/>
          <w:lang w:val="ru-RU"/>
        </w:rPr>
        <w:t>циљеви</w:t>
      </w:r>
      <w:r w:rsidRPr="000B4829">
        <w:rPr>
          <w:sz w:val="20"/>
          <w:szCs w:val="20"/>
        </w:rPr>
        <w:t> </w:t>
      </w:r>
      <w:r w:rsidRPr="000B4829">
        <w:rPr>
          <w:sz w:val="20"/>
          <w:szCs w:val="20"/>
          <w:lang w:val="ru-RU"/>
        </w:rPr>
        <w:t>и задаци</w:t>
      </w:r>
      <w:r w:rsidRPr="000B4829">
        <w:rPr>
          <w:sz w:val="20"/>
          <w:szCs w:val="20"/>
        </w:rPr>
        <w:t> </w:t>
      </w:r>
      <w:r w:rsidRPr="000B4829">
        <w:rPr>
          <w:sz w:val="20"/>
          <w:szCs w:val="20"/>
          <w:lang w:val="ru-RU"/>
        </w:rPr>
        <w:t>екскурзије: непосредно упознавање појава и односа у природној и друштвеној средини, упознавање културног наслеђа и привредних достигнућа, уочавање узрочно-последичних односа у конкретним природним и друштвеним условима; развијање интересовања за природу и еколошке навике; упознавање начина живота и рада људи појединих крајева; развијање позитивног односа према: националним, културним и естетским вредностима, спортским потребама и навикама, као и позитивним социјалним односима.</w:t>
      </w:r>
    </w:p>
    <w:p w:rsidR="00E67F42" w:rsidRPr="000B4829" w:rsidRDefault="00E67F42" w:rsidP="00E67F42">
      <w:pPr>
        <w:rPr>
          <w:sz w:val="20"/>
          <w:szCs w:val="20"/>
          <w:lang w:val="ru-RU"/>
        </w:rPr>
      </w:pPr>
      <w:r w:rsidRPr="000B4829">
        <w:rPr>
          <w:sz w:val="20"/>
          <w:szCs w:val="20"/>
          <w:lang w:val="ru-RU"/>
        </w:rPr>
        <w:t>Ученици ће знања и искуства стечена низом активности (посматрају описују, причају,слушају,шетају,постављају питања,уочавају,играјусе,анализирају) а кроз корелацију Српскогјезика, Света око нас, Природе и друштва ,Музичке културе,Физичког и здравственог васпитања, Верске наставе и Ликовне културе интегрисати кроз наставни процес а своје утиске о реализованом путовању ће презентовати кроз пројекте и изложбе(у договору са разредним старешинама).</w:t>
      </w:r>
    </w:p>
    <w:p w:rsidR="00E67F42" w:rsidRPr="000B4829" w:rsidRDefault="00E67F42" w:rsidP="00E67F42">
      <w:pPr>
        <w:rPr>
          <w:sz w:val="20"/>
          <w:szCs w:val="20"/>
          <w:lang w:val="ru-RU"/>
        </w:rPr>
      </w:pPr>
      <w:r w:rsidRPr="000B4829">
        <w:rPr>
          <w:sz w:val="20"/>
          <w:szCs w:val="20"/>
          <w:lang w:val="ru-RU"/>
        </w:rPr>
        <w:t>Закључак:</w:t>
      </w:r>
    </w:p>
    <w:p w:rsidR="00E67F42" w:rsidRPr="000B4829" w:rsidRDefault="00E67F42" w:rsidP="00E67F42">
      <w:pPr>
        <w:rPr>
          <w:sz w:val="20"/>
          <w:szCs w:val="20"/>
          <w:lang w:val="ru-RU"/>
        </w:rPr>
      </w:pPr>
      <w:r w:rsidRPr="000B4829">
        <w:rPr>
          <w:sz w:val="20"/>
          <w:szCs w:val="20"/>
          <w:lang w:val="ru-RU"/>
        </w:rPr>
        <w:t>Реализовани су планирани садржаји и посећени  планирани локалитети( осим Природњачког музеја)тако да су циљеви и задаци екскурзије остварени. Екскурзија ученика другог  разреда је реализована по плану и програму извођења.Утисци ученикана основу извршене анкете о реализованом путовању су одлични.</w:t>
      </w:r>
    </w:p>
    <w:p w:rsidR="00E67F42" w:rsidRPr="000B4829" w:rsidRDefault="00E67F42" w:rsidP="00A62230">
      <w:pPr>
        <w:jc w:val="right"/>
        <w:rPr>
          <w:sz w:val="20"/>
          <w:szCs w:val="20"/>
        </w:rPr>
      </w:pPr>
      <w:r w:rsidRPr="000B4829">
        <w:rPr>
          <w:sz w:val="20"/>
          <w:szCs w:val="20"/>
          <w:lang w:val="ru-RU"/>
        </w:rPr>
        <w:t xml:space="preserve">                                                                                                                          </w:t>
      </w:r>
      <w:r w:rsidRPr="000B4829">
        <w:rPr>
          <w:sz w:val="20"/>
          <w:szCs w:val="20"/>
        </w:rPr>
        <w:t>Стручни вођа</w:t>
      </w:r>
    </w:p>
    <w:p w:rsidR="00E67F42" w:rsidRPr="000B4829" w:rsidRDefault="00E67F42" w:rsidP="00A62230">
      <w:pPr>
        <w:jc w:val="right"/>
        <w:rPr>
          <w:sz w:val="20"/>
          <w:szCs w:val="20"/>
        </w:rPr>
      </w:pPr>
      <w:r w:rsidRPr="000B4829">
        <w:rPr>
          <w:sz w:val="20"/>
          <w:szCs w:val="20"/>
        </w:rPr>
        <w:t xml:space="preserve">                                                                                                                        Виолета Савић</w:t>
      </w:r>
    </w:p>
    <w:p w:rsidR="00075026" w:rsidRPr="000B4829" w:rsidRDefault="00075026" w:rsidP="00776415">
      <w:pPr>
        <w:rPr>
          <w:sz w:val="20"/>
          <w:szCs w:val="20"/>
        </w:rPr>
      </w:pPr>
    </w:p>
    <w:p w:rsidR="00075026" w:rsidRPr="000B4829" w:rsidRDefault="00075026" w:rsidP="00776415">
      <w:pPr>
        <w:rPr>
          <w:sz w:val="20"/>
          <w:szCs w:val="20"/>
        </w:rPr>
      </w:pPr>
    </w:p>
    <w:p w:rsidR="00AA35F0" w:rsidRPr="000B4829" w:rsidRDefault="00AA35F0" w:rsidP="00776415">
      <w:pPr>
        <w:rPr>
          <w:b/>
          <w:bCs/>
          <w:sz w:val="20"/>
          <w:szCs w:val="20"/>
        </w:rPr>
      </w:pPr>
      <w:r w:rsidRPr="000B4829">
        <w:rPr>
          <w:b/>
          <w:bCs/>
          <w:sz w:val="20"/>
          <w:szCs w:val="20"/>
        </w:rPr>
        <w:t>Извештај о реализованој екскурзији ученика трећег разреда</w:t>
      </w:r>
    </w:p>
    <w:p w:rsidR="00AA35F0" w:rsidRPr="000B4829" w:rsidRDefault="00AA35F0" w:rsidP="00776415">
      <w:pPr>
        <w:rPr>
          <w:b/>
          <w:bCs/>
          <w:sz w:val="20"/>
          <w:szCs w:val="20"/>
          <w:shd w:val="clear" w:color="auto" w:fill="FFFFFF"/>
        </w:rPr>
      </w:pPr>
    </w:p>
    <w:p w:rsidR="00AA35F0" w:rsidRPr="000B4829" w:rsidRDefault="00AA35F0" w:rsidP="00776415">
      <w:pPr>
        <w:rPr>
          <w:sz w:val="20"/>
          <w:szCs w:val="20"/>
          <w:shd w:val="clear" w:color="auto" w:fill="FFFFFF"/>
        </w:rPr>
      </w:pPr>
    </w:p>
    <w:p w:rsidR="00AA35F0" w:rsidRPr="000B4829" w:rsidRDefault="00AA35F0" w:rsidP="00776415">
      <w:pPr>
        <w:rPr>
          <w:sz w:val="20"/>
          <w:szCs w:val="20"/>
          <w:shd w:val="clear" w:color="auto" w:fill="FFFFFF"/>
        </w:rPr>
      </w:pPr>
      <w:r w:rsidRPr="000B4829">
        <w:rPr>
          <w:sz w:val="20"/>
          <w:szCs w:val="20"/>
          <w:shd w:val="clear" w:color="auto" w:fill="FFFFFF"/>
        </w:rPr>
        <w:t>Екскурзија изведена за ученике трећег разреда. При реализацији екскурзије придржавали смо се дефинисаних корака који произилазе из Правилника о организацији и остваривању наставе у природи и екскурзије у основној школи (Sl. glasnik br. 30/2019).</w:t>
      </w:r>
    </w:p>
    <w:p w:rsidR="00AA35F0" w:rsidRPr="000B4829" w:rsidRDefault="00AA35F0" w:rsidP="00776415">
      <w:pPr>
        <w:rPr>
          <w:sz w:val="20"/>
          <w:szCs w:val="20"/>
          <w:shd w:val="clear" w:color="auto" w:fill="FFFFFF"/>
        </w:rPr>
      </w:pPr>
      <w:r w:rsidRPr="000B4829">
        <w:rPr>
          <w:sz w:val="20"/>
          <w:szCs w:val="20"/>
        </w:rPr>
        <w:br/>
      </w:r>
      <w:r w:rsidRPr="000B4829">
        <w:rPr>
          <w:b/>
          <w:sz w:val="20"/>
          <w:szCs w:val="20"/>
          <w:shd w:val="clear" w:color="auto" w:fill="FFFFFF"/>
        </w:rPr>
        <w:t>Датум реализације</w:t>
      </w:r>
      <w:r w:rsidRPr="000B4829">
        <w:rPr>
          <w:sz w:val="20"/>
          <w:szCs w:val="20"/>
          <w:shd w:val="clear" w:color="auto" w:fill="FFFFFF"/>
        </w:rPr>
        <w:t>: 21. 4. 2024. године</w:t>
      </w:r>
    </w:p>
    <w:p w:rsidR="00AA35F0" w:rsidRPr="000B4829" w:rsidRDefault="00AA35F0" w:rsidP="00776415">
      <w:pPr>
        <w:rPr>
          <w:sz w:val="20"/>
          <w:szCs w:val="20"/>
          <w:shd w:val="clear" w:color="auto" w:fill="FFFFFF"/>
        </w:rPr>
      </w:pPr>
      <w:r w:rsidRPr="000B4829">
        <w:rPr>
          <w:b/>
          <w:sz w:val="20"/>
          <w:szCs w:val="20"/>
          <w:shd w:val="clear" w:color="auto" w:fill="FFFFFF"/>
        </w:rPr>
        <w:t>Релација путовања</w:t>
      </w:r>
      <w:r w:rsidRPr="000B4829">
        <w:rPr>
          <w:sz w:val="20"/>
          <w:szCs w:val="20"/>
          <w:shd w:val="clear" w:color="auto" w:fill="FFFFFF"/>
        </w:rPr>
        <w:t xml:space="preserve">: Глушци-Београд-Црква Свете Ружице-Музеј Вука и Доситеја-ЗОО Врт-Глушци. </w:t>
      </w:r>
    </w:p>
    <w:p w:rsidR="00AA35F0" w:rsidRPr="000B4829" w:rsidRDefault="00AA35F0" w:rsidP="00776415">
      <w:pPr>
        <w:rPr>
          <w:sz w:val="20"/>
          <w:szCs w:val="20"/>
          <w:shd w:val="clear" w:color="auto" w:fill="FFFFFF"/>
        </w:rPr>
      </w:pPr>
      <w:r w:rsidRPr="000B4829">
        <w:rPr>
          <w:b/>
          <w:sz w:val="20"/>
          <w:szCs w:val="20"/>
          <w:shd w:val="clear" w:color="auto" w:fill="FFFFFF"/>
        </w:rPr>
        <w:t>Реализатори:</w:t>
      </w:r>
      <w:r w:rsidRPr="000B4829">
        <w:rPr>
          <w:sz w:val="20"/>
          <w:szCs w:val="20"/>
          <w:shd w:val="clear" w:color="auto" w:fill="FFFFFF"/>
        </w:rPr>
        <w:t xml:space="preserve"> Разредне старешине ученика трећег разреда (3 учитеља).</w:t>
      </w:r>
    </w:p>
    <w:p w:rsidR="00AA35F0" w:rsidRPr="000B4829" w:rsidRDefault="00AA35F0" w:rsidP="00776415">
      <w:pPr>
        <w:rPr>
          <w:sz w:val="20"/>
          <w:szCs w:val="20"/>
          <w:shd w:val="clear" w:color="auto" w:fill="FFFFFF"/>
        </w:rPr>
      </w:pPr>
      <w:r w:rsidRPr="000B4829">
        <w:rPr>
          <w:sz w:val="20"/>
          <w:szCs w:val="20"/>
          <w:shd w:val="clear" w:color="auto" w:fill="FFFFFF"/>
        </w:rPr>
        <w:t xml:space="preserve"> </w:t>
      </w:r>
      <w:r w:rsidRPr="000B4829">
        <w:rPr>
          <w:b/>
          <w:sz w:val="20"/>
          <w:szCs w:val="20"/>
          <w:shd w:val="clear" w:color="auto" w:fill="FFFFFF"/>
        </w:rPr>
        <w:t>Организатор путовања:</w:t>
      </w:r>
      <w:r w:rsidRPr="000B4829">
        <w:rPr>
          <w:sz w:val="20"/>
          <w:szCs w:val="20"/>
          <w:shd w:val="clear" w:color="auto" w:fill="FFFFFF"/>
        </w:rPr>
        <w:t xml:space="preserve"> Туристичка агенција „ Дуга Травел“Шабац.</w:t>
      </w:r>
    </w:p>
    <w:p w:rsidR="00AA35F0" w:rsidRPr="000B4829" w:rsidRDefault="00AA35F0" w:rsidP="00776415">
      <w:pPr>
        <w:rPr>
          <w:sz w:val="20"/>
          <w:szCs w:val="20"/>
          <w:shd w:val="clear" w:color="auto" w:fill="FFFFFF"/>
        </w:rPr>
      </w:pPr>
    </w:p>
    <w:p w:rsidR="00AA35F0" w:rsidRPr="000B4829" w:rsidRDefault="00AA35F0" w:rsidP="00776415">
      <w:pPr>
        <w:rPr>
          <w:sz w:val="20"/>
          <w:szCs w:val="20"/>
          <w:shd w:val="clear" w:color="auto" w:fill="FFFFFF"/>
        </w:rPr>
      </w:pPr>
      <w:r w:rsidRPr="000B4829">
        <w:rPr>
          <w:sz w:val="20"/>
          <w:szCs w:val="20"/>
          <w:shd w:val="clear" w:color="auto" w:fill="FFFFFF"/>
        </w:rPr>
        <w:t xml:space="preserve"> Аутобус је постављен испред школе у 08.00h. Надлежни органи унутрашњих послова утврдили су исправност документације и техничку исправност возила. Аутобус је након провере отишао по ученике у издвојена одељења у Мачвански Метковић, а потом у Узвеће. У 8.30h ученици су пошли за Београд.</w:t>
      </w:r>
      <w:r w:rsidRPr="000B4829">
        <w:rPr>
          <w:sz w:val="20"/>
          <w:szCs w:val="20"/>
        </w:rPr>
        <w:br/>
      </w:r>
      <w:r w:rsidRPr="000B4829">
        <w:rPr>
          <w:sz w:val="20"/>
          <w:szCs w:val="20"/>
          <w:shd w:val="clear" w:color="auto" w:fill="FFFFFF"/>
        </w:rPr>
        <w:t>1. Посета ЗОО Врту- Ученици су имали прилику да уз водича чују историјат ЗОО Врта и упознају ретке врсте које се налазе у зоолошком врту.</w:t>
      </w:r>
      <w:r w:rsidRPr="000B4829">
        <w:rPr>
          <w:sz w:val="20"/>
          <w:szCs w:val="20"/>
        </w:rPr>
        <w:br/>
      </w:r>
      <w:r w:rsidRPr="000B4829">
        <w:rPr>
          <w:sz w:val="20"/>
          <w:szCs w:val="20"/>
          <w:shd w:val="clear" w:color="auto" w:fill="FFFFFF"/>
        </w:rPr>
        <w:t xml:space="preserve">2. Обилазак цркве Свете Ружице- У доба деспота Стефана Лазаревића постојала је стара црква истог имена, коју су Турци при освајању Београда 1521. године порушили. Садашња црква била је у 18. веку барутни магацин, који је 1867-1869. године архитектонски и функционално претворен у војну цркву ,која је, за разлику од већине </w:t>
      </w:r>
      <w:r w:rsidRPr="000B4829">
        <w:rPr>
          <w:sz w:val="20"/>
          <w:szCs w:val="20"/>
          <w:shd w:val="clear" w:color="auto" w:fill="FFFFFF"/>
        </w:rPr>
        <w:lastRenderedPageBreak/>
        <w:t>храмова усмерена у правцу север-југ.</w:t>
      </w:r>
      <w:r w:rsidRPr="000B4829">
        <w:rPr>
          <w:sz w:val="20"/>
          <w:szCs w:val="20"/>
        </w:rPr>
        <w:br/>
      </w:r>
      <w:r w:rsidRPr="000B4829">
        <w:rPr>
          <w:sz w:val="20"/>
          <w:szCs w:val="20"/>
          <w:shd w:val="clear" w:color="auto" w:fill="FFFFFF"/>
        </w:rPr>
        <w:t>3. Посета Музеју Вука и Доситеја - Музеј Вука и Доситеја, меморијални музеј, посвећен је двојици великана српске културе, просветитељу и првом српском министру просвете Доситеју Обрадовићу и реформатору српског језика, творцу српског књижевног језика, Вуку Караџићу.</w:t>
      </w:r>
      <w:r w:rsidRPr="000B4829">
        <w:rPr>
          <w:sz w:val="20"/>
          <w:szCs w:val="20"/>
        </w:rPr>
        <w:br/>
      </w:r>
      <w:r w:rsidRPr="000B4829">
        <w:rPr>
          <w:sz w:val="20"/>
          <w:szCs w:val="20"/>
          <w:shd w:val="clear" w:color="auto" w:fill="FFFFFF"/>
        </w:rPr>
        <w:t xml:space="preserve">Старија и богатија је Вукова збирка. Оформљена је још крајем 19. века, када је Вукова кћерка, Мина Караџић-Вукомановић, поклонила његову заоставштину Краљевини Србији. За разлику од Вукове заоставштине, личних предмета Доситеја Обрадовића нема јер су уништени у пожару још 1813. године. Због тога се део музејске збирке која се односи на њега углавном заснива на ликовним прилозима, архивској грађи, Доситејевој преписци и књигама, међу којима су прва издања његових дела. </w:t>
      </w:r>
    </w:p>
    <w:p w:rsidR="00AA35F0" w:rsidRPr="000B4829" w:rsidRDefault="00AA35F0" w:rsidP="00776415">
      <w:pPr>
        <w:rPr>
          <w:sz w:val="20"/>
          <w:szCs w:val="20"/>
          <w:shd w:val="clear" w:color="auto" w:fill="FFFFFF"/>
        </w:rPr>
      </w:pPr>
      <w:r w:rsidRPr="000B4829">
        <w:rPr>
          <w:sz w:val="20"/>
          <w:szCs w:val="20"/>
          <w:shd w:val="clear" w:color="auto" w:fill="FFFFFF"/>
        </w:rPr>
        <w:t>Остварени су образовни и васпитни циљеви и задаци екскурзије: непосредно упознавање појава и односа у природној и друштвеној средини, упознавање културног наслеђа и привредних достигнућа, уочавање узрочно-последичних односа у конкретним природним и друштвеним условима; развијање интересовања за природу и еколошке навике; упознавање начина живота и рада људи појединих крајева; развијање позитивног односа према: националним, културним и естетским вредностима, спортским потребама и навикама, као и позитивним социјалним односима.</w:t>
      </w:r>
    </w:p>
    <w:p w:rsidR="00AA35F0" w:rsidRPr="000B4829" w:rsidRDefault="00AA35F0" w:rsidP="00776415">
      <w:pPr>
        <w:rPr>
          <w:sz w:val="20"/>
          <w:szCs w:val="20"/>
          <w:shd w:val="clear" w:color="auto" w:fill="FFFFFF"/>
        </w:rPr>
      </w:pPr>
      <w:r w:rsidRPr="000B4829">
        <w:rPr>
          <w:sz w:val="20"/>
          <w:szCs w:val="20"/>
        </w:rPr>
        <w:br/>
      </w:r>
      <w:r w:rsidRPr="000B4829">
        <w:rPr>
          <w:sz w:val="20"/>
          <w:szCs w:val="20"/>
          <w:shd w:val="clear" w:color="auto" w:fill="FFFFFF"/>
        </w:rPr>
        <w:t>Ученици ће знања и искуства стечена низом активности (посматрају, описују, причају,слушају,шетају,постављају питања, уочавају, играју се, анализирају) а кроз корелацију Српског језика, Света око нас, Природе и друштва ,Музичке културе,Физичког и здравственог васпитања, Верске наставе и Ликовне културе интегрисати кроз наставни процес а своје утиске о реализованом путовању ће презентовати кроз пројекте и изложбе (у договору са разредним старешинама).</w:t>
      </w:r>
    </w:p>
    <w:p w:rsidR="00AA35F0" w:rsidRPr="000B4829" w:rsidRDefault="00AA35F0" w:rsidP="00776415">
      <w:pPr>
        <w:rPr>
          <w:sz w:val="20"/>
          <w:szCs w:val="20"/>
          <w:shd w:val="clear" w:color="auto" w:fill="FFFFFF"/>
        </w:rPr>
      </w:pPr>
      <w:r w:rsidRPr="000B4829">
        <w:rPr>
          <w:sz w:val="20"/>
          <w:szCs w:val="20"/>
        </w:rPr>
        <w:br/>
      </w:r>
      <w:r w:rsidRPr="000B4829">
        <w:rPr>
          <w:sz w:val="20"/>
          <w:szCs w:val="20"/>
          <w:shd w:val="clear" w:color="auto" w:fill="FFFFFF"/>
        </w:rPr>
        <w:t>Закључак:</w:t>
      </w:r>
      <w:r w:rsidRPr="000B4829">
        <w:rPr>
          <w:sz w:val="20"/>
          <w:szCs w:val="20"/>
        </w:rPr>
        <w:br/>
      </w:r>
      <w:r w:rsidRPr="000B4829">
        <w:rPr>
          <w:sz w:val="20"/>
          <w:szCs w:val="20"/>
          <w:shd w:val="clear" w:color="auto" w:fill="FFFFFF"/>
        </w:rPr>
        <w:t>Реализовани су сви планирани садржаји и посећени сви планирани локалитети тако да су циљеви и задаци екскурзије остварени. Екскурзија ученика трећег разреда је реализована по плану и програму извођења. Утисци ученика на основу извршене анкете о реализованом путовању су одлични.</w:t>
      </w:r>
    </w:p>
    <w:p w:rsidR="00A939C0" w:rsidRPr="000B4829" w:rsidRDefault="00A939C0" w:rsidP="00A939C0">
      <w:pPr>
        <w:ind w:left="-1417" w:right="-1417"/>
        <w:rPr>
          <w:b/>
          <w:sz w:val="20"/>
          <w:szCs w:val="20"/>
          <w:shd w:val="clear" w:color="auto" w:fill="FFFFFF"/>
        </w:rPr>
      </w:pPr>
      <w:r w:rsidRPr="000B4829">
        <w:rPr>
          <w:b/>
          <w:noProof/>
          <w:sz w:val="20"/>
          <w:szCs w:val="20"/>
          <w:shd w:val="clear" w:color="auto" w:fill="FFFFFF"/>
        </w:rPr>
        <w:lastRenderedPageBreak/>
        <w:drawing>
          <wp:inline distT="0" distB="0" distL="0" distR="0" wp14:anchorId="61D71321" wp14:editId="1305C770">
            <wp:extent cx="3326130" cy="3809999"/>
            <wp:effectExtent l="19050" t="0" r="7620" b="0"/>
            <wp:docPr id="3" name="Picture 3" descr="C:\Users\38164\Desktop\IMG-a76e080b24634b14383092c40521b81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8164\Desktop\IMG-a76e080b24634b14383092c40521b818-V.jpg"/>
                    <pic:cNvPicPr>
                      <a:picLocks noChangeAspect="1" noChangeArrowheads="1"/>
                    </pic:cNvPicPr>
                  </pic:nvPicPr>
                  <pic:blipFill>
                    <a:blip r:embed="rId107" cstate="print"/>
                    <a:srcRect/>
                    <a:stretch>
                      <a:fillRect/>
                    </a:stretch>
                  </pic:blipFill>
                  <pic:spPr bwMode="auto">
                    <a:xfrm>
                      <a:off x="0" y="0"/>
                      <a:ext cx="3331857" cy="3816559"/>
                    </a:xfrm>
                    <a:prstGeom prst="rect">
                      <a:avLst/>
                    </a:prstGeom>
                    <a:noFill/>
                    <a:ln w="9525">
                      <a:noFill/>
                      <a:miter lim="800000"/>
                      <a:headEnd/>
                      <a:tailEnd/>
                    </a:ln>
                  </pic:spPr>
                </pic:pic>
              </a:graphicData>
            </a:graphic>
          </wp:inline>
        </w:drawing>
      </w:r>
      <w:r w:rsidRPr="000B4829">
        <w:rPr>
          <w:b/>
          <w:noProof/>
          <w:sz w:val="20"/>
          <w:szCs w:val="20"/>
          <w:shd w:val="clear" w:color="auto" w:fill="FFFFFF"/>
        </w:rPr>
        <w:drawing>
          <wp:inline distT="0" distB="0" distL="0" distR="0" wp14:anchorId="5FC0BD1F" wp14:editId="00243943">
            <wp:extent cx="4035552" cy="3863340"/>
            <wp:effectExtent l="19050" t="0" r="3048" b="0"/>
            <wp:docPr id="1404167363" name="Picture 1404167363" descr="C:\Users\38164\Desktop\IMG_20240421_164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8164\Desktop\IMG_20240421_164705.jpg"/>
                    <pic:cNvPicPr>
                      <a:picLocks noChangeAspect="1" noChangeArrowheads="1"/>
                    </pic:cNvPicPr>
                  </pic:nvPicPr>
                  <pic:blipFill>
                    <a:blip r:embed="rId108" cstate="print"/>
                    <a:srcRect/>
                    <a:stretch>
                      <a:fillRect/>
                    </a:stretch>
                  </pic:blipFill>
                  <pic:spPr bwMode="auto">
                    <a:xfrm>
                      <a:off x="0" y="0"/>
                      <a:ext cx="4034790" cy="3862611"/>
                    </a:xfrm>
                    <a:prstGeom prst="rect">
                      <a:avLst/>
                    </a:prstGeom>
                    <a:noFill/>
                    <a:ln w="9525">
                      <a:noFill/>
                      <a:miter lim="800000"/>
                      <a:headEnd/>
                      <a:tailEnd/>
                    </a:ln>
                  </pic:spPr>
                </pic:pic>
              </a:graphicData>
            </a:graphic>
          </wp:inline>
        </w:drawing>
      </w:r>
      <w:r w:rsidRPr="000B4829">
        <w:rPr>
          <w:b/>
          <w:noProof/>
          <w:sz w:val="20"/>
          <w:szCs w:val="20"/>
          <w:shd w:val="clear" w:color="auto" w:fill="FFFFFF"/>
        </w:rPr>
        <w:drawing>
          <wp:inline distT="0" distB="0" distL="0" distR="0" wp14:anchorId="08B58181" wp14:editId="3635F441">
            <wp:extent cx="3288030" cy="3688080"/>
            <wp:effectExtent l="19050" t="0" r="7620" b="0"/>
            <wp:docPr id="1618124966" name="Picture 1618124966" descr="C:\Users\38164\Desktop\IMG_20240421_15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8164\Desktop\IMG_20240421_153638.jpg"/>
                    <pic:cNvPicPr>
                      <a:picLocks noChangeAspect="1" noChangeArrowheads="1"/>
                    </pic:cNvPicPr>
                  </pic:nvPicPr>
                  <pic:blipFill>
                    <a:blip r:embed="rId109" cstate="print"/>
                    <a:srcRect/>
                    <a:stretch>
                      <a:fillRect/>
                    </a:stretch>
                  </pic:blipFill>
                  <pic:spPr bwMode="auto">
                    <a:xfrm>
                      <a:off x="0" y="0"/>
                      <a:ext cx="3291601" cy="3692086"/>
                    </a:xfrm>
                    <a:prstGeom prst="rect">
                      <a:avLst/>
                    </a:prstGeom>
                    <a:noFill/>
                    <a:ln w="9525">
                      <a:noFill/>
                      <a:miter lim="800000"/>
                      <a:headEnd/>
                      <a:tailEnd/>
                    </a:ln>
                  </pic:spPr>
                </pic:pic>
              </a:graphicData>
            </a:graphic>
          </wp:inline>
        </w:drawing>
      </w:r>
      <w:r w:rsidRPr="000B4829">
        <w:rPr>
          <w:snapToGrid w:val="0"/>
          <w:w w:val="0"/>
          <w:sz w:val="20"/>
          <w:szCs w:val="20"/>
          <w:u w:color="000000"/>
          <w:bdr w:val="none" w:sz="0" w:space="0" w:color="000000"/>
          <w:shd w:val="clear" w:color="000000" w:fill="000000"/>
        </w:rPr>
        <w:t xml:space="preserve"> </w:t>
      </w:r>
    </w:p>
    <w:p w:rsidR="00A939C0" w:rsidRPr="000B4829" w:rsidRDefault="00A939C0" w:rsidP="00A62230">
      <w:pPr>
        <w:ind w:left="-1417" w:right="-1417"/>
        <w:jc w:val="center"/>
        <w:rPr>
          <w:b/>
          <w:sz w:val="20"/>
          <w:szCs w:val="20"/>
          <w:shd w:val="clear" w:color="auto" w:fill="FFFFFF"/>
        </w:rPr>
      </w:pPr>
      <w:r w:rsidRPr="000B4829">
        <w:rPr>
          <w:b/>
          <w:noProof/>
          <w:sz w:val="20"/>
          <w:szCs w:val="20"/>
          <w:shd w:val="clear" w:color="auto" w:fill="FFFFFF"/>
        </w:rPr>
        <w:lastRenderedPageBreak/>
        <w:drawing>
          <wp:inline distT="0" distB="0" distL="0" distR="0" wp14:anchorId="4EE820EB" wp14:editId="3029AE5C">
            <wp:extent cx="3371850" cy="4227195"/>
            <wp:effectExtent l="0" t="0" r="0" b="0"/>
            <wp:docPr id="8" name="Picture 2" descr="C:\Users\38164\Desktop\IMG-8d78ab8744851c77719f239b6b7109f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8164\Desktop\IMG-8d78ab8744851c77719f239b6b7109fe-V.jpg"/>
                    <pic:cNvPicPr>
                      <a:picLocks noChangeAspect="1" noChangeArrowheads="1"/>
                    </pic:cNvPicPr>
                  </pic:nvPicPr>
                  <pic:blipFill>
                    <a:blip r:embed="rId110" cstate="print"/>
                    <a:srcRect/>
                    <a:stretch>
                      <a:fillRect/>
                    </a:stretch>
                  </pic:blipFill>
                  <pic:spPr bwMode="auto">
                    <a:xfrm>
                      <a:off x="0" y="0"/>
                      <a:ext cx="3377090" cy="4233764"/>
                    </a:xfrm>
                    <a:prstGeom prst="rect">
                      <a:avLst/>
                    </a:prstGeom>
                    <a:noFill/>
                    <a:ln w="9525">
                      <a:noFill/>
                      <a:miter lim="800000"/>
                      <a:headEnd/>
                      <a:tailEnd/>
                    </a:ln>
                  </pic:spPr>
                </pic:pic>
              </a:graphicData>
            </a:graphic>
          </wp:inline>
        </w:drawing>
      </w:r>
      <w:r w:rsidRPr="000B4829">
        <w:rPr>
          <w:b/>
          <w:noProof/>
          <w:sz w:val="20"/>
          <w:szCs w:val="20"/>
          <w:shd w:val="clear" w:color="auto" w:fill="FFFFFF"/>
        </w:rPr>
        <w:drawing>
          <wp:inline distT="0" distB="0" distL="0" distR="0" wp14:anchorId="52739078" wp14:editId="482FBD4D">
            <wp:extent cx="3227070" cy="4238625"/>
            <wp:effectExtent l="0" t="0" r="0" b="0"/>
            <wp:docPr id="9" name="Picture 1" descr="C:\Users\38164\Desktop\IMG-6ce57a86f41c9d8bdc30b7b52dba313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8164\Desktop\IMG-6ce57a86f41c9d8bdc30b7b52dba313f-V.jpg"/>
                    <pic:cNvPicPr>
                      <a:picLocks noChangeAspect="1" noChangeArrowheads="1"/>
                    </pic:cNvPicPr>
                  </pic:nvPicPr>
                  <pic:blipFill>
                    <a:blip r:embed="rId111" cstate="print"/>
                    <a:srcRect/>
                    <a:stretch>
                      <a:fillRect/>
                    </a:stretch>
                  </pic:blipFill>
                  <pic:spPr bwMode="auto">
                    <a:xfrm>
                      <a:off x="0" y="0"/>
                      <a:ext cx="3228667" cy="4240723"/>
                    </a:xfrm>
                    <a:prstGeom prst="rect">
                      <a:avLst/>
                    </a:prstGeom>
                    <a:noFill/>
                    <a:ln w="9525">
                      <a:noFill/>
                      <a:miter lim="800000"/>
                      <a:headEnd/>
                      <a:tailEnd/>
                    </a:ln>
                  </pic:spPr>
                </pic:pic>
              </a:graphicData>
            </a:graphic>
          </wp:inline>
        </w:drawing>
      </w:r>
      <w:r w:rsidRPr="000B4829">
        <w:rPr>
          <w:b/>
          <w:noProof/>
          <w:sz w:val="20"/>
          <w:szCs w:val="20"/>
          <w:shd w:val="clear" w:color="auto" w:fill="FFFFFF"/>
        </w:rPr>
        <w:drawing>
          <wp:inline distT="0" distB="0" distL="0" distR="0" wp14:anchorId="07DDFAC8" wp14:editId="69EA9163">
            <wp:extent cx="2670810" cy="4275857"/>
            <wp:effectExtent l="19050" t="0" r="0" b="0"/>
            <wp:docPr id="5" name="Picture 5" descr="C:\Users\38164\Desktop\IMG_20240421_16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38164\Desktop\IMG_20240421_164737.jpg"/>
                    <pic:cNvPicPr>
                      <a:picLocks noChangeAspect="1" noChangeArrowheads="1"/>
                    </pic:cNvPicPr>
                  </pic:nvPicPr>
                  <pic:blipFill>
                    <a:blip r:embed="rId112" cstate="print"/>
                    <a:srcRect/>
                    <a:stretch>
                      <a:fillRect/>
                    </a:stretch>
                  </pic:blipFill>
                  <pic:spPr bwMode="auto">
                    <a:xfrm>
                      <a:off x="0" y="0"/>
                      <a:ext cx="2676271" cy="4284600"/>
                    </a:xfrm>
                    <a:prstGeom prst="rect">
                      <a:avLst/>
                    </a:prstGeom>
                    <a:noFill/>
                    <a:ln w="9525">
                      <a:noFill/>
                      <a:miter lim="800000"/>
                      <a:headEnd/>
                      <a:tailEnd/>
                    </a:ln>
                  </pic:spPr>
                </pic:pic>
              </a:graphicData>
            </a:graphic>
          </wp:inline>
        </w:drawing>
      </w:r>
      <w:r w:rsidRPr="000B4829">
        <w:rPr>
          <w:b/>
          <w:noProof/>
          <w:sz w:val="20"/>
          <w:szCs w:val="20"/>
          <w:shd w:val="clear" w:color="auto" w:fill="FFFFFF"/>
        </w:rPr>
        <w:lastRenderedPageBreak/>
        <w:drawing>
          <wp:inline distT="0" distB="0" distL="0" distR="0" wp14:anchorId="66D86EC9" wp14:editId="181EFD79">
            <wp:extent cx="3775710" cy="4221480"/>
            <wp:effectExtent l="19050" t="0" r="0" b="0"/>
            <wp:docPr id="4" name="Picture 13" descr="C:\Users\38164\Desktop\IMG_20240421_122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38164\Desktop\IMG_20240421_122749.jpg"/>
                    <pic:cNvPicPr>
                      <a:picLocks noChangeAspect="1" noChangeArrowheads="1"/>
                    </pic:cNvPicPr>
                  </pic:nvPicPr>
                  <pic:blipFill>
                    <a:blip r:embed="rId113" cstate="print"/>
                    <a:srcRect/>
                    <a:stretch>
                      <a:fillRect/>
                    </a:stretch>
                  </pic:blipFill>
                  <pic:spPr bwMode="auto">
                    <a:xfrm>
                      <a:off x="0" y="0"/>
                      <a:ext cx="3780594" cy="4226941"/>
                    </a:xfrm>
                    <a:prstGeom prst="rect">
                      <a:avLst/>
                    </a:prstGeom>
                    <a:noFill/>
                    <a:ln w="9525">
                      <a:noFill/>
                      <a:miter lim="800000"/>
                      <a:headEnd/>
                      <a:tailEnd/>
                    </a:ln>
                  </pic:spPr>
                </pic:pic>
              </a:graphicData>
            </a:graphic>
          </wp:inline>
        </w:drawing>
      </w:r>
    </w:p>
    <w:p w:rsidR="00A939C0" w:rsidRPr="000B4829" w:rsidRDefault="00A939C0" w:rsidP="00A939C0">
      <w:pPr>
        <w:ind w:left="-1417" w:right="-1417"/>
        <w:rPr>
          <w:b/>
          <w:sz w:val="20"/>
          <w:szCs w:val="20"/>
          <w:shd w:val="clear" w:color="auto" w:fill="FFFFFF"/>
        </w:rPr>
      </w:pPr>
    </w:p>
    <w:p w:rsidR="00AA35F0" w:rsidRPr="000B4829" w:rsidRDefault="00AA35F0" w:rsidP="00776415">
      <w:pPr>
        <w:rPr>
          <w:sz w:val="20"/>
          <w:szCs w:val="20"/>
          <w:shd w:val="clear" w:color="auto" w:fill="FFFFFF"/>
        </w:rPr>
      </w:pPr>
    </w:p>
    <w:p w:rsidR="00AA35F0" w:rsidRPr="000B4829" w:rsidRDefault="00AA35F0" w:rsidP="00A62230">
      <w:pPr>
        <w:jc w:val="right"/>
        <w:rPr>
          <w:sz w:val="20"/>
          <w:szCs w:val="20"/>
          <w:shd w:val="clear" w:color="auto" w:fill="FFFFFF"/>
        </w:rPr>
      </w:pPr>
      <w:r w:rsidRPr="000B4829">
        <w:rPr>
          <w:sz w:val="20"/>
          <w:szCs w:val="20"/>
          <w:shd w:val="clear" w:color="auto" w:fill="FFFFFF"/>
        </w:rPr>
        <w:t>Стручни вођа</w:t>
      </w:r>
    </w:p>
    <w:p w:rsidR="00AA35F0" w:rsidRPr="000B4829" w:rsidRDefault="00AA35F0" w:rsidP="00A62230">
      <w:pPr>
        <w:jc w:val="right"/>
        <w:rPr>
          <w:sz w:val="20"/>
          <w:szCs w:val="20"/>
          <w:shd w:val="clear" w:color="auto" w:fill="FFFFFF"/>
        </w:rPr>
      </w:pPr>
      <w:r w:rsidRPr="000B4829">
        <w:rPr>
          <w:sz w:val="20"/>
          <w:szCs w:val="20"/>
          <w:shd w:val="clear" w:color="auto" w:fill="FFFFFF"/>
        </w:rPr>
        <w:t>Марко Јашић</w:t>
      </w:r>
    </w:p>
    <w:p w:rsidR="00AA35F0" w:rsidRPr="000B4829" w:rsidRDefault="00AA35F0" w:rsidP="00A62230">
      <w:pPr>
        <w:jc w:val="right"/>
        <w:rPr>
          <w:b/>
          <w:sz w:val="20"/>
          <w:szCs w:val="20"/>
          <w:lang w:val="sr-Latn-RS"/>
        </w:rPr>
      </w:pPr>
    </w:p>
    <w:p w:rsidR="00AA35F0" w:rsidRPr="000B4829" w:rsidRDefault="00AA35F0" w:rsidP="00290823">
      <w:pPr>
        <w:jc w:val="center"/>
        <w:rPr>
          <w:b/>
          <w:sz w:val="20"/>
          <w:szCs w:val="20"/>
          <w:lang w:val="sr-Latn-RS"/>
        </w:rPr>
      </w:pPr>
    </w:p>
    <w:p w:rsidR="003A2A86" w:rsidRPr="000B4829" w:rsidRDefault="003A2A86" w:rsidP="0041363D">
      <w:pPr>
        <w:jc w:val="center"/>
        <w:rPr>
          <w:bCs/>
          <w:sz w:val="20"/>
          <w:szCs w:val="20"/>
        </w:rPr>
      </w:pPr>
    </w:p>
    <w:p w:rsidR="003A2A86" w:rsidRPr="000B4829" w:rsidRDefault="003A2A86" w:rsidP="0041363D">
      <w:pPr>
        <w:jc w:val="center"/>
        <w:rPr>
          <w:bCs/>
          <w:sz w:val="20"/>
          <w:szCs w:val="20"/>
        </w:rPr>
      </w:pPr>
    </w:p>
    <w:p w:rsidR="003A2A86" w:rsidRPr="000B4829" w:rsidRDefault="003A2A86" w:rsidP="0041363D">
      <w:pPr>
        <w:jc w:val="center"/>
        <w:rPr>
          <w:bCs/>
          <w:sz w:val="20"/>
          <w:szCs w:val="20"/>
        </w:rPr>
      </w:pPr>
    </w:p>
    <w:p w:rsidR="003A2A86" w:rsidRPr="000B4829" w:rsidRDefault="003A2A86" w:rsidP="0041363D">
      <w:pPr>
        <w:jc w:val="center"/>
        <w:rPr>
          <w:bCs/>
          <w:sz w:val="20"/>
          <w:szCs w:val="20"/>
        </w:rPr>
      </w:pPr>
    </w:p>
    <w:p w:rsidR="0041363D" w:rsidRPr="000B4829" w:rsidRDefault="0041363D" w:rsidP="0041363D">
      <w:pPr>
        <w:jc w:val="center"/>
        <w:rPr>
          <w:b/>
          <w:sz w:val="20"/>
          <w:szCs w:val="20"/>
        </w:rPr>
      </w:pPr>
      <w:r w:rsidRPr="000B4829">
        <w:rPr>
          <w:b/>
          <w:sz w:val="20"/>
          <w:szCs w:val="20"/>
        </w:rPr>
        <w:lastRenderedPageBreak/>
        <w:t>Извештај о реализованој екскурзији ученика четвртог разреда</w:t>
      </w:r>
    </w:p>
    <w:p w:rsidR="0041363D" w:rsidRPr="000B4829" w:rsidRDefault="0041363D" w:rsidP="0041363D">
      <w:pPr>
        <w:rPr>
          <w:sz w:val="20"/>
          <w:szCs w:val="20"/>
          <w:shd w:val="clear" w:color="auto" w:fill="FFFFFF"/>
        </w:rPr>
      </w:pPr>
    </w:p>
    <w:p w:rsidR="0041363D" w:rsidRPr="000B4829" w:rsidRDefault="0041363D" w:rsidP="0041363D">
      <w:pPr>
        <w:rPr>
          <w:sz w:val="20"/>
          <w:szCs w:val="20"/>
          <w:shd w:val="clear" w:color="auto" w:fill="FFFFFF"/>
        </w:rPr>
      </w:pPr>
    </w:p>
    <w:p w:rsidR="0041363D" w:rsidRPr="000B4829" w:rsidRDefault="0041363D" w:rsidP="0041363D">
      <w:pPr>
        <w:ind w:firstLine="708"/>
        <w:jc w:val="both"/>
        <w:rPr>
          <w:sz w:val="20"/>
          <w:szCs w:val="20"/>
          <w:shd w:val="clear" w:color="auto" w:fill="FFFFFF"/>
        </w:rPr>
      </w:pPr>
      <w:r w:rsidRPr="000B4829">
        <w:rPr>
          <w:sz w:val="20"/>
          <w:szCs w:val="20"/>
          <w:shd w:val="clear" w:color="auto" w:fill="FFFFFF"/>
        </w:rPr>
        <w:t>Екскурзија је изведена за ученике четвртог разреда. При реализацији екскурзије придржавали смо се дефинисаних корака који произилазе из Правилника о организацији и остваривању наставе у природи и екскурзије у основној школи (Sl. glasnik br. 30/2019).</w:t>
      </w:r>
    </w:p>
    <w:p w:rsidR="0041363D" w:rsidRPr="000B4829" w:rsidRDefault="0041363D" w:rsidP="0041363D">
      <w:pPr>
        <w:jc w:val="both"/>
        <w:rPr>
          <w:sz w:val="20"/>
          <w:szCs w:val="20"/>
          <w:shd w:val="clear" w:color="auto" w:fill="FFFFFF"/>
        </w:rPr>
      </w:pPr>
      <w:r w:rsidRPr="000B4829">
        <w:rPr>
          <w:sz w:val="20"/>
          <w:szCs w:val="20"/>
        </w:rPr>
        <w:br/>
      </w:r>
      <w:r w:rsidRPr="000B4829">
        <w:rPr>
          <w:b/>
          <w:sz w:val="20"/>
          <w:szCs w:val="20"/>
          <w:shd w:val="clear" w:color="auto" w:fill="FFFFFF"/>
        </w:rPr>
        <w:t>Датум реализације</w:t>
      </w:r>
      <w:r w:rsidRPr="000B4829">
        <w:rPr>
          <w:sz w:val="20"/>
          <w:szCs w:val="20"/>
          <w:shd w:val="clear" w:color="auto" w:fill="FFFFFF"/>
        </w:rPr>
        <w:t>: 20.04.2024. године</w:t>
      </w:r>
    </w:p>
    <w:p w:rsidR="0041363D" w:rsidRPr="000B4829" w:rsidRDefault="0041363D" w:rsidP="0041363D">
      <w:pPr>
        <w:jc w:val="both"/>
        <w:rPr>
          <w:sz w:val="20"/>
          <w:szCs w:val="20"/>
          <w:shd w:val="clear" w:color="auto" w:fill="FFFFFF"/>
        </w:rPr>
      </w:pPr>
      <w:r w:rsidRPr="000B4829">
        <w:rPr>
          <w:b/>
          <w:sz w:val="20"/>
          <w:szCs w:val="20"/>
          <w:shd w:val="clear" w:color="auto" w:fill="FFFFFF"/>
        </w:rPr>
        <w:t>Релација путовања</w:t>
      </w:r>
      <w:r w:rsidRPr="000B4829">
        <w:rPr>
          <w:sz w:val="20"/>
          <w:szCs w:val="20"/>
          <w:shd w:val="clear" w:color="auto" w:fill="FFFFFF"/>
        </w:rPr>
        <w:t xml:space="preserve">: Глушци-Каона-Бранковина-Ваљево- Глушци. </w:t>
      </w:r>
    </w:p>
    <w:p w:rsidR="0041363D" w:rsidRPr="000B4829" w:rsidRDefault="0041363D" w:rsidP="0041363D">
      <w:pPr>
        <w:jc w:val="both"/>
        <w:rPr>
          <w:sz w:val="20"/>
          <w:szCs w:val="20"/>
          <w:shd w:val="clear" w:color="auto" w:fill="FFFFFF"/>
        </w:rPr>
      </w:pPr>
      <w:r w:rsidRPr="000B4829">
        <w:rPr>
          <w:b/>
          <w:sz w:val="20"/>
          <w:szCs w:val="20"/>
          <w:shd w:val="clear" w:color="auto" w:fill="FFFFFF"/>
        </w:rPr>
        <w:t>Реализатори:</w:t>
      </w:r>
      <w:r w:rsidRPr="000B4829">
        <w:rPr>
          <w:sz w:val="20"/>
          <w:szCs w:val="20"/>
          <w:shd w:val="clear" w:color="auto" w:fill="FFFFFF"/>
        </w:rPr>
        <w:t xml:space="preserve"> Разредне старешине ученика четвртог разреда (3 учитеља).</w:t>
      </w:r>
    </w:p>
    <w:p w:rsidR="0041363D" w:rsidRPr="000B4829" w:rsidRDefault="0041363D" w:rsidP="0041363D">
      <w:pPr>
        <w:jc w:val="both"/>
        <w:rPr>
          <w:sz w:val="20"/>
          <w:szCs w:val="20"/>
          <w:shd w:val="clear" w:color="auto" w:fill="FFFFFF"/>
        </w:rPr>
      </w:pPr>
      <w:r w:rsidRPr="000B4829">
        <w:rPr>
          <w:b/>
          <w:sz w:val="20"/>
          <w:szCs w:val="20"/>
          <w:shd w:val="clear" w:color="auto" w:fill="FFFFFF"/>
        </w:rPr>
        <w:t>Организатор путовања:</w:t>
      </w:r>
      <w:r w:rsidRPr="000B4829">
        <w:rPr>
          <w:sz w:val="20"/>
          <w:szCs w:val="20"/>
          <w:shd w:val="clear" w:color="auto" w:fill="FFFFFF"/>
        </w:rPr>
        <w:t xml:space="preserve"> Туристичка агенција „ Дуга Травел“ Шабац.</w:t>
      </w:r>
    </w:p>
    <w:p w:rsidR="0041363D" w:rsidRPr="000B4829" w:rsidRDefault="0041363D" w:rsidP="0041363D">
      <w:pPr>
        <w:jc w:val="both"/>
        <w:rPr>
          <w:sz w:val="20"/>
          <w:szCs w:val="20"/>
          <w:shd w:val="clear" w:color="auto" w:fill="FFFFFF"/>
        </w:rPr>
      </w:pPr>
    </w:p>
    <w:p w:rsidR="0041363D" w:rsidRPr="000B4829" w:rsidRDefault="0041363D" w:rsidP="0041363D">
      <w:pPr>
        <w:jc w:val="both"/>
        <w:rPr>
          <w:sz w:val="20"/>
          <w:szCs w:val="20"/>
          <w:shd w:val="clear" w:color="auto" w:fill="FFFFFF"/>
        </w:rPr>
      </w:pPr>
      <w:r w:rsidRPr="000B4829">
        <w:rPr>
          <w:sz w:val="20"/>
          <w:szCs w:val="20"/>
          <w:shd w:val="clear" w:color="auto" w:fill="FFFFFF"/>
        </w:rPr>
        <w:t xml:space="preserve"> </w:t>
      </w:r>
      <w:r w:rsidRPr="000B4829">
        <w:rPr>
          <w:sz w:val="20"/>
          <w:szCs w:val="20"/>
          <w:shd w:val="clear" w:color="auto" w:fill="FFFFFF"/>
        </w:rPr>
        <w:tab/>
        <w:t>Аутобус је постављен испред школе у 08.00h. Надлежни органи унутрашњих послова утврдили су исправност документације и техничку исправност возила. Аутобус је након провере отишао по ученике у издвојено одељење у Мачвански Метковић, а потом у Узвеће. У 8.30h ученици су пошли за Каону.</w:t>
      </w:r>
    </w:p>
    <w:p w:rsidR="0041363D" w:rsidRPr="000B4829" w:rsidRDefault="0041363D" w:rsidP="0041363D">
      <w:pPr>
        <w:rPr>
          <w:sz w:val="20"/>
          <w:szCs w:val="20"/>
          <w:shd w:val="clear" w:color="auto" w:fill="FFFFFF"/>
        </w:rPr>
      </w:pPr>
      <w:r w:rsidRPr="000B4829">
        <w:rPr>
          <w:sz w:val="20"/>
          <w:szCs w:val="20"/>
        </w:rPr>
        <w:br/>
      </w:r>
      <w:r w:rsidRPr="000B4829">
        <w:rPr>
          <w:sz w:val="20"/>
          <w:szCs w:val="20"/>
          <w:shd w:val="clear" w:color="auto" w:fill="FFFFFF"/>
        </w:rPr>
        <w:t>1. Посета манастиру у Каони- Ученици су имали прилику да од водича чују историјат манастира и разгледају исти.</w:t>
      </w:r>
      <w:r w:rsidRPr="000B4829">
        <w:rPr>
          <w:sz w:val="20"/>
          <w:szCs w:val="20"/>
        </w:rPr>
        <w:br/>
      </w:r>
      <w:r w:rsidRPr="000B4829">
        <w:rPr>
          <w:sz w:val="20"/>
          <w:szCs w:val="20"/>
          <w:shd w:val="clear" w:color="auto" w:fill="FFFFFF"/>
        </w:rPr>
        <w:t>2. Посета Бранковини- Ученици су посетили гроб Десанке Максимовић, разледали цркву као и музеје.</w:t>
      </w:r>
      <w:r w:rsidRPr="000B4829">
        <w:rPr>
          <w:sz w:val="20"/>
          <w:szCs w:val="20"/>
        </w:rPr>
        <w:br/>
      </w:r>
      <w:r w:rsidRPr="000B4829">
        <w:rPr>
          <w:sz w:val="20"/>
          <w:szCs w:val="20"/>
          <w:shd w:val="clear" w:color="auto" w:fill="FFFFFF"/>
        </w:rPr>
        <w:t>3. Посета Музеју у Ваљеву, Муселимовом конаку, шетња и разгледање Тешњара.</w:t>
      </w:r>
      <w:r w:rsidRPr="000B4829">
        <w:rPr>
          <w:sz w:val="20"/>
          <w:szCs w:val="20"/>
        </w:rPr>
        <w:br/>
      </w:r>
    </w:p>
    <w:p w:rsidR="0041363D" w:rsidRPr="000B4829" w:rsidRDefault="0041363D" w:rsidP="0041363D">
      <w:pPr>
        <w:ind w:firstLine="708"/>
        <w:jc w:val="both"/>
        <w:rPr>
          <w:sz w:val="20"/>
          <w:szCs w:val="20"/>
          <w:shd w:val="clear" w:color="auto" w:fill="FFFFFF"/>
        </w:rPr>
      </w:pPr>
      <w:r w:rsidRPr="000B4829">
        <w:rPr>
          <w:sz w:val="20"/>
          <w:szCs w:val="20"/>
          <w:shd w:val="clear" w:color="auto" w:fill="FFFFFF"/>
        </w:rPr>
        <w:t>Остварени су образовни и васпитни циљеви и задаци екскурзије: непосредно упознавање појава и односа у природној и друштвеној средини, упознавање културног наслеђа и привредних достигнућа, уочавање узрочно-последичних односа у конкретним природним и друштвеним условима; развијање интересовања за природу и еколошке навике; упознавање начина живота и рада људи појединих крајева; развијање позитивног односа према: националним, културним и естетским вредностима, спортским потребама и навикама, као и позитивним социјалним односима.</w:t>
      </w:r>
    </w:p>
    <w:p w:rsidR="0041363D" w:rsidRPr="000B4829" w:rsidRDefault="0041363D" w:rsidP="0041363D">
      <w:pPr>
        <w:jc w:val="both"/>
        <w:rPr>
          <w:sz w:val="20"/>
          <w:szCs w:val="20"/>
          <w:shd w:val="clear" w:color="auto" w:fill="FFFFFF"/>
        </w:rPr>
      </w:pPr>
      <w:r w:rsidRPr="000B4829">
        <w:rPr>
          <w:sz w:val="20"/>
          <w:szCs w:val="20"/>
        </w:rPr>
        <w:br/>
      </w:r>
      <w:r w:rsidRPr="000B4829">
        <w:rPr>
          <w:sz w:val="20"/>
          <w:szCs w:val="20"/>
          <w:shd w:val="clear" w:color="auto" w:fill="FFFFFF"/>
        </w:rPr>
        <w:t xml:space="preserve">            Ученици ће знања и искуства стечена низом активности (посматрају, описују, причају, слушају, шетају, постављају питања, уочавају, играју се, анализирају) а кроз корелацију Српског језика, Природе и друштва, Музичке културе, Физичког и здравственог васпитања, Верске наставе и Ликовне културе интегрисати кроз наставни процес а своје утиске о реализованом путовању ће презентовати кроз пројекте и изложбе (у договору са разредним старешинама).</w:t>
      </w:r>
    </w:p>
    <w:p w:rsidR="0041363D" w:rsidRPr="000B4829" w:rsidRDefault="0041363D" w:rsidP="0041363D">
      <w:pPr>
        <w:jc w:val="both"/>
        <w:rPr>
          <w:sz w:val="20"/>
          <w:szCs w:val="20"/>
          <w:shd w:val="clear" w:color="auto" w:fill="FFFFFF"/>
        </w:rPr>
      </w:pPr>
      <w:r w:rsidRPr="000B4829">
        <w:rPr>
          <w:sz w:val="20"/>
          <w:szCs w:val="20"/>
        </w:rPr>
        <w:br/>
      </w:r>
      <w:r w:rsidRPr="000B4829">
        <w:rPr>
          <w:sz w:val="20"/>
          <w:szCs w:val="20"/>
          <w:shd w:val="clear" w:color="auto" w:fill="FFFFFF"/>
        </w:rPr>
        <w:t>Закључак:</w:t>
      </w:r>
      <w:r w:rsidRPr="000B4829">
        <w:rPr>
          <w:sz w:val="20"/>
          <w:szCs w:val="20"/>
        </w:rPr>
        <w:br/>
      </w:r>
      <w:r w:rsidRPr="000B4829">
        <w:rPr>
          <w:sz w:val="20"/>
          <w:szCs w:val="20"/>
          <w:shd w:val="clear" w:color="auto" w:fill="FFFFFF"/>
        </w:rPr>
        <w:t xml:space="preserve">           Реализовани су сви планирани садржаји и посећени сви планирани локалитети тако да су циљеви и задаци екскурзије у потпуности остварени. Екскурзија ученика четвртог разреда је реализована по плану и програму извођења. Утисци ученика на основу извршене анкете о реализованом путовању су одлични.</w:t>
      </w:r>
    </w:p>
    <w:p w:rsidR="0041363D" w:rsidRPr="000B4829" w:rsidRDefault="0041363D" w:rsidP="0041363D">
      <w:pPr>
        <w:rPr>
          <w:sz w:val="20"/>
          <w:szCs w:val="20"/>
          <w:shd w:val="clear" w:color="auto" w:fill="FFFFFF"/>
        </w:rPr>
      </w:pPr>
    </w:p>
    <w:p w:rsidR="0041363D" w:rsidRPr="000B4829" w:rsidRDefault="0041363D" w:rsidP="0041363D">
      <w:pPr>
        <w:jc w:val="right"/>
        <w:rPr>
          <w:sz w:val="20"/>
          <w:szCs w:val="20"/>
          <w:shd w:val="clear" w:color="auto" w:fill="FFFFFF"/>
        </w:rPr>
      </w:pPr>
      <w:r w:rsidRPr="000B4829">
        <w:rPr>
          <w:sz w:val="20"/>
          <w:szCs w:val="20"/>
          <w:shd w:val="clear" w:color="auto" w:fill="FFFFFF"/>
        </w:rPr>
        <w:t>Стручни вођа</w:t>
      </w:r>
    </w:p>
    <w:p w:rsidR="0041363D" w:rsidRPr="000B4829" w:rsidRDefault="0041363D" w:rsidP="0041363D">
      <w:pPr>
        <w:jc w:val="right"/>
        <w:rPr>
          <w:sz w:val="20"/>
          <w:szCs w:val="20"/>
          <w:shd w:val="clear" w:color="auto" w:fill="FFFFFF"/>
        </w:rPr>
      </w:pPr>
      <w:r w:rsidRPr="000B4829">
        <w:rPr>
          <w:sz w:val="20"/>
          <w:szCs w:val="20"/>
          <w:shd w:val="clear" w:color="auto" w:fill="FFFFFF"/>
        </w:rPr>
        <w:t>Мирослав Ковачевић</w:t>
      </w:r>
    </w:p>
    <w:p w:rsidR="00AA35F0" w:rsidRPr="000B4829" w:rsidRDefault="00AA35F0" w:rsidP="00290823">
      <w:pPr>
        <w:jc w:val="center"/>
        <w:rPr>
          <w:b/>
          <w:sz w:val="20"/>
          <w:szCs w:val="20"/>
          <w:lang w:val="sr-Latn-RS"/>
        </w:rPr>
      </w:pPr>
    </w:p>
    <w:p w:rsidR="00AA35F0" w:rsidRPr="000B4829" w:rsidRDefault="00AA35F0" w:rsidP="00290823">
      <w:pPr>
        <w:jc w:val="center"/>
        <w:rPr>
          <w:b/>
          <w:sz w:val="20"/>
          <w:szCs w:val="20"/>
          <w:lang w:val="sr-Latn-RS"/>
        </w:rPr>
      </w:pPr>
    </w:p>
    <w:p w:rsidR="00963BAF" w:rsidRPr="000B4829" w:rsidRDefault="00963BAF" w:rsidP="00963BAF">
      <w:pPr>
        <w:rPr>
          <w:b/>
          <w:bCs/>
          <w:sz w:val="20"/>
          <w:szCs w:val="20"/>
          <w:lang w:val="sr-Cyrl-RS"/>
        </w:rPr>
      </w:pPr>
      <w:r w:rsidRPr="000B4829">
        <w:rPr>
          <w:b/>
          <w:bCs/>
          <w:sz w:val="20"/>
          <w:szCs w:val="20"/>
          <w:lang w:val="sr-Cyrl-RS"/>
        </w:rPr>
        <w:t>ИЗВЕШТАЈ О ЕКСКУРЗИЈИ УЧЕНИКА 5-7. РАЗРЕДА</w:t>
      </w:r>
    </w:p>
    <w:p w:rsidR="00963BAF" w:rsidRPr="000B4829" w:rsidRDefault="00963BAF" w:rsidP="00963BAF">
      <w:pPr>
        <w:rPr>
          <w:sz w:val="20"/>
          <w:szCs w:val="20"/>
          <w:lang w:val="sr-Cyrl-RS"/>
        </w:rPr>
      </w:pPr>
    </w:p>
    <w:p w:rsidR="00963BAF" w:rsidRPr="000B4829" w:rsidRDefault="00963BAF" w:rsidP="00963BAF">
      <w:pPr>
        <w:rPr>
          <w:sz w:val="20"/>
          <w:szCs w:val="20"/>
          <w:lang w:val="sr-Cyrl-RS"/>
        </w:rPr>
      </w:pPr>
      <w:r w:rsidRPr="000B4829">
        <w:rPr>
          <w:sz w:val="20"/>
          <w:szCs w:val="20"/>
          <w:lang w:val="sr-Cyrl-RS"/>
        </w:rPr>
        <w:t>Дводневна екскурзија ученика 5-7. разреда реализована је на релацији Глушци- Потпећа пећина- Водопад Гостиље- Златибор- Тара (ноћење)- Дрвенград- Шарганска осмца (вожња возићем)- Глушци у периоду 11-12.5.2024. године.</w:t>
      </w:r>
    </w:p>
    <w:p w:rsidR="00963BAF" w:rsidRPr="000B4829" w:rsidRDefault="00963BAF" w:rsidP="00963BAF">
      <w:pPr>
        <w:rPr>
          <w:sz w:val="20"/>
          <w:szCs w:val="20"/>
          <w:lang w:val="sr-Cyrl-RS"/>
        </w:rPr>
      </w:pPr>
      <w:r w:rsidRPr="000B4829">
        <w:rPr>
          <w:sz w:val="20"/>
          <w:szCs w:val="20"/>
          <w:lang w:val="sr-Cyrl-RS"/>
        </w:rPr>
        <w:lastRenderedPageBreak/>
        <w:t>Од првобитног плана путовања одступило се код обиласка Стпоћа пећине због непредвиђеног застоја у путу. Посета Стопића пећине довела би у питање релизацију осталих активности, тако да су представник агенције и одељењске старешине били сложни да се дата локација не посети.</w:t>
      </w:r>
    </w:p>
    <w:p w:rsidR="00963BAF" w:rsidRPr="000B4829" w:rsidRDefault="00963BAF" w:rsidP="00963BAF">
      <w:pPr>
        <w:rPr>
          <w:sz w:val="20"/>
          <w:szCs w:val="20"/>
          <w:lang w:val="sr-Cyrl-RS"/>
        </w:rPr>
      </w:pPr>
      <w:r w:rsidRPr="000B4829">
        <w:rPr>
          <w:sz w:val="20"/>
          <w:szCs w:val="20"/>
          <w:lang w:val="sr-Cyrl-RS"/>
        </w:rPr>
        <w:t>Екскурзија ученика протекла је у најбољем реду.</w:t>
      </w:r>
    </w:p>
    <w:p w:rsidR="00963BAF" w:rsidRPr="000B4829" w:rsidRDefault="00963BAF" w:rsidP="00963BAF">
      <w:pPr>
        <w:jc w:val="right"/>
        <w:rPr>
          <w:sz w:val="20"/>
          <w:szCs w:val="20"/>
          <w:lang w:val="sr-Cyrl-RS"/>
        </w:rPr>
      </w:pPr>
      <w:r w:rsidRPr="000B4829">
        <w:rPr>
          <w:sz w:val="20"/>
          <w:szCs w:val="20"/>
          <w:lang w:val="sr-Cyrl-RS"/>
        </w:rPr>
        <w:t>Подносилац извештаја</w:t>
      </w:r>
    </w:p>
    <w:p w:rsidR="00963BAF" w:rsidRPr="000B4829" w:rsidRDefault="00963BAF" w:rsidP="00963BAF">
      <w:pPr>
        <w:jc w:val="right"/>
        <w:rPr>
          <w:sz w:val="20"/>
          <w:szCs w:val="20"/>
          <w:lang w:val="sr-Cyrl-RS"/>
        </w:rPr>
      </w:pPr>
      <w:r w:rsidRPr="000B4829">
        <w:rPr>
          <w:sz w:val="20"/>
          <w:szCs w:val="20"/>
          <w:lang w:val="sr-Cyrl-RS"/>
        </w:rPr>
        <w:t>Марија Васић</w:t>
      </w:r>
    </w:p>
    <w:p w:rsidR="00963BAF" w:rsidRPr="000B4829" w:rsidRDefault="00963BAF" w:rsidP="00290823">
      <w:pPr>
        <w:jc w:val="center"/>
        <w:rPr>
          <w:b/>
          <w:sz w:val="20"/>
          <w:szCs w:val="20"/>
          <w:lang w:val="sr-Cyrl-RS"/>
        </w:rPr>
      </w:pPr>
    </w:p>
    <w:p w:rsidR="00290823" w:rsidRPr="000B4829" w:rsidRDefault="00290823" w:rsidP="00290823">
      <w:pPr>
        <w:jc w:val="center"/>
        <w:rPr>
          <w:b/>
          <w:sz w:val="20"/>
          <w:szCs w:val="20"/>
          <w:lang w:val="sr-Cyrl-RS"/>
        </w:rPr>
      </w:pPr>
      <w:r w:rsidRPr="000B4829">
        <w:rPr>
          <w:b/>
          <w:sz w:val="20"/>
          <w:szCs w:val="20"/>
          <w:lang w:val="sr-Cyrl-RS"/>
        </w:rPr>
        <w:t>Извештај са екскурзије ученика</w:t>
      </w:r>
      <w:r w:rsidRPr="000B4829">
        <w:rPr>
          <w:b/>
          <w:sz w:val="20"/>
          <w:szCs w:val="20"/>
          <w:lang w:val="sr-Latn-RS"/>
        </w:rPr>
        <w:t xml:space="preserve"> </w:t>
      </w:r>
      <w:r w:rsidRPr="000B4829">
        <w:rPr>
          <w:b/>
          <w:sz w:val="20"/>
          <w:szCs w:val="20"/>
          <w:lang w:val="sr-Cyrl-RS"/>
        </w:rPr>
        <w:t>8. разред</w:t>
      </w:r>
    </w:p>
    <w:p w:rsidR="00290823" w:rsidRPr="000B4829" w:rsidRDefault="00290823" w:rsidP="00290823">
      <w:pPr>
        <w:jc w:val="center"/>
        <w:rPr>
          <w:b/>
          <w:sz w:val="20"/>
          <w:szCs w:val="20"/>
          <w:lang w:val="sr-Cyrl-RS"/>
        </w:rPr>
      </w:pPr>
      <w:r w:rsidRPr="000B4829">
        <w:rPr>
          <w:b/>
          <w:sz w:val="20"/>
          <w:szCs w:val="20"/>
          <w:lang w:val="sr-Cyrl-RS"/>
        </w:rPr>
        <w:t>одржане 05-07. 04. 2024. године</w:t>
      </w:r>
    </w:p>
    <w:p w:rsidR="00290823" w:rsidRPr="000B4829" w:rsidRDefault="00290823" w:rsidP="00290823">
      <w:pPr>
        <w:rPr>
          <w:sz w:val="20"/>
          <w:szCs w:val="20"/>
          <w:lang w:val="sr-Cyrl-RS"/>
        </w:rPr>
      </w:pPr>
      <w:r w:rsidRPr="000B4829">
        <w:rPr>
          <w:b/>
          <w:sz w:val="20"/>
          <w:szCs w:val="20"/>
          <w:lang w:val="sr-Cyrl-RS"/>
        </w:rPr>
        <w:t xml:space="preserve">Путни правац: </w:t>
      </w:r>
      <w:r w:rsidRPr="000B4829">
        <w:rPr>
          <w:sz w:val="20"/>
          <w:szCs w:val="20"/>
          <w:lang w:val="sr-Cyrl-RS"/>
        </w:rPr>
        <w:t>Глушци - манастир Жича - манастир Студеница - Копаоник (ноћење, дискотека) - Ђавоља варош - Ниш (ноћење, обилазак Ћеле куле, тврђаве и Медијане) -</w:t>
      </w:r>
    </w:p>
    <w:p w:rsidR="00290823" w:rsidRPr="000B4829" w:rsidRDefault="00290823" w:rsidP="00290823">
      <w:pPr>
        <w:rPr>
          <w:sz w:val="20"/>
          <w:szCs w:val="20"/>
          <w:lang w:val="sr-Cyrl-RS"/>
        </w:rPr>
      </w:pPr>
      <w:r w:rsidRPr="000B4829">
        <w:rPr>
          <w:sz w:val="20"/>
          <w:szCs w:val="20"/>
          <w:lang w:val="sr-Cyrl-RS"/>
        </w:rPr>
        <w:t>Крушевац (панорамско разгледање града) – Глушци</w:t>
      </w:r>
    </w:p>
    <w:p w:rsidR="00290823" w:rsidRPr="000B4829" w:rsidRDefault="00290823" w:rsidP="00290823">
      <w:pPr>
        <w:rPr>
          <w:sz w:val="20"/>
          <w:szCs w:val="20"/>
          <w:lang w:val="sr-Cyrl-RS"/>
        </w:rPr>
      </w:pPr>
      <w:r w:rsidRPr="000B4829">
        <w:rPr>
          <w:b/>
          <w:sz w:val="20"/>
          <w:szCs w:val="20"/>
          <w:lang w:val="sr-Cyrl-RS"/>
        </w:rPr>
        <w:t xml:space="preserve">Одељењске старешине: </w:t>
      </w:r>
      <w:r w:rsidRPr="000B4829">
        <w:rPr>
          <w:sz w:val="20"/>
          <w:szCs w:val="20"/>
          <w:lang w:val="sr-Cyrl-RS"/>
        </w:rPr>
        <w:t>Марија Танасић Станишић (8/1 одељење), Мирјана Мијатовић Грујић (/2 одељење)</w:t>
      </w:r>
    </w:p>
    <w:p w:rsidR="00290823" w:rsidRPr="000B4829" w:rsidRDefault="00290823" w:rsidP="00290823">
      <w:pPr>
        <w:rPr>
          <w:sz w:val="20"/>
          <w:szCs w:val="20"/>
          <w:lang w:val="sr-Cyrl-RS"/>
        </w:rPr>
      </w:pPr>
      <w:r w:rsidRPr="000B4829">
        <w:rPr>
          <w:b/>
          <w:sz w:val="20"/>
          <w:szCs w:val="20"/>
          <w:lang w:val="sr-Cyrl-RS"/>
        </w:rPr>
        <w:t>Стручни вођа пута:</w:t>
      </w:r>
      <w:r w:rsidRPr="000B4829">
        <w:rPr>
          <w:sz w:val="20"/>
          <w:szCs w:val="20"/>
          <w:lang w:val="sr-Cyrl-RS"/>
        </w:rPr>
        <w:t xml:space="preserve"> Марија Танасић Станишић</w:t>
      </w:r>
    </w:p>
    <w:p w:rsidR="00290823" w:rsidRPr="000B4829" w:rsidRDefault="00290823" w:rsidP="00290823">
      <w:pPr>
        <w:rPr>
          <w:sz w:val="20"/>
          <w:szCs w:val="20"/>
          <w:lang w:val="sr-Cyrl-RS"/>
        </w:rPr>
      </w:pPr>
      <w:r w:rsidRPr="000B4829">
        <w:rPr>
          <w:b/>
          <w:sz w:val="20"/>
          <w:szCs w:val="20"/>
          <w:lang w:val="sr-Cyrl-RS"/>
        </w:rPr>
        <w:t xml:space="preserve">Остали пратиоци испред агенције: </w:t>
      </w:r>
      <w:r w:rsidRPr="000B4829">
        <w:rPr>
          <w:sz w:val="20"/>
          <w:szCs w:val="20"/>
          <w:lang w:val="sr-Cyrl-RS"/>
        </w:rPr>
        <w:t>возач аутобуса, водич и докторица</w:t>
      </w:r>
    </w:p>
    <w:p w:rsidR="00290823" w:rsidRPr="000B4829" w:rsidRDefault="00290823" w:rsidP="00290823">
      <w:pPr>
        <w:ind w:firstLine="720"/>
        <w:rPr>
          <w:sz w:val="20"/>
          <w:szCs w:val="20"/>
          <w:lang w:val="sr-Cyrl-RS"/>
        </w:rPr>
      </w:pPr>
      <w:r w:rsidRPr="000B4829">
        <w:rPr>
          <w:sz w:val="20"/>
          <w:szCs w:val="20"/>
          <w:lang w:val="sr-Cyrl-RS"/>
        </w:rPr>
        <w:t>Екскурзија одржана према предвиђеном плану и програму, сем у случају посети Крушевцу, јер је процењено од стране стручног вође пута, наставника и ученика, а уз сагласност водича, докторице и возача да би нам посета Крушевцу одузела доста времена и повратак у Глушце би уследио у касним вечерњим часовима, што би додатно исцрпело ученике и угрозило њихову безбедност. Ученци су изразили жељу да посете концентрациони логор „12. фебруар“ уместо посете Крушевцу, као и слободно време у Нишу. Водич је организовао посету логору и ученицу су имали додатно слободно време у Нишу за разгледање града.</w:t>
      </w:r>
    </w:p>
    <w:p w:rsidR="00290823" w:rsidRPr="000B4829" w:rsidRDefault="00290823" w:rsidP="00290823">
      <w:pPr>
        <w:rPr>
          <w:sz w:val="20"/>
          <w:szCs w:val="20"/>
          <w:lang w:val="sr-Cyrl-RS"/>
        </w:rPr>
      </w:pPr>
      <w:r w:rsidRPr="000B4829">
        <w:rPr>
          <w:b/>
          <w:sz w:val="20"/>
          <w:szCs w:val="20"/>
          <w:lang w:val="sr-Cyrl-RS"/>
        </w:rPr>
        <w:t>1. дан:</w:t>
      </w:r>
      <w:r w:rsidRPr="000B4829">
        <w:rPr>
          <w:sz w:val="20"/>
          <w:szCs w:val="20"/>
          <w:lang w:val="sr-Cyrl-RS"/>
        </w:rPr>
        <w:t xml:space="preserve"> </w:t>
      </w:r>
    </w:p>
    <w:p w:rsidR="00290823" w:rsidRPr="000B4829" w:rsidRDefault="00290823" w:rsidP="00290823">
      <w:pPr>
        <w:rPr>
          <w:sz w:val="20"/>
          <w:szCs w:val="20"/>
          <w:lang w:val="sr-Cyrl-RS"/>
        </w:rPr>
      </w:pPr>
      <w:r w:rsidRPr="000B4829">
        <w:rPr>
          <w:sz w:val="20"/>
          <w:szCs w:val="20"/>
          <w:lang w:val="sr-Cyrl-RS"/>
        </w:rPr>
        <w:t>Након провере аутобуса од стране МУП-а, провере и смештаја ученика у аутобус, као и након сагласности директора 7.00 часова је започета екскурзија, кретањем из Глушаца.</w:t>
      </w:r>
    </w:p>
    <w:p w:rsidR="00290823" w:rsidRPr="000B4829" w:rsidRDefault="00290823" w:rsidP="00290823">
      <w:pPr>
        <w:rPr>
          <w:sz w:val="20"/>
          <w:szCs w:val="20"/>
          <w:lang w:val="sr-Cyrl-RS"/>
        </w:rPr>
      </w:pPr>
      <w:r w:rsidRPr="000B4829">
        <w:rPr>
          <w:sz w:val="20"/>
          <w:szCs w:val="20"/>
          <w:lang w:val="sr-Cyrl-RS"/>
        </w:rPr>
        <w:t>Посета манастира Жиче и Студенице је реализована према плану и програму екскурзије.</w:t>
      </w:r>
    </w:p>
    <w:p w:rsidR="00290823" w:rsidRPr="000B4829" w:rsidRDefault="00290823" w:rsidP="00290823">
      <w:pPr>
        <w:rPr>
          <w:sz w:val="20"/>
          <w:szCs w:val="20"/>
          <w:lang w:val="sr-Cyrl-RS"/>
        </w:rPr>
      </w:pPr>
      <w:r w:rsidRPr="000B4829">
        <w:rPr>
          <w:sz w:val="20"/>
          <w:szCs w:val="20"/>
          <w:lang w:val="sr-Cyrl-RS"/>
        </w:rPr>
        <w:t xml:space="preserve">Долазак и размештај у хотел на Копаонику је уследио у 18.00 часова, а у 20.00 часова је била организована вечера, након чега је уследило слободно време ученика у дискотеци. </w:t>
      </w:r>
    </w:p>
    <w:p w:rsidR="00290823" w:rsidRPr="000B4829" w:rsidRDefault="00290823" w:rsidP="00290823">
      <w:pPr>
        <w:rPr>
          <w:sz w:val="20"/>
          <w:szCs w:val="20"/>
          <w:lang w:val="sr-Cyrl-RS"/>
        </w:rPr>
      </w:pPr>
      <w:r w:rsidRPr="000B4829">
        <w:rPr>
          <w:sz w:val="20"/>
          <w:szCs w:val="20"/>
          <w:lang w:val="sr-Cyrl-RS"/>
        </w:rPr>
        <w:t>Око поноћи ученици су смештени на спавање.</w:t>
      </w:r>
    </w:p>
    <w:p w:rsidR="00290823" w:rsidRPr="000B4829" w:rsidRDefault="00290823" w:rsidP="00290823">
      <w:pPr>
        <w:rPr>
          <w:b/>
          <w:sz w:val="20"/>
          <w:szCs w:val="20"/>
          <w:lang w:val="sr-Cyrl-RS"/>
        </w:rPr>
      </w:pPr>
      <w:r w:rsidRPr="000B4829">
        <w:rPr>
          <w:b/>
          <w:sz w:val="20"/>
          <w:szCs w:val="20"/>
          <w:lang w:val="sr-Cyrl-RS"/>
        </w:rPr>
        <w:t>2. дан:</w:t>
      </w:r>
    </w:p>
    <w:p w:rsidR="00290823" w:rsidRPr="000B4829" w:rsidRDefault="00290823" w:rsidP="00290823">
      <w:pPr>
        <w:rPr>
          <w:sz w:val="20"/>
          <w:szCs w:val="20"/>
          <w:lang w:val="sr-Cyrl-RS"/>
        </w:rPr>
      </w:pPr>
      <w:r w:rsidRPr="000B4829">
        <w:rPr>
          <w:sz w:val="20"/>
          <w:szCs w:val="20"/>
          <w:lang w:val="sr-Cyrl-RS"/>
        </w:rPr>
        <w:t xml:space="preserve">У 7.00 часова устајање ученика и паковање. У 8.00 часова је организован доручак, након чега је уследила слободно време на Копаонику до 11.30 часова. </w:t>
      </w:r>
    </w:p>
    <w:p w:rsidR="00290823" w:rsidRPr="000B4829" w:rsidRDefault="00290823" w:rsidP="00290823">
      <w:pPr>
        <w:rPr>
          <w:sz w:val="20"/>
          <w:szCs w:val="20"/>
          <w:lang w:val="sr-Cyrl-RS"/>
        </w:rPr>
      </w:pPr>
      <w:r w:rsidRPr="000B4829">
        <w:rPr>
          <w:sz w:val="20"/>
          <w:szCs w:val="20"/>
          <w:lang w:val="sr-Cyrl-RS"/>
        </w:rPr>
        <w:t xml:space="preserve">У 12.00 часова повратак у хотел и ручак. У 13.00 часова смештај у аутобус и даљи пут ка Ђавољој вароши. </w:t>
      </w:r>
    </w:p>
    <w:p w:rsidR="00290823" w:rsidRPr="000B4829" w:rsidRDefault="00290823" w:rsidP="00290823">
      <w:pPr>
        <w:rPr>
          <w:sz w:val="20"/>
          <w:szCs w:val="20"/>
          <w:lang w:val="sr-Cyrl-RS"/>
        </w:rPr>
      </w:pPr>
      <w:r w:rsidRPr="000B4829">
        <w:rPr>
          <w:sz w:val="20"/>
          <w:szCs w:val="20"/>
          <w:lang w:val="sr-Cyrl-RS"/>
        </w:rPr>
        <w:t>Долазак у Ђавољу варош и обилазак исте до 17.00 часова, након чега је настављен пут за Ниш.</w:t>
      </w:r>
    </w:p>
    <w:p w:rsidR="00290823" w:rsidRPr="000B4829" w:rsidRDefault="00290823" w:rsidP="00290823">
      <w:pPr>
        <w:rPr>
          <w:sz w:val="20"/>
          <w:szCs w:val="20"/>
          <w:lang w:val="sr-Cyrl-RS"/>
        </w:rPr>
      </w:pPr>
      <w:r w:rsidRPr="000B4829">
        <w:rPr>
          <w:sz w:val="20"/>
          <w:szCs w:val="20"/>
          <w:lang w:val="sr-Cyrl-RS"/>
        </w:rPr>
        <w:t>Долазак и смештај у хотел „Видиковац“ у 19.00 часова, у 20.00 часова вечера и слободно време за ученика у хотелу до поноћи, након чега су ученици смештени на спавање.</w:t>
      </w:r>
    </w:p>
    <w:p w:rsidR="00290823" w:rsidRPr="000B4829" w:rsidRDefault="00290823" w:rsidP="00290823">
      <w:pPr>
        <w:rPr>
          <w:b/>
          <w:sz w:val="20"/>
          <w:szCs w:val="20"/>
          <w:lang w:val="sr-Cyrl-RS"/>
        </w:rPr>
      </w:pPr>
      <w:r w:rsidRPr="000B4829">
        <w:rPr>
          <w:b/>
          <w:sz w:val="20"/>
          <w:szCs w:val="20"/>
          <w:lang w:val="sr-Cyrl-RS"/>
        </w:rPr>
        <w:t>3. дан:</w:t>
      </w:r>
    </w:p>
    <w:p w:rsidR="00290823" w:rsidRPr="000B4829" w:rsidRDefault="00290823" w:rsidP="00290823">
      <w:pPr>
        <w:rPr>
          <w:sz w:val="20"/>
          <w:szCs w:val="20"/>
          <w:lang w:val="sr-Cyrl-RS"/>
        </w:rPr>
      </w:pPr>
      <w:r w:rsidRPr="000B4829">
        <w:rPr>
          <w:sz w:val="20"/>
          <w:szCs w:val="20"/>
          <w:lang w:val="sr-Cyrl-RS"/>
        </w:rPr>
        <w:t>У 7.00 часова устајање ученика и паковање. У 8.00 часова је организован доручак, након чега је уследила посета Медијани, Ћеле кули и логору.</w:t>
      </w:r>
    </w:p>
    <w:p w:rsidR="00290823" w:rsidRPr="000B4829" w:rsidRDefault="00290823" w:rsidP="00290823">
      <w:pPr>
        <w:rPr>
          <w:sz w:val="20"/>
          <w:szCs w:val="20"/>
          <w:lang w:val="sr-Cyrl-RS"/>
        </w:rPr>
      </w:pPr>
      <w:r w:rsidRPr="000B4829">
        <w:rPr>
          <w:sz w:val="20"/>
          <w:szCs w:val="20"/>
          <w:lang w:val="sr-Cyrl-RS"/>
        </w:rPr>
        <w:t xml:space="preserve">У 12.00 часова повратак у хотел и ручак. У 13.00 часова смештај у аутобус и слободно време у Нишу до 15.00 часова, након чега је уследио повратак у Глушце. </w:t>
      </w:r>
    </w:p>
    <w:p w:rsidR="00290823" w:rsidRPr="000B4829" w:rsidRDefault="00290823" w:rsidP="00290823">
      <w:pPr>
        <w:rPr>
          <w:sz w:val="20"/>
          <w:szCs w:val="20"/>
          <w:lang w:val="sr-Cyrl-RS"/>
        </w:rPr>
      </w:pPr>
    </w:p>
    <w:p w:rsidR="00290823" w:rsidRPr="000B4829" w:rsidRDefault="00290823" w:rsidP="00290823">
      <w:pPr>
        <w:rPr>
          <w:sz w:val="20"/>
          <w:szCs w:val="20"/>
          <w:lang w:val="sr-Latn-RS"/>
        </w:rPr>
      </w:pPr>
      <w:r w:rsidRPr="000B4829">
        <w:rPr>
          <w:sz w:val="20"/>
          <w:szCs w:val="20"/>
          <w:lang w:val="sr-Cyrl-RS"/>
        </w:rPr>
        <w:t>Време повратка у Глушце је у 19.00 часова испред школе.</w:t>
      </w:r>
    </w:p>
    <w:p w:rsidR="00747AEC" w:rsidRPr="000B4829" w:rsidRDefault="00747AEC" w:rsidP="00747AEC">
      <w:pPr>
        <w:rPr>
          <w:sz w:val="20"/>
          <w:szCs w:val="20"/>
          <w:lang w:val="sr-Cyrl-RS"/>
        </w:rPr>
      </w:pPr>
      <w:r w:rsidRPr="000B4829">
        <w:rPr>
          <w:sz w:val="20"/>
          <w:szCs w:val="20"/>
          <w:lang w:val="sr-Cyrl-RS"/>
        </w:rPr>
        <w:t>Ученицу су задовољни условима пута, реализацијом програма екскурзије и стеченим знањима. Ученици су поштовали правила и изразито културно се понашали. Водич пута, докторка и возач су јавно истакли позитивно понашање ученика, знање и културу и посебно изразили одушевљење за иницијативу ученика да посете логор, као нешто додатно и непредвиђено планом и програмом екскурзије.</w:t>
      </w:r>
    </w:p>
    <w:p w:rsidR="00747AEC" w:rsidRPr="000B4829" w:rsidRDefault="00747AEC" w:rsidP="00747AEC">
      <w:pPr>
        <w:rPr>
          <w:sz w:val="20"/>
          <w:szCs w:val="20"/>
          <w:lang w:val="sr-Cyrl-RS"/>
        </w:rPr>
      </w:pPr>
      <w:r w:rsidRPr="000B4829">
        <w:rPr>
          <w:sz w:val="20"/>
          <w:szCs w:val="20"/>
          <w:lang w:val="sr-Cyrl-RS"/>
        </w:rPr>
        <w:lastRenderedPageBreak/>
        <w:t>Стечена искуства из посета у оквиру екскурзије, размениће на часовима географије и историје, у оквиру ЧОС-а, као и кроз презентације пренети ученицима који нису ишли на екскурзију.</w:t>
      </w:r>
    </w:p>
    <w:p w:rsidR="00747AEC" w:rsidRPr="000B4829" w:rsidRDefault="00747AEC" w:rsidP="00747AEC">
      <w:pPr>
        <w:rPr>
          <w:sz w:val="20"/>
          <w:szCs w:val="20"/>
          <w:lang w:val="sr-Cyrl-RS"/>
        </w:rPr>
      </w:pPr>
      <w:r w:rsidRPr="000B4829">
        <w:rPr>
          <w:sz w:val="20"/>
          <w:szCs w:val="20"/>
          <w:lang w:val="sr-Cyrl-RS"/>
        </w:rPr>
        <w:t>Планирана је и презентација стечених знања на родитељском састанку који ће бити одржан поводом реализоване екскурзије.</w:t>
      </w:r>
    </w:p>
    <w:p w:rsidR="00747AEC" w:rsidRPr="000B4829" w:rsidRDefault="00747AEC" w:rsidP="00747AEC">
      <w:pPr>
        <w:rPr>
          <w:sz w:val="20"/>
          <w:szCs w:val="20"/>
          <w:lang w:val="sr-Cyrl-RS"/>
        </w:rPr>
      </w:pPr>
      <w:r w:rsidRPr="000B4829">
        <w:rPr>
          <w:sz w:val="20"/>
          <w:szCs w:val="20"/>
          <w:lang w:val="sr-Cyrl-RS"/>
        </w:rPr>
        <w:t xml:space="preserve">Закључак и утисак одељењских старешина и стручног вође пута да је екскурзија протекла у пријатној атмосфери, без инцидената, поштовања правила од стране ученика и осталих реализатора екскурзије. </w:t>
      </w:r>
    </w:p>
    <w:p w:rsidR="00747AEC" w:rsidRPr="000B4829" w:rsidRDefault="00747AEC" w:rsidP="00747AEC">
      <w:pPr>
        <w:rPr>
          <w:sz w:val="20"/>
          <w:szCs w:val="20"/>
          <w:lang w:val="sr-Cyrl-RS"/>
        </w:rPr>
      </w:pPr>
    </w:p>
    <w:p w:rsidR="00747AEC" w:rsidRPr="000B4829" w:rsidRDefault="00747AEC" w:rsidP="00747AEC">
      <w:pPr>
        <w:jc w:val="right"/>
        <w:rPr>
          <w:b/>
          <w:sz w:val="20"/>
          <w:szCs w:val="20"/>
          <w:lang w:val="sr-Cyrl-RS"/>
        </w:rPr>
      </w:pPr>
      <w:r w:rsidRPr="000B4829">
        <w:rPr>
          <w:b/>
          <w:sz w:val="20"/>
          <w:szCs w:val="20"/>
          <w:lang w:val="sr-Cyrl-RS"/>
        </w:rPr>
        <w:t>Стручни вођа пута</w:t>
      </w:r>
    </w:p>
    <w:p w:rsidR="00747AEC" w:rsidRPr="000B4829" w:rsidRDefault="00747AEC" w:rsidP="00747AEC">
      <w:pPr>
        <w:jc w:val="right"/>
        <w:rPr>
          <w:sz w:val="20"/>
          <w:szCs w:val="20"/>
          <w:lang w:val="sr-Latn-RS"/>
        </w:rPr>
      </w:pPr>
      <w:r w:rsidRPr="000B4829">
        <w:rPr>
          <w:b/>
          <w:sz w:val="20"/>
          <w:szCs w:val="20"/>
          <w:lang w:val="sr-Cyrl-RS"/>
        </w:rPr>
        <w:t>Марија Танасић Станишић</w:t>
      </w:r>
    </w:p>
    <w:p w:rsidR="00290823" w:rsidRPr="000B4829" w:rsidRDefault="00290823" w:rsidP="00290823">
      <w:pPr>
        <w:rPr>
          <w:sz w:val="20"/>
          <w:szCs w:val="20"/>
          <w:lang w:val="sr-Latn-RS"/>
        </w:rPr>
      </w:pPr>
    </w:p>
    <w:p w:rsidR="00290823" w:rsidRPr="000B4829" w:rsidRDefault="00290823" w:rsidP="00290823">
      <w:pPr>
        <w:ind w:left="720" w:firstLine="720"/>
        <w:jc w:val="both"/>
        <w:rPr>
          <w:b/>
          <w:bCs/>
          <w:sz w:val="20"/>
          <w:szCs w:val="20"/>
          <w:lang w:val="sr-Cyrl-RS"/>
        </w:rPr>
      </w:pPr>
      <w:r w:rsidRPr="000B4829">
        <w:rPr>
          <w:b/>
          <w:bCs/>
          <w:sz w:val="20"/>
          <w:szCs w:val="20"/>
          <w:lang w:val="sr-Cyrl-RS"/>
        </w:rPr>
        <w:t>ИЗВЕШТАЈ О ИЗВОЂЕЊУ НАСТАВЕ У ПРИРОДИ</w:t>
      </w:r>
    </w:p>
    <w:p w:rsidR="00290823" w:rsidRPr="000B4829" w:rsidRDefault="00290823" w:rsidP="00290823">
      <w:pPr>
        <w:jc w:val="both"/>
        <w:rPr>
          <w:sz w:val="20"/>
          <w:szCs w:val="20"/>
          <w:lang w:val="sr-Cyrl-RS"/>
        </w:rPr>
      </w:pPr>
    </w:p>
    <w:p w:rsidR="00290823" w:rsidRPr="000B4829" w:rsidRDefault="00290823" w:rsidP="00290823">
      <w:pPr>
        <w:jc w:val="both"/>
        <w:rPr>
          <w:sz w:val="20"/>
          <w:szCs w:val="20"/>
          <w:lang w:val="sr-Cyrl-RS"/>
        </w:rPr>
      </w:pPr>
      <w:r w:rsidRPr="000B4829">
        <w:rPr>
          <w:sz w:val="20"/>
          <w:szCs w:val="20"/>
          <w:lang w:val="sr-Cyrl-RS"/>
        </w:rPr>
        <w:t xml:space="preserve">Настава у природи за ученике од првог до четвртог разреда за школску 2023/2024 годину, реализована је на основу одлуке донете на седници Наставничког већа. </w:t>
      </w:r>
    </w:p>
    <w:p w:rsidR="00290823" w:rsidRPr="000B4829" w:rsidRDefault="00290823" w:rsidP="00290823">
      <w:pPr>
        <w:jc w:val="both"/>
        <w:rPr>
          <w:sz w:val="20"/>
          <w:szCs w:val="20"/>
          <w:lang w:val="sr-Cyrl-RS"/>
        </w:rPr>
      </w:pPr>
      <w:r w:rsidRPr="000B4829">
        <w:rPr>
          <w:sz w:val="20"/>
          <w:szCs w:val="20"/>
          <w:lang w:val="sr-Cyrl-RS"/>
        </w:rPr>
        <w:t>При реализацији наставе у природи, придржавали смо се дефинисаних корака који произилазе из Правилника о организацији и остваривању наставе у природи и екскурзије у основној школи (Sl. glasnik br. 30/2019) .</w:t>
      </w:r>
    </w:p>
    <w:p w:rsidR="00290823" w:rsidRPr="000B4829" w:rsidRDefault="00290823" w:rsidP="00290823">
      <w:pPr>
        <w:jc w:val="both"/>
        <w:rPr>
          <w:sz w:val="20"/>
          <w:szCs w:val="20"/>
          <w:lang w:val="sr-Cyrl-RS"/>
        </w:rPr>
      </w:pPr>
      <w:r w:rsidRPr="000B4829">
        <w:rPr>
          <w:sz w:val="20"/>
          <w:szCs w:val="20"/>
          <w:lang w:val="sr-Cyrl-RS"/>
        </w:rPr>
        <w:t>Датум реализације: од 04.03.2024. до 08.03.2024. године</w:t>
      </w:r>
    </w:p>
    <w:p w:rsidR="00290823" w:rsidRPr="000B4829" w:rsidRDefault="00290823" w:rsidP="00290823">
      <w:pPr>
        <w:jc w:val="both"/>
        <w:rPr>
          <w:sz w:val="20"/>
          <w:szCs w:val="20"/>
          <w:lang w:val="sr-Cyrl-RS"/>
        </w:rPr>
      </w:pPr>
      <w:r w:rsidRPr="000B4829">
        <w:rPr>
          <w:sz w:val="20"/>
          <w:szCs w:val="20"/>
          <w:lang w:val="sr-Cyrl-RS"/>
        </w:rPr>
        <w:t>Релација путовања: Сокобања</w:t>
      </w:r>
    </w:p>
    <w:p w:rsidR="00290823" w:rsidRPr="000B4829" w:rsidRDefault="00290823" w:rsidP="00290823">
      <w:pPr>
        <w:jc w:val="both"/>
        <w:rPr>
          <w:sz w:val="20"/>
          <w:szCs w:val="20"/>
          <w:lang w:val="sr-Cyrl-RS"/>
        </w:rPr>
      </w:pPr>
      <w:r w:rsidRPr="000B4829">
        <w:rPr>
          <w:sz w:val="20"/>
          <w:szCs w:val="20"/>
          <w:lang w:val="sr-Cyrl-RS"/>
        </w:rPr>
        <w:t>Стручни вођа пута: Гордана Стевановић</w:t>
      </w:r>
    </w:p>
    <w:p w:rsidR="00290823" w:rsidRPr="000B4829" w:rsidRDefault="00290823" w:rsidP="00290823">
      <w:pPr>
        <w:jc w:val="both"/>
        <w:rPr>
          <w:sz w:val="20"/>
          <w:szCs w:val="20"/>
          <w:lang w:val="sr-Cyrl-RS"/>
        </w:rPr>
      </w:pPr>
      <w:r w:rsidRPr="000B4829">
        <w:rPr>
          <w:sz w:val="20"/>
          <w:szCs w:val="20"/>
          <w:lang w:val="sr-Cyrl-RS"/>
        </w:rPr>
        <w:t>Реализатори: Разредне старешине ученика од првог до четвртог разреда ОШ „Цветин Бркић“ Глушци и издвојена одељења у Узвећу и М. Метковићу (Мирослав Ковачевић</w:t>
      </w:r>
      <w:r w:rsidRPr="000B4829">
        <w:rPr>
          <w:sz w:val="20"/>
          <w:szCs w:val="20"/>
          <w:lang w:val="sr-Latn-RS"/>
        </w:rPr>
        <w:t xml:space="preserve"> IV1</w:t>
      </w:r>
      <w:r w:rsidRPr="000B4829">
        <w:rPr>
          <w:sz w:val="20"/>
          <w:szCs w:val="20"/>
          <w:lang w:val="sr-Cyrl-RS"/>
        </w:rPr>
        <w:t>, Драгица Пешић</w:t>
      </w:r>
      <w:r w:rsidRPr="000B4829">
        <w:rPr>
          <w:sz w:val="20"/>
          <w:szCs w:val="20"/>
          <w:lang w:val="sr-Latn-RS"/>
        </w:rPr>
        <w:t xml:space="preserve"> IV2</w:t>
      </w:r>
      <w:r w:rsidRPr="000B4829">
        <w:rPr>
          <w:sz w:val="20"/>
          <w:szCs w:val="20"/>
          <w:lang w:val="sr-Cyrl-RS"/>
        </w:rPr>
        <w:t>, Велинка Гагић</w:t>
      </w:r>
      <w:r w:rsidRPr="000B4829">
        <w:rPr>
          <w:sz w:val="20"/>
          <w:szCs w:val="20"/>
          <w:lang w:val="sr-Latn-RS"/>
        </w:rPr>
        <w:t xml:space="preserve"> II2</w:t>
      </w:r>
      <w:r w:rsidRPr="000B4829">
        <w:rPr>
          <w:sz w:val="20"/>
          <w:szCs w:val="20"/>
          <w:lang w:val="sr-Cyrl-RS"/>
        </w:rPr>
        <w:t>, Марко Јашић</w:t>
      </w:r>
      <w:r w:rsidRPr="000B4829">
        <w:rPr>
          <w:sz w:val="20"/>
          <w:szCs w:val="20"/>
          <w:lang w:val="sr-Latn-RS"/>
        </w:rPr>
        <w:t xml:space="preserve"> III2</w:t>
      </w:r>
      <w:r w:rsidRPr="000B4829">
        <w:rPr>
          <w:sz w:val="20"/>
          <w:szCs w:val="20"/>
          <w:lang w:val="sr-Cyrl-RS"/>
        </w:rPr>
        <w:t xml:space="preserve">, Гордана Стевановић </w:t>
      </w:r>
      <w:r w:rsidRPr="000B4829">
        <w:rPr>
          <w:sz w:val="20"/>
          <w:szCs w:val="20"/>
          <w:lang w:val="sr-Latn-RS"/>
        </w:rPr>
        <w:t>III3</w:t>
      </w:r>
      <w:r w:rsidRPr="000B4829">
        <w:rPr>
          <w:sz w:val="20"/>
          <w:szCs w:val="20"/>
          <w:lang w:val="sr-Cyrl-RS"/>
        </w:rPr>
        <w:t>, Тања Мутавџић</w:t>
      </w:r>
      <w:r w:rsidRPr="000B4829">
        <w:rPr>
          <w:sz w:val="20"/>
          <w:szCs w:val="20"/>
          <w:lang w:val="sr-Latn-RS"/>
        </w:rPr>
        <w:t xml:space="preserve"> I3</w:t>
      </w:r>
      <w:r w:rsidRPr="000B4829">
        <w:rPr>
          <w:sz w:val="20"/>
          <w:szCs w:val="20"/>
          <w:lang w:val="sr-Cyrl-RS"/>
        </w:rPr>
        <w:t xml:space="preserve"> и Драгана Мишковић</w:t>
      </w:r>
      <w:r w:rsidRPr="000B4829">
        <w:rPr>
          <w:sz w:val="20"/>
          <w:szCs w:val="20"/>
          <w:lang w:val="sr-Latn-RS"/>
        </w:rPr>
        <w:t xml:space="preserve"> II3</w:t>
      </w:r>
      <w:r w:rsidRPr="000B4829">
        <w:rPr>
          <w:sz w:val="20"/>
          <w:szCs w:val="20"/>
          <w:lang w:val="sr-Cyrl-RS"/>
        </w:rPr>
        <w:t xml:space="preserve"> и</w:t>
      </w:r>
      <w:r w:rsidRPr="000B4829">
        <w:rPr>
          <w:sz w:val="20"/>
          <w:szCs w:val="20"/>
          <w:lang w:val="sr-Latn-RS"/>
        </w:rPr>
        <w:t xml:space="preserve"> IV3</w:t>
      </w:r>
      <w:r w:rsidRPr="000B4829">
        <w:rPr>
          <w:sz w:val="20"/>
          <w:szCs w:val="20"/>
          <w:lang w:val="sr-Cyrl-RS"/>
        </w:rPr>
        <w:t>).</w:t>
      </w:r>
    </w:p>
    <w:p w:rsidR="00290823" w:rsidRPr="000B4829" w:rsidRDefault="00290823" w:rsidP="00290823">
      <w:pPr>
        <w:jc w:val="both"/>
        <w:rPr>
          <w:sz w:val="20"/>
          <w:szCs w:val="20"/>
          <w:lang w:val="sr-Cyrl-RS"/>
        </w:rPr>
      </w:pPr>
      <w:r w:rsidRPr="000B4829">
        <w:rPr>
          <w:sz w:val="20"/>
          <w:szCs w:val="20"/>
          <w:lang w:val="sr-Cyrl-RS"/>
        </w:rPr>
        <w:t>Организатор путовања: Туристичка агенција „ Intertоurs“  Шабац</w:t>
      </w:r>
    </w:p>
    <w:p w:rsidR="00290823" w:rsidRPr="000B4829" w:rsidRDefault="00290823" w:rsidP="00290823">
      <w:pPr>
        <w:jc w:val="both"/>
        <w:rPr>
          <w:sz w:val="20"/>
          <w:szCs w:val="20"/>
          <w:lang w:val="sr-Cyrl-RS"/>
        </w:rPr>
      </w:pPr>
      <w:r w:rsidRPr="000B4829">
        <w:rPr>
          <w:sz w:val="20"/>
          <w:szCs w:val="20"/>
          <w:lang w:val="sr-Cyrl-RS"/>
        </w:rPr>
        <w:t xml:space="preserve">Остали пратиоци испред агенције: возач аутобуса и водич </w:t>
      </w:r>
    </w:p>
    <w:p w:rsidR="00290823" w:rsidRPr="000B4829" w:rsidRDefault="00290823" w:rsidP="00290823">
      <w:pPr>
        <w:jc w:val="both"/>
        <w:rPr>
          <w:sz w:val="20"/>
          <w:szCs w:val="20"/>
          <w:lang w:val="sr-Cyrl-RS"/>
        </w:rPr>
      </w:pPr>
      <w:r w:rsidRPr="000B4829">
        <w:rPr>
          <w:sz w:val="20"/>
          <w:szCs w:val="20"/>
          <w:lang w:val="sr-Cyrl-RS"/>
        </w:rPr>
        <w:t xml:space="preserve">Аутобуси су постављени испред школе у 06.30 часова. Надлежни органи унутрашњих послова утврдили су исправност документације и техничку исправност возила. Аутобус који је први завршио преглед, отишао је по ђаке у издвојена одељења у Узвећу и М.Метковићу и вратио се у Глушце. Аутобус је кренуо ка Сокобањи у 08:00 часова. </w:t>
      </w:r>
    </w:p>
    <w:p w:rsidR="00290823" w:rsidRPr="000B4829" w:rsidRDefault="00290823" w:rsidP="00290823">
      <w:pPr>
        <w:jc w:val="both"/>
        <w:rPr>
          <w:b/>
          <w:bCs/>
          <w:sz w:val="20"/>
          <w:szCs w:val="20"/>
          <w:lang w:val="sr-Cyrl-RS"/>
        </w:rPr>
      </w:pPr>
      <w:r w:rsidRPr="000B4829">
        <w:rPr>
          <w:b/>
          <w:bCs/>
          <w:sz w:val="20"/>
          <w:szCs w:val="20"/>
          <w:lang w:val="sr-Cyrl-RS"/>
        </w:rPr>
        <w:t>План активности:</w:t>
      </w:r>
    </w:p>
    <w:p w:rsidR="00290823" w:rsidRPr="000B4829" w:rsidRDefault="00290823" w:rsidP="00290823">
      <w:pPr>
        <w:jc w:val="both"/>
        <w:rPr>
          <w:sz w:val="20"/>
          <w:szCs w:val="20"/>
        </w:rPr>
      </w:pPr>
      <w:r w:rsidRPr="000B4829">
        <w:rPr>
          <w:sz w:val="20"/>
          <w:szCs w:val="20"/>
        </w:rPr>
        <w:t>Понедељак – Долазак</w:t>
      </w:r>
    </w:p>
    <w:p w:rsidR="00290823" w:rsidRPr="000B4829" w:rsidRDefault="00290823" w:rsidP="00290823">
      <w:pPr>
        <w:jc w:val="both"/>
        <w:rPr>
          <w:sz w:val="20"/>
          <w:szCs w:val="20"/>
        </w:rPr>
      </w:pPr>
      <w:r w:rsidRPr="000B4829">
        <w:rPr>
          <w:sz w:val="20"/>
          <w:szCs w:val="20"/>
        </w:rPr>
        <w:t xml:space="preserve">15.00 ч – Шетња до центра града где </w:t>
      </w:r>
      <w:r w:rsidRPr="000B4829">
        <w:rPr>
          <w:sz w:val="20"/>
          <w:szCs w:val="20"/>
          <w:lang w:val="sr-Cyrl-RS"/>
        </w:rPr>
        <w:t>смо</w:t>
      </w:r>
      <w:r w:rsidRPr="000B4829">
        <w:rPr>
          <w:sz w:val="20"/>
          <w:szCs w:val="20"/>
        </w:rPr>
        <w:t xml:space="preserve"> виде</w:t>
      </w:r>
      <w:r w:rsidRPr="000B4829">
        <w:rPr>
          <w:sz w:val="20"/>
          <w:szCs w:val="20"/>
          <w:lang w:val="sr-Cyrl-RS"/>
        </w:rPr>
        <w:t>ли</w:t>
      </w:r>
      <w:r w:rsidRPr="000B4829">
        <w:rPr>
          <w:sz w:val="20"/>
          <w:szCs w:val="20"/>
        </w:rPr>
        <w:t xml:space="preserve"> старо турско купатило ХАМАМ</w:t>
      </w:r>
    </w:p>
    <w:p w:rsidR="00290823" w:rsidRPr="000B4829" w:rsidRDefault="00290823" w:rsidP="00290823">
      <w:pPr>
        <w:jc w:val="both"/>
        <w:rPr>
          <w:sz w:val="20"/>
          <w:szCs w:val="20"/>
        </w:rPr>
      </w:pPr>
      <w:r w:rsidRPr="000B4829">
        <w:rPr>
          <w:sz w:val="20"/>
          <w:szCs w:val="20"/>
        </w:rPr>
        <w:t>20.00 ч – Дискотека: Музичке игре</w:t>
      </w:r>
    </w:p>
    <w:p w:rsidR="00290823" w:rsidRPr="000B4829" w:rsidRDefault="00290823" w:rsidP="00290823">
      <w:pPr>
        <w:jc w:val="both"/>
        <w:rPr>
          <w:sz w:val="20"/>
          <w:szCs w:val="20"/>
        </w:rPr>
      </w:pPr>
      <w:r w:rsidRPr="000B4829">
        <w:rPr>
          <w:sz w:val="20"/>
          <w:szCs w:val="20"/>
        </w:rPr>
        <w:t>Уторак</w:t>
      </w:r>
    </w:p>
    <w:p w:rsidR="00290823" w:rsidRPr="000B4829" w:rsidRDefault="00290823" w:rsidP="00290823">
      <w:pPr>
        <w:jc w:val="both"/>
        <w:rPr>
          <w:sz w:val="20"/>
          <w:szCs w:val="20"/>
        </w:rPr>
      </w:pPr>
      <w:r w:rsidRPr="000B4829">
        <w:rPr>
          <w:sz w:val="20"/>
          <w:szCs w:val="20"/>
        </w:rPr>
        <w:t>10.00 ч – Шетња до излетишта Борићи где се налази чесма „Хајдук Вељка“ и летња позорница „Врело“</w:t>
      </w:r>
    </w:p>
    <w:p w:rsidR="00290823" w:rsidRPr="000B4829" w:rsidRDefault="00290823" w:rsidP="00290823">
      <w:pPr>
        <w:jc w:val="both"/>
        <w:rPr>
          <w:sz w:val="20"/>
          <w:szCs w:val="20"/>
        </w:rPr>
      </w:pPr>
      <w:r w:rsidRPr="000B4829">
        <w:rPr>
          <w:sz w:val="20"/>
          <w:szCs w:val="20"/>
        </w:rPr>
        <w:t>14.30 ч – Излет на планину Озрен – шетња, игра и обилазак водопада Рипаљка</w:t>
      </w:r>
    </w:p>
    <w:p w:rsidR="00290823" w:rsidRPr="000B4829" w:rsidRDefault="00290823" w:rsidP="00290823">
      <w:pPr>
        <w:jc w:val="both"/>
        <w:rPr>
          <w:sz w:val="20"/>
          <w:szCs w:val="20"/>
        </w:rPr>
      </w:pPr>
      <w:r w:rsidRPr="000B4829">
        <w:rPr>
          <w:sz w:val="20"/>
          <w:szCs w:val="20"/>
        </w:rPr>
        <w:t>20.00 ч – Дискотека: Шиз фриз</w:t>
      </w:r>
    </w:p>
    <w:p w:rsidR="00290823" w:rsidRPr="000B4829" w:rsidRDefault="00290823" w:rsidP="00290823">
      <w:pPr>
        <w:jc w:val="both"/>
        <w:rPr>
          <w:sz w:val="20"/>
          <w:szCs w:val="20"/>
        </w:rPr>
      </w:pPr>
      <w:r w:rsidRPr="000B4829">
        <w:rPr>
          <w:sz w:val="20"/>
          <w:szCs w:val="20"/>
        </w:rPr>
        <w:t>Среда</w:t>
      </w:r>
    </w:p>
    <w:p w:rsidR="00290823" w:rsidRPr="000B4829" w:rsidRDefault="00290823" w:rsidP="00290823">
      <w:pPr>
        <w:jc w:val="both"/>
        <w:rPr>
          <w:sz w:val="20"/>
          <w:szCs w:val="20"/>
        </w:rPr>
      </w:pPr>
      <w:r w:rsidRPr="000B4829">
        <w:rPr>
          <w:sz w:val="20"/>
          <w:szCs w:val="20"/>
        </w:rPr>
        <w:t>10.00 ч – Шетња до излетишта Чука 2</w:t>
      </w:r>
    </w:p>
    <w:p w:rsidR="00290823" w:rsidRPr="000B4829" w:rsidRDefault="00290823" w:rsidP="00290823">
      <w:pPr>
        <w:jc w:val="both"/>
        <w:rPr>
          <w:sz w:val="20"/>
          <w:szCs w:val="20"/>
        </w:rPr>
      </w:pPr>
      <w:r w:rsidRPr="000B4829">
        <w:rPr>
          <w:sz w:val="20"/>
          <w:szCs w:val="20"/>
        </w:rPr>
        <w:t>14.30 ч – Спортске активности</w:t>
      </w:r>
    </w:p>
    <w:p w:rsidR="00290823" w:rsidRPr="000B4829" w:rsidRDefault="00290823" w:rsidP="00290823">
      <w:pPr>
        <w:jc w:val="both"/>
        <w:rPr>
          <w:sz w:val="20"/>
          <w:szCs w:val="20"/>
        </w:rPr>
      </w:pPr>
      <w:r w:rsidRPr="000B4829">
        <w:rPr>
          <w:sz w:val="20"/>
          <w:szCs w:val="20"/>
        </w:rPr>
        <w:t>20.00 ч – Дискотека: Плесни парови</w:t>
      </w:r>
    </w:p>
    <w:p w:rsidR="00290823" w:rsidRPr="000B4829" w:rsidRDefault="00290823" w:rsidP="00290823">
      <w:pPr>
        <w:jc w:val="both"/>
        <w:rPr>
          <w:sz w:val="20"/>
          <w:szCs w:val="20"/>
        </w:rPr>
      </w:pPr>
      <w:r w:rsidRPr="000B4829">
        <w:rPr>
          <w:sz w:val="20"/>
          <w:szCs w:val="20"/>
        </w:rPr>
        <w:t>Четвртак</w:t>
      </w:r>
    </w:p>
    <w:p w:rsidR="00290823" w:rsidRPr="000B4829" w:rsidRDefault="00290823" w:rsidP="00290823">
      <w:pPr>
        <w:jc w:val="both"/>
        <w:rPr>
          <w:sz w:val="20"/>
          <w:szCs w:val="20"/>
        </w:rPr>
      </w:pPr>
      <w:r w:rsidRPr="000B4829">
        <w:rPr>
          <w:sz w:val="20"/>
          <w:szCs w:val="20"/>
        </w:rPr>
        <w:t>10.00 ч – Обилазак излетишта Лептерија и рушевина старог града – Сокограда</w:t>
      </w:r>
    </w:p>
    <w:p w:rsidR="00290823" w:rsidRPr="000B4829" w:rsidRDefault="00290823" w:rsidP="00290823">
      <w:pPr>
        <w:jc w:val="both"/>
        <w:rPr>
          <w:sz w:val="20"/>
          <w:szCs w:val="20"/>
        </w:rPr>
      </w:pPr>
      <w:r w:rsidRPr="000B4829">
        <w:rPr>
          <w:sz w:val="20"/>
          <w:szCs w:val="20"/>
        </w:rPr>
        <w:t>14.30 ч- Квиз знања</w:t>
      </w:r>
    </w:p>
    <w:p w:rsidR="00290823" w:rsidRPr="000B4829" w:rsidRDefault="00290823" w:rsidP="00290823">
      <w:pPr>
        <w:jc w:val="both"/>
        <w:rPr>
          <w:sz w:val="20"/>
          <w:szCs w:val="20"/>
        </w:rPr>
      </w:pPr>
      <w:r w:rsidRPr="000B4829">
        <w:rPr>
          <w:sz w:val="20"/>
          <w:szCs w:val="20"/>
        </w:rPr>
        <w:lastRenderedPageBreak/>
        <w:t xml:space="preserve">20.00 ч </w:t>
      </w:r>
      <w:r w:rsidRPr="000B4829">
        <w:rPr>
          <w:sz w:val="20"/>
          <w:szCs w:val="20"/>
          <w:lang w:val="sr-Cyrl-RS"/>
        </w:rPr>
        <w:t>-</w:t>
      </w:r>
      <w:r w:rsidRPr="000B4829">
        <w:rPr>
          <w:sz w:val="20"/>
          <w:szCs w:val="20"/>
        </w:rPr>
        <w:t xml:space="preserve"> Додела диплома</w:t>
      </w:r>
    </w:p>
    <w:p w:rsidR="00290823" w:rsidRPr="000B4829" w:rsidRDefault="00290823" w:rsidP="00290823">
      <w:pPr>
        <w:jc w:val="both"/>
        <w:rPr>
          <w:sz w:val="20"/>
          <w:szCs w:val="20"/>
          <w:lang w:val="sr-Cyrl-RS"/>
        </w:rPr>
      </w:pPr>
      <w:r w:rsidRPr="000B4829">
        <w:rPr>
          <w:sz w:val="20"/>
          <w:szCs w:val="20"/>
          <w:lang w:val="sr-Cyrl-RS"/>
        </w:rPr>
        <w:t>Петак</w:t>
      </w:r>
    </w:p>
    <w:p w:rsidR="00290823" w:rsidRPr="000B4829" w:rsidRDefault="00290823" w:rsidP="00290823">
      <w:pPr>
        <w:jc w:val="both"/>
        <w:rPr>
          <w:sz w:val="20"/>
          <w:szCs w:val="20"/>
          <w:lang w:val="sr-Cyrl-RS"/>
        </w:rPr>
      </w:pPr>
      <w:r w:rsidRPr="000B4829">
        <w:rPr>
          <w:sz w:val="20"/>
          <w:szCs w:val="20"/>
          <w:lang w:val="sr-Cyrl-RS"/>
        </w:rPr>
        <w:t>12.00 ч -Повратак кући</w:t>
      </w:r>
    </w:p>
    <w:p w:rsidR="00290823" w:rsidRPr="000B4829" w:rsidRDefault="00290823" w:rsidP="00290823">
      <w:pPr>
        <w:jc w:val="both"/>
        <w:rPr>
          <w:sz w:val="20"/>
          <w:szCs w:val="20"/>
          <w:lang w:val="sr-Cyrl-RS"/>
        </w:rPr>
      </w:pPr>
      <w:r w:rsidRPr="000B4829">
        <w:rPr>
          <w:sz w:val="20"/>
          <w:szCs w:val="20"/>
          <w:lang w:val="sr-Cyrl-RS"/>
        </w:rPr>
        <w:t>Ученици ће знања и искуства стечена низом активности (посматрају описују, причају, слушају, шетају, постављају питања, уочавају, играју се, анализирају) а кроз корелацију Српског језика, Света око нас, Природе и друштва ,Музичке културе, Физичког и здравственог васпитања, Верске  наставе и Ликовне културе интегрисати кроз наставни процес а своје утиске о реализованом путовању ће презентовати кроз пројекте и изложбе (у договору са разредним старешинама).</w:t>
      </w:r>
    </w:p>
    <w:p w:rsidR="00290823" w:rsidRPr="000B4829" w:rsidRDefault="00290823" w:rsidP="00290823">
      <w:pPr>
        <w:jc w:val="both"/>
        <w:rPr>
          <w:b/>
          <w:bCs/>
          <w:sz w:val="20"/>
          <w:szCs w:val="20"/>
          <w:lang w:val="sr-Cyrl-RS"/>
        </w:rPr>
      </w:pPr>
      <w:r w:rsidRPr="000B4829">
        <w:rPr>
          <w:b/>
          <w:bCs/>
          <w:sz w:val="20"/>
          <w:szCs w:val="20"/>
          <w:lang w:val="sr-Cyrl-RS"/>
        </w:rPr>
        <w:t>Закључак:</w:t>
      </w:r>
    </w:p>
    <w:p w:rsidR="00290823" w:rsidRPr="000B4829" w:rsidRDefault="00290823" w:rsidP="00290823">
      <w:pPr>
        <w:jc w:val="both"/>
        <w:rPr>
          <w:sz w:val="20"/>
          <w:szCs w:val="20"/>
          <w:lang w:val="sr-Cyrl-RS"/>
        </w:rPr>
      </w:pPr>
      <w:r w:rsidRPr="000B4829">
        <w:rPr>
          <w:sz w:val="20"/>
          <w:szCs w:val="20"/>
          <w:lang w:val="sr-Cyrl-RS"/>
        </w:rPr>
        <w:t>Реализовани су сви планирани садржаји и посећени сви планирани локалитети, тако да су циљеви и задаци наставе у природи остварени и реализовани по плану и програму извођења. Утисци ученика на основу извршене анкете о реализованом путовању су одлични.</w:t>
      </w:r>
    </w:p>
    <w:p w:rsidR="00290823" w:rsidRPr="000B4829" w:rsidRDefault="00290823" w:rsidP="00290823">
      <w:pPr>
        <w:jc w:val="both"/>
        <w:rPr>
          <w:sz w:val="20"/>
          <w:szCs w:val="20"/>
          <w:lang w:val="sr-Cyrl-RS"/>
        </w:rPr>
      </w:pPr>
    </w:p>
    <w:p w:rsidR="00290823" w:rsidRPr="000B4829" w:rsidRDefault="00290823" w:rsidP="00290823">
      <w:pPr>
        <w:ind w:left="5760"/>
        <w:jc w:val="both"/>
        <w:rPr>
          <w:sz w:val="20"/>
          <w:szCs w:val="20"/>
          <w:lang w:val="sr-Cyrl-RS"/>
        </w:rPr>
      </w:pPr>
      <w:r w:rsidRPr="000B4829">
        <w:rPr>
          <w:sz w:val="20"/>
          <w:szCs w:val="20"/>
          <w:lang w:val="sr-Cyrl-RS"/>
        </w:rPr>
        <w:t>Руководилац тима</w:t>
      </w:r>
    </w:p>
    <w:p w:rsidR="00290823" w:rsidRPr="000B4829" w:rsidRDefault="00290823" w:rsidP="00290823">
      <w:pPr>
        <w:ind w:left="5040" w:firstLine="720"/>
        <w:jc w:val="both"/>
        <w:rPr>
          <w:sz w:val="20"/>
          <w:szCs w:val="20"/>
          <w:lang w:val="sr-Cyrl-RS"/>
        </w:rPr>
      </w:pPr>
      <w:r w:rsidRPr="000B4829">
        <w:rPr>
          <w:sz w:val="20"/>
          <w:szCs w:val="20"/>
          <w:lang w:val="sr-Cyrl-RS"/>
        </w:rPr>
        <w:t xml:space="preserve">Гордана Стевановић  </w:t>
      </w:r>
    </w:p>
    <w:p w:rsidR="00290823" w:rsidRPr="000B4829" w:rsidRDefault="00290823" w:rsidP="00290823">
      <w:pPr>
        <w:rPr>
          <w:sz w:val="20"/>
          <w:szCs w:val="20"/>
          <w:lang w:val="sr-Latn-RS"/>
        </w:rPr>
      </w:pPr>
    </w:p>
    <w:p w:rsidR="00290823" w:rsidRPr="000B4829" w:rsidRDefault="00290823" w:rsidP="00290823">
      <w:pPr>
        <w:rPr>
          <w:sz w:val="20"/>
          <w:szCs w:val="20"/>
          <w:lang w:val="sr-Cyrl-RS"/>
        </w:rPr>
      </w:pPr>
      <w:r w:rsidRPr="000B4829">
        <w:rPr>
          <w:sz w:val="20"/>
          <w:szCs w:val="20"/>
          <w:lang w:val="sr-Cyrl-RS"/>
        </w:rPr>
        <w:br w:type="page"/>
      </w:r>
    </w:p>
    <w:p w:rsidR="009D1A48" w:rsidRPr="000B4829" w:rsidRDefault="009D1A48" w:rsidP="009D1A48">
      <w:pPr>
        <w:pStyle w:val="Heading1"/>
        <w:rPr>
          <w:rFonts w:ascii="Times New Roman" w:hAnsi="Times New Roman" w:cs="Times New Roman"/>
          <w:b w:val="0"/>
          <w:color w:val="auto"/>
          <w:sz w:val="20"/>
          <w:szCs w:val="20"/>
        </w:rPr>
      </w:pPr>
      <w:bookmarkStart w:id="93" w:name="_Toc177018770"/>
      <w:bookmarkEnd w:id="92"/>
      <w:r w:rsidRPr="000B4829">
        <w:rPr>
          <w:rFonts w:ascii="Times New Roman" w:hAnsi="Times New Roman" w:cs="Times New Roman"/>
          <w:b w:val="0"/>
          <w:color w:val="auto"/>
          <w:sz w:val="20"/>
          <w:szCs w:val="20"/>
        </w:rPr>
        <w:lastRenderedPageBreak/>
        <w:t>ПОХВАЛЕ, НАГРАДЕ</w:t>
      </w:r>
      <w:bookmarkEnd w:id="90"/>
      <w:bookmarkEnd w:id="91"/>
      <w:bookmarkEnd w:id="93"/>
    </w:p>
    <w:p w:rsidR="004A1472" w:rsidRPr="000B4829" w:rsidRDefault="004A1472" w:rsidP="004A1472">
      <w:pPr>
        <w:rPr>
          <w:sz w:val="20"/>
          <w:szCs w:val="20"/>
        </w:rPr>
      </w:pPr>
    </w:p>
    <w:p w:rsidR="00682B74" w:rsidRPr="000B4829" w:rsidRDefault="00682B74" w:rsidP="00682B74">
      <w:pPr>
        <w:rPr>
          <w:sz w:val="20"/>
          <w:szCs w:val="20"/>
          <w:lang w:val="sr-Cyrl-RS"/>
        </w:rPr>
      </w:pPr>
      <w:r w:rsidRPr="000B4829">
        <w:rPr>
          <w:sz w:val="20"/>
          <w:szCs w:val="20"/>
          <w:lang w:val="sr-Cyrl-CS"/>
        </w:rPr>
        <w:t>Дел. бр.</w:t>
      </w:r>
      <w:r w:rsidRPr="000B4829">
        <w:rPr>
          <w:sz w:val="20"/>
          <w:szCs w:val="20"/>
          <w:lang w:val="sr-Cyrl-RS"/>
        </w:rPr>
        <w:t>629</w:t>
      </w:r>
    </w:p>
    <w:p w:rsidR="00682B74" w:rsidRPr="000B4829" w:rsidRDefault="00682B74" w:rsidP="00682B74">
      <w:pPr>
        <w:rPr>
          <w:sz w:val="20"/>
          <w:szCs w:val="20"/>
          <w:lang w:val="sr-Cyrl-CS"/>
        </w:rPr>
      </w:pPr>
      <w:r w:rsidRPr="000B4829">
        <w:rPr>
          <w:sz w:val="20"/>
          <w:szCs w:val="20"/>
          <w:lang w:val="sr-Cyrl-CS"/>
        </w:rPr>
        <w:t xml:space="preserve">Датум: </w:t>
      </w:r>
      <w:r w:rsidRPr="000B4829">
        <w:rPr>
          <w:sz w:val="20"/>
          <w:szCs w:val="20"/>
          <w:lang w:val="sr-Cyrl-RS"/>
        </w:rPr>
        <w:t>3.6.2024.</w:t>
      </w:r>
      <w:r w:rsidRPr="000B4829">
        <w:rPr>
          <w:sz w:val="20"/>
          <w:szCs w:val="20"/>
          <w:lang w:val="sr-Cyrl-CS"/>
        </w:rPr>
        <w:t xml:space="preserve"> </w:t>
      </w:r>
      <w:r w:rsidRPr="000B4829">
        <w:rPr>
          <w:sz w:val="20"/>
          <w:szCs w:val="20"/>
        </w:rPr>
        <w:t>г</w:t>
      </w:r>
      <w:r w:rsidRPr="000B4829">
        <w:rPr>
          <w:sz w:val="20"/>
          <w:szCs w:val="20"/>
          <w:lang w:val="sr-Cyrl-CS"/>
        </w:rPr>
        <w:t>одине</w:t>
      </w:r>
    </w:p>
    <w:p w:rsidR="00682B74" w:rsidRPr="000B4829" w:rsidRDefault="00682B74" w:rsidP="00682B74">
      <w:pPr>
        <w:rPr>
          <w:sz w:val="20"/>
          <w:szCs w:val="20"/>
          <w:lang w:val="sr-Cyrl-CS"/>
        </w:rPr>
      </w:pPr>
      <w:r w:rsidRPr="000B4829">
        <w:rPr>
          <w:sz w:val="20"/>
          <w:szCs w:val="20"/>
          <w:lang w:val="sr-Cyrl-CS"/>
        </w:rPr>
        <w:t>Место: ГЛУШЦИ</w:t>
      </w:r>
    </w:p>
    <w:p w:rsidR="00682B74" w:rsidRPr="000B4829" w:rsidRDefault="00682B74" w:rsidP="003A2A86">
      <w:pPr>
        <w:ind w:firstLine="708"/>
        <w:jc w:val="both"/>
        <w:rPr>
          <w:sz w:val="20"/>
          <w:szCs w:val="20"/>
        </w:rPr>
      </w:pPr>
      <w:r w:rsidRPr="000B4829">
        <w:rPr>
          <w:sz w:val="20"/>
          <w:szCs w:val="20"/>
          <w:lang w:val="sr-Cyrl-CS"/>
        </w:rPr>
        <w:t xml:space="preserve">На основу члана </w:t>
      </w:r>
      <w:r w:rsidRPr="000B4829">
        <w:rPr>
          <w:sz w:val="20"/>
          <w:szCs w:val="20"/>
          <w:lang w:val="sr-Cyrl-BA"/>
        </w:rPr>
        <w:t xml:space="preserve"> </w:t>
      </w:r>
      <w:r w:rsidRPr="000B4829">
        <w:rPr>
          <w:sz w:val="20"/>
          <w:szCs w:val="20"/>
        </w:rPr>
        <w:t>1</w:t>
      </w:r>
      <w:r w:rsidRPr="000B4829">
        <w:rPr>
          <w:sz w:val="20"/>
          <w:szCs w:val="20"/>
          <w:lang w:val="sr-Cyrl-RS"/>
        </w:rPr>
        <w:t>4</w:t>
      </w:r>
      <w:r w:rsidRPr="000B4829">
        <w:rPr>
          <w:sz w:val="20"/>
          <w:szCs w:val="20"/>
        </w:rPr>
        <w:t>0</w:t>
      </w:r>
      <w:r w:rsidRPr="000B4829">
        <w:rPr>
          <w:sz w:val="20"/>
          <w:szCs w:val="20"/>
          <w:lang w:val="sr-Cyrl-BA"/>
        </w:rPr>
        <w:t>. С</w:t>
      </w:r>
      <w:r w:rsidRPr="000B4829">
        <w:rPr>
          <w:sz w:val="20"/>
          <w:szCs w:val="20"/>
          <w:lang w:val="sr-Cyrl-CS"/>
        </w:rPr>
        <w:t>татута Основне школе „Цветин Бркић“ Глушци</w:t>
      </w:r>
      <w:r w:rsidRPr="000B4829">
        <w:rPr>
          <w:sz w:val="20"/>
          <w:szCs w:val="20"/>
        </w:rPr>
        <w:t xml:space="preserve"> број 262</w:t>
      </w:r>
      <w:r w:rsidRPr="000B4829">
        <w:rPr>
          <w:sz w:val="20"/>
          <w:szCs w:val="20"/>
          <w:lang w:val="sr-Cyrl-CS"/>
        </w:rPr>
        <w:t xml:space="preserve"> </w:t>
      </w:r>
      <w:r w:rsidRPr="000B4829">
        <w:rPr>
          <w:sz w:val="20"/>
          <w:szCs w:val="20"/>
        </w:rPr>
        <w:t>од 20.3.2024</w:t>
      </w:r>
      <w:r w:rsidRPr="000B4829">
        <w:rPr>
          <w:sz w:val="20"/>
          <w:szCs w:val="20"/>
          <w:lang w:val="sr-Cyrl-CS"/>
        </w:rPr>
        <w:t>.</w:t>
      </w:r>
      <w:r w:rsidRPr="000B4829">
        <w:rPr>
          <w:sz w:val="20"/>
          <w:szCs w:val="20"/>
        </w:rPr>
        <w:t xml:space="preserve"> године</w:t>
      </w:r>
      <w:r w:rsidRPr="000B4829">
        <w:rPr>
          <w:sz w:val="20"/>
          <w:szCs w:val="20"/>
          <w:lang w:val="sr-Cyrl-CS"/>
        </w:rPr>
        <w:t>, Наставничко веће</w:t>
      </w:r>
      <w:r w:rsidRPr="000B4829">
        <w:rPr>
          <w:sz w:val="20"/>
          <w:szCs w:val="20"/>
          <w:lang w:val="pl-PL"/>
        </w:rPr>
        <w:t xml:space="preserve"> O</w:t>
      </w:r>
      <w:r w:rsidRPr="000B4829">
        <w:rPr>
          <w:sz w:val="20"/>
          <w:szCs w:val="20"/>
          <w:lang w:val="sr-Cyrl-CS"/>
        </w:rPr>
        <w:t xml:space="preserve">сновне школе „Цветин Бркић“ Глушци у предмету одлучивања о додели Похвале „Ученик генерације“, </w:t>
      </w:r>
      <w:r w:rsidRPr="000B4829">
        <w:rPr>
          <w:sz w:val="20"/>
          <w:szCs w:val="20"/>
        </w:rPr>
        <w:t>на</w:t>
      </w:r>
      <w:r w:rsidRPr="000B4829">
        <w:rPr>
          <w:sz w:val="20"/>
          <w:szCs w:val="20"/>
          <w:lang w:val="sr-Cyrl-CS"/>
        </w:rPr>
        <w:t xml:space="preserve">  </w:t>
      </w:r>
      <w:r w:rsidRPr="000B4829">
        <w:rPr>
          <w:sz w:val="20"/>
          <w:szCs w:val="20"/>
        </w:rPr>
        <w:t>седници</w:t>
      </w:r>
      <w:r w:rsidRPr="000B4829">
        <w:rPr>
          <w:sz w:val="20"/>
          <w:szCs w:val="20"/>
          <w:lang w:val="sr-Cyrl-CS"/>
        </w:rPr>
        <w:t xml:space="preserve"> одржаној дана </w:t>
      </w:r>
      <w:r w:rsidRPr="000B4829">
        <w:rPr>
          <w:sz w:val="20"/>
          <w:szCs w:val="20"/>
          <w:lang w:val="sr-Cyrl-RS"/>
        </w:rPr>
        <w:t>3.6.2024</w:t>
      </w:r>
      <w:r w:rsidRPr="000B4829">
        <w:rPr>
          <w:sz w:val="20"/>
          <w:szCs w:val="20"/>
          <w:lang w:val="sr-Cyrl-BA"/>
        </w:rPr>
        <w:t>.</w:t>
      </w:r>
      <w:r w:rsidRPr="000B4829">
        <w:rPr>
          <w:sz w:val="20"/>
          <w:szCs w:val="20"/>
          <w:lang w:val="sr-Cyrl-CS"/>
        </w:rPr>
        <w:t xml:space="preserve"> </w:t>
      </w:r>
      <w:r w:rsidRPr="000B4829">
        <w:rPr>
          <w:sz w:val="20"/>
          <w:szCs w:val="20"/>
        </w:rPr>
        <w:t>године</w:t>
      </w:r>
      <w:r w:rsidRPr="000B4829">
        <w:rPr>
          <w:sz w:val="20"/>
          <w:szCs w:val="20"/>
          <w:lang w:val="sr-Cyrl-CS"/>
        </w:rPr>
        <w:t xml:space="preserve">, </w:t>
      </w:r>
      <w:r w:rsidRPr="000B4829">
        <w:rPr>
          <w:sz w:val="20"/>
          <w:szCs w:val="20"/>
        </w:rPr>
        <w:t>доне</w:t>
      </w:r>
      <w:r w:rsidRPr="000B4829">
        <w:rPr>
          <w:sz w:val="20"/>
          <w:szCs w:val="20"/>
          <w:lang w:val="sr-Cyrl-BA"/>
        </w:rPr>
        <w:t>л</w:t>
      </w:r>
      <w:r w:rsidRPr="000B4829">
        <w:rPr>
          <w:sz w:val="20"/>
          <w:szCs w:val="20"/>
        </w:rPr>
        <w:t>о</w:t>
      </w:r>
      <w:r w:rsidRPr="000B4829">
        <w:rPr>
          <w:sz w:val="20"/>
          <w:szCs w:val="20"/>
          <w:lang w:val="sr-Cyrl-CS"/>
        </w:rPr>
        <w:t xml:space="preserve"> </w:t>
      </w:r>
      <w:r w:rsidRPr="000B4829">
        <w:rPr>
          <w:sz w:val="20"/>
          <w:szCs w:val="20"/>
        </w:rPr>
        <w:t>је</w:t>
      </w:r>
      <w:r w:rsidR="003A2A86" w:rsidRPr="000B4829">
        <w:rPr>
          <w:sz w:val="20"/>
          <w:szCs w:val="20"/>
        </w:rPr>
        <w:t xml:space="preserve"> </w:t>
      </w:r>
      <w:r w:rsidR="003A2A86" w:rsidRPr="000B4829">
        <w:rPr>
          <w:sz w:val="20"/>
          <w:szCs w:val="20"/>
          <w:lang w:val="sr-Cyrl-RS"/>
        </w:rPr>
        <w:t>Одлуку бр.629  д</w:t>
      </w:r>
      <w:r w:rsidRPr="000B4829">
        <w:rPr>
          <w:sz w:val="20"/>
          <w:szCs w:val="20"/>
          <w:lang w:val="sr-Cyrl-CS"/>
        </w:rPr>
        <w:t xml:space="preserve">а се </w:t>
      </w:r>
      <w:r w:rsidRPr="000B4829">
        <w:rPr>
          <w:sz w:val="20"/>
          <w:szCs w:val="20"/>
        </w:rPr>
        <w:t>Похвала „Ученик генерације“   у школској 202</w:t>
      </w:r>
      <w:r w:rsidRPr="000B4829">
        <w:rPr>
          <w:sz w:val="20"/>
          <w:szCs w:val="20"/>
          <w:lang w:val="sr-Cyrl-RS"/>
        </w:rPr>
        <w:t>3</w:t>
      </w:r>
      <w:r w:rsidRPr="000B4829">
        <w:rPr>
          <w:sz w:val="20"/>
          <w:szCs w:val="20"/>
        </w:rPr>
        <w:t>/202</w:t>
      </w:r>
      <w:r w:rsidRPr="000B4829">
        <w:rPr>
          <w:sz w:val="20"/>
          <w:szCs w:val="20"/>
          <w:lang w:val="sr-Cyrl-RS"/>
        </w:rPr>
        <w:t>4</w:t>
      </w:r>
      <w:r w:rsidRPr="000B4829">
        <w:rPr>
          <w:sz w:val="20"/>
          <w:szCs w:val="20"/>
        </w:rPr>
        <w:t xml:space="preserve">. години  додели </w:t>
      </w:r>
      <w:r w:rsidRPr="000B4829">
        <w:rPr>
          <w:b/>
          <w:bCs/>
          <w:sz w:val="20"/>
          <w:szCs w:val="20"/>
          <w:lang w:val="sr-Cyrl-CS"/>
        </w:rPr>
        <w:t>Теодори Стајчић</w:t>
      </w:r>
      <w:r w:rsidRPr="000B4829">
        <w:rPr>
          <w:b/>
          <w:sz w:val="20"/>
          <w:szCs w:val="20"/>
        </w:rPr>
        <w:t xml:space="preserve">, </w:t>
      </w:r>
      <w:r w:rsidRPr="000B4829">
        <w:rPr>
          <w:sz w:val="20"/>
          <w:szCs w:val="20"/>
        </w:rPr>
        <w:t xml:space="preserve"> учени</w:t>
      </w:r>
      <w:r w:rsidRPr="000B4829">
        <w:rPr>
          <w:sz w:val="20"/>
          <w:szCs w:val="20"/>
          <w:lang w:val="sr-Cyrl-RS"/>
        </w:rPr>
        <w:t>ци</w:t>
      </w:r>
      <w:r w:rsidRPr="000B4829">
        <w:rPr>
          <w:sz w:val="20"/>
          <w:szCs w:val="20"/>
        </w:rPr>
        <w:t xml:space="preserve">  8/1 одељења.</w:t>
      </w:r>
    </w:p>
    <w:p w:rsidR="00682B74" w:rsidRPr="000B4829" w:rsidRDefault="00682B74" w:rsidP="00682B74">
      <w:pPr>
        <w:rPr>
          <w:sz w:val="20"/>
          <w:szCs w:val="20"/>
        </w:rPr>
      </w:pPr>
    </w:p>
    <w:p w:rsidR="003A2A86" w:rsidRPr="000B4829" w:rsidRDefault="003A2A86" w:rsidP="00682B74">
      <w:pPr>
        <w:jc w:val="center"/>
        <w:rPr>
          <w:rFonts w:eastAsia="Calibri"/>
          <w:b/>
          <w:sz w:val="20"/>
          <w:szCs w:val="20"/>
          <w:u w:val="single"/>
          <w:lang w:val="sr-Cyrl-CS"/>
        </w:rPr>
      </w:pPr>
      <w:bookmarkStart w:id="94" w:name="_Hlk515723463"/>
    </w:p>
    <w:p w:rsidR="003A2A86" w:rsidRPr="000B4829" w:rsidRDefault="003A2A86" w:rsidP="00682B74">
      <w:pPr>
        <w:jc w:val="center"/>
        <w:rPr>
          <w:rFonts w:eastAsia="Calibri"/>
          <w:b/>
          <w:sz w:val="20"/>
          <w:szCs w:val="20"/>
          <w:u w:val="single"/>
          <w:lang w:val="sr-Cyrl-CS"/>
        </w:rPr>
      </w:pPr>
    </w:p>
    <w:p w:rsidR="003A2A86" w:rsidRPr="000B4829" w:rsidRDefault="003A2A86" w:rsidP="00682B74">
      <w:pPr>
        <w:jc w:val="center"/>
        <w:rPr>
          <w:rFonts w:eastAsia="Calibri"/>
          <w:b/>
          <w:sz w:val="20"/>
          <w:szCs w:val="20"/>
          <w:u w:val="single"/>
          <w:lang w:val="sr-Cyrl-CS"/>
        </w:rPr>
      </w:pPr>
    </w:p>
    <w:p w:rsidR="00682B74" w:rsidRPr="000B4829" w:rsidRDefault="00682B74" w:rsidP="00682B74">
      <w:pPr>
        <w:jc w:val="center"/>
        <w:rPr>
          <w:rFonts w:eastAsia="Calibri"/>
          <w:b/>
          <w:sz w:val="20"/>
          <w:szCs w:val="20"/>
          <w:u w:val="single"/>
          <w:lang w:val="sr-Cyrl-CS"/>
        </w:rPr>
      </w:pPr>
      <w:r w:rsidRPr="000B4829">
        <w:rPr>
          <w:rFonts w:eastAsia="Calibri"/>
          <w:b/>
          <w:sz w:val="20"/>
          <w:szCs w:val="20"/>
          <w:u w:val="single"/>
          <w:lang w:val="sr-Cyrl-CS"/>
        </w:rPr>
        <w:t>ДИПЛОМА ''ВУК КАРАЏИЋ''</w:t>
      </w:r>
    </w:p>
    <w:bookmarkEnd w:id="94"/>
    <w:p w:rsidR="00682B74" w:rsidRPr="000B4829" w:rsidRDefault="00682B74" w:rsidP="00682B74">
      <w:pPr>
        <w:jc w:val="center"/>
        <w:rPr>
          <w:rFonts w:eastAsia="Calibri"/>
          <w:sz w:val="20"/>
          <w:szCs w:val="20"/>
          <w:lang w:val="sr-Cyrl-CS"/>
        </w:rPr>
      </w:pPr>
    </w:p>
    <w:p w:rsidR="00682B74" w:rsidRPr="000B4829" w:rsidRDefault="00682B74" w:rsidP="00682B74">
      <w:pPr>
        <w:rPr>
          <w:rFonts w:eastAsia="Calibri"/>
          <w:sz w:val="20"/>
          <w:szCs w:val="20"/>
          <w:lang w:val="sr-Cyrl-CS"/>
        </w:rPr>
      </w:pPr>
    </w:p>
    <w:p w:rsidR="00682B74" w:rsidRPr="000B4829" w:rsidRDefault="00682B74" w:rsidP="00682B74">
      <w:pPr>
        <w:spacing w:before="100" w:beforeAutospacing="1" w:after="100" w:afterAutospacing="1"/>
        <w:ind w:left="-720" w:firstLine="360"/>
        <w:rPr>
          <w:sz w:val="20"/>
          <w:szCs w:val="20"/>
          <w:lang w:val="sr-Cyrl-CS"/>
        </w:rPr>
      </w:pPr>
      <w:bookmarkStart w:id="95" w:name="_Hlk515723486"/>
      <w:r w:rsidRPr="000B4829">
        <w:rPr>
          <w:sz w:val="20"/>
          <w:szCs w:val="20"/>
          <w:lang w:val="sr-Cyrl-CS"/>
        </w:rPr>
        <w:t>Диплома „Вук Караџић” додељује се ученику:</w:t>
      </w:r>
    </w:p>
    <w:p w:rsidR="00682B74" w:rsidRPr="000B4829" w:rsidRDefault="00682B74" w:rsidP="00682B74">
      <w:pPr>
        <w:spacing w:before="100" w:beforeAutospacing="1" w:after="100" w:afterAutospacing="1"/>
        <w:ind w:left="-720" w:firstLine="360"/>
        <w:rPr>
          <w:sz w:val="20"/>
          <w:szCs w:val="20"/>
        </w:rPr>
      </w:pPr>
      <w:r w:rsidRPr="000B4829">
        <w:rPr>
          <w:sz w:val="20"/>
          <w:szCs w:val="20"/>
        </w:rPr>
        <w:t>1) ако на крају сваке школске године у току стицања основног образовања и васпитања постигне одличан успех из свих обавезних предмета, изборних програма и активности прописаних планом и програмом наставе и учења и примерно владање и</w:t>
      </w:r>
    </w:p>
    <w:p w:rsidR="00682B74" w:rsidRPr="000B4829" w:rsidRDefault="00682B74" w:rsidP="00682B74">
      <w:pPr>
        <w:spacing w:before="100" w:beforeAutospacing="1" w:after="100" w:afterAutospacing="1"/>
        <w:ind w:left="-720" w:firstLine="360"/>
        <w:rPr>
          <w:sz w:val="20"/>
          <w:szCs w:val="20"/>
        </w:rPr>
      </w:pPr>
      <w:r w:rsidRPr="000B4829">
        <w:rPr>
          <w:sz w:val="20"/>
          <w:szCs w:val="20"/>
        </w:rPr>
        <w:t>2) ако добије најмање једну диплому „Доситеј Обрадовић”..</w:t>
      </w:r>
    </w:p>
    <w:p w:rsidR="00682B74" w:rsidRPr="000B4829" w:rsidRDefault="00682B74" w:rsidP="00682B74">
      <w:pPr>
        <w:ind w:left="-720" w:firstLine="360"/>
        <w:rPr>
          <w:rFonts w:eastAsia="Calibri"/>
          <w:sz w:val="20"/>
          <w:szCs w:val="20"/>
          <w:lang w:val="sr-Cyrl-CS"/>
        </w:rPr>
      </w:pPr>
      <w:r w:rsidRPr="000B4829">
        <w:rPr>
          <w:rFonts w:eastAsia="Calibri"/>
          <w:sz w:val="20"/>
          <w:szCs w:val="20"/>
          <w:lang w:val="sr-Cyrl-CS"/>
        </w:rPr>
        <w:t xml:space="preserve">Горе поменуте услове испуњава </w:t>
      </w:r>
      <w:r w:rsidRPr="000B4829">
        <w:rPr>
          <w:rFonts w:eastAsia="Calibri"/>
          <w:sz w:val="20"/>
          <w:szCs w:val="20"/>
          <w:lang w:val="sr-Cyrl-RS"/>
        </w:rPr>
        <w:t xml:space="preserve">једна </w:t>
      </w:r>
      <w:r w:rsidRPr="000B4829">
        <w:rPr>
          <w:rFonts w:eastAsia="Calibri"/>
          <w:sz w:val="20"/>
          <w:szCs w:val="20"/>
          <w:lang w:val="sr-Cyrl-CS"/>
        </w:rPr>
        <w:t xml:space="preserve">ученица: </w:t>
      </w:r>
    </w:p>
    <w:bookmarkEnd w:id="95"/>
    <w:p w:rsidR="00682B74" w:rsidRPr="000B4829" w:rsidRDefault="00682B74" w:rsidP="00682B74">
      <w:pPr>
        <w:rPr>
          <w:rFonts w:eastAsia="Calibri"/>
          <w:sz w:val="20"/>
          <w:szCs w:val="20"/>
          <w:lang w:val="sr-Cyrl-CS"/>
        </w:rPr>
      </w:pPr>
    </w:p>
    <w:p w:rsidR="00682B74" w:rsidRPr="000B4829" w:rsidRDefault="00682B74" w:rsidP="00E43D60">
      <w:pPr>
        <w:pStyle w:val="ListParagraph"/>
        <w:numPr>
          <w:ilvl w:val="0"/>
          <w:numId w:val="44"/>
        </w:numPr>
        <w:spacing w:before="100" w:beforeAutospacing="1" w:after="100" w:afterAutospacing="1" w:line="240" w:lineRule="auto"/>
        <w:ind w:left="360"/>
        <w:rPr>
          <w:rFonts w:ascii="Times New Roman" w:eastAsia="Times New Roman" w:hAnsi="Times New Roman" w:cs="Times New Roman"/>
          <w:b/>
          <w:sz w:val="20"/>
          <w:szCs w:val="20"/>
          <w:u w:val="single"/>
        </w:rPr>
      </w:pPr>
      <w:r w:rsidRPr="000B4829">
        <w:rPr>
          <w:rFonts w:ascii="Times New Roman" w:eastAsia="Times New Roman" w:hAnsi="Times New Roman" w:cs="Times New Roman"/>
          <w:b/>
          <w:sz w:val="20"/>
          <w:szCs w:val="20"/>
          <w:u w:val="single"/>
          <w:lang w:val="sr-Cyrl-RS"/>
        </w:rPr>
        <w:t>ТЕОДОРА СТАЈЧИЋ</w:t>
      </w:r>
    </w:p>
    <w:p w:rsidR="00682B74" w:rsidRPr="000B4829" w:rsidRDefault="00682B74" w:rsidP="00682B74">
      <w:pPr>
        <w:pStyle w:val="ListParagraph"/>
        <w:spacing w:before="100" w:beforeAutospacing="1" w:after="100" w:afterAutospacing="1" w:line="240" w:lineRule="auto"/>
        <w:ind w:left="-360"/>
        <w:rPr>
          <w:rFonts w:ascii="Times New Roman" w:eastAsia="Times New Roman" w:hAnsi="Times New Roman" w:cs="Times New Roman"/>
          <w:b/>
          <w:sz w:val="20"/>
          <w:szCs w:val="20"/>
          <w:u w:val="single"/>
        </w:rPr>
      </w:pPr>
    </w:p>
    <w:p w:rsidR="00682B74" w:rsidRPr="000B4829" w:rsidRDefault="00682B74" w:rsidP="00682B74">
      <w:pPr>
        <w:ind w:left="-720" w:firstLine="360"/>
        <w:jc w:val="both"/>
        <w:rPr>
          <w:b/>
          <w:bCs/>
          <w:sz w:val="20"/>
          <w:szCs w:val="20"/>
          <w:lang w:val="sr-Cyrl-CS"/>
        </w:rPr>
      </w:pPr>
      <w:bookmarkStart w:id="96" w:name="_Hlk136455779"/>
      <w:bookmarkStart w:id="97" w:name="_Hlk136456478"/>
      <w:r w:rsidRPr="000B4829">
        <w:rPr>
          <w:b/>
          <w:bCs/>
          <w:sz w:val="20"/>
          <w:szCs w:val="20"/>
          <w:lang w:val="sr-Cyrl-CS"/>
        </w:rPr>
        <w:t>Школске 2023/24. године:</w:t>
      </w:r>
    </w:p>
    <w:bookmarkEnd w:id="96"/>
    <w:p w:rsidR="00682B74" w:rsidRPr="000B4829" w:rsidRDefault="00682B74" w:rsidP="00682B74">
      <w:pPr>
        <w:ind w:left="-720" w:firstLine="360"/>
        <w:jc w:val="both"/>
        <w:rPr>
          <w:sz w:val="20"/>
          <w:szCs w:val="20"/>
          <w:lang w:val="sr-Cyrl-CS"/>
        </w:rPr>
      </w:pPr>
      <w:r w:rsidRPr="000B4829">
        <w:rPr>
          <w:sz w:val="20"/>
          <w:szCs w:val="20"/>
          <w:lang w:val="sr-Cyrl-CS"/>
        </w:rPr>
        <w:t>Општинско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малом фудбалу, 1.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кошарци, 1.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рукомету, 1.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одбојци, 2. место</w:t>
      </w:r>
    </w:p>
    <w:p w:rsidR="00682B74" w:rsidRPr="000B4829" w:rsidRDefault="00682B74" w:rsidP="00682B74">
      <w:pPr>
        <w:ind w:left="-720" w:firstLine="360"/>
        <w:jc w:val="both"/>
        <w:rPr>
          <w:sz w:val="20"/>
          <w:szCs w:val="20"/>
          <w:lang w:val="sr-Cyrl-CS"/>
        </w:rPr>
      </w:pPr>
    </w:p>
    <w:p w:rsidR="00682B74" w:rsidRPr="000B4829" w:rsidRDefault="00682B74" w:rsidP="00682B74">
      <w:pPr>
        <w:ind w:left="-720" w:firstLine="360"/>
        <w:jc w:val="both"/>
        <w:rPr>
          <w:sz w:val="20"/>
          <w:szCs w:val="20"/>
          <w:lang w:val="sr-Cyrl-CS"/>
        </w:rPr>
      </w:pPr>
      <w:r w:rsidRPr="000B4829">
        <w:rPr>
          <w:sz w:val="20"/>
          <w:szCs w:val="20"/>
          <w:lang w:val="sr-Cyrl-CS"/>
        </w:rPr>
        <w:t>Окружно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кошарци, 3. место</w:t>
      </w:r>
    </w:p>
    <w:p w:rsidR="00682B74" w:rsidRPr="000B4829" w:rsidRDefault="00682B74" w:rsidP="00682B74">
      <w:pPr>
        <w:ind w:left="-720" w:firstLine="360"/>
        <w:jc w:val="both"/>
        <w:rPr>
          <w:sz w:val="20"/>
          <w:szCs w:val="20"/>
          <w:lang w:val="sr-Cyrl-CS"/>
        </w:rPr>
      </w:pPr>
    </w:p>
    <w:p w:rsidR="00682B74" w:rsidRPr="000B4829" w:rsidRDefault="00682B74" w:rsidP="00682B74">
      <w:pPr>
        <w:pStyle w:val="ListParagraph"/>
        <w:spacing w:after="0" w:line="240" w:lineRule="auto"/>
        <w:ind w:left="0"/>
        <w:jc w:val="both"/>
        <w:rPr>
          <w:rFonts w:ascii="Times New Roman" w:eastAsia="Times New Roman" w:hAnsi="Times New Roman" w:cs="Times New Roman"/>
          <w:sz w:val="20"/>
          <w:szCs w:val="20"/>
          <w:lang w:val="sr-Cyrl-CS"/>
        </w:rPr>
      </w:pPr>
    </w:p>
    <w:p w:rsidR="00682B74" w:rsidRPr="000B4829" w:rsidRDefault="00682B74" w:rsidP="00682B74">
      <w:pPr>
        <w:pStyle w:val="ListParagraph"/>
        <w:spacing w:after="0" w:line="240" w:lineRule="auto"/>
        <w:ind w:left="0"/>
        <w:jc w:val="both"/>
        <w:rPr>
          <w:rFonts w:ascii="Times New Roman" w:eastAsia="Times New Roman" w:hAnsi="Times New Roman" w:cs="Times New Roman"/>
          <w:sz w:val="20"/>
          <w:szCs w:val="20"/>
          <w:lang w:val="sr-Cyrl-CS"/>
        </w:rPr>
      </w:pPr>
    </w:p>
    <w:p w:rsidR="00682B74" w:rsidRPr="000B4829" w:rsidRDefault="00682B74" w:rsidP="00682B74">
      <w:pPr>
        <w:ind w:left="-720" w:firstLine="360"/>
        <w:jc w:val="both"/>
        <w:rPr>
          <w:b/>
          <w:sz w:val="20"/>
          <w:szCs w:val="20"/>
          <w:lang w:val="sr-Cyrl-CS"/>
        </w:rPr>
      </w:pPr>
      <w:r w:rsidRPr="000B4829">
        <w:rPr>
          <w:b/>
          <w:sz w:val="20"/>
          <w:szCs w:val="20"/>
          <w:lang w:val="sr-Cyrl-CS"/>
        </w:rPr>
        <w:t>Школске 2022/23. године:</w:t>
      </w:r>
    </w:p>
    <w:p w:rsidR="00682B74" w:rsidRPr="000B4829" w:rsidRDefault="00682B74" w:rsidP="00682B74">
      <w:pPr>
        <w:ind w:left="-720" w:firstLine="360"/>
        <w:jc w:val="both"/>
        <w:rPr>
          <w:sz w:val="20"/>
          <w:szCs w:val="20"/>
          <w:lang w:val="sr-Cyrl-CS"/>
        </w:rPr>
      </w:pPr>
      <w:r w:rsidRPr="000B4829">
        <w:rPr>
          <w:sz w:val="20"/>
          <w:szCs w:val="20"/>
          <w:lang w:val="sr-Cyrl-CS"/>
        </w:rPr>
        <w:t>Школско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sz w:val="20"/>
          <w:szCs w:val="20"/>
          <w:lang w:val="sr-Cyrl-CS"/>
        </w:rPr>
      </w:pPr>
      <w:r w:rsidRPr="000B4829">
        <w:rPr>
          <w:rFonts w:ascii="Times New Roman" w:eastAsia="Times New Roman" w:hAnsi="Times New Roman" w:cs="Times New Roman"/>
          <w:sz w:val="20"/>
          <w:szCs w:val="20"/>
          <w:lang w:val="sr-Cyrl-CS"/>
        </w:rPr>
        <w:t>Биологија, 3.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sz w:val="20"/>
          <w:szCs w:val="20"/>
          <w:lang w:val="sr-Cyrl-CS"/>
        </w:rPr>
      </w:pPr>
      <w:r w:rsidRPr="000B4829">
        <w:rPr>
          <w:rFonts w:ascii="Times New Roman" w:eastAsia="Times New Roman" w:hAnsi="Times New Roman" w:cs="Times New Roman"/>
          <w:sz w:val="20"/>
          <w:szCs w:val="20"/>
          <w:lang w:val="sr-Cyrl-CS"/>
        </w:rPr>
        <w:t>Физика, 2. место</w:t>
      </w:r>
    </w:p>
    <w:p w:rsidR="00682B74" w:rsidRPr="000B4829" w:rsidRDefault="00682B74" w:rsidP="00682B74">
      <w:pPr>
        <w:ind w:left="-720" w:firstLine="360"/>
        <w:jc w:val="both"/>
        <w:rPr>
          <w:sz w:val="20"/>
          <w:szCs w:val="20"/>
          <w:lang w:val="sr-Cyrl-CS"/>
        </w:rPr>
      </w:pPr>
    </w:p>
    <w:p w:rsidR="00682B74" w:rsidRPr="000B4829" w:rsidRDefault="00682B74" w:rsidP="00682B74">
      <w:pPr>
        <w:ind w:left="-720" w:firstLine="360"/>
        <w:jc w:val="both"/>
        <w:rPr>
          <w:sz w:val="20"/>
          <w:szCs w:val="20"/>
          <w:lang w:val="sr-Cyrl-CS"/>
        </w:rPr>
      </w:pPr>
      <w:r w:rsidRPr="000B4829">
        <w:rPr>
          <w:sz w:val="20"/>
          <w:szCs w:val="20"/>
          <w:lang w:val="sr-Cyrl-CS"/>
        </w:rPr>
        <w:t>Општинско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sz w:val="20"/>
          <w:szCs w:val="20"/>
          <w:lang w:val="sr-Cyrl-CS"/>
        </w:rPr>
      </w:pPr>
      <w:r w:rsidRPr="000B4829">
        <w:rPr>
          <w:rFonts w:ascii="Times New Roman" w:eastAsia="Times New Roman" w:hAnsi="Times New Roman" w:cs="Times New Roman"/>
          <w:sz w:val="20"/>
          <w:szCs w:val="20"/>
          <w:lang w:val="sr-Cyrl-CS"/>
        </w:rPr>
        <w:t>Физика, 3.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кошарци, 2.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одбојци, 1. место</w:t>
      </w:r>
    </w:p>
    <w:p w:rsidR="00682B74" w:rsidRPr="000B4829" w:rsidRDefault="00682B74" w:rsidP="00682B74">
      <w:pPr>
        <w:ind w:left="-720" w:firstLine="360"/>
        <w:jc w:val="both"/>
        <w:rPr>
          <w:sz w:val="20"/>
          <w:szCs w:val="20"/>
          <w:lang w:val="sr-Cyrl-CS"/>
        </w:rPr>
      </w:pPr>
    </w:p>
    <w:p w:rsidR="00682B74" w:rsidRPr="000B4829" w:rsidRDefault="00682B74" w:rsidP="00682B74">
      <w:pPr>
        <w:rPr>
          <w:sz w:val="20"/>
          <w:szCs w:val="20"/>
          <w:lang w:val="sr-Cyrl-CS"/>
        </w:rPr>
      </w:pPr>
    </w:p>
    <w:p w:rsidR="00682B74" w:rsidRPr="000B4829" w:rsidRDefault="00682B74" w:rsidP="00682B74">
      <w:pPr>
        <w:pStyle w:val="ListParagraph"/>
        <w:spacing w:after="0" w:line="240" w:lineRule="auto"/>
        <w:ind w:left="0"/>
        <w:jc w:val="both"/>
        <w:rPr>
          <w:rFonts w:ascii="Times New Roman" w:eastAsia="Times New Roman" w:hAnsi="Times New Roman" w:cs="Times New Roman"/>
          <w:sz w:val="20"/>
          <w:szCs w:val="20"/>
          <w:lang w:val="sr-Cyrl-CS"/>
        </w:rPr>
      </w:pPr>
    </w:p>
    <w:bookmarkEnd w:id="97"/>
    <w:p w:rsidR="00682B74" w:rsidRPr="000B4829" w:rsidRDefault="00682B74" w:rsidP="00682B74">
      <w:pPr>
        <w:ind w:left="-720" w:firstLine="360"/>
        <w:jc w:val="both"/>
        <w:rPr>
          <w:sz w:val="20"/>
          <w:szCs w:val="20"/>
          <w:lang w:val="sr-Cyrl-CS"/>
        </w:rPr>
      </w:pPr>
    </w:p>
    <w:p w:rsidR="00682B74" w:rsidRPr="000B4829" w:rsidRDefault="00682B74" w:rsidP="00682B74">
      <w:pPr>
        <w:jc w:val="both"/>
        <w:rPr>
          <w:sz w:val="20"/>
          <w:szCs w:val="20"/>
          <w:lang w:val="sr-Cyrl-CS"/>
        </w:rPr>
      </w:pPr>
    </w:p>
    <w:p w:rsidR="00682B74" w:rsidRPr="000B4829" w:rsidRDefault="00682B74" w:rsidP="00682B74">
      <w:pPr>
        <w:spacing w:after="160" w:line="259" w:lineRule="auto"/>
        <w:rPr>
          <w:rFonts w:eastAsia="Calibri"/>
          <w:sz w:val="20"/>
          <w:szCs w:val="20"/>
          <w:lang w:val="sr-Cyrl-CS"/>
        </w:rPr>
      </w:pPr>
      <w:r w:rsidRPr="000B4829">
        <w:rPr>
          <w:rFonts w:eastAsia="Calibri"/>
          <w:sz w:val="20"/>
          <w:szCs w:val="20"/>
          <w:lang w:val="sr-Cyrl-CS"/>
        </w:rPr>
        <w:br w:type="page"/>
      </w:r>
    </w:p>
    <w:p w:rsidR="00682B74" w:rsidRPr="000B4829" w:rsidRDefault="00682B74" w:rsidP="00682B74">
      <w:pPr>
        <w:rPr>
          <w:rFonts w:eastAsia="Calibri"/>
          <w:sz w:val="20"/>
          <w:szCs w:val="20"/>
          <w:lang w:val="sr-Cyrl-CS"/>
        </w:rPr>
      </w:pPr>
    </w:p>
    <w:p w:rsidR="00682B74" w:rsidRPr="000B4829" w:rsidRDefault="00682B74" w:rsidP="00682B74">
      <w:pPr>
        <w:rPr>
          <w:rFonts w:eastAsia="Calibri"/>
          <w:sz w:val="20"/>
          <w:szCs w:val="20"/>
          <w:lang w:val="sr-Cyrl-CS"/>
        </w:rPr>
      </w:pPr>
      <w:bookmarkStart w:id="98" w:name="_Hlk9877513"/>
      <w:r w:rsidRPr="000B4829">
        <w:rPr>
          <w:rFonts w:eastAsia="Calibri"/>
          <w:b/>
          <w:sz w:val="20"/>
          <w:szCs w:val="20"/>
          <w:u w:val="single"/>
          <w:lang w:val="sr-Cyrl-CS"/>
        </w:rPr>
        <w:t xml:space="preserve">ДИПЛОМА </w:t>
      </w:r>
      <w:bookmarkEnd w:id="98"/>
      <w:r w:rsidRPr="000B4829">
        <w:rPr>
          <w:rFonts w:eastAsia="Calibri"/>
          <w:b/>
          <w:sz w:val="20"/>
          <w:szCs w:val="20"/>
          <w:u w:val="single"/>
          <w:lang w:val="sr-Cyrl-CS"/>
        </w:rPr>
        <w:t>''ДОСИТЕЈ ОБРАДОВИЋ''</w:t>
      </w:r>
    </w:p>
    <w:p w:rsidR="00682B74" w:rsidRPr="000B4829" w:rsidRDefault="00682B74" w:rsidP="00E43D60">
      <w:pPr>
        <w:pStyle w:val="ListParagraph"/>
        <w:numPr>
          <w:ilvl w:val="0"/>
          <w:numId w:val="46"/>
        </w:numPr>
        <w:spacing w:before="100" w:beforeAutospacing="1" w:after="100" w:afterAutospacing="1" w:line="240" w:lineRule="auto"/>
        <w:rPr>
          <w:rFonts w:ascii="Times New Roman" w:eastAsia="Times New Roman" w:hAnsi="Times New Roman" w:cs="Times New Roman"/>
          <w:b/>
          <w:sz w:val="20"/>
          <w:szCs w:val="20"/>
          <w:u w:val="single"/>
        </w:rPr>
      </w:pPr>
      <w:r w:rsidRPr="000B4829">
        <w:rPr>
          <w:rFonts w:ascii="Times New Roman" w:eastAsia="Times New Roman" w:hAnsi="Times New Roman" w:cs="Times New Roman"/>
          <w:b/>
          <w:sz w:val="20"/>
          <w:szCs w:val="20"/>
          <w:u w:val="single"/>
          <w:lang w:val="sr-Cyrl-RS"/>
        </w:rPr>
        <w:t>ТЕОДОРА СТАЈЧИЋ – за изузетне резултате из физичког и здраственог васпитања</w:t>
      </w:r>
    </w:p>
    <w:p w:rsidR="00682B74" w:rsidRPr="000B4829" w:rsidRDefault="00682B74" w:rsidP="00682B74">
      <w:pPr>
        <w:pStyle w:val="ListParagraph"/>
        <w:spacing w:before="100" w:beforeAutospacing="1" w:after="100" w:afterAutospacing="1" w:line="240" w:lineRule="auto"/>
        <w:ind w:left="-360"/>
        <w:rPr>
          <w:rFonts w:ascii="Times New Roman" w:eastAsia="Times New Roman" w:hAnsi="Times New Roman" w:cs="Times New Roman"/>
          <w:b/>
          <w:sz w:val="20"/>
          <w:szCs w:val="20"/>
          <w:u w:val="single"/>
        </w:rPr>
      </w:pPr>
    </w:p>
    <w:p w:rsidR="00682B74" w:rsidRPr="000B4829" w:rsidRDefault="00682B74" w:rsidP="00682B74">
      <w:pPr>
        <w:ind w:left="-720" w:firstLine="360"/>
        <w:jc w:val="both"/>
        <w:rPr>
          <w:b/>
          <w:bCs/>
          <w:sz w:val="20"/>
          <w:szCs w:val="20"/>
          <w:lang w:val="sr-Cyrl-CS"/>
        </w:rPr>
      </w:pPr>
      <w:r w:rsidRPr="000B4829">
        <w:rPr>
          <w:b/>
          <w:bCs/>
          <w:sz w:val="20"/>
          <w:szCs w:val="20"/>
          <w:lang w:val="sr-Cyrl-CS"/>
        </w:rPr>
        <w:t>Школске 2023/24. године:</w:t>
      </w:r>
    </w:p>
    <w:p w:rsidR="00682B74" w:rsidRPr="000B4829" w:rsidRDefault="00682B74" w:rsidP="00682B74">
      <w:pPr>
        <w:ind w:left="-720" w:firstLine="360"/>
        <w:jc w:val="both"/>
        <w:rPr>
          <w:sz w:val="20"/>
          <w:szCs w:val="20"/>
          <w:lang w:val="sr-Cyrl-CS"/>
        </w:rPr>
      </w:pPr>
      <w:r w:rsidRPr="000B4829">
        <w:rPr>
          <w:sz w:val="20"/>
          <w:szCs w:val="20"/>
          <w:lang w:val="sr-Cyrl-CS"/>
        </w:rPr>
        <w:t>Општинско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малом фудбалу, 1.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кошарци, 1.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рукомету, 1.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одбојци, 2. место</w:t>
      </w:r>
    </w:p>
    <w:p w:rsidR="00682B74" w:rsidRPr="000B4829" w:rsidRDefault="00682B74" w:rsidP="00682B74">
      <w:pPr>
        <w:ind w:left="-720" w:firstLine="360"/>
        <w:jc w:val="both"/>
        <w:rPr>
          <w:sz w:val="20"/>
          <w:szCs w:val="20"/>
          <w:lang w:val="sr-Cyrl-CS"/>
        </w:rPr>
      </w:pPr>
    </w:p>
    <w:p w:rsidR="00682B74" w:rsidRPr="000B4829" w:rsidRDefault="00682B74" w:rsidP="00682B74">
      <w:pPr>
        <w:ind w:left="-720" w:firstLine="360"/>
        <w:jc w:val="both"/>
        <w:rPr>
          <w:sz w:val="20"/>
          <w:szCs w:val="20"/>
          <w:lang w:val="sr-Cyrl-CS"/>
        </w:rPr>
      </w:pPr>
      <w:r w:rsidRPr="000B4829">
        <w:rPr>
          <w:sz w:val="20"/>
          <w:szCs w:val="20"/>
          <w:lang w:val="sr-Cyrl-CS"/>
        </w:rPr>
        <w:t>Окружно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кошарци, 3. место</w:t>
      </w:r>
    </w:p>
    <w:p w:rsidR="00682B74" w:rsidRPr="000B4829" w:rsidRDefault="00682B74" w:rsidP="00682B74">
      <w:pPr>
        <w:pStyle w:val="ListParagraph"/>
        <w:spacing w:after="0" w:line="240" w:lineRule="auto"/>
        <w:ind w:left="0"/>
        <w:jc w:val="both"/>
        <w:rPr>
          <w:rFonts w:ascii="Times New Roman" w:eastAsia="Times New Roman" w:hAnsi="Times New Roman" w:cs="Times New Roman"/>
          <w:sz w:val="20"/>
          <w:szCs w:val="20"/>
          <w:lang w:val="sr-Cyrl-CS"/>
        </w:rPr>
      </w:pPr>
    </w:p>
    <w:p w:rsidR="00682B74" w:rsidRPr="000B4829" w:rsidRDefault="00682B74" w:rsidP="00682B74">
      <w:pPr>
        <w:ind w:left="-720" w:firstLine="360"/>
        <w:jc w:val="both"/>
        <w:rPr>
          <w:b/>
          <w:sz w:val="20"/>
          <w:szCs w:val="20"/>
          <w:lang w:val="sr-Cyrl-CS"/>
        </w:rPr>
      </w:pPr>
      <w:r w:rsidRPr="000B4829">
        <w:rPr>
          <w:b/>
          <w:sz w:val="20"/>
          <w:szCs w:val="20"/>
          <w:lang w:val="sr-Cyrl-CS"/>
        </w:rPr>
        <w:t>Школске 2022/23. године:</w:t>
      </w:r>
    </w:p>
    <w:p w:rsidR="00682B74" w:rsidRPr="000B4829" w:rsidRDefault="00682B74" w:rsidP="00682B74">
      <w:pPr>
        <w:ind w:left="-720" w:firstLine="360"/>
        <w:jc w:val="both"/>
        <w:rPr>
          <w:sz w:val="20"/>
          <w:szCs w:val="20"/>
          <w:lang w:val="sr-Cyrl-CS"/>
        </w:rPr>
      </w:pPr>
    </w:p>
    <w:p w:rsidR="00682B74" w:rsidRPr="000B4829" w:rsidRDefault="00682B74" w:rsidP="00682B74">
      <w:pPr>
        <w:ind w:left="-720" w:firstLine="360"/>
        <w:jc w:val="both"/>
        <w:rPr>
          <w:sz w:val="20"/>
          <w:szCs w:val="20"/>
          <w:lang w:val="sr-Cyrl-CS"/>
        </w:rPr>
      </w:pPr>
      <w:r w:rsidRPr="000B4829">
        <w:rPr>
          <w:sz w:val="20"/>
          <w:szCs w:val="20"/>
          <w:lang w:val="sr-Cyrl-CS"/>
        </w:rPr>
        <w:t>Општинско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кошарци, 2.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одбојци, 1. место</w:t>
      </w:r>
    </w:p>
    <w:p w:rsidR="00682B74" w:rsidRPr="000B4829" w:rsidRDefault="00682B74" w:rsidP="00682B74">
      <w:pPr>
        <w:spacing w:after="160" w:line="259" w:lineRule="auto"/>
        <w:rPr>
          <w:bCs/>
          <w:sz w:val="20"/>
          <w:szCs w:val="20"/>
          <w:lang w:val="sr-Cyrl-CS"/>
        </w:rPr>
      </w:pPr>
      <w:r w:rsidRPr="000B4829">
        <w:rPr>
          <w:bCs/>
          <w:sz w:val="20"/>
          <w:szCs w:val="20"/>
          <w:lang w:val="sr-Cyrl-CS"/>
        </w:rPr>
        <w:br w:type="page"/>
      </w:r>
    </w:p>
    <w:p w:rsidR="00682B74" w:rsidRPr="000B4829" w:rsidRDefault="00682B74" w:rsidP="00E43D60">
      <w:pPr>
        <w:pStyle w:val="ListParagraph"/>
        <w:numPr>
          <w:ilvl w:val="0"/>
          <w:numId w:val="46"/>
        </w:numPr>
        <w:spacing w:before="100" w:beforeAutospacing="1" w:after="100" w:afterAutospacing="1" w:line="240" w:lineRule="auto"/>
        <w:rPr>
          <w:rFonts w:ascii="Times New Roman" w:eastAsia="Times New Roman" w:hAnsi="Times New Roman" w:cs="Times New Roman"/>
          <w:b/>
          <w:sz w:val="20"/>
          <w:szCs w:val="20"/>
          <w:u w:val="single"/>
        </w:rPr>
      </w:pPr>
      <w:r w:rsidRPr="000B4829">
        <w:rPr>
          <w:rFonts w:ascii="Times New Roman" w:eastAsia="Times New Roman" w:hAnsi="Times New Roman" w:cs="Times New Roman"/>
          <w:b/>
          <w:sz w:val="20"/>
          <w:szCs w:val="20"/>
          <w:u w:val="single"/>
          <w:lang w:val="sr-Cyrl-RS"/>
        </w:rPr>
        <w:lastRenderedPageBreak/>
        <w:t>ТЕОДОРА СТАЈЧИЋ– за изузетне резултате из физике</w:t>
      </w:r>
    </w:p>
    <w:p w:rsidR="00682B74" w:rsidRPr="000B4829" w:rsidRDefault="00682B74" w:rsidP="00682B74">
      <w:pPr>
        <w:pStyle w:val="ListParagraph"/>
        <w:spacing w:before="100" w:beforeAutospacing="1" w:after="100" w:afterAutospacing="1" w:line="240" w:lineRule="auto"/>
        <w:ind w:left="-360"/>
        <w:rPr>
          <w:rFonts w:ascii="Times New Roman" w:eastAsia="Times New Roman" w:hAnsi="Times New Roman" w:cs="Times New Roman"/>
          <w:b/>
          <w:sz w:val="20"/>
          <w:szCs w:val="20"/>
          <w:u w:val="single"/>
        </w:rPr>
      </w:pPr>
    </w:p>
    <w:p w:rsidR="00682B74" w:rsidRPr="000B4829" w:rsidRDefault="00682B74" w:rsidP="00682B74">
      <w:pPr>
        <w:ind w:left="-720" w:firstLine="360"/>
        <w:jc w:val="both"/>
        <w:rPr>
          <w:b/>
          <w:bCs/>
          <w:sz w:val="20"/>
          <w:szCs w:val="20"/>
          <w:lang w:val="sr-Cyrl-CS"/>
        </w:rPr>
      </w:pPr>
      <w:r w:rsidRPr="000B4829">
        <w:rPr>
          <w:b/>
          <w:bCs/>
          <w:sz w:val="20"/>
          <w:szCs w:val="20"/>
          <w:lang w:val="sr-Cyrl-CS"/>
        </w:rPr>
        <w:t>Школске 2022/23. године:</w:t>
      </w:r>
    </w:p>
    <w:p w:rsidR="00682B74" w:rsidRPr="000B4829" w:rsidRDefault="00682B74" w:rsidP="00682B74">
      <w:pPr>
        <w:ind w:left="-720" w:firstLine="360"/>
        <w:jc w:val="both"/>
        <w:rPr>
          <w:b/>
          <w:bCs/>
          <w:sz w:val="20"/>
          <w:szCs w:val="20"/>
          <w:lang w:val="sr-Cyrl-CS"/>
        </w:rPr>
      </w:pPr>
      <w:r w:rsidRPr="000B4829">
        <w:rPr>
          <w:sz w:val="20"/>
          <w:szCs w:val="20"/>
          <w:lang w:val="sr-Cyrl-CS"/>
        </w:rPr>
        <w:t>Школско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sz w:val="20"/>
          <w:szCs w:val="20"/>
          <w:lang w:val="sr-Cyrl-CS"/>
        </w:rPr>
      </w:pPr>
      <w:r w:rsidRPr="000B4829">
        <w:rPr>
          <w:rFonts w:ascii="Times New Roman" w:eastAsia="Times New Roman" w:hAnsi="Times New Roman" w:cs="Times New Roman"/>
          <w:sz w:val="20"/>
          <w:szCs w:val="20"/>
          <w:lang w:val="sr-Cyrl-CS"/>
        </w:rPr>
        <w:t>Физика, 2. место</w:t>
      </w:r>
    </w:p>
    <w:p w:rsidR="00682B74" w:rsidRPr="000B4829" w:rsidRDefault="00682B74" w:rsidP="00682B74">
      <w:pPr>
        <w:spacing w:after="160" w:line="259" w:lineRule="auto"/>
        <w:rPr>
          <w:b/>
          <w:sz w:val="20"/>
          <w:szCs w:val="20"/>
          <w:u w:val="single"/>
          <w:lang w:val="sr-Cyrl-CS"/>
        </w:rPr>
      </w:pPr>
    </w:p>
    <w:p w:rsidR="00682B74" w:rsidRPr="000B4829" w:rsidRDefault="00682B74" w:rsidP="00682B74">
      <w:pPr>
        <w:ind w:left="-720" w:firstLine="360"/>
        <w:jc w:val="both"/>
        <w:rPr>
          <w:sz w:val="20"/>
          <w:szCs w:val="20"/>
          <w:lang w:val="sr-Cyrl-CS"/>
        </w:rPr>
      </w:pPr>
      <w:r w:rsidRPr="000B4829">
        <w:rPr>
          <w:sz w:val="20"/>
          <w:szCs w:val="20"/>
          <w:lang w:val="sr-Cyrl-CS"/>
        </w:rPr>
        <w:t>Општинско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sz w:val="20"/>
          <w:szCs w:val="20"/>
          <w:lang w:val="sr-Cyrl-CS"/>
        </w:rPr>
      </w:pPr>
      <w:r w:rsidRPr="000B4829">
        <w:rPr>
          <w:rFonts w:ascii="Times New Roman" w:eastAsia="Times New Roman" w:hAnsi="Times New Roman" w:cs="Times New Roman"/>
          <w:sz w:val="20"/>
          <w:szCs w:val="20"/>
          <w:lang w:val="sr-Cyrl-CS"/>
        </w:rPr>
        <w:t>Физика, 3. место</w:t>
      </w:r>
    </w:p>
    <w:p w:rsidR="00682B74" w:rsidRPr="000B4829" w:rsidRDefault="00682B74" w:rsidP="00682B74">
      <w:pPr>
        <w:pStyle w:val="ListParagraph"/>
        <w:spacing w:after="0" w:line="240" w:lineRule="auto"/>
        <w:jc w:val="both"/>
        <w:rPr>
          <w:rFonts w:ascii="Times New Roman" w:eastAsia="Times New Roman" w:hAnsi="Times New Roman" w:cs="Times New Roman"/>
          <w:sz w:val="20"/>
          <w:szCs w:val="20"/>
          <w:lang w:val="sr-Cyrl-CS"/>
        </w:rPr>
      </w:pPr>
    </w:p>
    <w:p w:rsidR="00682B74" w:rsidRPr="000B4829" w:rsidRDefault="00682B74" w:rsidP="00682B74">
      <w:pPr>
        <w:pStyle w:val="ListParagraph"/>
        <w:spacing w:after="0" w:line="240" w:lineRule="auto"/>
        <w:jc w:val="both"/>
        <w:rPr>
          <w:rFonts w:ascii="Times New Roman" w:eastAsia="Times New Roman" w:hAnsi="Times New Roman" w:cs="Times New Roman"/>
          <w:sz w:val="20"/>
          <w:szCs w:val="20"/>
          <w:lang w:val="sr-Cyrl-CS"/>
        </w:rPr>
      </w:pPr>
    </w:p>
    <w:p w:rsidR="00682B74" w:rsidRPr="000B4829" w:rsidRDefault="00682B74" w:rsidP="00E43D60">
      <w:pPr>
        <w:pStyle w:val="ListParagraph"/>
        <w:numPr>
          <w:ilvl w:val="0"/>
          <w:numId w:val="46"/>
        </w:numPr>
        <w:spacing w:after="0" w:line="240" w:lineRule="auto"/>
        <w:jc w:val="both"/>
        <w:rPr>
          <w:rFonts w:ascii="Times New Roman" w:eastAsia="Times New Roman" w:hAnsi="Times New Roman" w:cs="Times New Roman"/>
          <w:sz w:val="20"/>
          <w:szCs w:val="20"/>
          <w:lang w:val="sr-Cyrl-CS"/>
        </w:rPr>
      </w:pPr>
      <w:r w:rsidRPr="000B4829">
        <w:rPr>
          <w:rFonts w:ascii="Times New Roman" w:eastAsia="Times New Roman" w:hAnsi="Times New Roman" w:cs="Times New Roman"/>
          <w:b/>
          <w:sz w:val="20"/>
          <w:szCs w:val="20"/>
          <w:u w:val="single"/>
          <w:lang w:val="sr-Cyrl-RS"/>
        </w:rPr>
        <w:t>МЛАДЕН СТЕВАНОВИЋ – за изузетне резултате из физичког и здраственог васпитања</w:t>
      </w:r>
    </w:p>
    <w:p w:rsidR="00682B74" w:rsidRPr="000B4829" w:rsidRDefault="00682B74" w:rsidP="00682B74">
      <w:pPr>
        <w:pStyle w:val="ListParagraph"/>
        <w:spacing w:before="100" w:beforeAutospacing="1" w:after="100" w:afterAutospacing="1" w:line="240" w:lineRule="auto"/>
        <w:ind w:left="-360"/>
        <w:rPr>
          <w:rFonts w:ascii="Times New Roman" w:eastAsia="Times New Roman" w:hAnsi="Times New Roman" w:cs="Times New Roman"/>
          <w:b/>
          <w:sz w:val="20"/>
          <w:szCs w:val="20"/>
          <w:u w:val="single"/>
        </w:rPr>
      </w:pPr>
    </w:p>
    <w:p w:rsidR="00682B74" w:rsidRPr="000B4829" w:rsidRDefault="00682B74" w:rsidP="00682B74">
      <w:pPr>
        <w:ind w:left="-720" w:firstLine="360"/>
        <w:jc w:val="both"/>
        <w:rPr>
          <w:b/>
          <w:bCs/>
          <w:sz w:val="20"/>
          <w:szCs w:val="20"/>
          <w:lang w:val="sr-Cyrl-CS"/>
        </w:rPr>
      </w:pPr>
      <w:r w:rsidRPr="000B4829">
        <w:rPr>
          <w:b/>
          <w:bCs/>
          <w:sz w:val="20"/>
          <w:szCs w:val="20"/>
          <w:lang w:val="sr-Cyrl-CS"/>
        </w:rPr>
        <w:t>Школске 2023/24. године:</w:t>
      </w:r>
    </w:p>
    <w:p w:rsidR="00682B74" w:rsidRPr="000B4829" w:rsidRDefault="00682B74" w:rsidP="00682B74">
      <w:pPr>
        <w:ind w:left="-720" w:firstLine="360"/>
        <w:jc w:val="both"/>
        <w:rPr>
          <w:b/>
          <w:bCs/>
          <w:sz w:val="20"/>
          <w:szCs w:val="20"/>
          <w:lang w:val="sr-Cyrl-CS"/>
        </w:rPr>
      </w:pPr>
      <w:r w:rsidRPr="000B4829">
        <w:rPr>
          <w:sz w:val="20"/>
          <w:szCs w:val="20"/>
          <w:lang w:val="sr-Cyrl-CS"/>
        </w:rPr>
        <w:t>Општинско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малом фудбалу, 2. место</w:t>
      </w:r>
    </w:p>
    <w:p w:rsidR="00682B74" w:rsidRPr="000B4829" w:rsidRDefault="00682B74" w:rsidP="00682B74">
      <w:pPr>
        <w:pStyle w:val="ListParagraph"/>
        <w:spacing w:after="0" w:line="240" w:lineRule="auto"/>
        <w:ind w:left="0"/>
        <w:jc w:val="both"/>
        <w:rPr>
          <w:rFonts w:ascii="Times New Roman" w:eastAsia="Times New Roman" w:hAnsi="Times New Roman" w:cs="Times New Roman"/>
          <w:bCs/>
          <w:sz w:val="20"/>
          <w:szCs w:val="20"/>
          <w:lang w:val="sr-Cyrl-CS"/>
        </w:rPr>
      </w:pPr>
    </w:p>
    <w:p w:rsidR="00682B74" w:rsidRPr="000B4829" w:rsidRDefault="00682B74" w:rsidP="00682B74">
      <w:pPr>
        <w:pStyle w:val="ListParagraph"/>
        <w:spacing w:after="0" w:line="240" w:lineRule="auto"/>
        <w:ind w:left="0"/>
        <w:jc w:val="both"/>
        <w:rPr>
          <w:rFonts w:ascii="Times New Roman" w:eastAsia="Times New Roman" w:hAnsi="Times New Roman" w:cs="Times New Roman"/>
          <w:sz w:val="20"/>
          <w:szCs w:val="20"/>
          <w:lang w:val="sr-Cyrl-CS"/>
        </w:rPr>
      </w:pPr>
    </w:p>
    <w:p w:rsidR="00682B74" w:rsidRPr="000B4829" w:rsidRDefault="00682B74" w:rsidP="00682B74">
      <w:pPr>
        <w:ind w:left="-720" w:firstLine="360"/>
        <w:jc w:val="both"/>
        <w:rPr>
          <w:b/>
          <w:sz w:val="20"/>
          <w:szCs w:val="20"/>
          <w:lang w:val="sr-Cyrl-CS"/>
        </w:rPr>
      </w:pPr>
      <w:r w:rsidRPr="000B4829">
        <w:rPr>
          <w:b/>
          <w:sz w:val="20"/>
          <w:szCs w:val="20"/>
          <w:lang w:val="sr-Cyrl-CS"/>
        </w:rPr>
        <w:t>Школске 2022/23. године:</w:t>
      </w:r>
    </w:p>
    <w:p w:rsidR="00682B74" w:rsidRPr="000B4829" w:rsidRDefault="00682B74" w:rsidP="00682B74">
      <w:pPr>
        <w:ind w:left="-720" w:firstLine="360"/>
        <w:jc w:val="both"/>
        <w:rPr>
          <w:sz w:val="20"/>
          <w:szCs w:val="20"/>
          <w:lang w:val="sr-Cyrl-CS"/>
        </w:rPr>
      </w:pPr>
      <w:r w:rsidRPr="000B4829">
        <w:rPr>
          <w:sz w:val="20"/>
          <w:szCs w:val="20"/>
          <w:lang w:val="sr-Cyrl-CS"/>
        </w:rPr>
        <w:t>Општинско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рукомету, 3.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одбојци, 3. место</w:t>
      </w:r>
    </w:p>
    <w:p w:rsidR="00682B74" w:rsidRPr="000B4829" w:rsidRDefault="00682B74" w:rsidP="00682B74">
      <w:pPr>
        <w:jc w:val="both"/>
        <w:rPr>
          <w:bCs/>
          <w:sz w:val="20"/>
          <w:szCs w:val="20"/>
          <w:lang w:val="sr-Cyrl-CS"/>
        </w:rPr>
      </w:pPr>
    </w:p>
    <w:p w:rsidR="00682B74" w:rsidRPr="000B4829" w:rsidRDefault="00682B74" w:rsidP="00E43D60">
      <w:pPr>
        <w:pStyle w:val="ListParagraph"/>
        <w:numPr>
          <w:ilvl w:val="0"/>
          <w:numId w:val="46"/>
        </w:numPr>
        <w:spacing w:before="100" w:beforeAutospacing="1" w:after="100" w:afterAutospacing="1" w:line="240" w:lineRule="auto"/>
        <w:rPr>
          <w:rFonts w:ascii="Times New Roman" w:eastAsia="Times New Roman" w:hAnsi="Times New Roman" w:cs="Times New Roman"/>
          <w:b/>
          <w:sz w:val="20"/>
          <w:szCs w:val="20"/>
          <w:u w:val="single"/>
        </w:rPr>
      </w:pPr>
      <w:r w:rsidRPr="000B4829">
        <w:rPr>
          <w:rFonts w:ascii="Times New Roman" w:eastAsia="Times New Roman" w:hAnsi="Times New Roman" w:cs="Times New Roman"/>
          <w:b/>
          <w:sz w:val="20"/>
          <w:szCs w:val="20"/>
          <w:u w:val="single"/>
          <w:lang w:val="sr-Cyrl-RS"/>
        </w:rPr>
        <w:t>ЈОВАН СРДАНОВИЋ – за изузетне резултате из физичког и здраственог васпитања</w:t>
      </w:r>
    </w:p>
    <w:p w:rsidR="00682B74" w:rsidRPr="000B4829" w:rsidRDefault="00682B74" w:rsidP="00682B74">
      <w:pPr>
        <w:pStyle w:val="ListParagraph"/>
        <w:spacing w:after="0" w:line="240" w:lineRule="auto"/>
        <w:ind w:left="0"/>
        <w:jc w:val="both"/>
        <w:rPr>
          <w:rFonts w:ascii="Times New Roman" w:eastAsia="Times New Roman" w:hAnsi="Times New Roman" w:cs="Times New Roman"/>
          <w:bCs/>
          <w:sz w:val="20"/>
          <w:szCs w:val="20"/>
          <w:lang w:val="sr-Cyrl-CS"/>
        </w:rPr>
      </w:pPr>
    </w:p>
    <w:p w:rsidR="00682B74" w:rsidRPr="000B4829" w:rsidRDefault="00682B74" w:rsidP="00682B74">
      <w:pPr>
        <w:pStyle w:val="ListParagraph"/>
        <w:spacing w:after="0" w:line="240" w:lineRule="auto"/>
        <w:ind w:left="0"/>
        <w:jc w:val="both"/>
        <w:rPr>
          <w:rFonts w:ascii="Times New Roman" w:eastAsia="Times New Roman" w:hAnsi="Times New Roman" w:cs="Times New Roman"/>
          <w:sz w:val="20"/>
          <w:szCs w:val="20"/>
          <w:lang w:val="sr-Cyrl-CS"/>
        </w:rPr>
      </w:pPr>
    </w:p>
    <w:p w:rsidR="00682B74" w:rsidRPr="000B4829" w:rsidRDefault="00682B74" w:rsidP="00682B74">
      <w:pPr>
        <w:ind w:left="-720" w:firstLine="360"/>
        <w:jc w:val="both"/>
        <w:rPr>
          <w:b/>
          <w:sz w:val="20"/>
          <w:szCs w:val="20"/>
          <w:lang w:val="sr-Cyrl-CS"/>
        </w:rPr>
      </w:pPr>
      <w:r w:rsidRPr="000B4829">
        <w:rPr>
          <w:b/>
          <w:sz w:val="20"/>
          <w:szCs w:val="20"/>
          <w:lang w:val="sr-Cyrl-CS"/>
        </w:rPr>
        <w:t>Школске 2022/23. године:</w:t>
      </w:r>
    </w:p>
    <w:p w:rsidR="00682B74" w:rsidRPr="000B4829" w:rsidRDefault="00682B74" w:rsidP="00682B74">
      <w:pPr>
        <w:ind w:left="-720" w:firstLine="360"/>
        <w:jc w:val="both"/>
        <w:rPr>
          <w:sz w:val="20"/>
          <w:szCs w:val="20"/>
          <w:lang w:val="sr-Cyrl-CS"/>
        </w:rPr>
      </w:pPr>
      <w:r w:rsidRPr="000B4829">
        <w:rPr>
          <w:sz w:val="20"/>
          <w:szCs w:val="20"/>
          <w:lang w:val="sr-Cyrl-CS"/>
        </w:rPr>
        <w:t>Општинско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рукомету, 3.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одбојци, 3. место</w:t>
      </w:r>
    </w:p>
    <w:p w:rsidR="00682B74" w:rsidRPr="000B4829" w:rsidRDefault="00682B74" w:rsidP="00682B74">
      <w:pPr>
        <w:spacing w:after="160" w:line="259" w:lineRule="auto"/>
        <w:rPr>
          <w:sz w:val="20"/>
          <w:szCs w:val="20"/>
          <w:lang w:val="sr-Cyrl-CS"/>
        </w:rPr>
      </w:pPr>
      <w:r w:rsidRPr="000B4829">
        <w:rPr>
          <w:sz w:val="20"/>
          <w:szCs w:val="20"/>
          <w:lang w:val="sr-Cyrl-CS"/>
        </w:rPr>
        <w:br w:type="page"/>
      </w:r>
    </w:p>
    <w:p w:rsidR="00682B74" w:rsidRPr="000B4829" w:rsidRDefault="00682B74" w:rsidP="00682B74">
      <w:pPr>
        <w:spacing w:after="160" w:line="259" w:lineRule="auto"/>
        <w:rPr>
          <w:sz w:val="20"/>
          <w:szCs w:val="20"/>
          <w:lang w:val="sr-Cyrl-CS"/>
        </w:rPr>
      </w:pPr>
    </w:p>
    <w:p w:rsidR="00682B74" w:rsidRPr="000B4829" w:rsidRDefault="00682B74" w:rsidP="00E43D60">
      <w:pPr>
        <w:pStyle w:val="ListParagraph"/>
        <w:numPr>
          <w:ilvl w:val="0"/>
          <w:numId w:val="46"/>
        </w:numPr>
        <w:spacing w:before="100" w:beforeAutospacing="1" w:after="100" w:afterAutospacing="1" w:line="240" w:lineRule="auto"/>
        <w:rPr>
          <w:rFonts w:ascii="Times New Roman" w:eastAsia="Times New Roman" w:hAnsi="Times New Roman" w:cs="Times New Roman"/>
          <w:b/>
          <w:sz w:val="20"/>
          <w:szCs w:val="20"/>
          <w:u w:val="single"/>
        </w:rPr>
      </w:pPr>
      <w:r w:rsidRPr="000B4829">
        <w:rPr>
          <w:rFonts w:ascii="Times New Roman" w:eastAsia="Times New Roman" w:hAnsi="Times New Roman" w:cs="Times New Roman"/>
          <w:b/>
          <w:sz w:val="20"/>
          <w:szCs w:val="20"/>
          <w:u w:val="single"/>
          <w:lang w:val="sr-Cyrl-RS"/>
        </w:rPr>
        <w:t>ИВАНА САВИЋ – за изузетне резултате из физичког и здраственог васпитања</w:t>
      </w:r>
    </w:p>
    <w:p w:rsidR="00682B74" w:rsidRPr="000B4829" w:rsidRDefault="00682B74" w:rsidP="00682B74">
      <w:pPr>
        <w:pStyle w:val="ListParagraph"/>
        <w:spacing w:before="100" w:beforeAutospacing="1" w:after="100" w:afterAutospacing="1" w:line="240" w:lineRule="auto"/>
        <w:ind w:left="-360"/>
        <w:rPr>
          <w:rFonts w:ascii="Times New Roman" w:eastAsia="Times New Roman" w:hAnsi="Times New Roman" w:cs="Times New Roman"/>
          <w:b/>
          <w:sz w:val="20"/>
          <w:szCs w:val="20"/>
          <w:u w:val="single"/>
        </w:rPr>
      </w:pPr>
    </w:p>
    <w:p w:rsidR="00682B74" w:rsidRPr="000B4829" w:rsidRDefault="00682B74" w:rsidP="00682B74">
      <w:pPr>
        <w:ind w:left="-720" w:firstLine="360"/>
        <w:jc w:val="both"/>
        <w:rPr>
          <w:b/>
          <w:bCs/>
          <w:sz w:val="20"/>
          <w:szCs w:val="20"/>
          <w:lang w:val="sr-Cyrl-CS"/>
        </w:rPr>
      </w:pPr>
      <w:r w:rsidRPr="000B4829">
        <w:rPr>
          <w:b/>
          <w:bCs/>
          <w:sz w:val="20"/>
          <w:szCs w:val="20"/>
          <w:lang w:val="sr-Cyrl-CS"/>
        </w:rPr>
        <w:t>Школске 2023/24. године:</w:t>
      </w:r>
    </w:p>
    <w:p w:rsidR="00682B74" w:rsidRPr="000B4829" w:rsidRDefault="00682B74" w:rsidP="00682B74">
      <w:pPr>
        <w:ind w:left="-720" w:firstLine="360"/>
        <w:jc w:val="both"/>
        <w:rPr>
          <w:b/>
          <w:bCs/>
          <w:sz w:val="20"/>
          <w:szCs w:val="20"/>
          <w:lang w:val="sr-Cyrl-CS"/>
        </w:rPr>
      </w:pPr>
      <w:r w:rsidRPr="000B4829">
        <w:rPr>
          <w:sz w:val="20"/>
          <w:szCs w:val="20"/>
          <w:lang w:val="sr-Cyrl-CS"/>
        </w:rPr>
        <w:t>Општинско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одбојци, 2. место</w:t>
      </w:r>
    </w:p>
    <w:p w:rsidR="00682B74" w:rsidRPr="000B4829" w:rsidRDefault="00682B74" w:rsidP="00682B74">
      <w:pPr>
        <w:pStyle w:val="ListParagraph"/>
        <w:spacing w:after="0" w:line="240" w:lineRule="auto"/>
        <w:ind w:left="0"/>
        <w:jc w:val="both"/>
        <w:rPr>
          <w:rFonts w:ascii="Times New Roman" w:eastAsia="Times New Roman" w:hAnsi="Times New Roman" w:cs="Times New Roman"/>
          <w:bCs/>
          <w:sz w:val="20"/>
          <w:szCs w:val="20"/>
          <w:lang w:val="sr-Cyrl-CS"/>
        </w:rPr>
      </w:pPr>
    </w:p>
    <w:p w:rsidR="00682B74" w:rsidRPr="000B4829" w:rsidRDefault="00682B74" w:rsidP="00682B74">
      <w:pPr>
        <w:pStyle w:val="ListParagraph"/>
        <w:spacing w:after="0" w:line="240" w:lineRule="auto"/>
        <w:ind w:left="0"/>
        <w:jc w:val="both"/>
        <w:rPr>
          <w:rFonts w:ascii="Times New Roman" w:eastAsia="Times New Roman" w:hAnsi="Times New Roman" w:cs="Times New Roman"/>
          <w:sz w:val="20"/>
          <w:szCs w:val="20"/>
          <w:lang w:val="sr-Cyrl-CS"/>
        </w:rPr>
      </w:pPr>
    </w:p>
    <w:p w:rsidR="00682B74" w:rsidRPr="000B4829" w:rsidRDefault="00682B74" w:rsidP="00682B74">
      <w:pPr>
        <w:ind w:left="-720" w:firstLine="360"/>
        <w:jc w:val="both"/>
        <w:rPr>
          <w:b/>
          <w:sz w:val="20"/>
          <w:szCs w:val="20"/>
          <w:lang w:val="sr-Cyrl-CS"/>
        </w:rPr>
      </w:pPr>
      <w:r w:rsidRPr="000B4829">
        <w:rPr>
          <w:b/>
          <w:sz w:val="20"/>
          <w:szCs w:val="20"/>
          <w:lang w:val="sr-Cyrl-CS"/>
        </w:rPr>
        <w:t>Школске 2022/23. године:</w:t>
      </w:r>
    </w:p>
    <w:p w:rsidR="00682B74" w:rsidRPr="000B4829" w:rsidRDefault="00682B74" w:rsidP="00682B74">
      <w:pPr>
        <w:ind w:left="-720" w:firstLine="360"/>
        <w:jc w:val="both"/>
        <w:rPr>
          <w:sz w:val="20"/>
          <w:szCs w:val="20"/>
          <w:lang w:val="sr-Cyrl-CS"/>
        </w:rPr>
      </w:pPr>
      <w:r w:rsidRPr="000B4829">
        <w:rPr>
          <w:sz w:val="20"/>
          <w:szCs w:val="20"/>
          <w:lang w:val="sr-Cyrl-CS"/>
        </w:rPr>
        <w:t>Општинско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кошарци, 2.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одбојци, 1. место</w:t>
      </w:r>
    </w:p>
    <w:p w:rsidR="00682B74" w:rsidRPr="000B4829" w:rsidRDefault="00682B74" w:rsidP="00682B74">
      <w:pPr>
        <w:spacing w:after="160" w:line="259" w:lineRule="auto"/>
        <w:rPr>
          <w:sz w:val="20"/>
          <w:szCs w:val="20"/>
          <w:lang w:val="sr-Cyrl-CS"/>
        </w:rPr>
      </w:pPr>
    </w:p>
    <w:p w:rsidR="00682B74" w:rsidRPr="000B4829" w:rsidRDefault="00682B74" w:rsidP="00682B74">
      <w:pPr>
        <w:ind w:left="-720" w:firstLine="360"/>
        <w:jc w:val="both"/>
        <w:rPr>
          <w:b/>
          <w:sz w:val="20"/>
          <w:szCs w:val="20"/>
          <w:lang w:val="sr-Cyrl-CS"/>
        </w:rPr>
      </w:pPr>
      <w:r w:rsidRPr="000B4829">
        <w:rPr>
          <w:b/>
          <w:sz w:val="20"/>
          <w:szCs w:val="20"/>
          <w:lang w:val="sr-Cyrl-CS"/>
        </w:rPr>
        <w:t>Школске 2021/22. године:</w:t>
      </w:r>
    </w:p>
    <w:p w:rsidR="00682B74" w:rsidRPr="000B4829" w:rsidRDefault="00682B74" w:rsidP="00682B74">
      <w:pPr>
        <w:ind w:left="-720" w:firstLine="360"/>
        <w:jc w:val="both"/>
        <w:rPr>
          <w:sz w:val="20"/>
          <w:szCs w:val="20"/>
          <w:lang w:val="sr-Cyrl-CS"/>
        </w:rPr>
      </w:pPr>
      <w:r w:rsidRPr="000B4829">
        <w:rPr>
          <w:sz w:val="20"/>
          <w:szCs w:val="20"/>
          <w:lang w:val="sr-Cyrl-CS"/>
        </w:rPr>
        <w:t>Општинско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малом фудбалу, 1. место</w:t>
      </w:r>
    </w:p>
    <w:p w:rsidR="00682B74" w:rsidRPr="000B4829" w:rsidRDefault="00682B74" w:rsidP="00682B74">
      <w:pPr>
        <w:jc w:val="both"/>
        <w:rPr>
          <w:bCs/>
          <w:sz w:val="20"/>
          <w:szCs w:val="20"/>
          <w:lang w:val="sr-Cyrl-CS"/>
        </w:rPr>
      </w:pPr>
    </w:p>
    <w:p w:rsidR="00682B74" w:rsidRPr="000B4829" w:rsidRDefault="00682B74" w:rsidP="00682B74">
      <w:pPr>
        <w:spacing w:after="160" w:line="259" w:lineRule="auto"/>
        <w:rPr>
          <w:sz w:val="20"/>
          <w:szCs w:val="20"/>
          <w:lang w:val="sr-Cyrl-CS"/>
        </w:rPr>
      </w:pPr>
    </w:p>
    <w:p w:rsidR="00682B74" w:rsidRPr="000B4829" w:rsidRDefault="00682B74" w:rsidP="00682B74">
      <w:pPr>
        <w:ind w:left="-720" w:firstLine="360"/>
        <w:jc w:val="both"/>
        <w:rPr>
          <w:sz w:val="20"/>
          <w:szCs w:val="20"/>
          <w:lang w:val="sr-Cyrl-CS"/>
        </w:rPr>
      </w:pPr>
      <w:r w:rsidRPr="000B4829">
        <w:rPr>
          <w:sz w:val="20"/>
          <w:szCs w:val="20"/>
          <w:lang w:val="sr-Cyrl-CS"/>
        </w:rPr>
        <w:t>Окружно такмичење:</w:t>
      </w:r>
    </w:p>
    <w:p w:rsidR="00682B74" w:rsidRPr="000B4829" w:rsidRDefault="00682B74" w:rsidP="00E43D60">
      <w:pPr>
        <w:pStyle w:val="ListParagraph"/>
        <w:numPr>
          <w:ilvl w:val="0"/>
          <w:numId w:val="45"/>
        </w:numPr>
        <w:spacing w:after="160" w:line="259" w:lineRule="auto"/>
        <w:rPr>
          <w:rFonts w:ascii="Times New Roman" w:hAnsi="Times New Roman" w:cs="Times New Roman"/>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малом фудбалу, 3. место</w:t>
      </w:r>
      <w:r w:rsidRPr="000B4829">
        <w:rPr>
          <w:rFonts w:ascii="Times New Roman" w:hAnsi="Times New Roman" w:cs="Times New Roman"/>
          <w:sz w:val="20"/>
          <w:szCs w:val="20"/>
          <w:lang w:val="sr-Cyrl-CS"/>
        </w:rPr>
        <w:t xml:space="preserve"> </w:t>
      </w:r>
    </w:p>
    <w:p w:rsidR="00682B74" w:rsidRPr="000B4829" w:rsidRDefault="00682B74" w:rsidP="00682B74">
      <w:pPr>
        <w:spacing w:after="160" w:line="259" w:lineRule="auto"/>
        <w:rPr>
          <w:rFonts w:eastAsia="Calibri"/>
          <w:sz w:val="20"/>
          <w:szCs w:val="20"/>
          <w:lang w:val="sr-Cyrl-CS"/>
        </w:rPr>
      </w:pPr>
    </w:p>
    <w:p w:rsidR="00682B74" w:rsidRPr="000B4829" w:rsidRDefault="00682B74" w:rsidP="00E43D60">
      <w:pPr>
        <w:pStyle w:val="ListParagraph"/>
        <w:numPr>
          <w:ilvl w:val="0"/>
          <w:numId w:val="46"/>
        </w:numPr>
        <w:spacing w:before="100" w:beforeAutospacing="1" w:after="100" w:afterAutospacing="1" w:line="240" w:lineRule="auto"/>
        <w:rPr>
          <w:rFonts w:ascii="Times New Roman" w:eastAsia="Times New Roman" w:hAnsi="Times New Roman" w:cs="Times New Roman"/>
          <w:b/>
          <w:sz w:val="20"/>
          <w:szCs w:val="20"/>
          <w:u w:val="single"/>
        </w:rPr>
      </w:pPr>
      <w:r w:rsidRPr="000B4829">
        <w:rPr>
          <w:rFonts w:ascii="Times New Roman" w:eastAsia="Times New Roman" w:hAnsi="Times New Roman" w:cs="Times New Roman"/>
          <w:b/>
          <w:sz w:val="20"/>
          <w:szCs w:val="20"/>
          <w:u w:val="single"/>
          <w:lang w:val="sr-Cyrl-RS"/>
        </w:rPr>
        <w:t>ВАСИЉКА МИЈАИЛОВИЋ – за изузетне резултате из физичког и здраственог васпитања</w:t>
      </w:r>
    </w:p>
    <w:p w:rsidR="00682B74" w:rsidRPr="000B4829" w:rsidRDefault="00682B74" w:rsidP="00682B74">
      <w:pPr>
        <w:pStyle w:val="ListParagraph"/>
        <w:spacing w:before="100" w:beforeAutospacing="1" w:after="100" w:afterAutospacing="1" w:line="240" w:lineRule="auto"/>
        <w:ind w:left="-360"/>
        <w:rPr>
          <w:rFonts w:ascii="Times New Roman" w:eastAsia="Times New Roman" w:hAnsi="Times New Roman" w:cs="Times New Roman"/>
          <w:b/>
          <w:sz w:val="20"/>
          <w:szCs w:val="20"/>
          <w:u w:val="single"/>
        </w:rPr>
      </w:pPr>
    </w:p>
    <w:p w:rsidR="00682B74" w:rsidRPr="000B4829" w:rsidRDefault="00682B74" w:rsidP="00682B74">
      <w:pPr>
        <w:ind w:left="-720" w:firstLine="360"/>
        <w:jc w:val="both"/>
        <w:rPr>
          <w:b/>
          <w:bCs/>
          <w:sz w:val="20"/>
          <w:szCs w:val="20"/>
          <w:lang w:val="sr-Cyrl-CS"/>
        </w:rPr>
      </w:pPr>
      <w:r w:rsidRPr="000B4829">
        <w:rPr>
          <w:b/>
          <w:bCs/>
          <w:sz w:val="20"/>
          <w:szCs w:val="20"/>
          <w:lang w:val="sr-Cyrl-CS"/>
        </w:rPr>
        <w:t>Школске 2023/24. године:</w:t>
      </w:r>
    </w:p>
    <w:p w:rsidR="00682B74" w:rsidRPr="000B4829" w:rsidRDefault="00682B74" w:rsidP="00682B74">
      <w:pPr>
        <w:ind w:left="-720" w:firstLine="360"/>
        <w:jc w:val="both"/>
        <w:rPr>
          <w:b/>
          <w:bCs/>
          <w:sz w:val="20"/>
          <w:szCs w:val="20"/>
          <w:lang w:val="sr-Cyrl-CS"/>
        </w:rPr>
      </w:pPr>
      <w:r w:rsidRPr="000B4829">
        <w:rPr>
          <w:sz w:val="20"/>
          <w:szCs w:val="20"/>
          <w:lang w:val="sr-Cyrl-CS"/>
        </w:rPr>
        <w:t>Општинско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одбојци, 2. место</w:t>
      </w:r>
    </w:p>
    <w:p w:rsidR="00682B74" w:rsidRPr="000B4829" w:rsidRDefault="00682B74" w:rsidP="00682B74">
      <w:pPr>
        <w:pStyle w:val="ListParagraph"/>
        <w:spacing w:after="0" w:line="240" w:lineRule="auto"/>
        <w:ind w:left="0"/>
        <w:jc w:val="both"/>
        <w:rPr>
          <w:rFonts w:ascii="Times New Roman" w:eastAsia="Times New Roman" w:hAnsi="Times New Roman" w:cs="Times New Roman"/>
          <w:bCs/>
          <w:sz w:val="20"/>
          <w:szCs w:val="20"/>
          <w:lang w:val="sr-Cyrl-CS"/>
        </w:rPr>
      </w:pPr>
    </w:p>
    <w:p w:rsidR="00682B74" w:rsidRPr="000B4829" w:rsidRDefault="00682B74" w:rsidP="00682B74">
      <w:pPr>
        <w:ind w:left="-720" w:firstLine="360"/>
        <w:jc w:val="both"/>
        <w:rPr>
          <w:sz w:val="20"/>
          <w:szCs w:val="20"/>
          <w:lang w:val="sr-Cyrl-CS"/>
        </w:rPr>
      </w:pPr>
      <w:r w:rsidRPr="000B4829">
        <w:rPr>
          <w:sz w:val="20"/>
          <w:szCs w:val="20"/>
          <w:lang w:val="sr-Cyrl-CS"/>
        </w:rPr>
        <w:t>Окружно такмичење:</w:t>
      </w:r>
    </w:p>
    <w:p w:rsidR="00682B74" w:rsidRPr="000B4829" w:rsidRDefault="00682B74" w:rsidP="00E43D60">
      <w:pPr>
        <w:pStyle w:val="ListParagraph"/>
        <w:numPr>
          <w:ilvl w:val="0"/>
          <w:numId w:val="45"/>
        </w:numPr>
        <w:spacing w:after="160" w:line="259" w:lineRule="auto"/>
        <w:rPr>
          <w:rFonts w:ascii="Times New Roman" w:hAnsi="Times New Roman" w:cs="Times New Roman"/>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кошарци, 3. место</w:t>
      </w:r>
      <w:r w:rsidRPr="000B4829">
        <w:rPr>
          <w:rFonts w:ascii="Times New Roman" w:hAnsi="Times New Roman" w:cs="Times New Roman"/>
          <w:sz w:val="20"/>
          <w:szCs w:val="20"/>
          <w:lang w:val="sr-Cyrl-CS"/>
        </w:rPr>
        <w:t xml:space="preserve"> </w:t>
      </w:r>
    </w:p>
    <w:p w:rsidR="00682B74" w:rsidRPr="000B4829" w:rsidRDefault="00682B74" w:rsidP="00682B74">
      <w:pPr>
        <w:pStyle w:val="ListParagraph"/>
        <w:spacing w:after="0" w:line="240" w:lineRule="auto"/>
        <w:ind w:left="0"/>
        <w:jc w:val="both"/>
        <w:rPr>
          <w:rFonts w:ascii="Times New Roman" w:eastAsia="Times New Roman" w:hAnsi="Times New Roman" w:cs="Times New Roman"/>
          <w:sz w:val="20"/>
          <w:szCs w:val="20"/>
          <w:lang w:val="sr-Cyrl-CS"/>
        </w:rPr>
      </w:pPr>
    </w:p>
    <w:p w:rsidR="00682B74" w:rsidRPr="000B4829" w:rsidRDefault="00682B74" w:rsidP="00E43D60">
      <w:pPr>
        <w:pStyle w:val="ListParagraph"/>
        <w:numPr>
          <w:ilvl w:val="0"/>
          <w:numId w:val="46"/>
        </w:numPr>
        <w:spacing w:before="100" w:beforeAutospacing="1" w:after="100" w:afterAutospacing="1" w:line="240" w:lineRule="auto"/>
        <w:rPr>
          <w:rFonts w:ascii="Times New Roman" w:eastAsia="Times New Roman" w:hAnsi="Times New Roman" w:cs="Times New Roman"/>
          <w:b/>
          <w:sz w:val="20"/>
          <w:szCs w:val="20"/>
          <w:u w:val="single"/>
        </w:rPr>
      </w:pPr>
      <w:r w:rsidRPr="000B4829">
        <w:rPr>
          <w:rFonts w:ascii="Times New Roman" w:eastAsia="Times New Roman" w:hAnsi="Times New Roman" w:cs="Times New Roman"/>
          <w:b/>
          <w:sz w:val="20"/>
          <w:szCs w:val="20"/>
          <w:u w:val="single"/>
          <w:lang w:val="sr-Cyrl-RS"/>
        </w:rPr>
        <w:t>ЈОВАНА ЈЕВТИЋ – за изузетне резултате из физичког и здраственог васпитања</w:t>
      </w:r>
    </w:p>
    <w:p w:rsidR="00682B74" w:rsidRPr="000B4829" w:rsidRDefault="00682B74" w:rsidP="00682B74">
      <w:pPr>
        <w:pStyle w:val="ListParagraph"/>
        <w:spacing w:before="100" w:beforeAutospacing="1" w:after="100" w:afterAutospacing="1" w:line="240" w:lineRule="auto"/>
        <w:ind w:left="-360"/>
        <w:rPr>
          <w:rFonts w:ascii="Times New Roman" w:eastAsia="Times New Roman" w:hAnsi="Times New Roman" w:cs="Times New Roman"/>
          <w:b/>
          <w:sz w:val="20"/>
          <w:szCs w:val="20"/>
          <w:u w:val="single"/>
        </w:rPr>
      </w:pPr>
    </w:p>
    <w:p w:rsidR="00682B74" w:rsidRPr="000B4829" w:rsidRDefault="00682B74" w:rsidP="00682B74">
      <w:pPr>
        <w:ind w:left="-720" w:firstLine="360"/>
        <w:jc w:val="both"/>
        <w:rPr>
          <w:b/>
          <w:bCs/>
          <w:sz w:val="20"/>
          <w:szCs w:val="20"/>
          <w:lang w:val="sr-Cyrl-CS"/>
        </w:rPr>
      </w:pPr>
      <w:r w:rsidRPr="000B4829">
        <w:rPr>
          <w:b/>
          <w:bCs/>
          <w:sz w:val="20"/>
          <w:szCs w:val="20"/>
          <w:lang w:val="sr-Cyrl-CS"/>
        </w:rPr>
        <w:lastRenderedPageBreak/>
        <w:t>Школске 2023/24. године:</w:t>
      </w:r>
    </w:p>
    <w:p w:rsidR="00682B74" w:rsidRPr="000B4829" w:rsidRDefault="00682B74" w:rsidP="00682B74">
      <w:pPr>
        <w:ind w:left="-720" w:firstLine="360"/>
        <w:jc w:val="both"/>
        <w:rPr>
          <w:sz w:val="20"/>
          <w:szCs w:val="20"/>
          <w:lang w:val="sr-Cyrl-CS"/>
        </w:rPr>
      </w:pPr>
      <w:r w:rsidRPr="000B4829">
        <w:rPr>
          <w:sz w:val="20"/>
          <w:szCs w:val="20"/>
          <w:lang w:val="sr-Cyrl-CS"/>
        </w:rPr>
        <w:t>Општинско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малом фудбалу, 1.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кошарци, 1.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рукомету, 1.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одбојци, 2. место</w:t>
      </w:r>
    </w:p>
    <w:p w:rsidR="00682B74" w:rsidRPr="000B4829" w:rsidRDefault="00682B74" w:rsidP="00682B74">
      <w:pPr>
        <w:ind w:left="-720" w:firstLine="360"/>
        <w:jc w:val="both"/>
        <w:rPr>
          <w:sz w:val="20"/>
          <w:szCs w:val="20"/>
          <w:lang w:val="sr-Cyrl-CS"/>
        </w:rPr>
      </w:pPr>
    </w:p>
    <w:p w:rsidR="00682B74" w:rsidRPr="000B4829" w:rsidRDefault="00682B74" w:rsidP="00682B74">
      <w:pPr>
        <w:ind w:left="-720" w:firstLine="360"/>
        <w:jc w:val="both"/>
        <w:rPr>
          <w:sz w:val="20"/>
          <w:szCs w:val="20"/>
          <w:lang w:val="sr-Cyrl-CS"/>
        </w:rPr>
      </w:pPr>
      <w:r w:rsidRPr="000B4829">
        <w:rPr>
          <w:sz w:val="20"/>
          <w:szCs w:val="20"/>
          <w:lang w:val="sr-Cyrl-CS"/>
        </w:rPr>
        <w:t>Окружно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кошарци, 3. место</w:t>
      </w:r>
    </w:p>
    <w:p w:rsidR="00682B74" w:rsidRPr="000B4829" w:rsidRDefault="00682B74" w:rsidP="00682B74">
      <w:pPr>
        <w:pStyle w:val="ListParagraph"/>
        <w:spacing w:after="0" w:line="240" w:lineRule="auto"/>
        <w:ind w:left="0"/>
        <w:jc w:val="both"/>
        <w:rPr>
          <w:rFonts w:ascii="Times New Roman" w:eastAsia="Times New Roman" w:hAnsi="Times New Roman" w:cs="Times New Roman"/>
          <w:sz w:val="20"/>
          <w:szCs w:val="20"/>
          <w:lang w:val="sr-Cyrl-CS"/>
        </w:rPr>
      </w:pPr>
    </w:p>
    <w:p w:rsidR="00682B74" w:rsidRPr="000B4829" w:rsidRDefault="00682B74" w:rsidP="00682B74">
      <w:pPr>
        <w:ind w:left="-720" w:firstLine="360"/>
        <w:jc w:val="both"/>
        <w:rPr>
          <w:b/>
          <w:sz w:val="20"/>
          <w:szCs w:val="20"/>
          <w:lang w:val="sr-Cyrl-CS"/>
        </w:rPr>
      </w:pPr>
      <w:r w:rsidRPr="000B4829">
        <w:rPr>
          <w:b/>
          <w:sz w:val="20"/>
          <w:szCs w:val="20"/>
          <w:lang w:val="sr-Cyrl-CS"/>
        </w:rPr>
        <w:t>Школске 2022/23. године:</w:t>
      </w:r>
    </w:p>
    <w:p w:rsidR="00682B74" w:rsidRPr="000B4829" w:rsidRDefault="00682B74" w:rsidP="00682B74">
      <w:pPr>
        <w:ind w:left="-720" w:firstLine="360"/>
        <w:jc w:val="both"/>
        <w:rPr>
          <w:sz w:val="20"/>
          <w:szCs w:val="20"/>
          <w:lang w:val="sr-Cyrl-CS"/>
        </w:rPr>
      </w:pPr>
      <w:r w:rsidRPr="000B4829">
        <w:rPr>
          <w:sz w:val="20"/>
          <w:szCs w:val="20"/>
          <w:lang w:val="sr-Cyrl-CS"/>
        </w:rPr>
        <w:t>Општинско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кошарци, 2.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одбојци, 1. место</w:t>
      </w:r>
    </w:p>
    <w:p w:rsidR="00682B74" w:rsidRPr="000B4829" w:rsidRDefault="00682B74" w:rsidP="00682B74">
      <w:pPr>
        <w:pStyle w:val="Normal10"/>
        <w:spacing w:after="0" w:afterAutospacing="0"/>
        <w:rPr>
          <w:rFonts w:ascii="Times New Roman" w:hAnsi="Times New Roman" w:cs="Times New Roman"/>
          <w:sz w:val="20"/>
          <w:szCs w:val="20"/>
          <w:lang w:val="sr-Cyrl-CS"/>
        </w:rPr>
      </w:pPr>
    </w:p>
    <w:p w:rsidR="00682B74" w:rsidRPr="000B4829" w:rsidRDefault="00682B74" w:rsidP="00682B74">
      <w:pPr>
        <w:pStyle w:val="ListParagraph"/>
        <w:spacing w:after="0" w:line="240" w:lineRule="auto"/>
        <w:ind w:left="0"/>
        <w:jc w:val="both"/>
        <w:rPr>
          <w:rFonts w:ascii="Times New Roman" w:eastAsia="Times New Roman" w:hAnsi="Times New Roman" w:cs="Times New Roman"/>
          <w:sz w:val="20"/>
          <w:szCs w:val="20"/>
          <w:lang w:val="sr-Cyrl-CS"/>
        </w:rPr>
      </w:pPr>
    </w:p>
    <w:p w:rsidR="00682B74" w:rsidRPr="000B4829" w:rsidRDefault="00682B74" w:rsidP="00E43D60">
      <w:pPr>
        <w:pStyle w:val="ListParagraph"/>
        <w:numPr>
          <w:ilvl w:val="0"/>
          <w:numId w:val="46"/>
        </w:numPr>
        <w:spacing w:before="100" w:beforeAutospacing="1" w:after="100" w:afterAutospacing="1" w:line="240" w:lineRule="auto"/>
        <w:rPr>
          <w:rFonts w:ascii="Times New Roman" w:eastAsia="Times New Roman" w:hAnsi="Times New Roman" w:cs="Times New Roman"/>
          <w:b/>
          <w:sz w:val="20"/>
          <w:szCs w:val="20"/>
          <w:u w:val="single"/>
        </w:rPr>
      </w:pPr>
      <w:r w:rsidRPr="000B4829">
        <w:rPr>
          <w:rFonts w:ascii="Times New Roman" w:eastAsia="Times New Roman" w:hAnsi="Times New Roman" w:cs="Times New Roman"/>
          <w:b/>
          <w:sz w:val="20"/>
          <w:szCs w:val="20"/>
          <w:u w:val="single"/>
          <w:lang w:val="sr-Cyrl-RS"/>
        </w:rPr>
        <w:t>ЈАНА ГЕМОВИЋ – за изузетне резултате из физичког и здраственог васпитања</w:t>
      </w:r>
    </w:p>
    <w:p w:rsidR="00682B74" w:rsidRPr="000B4829" w:rsidRDefault="00682B74" w:rsidP="00682B74">
      <w:pPr>
        <w:pStyle w:val="ListParagraph"/>
        <w:spacing w:before="100" w:beforeAutospacing="1" w:after="100" w:afterAutospacing="1" w:line="240" w:lineRule="auto"/>
        <w:ind w:left="-360"/>
        <w:rPr>
          <w:rFonts w:ascii="Times New Roman" w:eastAsia="Times New Roman" w:hAnsi="Times New Roman" w:cs="Times New Roman"/>
          <w:b/>
          <w:sz w:val="20"/>
          <w:szCs w:val="20"/>
          <w:u w:val="single"/>
        </w:rPr>
      </w:pPr>
    </w:p>
    <w:p w:rsidR="00682B74" w:rsidRPr="000B4829" w:rsidRDefault="00682B74" w:rsidP="00682B74">
      <w:pPr>
        <w:ind w:left="-720" w:firstLine="360"/>
        <w:jc w:val="both"/>
        <w:rPr>
          <w:b/>
          <w:bCs/>
          <w:sz w:val="20"/>
          <w:szCs w:val="20"/>
          <w:lang w:val="sr-Cyrl-CS"/>
        </w:rPr>
      </w:pPr>
      <w:r w:rsidRPr="000B4829">
        <w:rPr>
          <w:b/>
          <w:bCs/>
          <w:sz w:val="20"/>
          <w:szCs w:val="20"/>
          <w:lang w:val="sr-Cyrl-CS"/>
        </w:rPr>
        <w:t>Школске 2023/24. године:</w:t>
      </w:r>
    </w:p>
    <w:p w:rsidR="00682B74" w:rsidRPr="000B4829" w:rsidRDefault="00682B74" w:rsidP="00682B74">
      <w:pPr>
        <w:ind w:left="-720" w:firstLine="360"/>
        <w:jc w:val="both"/>
        <w:rPr>
          <w:sz w:val="20"/>
          <w:szCs w:val="20"/>
          <w:lang w:val="sr-Cyrl-CS"/>
        </w:rPr>
      </w:pPr>
      <w:r w:rsidRPr="000B4829">
        <w:rPr>
          <w:sz w:val="20"/>
          <w:szCs w:val="20"/>
          <w:lang w:val="sr-Cyrl-CS"/>
        </w:rPr>
        <w:t>Општинско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кошарци, 1. место</w:t>
      </w:r>
    </w:p>
    <w:p w:rsidR="00682B74" w:rsidRPr="000B4829" w:rsidRDefault="00682B74" w:rsidP="00682B74">
      <w:pPr>
        <w:ind w:left="-720" w:firstLine="360"/>
        <w:jc w:val="both"/>
        <w:rPr>
          <w:sz w:val="20"/>
          <w:szCs w:val="20"/>
          <w:lang w:val="sr-Cyrl-CS"/>
        </w:rPr>
      </w:pPr>
    </w:p>
    <w:p w:rsidR="00682B74" w:rsidRPr="000B4829" w:rsidRDefault="00682B74" w:rsidP="00682B74">
      <w:pPr>
        <w:ind w:left="-720" w:firstLine="360"/>
        <w:jc w:val="both"/>
        <w:rPr>
          <w:sz w:val="20"/>
          <w:szCs w:val="20"/>
          <w:lang w:val="sr-Cyrl-CS"/>
        </w:rPr>
      </w:pPr>
      <w:r w:rsidRPr="000B4829">
        <w:rPr>
          <w:sz w:val="20"/>
          <w:szCs w:val="20"/>
          <w:lang w:val="sr-Cyrl-CS"/>
        </w:rPr>
        <w:t>Окружно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кошарци, 3. место</w:t>
      </w:r>
    </w:p>
    <w:p w:rsidR="00682B74" w:rsidRPr="000B4829" w:rsidRDefault="00682B74" w:rsidP="00682B74">
      <w:pPr>
        <w:pStyle w:val="ListParagraph"/>
        <w:spacing w:after="0" w:line="240" w:lineRule="auto"/>
        <w:ind w:left="0"/>
        <w:jc w:val="both"/>
        <w:rPr>
          <w:rFonts w:ascii="Times New Roman" w:eastAsia="Times New Roman" w:hAnsi="Times New Roman" w:cs="Times New Roman"/>
          <w:sz w:val="20"/>
          <w:szCs w:val="20"/>
          <w:lang w:val="sr-Cyrl-CS"/>
        </w:rPr>
      </w:pPr>
    </w:p>
    <w:p w:rsidR="00682B74" w:rsidRPr="000B4829" w:rsidRDefault="00682B74" w:rsidP="00682B74">
      <w:pPr>
        <w:ind w:left="-720" w:firstLine="360"/>
        <w:jc w:val="both"/>
        <w:rPr>
          <w:b/>
          <w:sz w:val="20"/>
          <w:szCs w:val="20"/>
          <w:lang w:val="sr-Cyrl-CS"/>
        </w:rPr>
      </w:pPr>
      <w:r w:rsidRPr="000B4829">
        <w:rPr>
          <w:b/>
          <w:sz w:val="20"/>
          <w:szCs w:val="20"/>
          <w:lang w:val="sr-Cyrl-CS"/>
        </w:rPr>
        <w:t>Школске 2022/23. године:</w:t>
      </w:r>
    </w:p>
    <w:p w:rsidR="00682B74" w:rsidRPr="000B4829" w:rsidRDefault="00682B74" w:rsidP="00682B74">
      <w:pPr>
        <w:ind w:left="-720" w:firstLine="360"/>
        <w:jc w:val="both"/>
        <w:rPr>
          <w:sz w:val="20"/>
          <w:szCs w:val="20"/>
          <w:lang w:val="sr-Cyrl-CS"/>
        </w:rPr>
      </w:pPr>
      <w:r w:rsidRPr="000B4829">
        <w:rPr>
          <w:sz w:val="20"/>
          <w:szCs w:val="20"/>
          <w:lang w:val="sr-Cyrl-CS"/>
        </w:rPr>
        <w:t>Општинско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кошарци, 2.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одбојци, 1. место</w:t>
      </w:r>
    </w:p>
    <w:p w:rsidR="00682B74" w:rsidRPr="000B4829" w:rsidRDefault="00682B74" w:rsidP="00682B74">
      <w:pPr>
        <w:pStyle w:val="ListParagraph"/>
        <w:spacing w:after="0" w:line="240" w:lineRule="auto"/>
        <w:ind w:left="0"/>
        <w:jc w:val="both"/>
        <w:rPr>
          <w:rFonts w:ascii="Times New Roman" w:eastAsia="Times New Roman" w:hAnsi="Times New Roman" w:cs="Times New Roman"/>
          <w:sz w:val="20"/>
          <w:szCs w:val="20"/>
          <w:lang w:val="sr-Cyrl-CS"/>
        </w:rPr>
      </w:pPr>
    </w:p>
    <w:p w:rsidR="00682B74" w:rsidRPr="000B4829" w:rsidRDefault="00682B74" w:rsidP="00682B74">
      <w:pPr>
        <w:spacing w:after="160" w:line="259" w:lineRule="auto"/>
        <w:rPr>
          <w:rFonts w:eastAsia="Calibri"/>
          <w:sz w:val="20"/>
          <w:szCs w:val="20"/>
          <w:lang w:val="sr-Cyrl-CS"/>
        </w:rPr>
      </w:pPr>
      <w:r w:rsidRPr="000B4829">
        <w:rPr>
          <w:rFonts w:eastAsia="Calibri"/>
          <w:sz w:val="20"/>
          <w:szCs w:val="20"/>
          <w:lang w:val="sr-Cyrl-CS"/>
        </w:rPr>
        <w:br w:type="page"/>
      </w:r>
    </w:p>
    <w:p w:rsidR="00682B74" w:rsidRPr="000B4829" w:rsidRDefault="00682B74" w:rsidP="00682B74">
      <w:pPr>
        <w:ind w:left="-720" w:firstLine="360"/>
        <w:jc w:val="both"/>
        <w:rPr>
          <w:sz w:val="20"/>
          <w:szCs w:val="20"/>
          <w:lang w:val="sr-Cyrl-CS"/>
        </w:rPr>
      </w:pPr>
    </w:p>
    <w:p w:rsidR="00682B74" w:rsidRPr="000B4829" w:rsidRDefault="00682B74" w:rsidP="00E43D60">
      <w:pPr>
        <w:pStyle w:val="ListParagraph"/>
        <w:numPr>
          <w:ilvl w:val="0"/>
          <w:numId w:val="46"/>
        </w:numPr>
        <w:spacing w:before="100" w:beforeAutospacing="1" w:after="100" w:afterAutospacing="1" w:line="240" w:lineRule="auto"/>
        <w:rPr>
          <w:rFonts w:ascii="Times New Roman" w:eastAsia="Times New Roman" w:hAnsi="Times New Roman" w:cs="Times New Roman"/>
          <w:b/>
          <w:sz w:val="20"/>
          <w:szCs w:val="20"/>
          <w:u w:val="single"/>
        </w:rPr>
      </w:pPr>
      <w:r w:rsidRPr="000B4829">
        <w:rPr>
          <w:rFonts w:ascii="Times New Roman" w:eastAsia="Times New Roman" w:hAnsi="Times New Roman" w:cs="Times New Roman"/>
          <w:b/>
          <w:sz w:val="20"/>
          <w:szCs w:val="20"/>
          <w:u w:val="single"/>
          <w:lang w:val="sr-Cyrl-RS"/>
        </w:rPr>
        <w:t>МИЛОШ БРКИЋ – за изузетне резултате из физичког и здраственог васпитања</w:t>
      </w:r>
    </w:p>
    <w:p w:rsidR="00682B74" w:rsidRPr="000B4829" w:rsidRDefault="00682B74" w:rsidP="00682B74">
      <w:pPr>
        <w:pStyle w:val="ListParagraph"/>
        <w:spacing w:before="100" w:beforeAutospacing="1" w:after="100" w:afterAutospacing="1" w:line="240" w:lineRule="auto"/>
        <w:ind w:left="-360"/>
        <w:rPr>
          <w:rFonts w:ascii="Times New Roman" w:eastAsia="Times New Roman" w:hAnsi="Times New Roman" w:cs="Times New Roman"/>
          <w:b/>
          <w:sz w:val="20"/>
          <w:szCs w:val="20"/>
          <w:u w:val="single"/>
        </w:rPr>
      </w:pPr>
    </w:p>
    <w:p w:rsidR="00682B74" w:rsidRPr="000B4829" w:rsidRDefault="00682B74" w:rsidP="00682B74">
      <w:pPr>
        <w:ind w:left="-720" w:firstLine="360"/>
        <w:jc w:val="both"/>
        <w:rPr>
          <w:b/>
          <w:bCs/>
          <w:sz w:val="20"/>
          <w:szCs w:val="20"/>
          <w:lang w:val="sr-Cyrl-CS"/>
        </w:rPr>
      </w:pPr>
      <w:r w:rsidRPr="000B4829">
        <w:rPr>
          <w:b/>
          <w:bCs/>
          <w:sz w:val="20"/>
          <w:szCs w:val="20"/>
          <w:lang w:val="sr-Cyrl-CS"/>
        </w:rPr>
        <w:t>Школске 2023/24. године:</w:t>
      </w:r>
    </w:p>
    <w:p w:rsidR="00682B74" w:rsidRPr="000B4829" w:rsidRDefault="00682B74" w:rsidP="00682B74">
      <w:pPr>
        <w:ind w:left="-720" w:firstLine="360"/>
        <w:jc w:val="both"/>
        <w:rPr>
          <w:sz w:val="20"/>
          <w:szCs w:val="20"/>
          <w:lang w:val="sr-Cyrl-CS"/>
        </w:rPr>
      </w:pPr>
      <w:r w:rsidRPr="000B4829">
        <w:rPr>
          <w:sz w:val="20"/>
          <w:szCs w:val="20"/>
          <w:lang w:val="sr-Cyrl-CS"/>
        </w:rPr>
        <w:t>Општинско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малом фудбалу, 2.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рукомету, 3. место</w:t>
      </w:r>
    </w:p>
    <w:p w:rsidR="00682B74" w:rsidRPr="000B4829" w:rsidRDefault="00682B74" w:rsidP="00682B74">
      <w:pPr>
        <w:ind w:left="-720" w:firstLine="360"/>
        <w:jc w:val="both"/>
        <w:rPr>
          <w:sz w:val="20"/>
          <w:szCs w:val="20"/>
          <w:lang w:val="sr-Cyrl-CS"/>
        </w:rPr>
      </w:pPr>
    </w:p>
    <w:p w:rsidR="00682B74" w:rsidRPr="000B4829" w:rsidRDefault="00682B74" w:rsidP="00682B74">
      <w:pPr>
        <w:pStyle w:val="ListParagraph"/>
        <w:spacing w:after="0" w:line="240" w:lineRule="auto"/>
        <w:ind w:left="0"/>
        <w:jc w:val="both"/>
        <w:rPr>
          <w:rFonts w:ascii="Times New Roman" w:eastAsia="Times New Roman" w:hAnsi="Times New Roman" w:cs="Times New Roman"/>
          <w:sz w:val="20"/>
          <w:szCs w:val="20"/>
          <w:lang w:val="sr-Cyrl-CS"/>
        </w:rPr>
      </w:pPr>
    </w:p>
    <w:p w:rsidR="00682B74" w:rsidRPr="000B4829" w:rsidRDefault="00682B74" w:rsidP="00682B74">
      <w:pPr>
        <w:ind w:left="-720" w:firstLine="360"/>
        <w:jc w:val="both"/>
        <w:rPr>
          <w:b/>
          <w:sz w:val="20"/>
          <w:szCs w:val="20"/>
          <w:lang w:val="sr-Cyrl-CS"/>
        </w:rPr>
      </w:pPr>
      <w:r w:rsidRPr="000B4829">
        <w:rPr>
          <w:b/>
          <w:sz w:val="20"/>
          <w:szCs w:val="20"/>
          <w:lang w:val="sr-Cyrl-CS"/>
        </w:rPr>
        <w:t>Школске 2022/23. године:</w:t>
      </w:r>
    </w:p>
    <w:p w:rsidR="00682B74" w:rsidRPr="000B4829" w:rsidRDefault="00682B74" w:rsidP="00682B74">
      <w:pPr>
        <w:ind w:left="-720" w:firstLine="360"/>
        <w:jc w:val="both"/>
        <w:rPr>
          <w:sz w:val="20"/>
          <w:szCs w:val="20"/>
          <w:lang w:val="sr-Cyrl-CS"/>
        </w:rPr>
      </w:pPr>
      <w:r w:rsidRPr="000B4829">
        <w:rPr>
          <w:sz w:val="20"/>
          <w:szCs w:val="20"/>
          <w:lang w:val="sr-Cyrl-CS"/>
        </w:rPr>
        <w:t>Општинско такмичење:</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кошарци, 3.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одбојци, 3. место</w:t>
      </w:r>
    </w:p>
    <w:p w:rsidR="00682B74" w:rsidRPr="000B4829" w:rsidRDefault="00682B74" w:rsidP="00E43D60">
      <w:pPr>
        <w:pStyle w:val="ListParagraph"/>
        <w:numPr>
          <w:ilvl w:val="0"/>
          <w:numId w:val="45"/>
        </w:numPr>
        <w:spacing w:after="0" w:line="240" w:lineRule="auto"/>
        <w:jc w:val="both"/>
        <w:rPr>
          <w:rFonts w:ascii="Times New Roman" w:eastAsia="Times New Roman" w:hAnsi="Times New Roman" w:cs="Times New Roman"/>
          <w:bCs/>
          <w:sz w:val="20"/>
          <w:szCs w:val="20"/>
          <w:lang w:val="sr-Cyrl-CS"/>
        </w:rPr>
      </w:pPr>
      <w:r w:rsidRPr="000B4829">
        <w:rPr>
          <w:rFonts w:ascii="Times New Roman" w:eastAsia="Times New Roman" w:hAnsi="Times New Roman" w:cs="Times New Roman"/>
          <w:bCs/>
          <w:sz w:val="20"/>
          <w:szCs w:val="20"/>
          <w:lang w:val="sr-Cyrl-CS"/>
        </w:rPr>
        <w:t>Физичко и здравствено васпитање, екипно такмичење у рукомету, 3. место</w:t>
      </w:r>
    </w:p>
    <w:p w:rsidR="00682B74" w:rsidRPr="000B4829" w:rsidRDefault="00682B74" w:rsidP="00682B74">
      <w:pPr>
        <w:pStyle w:val="ListParagraph"/>
        <w:spacing w:after="0" w:line="240" w:lineRule="auto"/>
        <w:ind w:left="0"/>
        <w:jc w:val="both"/>
        <w:rPr>
          <w:rFonts w:ascii="Times New Roman" w:eastAsia="Times New Roman" w:hAnsi="Times New Roman" w:cs="Times New Roman"/>
          <w:bCs/>
          <w:sz w:val="20"/>
          <w:szCs w:val="20"/>
          <w:lang w:val="sr-Cyrl-CS"/>
        </w:rPr>
      </w:pPr>
    </w:p>
    <w:p w:rsidR="00682B74" w:rsidRPr="000B4829" w:rsidRDefault="00682B74" w:rsidP="00682B74">
      <w:pPr>
        <w:pStyle w:val="ListParagraph"/>
        <w:spacing w:before="100" w:beforeAutospacing="1" w:after="100" w:afterAutospacing="1" w:line="240" w:lineRule="auto"/>
        <w:ind w:left="0"/>
        <w:rPr>
          <w:rFonts w:ascii="Times New Roman" w:eastAsia="Times New Roman" w:hAnsi="Times New Roman" w:cs="Times New Roman"/>
          <w:b/>
          <w:sz w:val="20"/>
          <w:szCs w:val="20"/>
          <w:u w:val="single"/>
          <w:lang w:val="sr-Cyrl-RS"/>
        </w:rPr>
      </w:pPr>
    </w:p>
    <w:p w:rsidR="00682B74" w:rsidRPr="000B4829" w:rsidRDefault="00682B74" w:rsidP="00682B74">
      <w:pPr>
        <w:spacing w:after="160" w:line="259" w:lineRule="auto"/>
        <w:rPr>
          <w:b/>
          <w:sz w:val="20"/>
          <w:szCs w:val="20"/>
          <w:u w:val="single"/>
          <w:lang w:val="sr-Cyrl-CS"/>
        </w:rPr>
      </w:pPr>
      <w:bookmarkStart w:id="99" w:name="_Hlk515723615"/>
      <w:r w:rsidRPr="000B4829">
        <w:rPr>
          <w:b/>
          <w:sz w:val="20"/>
          <w:szCs w:val="20"/>
          <w:u w:val="single"/>
          <w:lang w:val="sr-Cyrl-CS"/>
        </w:rPr>
        <w:br w:type="page"/>
      </w:r>
      <w:r w:rsidRPr="000B4829">
        <w:rPr>
          <w:b/>
          <w:sz w:val="20"/>
          <w:szCs w:val="20"/>
          <w:u w:val="single"/>
          <w:lang w:val="sr-Cyrl-CS"/>
        </w:rPr>
        <w:lastRenderedPageBreak/>
        <w:t>8/2</w:t>
      </w:r>
    </w:p>
    <w:bookmarkEnd w:id="99"/>
    <w:p w:rsidR="00682B74" w:rsidRPr="000B4829" w:rsidRDefault="00682B74" w:rsidP="00E43D60">
      <w:pPr>
        <w:pStyle w:val="ListParagraph"/>
        <w:numPr>
          <w:ilvl w:val="0"/>
          <w:numId w:val="47"/>
        </w:numPr>
        <w:spacing w:before="100" w:beforeAutospacing="1" w:after="100" w:afterAutospacing="1" w:line="240" w:lineRule="auto"/>
        <w:ind w:left="-284" w:hanging="283"/>
        <w:rPr>
          <w:rFonts w:ascii="Times New Roman" w:eastAsia="Times New Roman" w:hAnsi="Times New Roman" w:cs="Times New Roman"/>
          <w:b/>
          <w:sz w:val="20"/>
          <w:szCs w:val="20"/>
          <w:u w:val="single"/>
          <w:lang w:val="sr-Latn-RS"/>
        </w:rPr>
      </w:pPr>
      <w:r w:rsidRPr="000B4829">
        <w:rPr>
          <w:rFonts w:ascii="Times New Roman" w:eastAsia="Times New Roman" w:hAnsi="Times New Roman" w:cs="Times New Roman"/>
          <w:b/>
          <w:sz w:val="20"/>
          <w:szCs w:val="20"/>
          <w:u w:val="single"/>
          <w:lang w:val="sr-Latn-RS"/>
        </w:rPr>
        <w:t>МАРКО ПЕРИШИЋ - за изузетне резултате из Историје</w:t>
      </w:r>
    </w:p>
    <w:p w:rsidR="00682B74" w:rsidRPr="000B4829" w:rsidRDefault="00682B74" w:rsidP="00682B74">
      <w:pPr>
        <w:pStyle w:val="ListParagraph"/>
        <w:spacing w:before="100" w:beforeAutospacing="1" w:after="100" w:afterAutospacing="1" w:line="240" w:lineRule="auto"/>
        <w:ind w:left="-360"/>
        <w:rPr>
          <w:rFonts w:ascii="Times New Roman" w:eastAsia="Times New Roman" w:hAnsi="Times New Roman" w:cs="Times New Roman"/>
          <w:b/>
          <w:sz w:val="20"/>
          <w:szCs w:val="20"/>
          <w:u w:val="single"/>
          <w:lang w:val="sr-Latn-RS"/>
        </w:rPr>
      </w:pPr>
    </w:p>
    <w:p w:rsidR="00682B74" w:rsidRPr="000B4829" w:rsidRDefault="00682B74" w:rsidP="00682B74">
      <w:pPr>
        <w:ind w:left="-720" w:firstLine="360"/>
        <w:jc w:val="both"/>
        <w:rPr>
          <w:b/>
          <w:bCs/>
          <w:sz w:val="20"/>
          <w:szCs w:val="20"/>
          <w:lang w:val="sr-Cyrl-CS"/>
        </w:rPr>
      </w:pPr>
      <w:r w:rsidRPr="000B4829">
        <w:rPr>
          <w:b/>
          <w:bCs/>
          <w:sz w:val="20"/>
          <w:szCs w:val="20"/>
          <w:lang w:val="sr-Cyrl-CS"/>
        </w:rPr>
        <w:t>Школске 2023/24. године:</w:t>
      </w:r>
    </w:p>
    <w:p w:rsidR="00682B74" w:rsidRPr="000B4829" w:rsidRDefault="00682B74" w:rsidP="00682B74">
      <w:pPr>
        <w:ind w:left="-720" w:firstLine="360"/>
        <w:jc w:val="both"/>
        <w:rPr>
          <w:sz w:val="20"/>
          <w:szCs w:val="20"/>
          <w:lang w:val="sr-Cyrl-CS"/>
        </w:rPr>
      </w:pPr>
      <w:r w:rsidRPr="000B4829">
        <w:rPr>
          <w:sz w:val="20"/>
          <w:szCs w:val="20"/>
          <w:lang w:val="sr-Cyrl-CS"/>
        </w:rPr>
        <w:t>Општинско такмичење из историје - освојено друго место</w:t>
      </w:r>
    </w:p>
    <w:p w:rsidR="00682B74" w:rsidRPr="000B4829" w:rsidRDefault="00682B74" w:rsidP="00682B74">
      <w:pPr>
        <w:ind w:left="-720" w:firstLine="360"/>
        <w:jc w:val="both"/>
        <w:rPr>
          <w:sz w:val="20"/>
          <w:szCs w:val="20"/>
          <w:lang w:val="sr-Cyrl-CS"/>
        </w:rPr>
      </w:pPr>
      <w:r w:rsidRPr="000B4829">
        <w:rPr>
          <w:sz w:val="20"/>
          <w:szCs w:val="20"/>
          <w:lang w:val="sr-Cyrl-CS"/>
        </w:rPr>
        <w:t>Окружно такмичење из историје - освојено треће место</w:t>
      </w:r>
    </w:p>
    <w:p w:rsidR="00682B74" w:rsidRPr="000B4829" w:rsidRDefault="00682B74" w:rsidP="00682B74">
      <w:pPr>
        <w:ind w:left="-720" w:firstLine="360"/>
        <w:jc w:val="both"/>
        <w:rPr>
          <w:sz w:val="20"/>
          <w:szCs w:val="20"/>
          <w:lang w:val="sr-Cyrl-CS"/>
        </w:rPr>
      </w:pPr>
      <w:r w:rsidRPr="000B4829">
        <w:rPr>
          <w:sz w:val="20"/>
          <w:szCs w:val="20"/>
          <w:lang w:val="sr-Cyrl-CS"/>
        </w:rPr>
        <w:t xml:space="preserve">Републичко такмичење из историје - освојено осмо место </w:t>
      </w:r>
    </w:p>
    <w:p w:rsidR="00682B74" w:rsidRPr="000B4829" w:rsidRDefault="00682B74" w:rsidP="00E43D60">
      <w:pPr>
        <w:pStyle w:val="ListParagraph"/>
        <w:numPr>
          <w:ilvl w:val="0"/>
          <w:numId w:val="47"/>
        </w:numPr>
        <w:spacing w:before="100" w:beforeAutospacing="1" w:after="100" w:afterAutospacing="1" w:line="240" w:lineRule="auto"/>
        <w:ind w:left="-360"/>
        <w:rPr>
          <w:rFonts w:ascii="Times New Roman" w:eastAsia="Times New Roman" w:hAnsi="Times New Roman" w:cs="Times New Roman"/>
          <w:b/>
          <w:sz w:val="20"/>
          <w:szCs w:val="20"/>
          <w:u w:val="single"/>
          <w:lang w:val="sr-Latn-RS"/>
        </w:rPr>
      </w:pPr>
      <w:r w:rsidRPr="000B4829">
        <w:rPr>
          <w:rFonts w:ascii="Times New Roman" w:eastAsia="Times New Roman" w:hAnsi="Times New Roman" w:cs="Times New Roman"/>
          <w:b/>
          <w:sz w:val="20"/>
          <w:szCs w:val="20"/>
          <w:u w:val="single"/>
          <w:lang w:val="sr-Latn-RS"/>
        </w:rPr>
        <w:t>ИГЊАТ ДИМИТРИЈЕВИЋ – за изузетне резултате из Историје</w:t>
      </w:r>
    </w:p>
    <w:p w:rsidR="00682B74" w:rsidRPr="000B4829" w:rsidRDefault="00682B74" w:rsidP="00682B74">
      <w:pPr>
        <w:ind w:left="-720" w:firstLine="360"/>
        <w:jc w:val="both"/>
        <w:rPr>
          <w:b/>
          <w:bCs/>
          <w:sz w:val="20"/>
          <w:szCs w:val="20"/>
          <w:lang w:val="sr-Cyrl-CS"/>
        </w:rPr>
      </w:pPr>
      <w:r w:rsidRPr="000B4829">
        <w:rPr>
          <w:b/>
          <w:bCs/>
          <w:sz w:val="20"/>
          <w:szCs w:val="20"/>
          <w:lang w:val="sr-Cyrl-CS"/>
        </w:rPr>
        <w:t>Школске 2023/24. године:</w:t>
      </w:r>
    </w:p>
    <w:p w:rsidR="00682B74" w:rsidRPr="000B4829" w:rsidRDefault="00682B74" w:rsidP="00682B74">
      <w:pPr>
        <w:ind w:left="-720" w:firstLine="360"/>
        <w:jc w:val="both"/>
        <w:rPr>
          <w:sz w:val="20"/>
          <w:szCs w:val="20"/>
          <w:lang w:val="sr-Cyrl-CS"/>
        </w:rPr>
      </w:pPr>
      <w:r w:rsidRPr="000B4829">
        <w:rPr>
          <w:sz w:val="20"/>
          <w:szCs w:val="20"/>
          <w:lang w:val="sr-Cyrl-CS"/>
        </w:rPr>
        <w:t>Општинско такмичење из историје - освојено прво место</w:t>
      </w:r>
    </w:p>
    <w:p w:rsidR="00682B74" w:rsidRPr="000B4829" w:rsidRDefault="00682B74" w:rsidP="00682B74">
      <w:pPr>
        <w:pStyle w:val="ListParagraph"/>
        <w:spacing w:after="0" w:line="240" w:lineRule="auto"/>
        <w:jc w:val="both"/>
        <w:rPr>
          <w:rFonts w:ascii="Times New Roman" w:eastAsia="Times New Roman" w:hAnsi="Times New Roman" w:cs="Times New Roman"/>
          <w:sz w:val="20"/>
          <w:szCs w:val="20"/>
          <w:lang w:val="sr-Cyrl-CS"/>
        </w:rPr>
      </w:pPr>
    </w:p>
    <w:p w:rsidR="00682B74" w:rsidRPr="000B4829" w:rsidRDefault="00682B74" w:rsidP="00682B74">
      <w:pPr>
        <w:pStyle w:val="ListParagraph"/>
        <w:spacing w:after="0" w:line="240" w:lineRule="auto"/>
        <w:jc w:val="both"/>
        <w:rPr>
          <w:rFonts w:ascii="Times New Roman" w:eastAsia="Times New Roman" w:hAnsi="Times New Roman" w:cs="Times New Roman"/>
          <w:sz w:val="20"/>
          <w:szCs w:val="20"/>
          <w:lang w:val="sr-Cyrl-CS"/>
        </w:rPr>
      </w:pPr>
    </w:p>
    <w:p w:rsidR="00682B74" w:rsidRPr="000B4829" w:rsidRDefault="00682B74" w:rsidP="00682B74">
      <w:pPr>
        <w:pStyle w:val="ListParagraph"/>
        <w:spacing w:after="0" w:line="240" w:lineRule="auto"/>
        <w:jc w:val="both"/>
        <w:rPr>
          <w:rFonts w:ascii="Times New Roman" w:eastAsia="Times New Roman" w:hAnsi="Times New Roman" w:cs="Times New Roman"/>
          <w:sz w:val="20"/>
          <w:szCs w:val="20"/>
          <w:lang w:val="sr-Cyrl-CS"/>
        </w:rPr>
      </w:pPr>
    </w:p>
    <w:p w:rsidR="00682B74" w:rsidRPr="000B4829" w:rsidRDefault="00682B74" w:rsidP="00E43D60">
      <w:pPr>
        <w:pStyle w:val="ListParagraph"/>
        <w:numPr>
          <w:ilvl w:val="0"/>
          <w:numId w:val="47"/>
        </w:numPr>
        <w:spacing w:after="0" w:line="240" w:lineRule="auto"/>
        <w:ind w:left="-426" w:hanging="501"/>
        <w:jc w:val="both"/>
        <w:rPr>
          <w:rFonts w:ascii="Times New Roman" w:eastAsia="Times New Roman" w:hAnsi="Times New Roman" w:cs="Times New Roman"/>
          <w:sz w:val="20"/>
          <w:szCs w:val="20"/>
          <w:lang w:val="sr-Cyrl-CS"/>
        </w:rPr>
      </w:pPr>
      <w:r w:rsidRPr="000B4829">
        <w:rPr>
          <w:rFonts w:ascii="Times New Roman" w:eastAsia="Times New Roman" w:hAnsi="Times New Roman" w:cs="Times New Roman"/>
          <w:b/>
          <w:sz w:val="20"/>
          <w:szCs w:val="20"/>
          <w:u w:val="single"/>
          <w:lang w:val="sr-Latn-RS"/>
        </w:rPr>
        <w:t>СРЂАН СРДАНОВИЋ  – за изузетне резултате из физичког и здраственог васпитања</w:t>
      </w:r>
    </w:p>
    <w:p w:rsidR="00682B74" w:rsidRPr="000B4829" w:rsidRDefault="00682B74" w:rsidP="00682B74">
      <w:pPr>
        <w:pStyle w:val="ListParagraph"/>
        <w:spacing w:before="100" w:beforeAutospacing="1" w:after="100" w:afterAutospacing="1" w:line="240" w:lineRule="auto"/>
        <w:ind w:left="-360"/>
        <w:rPr>
          <w:rFonts w:ascii="Times New Roman" w:eastAsia="Times New Roman" w:hAnsi="Times New Roman" w:cs="Times New Roman"/>
          <w:b/>
          <w:sz w:val="20"/>
          <w:szCs w:val="20"/>
          <w:u w:val="single"/>
          <w:lang w:val="sr-Latn-RS"/>
        </w:rPr>
      </w:pPr>
    </w:p>
    <w:p w:rsidR="00682B74" w:rsidRPr="000B4829" w:rsidRDefault="00682B74" w:rsidP="00682B74">
      <w:pPr>
        <w:ind w:left="-720" w:firstLine="360"/>
        <w:jc w:val="both"/>
        <w:rPr>
          <w:b/>
          <w:bCs/>
          <w:sz w:val="20"/>
          <w:szCs w:val="20"/>
          <w:lang w:val="sr-Cyrl-CS"/>
        </w:rPr>
      </w:pPr>
      <w:r w:rsidRPr="000B4829">
        <w:rPr>
          <w:b/>
          <w:bCs/>
          <w:sz w:val="20"/>
          <w:szCs w:val="20"/>
          <w:lang w:val="sr-Cyrl-CS"/>
        </w:rPr>
        <w:t>Школске 2023/24. године:</w:t>
      </w:r>
    </w:p>
    <w:p w:rsidR="00682B74" w:rsidRPr="000B4829" w:rsidRDefault="00682B74" w:rsidP="00682B74">
      <w:pPr>
        <w:ind w:left="-426" w:hanging="76"/>
        <w:jc w:val="both"/>
        <w:rPr>
          <w:bCs/>
          <w:sz w:val="20"/>
          <w:szCs w:val="20"/>
          <w:lang w:val="sr-Cyrl-CS"/>
        </w:rPr>
      </w:pPr>
      <w:r w:rsidRPr="000B4829">
        <w:rPr>
          <w:sz w:val="20"/>
          <w:szCs w:val="20"/>
          <w:lang w:val="sr-Cyrl-CS"/>
        </w:rPr>
        <w:t xml:space="preserve">Општинско такмичење: </w:t>
      </w:r>
      <w:r w:rsidRPr="000B4829">
        <w:rPr>
          <w:bCs/>
          <w:sz w:val="20"/>
          <w:szCs w:val="20"/>
          <w:lang w:val="sr-Cyrl-CS"/>
        </w:rPr>
        <w:t>Физичко и здравствено васпитање, екипно такмичење у кошарци, освојено треће место</w:t>
      </w:r>
    </w:p>
    <w:p w:rsidR="00682B74" w:rsidRPr="000B4829" w:rsidRDefault="00682B74" w:rsidP="00682B74">
      <w:pPr>
        <w:pStyle w:val="ListParagraph"/>
        <w:spacing w:after="0" w:line="240" w:lineRule="auto"/>
        <w:ind w:left="0"/>
        <w:jc w:val="both"/>
        <w:rPr>
          <w:rFonts w:ascii="Times New Roman" w:eastAsia="Times New Roman" w:hAnsi="Times New Roman" w:cs="Times New Roman"/>
          <w:bCs/>
          <w:sz w:val="20"/>
          <w:szCs w:val="20"/>
          <w:lang w:val="sr-Cyrl-CS"/>
        </w:rPr>
      </w:pPr>
    </w:p>
    <w:p w:rsidR="00682B74" w:rsidRPr="000B4829" w:rsidRDefault="00682B74" w:rsidP="00682B74">
      <w:pPr>
        <w:pStyle w:val="ListParagraph"/>
        <w:spacing w:after="0" w:line="240" w:lineRule="auto"/>
        <w:ind w:left="0"/>
        <w:jc w:val="both"/>
        <w:rPr>
          <w:rFonts w:ascii="Times New Roman" w:eastAsia="Times New Roman" w:hAnsi="Times New Roman" w:cs="Times New Roman"/>
          <w:sz w:val="20"/>
          <w:szCs w:val="20"/>
          <w:lang w:val="sr-Cyrl-CS"/>
        </w:rPr>
      </w:pPr>
    </w:p>
    <w:p w:rsidR="00682B74" w:rsidRPr="000B4829" w:rsidRDefault="00682B74" w:rsidP="00E43D60">
      <w:pPr>
        <w:pStyle w:val="ListParagraph"/>
        <w:numPr>
          <w:ilvl w:val="0"/>
          <w:numId w:val="47"/>
        </w:numPr>
        <w:spacing w:before="100" w:beforeAutospacing="1" w:after="100" w:afterAutospacing="1" w:line="240" w:lineRule="auto"/>
        <w:ind w:left="-426" w:hanging="425"/>
        <w:rPr>
          <w:rFonts w:ascii="Times New Roman" w:eastAsia="Times New Roman" w:hAnsi="Times New Roman" w:cs="Times New Roman"/>
          <w:b/>
          <w:sz w:val="20"/>
          <w:szCs w:val="20"/>
          <w:u w:val="single"/>
          <w:lang w:val="sr-Latn-RS"/>
        </w:rPr>
      </w:pPr>
      <w:r w:rsidRPr="000B4829">
        <w:rPr>
          <w:rFonts w:ascii="Times New Roman" w:eastAsia="Times New Roman" w:hAnsi="Times New Roman" w:cs="Times New Roman"/>
          <w:b/>
          <w:sz w:val="20"/>
          <w:szCs w:val="20"/>
          <w:u w:val="single"/>
          <w:lang w:val="sr-Latn-RS"/>
        </w:rPr>
        <w:t>ЛЕОНТИНА ВИТОРОВИЋ – за изузетне резултате из физичког и здраственог васпитања</w:t>
      </w:r>
    </w:p>
    <w:p w:rsidR="00682B74" w:rsidRPr="000B4829" w:rsidRDefault="00682B74" w:rsidP="00682B74">
      <w:pPr>
        <w:pStyle w:val="ListParagraph"/>
        <w:spacing w:after="0" w:line="240" w:lineRule="auto"/>
        <w:ind w:left="0"/>
        <w:jc w:val="both"/>
        <w:rPr>
          <w:rFonts w:ascii="Times New Roman" w:eastAsia="Times New Roman" w:hAnsi="Times New Roman" w:cs="Times New Roman"/>
          <w:bCs/>
          <w:sz w:val="20"/>
          <w:szCs w:val="20"/>
          <w:lang w:val="sr-Cyrl-CS"/>
        </w:rPr>
      </w:pPr>
    </w:p>
    <w:p w:rsidR="00682B74" w:rsidRPr="000B4829" w:rsidRDefault="00682B74" w:rsidP="00682B74">
      <w:pPr>
        <w:pStyle w:val="ListParagraph"/>
        <w:spacing w:after="0" w:line="240" w:lineRule="auto"/>
        <w:ind w:left="0"/>
        <w:jc w:val="both"/>
        <w:rPr>
          <w:rFonts w:ascii="Times New Roman" w:eastAsia="Times New Roman" w:hAnsi="Times New Roman" w:cs="Times New Roman"/>
          <w:sz w:val="20"/>
          <w:szCs w:val="20"/>
          <w:lang w:val="sr-Cyrl-CS"/>
        </w:rPr>
      </w:pPr>
    </w:p>
    <w:p w:rsidR="00682B74" w:rsidRPr="000B4829" w:rsidRDefault="00682B74" w:rsidP="00682B74">
      <w:pPr>
        <w:ind w:left="-720" w:firstLine="360"/>
        <w:jc w:val="both"/>
        <w:rPr>
          <w:b/>
          <w:sz w:val="20"/>
          <w:szCs w:val="20"/>
          <w:lang w:val="sr-Cyrl-CS"/>
        </w:rPr>
      </w:pPr>
      <w:r w:rsidRPr="000B4829">
        <w:rPr>
          <w:b/>
          <w:sz w:val="20"/>
          <w:szCs w:val="20"/>
          <w:lang w:val="sr-Cyrl-CS"/>
        </w:rPr>
        <w:t>Школске 2023/24. године:</w:t>
      </w:r>
    </w:p>
    <w:p w:rsidR="00682B74" w:rsidRPr="000B4829" w:rsidRDefault="00682B74" w:rsidP="00682B74">
      <w:pPr>
        <w:ind w:left="-426" w:firstLine="66"/>
        <w:jc w:val="both"/>
        <w:rPr>
          <w:bCs/>
          <w:sz w:val="20"/>
          <w:szCs w:val="20"/>
          <w:lang w:val="sr-Cyrl-CS"/>
        </w:rPr>
      </w:pPr>
      <w:r w:rsidRPr="000B4829">
        <w:rPr>
          <w:sz w:val="20"/>
          <w:szCs w:val="20"/>
          <w:lang w:val="sr-Cyrl-CS"/>
        </w:rPr>
        <w:t>Окружно такмичење:</w:t>
      </w:r>
      <w:r w:rsidRPr="000B4829">
        <w:rPr>
          <w:bCs/>
          <w:sz w:val="20"/>
          <w:szCs w:val="20"/>
          <w:lang w:val="sr-Cyrl-CS"/>
        </w:rPr>
        <w:t>Физичко и здравствено васпитање, екипно такмичење у кошарци, 3.   место</w:t>
      </w:r>
    </w:p>
    <w:p w:rsidR="00682B74" w:rsidRPr="000B4829" w:rsidRDefault="00682B74" w:rsidP="00E43D60">
      <w:pPr>
        <w:pStyle w:val="ListParagraph"/>
        <w:numPr>
          <w:ilvl w:val="0"/>
          <w:numId w:val="47"/>
        </w:numPr>
        <w:spacing w:before="100" w:beforeAutospacing="1" w:after="100" w:afterAutospacing="1" w:line="240" w:lineRule="auto"/>
        <w:ind w:left="-426" w:hanging="425"/>
        <w:rPr>
          <w:rFonts w:ascii="Times New Roman" w:eastAsia="Times New Roman" w:hAnsi="Times New Roman" w:cs="Times New Roman"/>
          <w:b/>
          <w:sz w:val="20"/>
          <w:szCs w:val="20"/>
          <w:u w:val="single"/>
          <w:lang w:val="sr-Latn-RS"/>
        </w:rPr>
      </w:pPr>
      <w:r w:rsidRPr="000B4829">
        <w:rPr>
          <w:rFonts w:ascii="Times New Roman" w:eastAsia="Times New Roman" w:hAnsi="Times New Roman" w:cs="Times New Roman"/>
          <w:b/>
          <w:sz w:val="20"/>
          <w:szCs w:val="20"/>
          <w:u w:val="single"/>
          <w:lang w:val="sr-Latn-RS"/>
        </w:rPr>
        <w:t>САРА ВАСИЉЕВИЋ – за изузетне резултате из физичког и здраственог васпитања</w:t>
      </w:r>
    </w:p>
    <w:p w:rsidR="00682B74" w:rsidRPr="000B4829" w:rsidRDefault="00682B74" w:rsidP="00682B74">
      <w:pPr>
        <w:pStyle w:val="ListParagraph"/>
        <w:spacing w:before="100" w:beforeAutospacing="1" w:after="100" w:afterAutospacing="1" w:line="240" w:lineRule="auto"/>
        <w:ind w:left="-360"/>
        <w:rPr>
          <w:rFonts w:ascii="Times New Roman" w:eastAsia="Times New Roman" w:hAnsi="Times New Roman" w:cs="Times New Roman"/>
          <w:b/>
          <w:sz w:val="20"/>
          <w:szCs w:val="20"/>
          <w:u w:val="single"/>
          <w:lang w:val="sr-Latn-RS"/>
        </w:rPr>
      </w:pPr>
    </w:p>
    <w:p w:rsidR="00682B74" w:rsidRPr="000B4829" w:rsidRDefault="00682B74" w:rsidP="00682B74">
      <w:pPr>
        <w:ind w:left="-720" w:firstLine="360"/>
        <w:jc w:val="both"/>
        <w:rPr>
          <w:b/>
          <w:bCs/>
          <w:sz w:val="20"/>
          <w:szCs w:val="20"/>
          <w:lang w:val="sr-Cyrl-CS"/>
        </w:rPr>
      </w:pPr>
      <w:r w:rsidRPr="000B4829">
        <w:rPr>
          <w:b/>
          <w:bCs/>
          <w:sz w:val="20"/>
          <w:szCs w:val="20"/>
          <w:lang w:val="sr-Cyrl-CS"/>
        </w:rPr>
        <w:t>Школске 2023/24. године:</w:t>
      </w:r>
    </w:p>
    <w:p w:rsidR="00682B74" w:rsidRPr="000B4829" w:rsidRDefault="00682B74" w:rsidP="00682B74">
      <w:pPr>
        <w:ind w:left="-426"/>
        <w:jc w:val="both"/>
        <w:rPr>
          <w:bCs/>
          <w:sz w:val="20"/>
          <w:szCs w:val="20"/>
          <w:lang w:val="sr-Cyrl-CS"/>
        </w:rPr>
      </w:pPr>
      <w:r w:rsidRPr="000B4829">
        <w:rPr>
          <w:sz w:val="20"/>
          <w:szCs w:val="20"/>
          <w:lang w:val="sr-Cyrl-CS"/>
        </w:rPr>
        <w:t xml:space="preserve">Окружно такмичење: </w:t>
      </w:r>
      <w:r w:rsidRPr="000B4829">
        <w:rPr>
          <w:bCs/>
          <w:sz w:val="20"/>
          <w:szCs w:val="20"/>
          <w:lang w:val="sr-Cyrl-CS"/>
        </w:rPr>
        <w:t>Физичко и здравствено васпитање, екипно такмичење у кошарци, 3. место</w:t>
      </w:r>
    </w:p>
    <w:p w:rsidR="00682B74" w:rsidRPr="000B4829" w:rsidRDefault="00682B74" w:rsidP="00682B74">
      <w:pPr>
        <w:pStyle w:val="ListParagraph"/>
        <w:spacing w:after="0" w:line="240" w:lineRule="auto"/>
        <w:ind w:left="0"/>
        <w:jc w:val="both"/>
        <w:rPr>
          <w:rFonts w:ascii="Times New Roman" w:eastAsia="Times New Roman" w:hAnsi="Times New Roman" w:cs="Times New Roman"/>
          <w:bCs/>
          <w:sz w:val="20"/>
          <w:szCs w:val="20"/>
          <w:lang w:val="sr-Cyrl-CS"/>
        </w:rPr>
      </w:pPr>
    </w:p>
    <w:p w:rsidR="00682B74" w:rsidRPr="000B4829" w:rsidRDefault="00682B74" w:rsidP="00682B74">
      <w:pPr>
        <w:pStyle w:val="ListParagraph"/>
        <w:spacing w:after="0" w:line="240" w:lineRule="auto"/>
        <w:ind w:left="0"/>
        <w:jc w:val="both"/>
        <w:rPr>
          <w:rFonts w:ascii="Times New Roman" w:eastAsia="Times New Roman" w:hAnsi="Times New Roman" w:cs="Times New Roman"/>
          <w:sz w:val="20"/>
          <w:szCs w:val="20"/>
          <w:lang w:val="sr-Cyrl-CS"/>
        </w:rPr>
      </w:pPr>
    </w:p>
    <w:p w:rsidR="00682B74" w:rsidRPr="000B4829" w:rsidRDefault="00682B74" w:rsidP="00E43D60">
      <w:pPr>
        <w:pStyle w:val="ListParagraph"/>
        <w:numPr>
          <w:ilvl w:val="0"/>
          <w:numId w:val="47"/>
        </w:numPr>
        <w:spacing w:before="100" w:beforeAutospacing="1" w:after="100" w:afterAutospacing="1" w:line="240" w:lineRule="auto"/>
        <w:ind w:left="-426" w:hanging="425"/>
        <w:rPr>
          <w:rFonts w:ascii="Times New Roman" w:eastAsia="Times New Roman" w:hAnsi="Times New Roman" w:cs="Times New Roman"/>
          <w:b/>
          <w:sz w:val="20"/>
          <w:szCs w:val="20"/>
          <w:u w:val="single"/>
          <w:lang w:val="sr-Latn-RS"/>
        </w:rPr>
      </w:pPr>
      <w:r w:rsidRPr="000B4829">
        <w:rPr>
          <w:rFonts w:ascii="Times New Roman" w:eastAsia="Times New Roman" w:hAnsi="Times New Roman" w:cs="Times New Roman"/>
          <w:b/>
          <w:sz w:val="20"/>
          <w:szCs w:val="20"/>
          <w:u w:val="single"/>
          <w:lang w:val="sr-Latn-RS"/>
        </w:rPr>
        <w:lastRenderedPageBreak/>
        <w:t>АЛЕКСАНДРА ПЕРИШИЋ – за изузетне резултате из физичког и здраственог васпитања</w:t>
      </w:r>
    </w:p>
    <w:p w:rsidR="00682B74" w:rsidRPr="000B4829" w:rsidRDefault="00682B74" w:rsidP="00682B74">
      <w:pPr>
        <w:pStyle w:val="ListParagraph"/>
        <w:spacing w:before="100" w:beforeAutospacing="1" w:after="100" w:afterAutospacing="1" w:line="240" w:lineRule="auto"/>
        <w:ind w:left="-360"/>
        <w:rPr>
          <w:rFonts w:ascii="Times New Roman" w:eastAsia="Times New Roman" w:hAnsi="Times New Roman" w:cs="Times New Roman"/>
          <w:b/>
          <w:sz w:val="20"/>
          <w:szCs w:val="20"/>
          <w:u w:val="single"/>
          <w:lang w:val="sr-Latn-RS"/>
        </w:rPr>
      </w:pPr>
    </w:p>
    <w:p w:rsidR="00682B74" w:rsidRPr="000B4829" w:rsidRDefault="00682B74" w:rsidP="00682B74">
      <w:pPr>
        <w:ind w:left="-720" w:firstLine="360"/>
        <w:jc w:val="both"/>
        <w:rPr>
          <w:b/>
          <w:bCs/>
          <w:sz w:val="20"/>
          <w:szCs w:val="20"/>
          <w:lang w:val="sr-Cyrl-CS"/>
        </w:rPr>
      </w:pPr>
      <w:r w:rsidRPr="000B4829">
        <w:rPr>
          <w:b/>
          <w:bCs/>
          <w:sz w:val="20"/>
          <w:szCs w:val="20"/>
          <w:lang w:val="sr-Cyrl-CS"/>
        </w:rPr>
        <w:t>Школске 2023/24. године:</w:t>
      </w:r>
    </w:p>
    <w:p w:rsidR="00682B74" w:rsidRPr="000B4829" w:rsidRDefault="00682B74" w:rsidP="00682B74">
      <w:pPr>
        <w:ind w:left="-426"/>
        <w:jc w:val="both"/>
        <w:rPr>
          <w:bCs/>
          <w:sz w:val="20"/>
          <w:szCs w:val="20"/>
          <w:lang w:val="sr-Cyrl-CS"/>
        </w:rPr>
      </w:pPr>
      <w:r w:rsidRPr="000B4829">
        <w:rPr>
          <w:sz w:val="20"/>
          <w:szCs w:val="20"/>
          <w:lang w:val="sr-Cyrl-CS"/>
        </w:rPr>
        <w:t>Окружно такмичење:</w:t>
      </w:r>
      <w:r w:rsidRPr="000B4829">
        <w:rPr>
          <w:bCs/>
          <w:sz w:val="20"/>
          <w:szCs w:val="20"/>
          <w:lang w:val="sr-Cyrl-CS"/>
        </w:rPr>
        <w:t>Физичко и здравствено васпитање, екипно такмичење у кошарци, 3. место</w:t>
      </w:r>
    </w:p>
    <w:p w:rsidR="00682B74" w:rsidRPr="000B4829" w:rsidRDefault="00682B74" w:rsidP="00682B74">
      <w:pPr>
        <w:pStyle w:val="ListParagraph"/>
        <w:spacing w:after="0" w:line="240" w:lineRule="auto"/>
        <w:ind w:left="0"/>
        <w:jc w:val="both"/>
        <w:rPr>
          <w:rFonts w:ascii="Times New Roman" w:eastAsia="Times New Roman" w:hAnsi="Times New Roman" w:cs="Times New Roman"/>
          <w:bCs/>
          <w:sz w:val="20"/>
          <w:szCs w:val="20"/>
          <w:lang w:val="sr-Cyrl-CS"/>
        </w:rPr>
      </w:pPr>
    </w:p>
    <w:p w:rsidR="00682B74" w:rsidRPr="000B4829" w:rsidRDefault="00682B74" w:rsidP="00682B74">
      <w:pPr>
        <w:pStyle w:val="ListParagraph"/>
        <w:spacing w:after="0" w:line="240" w:lineRule="auto"/>
        <w:ind w:left="0"/>
        <w:jc w:val="both"/>
        <w:rPr>
          <w:rFonts w:ascii="Times New Roman" w:eastAsia="Times New Roman" w:hAnsi="Times New Roman" w:cs="Times New Roman"/>
          <w:sz w:val="20"/>
          <w:szCs w:val="20"/>
          <w:lang w:val="sr-Cyrl-CS"/>
        </w:rPr>
      </w:pPr>
    </w:p>
    <w:p w:rsidR="00682B74" w:rsidRPr="000B4829" w:rsidRDefault="00682B74" w:rsidP="00E43D60">
      <w:pPr>
        <w:pStyle w:val="ListParagraph"/>
        <w:numPr>
          <w:ilvl w:val="0"/>
          <w:numId w:val="47"/>
        </w:numPr>
        <w:spacing w:before="100" w:beforeAutospacing="1" w:after="100" w:afterAutospacing="1" w:line="240" w:lineRule="auto"/>
        <w:ind w:left="-426" w:hanging="425"/>
        <w:rPr>
          <w:rFonts w:ascii="Times New Roman" w:eastAsia="Times New Roman" w:hAnsi="Times New Roman" w:cs="Times New Roman"/>
          <w:b/>
          <w:sz w:val="20"/>
          <w:szCs w:val="20"/>
          <w:u w:val="single"/>
          <w:lang w:val="sr-Latn-RS"/>
        </w:rPr>
      </w:pPr>
      <w:r w:rsidRPr="000B4829">
        <w:rPr>
          <w:rFonts w:ascii="Times New Roman" w:eastAsia="Times New Roman" w:hAnsi="Times New Roman" w:cs="Times New Roman"/>
          <w:b/>
          <w:sz w:val="20"/>
          <w:szCs w:val="20"/>
          <w:u w:val="single"/>
          <w:lang w:val="sr-Latn-RS"/>
        </w:rPr>
        <w:t>АЛЕКСАНДРА ПЕРИШИЋ – за изузетне резултате из Физике</w:t>
      </w:r>
    </w:p>
    <w:p w:rsidR="00682B74" w:rsidRPr="000B4829" w:rsidRDefault="00682B74" w:rsidP="00682B74">
      <w:pPr>
        <w:pStyle w:val="ListParagraph"/>
        <w:spacing w:before="100" w:beforeAutospacing="1" w:after="100" w:afterAutospacing="1" w:line="240" w:lineRule="auto"/>
        <w:ind w:left="-360"/>
        <w:rPr>
          <w:rFonts w:ascii="Times New Roman" w:eastAsia="Times New Roman" w:hAnsi="Times New Roman" w:cs="Times New Roman"/>
          <w:b/>
          <w:sz w:val="20"/>
          <w:szCs w:val="20"/>
          <w:u w:val="single"/>
          <w:lang w:val="sr-Latn-RS"/>
        </w:rPr>
      </w:pPr>
    </w:p>
    <w:p w:rsidR="00682B74" w:rsidRPr="000B4829" w:rsidRDefault="00682B74" w:rsidP="00682B74">
      <w:pPr>
        <w:ind w:left="-720" w:firstLine="360"/>
        <w:jc w:val="both"/>
        <w:rPr>
          <w:b/>
          <w:bCs/>
          <w:sz w:val="20"/>
          <w:szCs w:val="20"/>
          <w:lang w:val="sr-Cyrl-CS"/>
        </w:rPr>
      </w:pPr>
      <w:r w:rsidRPr="000B4829">
        <w:rPr>
          <w:b/>
          <w:bCs/>
          <w:sz w:val="20"/>
          <w:szCs w:val="20"/>
          <w:lang w:val="sr-Cyrl-CS"/>
        </w:rPr>
        <w:t>Школске 2021/22. године:</w:t>
      </w:r>
    </w:p>
    <w:p w:rsidR="00682B74" w:rsidRPr="000B4829" w:rsidRDefault="00682B74" w:rsidP="00682B74">
      <w:pPr>
        <w:ind w:left="-720" w:firstLine="360"/>
        <w:jc w:val="both"/>
        <w:rPr>
          <w:sz w:val="20"/>
          <w:szCs w:val="20"/>
          <w:lang w:val="sr-Cyrl-CS"/>
        </w:rPr>
      </w:pPr>
      <w:r w:rsidRPr="000B4829">
        <w:rPr>
          <w:sz w:val="20"/>
          <w:szCs w:val="20"/>
          <w:lang w:val="sr-Cyrl-CS"/>
        </w:rPr>
        <w:t>Општинско такмичење: освојено 2. место</w:t>
      </w:r>
    </w:p>
    <w:p w:rsidR="00682B74" w:rsidRPr="000B4829" w:rsidRDefault="00682B74" w:rsidP="00682B74">
      <w:pPr>
        <w:ind w:left="-720" w:firstLine="360"/>
        <w:jc w:val="both"/>
        <w:rPr>
          <w:sz w:val="20"/>
          <w:szCs w:val="20"/>
          <w:lang w:val="sr-Cyrl-CS"/>
        </w:rPr>
      </w:pPr>
    </w:p>
    <w:p w:rsidR="00682B74" w:rsidRPr="000B4829" w:rsidRDefault="00682B74" w:rsidP="00E43D60">
      <w:pPr>
        <w:pStyle w:val="ListParagraph"/>
        <w:numPr>
          <w:ilvl w:val="0"/>
          <w:numId w:val="47"/>
        </w:numPr>
        <w:spacing w:before="100" w:beforeAutospacing="1" w:after="100" w:afterAutospacing="1" w:line="240" w:lineRule="auto"/>
        <w:ind w:left="-284" w:hanging="283"/>
        <w:rPr>
          <w:rFonts w:ascii="Times New Roman" w:eastAsia="Times New Roman" w:hAnsi="Times New Roman" w:cs="Times New Roman"/>
          <w:b/>
          <w:sz w:val="20"/>
          <w:szCs w:val="20"/>
          <w:u w:val="single"/>
          <w:lang w:val="sr-Latn-RS"/>
        </w:rPr>
      </w:pPr>
      <w:r w:rsidRPr="000B4829">
        <w:rPr>
          <w:rFonts w:ascii="Times New Roman" w:eastAsia="Times New Roman" w:hAnsi="Times New Roman" w:cs="Times New Roman"/>
          <w:b/>
          <w:sz w:val="20"/>
          <w:szCs w:val="20"/>
          <w:u w:val="single"/>
          <w:lang w:val="sr-Latn-RS"/>
        </w:rPr>
        <w:t>САРА МАРИНКОВИЋ - за изузетне резултате из Ликовне културе</w:t>
      </w:r>
    </w:p>
    <w:p w:rsidR="00682B74" w:rsidRPr="000B4829" w:rsidRDefault="00682B74" w:rsidP="00682B74">
      <w:pPr>
        <w:pStyle w:val="ListParagraph"/>
        <w:spacing w:before="100" w:beforeAutospacing="1" w:after="100" w:afterAutospacing="1" w:line="240" w:lineRule="auto"/>
        <w:ind w:left="-360"/>
        <w:rPr>
          <w:rFonts w:ascii="Times New Roman" w:eastAsia="Times New Roman" w:hAnsi="Times New Roman" w:cs="Times New Roman"/>
          <w:b/>
          <w:sz w:val="20"/>
          <w:szCs w:val="20"/>
          <w:u w:val="single"/>
          <w:lang w:val="sr-Latn-RS"/>
        </w:rPr>
      </w:pPr>
    </w:p>
    <w:p w:rsidR="00682B74" w:rsidRPr="000B4829" w:rsidRDefault="00682B74" w:rsidP="00682B74">
      <w:pPr>
        <w:ind w:left="-720" w:firstLine="360"/>
        <w:jc w:val="both"/>
        <w:rPr>
          <w:b/>
          <w:bCs/>
          <w:sz w:val="20"/>
          <w:szCs w:val="20"/>
          <w:lang w:val="sr-Cyrl-CS"/>
        </w:rPr>
      </w:pPr>
      <w:r w:rsidRPr="000B4829">
        <w:rPr>
          <w:b/>
          <w:bCs/>
          <w:sz w:val="20"/>
          <w:szCs w:val="20"/>
          <w:lang w:val="sr-Cyrl-CS"/>
        </w:rPr>
        <w:t>Школске 2023/24. године:</w:t>
      </w:r>
    </w:p>
    <w:p w:rsidR="00682B74" w:rsidRPr="000B4829" w:rsidRDefault="00682B74" w:rsidP="00682B74">
      <w:pPr>
        <w:ind w:left="-720" w:firstLine="360"/>
        <w:jc w:val="both"/>
        <w:rPr>
          <w:sz w:val="20"/>
          <w:szCs w:val="20"/>
          <w:lang w:val="sr-Cyrl-CS"/>
        </w:rPr>
      </w:pPr>
      <w:r w:rsidRPr="000B4829">
        <w:rPr>
          <w:sz w:val="20"/>
          <w:szCs w:val="20"/>
          <w:lang w:val="sr-Cyrl-CS"/>
        </w:rPr>
        <w:t>Општинско такмичење - освојено треће место</w:t>
      </w:r>
    </w:p>
    <w:p w:rsidR="00682B74" w:rsidRPr="000B4829" w:rsidRDefault="00682B74" w:rsidP="00682B74">
      <w:pPr>
        <w:ind w:left="-720" w:firstLine="360"/>
        <w:jc w:val="both"/>
        <w:rPr>
          <w:sz w:val="20"/>
          <w:szCs w:val="20"/>
          <w:lang w:val="sr-Cyrl-CS"/>
        </w:rPr>
      </w:pPr>
    </w:p>
    <w:p w:rsidR="00682B74" w:rsidRPr="000B4829" w:rsidRDefault="00682B74" w:rsidP="00682B74">
      <w:pPr>
        <w:rPr>
          <w:sz w:val="20"/>
          <w:szCs w:val="20"/>
          <w:lang w:val="sr-Cyrl-CS"/>
        </w:rPr>
      </w:pPr>
    </w:p>
    <w:p w:rsidR="00682B74" w:rsidRPr="000B4829" w:rsidRDefault="00682B74" w:rsidP="004A1472">
      <w:pPr>
        <w:rPr>
          <w:sz w:val="20"/>
          <w:szCs w:val="20"/>
          <w:lang w:val="sr-Cyrl-RS"/>
        </w:rPr>
      </w:pPr>
    </w:p>
    <w:p w:rsidR="00682B74" w:rsidRPr="000B4829" w:rsidRDefault="00682B74" w:rsidP="004A1472">
      <w:pPr>
        <w:rPr>
          <w:sz w:val="20"/>
          <w:szCs w:val="20"/>
          <w:lang w:val="sr-Cyrl-RS"/>
        </w:rPr>
      </w:pPr>
    </w:p>
    <w:p w:rsidR="00682B74" w:rsidRPr="000B4829" w:rsidRDefault="00682B74" w:rsidP="004A1472">
      <w:pPr>
        <w:rPr>
          <w:sz w:val="20"/>
          <w:szCs w:val="20"/>
          <w:lang w:val="sr-Cyrl-RS"/>
        </w:rPr>
      </w:pPr>
    </w:p>
    <w:p w:rsidR="00682B74" w:rsidRPr="000B4829" w:rsidRDefault="00682B74" w:rsidP="004A1472">
      <w:pPr>
        <w:rPr>
          <w:sz w:val="20"/>
          <w:szCs w:val="20"/>
          <w:lang w:val="sr-Cyrl-RS"/>
        </w:rPr>
      </w:pPr>
    </w:p>
    <w:p w:rsidR="009D1A48" w:rsidRPr="000B4829" w:rsidRDefault="009D1A48" w:rsidP="00010EAA">
      <w:pPr>
        <w:pStyle w:val="Heading1"/>
        <w:rPr>
          <w:rFonts w:ascii="Times New Roman" w:hAnsi="Times New Roman" w:cs="Times New Roman"/>
          <w:b w:val="0"/>
          <w:color w:val="auto"/>
          <w:sz w:val="20"/>
          <w:szCs w:val="20"/>
        </w:rPr>
      </w:pPr>
      <w:bookmarkStart w:id="100" w:name="_Toc493069364"/>
      <w:bookmarkStart w:id="101" w:name="_Toc125569493"/>
      <w:bookmarkStart w:id="102" w:name="_Toc177018771"/>
      <w:r w:rsidRPr="000B4829">
        <w:rPr>
          <w:rFonts w:ascii="Times New Roman" w:hAnsi="Times New Roman" w:cs="Times New Roman"/>
          <w:b w:val="0"/>
          <w:color w:val="auto"/>
          <w:sz w:val="20"/>
          <w:szCs w:val="20"/>
        </w:rPr>
        <w:t>ИСПИТИ</w:t>
      </w:r>
      <w:bookmarkEnd w:id="100"/>
      <w:bookmarkEnd w:id="101"/>
      <w:bookmarkEnd w:id="102"/>
    </w:p>
    <w:p w:rsidR="004A1472" w:rsidRPr="000B4829" w:rsidRDefault="004A1472" w:rsidP="004A1472">
      <w:pPr>
        <w:rPr>
          <w:sz w:val="20"/>
          <w:szCs w:val="20"/>
        </w:rPr>
      </w:pPr>
    </w:p>
    <w:p w:rsidR="004A1472" w:rsidRPr="000B4829" w:rsidRDefault="00607474" w:rsidP="004A1472">
      <w:pPr>
        <w:rPr>
          <w:rFonts w:eastAsia="Calibri"/>
          <w:sz w:val="20"/>
          <w:szCs w:val="20"/>
          <w:lang w:val="sr-Cyrl-RS"/>
        </w:rPr>
      </w:pPr>
      <w:r w:rsidRPr="000B4829">
        <w:rPr>
          <w:sz w:val="20"/>
          <w:szCs w:val="20"/>
          <w:lang w:val="sr-Cyrl-RS"/>
        </w:rPr>
        <w:t>На разредни испит из свих предмета предвиђених наставним планом и програмом за 6.разред упућена је и положила једна ученица, Б.П.</w:t>
      </w:r>
    </w:p>
    <w:p w:rsidR="004A1472" w:rsidRPr="000B4829" w:rsidRDefault="004A1472" w:rsidP="004A1472">
      <w:pPr>
        <w:rPr>
          <w:rFonts w:eastAsia="Calibri"/>
          <w:sz w:val="20"/>
          <w:szCs w:val="20"/>
        </w:rPr>
      </w:pPr>
    </w:p>
    <w:p w:rsidR="00E67512" w:rsidRPr="000B4829" w:rsidRDefault="00607474" w:rsidP="00E67512">
      <w:pPr>
        <w:rPr>
          <w:sz w:val="20"/>
          <w:szCs w:val="20"/>
          <w:lang w:val="sr-Cyrl-RS" w:bidi="en-US"/>
        </w:rPr>
      </w:pPr>
      <w:r w:rsidRPr="000B4829">
        <w:rPr>
          <w:sz w:val="20"/>
          <w:szCs w:val="20"/>
          <w:lang w:val="sr-Cyrl-RS" w:bidi="en-US"/>
        </w:rPr>
        <w:t>Разредни испит из страног језика (шпански језик) положио је 1 ученик, М.В.</w:t>
      </w:r>
    </w:p>
    <w:p w:rsidR="00E67512" w:rsidRPr="000B4829" w:rsidRDefault="00E67512" w:rsidP="00E67512">
      <w:pPr>
        <w:pStyle w:val="Heading2"/>
        <w:rPr>
          <w:rFonts w:ascii="Times New Roman" w:hAnsi="Times New Roman" w:cs="Times New Roman"/>
          <w:b w:val="0"/>
          <w:color w:val="auto"/>
          <w:sz w:val="20"/>
          <w:szCs w:val="20"/>
        </w:rPr>
      </w:pPr>
      <w:bookmarkStart w:id="103" w:name="_Toc125569494"/>
      <w:bookmarkStart w:id="104" w:name="_Toc177018772"/>
      <w:r w:rsidRPr="000B4829">
        <w:rPr>
          <w:rFonts w:ascii="Times New Roman" w:hAnsi="Times New Roman" w:cs="Times New Roman"/>
          <w:b w:val="0"/>
          <w:color w:val="auto"/>
          <w:sz w:val="20"/>
          <w:szCs w:val="20"/>
        </w:rPr>
        <w:t>ИЗВЕШТАЈИ СА РАЗРЕДНИХ, ПОПРАВНИХ ИСПИТА И ИСПИТА ИЗ СТРАНОГ ЈЕЗИКА</w:t>
      </w:r>
      <w:bookmarkEnd w:id="103"/>
      <w:bookmarkEnd w:id="104"/>
    </w:p>
    <w:p w:rsidR="00E67512" w:rsidRPr="000B4829" w:rsidRDefault="00E67512" w:rsidP="00E67512">
      <w:pPr>
        <w:rPr>
          <w:sz w:val="20"/>
          <w:szCs w:val="20"/>
          <w:lang w:bidi="en-US"/>
        </w:rPr>
      </w:pPr>
    </w:p>
    <w:p w:rsidR="00607474" w:rsidRPr="000B4829" w:rsidRDefault="00607474" w:rsidP="00607474">
      <w:pPr>
        <w:rPr>
          <w:rFonts w:eastAsia="Calibri"/>
          <w:sz w:val="20"/>
          <w:szCs w:val="20"/>
          <w:lang w:val="sr-Cyrl-RS"/>
        </w:rPr>
      </w:pPr>
      <w:bookmarkStart w:id="105" w:name="_Toc493069365"/>
      <w:bookmarkStart w:id="106" w:name="_Toc125569495"/>
      <w:r w:rsidRPr="000B4829">
        <w:rPr>
          <w:sz w:val="20"/>
          <w:szCs w:val="20"/>
          <w:lang w:val="sr-Cyrl-RS"/>
        </w:rPr>
        <w:t>На разредни испит из свих предмета предвиђених наставним планом и програмом за 6.разред упућена је и положила једна ученица, Б.П.</w:t>
      </w:r>
    </w:p>
    <w:p w:rsidR="00607474" w:rsidRPr="000B4829" w:rsidRDefault="00607474" w:rsidP="00607474">
      <w:pPr>
        <w:rPr>
          <w:rFonts w:eastAsia="Calibri"/>
          <w:sz w:val="20"/>
          <w:szCs w:val="20"/>
        </w:rPr>
      </w:pPr>
    </w:p>
    <w:p w:rsidR="00607474" w:rsidRPr="000B4829" w:rsidRDefault="00607474" w:rsidP="00607474">
      <w:pPr>
        <w:rPr>
          <w:sz w:val="20"/>
          <w:szCs w:val="20"/>
          <w:lang w:val="sr-Cyrl-RS" w:bidi="en-US"/>
        </w:rPr>
      </w:pPr>
      <w:r w:rsidRPr="000B4829">
        <w:rPr>
          <w:sz w:val="20"/>
          <w:szCs w:val="20"/>
          <w:lang w:val="sr-Cyrl-RS" w:bidi="en-US"/>
        </w:rPr>
        <w:t>Разредни испит из страног језика (шпански језик) положио је 1 ученик, М.В.</w:t>
      </w:r>
    </w:p>
    <w:p w:rsidR="009D1A48" w:rsidRPr="000B4829" w:rsidRDefault="009D1A48" w:rsidP="00010EAA">
      <w:pPr>
        <w:pStyle w:val="Heading2"/>
        <w:rPr>
          <w:rFonts w:ascii="Times New Roman" w:hAnsi="Times New Roman" w:cs="Times New Roman"/>
          <w:b w:val="0"/>
          <w:color w:val="auto"/>
          <w:sz w:val="20"/>
          <w:szCs w:val="20"/>
        </w:rPr>
      </w:pPr>
      <w:bookmarkStart w:id="107" w:name="_Toc177018773"/>
      <w:r w:rsidRPr="000B4829">
        <w:rPr>
          <w:rFonts w:ascii="Times New Roman" w:hAnsi="Times New Roman" w:cs="Times New Roman"/>
          <w:b w:val="0"/>
          <w:color w:val="auto"/>
          <w:sz w:val="20"/>
          <w:szCs w:val="20"/>
        </w:rPr>
        <w:lastRenderedPageBreak/>
        <w:t>ПРОБНИ ЗАВРШНИ ИСПИТ</w:t>
      </w:r>
      <w:bookmarkEnd w:id="105"/>
      <w:bookmarkEnd w:id="106"/>
      <w:bookmarkEnd w:id="107"/>
    </w:p>
    <w:p w:rsidR="002E738C" w:rsidRPr="000B4829" w:rsidRDefault="002E738C" w:rsidP="002E738C">
      <w:pPr>
        <w:rPr>
          <w:sz w:val="20"/>
          <w:szCs w:val="20"/>
          <w:lang w:bidi="en-US"/>
        </w:rPr>
      </w:pPr>
    </w:p>
    <w:p w:rsidR="0004707A" w:rsidRPr="000B4829" w:rsidRDefault="00946001" w:rsidP="003E301C">
      <w:pPr>
        <w:rPr>
          <w:sz w:val="20"/>
          <w:szCs w:val="20"/>
          <w:lang w:val="sr-Cyrl-RS"/>
        </w:rPr>
      </w:pPr>
      <w:r w:rsidRPr="000B4829">
        <w:rPr>
          <w:sz w:val="20"/>
          <w:szCs w:val="20"/>
        </w:rPr>
        <w:t xml:space="preserve">Овај извештај </w:t>
      </w:r>
      <w:r w:rsidR="00600D80" w:rsidRPr="000B4829">
        <w:rPr>
          <w:sz w:val="20"/>
          <w:szCs w:val="20"/>
          <w:lang w:val="sr-Cyrl-RS"/>
        </w:rPr>
        <w:t>се налази у делу под називом „</w:t>
      </w:r>
      <w:r w:rsidR="00600D80" w:rsidRPr="000B4829">
        <w:rPr>
          <w:sz w:val="20"/>
          <w:szCs w:val="20"/>
        </w:rPr>
        <w:t>ИЗВЕШТАЈ О ОРГАНИЗАЦИЈИ НАСТАВЕ И РЕАЛИЗАЦИЈИ НАСТАВНИХ ПЛАНОВА И ОБРАЗОВНО ВАСПИТНОГ РАДА ЗА УЧЕНИКЕ ОД I ДО VIII РАЗРЕДА</w:t>
      </w:r>
      <w:r w:rsidR="00600D80" w:rsidRPr="000B4829">
        <w:rPr>
          <w:sz w:val="20"/>
          <w:szCs w:val="20"/>
          <w:lang w:val="sr-Cyrl-RS"/>
        </w:rPr>
        <w:t>“</w:t>
      </w:r>
    </w:p>
    <w:p w:rsidR="009D1A48" w:rsidRPr="000B4829" w:rsidRDefault="009D1A48" w:rsidP="00010EAA">
      <w:pPr>
        <w:pStyle w:val="Heading2"/>
        <w:rPr>
          <w:rFonts w:ascii="Times New Roman" w:hAnsi="Times New Roman" w:cs="Times New Roman"/>
          <w:b w:val="0"/>
          <w:color w:val="auto"/>
          <w:sz w:val="20"/>
          <w:szCs w:val="20"/>
        </w:rPr>
      </w:pPr>
      <w:bookmarkStart w:id="108" w:name="_Toc493069366"/>
      <w:bookmarkStart w:id="109" w:name="_Toc125569496"/>
      <w:bookmarkStart w:id="110" w:name="_Toc177018774"/>
      <w:r w:rsidRPr="000B4829">
        <w:rPr>
          <w:rFonts w:ascii="Times New Roman" w:hAnsi="Times New Roman" w:cs="Times New Roman"/>
          <w:b w:val="0"/>
          <w:color w:val="auto"/>
          <w:sz w:val="20"/>
          <w:szCs w:val="20"/>
        </w:rPr>
        <w:t>ЗАВРШНИ ИСПИТ</w:t>
      </w:r>
      <w:bookmarkEnd w:id="108"/>
      <w:bookmarkEnd w:id="109"/>
      <w:bookmarkEnd w:id="110"/>
    </w:p>
    <w:p w:rsidR="003A1748" w:rsidRPr="000B4829" w:rsidRDefault="003A1748" w:rsidP="003A1748">
      <w:pPr>
        <w:rPr>
          <w:sz w:val="20"/>
          <w:szCs w:val="20"/>
          <w:lang w:bidi="en-US"/>
        </w:rPr>
      </w:pPr>
    </w:p>
    <w:p w:rsidR="00946001" w:rsidRPr="000B4829" w:rsidRDefault="00600D80" w:rsidP="00946001">
      <w:pPr>
        <w:rPr>
          <w:rFonts w:eastAsia="Calibri"/>
          <w:sz w:val="20"/>
          <w:szCs w:val="20"/>
          <w:lang w:val="sr-Cyrl-RS"/>
        </w:rPr>
      </w:pPr>
      <w:r w:rsidRPr="000B4829">
        <w:rPr>
          <w:sz w:val="20"/>
          <w:szCs w:val="20"/>
        </w:rPr>
        <w:t xml:space="preserve">Овај извештај </w:t>
      </w:r>
      <w:r w:rsidRPr="000B4829">
        <w:rPr>
          <w:sz w:val="20"/>
          <w:szCs w:val="20"/>
          <w:lang w:val="sr-Cyrl-RS"/>
        </w:rPr>
        <w:t>се налази у делу под називом „</w:t>
      </w:r>
      <w:r w:rsidRPr="000B4829">
        <w:rPr>
          <w:sz w:val="20"/>
          <w:szCs w:val="20"/>
        </w:rPr>
        <w:t>ИЗВЕШТАЈ О ОРГАНИЗАЦИЈИ НАСТАВЕ И РЕАЛИЗАЦИЈИ НАСТАВНИХ ПЛАНОВА И ОБРАЗОВНО ВАСПИТНОГ РАДА ЗА УЧЕНИКЕ ОД I ДО VIII РАЗРЕДА</w:t>
      </w:r>
      <w:r w:rsidR="00831C62" w:rsidRPr="000B4829">
        <w:rPr>
          <w:sz w:val="20"/>
          <w:szCs w:val="20"/>
          <w:lang w:val="sr-Cyrl-RS"/>
        </w:rPr>
        <w:t>.</w:t>
      </w:r>
    </w:p>
    <w:p w:rsidR="003A1748" w:rsidRPr="000B4829" w:rsidRDefault="003A1748" w:rsidP="003A1748">
      <w:pPr>
        <w:rPr>
          <w:sz w:val="20"/>
          <w:szCs w:val="20"/>
          <w:lang w:bidi="en-US"/>
        </w:rPr>
      </w:pPr>
    </w:p>
    <w:p w:rsidR="003E301C" w:rsidRPr="000B4829" w:rsidRDefault="003E301C" w:rsidP="003E301C">
      <w:pPr>
        <w:rPr>
          <w:sz w:val="20"/>
          <w:szCs w:val="20"/>
        </w:rPr>
      </w:pPr>
      <w:bookmarkStart w:id="111" w:name="_Toc493069367"/>
    </w:p>
    <w:p w:rsidR="00221CC4" w:rsidRPr="000B4829" w:rsidRDefault="00221CC4" w:rsidP="00D87DD9">
      <w:pPr>
        <w:pStyle w:val="Heading1"/>
        <w:spacing w:before="0"/>
        <w:rPr>
          <w:rFonts w:ascii="Times New Roman" w:hAnsi="Times New Roman" w:cs="Times New Roman"/>
          <w:b w:val="0"/>
          <w:color w:val="auto"/>
          <w:sz w:val="20"/>
          <w:szCs w:val="20"/>
        </w:rPr>
      </w:pPr>
      <w:bookmarkStart w:id="112" w:name="_Toc429574046"/>
      <w:bookmarkStart w:id="113" w:name="_Toc125569497"/>
      <w:bookmarkStart w:id="114" w:name="_Toc177018775"/>
      <w:bookmarkEnd w:id="84"/>
      <w:bookmarkEnd w:id="111"/>
      <w:r w:rsidRPr="000B4829">
        <w:rPr>
          <w:rFonts w:ascii="Times New Roman" w:hAnsi="Times New Roman" w:cs="Times New Roman"/>
          <w:b w:val="0"/>
          <w:color w:val="auto"/>
          <w:sz w:val="20"/>
          <w:szCs w:val="20"/>
        </w:rPr>
        <w:t>ИЗВЕШТАЈ О РЕАЛИЗАЦИЈИ ПЛАНОВА  И  ПРОГРАМА  РАДА</w:t>
      </w:r>
      <w:bookmarkEnd w:id="112"/>
      <w:bookmarkEnd w:id="113"/>
      <w:bookmarkEnd w:id="114"/>
    </w:p>
    <w:p w:rsidR="00221CC4" w:rsidRPr="000B4829" w:rsidRDefault="00221CC4" w:rsidP="00D87DD9">
      <w:pPr>
        <w:pStyle w:val="Heading1"/>
        <w:spacing w:before="0"/>
        <w:rPr>
          <w:rFonts w:ascii="Times New Roman" w:hAnsi="Times New Roman" w:cs="Times New Roman"/>
          <w:b w:val="0"/>
          <w:color w:val="auto"/>
          <w:sz w:val="20"/>
          <w:szCs w:val="20"/>
        </w:rPr>
      </w:pPr>
      <w:bookmarkStart w:id="115" w:name="_Toc429574047"/>
      <w:bookmarkStart w:id="116" w:name="_Toc125569498"/>
      <w:bookmarkStart w:id="117" w:name="_Toc177018776"/>
      <w:r w:rsidRPr="000B4829">
        <w:rPr>
          <w:rFonts w:ascii="Times New Roman" w:hAnsi="Times New Roman" w:cs="Times New Roman"/>
          <w:b w:val="0"/>
          <w:color w:val="auto"/>
          <w:sz w:val="20"/>
          <w:szCs w:val="20"/>
        </w:rPr>
        <w:t xml:space="preserve">СТРУЧНИХ  </w:t>
      </w:r>
      <w:bookmarkEnd w:id="115"/>
      <w:r w:rsidR="00BF7B5A" w:rsidRPr="000B4829">
        <w:rPr>
          <w:rFonts w:ascii="Times New Roman" w:hAnsi="Times New Roman" w:cs="Times New Roman"/>
          <w:b w:val="0"/>
          <w:color w:val="auto"/>
          <w:sz w:val="20"/>
          <w:szCs w:val="20"/>
        </w:rPr>
        <w:t>ВЕЋА, АКТИВА,  ПЕДАГОШКОГ  КОЛЕГИЈУМА И ТИМОВА</w:t>
      </w:r>
      <w:bookmarkEnd w:id="116"/>
      <w:bookmarkEnd w:id="117"/>
    </w:p>
    <w:p w:rsidR="00221CC4" w:rsidRPr="000B4829" w:rsidRDefault="00221CC4" w:rsidP="0075706B">
      <w:pPr>
        <w:shd w:val="clear" w:color="auto" w:fill="FFFFFF" w:themeFill="background1"/>
        <w:rPr>
          <w:b/>
          <w:sz w:val="20"/>
          <w:szCs w:val="20"/>
          <w:lang w:val="sr-Latn-CS"/>
        </w:rPr>
      </w:pPr>
    </w:p>
    <w:p w:rsidR="00221CC4" w:rsidRPr="000B4829" w:rsidRDefault="00221CC4" w:rsidP="00221CC4">
      <w:pPr>
        <w:spacing w:before="100" w:beforeAutospacing="1" w:after="100" w:afterAutospacing="1"/>
        <w:jc w:val="center"/>
        <w:rPr>
          <w:b/>
          <w:sz w:val="20"/>
          <w:szCs w:val="20"/>
          <w:lang w:val="sr-Cyrl-CS"/>
        </w:rPr>
      </w:pPr>
      <w:r w:rsidRPr="000B4829">
        <w:rPr>
          <w:b/>
          <w:sz w:val="20"/>
          <w:szCs w:val="20"/>
          <w:lang w:val="sr-Cyrl-CS"/>
        </w:rPr>
        <w:t>ОРГАНИ ШКОЛЕ</w:t>
      </w:r>
    </w:p>
    <w:p w:rsidR="00221CC4" w:rsidRPr="000B4829" w:rsidRDefault="00C209E9" w:rsidP="005F7340">
      <w:pPr>
        <w:spacing w:before="100" w:beforeAutospacing="1" w:after="100" w:afterAutospacing="1"/>
        <w:rPr>
          <w:b/>
          <w:i/>
          <w:sz w:val="20"/>
          <w:szCs w:val="20"/>
          <w:lang w:val="sr-Latn-CS"/>
        </w:rPr>
      </w:pPr>
      <w:r w:rsidRPr="000B4829">
        <w:rPr>
          <w:noProof/>
          <w:sz w:val="20"/>
          <w:szCs w:val="20"/>
        </w:rPr>
        <w:lastRenderedPageBreak/>
        <w:drawing>
          <wp:inline distT="0" distB="0" distL="0" distR="0" wp14:anchorId="5506E77B" wp14:editId="04EB42BD">
            <wp:extent cx="8991600" cy="3543300"/>
            <wp:effectExtent l="76200" t="0" r="76200" b="0"/>
            <wp:docPr id="1" name="Organization Chart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rsidR="009D1976" w:rsidRPr="000B4829" w:rsidRDefault="009D1976" w:rsidP="00221CC4">
      <w:pPr>
        <w:ind w:left="680"/>
        <w:jc w:val="center"/>
        <w:rPr>
          <w:b/>
          <w:i/>
          <w:sz w:val="20"/>
          <w:szCs w:val="20"/>
          <w:lang w:val="sr-Cyrl-CS"/>
        </w:rPr>
        <w:sectPr w:rsidR="009D1976" w:rsidRPr="000B4829" w:rsidSect="00961B91">
          <w:pgSz w:w="16840" w:h="11907" w:orient="landscape" w:code="9"/>
          <w:pgMar w:top="1411" w:right="1138" w:bottom="1411" w:left="1138"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rsidR="000511F8" w:rsidRPr="000B4829" w:rsidRDefault="000511F8" w:rsidP="00D87DD9">
      <w:pPr>
        <w:pStyle w:val="Heading2"/>
        <w:rPr>
          <w:rFonts w:ascii="Times New Roman" w:hAnsi="Times New Roman" w:cs="Times New Roman"/>
          <w:b w:val="0"/>
          <w:color w:val="auto"/>
          <w:sz w:val="20"/>
          <w:szCs w:val="20"/>
        </w:rPr>
      </w:pPr>
      <w:bookmarkStart w:id="118" w:name="_Toc429574048"/>
    </w:p>
    <w:p w:rsidR="005A3061" w:rsidRPr="000B4829" w:rsidRDefault="005A3061" w:rsidP="005A3061">
      <w:pPr>
        <w:rPr>
          <w:b/>
          <w:sz w:val="20"/>
          <w:szCs w:val="20"/>
        </w:rPr>
      </w:pPr>
      <w:bookmarkStart w:id="119" w:name="_Toc19013871"/>
      <w:r w:rsidRPr="000B4829">
        <w:rPr>
          <w:b/>
          <w:sz w:val="20"/>
          <w:szCs w:val="20"/>
        </w:rPr>
        <w:t>СТРУЧНА ВЕЋА</w:t>
      </w:r>
    </w:p>
    <w:p w:rsidR="005A3061" w:rsidRPr="000B4829" w:rsidRDefault="005A3061" w:rsidP="00370663">
      <w:pPr>
        <w:pStyle w:val="ListParagraph"/>
        <w:numPr>
          <w:ilvl w:val="0"/>
          <w:numId w:val="5"/>
        </w:numPr>
        <w:rPr>
          <w:rFonts w:ascii="Times New Roman" w:hAnsi="Times New Roman" w:cs="Times New Roman"/>
          <w:sz w:val="20"/>
          <w:szCs w:val="20"/>
        </w:rPr>
      </w:pPr>
      <w:r w:rsidRPr="000B4829">
        <w:rPr>
          <w:rFonts w:ascii="Times New Roman" w:hAnsi="Times New Roman" w:cs="Times New Roman"/>
          <w:b/>
          <w:sz w:val="20"/>
          <w:szCs w:val="20"/>
          <w:lang w:val="sr-Cyrl-CS"/>
        </w:rPr>
        <w:t>НАСТАВНИЧКО ВЕЋЕ</w:t>
      </w:r>
    </w:p>
    <w:p w:rsidR="005A3061" w:rsidRPr="000B4829" w:rsidRDefault="005A3061" w:rsidP="00370663">
      <w:pPr>
        <w:pStyle w:val="ListParagraph"/>
        <w:numPr>
          <w:ilvl w:val="0"/>
          <w:numId w:val="5"/>
        </w:numPr>
        <w:rPr>
          <w:rFonts w:ascii="Times New Roman" w:hAnsi="Times New Roman" w:cs="Times New Roman"/>
          <w:sz w:val="20"/>
          <w:szCs w:val="20"/>
        </w:rPr>
      </w:pPr>
      <w:r w:rsidRPr="000B4829">
        <w:rPr>
          <w:rFonts w:ascii="Times New Roman" w:hAnsi="Times New Roman" w:cs="Times New Roman"/>
          <w:b/>
          <w:sz w:val="20"/>
          <w:szCs w:val="20"/>
          <w:lang w:val="sr-Cyrl-CS"/>
        </w:rPr>
        <w:t>ОДЕЉЕЊСКА ВЕЋА</w:t>
      </w:r>
    </w:p>
    <w:p w:rsidR="005A3061" w:rsidRPr="000B4829" w:rsidRDefault="005A3061" w:rsidP="00370663">
      <w:pPr>
        <w:pStyle w:val="ListParagraph"/>
        <w:numPr>
          <w:ilvl w:val="0"/>
          <w:numId w:val="5"/>
        </w:numPr>
        <w:rPr>
          <w:rFonts w:ascii="Times New Roman" w:hAnsi="Times New Roman" w:cs="Times New Roman"/>
          <w:sz w:val="20"/>
          <w:szCs w:val="20"/>
        </w:rPr>
      </w:pPr>
      <w:r w:rsidRPr="000B4829">
        <w:rPr>
          <w:rFonts w:ascii="Times New Roman" w:hAnsi="Times New Roman" w:cs="Times New Roman"/>
          <w:b/>
          <w:sz w:val="20"/>
          <w:szCs w:val="20"/>
          <w:lang w:val="sr-Cyrl-CS"/>
        </w:rPr>
        <w:t xml:space="preserve">СТРУЧНА ВЕЋА </w:t>
      </w:r>
    </w:p>
    <w:p w:rsidR="005A3061" w:rsidRPr="000B4829" w:rsidRDefault="005A3061" w:rsidP="00370663">
      <w:pPr>
        <w:pStyle w:val="ListParagraph"/>
        <w:numPr>
          <w:ilvl w:val="0"/>
          <w:numId w:val="7"/>
        </w:numPr>
        <w:rPr>
          <w:rFonts w:ascii="Times New Roman" w:hAnsi="Times New Roman" w:cs="Times New Roman"/>
          <w:sz w:val="20"/>
          <w:szCs w:val="20"/>
        </w:rPr>
      </w:pPr>
      <w:r w:rsidRPr="000B4829">
        <w:rPr>
          <w:rFonts w:ascii="Times New Roman" w:hAnsi="Times New Roman" w:cs="Times New Roman"/>
          <w:b/>
          <w:sz w:val="20"/>
          <w:szCs w:val="20"/>
          <w:lang w:val="sr-Cyrl-CS"/>
        </w:rPr>
        <w:t>СТРУЧНО ВЕЋЕ ЗА РАЗРЕДНУ НАСТАВУ</w:t>
      </w:r>
    </w:p>
    <w:p w:rsidR="005A3061" w:rsidRPr="000B4829" w:rsidRDefault="005A3061" w:rsidP="00370663">
      <w:pPr>
        <w:pStyle w:val="ListParagraph"/>
        <w:numPr>
          <w:ilvl w:val="0"/>
          <w:numId w:val="7"/>
        </w:numPr>
        <w:rPr>
          <w:rFonts w:ascii="Times New Roman" w:hAnsi="Times New Roman" w:cs="Times New Roman"/>
          <w:sz w:val="20"/>
          <w:szCs w:val="20"/>
        </w:rPr>
      </w:pPr>
      <w:r w:rsidRPr="000B4829">
        <w:rPr>
          <w:rFonts w:ascii="Times New Roman" w:hAnsi="Times New Roman" w:cs="Times New Roman"/>
          <w:b/>
          <w:sz w:val="20"/>
          <w:szCs w:val="20"/>
          <w:lang w:val="sr-Cyrl-CS"/>
        </w:rPr>
        <w:t>ЗА ОБЛАСТИ ПРЕДМЕТА</w:t>
      </w:r>
    </w:p>
    <w:p w:rsidR="005A3061" w:rsidRPr="000B4829" w:rsidRDefault="005A3061" w:rsidP="00370663">
      <w:pPr>
        <w:pStyle w:val="ListParagraph"/>
        <w:numPr>
          <w:ilvl w:val="0"/>
          <w:numId w:val="6"/>
        </w:numPr>
        <w:rPr>
          <w:rFonts w:ascii="Times New Roman" w:hAnsi="Times New Roman" w:cs="Times New Roman"/>
          <w:sz w:val="20"/>
          <w:szCs w:val="20"/>
        </w:rPr>
      </w:pPr>
      <w:r w:rsidRPr="000B4829">
        <w:rPr>
          <w:rFonts w:ascii="Times New Roman" w:hAnsi="Times New Roman" w:cs="Times New Roman"/>
          <w:b/>
          <w:sz w:val="20"/>
          <w:szCs w:val="20"/>
          <w:lang w:val="sr-Cyrl-CS"/>
        </w:rPr>
        <w:t>Стручно  веће наставника природне  групе предмета</w:t>
      </w:r>
    </w:p>
    <w:p w:rsidR="005A3061" w:rsidRPr="000B4829" w:rsidRDefault="005A3061" w:rsidP="00370663">
      <w:pPr>
        <w:pStyle w:val="ListParagraph"/>
        <w:numPr>
          <w:ilvl w:val="0"/>
          <w:numId w:val="6"/>
        </w:numPr>
        <w:rPr>
          <w:rFonts w:ascii="Times New Roman" w:hAnsi="Times New Roman" w:cs="Times New Roman"/>
          <w:sz w:val="20"/>
          <w:szCs w:val="20"/>
        </w:rPr>
      </w:pPr>
      <w:r w:rsidRPr="000B4829">
        <w:rPr>
          <w:rFonts w:ascii="Times New Roman" w:hAnsi="Times New Roman" w:cs="Times New Roman"/>
          <w:b/>
          <w:sz w:val="20"/>
          <w:szCs w:val="20"/>
          <w:lang w:val="sr-Cyrl-CS"/>
        </w:rPr>
        <w:t>Стручно веће за језик, књижевност и друштвене науке</w:t>
      </w:r>
    </w:p>
    <w:p w:rsidR="005A3061" w:rsidRPr="000B4829" w:rsidRDefault="005A3061" w:rsidP="00370663">
      <w:pPr>
        <w:pStyle w:val="ListParagraph"/>
        <w:numPr>
          <w:ilvl w:val="0"/>
          <w:numId w:val="6"/>
        </w:numPr>
        <w:rPr>
          <w:rFonts w:ascii="Times New Roman" w:hAnsi="Times New Roman" w:cs="Times New Roman"/>
          <w:sz w:val="20"/>
          <w:szCs w:val="20"/>
        </w:rPr>
      </w:pPr>
      <w:r w:rsidRPr="000B4829">
        <w:rPr>
          <w:rFonts w:ascii="Times New Roman" w:hAnsi="Times New Roman" w:cs="Times New Roman"/>
          <w:b/>
          <w:sz w:val="20"/>
          <w:szCs w:val="20"/>
          <w:lang w:val="sr-Cyrl-CS"/>
        </w:rPr>
        <w:t xml:space="preserve"> Стручно веће наставника физ.и здр. васп, ликовне и музичке културе и техн.и технол./ТИО СТРУЧНИ  АКТИВИ</w:t>
      </w:r>
    </w:p>
    <w:p w:rsidR="005A3061" w:rsidRPr="000B4829" w:rsidRDefault="005A3061" w:rsidP="00370663">
      <w:pPr>
        <w:pStyle w:val="ListParagraph"/>
        <w:numPr>
          <w:ilvl w:val="0"/>
          <w:numId w:val="9"/>
        </w:numPr>
        <w:rPr>
          <w:rFonts w:ascii="Times New Roman" w:hAnsi="Times New Roman" w:cs="Times New Roman"/>
          <w:sz w:val="20"/>
          <w:szCs w:val="20"/>
        </w:rPr>
      </w:pPr>
      <w:r w:rsidRPr="000B4829">
        <w:rPr>
          <w:rFonts w:ascii="Times New Roman" w:hAnsi="Times New Roman" w:cs="Times New Roman"/>
          <w:b/>
          <w:sz w:val="20"/>
          <w:szCs w:val="20"/>
          <w:lang w:val="sr-Cyrl-CS"/>
        </w:rPr>
        <w:t>Стручни актив за развој школског програма</w:t>
      </w:r>
    </w:p>
    <w:p w:rsidR="005A3061" w:rsidRPr="000B4829" w:rsidRDefault="005A3061" w:rsidP="00370663">
      <w:pPr>
        <w:pStyle w:val="ListParagraph"/>
        <w:numPr>
          <w:ilvl w:val="0"/>
          <w:numId w:val="9"/>
        </w:numPr>
        <w:rPr>
          <w:rFonts w:ascii="Times New Roman" w:hAnsi="Times New Roman" w:cs="Times New Roman"/>
          <w:sz w:val="20"/>
          <w:szCs w:val="20"/>
        </w:rPr>
      </w:pPr>
      <w:r w:rsidRPr="000B4829">
        <w:rPr>
          <w:rFonts w:ascii="Times New Roman" w:hAnsi="Times New Roman" w:cs="Times New Roman"/>
          <w:b/>
          <w:sz w:val="20"/>
          <w:szCs w:val="20"/>
          <w:lang w:val="sr-Cyrl-CS"/>
        </w:rPr>
        <w:t>Стручни актив за школско развојно планирање</w:t>
      </w:r>
    </w:p>
    <w:p w:rsidR="005A3061" w:rsidRPr="000B4829" w:rsidRDefault="005A3061" w:rsidP="00370663">
      <w:pPr>
        <w:pStyle w:val="ListParagraph"/>
        <w:numPr>
          <w:ilvl w:val="0"/>
          <w:numId w:val="8"/>
        </w:numPr>
        <w:rPr>
          <w:rFonts w:ascii="Times New Roman" w:hAnsi="Times New Roman" w:cs="Times New Roman"/>
          <w:sz w:val="20"/>
          <w:szCs w:val="20"/>
        </w:rPr>
      </w:pPr>
      <w:r w:rsidRPr="000B4829">
        <w:rPr>
          <w:rFonts w:ascii="Times New Roman" w:hAnsi="Times New Roman" w:cs="Times New Roman"/>
          <w:b/>
          <w:sz w:val="20"/>
          <w:szCs w:val="20"/>
          <w:lang w:val="sr-Cyrl-CS"/>
        </w:rPr>
        <w:t>ПЕДАГОШКИ  КОЛЕГИЈУМ</w:t>
      </w:r>
    </w:p>
    <w:p w:rsidR="00786AC9" w:rsidRPr="000B4829" w:rsidRDefault="005A3061" w:rsidP="00370663">
      <w:pPr>
        <w:pStyle w:val="ListParagraph"/>
        <w:numPr>
          <w:ilvl w:val="0"/>
          <w:numId w:val="8"/>
        </w:numPr>
        <w:rPr>
          <w:rFonts w:ascii="Times New Roman" w:hAnsi="Times New Roman" w:cs="Times New Roman"/>
          <w:sz w:val="20"/>
          <w:szCs w:val="20"/>
        </w:rPr>
      </w:pPr>
      <w:r w:rsidRPr="000B4829">
        <w:rPr>
          <w:rFonts w:ascii="Times New Roman" w:hAnsi="Times New Roman" w:cs="Times New Roman"/>
          <w:b/>
          <w:sz w:val="20"/>
          <w:szCs w:val="20"/>
          <w:lang w:val="sr-Cyrl-CS"/>
        </w:rPr>
        <w:t>СТРУЧНИ ТИМОВИ</w:t>
      </w:r>
    </w:p>
    <w:p w:rsidR="008E0FC2" w:rsidRPr="000B4829" w:rsidRDefault="008E0FC2" w:rsidP="00897D59">
      <w:pPr>
        <w:pStyle w:val="Heading2"/>
        <w:rPr>
          <w:rFonts w:ascii="Times New Roman" w:hAnsi="Times New Roman" w:cs="Times New Roman"/>
          <w:b w:val="0"/>
          <w:color w:val="auto"/>
          <w:sz w:val="20"/>
          <w:szCs w:val="20"/>
        </w:rPr>
      </w:pPr>
      <w:bookmarkStart w:id="120" w:name="_Toc125569499"/>
      <w:bookmarkStart w:id="121" w:name="_Toc177018777"/>
      <w:r w:rsidRPr="000B4829">
        <w:rPr>
          <w:rFonts w:ascii="Times New Roman" w:hAnsi="Times New Roman" w:cs="Times New Roman"/>
          <w:b w:val="0"/>
          <w:color w:val="auto"/>
          <w:sz w:val="20"/>
          <w:szCs w:val="20"/>
        </w:rPr>
        <w:t>СТРУЧНА ВЕЋА И ЧЛАНОВИ</w:t>
      </w:r>
      <w:bookmarkEnd w:id="119"/>
      <w:bookmarkEnd w:id="120"/>
      <w:bookmarkEnd w:id="121"/>
      <w:r w:rsidRPr="000B4829">
        <w:rPr>
          <w:rFonts w:ascii="Times New Roman" w:hAnsi="Times New Roman" w:cs="Times New Roman"/>
          <w:b w:val="0"/>
          <w:color w:val="auto"/>
          <w:sz w:val="20"/>
          <w:szCs w:val="20"/>
        </w:rPr>
        <w:t xml:space="preserve"> </w:t>
      </w:r>
    </w:p>
    <w:p w:rsidR="006C4CF1" w:rsidRPr="000B4829" w:rsidRDefault="006C4CF1" w:rsidP="006C4CF1">
      <w:pPr>
        <w:rPr>
          <w:sz w:val="20"/>
          <w:szCs w:val="20"/>
          <w:lang w:bidi="en-US"/>
        </w:rPr>
      </w:pPr>
    </w:p>
    <w:p w:rsidR="00B46882" w:rsidRPr="000B4829" w:rsidRDefault="00B46882" w:rsidP="00B46882">
      <w:pPr>
        <w:rPr>
          <w:b/>
          <w:sz w:val="20"/>
          <w:szCs w:val="20"/>
        </w:rPr>
      </w:pPr>
      <w:r w:rsidRPr="000B4829">
        <w:rPr>
          <w:b/>
          <w:sz w:val="20"/>
          <w:szCs w:val="20"/>
        </w:rPr>
        <w:t xml:space="preserve">СТРУЧНА ВЕЋА И ЧЛАНОВИ </w:t>
      </w:r>
    </w:p>
    <w:p w:rsidR="00180355" w:rsidRPr="000B4829" w:rsidRDefault="00180355" w:rsidP="00B46882">
      <w:pPr>
        <w:rPr>
          <w:b/>
          <w:sz w:val="20"/>
          <w:szCs w:val="20"/>
        </w:rPr>
      </w:pPr>
    </w:p>
    <w:p w:rsidR="00180355" w:rsidRPr="000B4829" w:rsidRDefault="00180355" w:rsidP="00B46882">
      <w:pPr>
        <w:rPr>
          <w:b/>
          <w:sz w:val="20"/>
          <w:szCs w:val="20"/>
        </w:rPr>
      </w:pPr>
    </w:p>
    <w:tbl>
      <w:tblPr>
        <w:tblW w:w="954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2"/>
        <w:gridCol w:w="2578"/>
      </w:tblGrid>
      <w:tr w:rsidR="000B4829" w:rsidRPr="000B4829" w:rsidTr="00967D2C">
        <w:tc>
          <w:tcPr>
            <w:tcW w:w="9540" w:type="dxa"/>
            <w:gridSpan w:val="2"/>
            <w:shd w:val="clear" w:color="auto" w:fill="auto"/>
          </w:tcPr>
          <w:p w:rsidR="00B46882" w:rsidRPr="000B4829" w:rsidRDefault="00B46882" w:rsidP="00967D2C">
            <w:pPr>
              <w:jc w:val="center"/>
              <w:rPr>
                <w:b/>
                <w:sz w:val="20"/>
                <w:szCs w:val="20"/>
                <w:lang w:val="sr-Cyrl-CS"/>
              </w:rPr>
            </w:pPr>
            <w:r w:rsidRPr="000B4829">
              <w:rPr>
                <w:b/>
                <w:sz w:val="20"/>
                <w:szCs w:val="20"/>
                <w:lang w:val="sr-Cyrl-CS"/>
              </w:rPr>
              <w:t>НАЗИВ ВЕЋА</w:t>
            </w:r>
          </w:p>
          <w:p w:rsidR="00B46882" w:rsidRPr="000B4829" w:rsidRDefault="00B46882" w:rsidP="00967D2C">
            <w:pPr>
              <w:jc w:val="center"/>
              <w:rPr>
                <w:b/>
                <w:sz w:val="20"/>
                <w:szCs w:val="20"/>
                <w:lang w:val="sr-Cyrl-CS"/>
              </w:rPr>
            </w:pPr>
          </w:p>
        </w:tc>
      </w:tr>
      <w:tr w:rsidR="000B4829" w:rsidRPr="000B4829" w:rsidTr="00967D2C">
        <w:tc>
          <w:tcPr>
            <w:tcW w:w="6962" w:type="dxa"/>
            <w:shd w:val="clear" w:color="auto" w:fill="auto"/>
          </w:tcPr>
          <w:p w:rsidR="00B46882" w:rsidRPr="000B4829" w:rsidRDefault="00B46882" w:rsidP="00967D2C">
            <w:pPr>
              <w:jc w:val="center"/>
              <w:rPr>
                <w:b/>
                <w:sz w:val="20"/>
                <w:szCs w:val="20"/>
                <w:lang w:val="sr-Cyrl-CS"/>
              </w:rPr>
            </w:pPr>
            <w:r w:rsidRPr="000B4829">
              <w:rPr>
                <w:b/>
                <w:sz w:val="20"/>
                <w:szCs w:val="20"/>
                <w:lang w:val="sr-Cyrl-CS"/>
              </w:rPr>
              <w:t>ОДЕЉЕЊСКА ВЕЋА</w:t>
            </w:r>
          </w:p>
          <w:p w:rsidR="00B46882" w:rsidRPr="000B4829" w:rsidRDefault="00B46882" w:rsidP="00967D2C">
            <w:pPr>
              <w:jc w:val="center"/>
              <w:rPr>
                <w:b/>
                <w:sz w:val="20"/>
                <w:szCs w:val="20"/>
              </w:rPr>
            </w:pPr>
          </w:p>
        </w:tc>
        <w:tc>
          <w:tcPr>
            <w:tcW w:w="2578" w:type="dxa"/>
            <w:shd w:val="clear" w:color="auto" w:fill="auto"/>
          </w:tcPr>
          <w:p w:rsidR="00B46882" w:rsidRPr="000B4829" w:rsidRDefault="00B46882" w:rsidP="00967D2C">
            <w:pPr>
              <w:spacing w:before="100" w:beforeAutospacing="1" w:after="100" w:afterAutospacing="1"/>
              <w:jc w:val="center"/>
              <w:rPr>
                <w:b/>
                <w:sz w:val="20"/>
                <w:szCs w:val="20"/>
                <w:lang w:val="sr-Cyrl-CS"/>
              </w:rPr>
            </w:pPr>
            <w:r w:rsidRPr="000B4829">
              <w:rPr>
                <w:b/>
                <w:sz w:val="20"/>
                <w:szCs w:val="20"/>
                <w:lang w:val="sr-Cyrl-CS"/>
              </w:rPr>
              <w:t>НАСТАВНИЧКО ВЕЋЕ</w:t>
            </w:r>
          </w:p>
        </w:tc>
      </w:tr>
      <w:tr w:rsidR="000B4829" w:rsidRPr="000B4829" w:rsidTr="00967D2C">
        <w:trPr>
          <w:trHeight w:val="8454"/>
        </w:trPr>
        <w:tc>
          <w:tcPr>
            <w:tcW w:w="6962" w:type="dxa"/>
            <w:shd w:val="clear" w:color="auto" w:fill="auto"/>
          </w:tcPr>
          <w:p w:rsidR="00B46882" w:rsidRPr="000B4829" w:rsidRDefault="00B46882" w:rsidP="00967D2C">
            <w:pPr>
              <w:rPr>
                <w:sz w:val="20"/>
                <w:szCs w:val="20"/>
              </w:rPr>
            </w:pPr>
            <w:r w:rsidRPr="000B4829">
              <w:rPr>
                <w:b/>
                <w:sz w:val="20"/>
                <w:szCs w:val="20"/>
              </w:rPr>
              <w:lastRenderedPageBreak/>
              <w:t xml:space="preserve">-1(Дејан Перишић, </w:t>
            </w:r>
            <w:r w:rsidRPr="000B4829">
              <w:rPr>
                <w:sz w:val="20"/>
                <w:szCs w:val="20"/>
              </w:rPr>
              <w:t>Јелена Станић, Стефан Богдановић)</w:t>
            </w:r>
          </w:p>
          <w:p w:rsidR="00B46882" w:rsidRPr="000B4829" w:rsidRDefault="00B46882" w:rsidP="00967D2C">
            <w:pPr>
              <w:rPr>
                <w:sz w:val="20"/>
                <w:szCs w:val="20"/>
              </w:rPr>
            </w:pPr>
            <w:r w:rsidRPr="000B4829">
              <w:rPr>
                <w:b/>
                <w:sz w:val="20"/>
                <w:szCs w:val="20"/>
              </w:rPr>
              <w:t xml:space="preserve">I-2 (Зоран Перишић, </w:t>
            </w:r>
            <w:r w:rsidRPr="000B4829">
              <w:rPr>
                <w:sz w:val="20"/>
                <w:szCs w:val="20"/>
              </w:rPr>
              <w:t>Јелена Станић, Стефан Богдановић)</w:t>
            </w:r>
          </w:p>
          <w:p w:rsidR="00B46882" w:rsidRPr="000B4829" w:rsidRDefault="00B46882" w:rsidP="00967D2C">
            <w:pPr>
              <w:rPr>
                <w:sz w:val="20"/>
                <w:szCs w:val="20"/>
              </w:rPr>
            </w:pPr>
            <w:r w:rsidRPr="000B4829">
              <w:rPr>
                <w:b/>
                <w:sz w:val="20"/>
                <w:szCs w:val="20"/>
              </w:rPr>
              <w:t>I-3 (Тања Мутавџић,</w:t>
            </w:r>
            <w:r w:rsidRPr="000B4829">
              <w:rPr>
                <w:sz w:val="20"/>
                <w:szCs w:val="20"/>
                <w:lang w:val="sr-Cyrl-CS"/>
              </w:rPr>
              <w:t xml:space="preserve"> Мирјана Мијатовић Грујић, Ивана Беговић)</w:t>
            </w:r>
          </w:p>
          <w:p w:rsidR="00B46882" w:rsidRPr="000B4829" w:rsidRDefault="00B46882" w:rsidP="00967D2C">
            <w:pPr>
              <w:rPr>
                <w:b/>
                <w:sz w:val="20"/>
                <w:szCs w:val="20"/>
              </w:rPr>
            </w:pPr>
            <w:r w:rsidRPr="000B4829">
              <w:rPr>
                <w:b/>
                <w:sz w:val="20"/>
                <w:szCs w:val="20"/>
              </w:rPr>
              <w:t>II-1</w:t>
            </w:r>
            <w:r w:rsidRPr="000B4829">
              <w:rPr>
                <w:b/>
                <w:sz w:val="20"/>
                <w:szCs w:val="20"/>
                <w:lang w:val="sr-Cyrl-CS"/>
              </w:rPr>
              <w:t>(Виолета Савић</w:t>
            </w:r>
            <w:r w:rsidRPr="000B4829">
              <w:rPr>
                <w:sz w:val="20"/>
                <w:szCs w:val="20"/>
                <w:lang w:val="sr-Cyrl-CS"/>
              </w:rPr>
              <w:t>, Јелена Станић,</w:t>
            </w:r>
            <w:r w:rsidRPr="000B4829">
              <w:rPr>
                <w:sz w:val="20"/>
                <w:szCs w:val="20"/>
              </w:rPr>
              <w:t>Стефан Богдановић</w:t>
            </w:r>
            <w:r w:rsidRPr="000B4829">
              <w:rPr>
                <w:sz w:val="20"/>
                <w:szCs w:val="20"/>
                <w:lang w:val="sr-Cyrl-CS"/>
              </w:rPr>
              <w:t xml:space="preserve">)                                                          </w:t>
            </w:r>
          </w:p>
          <w:p w:rsidR="00B46882" w:rsidRPr="000B4829" w:rsidRDefault="00B46882" w:rsidP="00967D2C">
            <w:pPr>
              <w:rPr>
                <w:b/>
                <w:sz w:val="20"/>
                <w:szCs w:val="20"/>
              </w:rPr>
            </w:pPr>
            <w:r w:rsidRPr="000B4829">
              <w:rPr>
                <w:b/>
                <w:sz w:val="20"/>
                <w:szCs w:val="20"/>
              </w:rPr>
              <w:t xml:space="preserve">II -2 (Велинка Гагић, </w:t>
            </w:r>
            <w:r w:rsidRPr="000B4829">
              <w:rPr>
                <w:sz w:val="20"/>
                <w:szCs w:val="20"/>
              </w:rPr>
              <w:t>Јелена Станић, Ивана Беговић</w:t>
            </w:r>
            <w:r w:rsidRPr="000B4829">
              <w:rPr>
                <w:b/>
                <w:sz w:val="20"/>
                <w:szCs w:val="20"/>
              </w:rPr>
              <w:t>)</w:t>
            </w:r>
          </w:p>
          <w:p w:rsidR="00B46882" w:rsidRPr="000B4829" w:rsidRDefault="00B46882" w:rsidP="00967D2C">
            <w:pPr>
              <w:rPr>
                <w:b/>
                <w:sz w:val="20"/>
                <w:szCs w:val="20"/>
              </w:rPr>
            </w:pPr>
            <w:r w:rsidRPr="000B4829">
              <w:rPr>
                <w:b/>
                <w:sz w:val="20"/>
                <w:szCs w:val="20"/>
              </w:rPr>
              <w:t>II-</w:t>
            </w:r>
            <w:r w:rsidRPr="000B4829">
              <w:rPr>
                <w:b/>
                <w:sz w:val="20"/>
                <w:szCs w:val="20"/>
                <w:lang w:val="sr-Cyrl-CS"/>
              </w:rPr>
              <w:t xml:space="preserve">3 и </w:t>
            </w:r>
            <w:r w:rsidRPr="000B4829">
              <w:rPr>
                <w:b/>
                <w:sz w:val="20"/>
                <w:szCs w:val="20"/>
              </w:rPr>
              <w:t xml:space="preserve">IV-3 (Драгана Мишковић, </w:t>
            </w:r>
            <w:r w:rsidRPr="000B4829">
              <w:rPr>
                <w:sz w:val="20"/>
                <w:szCs w:val="20"/>
              </w:rPr>
              <w:t>Мирјана Мијатовић Грујић,</w:t>
            </w:r>
            <w:r w:rsidRPr="000B4829">
              <w:rPr>
                <w:sz w:val="20"/>
                <w:szCs w:val="20"/>
                <w:lang w:val="sr-Cyrl-CS"/>
              </w:rPr>
              <w:t>Ивана Беговић</w:t>
            </w:r>
            <w:r w:rsidRPr="000B4829">
              <w:rPr>
                <w:sz w:val="20"/>
                <w:szCs w:val="20"/>
              </w:rPr>
              <w:t>)</w:t>
            </w:r>
          </w:p>
          <w:p w:rsidR="00B46882" w:rsidRPr="000B4829" w:rsidRDefault="00B46882" w:rsidP="00967D2C">
            <w:pPr>
              <w:rPr>
                <w:sz w:val="20"/>
                <w:szCs w:val="20"/>
              </w:rPr>
            </w:pPr>
            <w:r w:rsidRPr="000B4829">
              <w:rPr>
                <w:b/>
                <w:sz w:val="20"/>
                <w:szCs w:val="20"/>
              </w:rPr>
              <w:t>III-1 (Раденко Перишић,</w:t>
            </w:r>
            <w:r w:rsidRPr="000B4829">
              <w:rPr>
                <w:sz w:val="20"/>
                <w:szCs w:val="20"/>
                <w:lang w:val="sr-Cyrl-CS"/>
              </w:rPr>
              <w:t xml:space="preserve">Јелена Станић, </w:t>
            </w:r>
            <w:r w:rsidRPr="000B4829">
              <w:rPr>
                <w:sz w:val="20"/>
                <w:szCs w:val="20"/>
              </w:rPr>
              <w:t>Стефан Богдановић)</w:t>
            </w:r>
          </w:p>
          <w:p w:rsidR="00B46882" w:rsidRPr="000B4829" w:rsidRDefault="00B46882" w:rsidP="00967D2C">
            <w:pPr>
              <w:rPr>
                <w:b/>
                <w:sz w:val="20"/>
                <w:szCs w:val="20"/>
              </w:rPr>
            </w:pPr>
            <w:r w:rsidRPr="000B4829">
              <w:rPr>
                <w:b/>
                <w:sz w:val="20"/>
                <w:szCs w:val="20"/>
              </w:rPr>
              <w:t>III-2</w:t>
            </w:r>
            <w:r w:rsidRPr="000B4829">
              <w:rPr>
                <w:sz w:val="20"/>
                <w:szCs w:val="20"/>
                <w:lang w:val="sr-Cyrl-CS"/>
              </w:rPr>
              <w:t>(</w:t>
            </w:r>
            <w:r w:rsidRPr="000B4829">
              <w:rPr>
                <w:b/>
                <w:sz w:val="20"/>
                <w:szCs w:val="20"/>
                <w:lang w:val="sr-Cyrl-CS"/>
              </w:rPr>
              <w:t>Марко Јашић</w:t>
            </w:r>
            <w:r w:rsidRPr="000B4829">
              <w:rPr>
                <w:sz w:val="20"/>
                <w:szCs w:val="20"/>
                <w:lang w:val="sr-Cyrl-CS"/>
              </w:rPr>
              <w:t xml:space="preserve">, Јелена Станић, </w:t>
            </w:r>
            <w:r w:rsidRPr="000B4829">
              <w:rPr>
                <w:sz w:val="20"/>
                <w:szCs w:val="20"/>
              </w:rPr>
              <w:t>Стефан Богдановић</w:t>
            </w:r>
            <w:r w:rsidRPr="000B4829">
              <w:rPr>
                <w:sz w:val="20"/>
                <w:szCs w:val="20"/>
                <w:lang w:val="sr-Cyrl-CS"/>
              </w:rPr>
              <w:t xml:space="preserve">)   </w:t>
            </w:r>
          </w:p>
          <w:p w:rsidR="00B46882" w:rsidRPr="000B4829" w:rsidRDefault="00B46882" w:rsidP="00967D2C">
            <w:pPr>
              <w:rPr>
                <w:b/>
                <w:sz w:val="20"/>
                <w:szCs w:val="20"/>
              </w:rPr>
            </w:pPr>
            <w:r w:rsidRPr="000B4829">
              <w:rPr>
                <w:b/>
                <w:sz w:val="20"/>
                <w:szCs w:val="20"/>
              </w:rPr>
              <w:t xml:space="preserve">III-3 </w:t>
            </w:r>
            <w:r w:rsidRPr="000B4829">
              <w:rPr>
                <w:sz w:val="20"/>
                <w:szCs w:val="20"/>
                <w:lang w:val="sr-Cyrl-CS"/>
              </w:rPr>
              <w:t>(</w:t>
            </w:r>
            <w:r w:rsidRPr="000B4829">
              <w:rPr>
                <w:b/>
                <w:sz w:val="20"/>
                <w:szCs w:val="20"/>
              </w:rPr>
              <w:t>Гордана Стевановић</w:t>
            </w:r>
            <w:r w:rsidRPr="000B4829">
              <w:rPr>
                <w:sz w:val="20"/>
                <w:szCs w:val="20"/>
              </w:rPr>
              <w:t xml:space="preserve">, </w:t>
            </w:r>
            <w:r w:rsidRPr="000B4829">
              <w:rPr>
                <w:sz w:val="20"/>
                <w:szCs w:val="20"/>
                <w:lang w:val="sr-Cyrl-CS"/>
              </w:rPr>
              <w:t>Мирјана Мијатовић Грујић, Ивана Беговић)</w:t>
            </w:r>
          </w:p>
          <w:p w:rsidR="00B46882" w:rsidRPr="000B4829" w:rsidRDefault="00B46882" w:rsidP="00967D2C">
            <w:pPr>
              <w:rPr>
                <w:sz w:val="20"/>
                <w:szCs w:val="20"/>
                <w:lang w:val="sr-Cyrl-CS"/>
              </w:rPr>
            </w:pPr>
            <w:r w:rsidRPr="000B4829">
              <w:rPr>
                <w:b/>
                <w:sz w:val="20"/>
                <w:szCs w:val="20"/>
              </w:rPr>
              <w:t xml:space="preserve">IV-1 (Мирослав Ковачевић, </w:t>
            </w:r>
            <w:r w:rsidRPr="000B4829">
              <w:rPr>
                <w:sz w:val="20"/>
                <w:szCs w:val="20"/>
                <w:lang w:val="sr-Cyrl-CS"/>
              </w:rPr>
              <w:t>Мирјана Мијатовић Грујић</w:t>
            </w:r>
            <w:r w:rsidRPr="000B4829">
              <w:rPr>
                <w:sz w:val="20"/>
                <w:szCs w:val="20"/>
              </w:rPr>
              <w:t>, Стефан Богдановић</w:t>
            </w:r>
            <w:r w:rsidRPr="000B4829">
              <w:rPr>
                <w:sz w:val="20"/>
                <w:szCs w:val="20"/>
                <w:lang w:val="sr-Cyrl-CS"/>
              </w:rPr>
              <w:t>)</w:t>
            </w:r>
          </w:p>
          <w:p w:rsidR="00B46882" w:rsidRPr="000B4829" w:rsidRDefault="00B46882" w:rsidP="00967D2C">
            <w:pPr>
              <w:rPr>
                <w:sz w:val="20"/>
                <w:szCs w:val="20"/>
              </w:rPr>
            </w:pPr>
            <w:r w:rsidRPr="000B4829">
              <w:rPr>
                <w:b/>
                <w:sz w:val="20"/>
                <w:szCs w:val="20"/>
              </w:rPr>
              <w:t xml:space="preserve">IV-2 (Драгица Пешић, </w:t>
            </w:r>
            <w:r w:rsidRPr="000B4829">
              <w:rPr>
                <w:sz w:val="20"/>
                <w:szCs w:val="20"/>
                <w:lang w:val="sr-Cyrl-CS"/>
              </w:rPr>
              <w:t>Јелена Станић, Ивана Беговић)</w:t>
            </w:r>
          </w:p>
          <w:p w:rsidR="00B46882" w:rsidRPr="000B4829" w:rsidRDefault="00B46882" w:rsidP="00967D2C">
            <w:pPr>
              <w:rPr>
                <w:sz w:val="20"/>
                <w:szCs w:val="20"/>
                <w:lang w:val="sr-Cyrl-CS"/>
              </w:rPr>
            </w:pPr>
          </w:p>
          <w:p w:rsidR="00B46882" w:rsidRPr="000B4829" w:rsidRDefault="00B46882" w:rsidP="00967D2C">
            <w:pPr>
              <w:rPr>
                <w:sz w:val="20"/>
                <w:szCs w:val="20"/>
                <w:lang w:val="sr-Cyrl-CS"/>
              </w:rPr>
            </w:pPr>
            <w:r w:rsidRPr="000B4829">
              <w:rPr>
                <w:b/>
                <w:sz w:val="20"/>
                <w:szCs w:val="20"/>
              </w:rPr>
              <w:t>V-1 (</w:t>
            </w:r>
            <w:r w:rsidRPr="000B4829">
              <w:rPr>
                <w:b/>
                <w:sz w:val="20"/>
                <w:szCs w:val="20"/>
                <w:lang w:val="sr-Cyrl-CS"/>
              </w:rPr>
              <w:t xml:space="preserve">Марија Васић, </w:t>
            </w:r>
            <w:r w:rsidRPr="000B4829">
              <w:rPr>
                <w:sz w:val="20"/>
                <w:szCs w:val="20"/>
              </w:rPr>
              <w:t>Љиљана Антонић,</w:t>
            </w:r>
            <w:r w:rsidRPr="000B4829">
              <w:rPr>
                <w:sz w:val="20"/>
                <w:szCs w:val="20"/>
                <w:lang w:val="sr-Cyrl-CS"/>
              </w:rPr>
              <w:t xml:space="preserve"> Марија Танасић Станишић, Ивана Бојичић, Мирјана Мијатовић Грујић, Зора Васић, Весна Станојчић, Урош Тодић, Саша Мартић, Владимир Стевановић, Бобан Симић, Александар Фирауновић, Марко Степановић) </w:t>
            </w:r>
          </w:p>
          <w:p w:rsidR="00B46882" w:rsidRPr="000B4829" w:rsidRDefault="00B46882" w:rsidP="00967D2C">
            <w:pPr>
              <w:rPr>
                <w:sz w:val="20"/>
                <w:szCs w:val="20"/>
              </w:rPr>
            </w:pPr>
            <w:r w:rsidRPr="000B4829">
              <w:rPr>
                <w:b/>
                <w:sz w:val="20"/>
                <w:szCs w:val="20"/>
              </w:rPr>
              <w:t>V-2</w:t>
            </w:r>
            <w:r w:rsidRPr="000B4829">
              <w:rPr>
                <w:b/>
                <w:sz w:val="20"/>
                <w:szCs w:val="20"/>
                <w:lang w:val="sr-Cyrl-CS"/>
              </w:rPr>
              <w:t>(Александар Фирауновић</w:t>
            </w:r>
            <w:r w:rsidRPr="000B4829">
              <w:rPr>
                <w:sz w:val="20"/>
                <w:szCs w:val="20"/>
                <w:lang w:val="sr-Cyrl-CS"/>
              </w:rPr>
              <w:t xml:space="preserve">, Марија Васић, </w:t>
            </w:r>
            <w:r w:rsidRPr="000B4829">
              <w:rPr>
                <w:sz w:val="20"/>
                <w:szCs w:val="20"/>
              </w:rPr>
              <w:t>Љиљана Антонић,</w:t>
            </w:r>
            <w:r w:rsidRPr="000B4829">
              <w:rPr>
                <w:sz w:val="20"/>
                <w:szCs w:val="20"/>
                <w:lang w:val="sr-Cyrl-CS"/>
              </w:rPr>
              <w:t xml:space="preserve"> Марија Танасић Станишић, Ивана Бојичић, Мирјана Мијатовић Грујић, Зора Васић, Урош Тодић, Саша Мартић, Владимир Стевановић, Бобан Симић, Марко Степановић) </w:t>
            </w:r>
          </w:p>
          <w:p w:rsidR="00B46882" w:rsidRPr="000B4829" w:rsidRDefault="00B46882" w:rsidP="00967D2C">
            <w:pPr>
              <w:rPr>
                <w:sz w:val="20"/>
                <w:szCs w:val="20"/>
                <w:lang w:val="sr-Cyrl-CS"/>
              </w:rPr>
            </w:pPr>
            <w:r w:rsidRPr="000B4829">
              <w:rPr>
                <w:b/>
                <w:sz w:val="20"/>
                <w:szCs w:val="20"/>
              </w:rPr>
              <w:t>VI-1</w:t>
            </w:r>
            <w:r w:rsidRPr="000B4829">
              <w:rPr>
                <w:sz w:val="20"/>
                <w:szCs w:val="20"/>
                <w:lang w:val="sr-Cyrl-CS"/>
              </w:rPr>
              <w:t xml:space="preserve"> (</w:t>
            </w:r>
            <w:r w:rsidRPr="000B4829">
              <w:rPr>
                <w:b/>
                <w:sz w:val="20"/>
                <w:szCs w:val="20"/>
                <w:lang w:val="sr-Cyrl-CS"/>
              </w:rPr>
              <w:t>Драган Шево,</w:t>
            </w:r>
            <w:r w:rsidRPr="000B4829">
              <w:rPr>
                <w:sz w:val="20"/>
                <w:szCs w:val="20"/>
                <w:lang w:val="sr-Cyrl-CS"/>
              </w:rPr>
              <w:t xml:space="preserve">Марија Васић, Мирјана Мијатовић Грујић, Зора Васић, Љиљана Антонић, Марија Танасић Станишић, Ана Поповић, Ивана Бојичић,  </w:t>
            </w:r>
            <w:r w:rsidRPr="000B4829">
              <w:rPr>
                <w:sz w:val="20"/>
                <w:szCs w:val="20"/>
              </w:rPr>
              <w:t>Драган  Шево</w:t>
            </w:r>
            <w:r w:rsidRPr="000B4829">
              <w:rPr>
                <w:sz w:val="20"/>
                <w:szCs w:val="20"/>
                <w:lang w:val="sr-Cyrl-CS"/>
              </w:rPr>
              <w:t xml:space="preserve">, Бобан Симић, Александар Фирауновић, Владимир Стевановић, Марко Степановић)     </w:t>
            </w:r>
          </w:p>
          <w:p w:rsidR="00B46882" w:rsidRPr="000B4829" w:rsidRDefault="00B46882" w:rsidP="00967D2C">
            <w:pPr>
              <w:rPr>
                <w:sz w:val="20"/>
                <w:szCs w:val="20"/>
                <w:lang w:val="sr-Cyrl-CS"/>
              </w:rPr>
            </w:pPr>
            <w:r w:rsidRPr="000B4829">
              <w:rPr>
                <w:b/>
                <w:sz w:val="20"/>
                <w:szCs w:val="20"/>
              </w:rPr>
              <w:t>VII-1 (Бобан Сим</w:t>
            </w:r>
            <w:r w:rsidRPr="000B4829">
              <w:rPr>
                <w:b/>
                <w:sz w:val="20"/>
                <w:szCs w:val="20"/>
                <w:lang w:val="sr-Cyrl-CS"/>
              </w:rPr>
              <w:t>ић</w:t>
            </w:r>
            <w:r w:rsidRPr="000B4829">
              <w:rPr>
                <w:sz w:val="20"/>
                <w:szCs w:val="20"/>
                <w:lang w:val="sr-Cyrl-CS"/>
              </w:rPr>
              <w:t xml:space="preserve">, Мирјана Милетић, Мирјана Мијатовић Грујић, Марија Танасић Станишић, Зора Васић, Вера Стевановић, Љиљана Антонић, Ана Поповић, Ивана Бојичић, Бобан Симић, </w:t>
            </w:r>
            <w:r w:rsidRPr="000B4829">
              <w:rPr>
                <w:sz w:val="20"/>
                <w:szCs w:val="20"/>
              </w:rPr>
              <w:t>Синиша Ерић</w:t>
            </w:r>
            <w:r w:rsidRPr="000B4829">
              <w:rPr>
                <w:sz w:val="20"/>
                <w:szCs w:val="20"/>
                <w:lang w:val="sr-Cyrl-CS"/>
              </w:rPr>
              <w:t>, Владимир Стевановић, Александар Фирауновић, Стефан Богдановић)</w:t>
            </w:r>
          </w:p>
          <w:p w:rsidR="00B46882" w:rsidRPr="000B4829" w:rsidRDefault="00B46882" w:rsidP="00967D2C">
            <w:pPr>
              <w:rPr>
                <w:sz w:val="20"/>
                <w:szCs w:val="20"/>
              </w:rPr>
            </w:pPr>
            <w:r w:rsidRPr="000B4829">
              <w:rPr>
                <w:b/>
                <w:sz w:val="20"/>
                <w:szCs w:val="20"/>
              </w:rPr>
              <w:t>VIII-1 (</w:t>
            </w:r>
            <w:r w:rsidRPr="000B4829">
              <w:rPr>
                <w:b/>
                <w:sz w:val="20"/>
                <w:szCs w:val="20"/>
                <w:lang w:val="sr-Cyrl-CS"/>
              </w:rPr>
              <w:t>Марија Танасић Станишић</w:t>
            </w:r>
            <w:r w:rsidRPr="000B4829">
              <w:rPr>
                <w:sz w:val="20"/>
                <w:szCs w:val="20"/>
              </w:rPr>
              <w:t xml:space="preserve">, Марија Васић, Зора Васић, Мирјана Мијатовић Грујић, Милица Малетић,  Ана Поповић, Весна Станојчић,  Љиљана Антонић, Ивана Бојичић,  Александар Фирауновић,Бобан Симић, Драган Шево, Саша Мартић, </w:t>
            </w:r>
            <w:r w:rsidRPr="000B4829">
              <w:rPr>
                <w:sz w:val="20"/>
                <w:szCs w:val="20"/>
                <w:lang w:val="sr-Cyrl-CS"/>
              </w:rPr>
              <w:t>Стефан Богдановић</w:t>
            </w:r>
            <w:r w:rsidRPr="000B4829">
              <w:rPr>
                <w:sz w:val="20"/>
                <w:szCs w:val="20"/>
              </w:rPr>
              <w:t xml:space="preserve">) </w:t>
            </w:r>
          </w:p>
          <w:p w:rsidR="00B46882" w:rsidRPr="000B4829" w:rsidRDefault="00B46882" w:rsidP="00967D2C">
            <w:pPr>
              <w:rPr>
                <w:sz w:val="20"/>
                <w:szCs w:val="20"/>
                <w:lang w:val="sr-Cyrl-CS"/>
              </w:rPr>
            </w:pPr>
            <w:r w:rsidRPr="000B4829">
              <w:rPr>
                <w:b/>
                <w:sz w:val="20"/>
                <w:szCs w:val="20"/>
              </w:rPr>
              <w:t>VIII-2 (</w:t>
            </w:r>
            <w:r w:rsidRPr="000B4829">
              <w:rPr>
                <w:b/>
                <w:sz w:val="20"/>
                <w:szCs w:val="20"/>
                <w:lang w:val="sr-Cyrl-CS"/>
              </w:rPr>
              <w:t xml:space="preserve">Мирјана Мијатовић Грујић, </w:t>
            </w:r>
            <w:r w:rsidRPr="000B4829">
              <w:rPr>
                <w:sz w:val="20"/>
                <w:szCs w:val="20"/>
                <w:lang w:val="sr-Cyrl-CS"/>
              </w:rPr>
              <w:t xml:space="preserve">Марија Танасић Станишић, Марија Васић,  Зора Васић, Љиљана Антонић, Ивана Бојичић, Милица Малетић, , Ана Поповић, Весна Станојчић, Љиљана Антонић, Бобан Симић, </w:t>
            </w:r>
            <w:r w:rsidRPr="000B4829">
              <w:rPr>
                <w:sz w:val="20"/>
                <w:szCs w:val="20"/>
              </w:rPr>
              <w:t>Драган Шево</w:t>
            </w:r>
            <w:r w:rsidRPr="000B4829">
              <w:rPr>
                <w:sz w:val="20"/>
                <w:szCs w:val="20"/>
                <w:lang w:val="sr-Cyrl-CS"/>
              </w:rPr>
              <w:t>, Саша Мартић, Александар Фирауновић , Стефан Богдановић)</w:t>
            </w:r>
          </w:p>
          <w:p w:rsidR="00B46882" w:rsidRPr="000B4829" w:rsidRDefault="00B46882" w:rsidP="00967D2C">
            <w:pPr>
              <w:rPr>
                <w:b/>
                <w:sz w:val="20"/>
                <w:szCs w:val="20"/>
                <w:lang w:val="sr-Cyrl-CS"/>
              </w:rPr>
            </w:pPr>
          </w:p>
          <w:p w:rsidR="00B46882" w:rsidRPr="000B4829" w:rsidRDefault="00B46882" w:rsidP="00967D2C">
            <w:pPr>
              <w:rPr>
                <w:sz w:val="20"/>
                <w:szCs w:val="20"/>
                <w:lang w:val="sr-Cyrl-CS"/>
              </w:rPr>
            </w:pPr>
            <w:r w:rsidRPr="000B4829">
              <w:rPr>
                <w:b/>
                <w:sz w:val="20"/>
                <w:szCs w:val="20"/>
                <w:lang w:val="sr-Cyrl-CS"/>
              </w:rPr>
              <w:t>*Напомена:</w:t>
            </w:r>
            <w:r w:rsidRPr="000B4829">
              <w:rPr>
                <w:sz w:val="20"/>
                <w:szCs w:val="20"/>
                <w:lang w:val="sr-Cyrl-CS"/>
              </w:rPr>
              <w:t xml:space="preserve">Записник Одељењског већа стаијих разреда - Марија Васић                  </w:t>
            </w:r>
          </w:p>
        </w:tc>
        <w:tc>
          <w:tcPr>
            <w:tcW w:w="2578" w:type="dxa"/>
            <w:shd w:val="clear" w:color="auto" w:fill="auto"/>
          </w:tcPr>
          <w:p w:rsidR="00B46882" w:rsidRPr="000B4829" w:rsidRDefault="00B46882" w:rsidP="00967D2C">
            <w:pPr>
              <w:rPr>
                <w:sz w:val="20"/>
                <w:szCs w:val="20"/>
                <w:lang w:val="sr-Cyrl-CS"/>
              </w:rPr>
            </w:pPr>
            <w:r w:rsidRPr="000B4829">
              <w:rPr>
                <w:sz w:val="20"/>
                <w:szCs w:val="20"/>
                <w:lang w:val="sr-Cyrl-CS"/>
              </w:rPr>
              <w:t xml:space="preserve">Антонић Љиљана, </w:t>
            </w:r>
          </w:p>
          <w:p w:rsidR="00B46882" w:rsidRPr="000B4829" w:rsidRDefault="00B46882" w:rsidP="00967D2C">
            <w:pPr>
              <w:rPr>
                <w:sz w:val="20"/>
                <w:szCs w:val="20"/>
                <w:lang w:val="sr-Cyrl-CS"/>
              </w:rPr>
            </w:pPr>
            <w:r w:rsidRPr="000B4829">
              <w:rPr>
                <w:sz w:val="20"/>
                <w:szCs w:val="20"/>
                <w:lang w:val="sr-Cyrl-CS"/>
              </w:rPr>
              <w:t>Арсеновић Катарина,</w:t>
            </w:r>
          </w:p>
          <w:p w:rsidR="00B46882" w:rsidRPr="000B4829" w:rsidRDefault="00B46882" w:rsidP="00967D2C">
            <w:pPr>
              <w:rPr>
                <w:sz w:val="20"/>
                <w:szCs w:val="20"/>
                <w:lang w:val="sr-Cyrl-CS"/>
              </w:rPr>
            </w:pPr>
            <w:r w:rsidRPr="000B4829">
              <w:rPr>
                <w:sz w:val="20"/>
                <w:szCs w:val="20"/>
                <w:lang w:val="sr-Cyrl-CS"/>
              </w:rPr>
              <w:t>Беговић Ивана,</w:t>
            </w:r>
          </w:p>
          <w:p w:rsidR="00B46882" w:rsidRPr="000B4829" w:rsidRDefault="00B46882" w:rsidP="00967D2C">
            <w:pPr>
              <w:rPr>
                <w:sz w:val="20"/>
                <w:szCs w:val="20"/>
                <w:lang w:val="sr-Cyrl-CS"/>
              </w:rPr>
            </w:pPr>
            <w:r w:rsidRPr="000B4829">
              <w:rPr>
                <w:sz w:val="20"/>
                <w:szCs w:val="20"/>
                <w:lang w:val="sr-Cyrl-CS"/>
              </w:rPr>
              <w:t>Богдановић Стефан (замена),</w:t>
            </w:r>
          </w:p>
          <w:p w:rsidR="00B46882" w:rsidRPr="000B4829" w:rsidRDefault="00B46882" w:rsidP="00967D2C">
            <w:pPr>
              <w:rPr>
                <w:sz w:val="20"/>
                <w:szCs w:val="20"/>
                <w:lang w:val="sr-Cyrl-CS"/>
              </w:rPr>
            </w:pPr>
            <w:r w:rsidRPr="000B4829">
              <w:rPr>
                <w:sz w:val="20"/>
                <w:szCs w:val="20"/>
                <w:lang w:val="sr-Cyrl-CS"/>
              </w:rPr>
              <w:t>Бојичић Ивана,</w:t>
            </w:r>
          </w:p>
          <w:p w:rsidR="00B46882" w:rsidRPr="000B4829" w:rsidRDefault="00B46882" w:rsidP="00967D2C">
            <w:pPr>
              <w:rPr>
                <w:sz w:val="20"/>
                <w:szCs w:val="20"/>
                <w:lang w:val="ru-RU"/>
              </w:rPr>
            </w:pPr>
            <w:r w:rsidRPr="000B4829">
              <w:rPr>
                <w:sz w:val="20"/>
                <w:szCs w:val="20"/>
                <w:lang w:val="ru-RU"/>
              </w:rPr>
              <w:t xml:space="preserve">Васић Зора,                                            Васић Марија,                                      </w:t>
            </w:r>
          </w:p>
          <w:p w:rsidR="00B46882" w:rsidRPr="000B4829" w:rsidRDefault="00B46882" w:rsidP="00967D2C">
            <w:pPr>
              <w:rPr>
                <w:sz w:val="20"/>
                <w:szCs w:val="20"/>
                <w:lang w:val="ru-RU"/>
              </w:rPr>
            </w:pPr>
            <w:r w:rsidRPr="000B4829">
              <w:rPr>
                <w:sz w:val="20"/>
                <w:szCs w:val="20"/>
                <w:lang w:val="ru-RU"/>
              </w:rPr>
              <w:t xml:space="preserve">Гагић Велинка                                              Глоговац Снежана, </w:t>
            </w:r>
          </w:p>
          <w:p w:rsidR="00B46882" w:rsidRPr="000B4829" w:rsidRDefault="00B46882" w:rsidP="00967D2C">
            <w:pPr>
              <w:rPr>
                <w:sz w:val="20"/>
                <w:szCs w:val="20"/>
                <w:lang w:val="ru-RU"/>
              </w:rPr>
            </w:pPr>
            <w:r w:rsidRPr="000B4829">
              <w:rPr>
                <w:sz w:val="20"/>
                <w:szCs w:val="20"/>
                <w:lang w:val="ru-RU"/>
              </w:rPr>
              <w:t xml:space="preserve">Ђурковић Јасмина (боловање),                                            Ерић Синиша, </w:t>
            </w:r>
          </w:p>
          <w:p w:rsidR="00B46882" w:rsidRPr="000B4829" w:rsidRDefault="00B46882" w:rsidP="00967D2C">
            <w:pPr>
              <w:rPr>
                <w:sz w:val="20"/>
                <w:szCs w:val="20"/>
                <w:lang w:val="ru-RU"/>
              </w:rPr>
            </w:pPr>
            <w:r w:rsidRPr="000B4829">
              <w:rPr>
                <w:sz w:val="20"/>
                <w:szCs w:val="20"/>
                <w:lang w:val="ru-RU"/>
              </w:rPr>
              <w:t>Јашић Јелена,</w:t>
            </w:r>
          </w:p>
          <w:p w:rsidR="00B46882" w:rsidRPr="000B4829" w:rsidRDefault="00B46882" w:rsidP="00967D2C">
            <w:pPr>
              <w:rPr>
                <w:sz w:val="20"/>
                <w:szCs w:val="20"/>
                <w:lang w:val="sr-Cyrl-CS"/>
              </w:rPr>
            </w:pPr>
            <w:r w:rsidRPr="000B4829">
              <w:rPr>
                <w:sz w:val="20"/>
                <w:szCs w:val="20"/>
                <w:lang w:val="ru-RU"/>
              </w:rPr>
              <w:t>Јашић Марко,</w:t>
            </w:r>
            <w:r w:rsidRPr="000B4829">
              <w:rPr>
                <w:sz w:val="20"/>
                <w:szCs w:val="20"/>
                <w:lang w:val="sr-Cyrl-CS"/>
              </w:rPr>
              <w:t xml:space="preserve">Ковачевић Мирослав,                             Малетић Милица, </w:t>
            </w:r>
          </w:p>
          <w:p w:rsidR="00B46882" w:rsidRPr="000B4829" w:rsidRDefault="00B46882" w:rsidP="00967D2C">
            <w:pPr>
              <w:rPr>
                <w:sz w:val="20"/>
                <w:szCs w:val="20"/>
                <w:lang w:val="sr-Cyrl-CS"/>
              </w:rPr>
            </w:pPr>
            <w:r w:rsidRPr="000B4829">
              <w:rPr>
                <w:sz w:val="20"/>
                <w:szCs w:val="20"/>
                <w:lang w:val="sr-Cyrl-CS"/>
              </w:rPr>
              <w:t>Мартић Саша,                                         Мијатовић Грујић Мирјана, Мирјана Милетић,</w:t>
            </w:r>
          </w:p>
          <w:p w:rsidR="00B46882" w:rsidRPr="000B4829" w:rsidRDefault="00B46882" w:rsidP="00967D2C">
            <w:pPr>
              <w:rPr>
                <w:sz w:val="20"/>
                <w:szCs w:val="20"/>
                <w:lang w:val="sr-Cyrl-CS"/>
              </w:rPr>
            </w:pPr>
            <w:r w:rsidRPr="000B4829">
              <w:rPr>
                <w:sz w:val="20"/>
                <w:szCs w:val="20"/>
                <w:lang w:val="ru-RU"/>
              </w:rPr>
              <w:t xml:space="preserve">Мишковић Драгана,                               </w:t>
            </w:r>
            <w:r w:rsidRPr="000B4829">
              <w:rPr>
                <w:sz w:val="20"/>
                <w:szCs w:val="20"/>
                <w:lang w:val="sr-Cyrl-CS"/>
              </w:rPr>
              <w:t xml:space="preserve">Мутавџић Тања, </w:t>
            </w:r>
          </w:p>
          <w:p w:rsidR="00B46882" w:rsidRPr="000B4829" w:rsidRDefault="00B46882" w:rsidP="00967D2C">
            <w:pPr>
              <w:rPr>
                <w:sz w:val="20"/>
                <w:szCs w:val="20"/>
                <w:lang w:val="sr-Cyrl-CS"/>
              </w:rPr>
            </w:pPr>
            <w:r w:rsidRPr="000B4829">
              <w:rPr>
                <w:sz w:val="20"/>
                <w:szCs w:val="20"/>
                <w:lang w:val="ru-RU"/>
              </w:rPr>
              <w:t xml:space="preserve">Перишић Дејан,                                  Перишић Зоран,                                               </w:t>
            </w:r>
            <w:r w:rsidRPr="000B4829">
              <w:rPr>
                <w:sz w:val="20"/>
                <w:szCs w:val="20"/>
                <w:lang w:val="sr-Cyrl-CS"/>
              </w:rPr>
              <w:t>Перишић Раденко,</w:t>
            </w:r>
          </w:p>
          <w:p w:rsidR="00B46882" w:rsidRPr="000B4829" w:rsidRDefault="00B46882" w:rsidP="00967D2C">
            <w:pPr>
              <w:rPr>
                <w:sz w:val="20"/>
                <w:szCs w:val="20"/>
                <w:lang w:val="sr-Cyrl-CS"/>
              </w:rPr>
            </w:pPr>
            <w:r w:rsidRPr="000B4829">
              <w:rPr>
                <w:sz w:val="20"/>
                <w:szCs w:val="20"/>
                <w:lang w:val="sr-Cyrl-CS"/>
              </w:rPr>
              <w:t>Пешић Драгица,</w:t>
            </w:r>
          </w:p>
          <w:p w:rsidR="00B46882" w:rsidRPr="000B4829" w:rsidRDefault="00B46882" w:rsidP="00967D2C">
            <w:pPr>
              <w:rPr>
                <w:sz w:val="20"/>
                <w:szCs w:val="20"/>
                <w:lang w:val="sr-Cyrl-CS"/>
              </w:rPr>
            </w:pPr>
            <w:r w:rsidRPr="000B4829">
              <w:rPr>
                <w:sz w:val="20"/>
                <w:szCs w:val="20"/>
                <w:lang w:val="sr-Cyrl-CS"/>
              </w:rPr>
              <w:t>Поповић Ана</w:t>
            </w:r>
          </w:p>
          <w:p w:rsidR="00B46882" w:rsidRPr="000B4829" w:rsidRDefault="00B46882" w:rsidP="00967D2C">
            <w:pPr>
              <w:rPr>
                <w:sz w:val="20"/>
                <w:szCs w:val="20"/>
                <w:lang w:val="ru-RU"/>
              </w:rPr>
            </w:pPr>
            <w:r w:rsidRPr="000B4829">
              <w:rPr>
                <w:sz w:val="20"/>
                <w:szCs w:val="20"/>
                <w:lang w:val="ru-RU"/>
              </w:rPr>
              <w:t xml:space="preserve">Савић Виолета,                                      Симић Бобан, </w:t>
            </w:r>
          </w:p>
          <w:p w:rsidR="00B46882" w:rsidRPr="000B4829" w:rsidRDefault="00B46882" w:rsidP="00967D2C">
            <w:pPr>
              <w:rPr>
                <w:sz w:val="20"/>
                <w:szCs w:val="20"/>
                <w:lang w:val="ru-RU"/>
              </w:rPr>
            </w:pPr>
            <w:r w:rsidRPr="000B4829">
              <w:rPr>
                <w:sz w:val="20"/>
                <w:szCs w:val="20"/>
                <w:lang w:val="ru-RU"/>
              </w:rPr>
              <w:t>Сретеновић Александра (боловање),</w:t>
            </w:r>
          </w:p>
          <w:p w:rsidR="00B46882" w:rsidRPr="000B4829" w:rsidRDefault="00B46882" w:rsidP="00967D2C">
            <w:pPr>
              <w:rPr>
                <w:sz w:val="20"/>
                <w:szCs w:val="20"/>
                <w:lang w:val="sr-Cyrl-CS"/>
              </w:rPr>
            </w:pPr>
            <w:r w:rsidRPr="000B4829">
              <w:rPr>
                <w:sz w:val="20"/>
                <w:szCs w:val="20"/>
                <w:lang w:val="sr-Cyrl-CS"/>
              </w:rPr>
              <w:t xml:space="preserve">Станић Јелена,   </w:t>
            </w:r>
          </w:p>
          <w:p w:rsidR="00B46882" w:rsidRPr="000B4829" w:rsidRDefault="00B46882" w:rsidP="00967D2C">
            <w:pPr>
              <w:rPr>
                <w:sz w:val="20"/>
                <w:szCs w:val="20"/>
                <w:lang w:val="sr-Cyrl-CS"/>
              </w:rPr>
            </w:pPr>
            <w:r w:rsidRPr="000B4829">
              <w:rPr>
                <w:sz w:val="20"/>
                <w:szCs w:val="20"/>
                <w:lang w:val="sr-Cyrl-CS"/>
              </w:rPr>
              <w:t>Станојчић Весна,</w:t>
            </w:r>
          </w:p>
          <w:p w:rsidR="00B46882" w:rsidRPr="000B4829" w:rsidRDefault="00B46882" w:rsidP="00967D2C">
            <w:pPr>
              <w:rPr>
                <w:sz w:val="20"/>
                <w:szCs w:val="20"/>
                <w:lang w:val="sr-Cyrl-CS"/>
              </w:rPr>
            </w:pPr>
            <w:r w:rsidRPr="000B4829">
              <w:rPr>
                <w:sz w:val="20"/>
                <w:szCs w:val="20"/>
                <w:lang w:val="sr-Cyrl-CS"/>
              </w:rPr>
              <w:t>Стевановић Вера,</w:t>
            </w:r>
          </w:p>
          <w:p w:rsidR="00B46882" w:rsidRPr="000B4829" w:rsidRDefault="00B46882" w:rsidP="00967D2C">
            <w:pPr>
              <w:rPr>
                <w:sz w:val="20"/>
                <w:szCs w:val="20"/>
                <w:lang w:val="ru-RU"/>
              </w:rPr>
            </w:pPr>
            <w:r w:rsidRPr="000B4829">
              <w:rPr>
                <w:sz w:val="20"/>
                <w:szCs w:val="20"/>
                <w:lang w:val="sr-Cyrl-CS"/>
              </w:rPr>
              <w:t>Стевановић Владимир,</w:t>
            </w:r>
            <w:r w:rsidRPr="000B4829">
              <w:rPr>
                <w:sz w:val="20"/>
                <w:szCs w:val="20"/>
                <w:lang w:val="ru-RU"/>
              </w:rPr>
              <w:t>Стевановић Гордана, Степановић Марко,</w:t>
            </w:r>
          </w:p>
          <w:p w:rsidR="00B46882" w:rsidRPr="000B4829" w:rsidRDefault="00B46882" w:rsidP="00967D2C">
            <w:pPr>
              <w:rPr>
                <w:sz w:val="20"/>
                <w:szCs w:val="20"/>
                <w:lang w:val="sr-Cyrl-CS"/>
              </w:rPr>
            </w:pPr>
            <w:r w:rsidRPr="000B4829">
              <w:rPr>
                <w:sz w:val="20"/>
                <w:szCs w:val="20"/>
                <w:lang w:val="sr-Cyrl-CS"/>
              </w:rPr>
              <w:t xml:space="preserve">Танасић Станишић Марија, </w:t>
            </w:r>
          </w:p>
          <w:p w:rsidR="00B46882" w:rsidRPr="000B4829" w:rsidRDefault="00B46882" w:rsidP="00967D2C">
            <w:pPr>
              <w:rPr>
                <w:sz w:val="20"/>
                <w:szCs w:val="20"/>
                <w:lang w:val="sr-Cyrl-CS"/>
              </w:rPr>
            </w:pPr>
            <w:r w:rsidRPr="000B4829">
              <w:rPr>
                <w:sz w:val="20"/>
                <w:szCs w:val="20"/>
                <w:lang w:val="sr-Cyrl-CS"/>
              </w:rPr>
              <w:t xml:space="preserve">Тодић Урош, </w:t>
            </w:r>
          </w:p>
          <w:p w:rsidR="00B46882" w:rsidRPr="000B4829" w:rsidRDefault="00B46882" w:rsidP="00967D2C">
            <w:pPr>
              <w:rPr>
                <w:sz w:val="20"/>
                <w:szCs w:val="20"/>
                <w:lang w:val="sr-Cyrl-CS"/>
              </w:rPr>
            </w:pPr>
            <w:r w:rsidRPr="000B4829">
              <w:rPr>
                <w:sz w:val="20"/>
                <w:szCs w:val="20"/>
                <w:lang w:val="sr-Cyrl-CS"/>
              </w:rPr>
              <w:t>Ћосић Катарина (замена, боловање),</w:t>
            </w:r>
          </w:p>
          <w:p w:rsidR="00B46882" w:rsidRPr="000B4829" w:rsidRDefault="00B46882" w:rsidP="00967D2C">
            <w:pPr>
              <w:rPr>
                <w:sz w:val="20"/>
                <w:szCs w:val="20"/>
                <w:lang w:val="sr-Cyrl-CS"/>
              </w:rPr>
            </w:pPr>
            <w:r w:rsidRPr="000B4829">
              <w:rPr>
                <w:sz w:val="20"/>
                <w:szCs w:val="20"/>
                <w:lang w:val="sr-Cyrl-CS"/>
              </w:rPr>
              <w:t>Фирауновић Александар</w:t>
            </w:r>
          </w:p>
          <w:p w:rsidR="00B46882" w:rsidRPr="000B4829" w:rsidRDefault="00B46882" w:rsidP="00967D2C">
            <w:pPr>
              <w:rPr>
                <w:sz w:val="20"/>
                <w:szCs w:val="20"/>
                <w:lang w:val="sr-Cyrl-CS"/>
              </w:rPr>
            </w:pPr>
            <w:r w:rsidRPr="000B4829">
              <w:rPr>
                <w:sz w:val="20"/>
                <w:szCs w:val="20"/>
                <w:lang w:val="sr-Cyrl-CS"/>
              </w:rPr>
              <w:t xml:space="preserve">Шево Драган     </w:t>
            </w:r>
          </w:p>
          <w:p w:rsidR="00B46882" w:rsidRPr="000B4829" w:rsidRDefault="00B46882" w:rsidP="00967D2C">
            <w:pPr>
              <w:rPr>
                <w:sz w:val="20"/>
                <w:szCs w:val="20"/>
                <w:lang w:val="sr-Cyrl-CS"/>
              </w:rPr>
            </w:pPr>
          </w:p>
        </w:tc>
      </w:tr>
    </w:tbl>
    <w:p w:rsidR="00B46882" w:rsidRPr="000B4829" w:rsidRDefault="00B46882" w:rsidP="00B46882">
      <w:pPr>
        <w:rPr>
          <w:sz w:val="20"/>
          <w:szCs w:val="20"/>
        </w:rPr>
      </w:pPr>
    </w:p>
    <w:p w:rsidR="00B46882" w:rsidRPr="000B4829" w:rsidRDefault="00B46882" w:rsidP="00B46882">
      <w:pPr>
        <w:rPr>
          <w:sz w:val="20"/>
          <w:szCs w:val="20"/>
        </w:rPr>
      </w:pPr>
    </w:p>
    <w:tbl>
      <w:tblPr>
        <w:tblW w:w="954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4"/>
        <w:gridCol w:w="2168"/>
        <w:gridCol w:w="2318"/>
        <w:gridCol w:w="2560"/>
      </w:tblGrid>
      <w:tr w:rsidR="000B4829" w:rsidRPr="000B4829" w:rsidTr="00967D2C">
        <w:trPr>
          <w:trHeight w:val="282"/>
        </w:trPr>
        <w:tc>
          <w:tcPr>
            <w:tcW w:w="2494" w:type="dxa"/>
            <w:vMerge w:val="restart"/>
            <w:shd w:val="clear" w:color="auto" w:fill="auto"/>
          </w:tcPr>
          <w:p w:rsidR="00B46882" w:rsidRPr="000B4829" w:rsidRDefault="00B46882" w:rsidP="00967D2C">
            <w:pPr>
              <w:jc w:val="center"/>
              <w:rPr>
                <w:b/>
                <w:sz w:val="20"/>
                <w:szCs w:val="20"/>
                <w:lang w:val="sr-Cyrl-CS"/>
              </w:rPr>
            </w:pPr>
          </w:p>
          <w:p w:rsidR="00B46882" w:rsidRPr="000B4829" w:rsidRDefault="00B46882" w:rsidP="00967D2C">
            <w:pPr>
              <w:jc w:val="center"/>
              <w:rPr>
                <w:b/>
                <w:sz w:val="20"/>
                <w:szCs w:val="20"/>
              </w:rPr>
            </w:pPr>
            <w:r w:rsidRPr="000B4829">
              <w:rPr>
                <w:b/>
                <w:sz w:val="20"/>
                <w:szCs w:val="20"/>
                <w:lang w:val="sr-Cyrl-CS"/>
              </w:rPr>
              <w:t>Стручно веће наставника разредне наставе</w:t>
            </w:r>
          </w:p>
        </w:tc>
        <w:tc>
          <w:tcPr>
            <w:tcW w:w="7046" w:type="dxa"/>
            <w:gridSpan w:val="3"/>
            <w:shd w:val="clear" w:color="auto" w:fill="auto"/>
          </w:tcPr>
          <w:p w:rsidR="00B46882" w:rsidRPr="000B4829" w:rsidRDefault="00B46882" w:rsidP="00967D2C">
            <w:pPr>
              <w:spacing w:before="100" w:beforeAutospacing="1" w:after="100" w:afterAutospacing="1"/>
              <w:jc w:val="center"/>
              <w:rPr>
                <w:b/>
                <w:sz w:val="20"/>
                <w:szCs w:val="20"/>
                <w:lang w:val="sr-Cyrl-CS"/>
              </w:rPr>
            </w:pPr>
            <w:r w:rsidRPr="000B4829">
              <w:rPr>
                <w:b/>
                <w:sz w:val="20"/>
                <w:szCs w:val="20"/>
                <w:lang w:val="sr-Cyrl-CS"/>
              </w:rPr>
              <w:t>СТРУЧНО ВЕЋЕ ЗА ОБЛАСТИ ПРЕДМЕТА</w:t>
            </w:r>
          </w:p>
        </w:tc>
      </w:tr>
      <w:tr w:rsidR="000B4829" w:rsidRPr="000B4829" w:rsidTr="00967D2C">
        <w:tc>
          <w:tcPr>
            <w:tcW w:w="2494" w:type="dxa"/>
            <w:vMerge/>
            <w:shd w:val="clear" w:color="auto" w:fill="auto"/>
          </w:tcPr>
          <w:p w:rsidR="00B46882" w:rsidRPr="000B4829" w:rsidRDefault="00B46882" w:rsidP="00967D2C">
            <w:pPr>
              <w:rPr>
                <w:b/>
                <w:sz w:val="20"/>
                <w:szCs w:val="20"/>
              </w:rPr>
            </w:pPr>
          </w:p>
        </w:tc>
        <w:tc>
          <w:tcPr>
            <w:tcW w:w="2168" w:type="dxa"/>
            <w:shd w:val="clear" w:color="auto" w:fill="auto"/>
          </w:tcPr>
          <w:p w:rsidR="00B46882" w:rsidRPr="000B4829" w:rsidRDefault="00B46882" w:rsidP="00967D2C">
            <w:pPr>
              <w:spacing w:before="100" w:beforeAutospacing="1" w:after="100" w:afterAutospacing="1"/>
              <w:jc w:val="center"/>
              <w:rPr>
                <w:b/>
                <w:sz w:val="20"/>
                <w:szCs w:val="20"/>
                <w:lang w:val="sr-Cyrl-CS"/>
              </w:rPr>
            </w:pPr>
            <w:r w:rsidRPr="000B4829">
              <w:rPr>
                <w:b/>
                <w:sz w:val="20"/>
                <w:szCs w:val="20"/>
                <w:lang w:val="sr-Cyrl-CS"/>
              </w:rPr>
              <w:t>Стручно веће наставника природне групе предмета</w:t>
            </w:r>
          </w:p>
        </w:tc>
        <w:tc>
          <w:tcPr>
            <w:tcW w:w="2318" w:type="dxa"/>
            <w:shd w:val="clear" w:color="auto" w:fill="auto"/>
          </w:tcPr>
          <w:p w:rsidR="00B46882" w:rsidRPr="000B4829" w:rsidRDefault="00B46882" w:rsidP="00967D2C">
            <w:pPr>
              <w:spacing w:before="100" w:beforeAutospacing="1" w:after="100" w:afterAutospacing="1"/>
              <w:jc w:val="center"/>
              <w:rPr>
                <w:b/>
                <w:sz w:val="20"/>
                <w:szCs w:val="20"/>
                <w:lang w:val="sr-Cyrl-CS"/>
              </w:rPr>
            </w:pPr>
            <w:r w:rsidRPr="000B4829">
              <w:rPr>
                <w:b/>
                <w:sz w:val="20"/>
                <w:szCs w:val="20"/>
                <w:lang w:val="sr-Cyrl-CS"/>
              </w:rPr>
              <w:t>Стручно веће за језик, књижевност и друштвене науке</w:t>
            </w:r>
          </w:p>
        </w:tc>
        <w:tc>
          <w:tcPr>
            <w:tcW w:w="2560" w:type="dxa"/>
            <w:shd w:val="clear" w:color="auto" w:fill="auto"/>
          </w:tcPr>
          <w:p w:rsidR="00B46882" w:rsidRPr="000B4829" w:rsidRDefault="00B46882" w:rsidP="00967D2C">
            <w:pPr>
              <w:spacing w:before="100" w:beforeAutospacing="1" w:after="100" w:afterAutospacing="1"/>
              <w:jc w:val="center"/>
              <w:rPr>
                <w:b/>
                <w:sz w:val="20"/>
                <w:szCs w:val="20"/>
                <w:lang w:val="sr-Cyrl-CS"/>
              </w:rPr>
            </w:pPr>
            <w:r w:rsidRPr="000B4829">
              <w:rPr>
                <w:b/>
                <w:sz w:val="20"/>
                <w:szCs w:val="20"/>
                <w:lang w:val="sr-Cyrl-CS"/>
              </w:rPr>
              <w:t>Стручно веће наставника природне групе предмета</w:t>
            </w:r>
          </w:p>
        </w:tc>
      </w:tr>
      <w:tr w:rsidR="000B4829" w:rsidRPr="000B4829" w:rsidTr="00967D2C">
        <w:trPr>
          <w:trHeight w:val="3162"/>
        </w:trPr>
        <w:tc>
          <w:tcPr>
            <w:tcW w:w="2494" w:type="dxa"/>
            <w:shd w:val="clear" w:color="auto" w:fill="auto"/>
          </w:tcPr>
          <w:p w:rsidR="00B46882" w:rsidRPr="000B4829" w:rsidRDefault="00B46882" w:rsidP="00967D2C">
            <w:pPr>
              <w:rPr>
                <w:sz w:val="20"/>
                <w:szCs w:val="20"/>
                <w:lang w:val="ru-RU"/>
              </w:rPr>
            </w:pPr>
            <w:r w:rsidRPr="000B4829">
              <w:rPr>
                <w:b/>
                <w:sz w:val="20"/>
                <w:szCs w:val="20"/>
                <w:lang w:val="ru-RU"/>
              </w:rPr>
              <w:lastRenderedPageBreak/>
              <w:t>Велинка Гагић</w:t>
            </w:r>
            <w:r w:rsidRPr="000B4829">
              <w:rPr>
                <w:b/>
                <w:sz w:val="20"/>
                <w:szCs w:val="20"/>
              </w:rPr>
              <w:t>/ председник</w:t>
            </w:r>
            <w:r w:rsidRPr="000B4829">
              <w:rPr>
                <w:b/>
                <w:sz w:val="20"/>
                <w:szCs w:val="20"/>
                <w:lang w:val="ru-RU"/>
              </w:rPr>
              <w:t>,</w:t>
            </w:r>
            <w:r w:rsidRPr="000B4829">
              <w:rPr>
                <w:sz w:val="20"/>
                <w:szCs w:val="20"/>
                <w:lang w:val="sr-Cyrl-CS"/>
              </w:rPr>
              <w:t>Марко Јашић,</w:t>
            </w:r>
            <w:r w:rsidRPr="000B4829">
              <w:rPr>
                <w:sz w:val="20"/>
                <w:szCs w:val="20"/>
                <w:lang w:val="ru-RU"/>
              </w:rPr>
              <w:t>Тања Мутавџић ,</w:t>
            </w:r>
          </w:p>
          <w:p w:rsidR="00B46882" w:rsidRPr="000B4829" w:rsidRDefault="00B46882" w:rsidP="00967D2C">
            <w:pPr>
              <w:rPr>
                <w:sz w:val="20"/>
                <w:szCs w:val="20"/>
                <w:lang w:val="ru-RU"/>
              </w:rPr>
            </w:pPr>
            <w:r w:rsidRPr="000B4829">
              <w:rPr>
                <w:sz w:val="20"/>
                <w:szCs w:val="20"/>
                <w:lang w:val="sr-Cyrl-CS"/>
              </w:rPr>
              <w:t>Мирослав Ковачевић,</w:t>
            </w:r>
          </w:p>
          <w:p w:rsidR="00B46882" w:rsidRPr="000B4829" w:rsidRDefault="00B46882" w:rsidP="00967D2C">
            <w:pPr>
              <w:rPr>
                <w:sz w:val="20"/>
                <w:szCs w:val="20"/>
                <w:lang w:val="ru-RU"/>
              </w:rPr>
            </w:pPr>
            <w:r w:rsidRPr="000B4829">
              <w:rPr>
                <w:sz w:val="20"/>
                <w:szCs w:val="20"/>
                <w:lang w:val="ru-RU"/>
              </w:rPr>
              <w:t>Дејан Перишић,</w:t>
            </w:r>
          </w:p>
          <w:p w:rsidR="00B46882" w:rsidRPr="000B4829" w:rsidRDefault="00B46882" w:rsidP="00967D2C">
            <w:pPr>
              <w:rPr>
                <w:sz w:val="20"/>
                <w:szCs w:val="20"/>
                <w:lang w:val="ru-RU"/>
              </w:rPr>
            </w:pPr>
            <w:r w:rsidRPr="000B4829">
              <w:rPr>
                <w:sz w:val="20"/>
                <w:szCs w:val="20"/>
                <w:lang w:val="ru-RU"/>
              </w:rPr>
              <w:t xml:space="preserve">Виолета Савић,                                 </w:t>
            </w:r>
          </w:p>
          <w:p w:rsidR="00B46882" w:rsidRPr="000B4829" w:rsidRDefault="00B46882" w:rsidP="00967D2C">
            <w:pPr>
              <w:rPr>
                <w:sz w:val="20"/>
                <w:szCs w:val="20"/>
                <w:lang w:val="sr-Cyrl-CS"/>
              </w:rPr>
            </w:pPr>
            <w:r w:rsidRPr="000B4829">
              <w:rPr>
                <w:sz w:val="20"/>
                <w:szCs w:val="20"/>
                <w:lang w:val="sr-Cyrl-CS"/>
              </w:rPr>
              <w:t xml:space="preserve">РаденкоПеришић,                       </w:t>
            </w:r>
          </w:p>
          <w:p w:rsidR="00B46882" w:rsidRPr="000B4829" w:rsidRDefault="00B46882" w:rsidP="00967D2C">
            <w:pPr>
              <w:rPr>
                <w:sz w:val="20"/>
                <w:szCs w:val="20"/>
                <w:lang w:val="ru-RU"/>
              </w:rPr>
            </w:pPr>
            <w:r w:rsidRPr="000B4829">
              <w:rPr>
                <w:sz w:val="20"/>
                <w:szCs w:val="20"/>
                <w:lang w:val="sr-Cyrl-CS"/>
              </w:rPr>
              <w:t>Драгица Пешић,</w:t>
            </w:r>
          </w:p>
          <w:p w:rsidR="00B46882" w:rsidRPr="000B4829" w:rsidRDefault="00B46882" w:rsidP="00967D2C">
            <w:pPr>
              <w:rPr>
                <w:b/>
                <w:sz w:val="20"/>
                <w:szCs w:val="20"/>
                <w:lang w:val="sr-Cyrl-CS"/>
              </w:rPr>
            </w:pPr>
            <w:r w:rsidRPr="000B4829">
              <w:rPr>
                <w:sz w:val="20"/>
                <w:szCs w:val="20"/>
                <w:lang w:val="ru-RU"/>
              </w:rPr>
              <w:t xml:space="preserve">Зоран Перишић,              </w:t>
            </w:r>
          </w:p>
          <w:p w:rsidR="00B46882" w:rsidRPr="000B4829" w:rsidRDefault="00B46882" w:rsidP="00967D2C">
            <w:pPr>
              <w:rPr>
                <w:b/>
                <w:sz w:val="20"/>
                <w:szCs w:val="20"/>
                <w:lang w:val="sr-Cyrl-CS"/>
              </w:rPr>
            </w:pPr>
            <w:r w:rsidRPr="000B4829">
              <w:rPr>
                <w:sz w:val="20"/>
                <w:szCs w:val="20"/>
                <w:lang w:val="ru-RU"/>
              </w:rPr>
              <w:t>Драгана Мишковић,</w:t>
            </w:r>
          </w:p>
          <w:p w:rsidR="00B46882" w:rsidRPr="000B4829" w:rsidRDefault="00B46882" w:rsidP="00967D2C">
            <w:pPr>
              <w:rPr>
                <w:b/>
                <w:sz w:val="20"/>
                <w:szCs w:val="20"/>
              </w:rPr>
            </w:pPr>
            <w:r w:rsidRPr="000B4829">
              <w:rPr>
                <w:sz w:val="20"/>
                <w:szCs w:val="20"/>
                <w:lang w:val="ru-RU"/>
              </w:rPr>
              <w:t xml:space="preserve">Гордана Стевановић,                                                  </w:t>
            </w:r>
            <w:r w:rsidRPr="000B4829">
              <w:rPr>
                <w:sz w:val="20"/>
                <w:szCs w:val="20"/>
                <w:lang w:val="sr-Cyrl-CS"/>
              </w:rPr>
              <w:t>Јелена Стани</w:t>
            </w:r>
            <w:r w:rsidRPr="000B4829">
              <w:rPr>
                <w:sz w:val="20"/>
                <w:szCs w:val="20"/>
              </w:rPr>
              <w:t>ћ,</w:t>
            </w:r>
            <w:r w:rsidRPr="000B4829">
              <w:rPr>
                <w:sz w:val="20"/>
                <w:szCs w:val="20"/>
                <w:lang w:val="sr-Cyrl-CS"/>
              </w:rPr>
              <w:t xml:space="preserve">                                   Мирјана Мијатовић Грујић,Марко Степановић,Стефан Богдановић,                   Ивана Беговић</w:t>
            </w:r>
          </w:p>
        </w:tc>
        <w:tc>
          <w:tcPr>
            <w:tcW w:w="2168" w:type="dxa"/>
            <w:shd w:val="clear" w:color="auto" w:fill="auto"/>
          </w:tcPr>
          <w:p w:rsidR="00B46882" w:rsidRPr="000B4829" w:rsidRDefault="00B46882" w:rsidP="00967D2C">
            <w:pPr>
              <w:rPr>
                <w:b/>
                <w:sz w:val="20"/>
                <w:szCs w:val="20"/>
              </w:rPr>
            </w:pPr>
            <w:r w:rsidRPr="000B4829">
              <w:rPr>
                <w:b/>
                <w:sz w:val="20"/>
                <w:szCs w:val="20"/>
                <w:lang w:val="sr-Cyrl-CS"/>
              </w:rPr>
              <w:t>Ана Поповић</w:t>
            </w:r>
            <w:r w:rsidRPr="000B4829">
              <w:rPr>
                <w:b/>
                <w:sz w:val="20"/>
                <w:szCs w:val="20"/>
              </w:rPr>
              <w:t>/</w:t>
            </w:r>
            <w:r w:rsidRPr="000B4829">
              <w:rPr>
                <w:b/>
                <w:sz w:val="20"/>
                <w:szCs w:val="20"/>
                <w:lang w:val="sr-Cyrl-CS"/>
              </w:rPr>
              <w:t>председник,</w:t>
            </w:r>
          </w:p>
          <w:p w:rsidR="00B46882" w:rsidRPr="000B4829" w:rsidRDefault="00B46882" w:rsidP="00967D2C">
            <w:pPr>
              <w:rPr>
                <w:sz w:val="20"/>
                <w:szCs w:val="20"/>
                <w:lang w:val="sr-Cyrl-CS"/>
              </w:rPr>
            </w:pPr>
            <w:r w:rsidRPr="000B4829">
              <w:rPr>
                <w:sz w:val="20"/>
                <w:szCs w:val="20"/>
                <w:lang w:val="sr-Cyrl-CS"/>
              </w:rPr>
              <w:t xml:space="preserve">Марија Танасић Станишић,Љиљана Антонић,                        Милица Малетић,                         </w:t>
            </w:r>
          </w:p>
          <w:p w:rsidR="00B46882" w:rsidRPr="000B4829" w:rsidRDefault="00B46882" w:rsidP="00967D2C">
            <w:pPr>
              <w:rPr>
                <w:sz w:val="20"/>
                <w:szCs w:val="20"/>
                <w:lang w:val="sr-Cyrl-CS"/>
              </w:rPr>
            </w:pPr>
            <w:r w:rsidRPr="000B4829">
              <w:rPr>
                <w:sz w:val="20"/>
                <w:szCs w:val="20"/>
                <w:lang w:val="sr-Cyrl-CS"/>
              </w:rPr>
              <w:t>Весна Станојчић,</w:t>
            </w:r>
          </w:p>
          <w:p w:rsidR="00B46882" w:rsidRPr="000B4829" w:rsidRDefault="00B46882" w:rsidP="00967D2C">
            <w:pPr>
              <w:rPr>
                <w:sz w:val="20"/>
                <w:szCs w:val="20"/>
                <w:lang w:val="sr-Cyrl-CS"/>
              </w:rPr>
            </w:pPr>
            <w:r w:rsidRPr="000B4829">
              <w:rPr>
                <w:sz w:val="20"/>
                <w:szCs w:val="20"/>
                <w:lang w:val="sr-Cyrl-CS"/>
              </w:rPr>
              <w:t>Вера Стевановић, Ивана Бојичић</w:t>
            </w:r>
          </w:p>
        </w:tc>
        <w:tc>
          <w:tcPr>
            <w:tcW w:w="2318" w:type="dxa"/>
            <w:shd w:val="clear" w:color="auto" w:fill="auto"/>
          </w:tcPr>
          <w:p w:rsidR="00B46882" w:rsidRPr="000B4829" w:rsidRDefault="00B46882" w:rsidP="00967D2C">
            <w:pPr>
              <w:rPr>
                <w:sz w:val="20"/>
                <w:szCs w:val="20"/>
                <w:lang w:val="ru-RU"/>
              </w:rPr>
            </w:pPr>
            <w:r w:rsidRPr="000B4829">
              <w:rPr>
                <w:b/>
                <w:sz w:val="20"/>
                <w:szCs w:val="20"/>
                <w:lang w:val="ru-RU"/>
              </w:rPr>
              <w:t>Велинка Гагић</w:t>
            </w:r>
            <w:r w:rsidRPr="000B4829">
              <w:rPr>
                <w:b/>
                <w:sz w:val="20"/>
                <w:szCs w:val="20"/>
              </w:rPr>
              <w:t>/ председник</w:t>
            </w:r>
            <w:r w:rsidRPr="000B4829">
              <w:rPr>
                <w:b/>
                <w:sz w:val="20"/>
                <w:szCs w:val="20"/>
                <w:lang w:val="ru-RU"/>
              </w:rPr>
              <w:t>,</w:t>
            </w:r>
            <w:r w:rsidRPr="000B4829">
              <w:rPr>
                <w:sz w:val="20"/>
                <w:szCs w:val="20"/>
                <w:lang w:val="sr-Cyrl-CS"/>
              </w:rPr>
              <w:t>Марко Јашић,</w:t>
            </w:r>
            <w:r w:rsidRPr="000B4829">
              <w:rPr>
                <w:sz w:val="20"/>
                <w:szCs w:val="20"/>
                <w:lang w:val="ru-RU"/>
              </w:rPr>
              <w:t>Тања Мутавџић ,</w:t>
            </w:r>
          </w:p>
          <w:p w:rsidR="00B46882" w:rsidRPr="000B4829" w:rsidRDefault="00B46882" w:rsidP="00967D2C">
            <w:pPr>
              <w:rPr>
                <w:sz w:val="20"/>
                <w:szCs w:val="20"/>
                <w:lang w:val="ru-RU"/>
              </w:rPr>
            </w:pPr>
            <w:r w:rsidRPr="000B4829">
              <w:rPr>
                <w:sz w:val="20"/>
                <w:szCs w:val="20"/>
                <w:lang w:val="sr-Cyrl-CS"/>
              </w:rPr>
              <w:t>Мирослав Ковачевић,</w:t>
            </w:r>
          </w:p>
          <w:p w:rsidR="00B46882" w:rsidRPr="000B4829" w:rsidRDefault="00B46882" w:rsidP="00967D2C">
            <w:pPr>
              <w:rPr>
                <w:sz w:val="20"/>
                <w:szCs w:val="20"/>
                <w:lang w:val="ru-RU"/>
              </w:rPr>
            </w:pPr>
            <w:r w:rsidRPr="000B4829">
              <w:rPr>
                <w:sz w:val="20"/>
                <w:szCs w:val="20"/>
                <w:lang w:val="ru-RU"/>
              </w:rPr>
              <w:t>Дејан Перишић,</w:t>
            </w:r>
          </w:p>
          <w:p w:rsidR="00B46882" w:rsidRPr="000B4829" w:rsidRDefault="00B46882" w:rsidP="00967D2C">
            <w:pPr>
              <w:rPr>
                <w:sz w:val="20"/>
                <w:szCs w:val="20"/>
                <w:lang w:val="ru-RU"/>
              </w:rPr>
            </w:pPr>
            <w:r w:rsidRPr="000B4829">
              <w:rPr>
                <w:sz w:val="20"/>
                <w:szCs w:val="20"/>
                <w:lang w:val="ru-RU"/>
              </w:rPr>
              <w:t xml:space="preserve">Виолета Савић,                                 </w:t>
            </w:r>
          </w:p>
          <w:p w:rsidR="00B46882" w:rsidRPr="000B4829" w:rsidRDefault="00B46882" w:rsidP="00967D2C">
            <w:pPr>
              <w:rPr>
                <w:sz w:val="20"/>
                <w:szCs w:val="20"/>
                <w:lang w:val="sr-Cyrl-CS"/>
              </w:rPr>
            </w:pPr>
            <w:r w:rsidRPr="000B4829">
              <w:rPr>
                <w:sz w:val="20"/>
                <w:szCs w:val="20"/>
                <w:lang w:val="sr-Cyrl-CS"/>
              </w:rPr>
              <w:t xml:space="preserve">РаденкоПеришић,                       </w:t>
            </w:r>
          </w:p>
          <w:p w:rsidR="00B46882" w:rsidRPr="000B4829" w:rsidRDefault="00B46882" w:rsidP="00967D2C">
            <w:pPr>
              <w:rPr>
                <w:sz w:val="20"/>
                <w:szCs w:val="20"/>
                <w:lang w:val="ru-RU"/>
              </w:rPr>
            </w:pPr>
            <w:r w:rsidRPr="000B4829">
              <w:rPr>
                <w:sz w:val="20"/>
                <w:szCs w:val="20"/>
                <w:lang w:val="sr-Cyrl-CS"/>
              </w:rPr>
              <w:t>Драгица Пешић,</w:t>
            </w:r>
          </w:p>
          <w:p w:rsidR="00B46882" w:rsidRPr="000B4829" w:rsidRDefault="00B46882" w:rsidP="00967D2C">
            <w:pPr>
              <w:rPr>
                <w:b/>
                <w:sz w:val="20"/>
                <w:szCs w:val="20"/>
                <w:lang w:val="sr-Cyrl-CS"/>
              </w:rPr>
            </w:pPr>
            <w:r w:rsidRPr="000B4829">
              <w:rPr>
                <w:sz w:val="20"/>
                <w:szCs w:val="20"/>
                <w:lang w:val="ru-RU"/>
              </w:rPr>
              <w:t xml:space="preserve">Зоран Перишић,              </w:t>
            </w:r>
          </w:p>
          <w:p w:rsidR="00B46882" w:rsidRPr="000B4829" w:rsidRDefault="00B46882" w:rsidP="00967D2C">
            <w:pPr>
              <w:rPr>
                <w:b/>
                <w:sz w:val="20"/>
                <w:szCs w:val="20"/>
                <w:lang w:val="sr-Cyrl-CS"/>
              </w:rPr>
            </w:pPr>
            <w:r w:rsidRPr="000B4829">
              <w:rPr>
                <w:sz w:val="20"/>
                <w:szCs w:val="20"/>
                <w:lang w:val="ru-RU"/>
              </w:rPr>
              <w:t>Драгана Мишковић,</w:t>
            </w:r>
          </w:p>
          <w:p w:rsidR="00B46882" w:rsidRPr="000B4829" w:rsidRDefault="00B46882" w:rsidP="00967D2C">
            <w:pPr>
              <w:spacing w:before="100" w:beforeAutospacing="1" w:after="100" w:afterAutospacing="1"/>
              <w:rPr>
                <w:b/>
                <w:sz w:val="20"/>
                <w:szCs w:val="20"/>
                <w:lang w:val="sr-Cyrl-CS"/>
              </w:rPr>
            </w:pPr>
            <w:r w:rsidRPr="000B4829">
              <w:rPr>
                <w:sz w:val="20"/>
                <w:szCs w:val="20"/>
                <w:lang w:val="ru-RU"/>
              </w:rPr>
              <w:t xml:space="preserve">Гордана Стевановић,                                                  </w:t>
            </w:r>
            <w:r w:rsidRPr="000B4829">
              <w:rPr>
                <w:sz w:val="20"/>
                <w:szCs w:val="20"/>
                <w:lang w:val="sr-Cyrl-CS"/>
              </w:rPr>
              <w:t>Јелена Стани</w:t>
            </w:r>
            <w:r w:rsidRPr="000B4829">
              <w:rPr>
                <w:sz w:val="20"/>
                <w:szCs w:val="20"/>
              </w:rPr>
              <w:t>ћ,</w:t>
            </w:r>
            <w:r w:rsidRPr="000B4829">
              <w:rPr>
                <w:sz w:val="20"/>
                <w:szCs w:val="20"/>
                <w:lang w:val="sr-Cyrl-CS"/>
              </w:rPr>
              <w:t xml:space="preserve">                                   Мирјана Мијатовић Грујић,Марко Степановић,Стефан Богдановић,                   Ивана Беговић</w:t>
            </w:r>
          </w:p>
        </w:tc>
        <w:tc>
          <w:tcPr>
            <w:tcW w:w="2560" w:type="dxa"/>
            <w:shd w:val="clear" w:color="auto" w:fill="auto"/>
          </w:tcPr>
          <w:p w:rsidR="00B46882" w:rsidRPr="000B4829" w:rsidRDefault="00B46882" w:rsidP="00967D2C">
            <w:pPr>
              <w:rPr>
                <w:b/>
                <w:sz w:val="20"/>
                <w:szCs w:val="20"/>
              </w:rPr>
            </w:pPr>
            <w:r w:rsidRPr="000B4829">
              <w:rPr>
                <w:b/>
                <w:sz w:val="20"/>
                <w:szCs w:val="20"/>
                <w:lang w:val="sr-Cyrl-CS"/>
              </w:rPr>
              <w:t>Ана Поповић</w:t>
            </w:r>
            <w:r w:rsidRPr="000B4829">
              <w:rPr>
                <w:b/>
                <w:sz w:val="20"/>
                <w:szCs w:val="20"/>
              </w:rPr>
              <w:t>/</w:t>
            </w:r>
            <w:r w:rsidRPr="000B4829">
              <w:rPr>
                <w:b/>
                <w:sz w:val="20"/>
                <w:szCs w:val="20"/>
                <w:lang w:val="sr-Cyrl-CS"/>
              </w:rPr>
              <w:t>председник,</w:t>
            </w:r>
          </w:p>
          <w:p w:rsidR="00B46882" w:rsidRPr="000B4829" w:rsidRDefault="00B46882" w:rsidP="00967D2C">
            <w:pPr>
              <w:rPr>
                <w:sz w:val="20"/>
                <w:szCs w:val="20"/>
                <w:lang w:val="sr-Cyrl-CS"/>
              </w:rPr>
            </w:pPr>
            <w:r w:rsidRPr="000B4829">
              <w:rPr>
                <w:sz w:val="20"/>
                <w:szCs w:val="20"/>
                <w:lang w:val="sr-Cyrl-CS"/>
              </w:rPr>
              <w:t xml:space="preserve">Марија Танасић Станишић,Љиљана Антонић,                        Милица Малетић,                         </w:t>
            </w:r>
          </w:p>
          <w:p w:rsidR="00B46882" w:rsidRPr="000B4829" w:rsidRDefault="00B46882" w:rsidP="00967D2C">
            <w:pPr>
              <w:rPr>
                <w:sz w:val="20"/>
                <w:szCs w:val="20"/>
                <w:lang w:val="sr-Cyrl-CS"/>
              </w:rPr>
            </w:pPr>
            <w:r w:rsidRPr="000B4829">
              <w:rPr>
                <w:sz w:val="20"/>
                <w:szCs w:val="20"/>
                <w:lang w:val="sr-Cyrl-CS"/>
              </w:rPr>
              <w:t>Весна Станојчић,</w:t>
            </w:r>
          </w:p>
          <w:p w:rsidR="00B46882" w:rsidRPr="000B4829" w:rsidRDefault="00B46882" w:rsidP="00967D2C">
            <w:pPr>
              <w:spacing w:before="100" w:beforeAutospacing="1" w:after="100" w:afterAutospacing="1"/>
              <w:rPr>
                <w:sz w:val="20"/>
                <w:szCs w:val="20"/>
                <w:lang w:val="sr-Cyrl-CS"/>
              </w:rPr>
            </w:pPr>
            <w:r w:rsidRPr="000B4829">
              <w:rPr>
                <w:sz w:val="20"/>
                <w:szCs w:val="20"/>
                <w:lang w:val="sr-Cyrl-CS"/>
              </w:rPr>
              <w:t>Вера Стевановић, Ивана Бојичић</w:t>
            </w:r>
          </w:p>
        </w:tc>
      </w:tr>
    </w:tbl>
    <w:p w:rsidR="00B46882" w:rsidRPr="000B4829" w:rsidRDefault="00B46882" w:rsidP="00B46882">
      <w:pPr>
        <w:rPr>
          <w:sz w:val="20"/>
          <w:szCs w:val="20"/>
        </w:rPr>
      </w:pPr>
    </w:p>
    <w:p w:rsidR="00B46882" w:rsidRPr="000B4829" w:rsidRDefault="00B46882" w:rsidP="00B46882">
      <w:pPr>
        <w:rPr>
          <w:b/>
          <w:sz w:val="20"/>
          <w:szCs w:val="20"/>
        </w:rPr>
      </w:pPr>
      <w:r w:rsidRPr="000B4829">
        <w:rPr>
          <w:b/>
          <w:sz w:val="20"/>
          <w:szCs w:val="20"/>
          <w:lang w:val="sr-Cyrl-CS"/>
        </w:rPr>
        <w:t>СТРУЧНИ  АКТИВИ  И ЧЛАНОВИ</w:t>
      </w:r>
    </w:p>
    <w:p w:rsidR="00B46882" w:rsidRPr="000B4829" w:rsidRDefault="00B46882" w:rsidP="00B46882">
      <w:pPr>
        <w:rPr>
          <w:b/>
          <w:sz w:val="20"/>
          <w:szCs w:val="20"/>
        </w:rPr>
      </w:pPr>
    </w:p>
    <w:tbl>
      <w:tblPr>
        <w:tblpPr w:leftFromText="180" w:rightFromText="180" w:vertAnchor="text" w:horzAnchor="margin" w:tblpXSpec="center" w:tblpY="181"/>
        <w:tblOverlap w:val="never"/>
        <w:tblW w:w="9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7"/>
        <w:gridCol w:w="4661"/>
        <w:gridCol w:w="4747"/>
      </w:tblGrid>
      <w:tr w:rsidR="00180355" w:rsidRPr="000B4829" w:rsidTr="00967D2C">
        <w:trPr>
          <w:trHeight w:val="280"/>
        </w:trPr>
        <w:tc>
          <w:tcPr>
            <w:tcW w:w="577" w:type="dxa"/>
            <w:vMerge w:val="restart"/>
            <w:textDirection w:val="btLr"/>
          </w:tcPr>
          <w:p w:rsidR="00B46882" w:rsidRPr="000B4829" w:rsidRDefault="00B46882" w:rsidP="00967D2C">
            <w:pPr>
              <w:spacing w:before="100" w:beforeAutospacing="1" w:after="100" w:afterAutospacing="1"/>
              <w:ind w:left="113" w:right="113"/>
              <w:jc w:val="center"/>
              <w:rPr>
                <w:b/>
                <w:sz w:val="20"/>
                <w:szCs w:val="20"/>
                <w:lang w:val="sr-Cyrl-CS"/>
              </w:rPr>
            </w:pPr>
            <w:r w:rsidRPr="000B4829">
              <w:rPr>
                <w:b/>
                <w:sz w:val="20"/>
                <w:szCs w:val="20"/>
                <w:lang w:val="sr-Cyrl-CS"/>
              </w:rPr>
              <w:t>ЧЛАНОВИ АКТИВА</w:t>
            </w:r>
          </w:p>
          <w:p w:rsidR="00B46882" w:rsidRPr="000B4829" w:rsidRDefault="00B46882" w:rsidP="00967D2C">
            <w:pPr>
              <w:spacing w:before="100" w:beforeAutospacing="1" w:after="100" w:afterAutospacing="1"/>
              <w:ind w:left="113" w:right="113"/>
              <w:rPr>
                <w:sz w:val="20"/>
                <w:szCs w:val="20"/>
                <w:lang w:val="sr-Cyrl-CS"/>
              </w:rPr>
            </w:pPr>
          </w:p>
          <w:p w:rsidR="00B46882" w:rsidRPr="000B4829" w:rsidRDefault="00B46882" w:rsidP="00967D2C">
            <w:pPr>
              <w:spacing w:before="100" w:beforeAutospacing="1" w:after="100" w:afterAutospacing="1"/>
              <w:ind w:left="113" w:right="113"/>
              <w:rPr>
                <w:sz w:val="20"/>
                <w:szCs w:val="20"/>
                <w:lang w:val="sr-Cyrl-CS"/>
              </w:rPr>
            </w:pPr>
          </w:p>
          <w:p w:rsidR="00B46882" w:rsidRPr="000B4829" w:rsidRDefault="00B46882" w:rsidP="00967D2C">
            <w:pPr>
              <w:spacing w:before="100" w:beforeAutospacing="1" w:after="100" w:afterAutospacing="1"/>
              <w:ind w:left="113" w:right="113"/>
              <w:rPr>
                <w:sz w:val="20"/>
                <w:szCs w:val="20"/>
                <w:lang w:val="sr-Cyrl-CS"/>
              </w:rPr>
            </w:pPr>
          </w:p>
          <w:p w:rsidR="00B46882" w:rsidRPr="000B4829" w:rsidRDefault="00B46882" w:rsidP="00967D2C">
            <w:pPr>
              <w:spacing w:before="100" w:beforeAutospacing="1" w:after="100" w:afterAutospacing="1"/>
              <w:ind w:left="113" w:right="113"/>
              <w:rPr>
                <w:sz w:val="20"/>
                <w:szCs w:val="20"/>
                <w:lang w:val="sr-Cyrl-CS"/>
              </w:rPr>
            </w:pPr>
          </w:p>
          <w:p w:rsidR="00B46882" w:rsidRPr="000B4829" w:rsidRDefault="00B46882" w:rsidP="00967D2C">
            <w:pPr>
              <w:spacing w:before="100" w:beforeAutospacing="1" w:after="100" w:afterAutospacing="1"/>
              <w:ind w:left="113" w:right="113"/>
              <w:rPr>
                <w:sz w:val="20"/>
                <w:szCs w:val="20"/>
                <w:lang w:val="sr-Cyrl-CS"/>
              </w:rPr>
            </w:pPr>
          </w:p>
          <w:p w:rsidR="00B46882" w:rsidRPr="000B4829" w:rsidRDefault="00B46882" w:rsidP="00967D2C">
            <w:pPr>
              <w:spacing w:before="100" w:beforeAutospacing="1" w:after="100" w:afterAutospacing="1"/>
              <w:ind w:left="113" w:right="113"/>
              <w:rPr>
                <w:sz w:val="20"/>
                <w:szCs w:val="20"/>
                <w:lang w:val="sr-Cyrl-CS"/>
              </w:rPr>
            </w:pPr>
          </w:p>
          <w:p w:rsidR="00B46882" w:rsidRPr="000B4829" w:rsidRDefault="00B46882" w:rsidP="00967D2C">
            <w:pPr>
              <w:spacing w:before="100" w:beforeAutospacing="1" w:after="100" w:afterAutospacing="1"/>
              <w:ind w:left="113" w:right="113"/>
              <w:rPr>
                <w:sz w:val="20"/>
                <w:szCs w:val="20"/>
                <w:lang w:val="sr-Cyrl-CS"/>
              </w:rPr>
            </w:pPr>
          </w:p>
          <w:p w:rsidR="00B46882" w:rsidRPr="000B4829" w:rsidRDefault="00B46882" w:rsidP="00967D2C">
            <w:pPr>
              <w:spacing w:before="100" w:beforeAutospacing="1" w:after="100" w:afterAutospacing="1"/>
              <w:ind w:left="113" w:right="113"/>
              <w:rPr>
                <w:sz w:val="20"/>
                <w:szCs w:val="20"/>
                <w:lang w:val="sr-Cyrl-CS"/>
              </w:rPr>
            </w:pPr>
          </w:p>
        </w:tc>
        <w:tc>
          <w:tcPr>
            <w:tcW w:w="9408" w:type="dxa"/>
            <w:gridSpan w:val="2"/>
          </w:tcPr>
          <w:p w:rsidR="00B46882" w:rsidRPr="000B4829" w:rsidRDefault="00B46882" w:rsidP="00967D2C">
            <w:pPr>
              <w:spacing w:before="100" w:beforeAutospacing="1" w:after="100" w:afterAutospacing="1"/>
              <w:jc w:val="center"/>
              <w:rPr>
                <w:b/>
                <w:sz w:val="20"/>
                <w:szCs w:val="20"/>
                <w:lang w:val="sr-Cyrl-CS"/>
              </w:rPr>
            </w:pPr>
            <w:r w:rsidRPr="000B4829">
              <w:rPr>
                <w:b/>
                <w:sz w:val="20"/>
                <w:szCs w:val="20"/>
                <w:lang w:val="sr-Cyrl-CS"/>
              </w:rPr>
              <w:t>НАЗИВ  АКТИВА</w:t>
            </w:r>
          </w:p>
        </w:tc>
      </w:tr>
      <w:tr w:rsidR="00180355" w:rsidRPr="000B4829" w:rsidTr="00967D2C">
        <w:trPr>
          <w:cantSplit/>
          <w:trHeight w:val="270"/>
        </w:trPr>
        <w:tc>
          <w:tcPr>
            <w:tcW w:w="577" w:type="dxa"/>
            <w:vMerge/>
            <w:textDirection w:val="btLr"/>
          </w:tcPr>
          <w:p w:rsidR="00B46882" w:rsidRPr="000B4829" w:rsidRDefault="00B46882" w:rsidP="00967D2C">
            <w:pPr>
              <w:spacing w:before="100" w:beforeAutospacing="1" w:after="100" w:afterAutospacing="1"/>
              <w:rPr>
                <w:sz w:val="20"/>
                <w:szCs w:val="20"/>
                <w:lang w:val="sr-Cyrl-CS"/>
              </w:rPr>
            </w:pPr>
          </w:p>
        </w:tc>
        <w:tc>
          <w:tcPr>
            <w:tcW w:w="4661" w:type="dxa"/>
          </w:tcPr>
          <w:p w:rsidR="00B46882" w:rsidRPr="000B4829" w:rsidRDefault="00B46882" w:rsidP="00967D2C">
            <w:pPr>
              <w:spacing w:before="100" w:beforeAutospacing="1" w:after="100" w:afterAutospacing="1"/>
              <w:jc w:val="center"/>
              <w:rPr>
                <w:b/>
                <w:sz w:val="20"/>
                <w:szCs w:val="20"/>
                <w:lang w:val="sr-Cyrl-CS"/>
              </w:rPr>
            </w:pPr>
            <w:r w:rsidRPr="000B4829">
              <w:rPr>
                <w:b/>
                <w:sz w:val="20"/>
                <w:szCs w:val="20"/>
                <w:lang w:val="sr-Cyrl-CS"/>
              </w:rPr>
              <w:t>Стручни актив за развој школског програма</w:t>
            </w:r>
          </w:p>
        </w:tc>
        <w:tc>
          <w:tcPr>
            <w:tcW w:w="4747" w:type="dxa"/>
          </w:tcPr>
          <w:p w:rsidR="00B46882" w:rsidRPr="000B4829" w:rsidRDefault="00B46882" w:rsidP="00967D2C">
            <w:pPr>
              <w:spacing w:before="100" w:beforeAutospacing="1" w:after="100" w:afterAutospacing="1"/>
              <w:jc w:val="center"/>
              <w:rPr>
                <w:b/>
                <w:sz w:val="20"/>
                <w:szCs w:val="20"/>
                <w:lang w:val="sr-Cyrl-CS"/>
              </w:rPr>
            </w:pPr>
            <w:r w:rsidRPr="000B4829">
              <w:rPr>
                <w:b/>
                <w:sz w:val="20"/>
                <w:szCs w:val="20"/>
                <w:lang w:val="sr-Cyrl-CS"/>
              </w:rPr>
              <w:t>Стручни актив за школско развојно планирање</w:t>
            </w:r>
          </w:p>
        </w:tc>
      </w:tr>
      <w:tr w:rsidR="00180355" w:rsidRPr="000B4829" w:rsidTr="00967D2C">
        <w:trPr>
          <w:trHeight w:val="2825"/>
        </w:trPr>
        <w:tc>
          <w:tcPr>
            <w:tcW w:w="577" w:type="dxa"/>
            <w:vMerge/>
          </w:tcPr>
          <w:p w:rsidR="00B46882" w:rsidRPr="000B4829" w:rsidRDefault="00B46882" w:rsidP="00967D2C">
            <w:pPr>
              <w:spacing w:before="100" w:beforeAutospacing="1" w:after="100" w:afterAutospacing="1"/>
              <w:rPr>
                <w:sz w:val="20"/>
                <w:szCs w:val="20"/>
                <w:lang w:val="sr-Cyrl-CS"/>
              </w:rPr>
            </w:pPr>
          </w:p>
        </w:tc>
        <w:tc>
          <w:tcPr>
            <w:tcW w:w="4661" w:type="dxa"/>
          </w:tcPr>
          <w:p w:rsidR="00B46882" w:rsidRPr="000B4829" w:rsidRDefault="00B46882" w:rsidP="00967D2C">
            <w:pPr>
              <w:rPr>
                <w:b/>
                <w:sz w:val="20"/>
                <w:szCs w:val="20"/>
                <w:lang w:val="sr-Cyrl-CS"/>
              </w:rPr>
            </w:pPr>
            <w:r w:rsidRPr="000B4829">
              <w:rPr>
                <w:b/>
                <w:sz w:val="20"/>
                <w:szCs w:val="20"/>
                <w:lang w:val="sr-Cyrl-CS"/>
              </w:rPr>
              <w:t>Представници  наставника:</w:t>
            </w:r>
            <w:r w:rsidRPr="000B4829">
              <w:rPr>
                <w:sz w:val="20"/>
                <w:szCs w:val="20"/>
                <w:lang w:val="sr-Cyrl-CS"/>
              </w:rPr>
              <w:t xml:space="preserve">                                                                              Мирослав Ковачевић, Љиљана Антонић </w:t>
            </w:r>
          </w:p>
          <w:p w:rsidR="00B46882" w:rsidRPr="000B4829" w:rsidRDefault="00B46882" w:rsidP="00967D2C">
            <w:pPr>
              <w:rPr>
                <w:sz w:val="20"/>
                <w:szCs w:val="20"/>
                <w:lang w:val="sr-Cyrl-CS"/>
              </w:rPr>
            </w:pPr>
            <w:r w:rsidRPr="000B4829">
              <w:rPr>
                <w:b/>
                <w:sz w:val="20"/>
                <w:szCs w:val="20"/>
                <w:lang w:val="sr-Cyrl-CS"/>
              </w:rPr>
              <w:t>Весна Станојчић - председник Актива</w:t>
            </w:r>
          </w:p>
          <w:p w:rsidR="00B46882" w:rsidRPr="000B4829" w:rsidRDefault="00B46882" w:rsidP="00967D2C">
            <w:pPr>
              <w:rPr>
                <w:sz w:val="20"/>
                <w:szCs w:val="20"/>
                <w:lang w:val="sr-Cyrl-CS"/>
              </w:rPr>
            </w:pPr>
            <w:r w:rsidRPr="000B4829">
              <w:rPr>
                <w:b/>
                <w:sz w:val="20"/>
                <w:szCs w:val="20"/>
                <w:lang w:val="sr-Cyrl-CS"/>
              </w:rPr>
              <w:t xml:space="preserve">Стручни сарадници: </w:t>
            </w:r>
            <w:r w:rsidRPr="000B4829">
              <w:rPr>
                <w:sz w:val="20"/>
                <w:szCs w:val="20"/>
                <w:lang w:val="sr-Cyrl-CS"/>
              </w:rPr>
              <w:t>Снежана Глоговац</w:t>
            </w:r>
          </w:p>
        </w:tc>
        <w:tc>
          <w:tcPr>
            <w:tcW w:w="4747" w:type="dxa"/>
          </w:tcPr>
          <w:p w:rsidR="00B46882" w:rsidRPr="000B4829" w:rsidRDefault="00B46882" w:rsidP="00967D2C">
            <w:pPr>
              <w:rPr>
                <w:sz w:val="20"/>
                <w:szCs w:val="20"/>
                <w:lang w:val="sr-Cyrl-CS"/>
              </w:rPr>
            </w:pPr>
            <w:r w:rsidRPr="000B4829">
              <w:rPr>
                <w:b/>
                <w:sz w:val="20"/>
                <w:szCs w:val="20"/>
                <w:lang w:val="sr-Cyrl-CS"/>
              </w:rPr>
              <w:t>Представници наставника:</w:t>
            </w:r>
            <w:r w:rsidRPr="000B4829">
              <w:rPr>
                <w:sz w:val="20"/>
                <w:szCs w:val="20"/>
                <w:lang w:val="sr-Cyrl-CS"/>
              </w:rPr>
              <w:t xml:space="preserve"> Дејан Перишић, Раденко Перишић, Саша Мартић, Милица Малетић</w:t>
            </w:r>
          </w:p>
          <w:p w:rsidR="00B46882" w:rsidRPr="000B4829" w:rsidRDefault="00B46882" w:rsidP="00967D2C">
            <w:pPr>
              <w:rPr>
                <w:b/>
                <w:sz w:val="20"/>
                <w:szCs w:val="20"/>
                <w:lang w:val="sr-Cyrl-CS"/>
              </w:rPr>
            </w:pPr>
            <w:r w:rsidRPr="000B4829">
              <w:rPr>
                <w:b/>
                <w:sz w:val="20"/>
                <w:szCs w:val="20"/>
                <w:lang w:val="sr-Cyrl-CS"/>
              </w:rPr>
              <w:t xml:space="preserve">Стручни сарадници: Катарина Арсеновић-                                                  председник Актива </w:t>
            </w:r>
          </w:p>
          <w:p w:rsidR="00B46882" w:rsidRPr="000B4829" w:rsidRDefault="00B46882" w:rsidP="00967D2C">
            <w:pPr>
              <w:rPr>
                <w:sz w:val="20"/>
                <w:szCs w:val="20"/>
                <w:lang w:val="sr-Cyrl-CS"/>
              </w:rPr>
            </w:pPr>
            <w:r w:rsidRPr="000B4829">
              <w:rPr>
                <w:b/>
                <w:sz w:val="20"/>
                <w:szCs w:val="20"/>
                <w:lang w:val="sr-Cyrl-CS"/>
              </w:rPr>
              <w:t xml:space="preserve">Јединице локалне самоуправе: </w:t>
            </w:r>
            <w:r w:rsidRPr="000B4829">
              <w:rPr>
                <w:sz w:val="20"/>
                <w:szCs w:val="20"/>
                <w:lang w:val="sr-Cyrl-CS"/>
              </w:rPr>
              <w:t>Ана Јестретић</w:t>
            </w:r>
          </w:p>
          <w:p w:rsidR="00B46882" w:rsidRPr="000B4829" w:rsidRDefault="00B46882" w:rsidP="00967D2C">
            <w:pPr>
              <w:rPr>
                <w:b/>
                <w:sz w:val="20"/>
                <w:szCs w:val="20"/>
                <w:lang w:val="sr-Cyrl-CS"/>
              </w:rPr>
            </w:pPr>
            <w:r w:rsidRPr="000B4829">
              <w:rPr>
                <w:b/>
                <w:sz w:val="20"/>
                <w:szCs w:val="20"/>
                <w:lang w:val="sr-Cyrl-CS"/>
              </w:rPr>
              <w:t xml:space="preserve">Ученичког парламента: </w:t>
            </w:r>
            <w:r w:rsidRPr="000B4829">
              <w:rPr>
                <w:sz w:val="20"/>
                <w:szCs w:val="20"/>
              </w:rPr>
              <w:t xml:space="preserve"> Ивана Савић</w:t>
            </w:r>
          </w:p>
          <w:p w:rsidR="00B46882" w:rsidRPr="000B4829" w:rsidRDefault="00B46882" w:rsidP="00967D2C">
            <w:pPr>
              <w:rPr>
                <w:sz w:val="20"/>
                <w:szCs w:val="20"/>
              </w:rPr>
            </w:pPr>
            <w:r w:rsidRPr="000B4829">
              <w:rPr>
                <w:b/>
                <w:sz w:val="20"/>
                <w:szCs w:val="20"/>
                <w:lang w:val="sr-Cyrl-CS"/>
              </w:rPr>
              <w:t xml:space="preserve">Савета родитеља: </w:t>
            </w:r>
            <w:r w:rsidRPr="000B4829">
              <w:rPr>
                <w:sz w:val="20"/>
                <w:szCs w:val="20"/>
                <w:lang w:val="sr-Cyrl-CS"/>
              </w:rPr>
              <w:t>Снежана Обрадовић</w:t>
            </w:r>
          </w:p>
          <w:p w:rsidR="00B46882" w:rsidRPr="000B4829" w:rsidRDefault="00B46882" w:rsidP="00967D2C">
            <w:pPr>
              <w:rPr>
                <w:sz w:val="20"/>
                <w:szCs w:val="20"/>
                <w:lang w:val="sr-Cyrl-CS"/>
              </w:rPr>
            </w:pPr>
          </w:p>
        </w:tc>
      </w:tr>
    </w:tbl>
    <w:p w:rsidR="00B46882" w:rsidRPr="000B4829" w:rsidRDefault="00B46882" w:rsidP="00B46882">
      <w:pPr>
        <w:rPr>
          <w:b/>
          <w:sz w:val="20"/>
          <w:szCs w:val="20"/>
        </w:rPr>
      </w:pPr>
    </w:p>
    <w:p w:rsidR="00B46882" w:rsidRPr="000B4829" w:rsidRDefault="00B46882" w:rsidP="00B46882">
      <w:pPr>
        <w:rPr>
          <w:b/>
          <w:sz w:val="20"/>
          <w:szCs w:val="20"/>
        </w:rPr>
      </w:pPr>
    </w:p>
    <w:p w:rsidR="00B46882" w:rsidRPr="000B4829" w:rsidRDefault="00B46882" w:rsidP="00B46882">
      <w:pPr>
        <w:jc w:val="center"/>
        <w:rPr>
          <w:b/>
          <w:sz w:val="20"/>
          <w:szCs w:val="20"/>
        </w:rPr>
      </w:pPr>
      <w:r w:rsidRPr="000B4829">
        <w:rPr>
          <w:b/>
          <w:sz w:val="20"/>
          <w:szCs w:val="20"/>
          <w:lang w:val="sr-Cyrl-CS"/>
        </w:rPr>
        <w:t>ПЕДАГОШКИ КОЛЕГИЈУМ  И ЧЛАНОВИ</w:t>
      </w:r>
    </w:p>
    <w:tbl>
      <w:tblPr>
        <w:tblpPr w:leftFromText="180" w:rightFromText="180" w:vertAnchor="text" w:horzAnchor="margin" w:tblpXSpec="center" w:tblpY="181"/>
        <w:tblOverlap w:val="neve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0"/>
      </w:tblGrid>
      <w:tr w:rsidR="00180355" w:rsidRPr="000B4829" w:rsidTr="00967D2C">
        <w:trPr>
          <w:trHeight w:val="406"/>
        </w:trPr>
        <w:tc>
          <w:tcPr>
            <w:tcW w:w="9180" w:type="dxa"/>
          </w:tcPr>
          <w:p w:rsidR="00B46882" w:rsidRPr="000B4829" w:rsidRDefault="00B46882" w:rsidP="00967D2C">
            <w:pPr>
              <w:spacing w:before="100" w:beforeAutospacing="1" w:after="100" w:afterAutospacing="1"/>
              <w:jc w:val="center"/>
              <w:rPr>
                <w:b/>
                <w:sz w:val="20"/>
                <w:szCs w:val="20"/>
                <w:lang w:val="sr-Cyrl-CS"/>
              </w:rPr>
            </w:pPr>
            <w:r w:rsidRPr="000B4829">
              <w:rPr>
                <w:b/>
                <w:sz w:val="20"/>
                <w:szCs w:val="20"/>
                <w:lang w:val="sr-Cyrl-CS"/>
              </w:rPr>
              <w:t xml:space="preserve">ЧЛАНОВИ </w:t>
            </w:r>
          </w:p>
        </w:tc>
      </w:tr>
      <w:tr w:rsidR="00180355" w:rsidRPr="000B4829" w:rsidTr="00967D2C">
        <w:trPr>
          <w:cantSplit/>
          <w:trHeight w:val="287"/>
        </w:trPr>
        <w:tc>
          <w:tcPr>
            <w:tcW w:w="9180" w:type="dxa"/>
          </w:tcPr>
          <w:p w:rsidR="00B46882" w:rsidRPr="000B4829" w:rsidRDefault="00B46882" w:rsidP="00967D2C">
            <w:pPr>
              <w:rPr>
                <w:sz w:val="20"/>
                <w:szCs w:val="20"/>
                <w:lang w:val="sr-Cyrl-CS"/>
              </w:rPr>
            </w:pPr>
            <w:r w:rsidRPr="000B4829">
              <w:rPr>
                <w:sz w:val="20"/>
                <w:szCs w:val="20"/>
              </w:rPr>
              <w:t>Зоран Угљешић</w:t>
            </w:r>
            <w:r w:rsidRPr="000B4829">
              <w:rPr>
                <w:sz w:val="20"/>
                <w:szCs w:val="20"/>
                <w:lang w:val="sr-Cyrl-CS"/>
              </w:rPr>
              <w:t xml:space="preserve"> – директор школе</w:t>
            </w:r>
          </w:p>
        </w:tc>
      </w:tr>
      <w:tr w:rsidR="00180355" w:rsidRPr="000B4829" w:rsidTr="00967D2C">
        <w:trPr>
          <w:cantSplit/>
          <w:trHeight w:val="437"/>
        </w:trPr>
        <w:tc>
          <w:tcPr>
            <w:tcW w:w="9180" w:type="dxa"/>
          </w:tcPr>
          <w:p w:rsidR="00B46882" w:rsidRPr="000B4829" w:rsidRDefault="00B46882" w:rsidP="00967D2C">
            <w:pPr>
              <w:rPr>
                <w:sz w:val="20"/>
                <w:szCs w:val="20"/>
                <w:lang w:val="sr-Cyrl-CS"/>
              </w:rPr>
            </w:pPr>
            <w:r w:rsidRPr="000B4829">
              <w:rPr>
                <w:sz w:val="20"/>
                <w:szCs w:val="20"/>
                <w:lang w:val="sr-Cyrl-CS"/>
              </w:rPr>
              <w:t>Снежана Глоговац – стручни сарадник, педагог; координатор Тима за инклузивно образовање</w:t>
            </w:r>
          </w:p>
        </w:tc>
      </w:tr>
      <w:tr w:rsidR="00180355" w:rsidRPr="000B4829" w:rsidTr="00967D2C">
        <w:trPr>
          <w:cantSplit/>
          <w:trHeight w:val="707"/>
        </w:trPr>
        <w:tc>
          <w:tcPr>
            <w:tcW w:w="9180" w:type="dxa"/>
          </w:tcPr>
          <w:p w:rsidR="00B46882" w:rsidRPr="000B4829" w:rsidRDefault="00B46882" w:rsidP="00967D2C">
            <w:pPr>
              <w:rPr>
                <w:sz w:val="20"/>
                <w:szCs w:val="20"/>
                <w:lang w:val="sr-Cyrl-CS"/>
              </w:rPr>
            </w:pPr>
            <w:r w:rsidRPr="000B4829">
              <w:rPr>
                <w:sz w:val="20"/>
                <w:szCs w:val="20"/>
                <w:lang w:val="sr-Cyrl-CS"/>
              </w:rPr>
              <w:t>Катарина Арсеновић – стручни сарадник, педагог; координатор Тима за самовредновање и вредновање рада школе</w:t>
            </w:r>
          </w:p>
        </w:tc>
      </w:tr>
      <w:tr w:rsidR="00180355" w:rsidRPr="000B4829" w:rsidTr="00967D2C">
        <w:trPr>
          <w:cantSplit/>
          <w:trHeight w:val="566"/>
        </w:trPr>
        <w:tc>
          <w:tcPr>
            <w:tcW w:w="9180" w:type="dxa"/>
          </w:tcPr>
          <w:p w:rsidR="00B46882" w:rsidRPr="000B4829" w:rsidRDefault="00B46882" w:rsidP="00967D2C">
            <w:pPr>
              <w:rPr>
                <w:sz w:val="20"/>
                <w:szCs w:val="20"/>
              </w:rPr>
            </w:pPr>
            <w:r w:rsidRPr="000B4829">
              <w:rPr>
                <w:sz w:val="20"/>
                <w:szCs w:val="20"/>
                <w:lang w:val="sr-Cyrl-CS"/>
              </w:rPr>
              <w:t xml:space="preserve">Сања Гајић - секретар;  координатор Тима </w:t>
            </w:r>
            <w:r w:rsidRPr="000B4829">
              <w:rPr>
                <w:sz w:val="20"/>
                <w:szCs w:val="20"/>
              </w:rPr>
              <w:t>за превенцију и заштиту ученика од дискриминације, насиља, злостављања и занемаривања и превенцију других облика ризичног понашања</w:t>
            </w:r>
          </w:p>
        </w:tc>
      </w:tr>
      <w:tr w:rsidR="00180355" w:rsidRPr="000B4829" w:rsidTr="00967D2C">
        <w:trPr>
          <w:cantSplit/>
          <w:trHeight w:val="350"/>
        </w:trPr>
        <w:tc>
          <w:tcPr>
            <w:tcW w:w="9180" w:type="dxa"/>
          </w:tcPr>
          <w:p w:rsidR="00B46882" w:rsidRPr="000B4829" w:rsidRDefault="00B46882" w:rsidP="00967D2C">
            <w:pPr>
              <w:rPr>
                <w:sz w:val="20"/>
                <w:szCs w:val="20"/>
                <w:lang w:val="sr-Cyrl-CS"/>
              </w:rPr>
            </w:pPr>
            <w:r w:rsidRPr="000B4829">
              <w:rPr>
                <w:sz w:val="20"/>
                <w:szCs w:val="20"/>
                <w:lang w:val="sr-Cyrl-CS"/>
              </w:rPr>
              <w:t>Катарина Арсеновић – руководилац Стручног актива за развојно планирање</w:t>
            </w:r>
          </w:p>
        </w:tc>
      </w:tr>
      <w:tr w:rsidR="00180355" w:rsidRPr="000B4829" w:rsidTr="00967D2C">
        <w:trPr>
          <w:cantSplit/>
          <w:trHeight w:val="350"/>
        </w:trPr>
        <w:tc>
          <w:tcPr>
            <w:tcW w:w="9180" w:type="dxa"/>
          </w:tcPr>
          <w:p w:rsidR="00B46882" w:rsidRPr="000B4829" w:rsidRDefault="00B46882" w:rsidP="00967D2C">
            <w:pPr>
              <w:rPr>
                <w:sz w:val="20"/>
                <w:szCs w:val="20"/>
                <w:lang w:val="sr-Cyrl-CS"/>
              </w:rPr>
            </w:pPr>
            <w:r w:rsidRPr="000B4829">
              <w:rPr>
                <w:sz w:val="20"/>
                <w:szCs w:val="20"/>
                <w:lang w:val="sr-Cyrl-CS"/>
              </w:rPr>
              <w:t>Весна Станојчић – руководилац Стручног актива за развој школског програма</w:t>
            </w:r>
          </w:p>
        </w:tc>
      </w:tr>
      <w:tr w:rsidR="00180355" w:rsidRPr="000B4829" w:rsidTr="00967D2C">
        <w:trPr>
          <w:cantSplit/>
          <w:trHeight w:val="260"/>
        </w:trPr>
        <w:tc>
          <w:tcPr>
            <w:tcW w:w="9180" w:type="dxa"/>
          </w:tcPr>
          <w:p w:rsidR="00B46882" w:rsidRPr="000B4829" w:rsidRDefault="00B46882" w:rsidP="00967D2C">
            <w:pPr>
              <w:rPr>
                <w:sz w:val="20"/>
                <w:szCs w:val="20"/>
                <w:lang w:val="sr-Cyrl-CS"/>
              </w:rPr>
            </w:pPr>
            <w:r w:rsidRPr="000B4829">
              <w:rPr>
                <w:sz w:val="20"/>
                <w:szCs w:val="20"/>
                <w:lang w:val="sr-Cyrl-CS"/>
              </w:rPr>
              <w:t>Велинка Гагић – председник Стручног већа за разредну наставу</w:t>
            </w:r>
          </w:p>
        </w:tc>
      </w:tr>
      <w:tr w:rsidR="00180355" w:rsidRPr="000B4829" w:rsidTr="00967D2C">
        <w:trPr>
          <w:cantSplit/>
          <w:trHeight w:val="350"/>
        </w:trPr>
        <w:tc>
          <w:tcPr>
            <w:tcW w:w="9180" w:type="dxa"/>
          </w:tcPr>
          <w:p w:rsidR="00B46882" w:rsidRPr="000B4829" w:rsidRDefault="00B46882" w:rsidP="00967D2C">
            <w:pPr>
              <w:rPr>
                <w:sz w:val="20"/>
                <w:szCs w:val="20"/>
                <w:lang w:val="sr-Cyrl-CS"/>
              </w:rPr>
            </w:pPr>
            <w:r w:rsidRPr="000B4829">
              <w:rPr>
                <w:sz w:val="20"/>
                <w:szCs w:val="20"/>
                <w:lang w:val="sr-Cyrl-CS"/>
              </w:rPr>
              <w:t>Јелена Станић – председник Стручног  већа за језик, књижевност и друштвене науке</w:t>
            </w:r>
          </w:p>
        </w:tc>
      </w:tr>
      <w:tr w:rsidR="00180355" w:rsidRPr="000B4829" w:rsidTr="00967D2C">
        <w:trPr>
          <w:cantSplit/>
          <w:trHeight w:val="350"/>
        </w:trPr>
        <w:tc>
          <w:tcPr>
            <w:tcW w:w="9180" w:type="dxa"/>
          </w:tcPr>
          <w:p w:rsidR="00B46882" w:rsidRPr="000B4829" w:rsidRDefault="00B46882" w:rsidP="00967D2C">
            <w:pPr>
              <w:rPr>
                <w:sz w:val="20"/>
                <w:szCs w:val="20"/>
                <w:lang w:val="sr-Cyrl-CS"/>
              </w:rPr>
            </w:pPr>
            <w:r w:rsidRPr="000B4829">
              <w:rPr>
                <w:sz w:val="20"/>
                <w:szCs w:val="20"/>
                <w:lang w:val="sr-Cyrl-CS"/>
              </w:rPr>
              <w:t>Ана Поповић – председник Стручног већа природне групе предмета</w:t>
            </w:r>
          </w:p>
        </w:tc>
      </w:tr>
      <w:tr w:rsidR="00180355" w:rsidRPr="000B4829" w:rsidTr="00967D2C">
        <w:trPr>
          <w:cantSplit/>
          <w:trHeight w:val="350"/>
        </w:trPr>
        <w:tc>
          <w:tcPr>
            <w:tcW w:w="9180" w:type="dxa"/>
          </w:tcPr>
          <w:p w:rsidR="00B46882" w:rsidRPr="000B4829" w:rsidRDefault="00B46882" w:rsidP="00967D2C">
            <w:pPr>
              <w:rPr>
                <w:sz w:val="20"/>
                <w:szCs w:val="20"/>
                <w:lang w:val="sr-Cyrl-CS"/>
              </w:rPr>
            </w:pPr>
            <w:r w:rsidRPr="000B4829">
              <w:rPr>
                <w:sz w:val="20"/>
                <w:szCs w:val="20"/>
                <w:lang w:val="sr-Cyrl-CS"/>
              </w:rPr>
              <w:t>Бобан Симић</w:t>
            </w:r>
            <w:r w:rsidRPr="000B4829">
              <w:rPr>
                <w:b/>
                <w:sz w:val="20"/>
                <w:szCs w:val="20"/>
                <w:lang w:val="sr-Cyrl-CS"/>
              </w:rPr>
              <w:t xml:space="preserve">– </w:t>
            </w:r>
            <w:r w:rsidRPr="000B4829">
              <w:rPr>
                <w:sz w:val="20"/>
                <w:szCs w:val="20"/>
                <w:lang w:val="sr-Cyrl-CS"/>
              </w:rPr>
              <w:t>председник Стручног већа вештина, технике и технологије и информатике и рачунарства</w:t>
            </w:r>
          </w:p>
        </w:tc>
      </w:tr>
      <w:tr w:rsidR="00180355" w:rsidRPr="000B4829" w:rsidTr="00967D2C">
        <w:trPr>
          <w:trHeight w:val="347"/>
        </w:trPr>
        <w:tc>
          <w:tcPr>
            <w:tcW w:w="9180" w:type="dxa"/>
            <w:tcBorders>
              <w:bottom w:val="single" w:sz="4" w:space="0" w:color="auto"/>
            </w:tcBorders>
          </w:tcPr>
          <w:p w:rsidR="00B46882" w:rsidRPr="000B4829" w:rsidRDefault="00B46882" w:rsidP="00967D2C">
            <w:pPr>
              <w:rPr>
                <w:sz w:val="20"/>
                <w:szCs w:val="20"/>
                <w:lang w:val="sr-Cyrl-CS"/>
              </w:rPr>
            </w:pPr>
            <w:r w:rsidRPr="000B4829">
              <w:rPr>
                <w:sz w:val="20"/>
                <w:szCs w:val="20"/>
                <w:lang w:val="sr-Cyrl-CS"/>
              </w:rPr>
              <w:t>Виолета Савић - координатор Тима за обезбеђивање квалитета и развој школе</w:t>
            </w:r>
          </w:p>
        </w:tc>
      </w:tr>
      <w:tr w:rsidR="00180355" w:rsidRPr="000B4829" w:rsidTr="00967D2C">
        <w:trPr>
          <w:trHeight w:val="350"/>
        </w:trPr>
        <w:tc>
          <w:tcPr>
            <w:tcW w:w="9180" w:type="dxa"/>
          </w:tcPr>
          <w:p w:rsidR="00B46882" w:rsidRPr="000B4829" w:rsidRDefault="00B46882" w:rsidP="00967D2C">
            <w:pPr>
              <w:spacing w:before="100" w:beforeAutospacing="1" w:after="100" w:afterAutospacing="1"/>
              <w:rPr>
                <w:b/>
                <w:sz w:val="20"/>
                <w:szCs w:val="20"/>
                <w:lang w:val="sr-Cyrl-CS"/>
              </w:rPr>
            </w:pPr>
            <w:r w:rsidRPr="000B4829">
              <w:rPr>
                <w:sz w:val="20"/>
                <w:szCs w:val="20"/>
                <w:lang w:val="sr-Cyrl-CS"/>
              </w:rPr>
              <w:lastRenderedPageBreak/>
              <w:t>Гордана Стевановић – координатор Тима за излете, екскурзије и наставу у природи</w:t>
            </w:r>
          </w:p>
        </w:tc>
      </w:tr>
      <w:tr w:rsidR="00180355" w:rsidRPr="000B4829" w:rsidTr="00967D2C">
        <w:trPr>
          <w:trHeight w:val="350"/>
        </w:trPr>
        <w:tc>
          <w:tcPr>
            <w:tcW w:w="9180" w:type="dxa"/>
          </w:tcPr>
          <w:p w:rsidR="00B46882" w:rsidRPr="000B4829" w:rsidRDefault="00B46882" w:rsidP="00967D2C">
            <w:pPr>
              <w:spacing w:before="100" w:beforeAutospacing="1" w:after="100" w:afterAutospacing="1"/>
              <w:rPr>
                <w:sz w:val="20"/>
                <w:szCs w:val="20"/>
                <w:lang w:val="sr-Cyrl-CS"/>
              </w:rPr>
            </w:pPr>
            <w:r w:rsidRPr="000B4829">
              <w:rPr>
                <w:sz w:val="20"/>
                <w:szCs w:val="20"/>
                <w:lang w:val="sr-Cyrl-CS"/>
              </w:rPr>
              <w:t>Дејан Перишић – координатор Тима за професионални развој запослених</w:t>
            </w:r>
          </w:p>
        </w:tc>
      </w:tr>
      <w:tr w:rsidR="00180355" w:rsidRPr="000B4829" w:rsidTr="00967D2C">
        <w:trPr>
          <w:trHeight w:val="350"/>
        </w:trPr>
        <w:tc>
          <w:tcPr>
            <w:tcW w:w="9180" w:type="dxa"/>
          </w:tcPr>
          <w:p w:rsidR="00B46882" w:rsidRPr="000B4829" w:rsidRDefault="00B46882" w:rsidP="00967D2C">
            <w:pPr>
              <w:spacing w:before="100" w:beforeAutospacing="1" w:after="100" w:afterAutospacing="1"/>
              <w:rPr>
                <w:sz w:val="20"/>
                <w:szCs w:val="20"/>
                <w:lang w:val="sr-Cyrl-CS"/>
              </w:rPr>
            </w:pPr>
            <w:r w:rsidRPr="000B4829">
              <w:rPr>
                <w:sz w:val="20"/>
                <w:szCs w:val="20"/>
                <w:lang w:val="sr-Cyrl-CS"/>
              </w:rPr>
              <w:t>Тања Мутавџић - координаторТима за развој међупредметних компетенција и предузетништва</w:t>
            </w:r>
          </w:p>
        </w:tc>
      </w:tr>
    </w:tbl>
    <w:p w:rsidR="00B46882" w:rsidRPr="000B4829" w:rsidRDefault="00B46882" w:rsidP="00B46882">
      <w:pPr>
        <w:jc w:val="center"/>
        <w:rPr>
          <w:b/>
          <w:sz w:val="20"/>
          <w:szCs w:val="20"/>
        </w:rPr>
      </w:pPr>
    </w:p>
    <w:p w:rsidR="00B46882" w:rsidRPr="000B4829" w:rsidRDefault="00B46882" w:rsidP="00B46882">
      <w:pPr>
        <w:ind w:left="1920"/>
        <w:rPr>
          <w:b/>
          <w:sz w:val="20"/>
          <w:szCs w:val="20"/>
          <w:lang w:val="sr-Cyrl-CS"/>
        </w:rPr>
      </w:pPr>
      <w:r w:rsidRPr="000B4829">
        <w:rPr>
          <w:b/>
          <w:sz w:val="20"/>
          <w:szCs w:val="20"/>
          <w:lang w:val="sr-Cyrl-CS"/>
        </w:rPr>
        <w:t>СТРУЧНИ ТИМОВИ И ЧЛАНОВИ</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65"/>
      </w:tblGrid>
      <w:tr w:rsidR="00180355" w:rsidRPr="000B4829" w:rsidTr="00967D2C">
        <w:trPr>
          <w:cantSplit/>
          <w:trHeight w:val="839"/>
        </w:trPr>
        <w:tc>
          <w:tcPr>
            <w:tcW w:w="10065" w:type="dxa"/>
            <w:shd w:val="clear" w:color="auto" w:fill="auto"/>
          </w:tcPr>
          <w:p w:rsidR="00B46882" w:rsidRPr="000B4829" w:rsidRDefault="00B46882" w:rsidP="00967D2C">
            <w:pPr>
              <w:spacing w:before="100" w:beforeAutospacing="1" w:after="100" w:afterAutospacing="1"/>
              <w:jc w:val="center"/>
              <w:rPr>
                <w:b/>
                <w:sz w:val="20"/>
                <w:szCs w:val="20"/>
                <w:lang w:val="sr-Cyrl-CS"/>
              </w:rPr>
            </w:pPr>
            <w:r w:rsidRPr="000B4829">
              <w:rPr>
                <w:b/>
                <w:sz w:val="20"/>
                <w:szCs w:val="20"/>
                <w:lang w:val="sr-Cyrl-CS"/>
              </w:rPr>
              <w:tab/>
              <w:t>Тим за самовредновање рада школе</w:t>
            </w:r>
          </w:p>
          <w:p w:rsidR="00B46882" w:rsidRPr="000B4829" w:rsidRDefault="00B46882" w:rsidP="00967D2C">
            <w:pPr>
              <w:spacing w:before="100" w:beforeAutospacing="1" w:after="100" w:afterAutospacing="1"/>
              <w:rPr>
                <w:b/>
                <w:sz w:val="20"/>
                <w:szCs w:val="20"/>
              </w:rPr>
            </w:pPr>
            <w:r w:rsidRPr="000B4829">
              <w:rPr>
                <w:sz w:val="20"/>
                <w:szCs w:val="20"/>
                <w:lang w:val="sr-Cyrl-CS"/>
              </w:rPr>
              <w:t>Зоран Угљешић - директор,</w:t>
            </w:r>
            <w:r w:rsidRPr="000B4829">
              <w:rPr>
                <w:b/>
                <w:sz w:val="20"/>
                <w:szCs w:val="20"/>
                <w:lang w:val="sr-Cyrl-CS"/>
              </w:rPr>
              <w:t xml:space="preserve">Катарина Арсеновић – педагог - координатор, </w:t>
            </w:r>
            <w:r w:rsidRPr="000B4829">
              <w:rPr>
                <w:sz w:val="20"/>
                <w:szCs w:val="20"/>
              </w:rPr>
              <w:t xml:space="preserve">Снежана Глоговац – педагог, </w:t>
            </w:r>
            <w:r w:rsidRPr="000B4829">
              <w:rPr>
                <w:sz w:val="20"/>
                <w:szCs w:val="20"/>
                <w:lang w:val="sr-Cyrl-CS"/>
              </w:rPr>
              <w:t>Јелена Јашић – библиотекар, председници стручних већа, представник Ученичког парламента –Анђела Крстић,представник Савета родитеља –Сања Срдановић, Јединица локалне самоуправе –Снежана Обрадовић.</w:t>
            </w:r>
          </w:p>
        </w:tc>
      </w:tr>
      <w:tr w:rsidR="00180355" w:rsidRPr="000B4829" w:rsidTr="00967D2C">
        <w:trPr>
          <w:cantSplit/>
          <w:trHeight w:val="839"/>
        </w:trPr>
        <w:tc>
          <w:tcPr>
            <w:tcW w:w="10065" w:type="dxa"/>
            <w:shd w:val="clear" w:color="auto" w:fill="auto"/>
          </w:tcPr>
          <w:p w:rsidR="00B46882" w:rsidRPr="000B4829" w:rsidRDefault="00B46882" w:rsidP="00967D2C">
            <w:pPr>
              <w:spacing w:before="100" w:beforeAutospacing="1" w:after="100" w:afterAutospacing="1"/>
              <w:jc w:val="center"/>
              <w:rPr>
                <w:b/>
                <w:sz w:val="20"/>
                <w:szCs w:val="20"/>
                <w:lang w:val="sr-Cyrl-CS"/>
              </w:rPr>
            </w:pPr>
            <w:r w:rsidRPr="000B4829">
              <w:rPr>
                <w:b/>
                <w:sz w:val="20"/>
                <w:szCs w:val="20"/>
                <w:lang w:val="sr-Cyrl-CS"/>
              </w:rPr>
              <w:t>Стручни тим за инклузивно образовање</w:t>
            </w:r>
          </w:p>
          <w:p w:rsidR="00B46882" w:rsidRPr="000B4829" w:rsidRDefault="00B46882" w:rsidP="00967D2C">
            <w:pPr>
              <w:spacing w:before="100" w:beforeAutospacing="1" w:after="100" w:afterAutospacing="1"/>
              <w:rPr>
                <w:b/>
                <w:sz w:val="20"/>
                <w:szCs w:val="20"/>
                <w:lang w:val="sr-Cyrl-CS"/>
              </w:rPr>
            </w:pPr>
            <w:r w:rsidRPr="000B4829">
              <w:rPr>
                <w:sz w:val="20"/>
                <w:szCs w:val="20"/>
                <w:lang w:val="sr-Cyrl-CS"/>
              </w:rPr>
              <w:t xml:space="preserve">Зоран Угљешић - директор, </w:t>
            </w:r>
            <w:r w:rsidRPr="000B4829">
              <w:rPr>
                <w:b/>
                <w:sz w:val="20"/>
                <w:szCs w:val="20"/>
                <w:lang w:val="sr-Cyrl-CS"/>
              </w:rPr>
              <w:t xml:space="preserve">Снежана Глоговац - педагог - координатор,  </w:t>
            </w:r>
            <w:r w:rsidRPr="000B4829">
              <w:rPr>
                <w:sz w:val="20"/>
                <w:szCs w:val="20"/>
                <w:lang w:val="sr-Cyrl-CS"/>
              </w:rPr>
              <w:t>Катарина Арсеновић - педагог,одељењске старешине ученика по ИОП-у,представник Савета родитеља –Бојана Гемовић..</w:t>
            </w:r>
          </w:p>
        </w:tc>
      </w:tr>
      <w:tr w:rsidR="00180355" w:rsidRPr="000B4829" w:rsidTr="00967D2C">
        <w:trPr>
          <w:cantSplit/>
          <w:trHeight w:val="1497"/>
        </w:trPr>
        <w:tc>
          <w:tcPr>
            <w:tcW w:w="10065" w:type="dxa"/>
            <w:shd w:val="clear" w:color="auto" w:fill="auto"/>
          </w:tcPr>
          <w:p w:rsidR="00B46882" w:rsidRPr="000B4829" w:rsidRDefault="00B46882" w:rsidP="00967D2C">
            <w:pPr>
              <w:spacing w:before="100" w:beforeAutospacing="1" w:after="100" w:afterAutospacing="1"/>
              <w:jc w:val="center"/>
              <w:rPr>
                <w:b/>
                <w:sz w:val="20"/>
                <w:szCs w:val="20"/>
                <w:lang w:val="sr-Cyrl-CS"/>
              </w:rPr>
            </w:pPr>
            <w:r w:rsidRPr="000B4829">
              <w:rPr>
                <w:b/>
                <w:sz w:val="20"/>
                <w:szCs w:val="20"/>
                <w:lang w:val="sr-Cyrl-CS"/>
              </w:rPr>
              <w:t>Тим за превенцију и заштиту ученика од дискриминације, насиља, злостављања и занемаривања и превенцију других облика ризичног понашања</w:t>
            </w:r>
          </w:p>
          <w:p w:rsidR="00B46882" w:rsidRPr="000B4829" w:rsidRDefault="00B46882" w:rsidP="00967D2C">
            <w:pPr>
              <w:rPr>
                <w:sz w:val="20"/>
                <w:szCs w:val="20"/>
                <w:lang w:val="sr-Cyrl-CS"/>
              </w:rPr>
            </w:pPr>
            <w:r w:rsidRPr="000B4829">
              <w:rPr>
                <w:b/>
                <w:sz w:val="20"/>
                <w:szCs w:val="20"/>
                <w:lang w:val="sr-Cyrl-CS"/>
              </w:rPr>
              <w:t xml:space="preserve">Стални чланови: Сања Гајић - координатор, </w:t>
            </w:r>
            <w:r w:rsidRPr="000B4829">
              <w:rPr>
                <w:sz w:val="20"/>
                <w:szCs w:val="20"/>
                <w:lang w:val="sr-Cyrl-CS"/>
              </w:rPr>
              <w:t>Зоран Угљешић-директор,Катарина Арсеновић-педагог, Снежана Глоговац - педагог,Јелена Јашић-библиотекар,представник Савета родитеља– Александар Крстић</w:t>
            </w:r>
          </w:p>
          <w:p w:rsidR="00B46882" w:rsidRPr="000B4829" w:rsidRDefault="00B46882" w:rsidP="00967D2C">
            <w:pPr>
              <w:rPr>
                <w:sz w:val="20"/>
                <w:szCs w:val="20"/>
                <w:lang w:val="sr-Cyrl-CS"/>
              </w:rPr>
            </w:pPr>
            <w:r w:rsidRPr="000B4829">
              <w:rPr>
                <w:sz w:val="20"/>
                <w:szCs w:val="20"/>
                <w:lang w:val="sr-Cyrl-CS"/>
              </w:rPr>
              <w:t>Повремени чланови: Марко Јашић, Раденко Перишић, Бобан Симић, Марија Васић</w:t>
            </w:r>
          </w:p>
          <w:p w:rsidR="00B46882" w:rsidRPr="000B4829" w:rsidRDefault="00B46882" w:rsidP="00967D2C">
            <w:pPr>
              <w:rPr>
                <w:sz w:val="20"/>
                <w:szCs w:val="20"/>
                <w:lang w:val="sr-Cyrl-CS"/>
              </w:rPr>
            </w:pPr>
            <w:r w:rsidRPr="000B4829">
              <w:rPr>
                <w:sz w:val="20"/>
                <w:szCs w:val="20"/>
                <w:lang w:val="sr-Cyrl-CS"/>
              </w:rPr>
              <w:t xml:space="preserve">Остали чланови (по потреби): </w:t>
            </w:r>
          </w:p>
          <w:p w:rsidR="00B46882" w:rsidRPr="000B4829" w:rsidRDefault="00B46882" w:rsidP="00967D2C">
            <w:pPr>
              <w:rPr>
                <w:b/>
                <w:sz w:val="20"/>
                <w:szCs w:val="20"/>
                <w:lang w:val="sr-Cyrl-CS"/>
              </w:rPr>
            </w:pPr>
            <w:r w:rsidRPr="000B4829">
              <w:rPr>
                <w:sz w:val="20"/>
                <w:szCs w:val="20"/>
                <w:lang w:val="sr-Cyrl-CS"/>
              </w:rPr>
              <w:t>Представник родитеља: Глушци –Ђурђа Савић, Узвеће –Јована Станимировић и М.Метковић –Мирослав Ерић</w:t>
            </w:r>
            <w:r w:rsidRPr="000B4829">
              <w:rPr>
                <w:sz w:val="20"/>
                <w:szCs w:val="20"/>
              </w:rPr>
              <w:t>; Ученички парламент –Игњат Димитријевић;Јединица локалне самоуправе –Ана Јестретић, стручњаци ван школе.</w:t>
            </w:r>
          </w:p>
        </w:tc>
      </w:tr>
      <w:tr w:rsidR="00180355" w:rsidRPr="000B4829" w:rsidTr="00967D2C">
        <w:trPr>
          <w:cantSplit/>
          <w:trHeight w:val="777"/>
        </w:trPr>
        <w:tc>
          <w:tcPr>
            <w:tcW w:w="10065" w:type="dxa"/>
            <w:shd w:val="clear" w:color="auto" w:fill="auto"/>
          </w:tcPr>
          <w:p w:rsidR="00B46882" w:rsidRPr="000B4829" w:rsidRDefault="00B46882" w:rsidP="00967D2C">
            <w:pPr>
              <w:spacing w:before="100" w:beforeAutospacing="1" w:after="100" w:afterAutospacing="1"/>
              <w:jc w:val="center"/>
              <w:rPr>
                <w:b/>
                <w:sz w:val="20"/>
                <w:szCs w:val="20"/>
                <w:lang w:val="sr-Cyrl-CS"/>
              </w:rPr>
            </w:pPr>
            <w:r w:rsidRPr="000B4829">
              <w:rPr>
                <w:b/>
                <w:sz w:val="20"/>
                <w:szCs w:val="20"/>
                <w:lang w:val="sr-Cyrl-CS"/>
              </w:rPr>
              <w:t>Тим за обезбеђивање квалитета и развој школе</w:t>
            </w:r>
          </w:p>
          <w:p w:rsidR="00B46882" w:rsidRPr="000B4829" w:rsidRDefault="00B46882" w:rsidP="00967D2C">
            <w:pPr>
              <w:spacing w:before="100" w:beforeAutospacing="1" w:after="100" w:afterAutospacing="1"/>
              <w:rPr>
                <w:b/>
                <w:sz w:val="20"/>
                <w:szCs w:val="20"/>
                <w:lang w:val="sr-Cyrl-CS"/>
              </w:rPr>
            </w:pPr>
            <w:r w:rsidRPr="000B4829">
              <w:rPr>
                <w:b/>
                <w:sz w:val="20"/>
                <w:szCs w:val="20"/>
                <w:lang w:val="sr-Cyrl-CS"/>
              </w:rPr>
              <w:t>Виолета Савић - координатор</w:t>
            </w:r>
            <w:r w:rsidRPr="000B4829">
              <w:rPr>
                <w:sz w:val="20"/>
                <w:szCs w:val="20"/>
                <w:lang w:val="sr-Cyrl-CS"/>
              </w:rPr>
              <w:t>, Зора Васић, Јелена Станић, представник Савета родитеља – Ивана Дејанић</w:t>
            </w:r>
          </w:p>
        </w:tc>
      </w:tr>
      <w:tr w:rsidR="00180355" w:rsidRPr="000B4829" w:rsidTr="00967D2C">
        <w:trPr>
          <w:cantSplit/>
          <w:trHeight w:val="777"/>
        </w:trPr>
        <w:tc>
          <w:tcPr>
            <w:tcW w:w="10065" w:type="dxa"/>
            <w:shd w:val="clear" w:color="auto" w:fill="auto"/>
          </w:tcPr>
          <w:p w:rsidR="00B46882" w:rsidRPr="000B4829" w:rsidRDefault="00B46882" w:rsidP="00967D2C">
            <w:pPr>
              <w:spacing w:before="100" w:beforeAutospacing="1" w:after="100" w:afterAutospacing="1"/>
              <w:jc w:val="center"/>
              <w:rPr>
                <w:b/>
                <w:sz w:val="20"/>
                <w:szCs w:val="20"/>
                <w:lang w:val="sr-Cyrl-CS"/>
              </w:rPr>
            </w:pPr>
            <w:r w:rsidRPr="000B4829">
              <w:rPr>
                <w:b/>
                <w:sz w:val="20"/>
                <w:szCs w:val="20"/>
                <w:lang w:val="sr-Cyrl-CS"/>
              </w:rPr>
              <w:t>Тим за излете, екскурзије и наставу у природи</w:t>
            </w:r>
          </w:p>
          <w:p w:rsidR="00B46882" w:rsidRPr="000B4829" w:rsidRDefault="00B46882" w:rsidP="00967D2C">
            <w:pPr>
              <w:spacing w:before="100" w:beforeAutospacing="1" w:after="100" w:afterAutospacing="1"/>
              <w:rPr>
                <w:b/>
                <w:sz w:val="20"/>
                <w:szCs w:val="20"/>
                <w:lang w:val="sr-Cyrl-CS"/>
              </w:rPr>
            </w:pPr>
            <w:r w:rsidRPr="000B4829">
              <w:rPr>
                <w:b/>
                <w:sz w:val="20"/>
                <w:szCs w:val="20"/>
                <w:lang w:val="ru-RU"/>
              </w:rPr>
              <w:t xml:space="preserve">Гордана Стевановић - координатор, </w:t>
            </w:r>
            <w:r w:rsidRPr="000B4829">
              <w:rPr>
                <w:sz w:val="20"/>
                <w:szCs w:val="20"/>
                <w:lang w:val="sr-Cyrl-CS"/>
              </w:rPr>
              <w:t>одељењске старешине</w:t>
            </w:r>
            <w:r w:rsidRPr="000B4829">
              <w:rPr>
                <w:sz w:val="20"/>
                <w:szCs w:val="20"/>
                <w:lang w:val="ru-RU"/>
              </w:rPr>
              <w:t>.</w:t>
            </w:r>
          </w:p>
        </w:tc>
      </w:tr>
      <w:tr w:rsidR="00180355" w:rsidRPr="000B4829" w:rsidTr="00967D2C">
        <w:trPr>
          <w:cantSplit/>
          <w:trHeight w:val="994"/>
        </w:trPr>
        <w:tc>
          <w:tcPr>
            <w:tcW w:w="10065" w:type="dxa"/>
            <w:shd w:val="clear" w:color="auto" w:fill="auto"/>
          </w:tcPr>
          <w:p w:rsidR="00B46882" w:rsidRPr="000B4829" w:rsidRDefault="00B46882" w:rsidP="00967D2C">
            <w:pPr>
              <w:spacing w:before="100" w:beforeAutospacing="1" w:after="100" w:afterAutospacing="1"/>
              <w:jc w:val="center"/>
              <w:rPr>
                <w:b/>
                <w:sz w:val="20"/>
                <w:szCs w:val="20"/>
                <w:lang w:val="sr-Cyrl-CS"/>
              </w:rPr>
            </w:pPr>
            <w:r w:rsidRPr="000B4829">
              <w:rPr>
                <w:b/>
                <w:sz w:val="20"/>
                <w:szCs w:val="20"/>
                <w:lang w:val="sr-Cyrl-CS"/>
              </w:rPr>
              <w:t xml:space="preserve">Тим за професионални развој запослених </w:t>
            </w:r>
          </w:p>
          <w:p w:rsidR="00B46882" w:rsidRPr="000B4829" w:rsidRDefault="00B46882" w:rsidP="00967D2C">
            <w:pPr>
              <w:spacing w:before="100" w:beforeAutospacing="1" w:after="100" w:afterAutospacing="1"/>
              <w:rPr>
                <w:b/>
                <w:sz w:val="20"/>
                <w:szCs w:val="20"/>
                <w:lang w:val="sr-Cyrl-CS"/>
              </w:rPr>
            </w:pPr>
            <w:r w:rsidRPr="000B4829">
              <w:rPr>
                <w:sz w:val="20"/>
                <w:szCs w:val="20"/>
                <w:lang w:val="sr-Cyrl-CS"/>
              </w:rPr>
              <w:t xml:space="preserve">Снежана Глоговац – педагог,  </w:t>
            </w:r>
            <w:r w:rsidRPr="000B4829">
              <w:rPr>
                <w:b/>
                <w:sz w:val="20"/>
                <w:szCs w:val="20"/>
                <w:lang w:val="sr-Cyrl-CS"/>
              </w:rPr>
              <w:t>Дејан Перишић – координатор,</w:t>
            </w:r>
            <w:r w:rsidRPr="000B4829">
              <w:rPr>
                <w:sz w:val="20"/>
                <w:szCs w:val="20"/>
                <w:lang w:val="sr-Cyrl-CS"/>
              </w:rPr>
              <w:t xml:space="preserve"> председници стручних већа, представник Савета родитеља –Марија Росић</w:t>
            </w:r>
          </w:p>
        </w:tc>
      </w:tr>
      <w:tr w:rsidR="00180355" w:rsidRPr="000B4829" w:rsidTr="00967D2C">
        <w:trPr>
          <w:cantSplit/>
          <w:trHeight w:val="994"/>
        </w:trPr>
        <w:tc>
          <w:tcPr>
            <w:tcW w:w="10065" w:type="dxa"/>
            <w:shd w:val="clear" w:color="auto" w:fill="auto"/>
          </w:tcPr>
          <w:p w:rsidR="00B46882" w:rsidRPr="000B4829" w:rsidRDefault="00B46882" w:rsidP="00967D2C">
            <w:pPr>
              <w:spacing w:before="100" w:beforeAutospacing="1" w:after="100" w:afterAutospacing="1"/>
              <w:jc w:val="center"/>
              <w:rPr>
                <w:b/>
                <w:sz w:val="20"/>
                <w:szCs w:val="20"/>
                <w:lang w:val="sr-Cyrl-CS"/>
              </w:rPr>
            </w:pPr>
            <w:r w:rsidRPr="000B4829">
              <w:rPr>
                <w:b/>
                <w:sz w:val="20"/>
                <w:szCs w:val="20"/>
                <w:lang w:val="sr-Cyrl-CS"/>
              </w:rPr>
              <w:t>Тим за развој међупредметних компетенција и предузетништва</w:t>
            </w:r>
          </w:p>
          <w:p w:rsidR="00B46882" w:rsidRPr="000B4829" w:rsidRDefault="00B46882" w:rsidP="00967D2C">
            <w:pPr>
              <w:spacing w:before="100" w:beforeAutospacing="1" w:after="100" w:afterAutospacing="1"/>
              <w:rPr>
                <w:b/>
                <w:sz w:val="20"/>
                <w:szCs w:val="20"/>
                <w:lang w:val="sr-Cyrl-CS"/>
              </w:rPr>
            </w:pPr>
            <w:r w:rsidRPr="000B4829">
              <w:rPr>
                <w:b/>
                <w:sz w:val="20"/>
                <w:szCs w:val="20"/>
                <w:lang w:val="sr-Cyrl-CS"/>
              </w:rPr>
              <w:t>Тања Мутавџић-координатор</w:t>
            </w:r>
            <w:r w:rsidRPr="000B4829">
              <w:rPr>
                <w:sz w:val="20"/>
                <w:szCs w:val="20"/>
                <w:lang w:val="sr-Cyrl-CS"/>
              </w:rPr>
              <w:t>, председници стручних већа, представник Савета родитеља – Мирослав Ерић</w:t>
            </w:r>
          </w:p>
        </w:tc>
      </w:tr>
    </w:tbl>
    <w:p w:rsidR="006C4CF1" w:rsidRPr="000B4829" w:rsidRDefault="006C4CF1" w:rsidP="006C4CF1">
      <w:pPr>
        <w:rPr>
          <w:sz w:val="20"/>
          <w:szCs w:val="20"/>
          <w:lang w:bidi="en-US"/>
        </w:rPr>
      </w:pPr>
    </w:p>
    <w:p w:rsidR="006C4CF1" w:rsidRPr="000B4829" w:rsidRDefault="006C4CF1" w:rsidP="006C4CF1">
      <w:pPr>
        <w:rPr>
          <w:sz w:val="20"/>
          <w:szCs w:val="20"/>
          <w:lang w:bidi="en-US"/>
        </w:rPr>
      </w:pPr>
    </w:p>
    <w:p w:rsidR="006C4CF1" w:rsidRPr="000B4829" w:rsidRDefault="006C4CF1" w:rsidP="006C4CF1">
      <w:pPr>
        <w:rPr>
          <w:sz w:val="20"/>
          <w:szCs w:val="20"/>
          <w:lang w:bidi="en-US"/>
        </w:rPr>
      </w:pPr>
    </w:p>
    <w:p w:rsidR="006C4CF1" w:rsidRPr="000B4829" w:rsidRDefault="006C4CF1" w:rsidP="006C4CF1">
      <w:pPr>
        <w:rPr>
          <w:sz w:val="20"/>
          <w:szCs w:val="20"/>
          <w:lang w:bidi="en-US"/>
        </w:rPr>
      </w:pPr>
    </w:p>
    <w:p w:rsidR="006C4CF1" w:rsidRPr="000B4829" w:rsidRDefault="006C4CF1" w:rsidP="006C4CF1">
      <w:pPr>
        <w:rPr>
          <w:sz w:val="20"/>
          <w:szCs w:val="20"/>
          <w:lang w:bidi="en-US"/>
        </w:rPr>
      </w:pPr>
    </w:p>
    <w:p w:rsidR="006C4CF1" w:rsidRPr="000B4829" w:rsidRDefault="006C4CF1" w:rsidP="006C4CF1">
      <w:pPr>
        <w:rPr>
          <w:sz w:val="20"/>
          <w:szCs w:val="20"/>
          <w:lang w:bidi="en-US"/>
        </w:rPr>
      </w:pPr>
    </w:p>
    <w:p w:rsidR="006C4CF1" w:rsidRPr="000B4829" w:rsidRDefault="006C4CF1" w:rsidP="006C4CF1">
      <w:pPr>
        <w:rPr>
          <w:sz w:val="20"/>
          <w:szCs w:val="20"/>
          <w:lang w:bidi="en-US"/>
        </w:rPr>
      </w:pPr>
    </w:p>
    <w:p w:rsidR="006C4CF1" w:rsidRPr="000B4829" w:rsidRDefault="006C4CF1" w:rsidP="006C4CF1">
      <w:pPr>
        <w:rPr>
          <w:sz w:val="20"/>
          <w:szCs w:val="20"/>
          <w:lang w:bidi="en-US"/>
        </w:rPr>
      </w:pPr>
    </w:p>
    <w:p w:rsidR="006C4CF1" w:rsidRPr="000B4829" w:rsidRDefault="006C4CF1" w:rsidP="006C4CF1">
      <w:pPr>
        <w:rPr>
          <w:sz w:val="20"/>
          <w:szCs w:val="20"/>
          <w:lang w:bidi="en-US"/>
        </w:rPr>
      </w:pPr>
    </w:p>
    <w:p w:rsidR="006C4CF1" w:rsidRPr="000B4829" w:rsidRDefault="006C4CF1" w:rsidP="006C4CF1">
      <w:pPr>
        <w:rPr>
          <w:sz w:val="20"/>
          <w:szCs w:val="20"/>
          <w:lang w:bidi="en-US"/>
        </w:rPr>
      </w:pPr>
    </w:p>
    <w:p w:rsidR="006C4CF1" w:rsidRPr="000B4829" w:rsidRDefault="006C4CF1" w:rsidP="006C4CF1">
      <w:pPr>
        <w:rPr>
          <w:sz w:val="20"/>
          <w:szCs w:val="20"/>
          <w:lang w:bidi="en-US"/>
        </w:rPr>
      </w:pPr>
    </w:p>
    <w:p w:rsidR="006C4CF1" w:rsidRPr="000B4829" w:rsidRDefault="006C4CF1" w:rsidP="006C4CF1">
      <w:pPr>
        <w:rPr>
          <w:sz w:val="20"/>
          <w:szCs w:val="20"/>
          <w:lang w:bidi="en-US"/>
        </w:rPr>
      </w:pPr>
    </w:p>
    <w:p w:rsidR="006C4CF1" w:rsidRPr="000B4829" w:rsidRDefault="006C4CF1" w:rsidP="006C4CF1">
      <w:pPr>
        <w:rPr>
          <w:sz w:val="20"/>
          <w:szCs w:val="20"/>
          <w:lang w:bidi="en-US"/>
        </w:rPr>
      </w:pPr>
    </w:p>
    <w:p w:rsidR="006C4CF1" w:rsidRPr="000B4829" w:rsidRDefault="006C4CF1" w:rsidP="006C4CF1">
      <w:pPr>
        <w:rPr>
          <w:sz w:val="20"/>
          <w:szCs w:val="20"/>
          <w:lang w:bidi="en-US"/>
        </w:rPr>
      </w:pPr>
    </w:p>
    <w:p w:rsidR="006C4CF1" w:rsidRPr="000B4829" w:rsidRDefault="006C4CF1" w:rsidP="006C4CF1">
      <w:pPr>
        <w:rPr>
          <w:sz w:val="20"/>
          <w:szCs w:val="20"/>
          <w:lang w:bidi="en-US"/>
        </w:rPr>
      </w:pPr>
    </w:p>
    <w:p w:rsidR="006C4CF1" w:rsidRPr="000B4829" w:rsidRDefault="006C4CF1" w:rsidP="006C4CF1">
      <w:pPr>
        <w:rPr>
          <w:sz w:val="20"/>
          <w:szCs w:val="20"/>
          <w:lang w:bidi="en-US"/>
        </w:rPr>
      </w:pPr>
    </w:p>
    <w:p w:rsidR="006C4CF1" w:rsidRPr="000B4829" w:rsidRDefault="006C4CF1" w:rsidP="006C4CF1">
      <w:pPr>
        <w:rPr>
          <w:sz w:val="20"/>
          <w:szCs w:val="20"/>
          <w:lang w:bidi="en-US"/>
        </w:rPr>
      </w:pPr>
    </w:p>
    <w:p w:rsidR="006C4CF1" w:rsidRPr="000B4829" w:rsidRDefault="006C4CF1" w:rsidP="006C4CF1">
      <w:pPr>
        <w:rPr>
          <w:sz w:val="20"/>
          <w:szCs w:val="20"/>
          <w:lang w:bidi="en-US"/>
        </w:rPr>
      </w:pPr>
    </w:p>
    <w:p w:rsidR="006C4CF1" w:rsidRPr="000B4829" w:rsidRDefault="006C4CF1" w:rsidP="006C4CF1">
      <w:pPr>
        <w:rPr>
          <w:sz w:val="20"/>
          <w:szCs w:val="20"/>
          <w:lang w:bidi="en-US"/>
        </w:rPr>
      </w:pPr>
    </w:p>
    <w:p w:rsidR="00A02CF0" w:rsidRPr="000B4829" w:rsidRDefault="00560C65" w:rsidP="00560C65">
      <w:pPr>
        <w:tabs>
          <w:tab w:val="left" w:pos="1065"/>
        </w:tabs>
        <w:rPr>
          <w:sz w:val="20"/>
          <w:szCs w:val="20"/>
        </w:rPr>
      </w:pPr>
      <w:r w:rsidRPr="000B4829">
        <w:rPr>
          <w:sz w:val="20"/>
          <w:szCs w:val="20"/>
          <w:lang w:bidi="en-US"/>
        </w:rPr>
        <w:tab/>
      </w:r>
    </w:p>
    <w:p w:rsidR="009054EE" w:rsidRPr="000B4829" w:rsidRDefault="001B2207" w:rsidP="00D87DD9">
      <w:pPr>
        <w:pStyle w:val="Heading2"/>
        <w:rPr>
          <w:rFonts w:ascii="Times New Roman" w:hAnsi="Times New Roman" w:cs="Times New Roman"/>
          <w:b w:val="0"/>
          <w:color w:val="auto"/>
          <w:sz w:val="20"/>
          <w:szCs w:val="20"/>
        </w:rPr>
      </w:pPr>
      <w:bookmarkStart w:id="122" w:name="_Toc125569500"/>
      <w:bookmarkStart w:id="123" w:name="_Toc177018778"/>
      <w:r w:rsidRPr="000B4829">
        <w:rPr>
          <w:rFonts w:ascii="Times New Roman" w:hAnsi="Times New Roman" w:cs="Times New Roman"/>
          <w:b w:val="0"/>
          <w:color w:val="auto"/>
          <w:sz w:val="20"/>
          <w:szCs w:val="20"/>
        </w:rPr>
        <w:lastRenderedPageBreak/>
        <w:t>ИЗВЕШТАЈ О РАДУ НАСТАВНИЧКОГ ВЕЋА</w:t>
      </w:r>
      <w:bookmarkEnd w:id="122"/>
      <w:bookmarkEnd w:id="123"/>
    </w:p>
    <w:bookmarkEnd w:id="118"/>
    <w:p w:rsidR="00DA72B9" w:rsidRPr="000B4829" w:rsidRDefault="00DA72B9" w:rsidP="00561537">
      <w:pPr>
        <w:jc w:val="center"/>
        <w:rPr>
          <w:b/>
          <w:sz w:val="20"/>
          <w:szCs w:val="20"/>
        </w:rPr>
      </w:pPr>
    </w:p>
    <w:p w:rsidR="008D52E2" w:rsidRPr="000B4829" w:rsidRDefault="008D52E2" w:rsidP="00641C90">
      <w:pPr>
        <w:rPr>
          <w:sz w:val="20"/>
          <w:szCs w:val="20"/>
        </w:rPr>
      </w:pPr>
    </w:p>
    <w:p w:rsidR="008D52E2" w:rsidRPr="000B4829" w:rsidRDefault="008D52E2" w:rsidP="008D52E2">
      <w:pPr>
        <w:jc w:val="center"/>
        <w:rPr>
          <w:b/>
          <w:sz w:val="20"/>
          <w:szCs w:val="20"/>
        </w:rPr>
      </w:pPr>
      <w:r w:rsidRPr="000B4829">
        <w:rPr>
          <w:b/>
          <w:sz w:val="20"/>
          <w:szCs w:val="20"/>
        </w:rPr>
        <w:t>Извештај о раду Наставничког већа током школске 2023/24. године</w:t>
      </w:r>
    </w:p>
    <w:p w:rsidR="008D52E2" w:rsidRPr="000B4829" w:rsidRDefault="008D52E2" w:rsidP="008D52E2">
      <w:pPr>
        <w:rPr>
          <w:sz w:val="20"/>
          <w:szCs w:val="20"/>
        </w:rPr>
      </w:pPr>
    </w:p>
    <w:p w:rsidR="008D52E2" w:rsidRPr="000B4829" w:rsidRDefault="008D52E2" w:rsidP="008D52E2">
      <w:pPr>
        <w:rPr>
          <w:sz w:val="20"/>
          <w:szCs w:val="20"/>
        </w:rPr>
      </w:pPr>
    </w:p>
    <w:p w:rsidR="008D52E2" w:rsidRPr="000B4829" w:rsidRDefault="008D52E2" w:rsidP="008D52E2">
      <w:pPr>
        <w:rPr>
          <w:sz w:val="20"/>
          <w:szCs w:val="20"/>
        </w:rPr>
      </w:pPr>
      <w:r w:rsidRPr="000B4829">
        <w:rPr>
          <w:sz w:val="20"/>
          <w:szCs w:val="20"/>
        </w:rPr>
        <w:t xml:space="preserve">Наставничко веће je током школске 2023/24. године, </w:t>
      </w:r>
      <w:bookmarkStart w:id="124" w:name="_Hlk176864287"/>
      <w:r w:rsidRPr="000B4829">
        <w:rPr>
          <w:sz w:val="20"/>
          <w:szCs w:val="20"/>
        </w:rPr>
        <w:t xml:space="preserve">одржало </w:t>
      </w:r>
      <w:r w:rsidRPr="000B4829">
        <w:rPr>
          <w:b/>
          <w:sz w:val="20"/>
          <w:szCs w:val="20"/>
        </w:rPr>
        <w:t xml:space="preserve">осам </w:t>
      </w:r>
      <w:r w:rsidRPr="000B4829">
        <w:rPr>
          <w:sz w:val="20"/>
          <w:szCs w:val="20"/>
        </w:rPr>
        <w:t xml:space="preserve">планираних седница и </w:t>
      </w:r>
      <w:r w:rsidRPr="000B4829">
        <w:rPr>
          <w:b/>
          <w:sz w:val="20"/>
          <w:szCs w:val="20"/>
        </w:rPr>
        <w:t xml:space="preserve">две </w:t>
      </w:r>
      <w:r w:rsidRPr="000B4829">
        <w:rPr>
          <w:sz w:val="20"/>
          <w:szCs w:val="20"/>
        </w:rPr>
        <w:t>непланиране седнице, на којима је разматрано следеће:</w:t>
      </w:r>
    </w:p>
    <w:tbl>
      <w:tblPr>
        <w:tblW w:w="9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70"/>
        <w:gridCol w:w="1500"/>
        <w:gridCol w:w="1815"/>
      </w:tblGrid>
      <w:tr w:rsidR="006877F9" w:rsidRPr="000B4829" w:rsidTr="00EA4A1B">
        <w:trPr>
          <w:trHeight w:val="354"/>
        </w:trPr>
        <w:tc>
          <w:tcPr>
            <w:tcW w:w="6270" w:type="dxa"/>
            <w:shd w:val="clear" w:color="auto" w:fill="auto"/>
          </w:tcPr>
          <w:bookmarkEnd w:id="124"/>
          <w:p w:rsidR="008D52E2" w:rsidRPr="000B4829" w:rsidRDefault="008D52E2" w:rsidP="00EA4A1B">
            <w:pPr>
              <w:pStyle w:val="Heading7"/>
              <w:rPr>
                <w:rFonts w:ascii="Times New Roman" w:hAnsi="Times New Roman" w:cs="Times New Roman"/>
                <w:bCs/>
                <w:i w:val="0"/>
                <w:iCs w:val="0"/>
                <w:color w:val="auto"/>
                <w:sz w:val="20"/>
                <w:szCs w:val="20"/>
                <w:lang w:val="sr-Cyrl-CS"/>
              </w:rPr>
            </w:pPr>
            <w:r w:rsidRPr="000B4829">
              <w:rPr>
                <w:rFonts w:ascii="Times New Roman" w:hAnsi="Times New Roman" w:cs="Times New Roman"/>
                <w:i w:val="0"/>
                <w:iCs w:val="0"/>
                <w:color w:val="auto"/>
                <w:sz w:val="20"/>
                <w:szCs w:val="20"/>
                <w:lang w:val="sr-Cyrl-CS"/>
              </w:rPr>
              <w:t>Садржај  рада</w:t>
            </w:r>
          </w:p>
        </w:tc>
        <w:tc>
          <w:tcPr>
            <w:tcW w:w="1500" w:type="dxa"/>
            <w:shd w:val="clear" w:color="auto" w:fill="auto"/>
          </w:tcPr>
          <w:p w:rsidR="008D52E2" w:rsidRPr="000B4829" w:rsidRDefault="008D52E2" w:rsidP="00EA4A1B">
            <w:pPr>
              <w:jc w:val="center"/>
              <w:rPr>
                <w:b/>
                <w:sz w:val="20"/>
                <w:szCs w:val="20"/>
              </w:rPr>
            </w:pPr>
            <w:r w:rsidRPr="000B4829">
              <w:rPr>
                <w:b/>
                <w:sz w:val="20"/>
                <w:szCs w:val="20"/>
                <w:lang w:val="sr-Cyrl-CS"/>
              </w:rPr>
              <w:t>Време реализације</w:t>
            </w:r>
          </w:p>
        </w:tc>
        <w:tc>
          <w:tcPr>
            <w:tcW w:w="1815" w:type="dxa"/>
            <w:shd w:val="clear" w:color="auto" w:fill="auto"/>
          </w:tcPr>
          <w:p w:rsidR="008D52E2" w:rsidRPr="000B4829" w:rsidRDefault="008D52E2" w:rsidP="00EA4A1B">
            <w:pPr>
              <w:jc w:val="center"/>
              <w:rPr>
                <w:b/>
                <w:sz w:val="20"/>
                <w:szCs w:val="20"/>
                <w:lang w:val="sr-Cyrl-CS"/>
              </w:rPr>
            </w:pPr>
            <w:r w:rsidRPr="000B4829">
              <w:rPr>
                <w:b/>
                <w:sz w:val="20"/>
                <w:szCs w:val="20"/>
                <w:lang w:val="sr-Cyrl-CS"/>
              </w:rPr>
              <w:t>Извршиоци</w:t>
            </w:r>
          </w:p>
        </w:tc>
      </w:tr>
      <w:tr w:rsidR="006877F9" w:rsidRPr="000B4829" w:rsidTr="00EA4A1B">
        <w:trPr>
          <w:trHeight w:val="2425"/>
        </w:trPr>
        <w:tc>
          <w:tcPr>
            <w:tcW w:w="6270" w:type="dxa"/>
            <w:shd w:val="clear" w:color="auto" w:fill="auto"/>
          </w:tcPr>
          <w:p w:rsidR="008D52E2" w:rsidRPr="000B4829" w:rsidRDefault="008D52E2" w:rsidP="00E43D60">
            <w:pPr>
              <w:pStyle w:val="ListParagraph"/>
              <w:numPr>
                <w:ilvl w:val="0"/>
                <w:numId w:val="51"/>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Усвајање записника са претходне седнице;</w:t>
            </w:r>
          </w:p>
          <w:p w:rsidR="008D52E2" w:rsidRPr="000B4829" w:rsidRDefault="008D52E2" w:rsidP="00E43D60">
            <w:pPr>
              <w:pStyle w:val="ListParagraph"/>
              <w:numPr>
                <w:ilvl w:val="0"/>
                <w:numId w:val="51"/>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Упознавање и разматрање нацрта Извештаја о раду школе за претходну  школску годину;</w:t>
            </w:r>
          </w:p>
          <w:p w:rsidR="008D52E2" w:rsidRPr="000B4829" w:rsidRDefault="008D52E2" w:rsidP="00E43D60">
            <w:pPr>
              <w:pStyle w:val="ListParagraph"/>
              <w:numPr>
                <w:ilvl w:val="0"/>
                <w:numId w:val="51"/>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Упознавање и разматрање Извештаја о раду директора за претходну  школску годину;</w:t>
            </w:r>
          </w:p>
          <w:p w:rsidR="008D52E2" w:rsidRPr="000B4829" w:rsidRDefault="008D52E2" w:rsidP="00E43D60">
            <w:pPr>
              <w:pStyle w:val="ListParagraph"/>
              <w:numPr>
                <w:ilvl w:val="0"/>
                <w:numId w:val="51"/>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Разматрање Извештаја о остваривању Развојног плана у претходној  школској години;</w:t>
            </w:r>
          </w:p>
          <w:p w:rsidR="008D52E2" w:rsidRPr="000B4829" w:rsidRDefault="008D52E2" w:rsidP="00E43D60">
            <w:pPr>
              <w:pStyle w:val="ListParagraph"/>
              <w:numPr>
                <w:ilvl w:val="0"/>
                <w:numId w:val="51"/>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Разматрање нацрта Годишњег плана рада школе за школску 2022/23. годину;</w:t>
            </w:r>
          </w:p>
          <w:p w:rsidR="008D52E2" w:rsidRPr="000B4829" w:rsidRDefault="008D52E2" w:rsidP="00E43D60">
            <w:pPr>
              <w:pStyle w:val="ListParagraph"/>
              <w:numPr>
                <w:ilvl w:val="0"/>
                <w:numId w:val="51"/>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Разматрање</w:t>
            </w:r>
            <w:r w:rsidRPr="000B4829">
              <w:rPr>
                <w:rFonts w:ascii="Times New Roman" w:hAnsi="Times New Roman" w:cs="Times New Roman"/>
                <w:sz w:val="20"/>
                <w:szCs w:val="20"/>
              </w:rPr>
              <w:t> </w:t>
            </w:r>
            <w:r w:rsidRPr="000B4829">
              <w:rPr>
                <w:rFonts w:ascii="Times New Roman" w:hAnsi="Times New Roman" w:cs="Times New Roman"/>
                <w:sz w:val="20"/>
                <w:szCs w:val="20"/>
                <w:lang w:val="sr-Cyrl-CS"/>
              </w:rPr>
              <w:t>Извешта</w:t>
            </w:r>
            <w:r w:rsidRPr="000B4829">
              <w:rPr>
                <w:rFonts w:ascii="Times New Roman" w:hAnsi="Times New Roman" w:cs="Times New Roman"/>
                <w:sz w:val="20"/>
                <w:szCs w:val="20"/>
              </w:rPr>
              <w:t>j</w:t>
            </w:r>
            <w:r w:rsidRPr="000B4829">
              <w:rPr>
                <w:rFonts w:ascii="Times New Roman" w:hAnsi="Times New Roman" w:cs="Times New Roman"/>
                <w:sz w:val="20"/>
                <w:szCs w:val="20"/>
                <w:lang w:val="sr-Cyrl-CS"/>
              </w:rPr>
              <w:t>а</w:t>
            </w:r>
            <w:r w:rsidRPr="000B4829">
              <w:rPr>
                <w:rFonts w:ascii="Times New Roman" w:hAnsi="Times New Roman" w:cs="Times New Roman"/>
                <w:sz w:val="20"/>
                <w:szCs w:val="20"/>
              </w:rPr>
              <w:t> o</w:t>
            </w:r>
            <w:r w:rsidRPr="000B4829">
              <w:rPr>
                <w:rFonts w:ascii="Times New Roman" w:hAnsi="Times New Roman" w:cs="Times New Roman"/>
                <w:sz w:val="20"/>
                <w:szCs w:val="20"/>
                <w:lang w:val="sr-Cyrl-CS"/>
              </w:rPr>
              <w:t xml:space="preserve">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w:t>
            </w:r>
          </w:p>
          <w:p w:rsidR="008D52E2" w:rsidRPr="000B4829" w:rsidRDefault="008D52E2" w:rsidP="00E43D60">
            <w:pPr>
              <w:pStyle w:val="ListParagraph"/>
              <w:numPr>
                <w:ilvl w:val="0"/>
                <w:numId w:val="51"/>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Разматрање Извештаја о раду Стручног актива за развојно планирање;</w:t>
            </w:r>
          </w:p>
          <w:p w:rsidR="008D52E2" w:rsidRPr="000B4829" w:rsidRDefault="008D52E2" w:rsidP="00E43D60">
            <w:pPr>
              <w:pStyle w:val="ListParagraph"/>
              <w:numPr>
                <w:ilvl w:val="0"/>
                <w:numId w:val="51"/>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Разматрање Извештаја о раду Ученичког парламента за претходну школску године;</w:t>
            </w:r>
          </w:p>
          <w:p w:rsidR="008D52E2" w:rsidRPr="000B4829" w:rsidRDefault="008D52E2" w:rsidP="00E43D60">
            <w:pPr>
              <w:pStyle w:val="ListParagraph"/>
              <w:numPr>
                <w:ilvl w:val="0"/>
                <w:numId w:val="51"/>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Разматрање  Извештаја о остваривању стручног усавршавања у претходној школској години и </w:t>
            </w:r>
            <w:r w:rsidRPr="000B4829">
              <w:rPr>
                <w:rFonts w:ascii="Times New Roman" w:hAnsi="Times New Roman" w:cs="Times New Roman"/>
                <w:bCs/>
                <w:sz w:val="20"/>
                <w:szCs w:val="20"/>
                <w:lang w:val="sr-Cyrl-CS"/>
              </w:rPr>
              <w:t>доношење Плана професионалног развоја, односно стручног усавршавања запослених за школску 2022/23. годину;</w:t>
            </w:r>
          </w:p>
          <w:p w:rsidR="008D52E2" w:rsidRPr="000B4829" w:rsidRDefault="008D52E2" w:rsidP="00E43D60">
            <w:pPr>
              <w:pStyle w:val="ListParagraph"/>
              <w:numPr>
                <w:ilvl w:val="0"/>
                <w:numId w:val="51"/>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rPr>
              <w:t>Разно.</w:t>
            </w:r>
          </w:p>
          <w:p w:rsidR="008D52E2" w:rsidRPr="000B4829" w:rsidRDefault="008D52E2" w:rsidP="00EA4A1B">
            <w:pPr>
              <w:rPr>
                <w:sz w:val="20"/>
                <w:szCs w:val="20"/>
                <w:lang w:val="sr-Cyrl-CS"/>
              </w:rPr>
            </w:pPr>
            <w:r w:rsidRPr="000B4829">
              <w:rPr>
                <w:sz w:val="20"/>
                <w:szCs w:val="20"/>
                <w:lang w:val="sr-Cyrl-CS"/>
              </w:rPr>
              <w:t>-Александ</w:t>
            </w:r>
            <w:r w:rsidRPr="000B4829">
              <w:rPr>
                <w:sz w:val="20"/>
                <w:szCs w:val="20"/>
              </w:rPr>
              <w:t>a</w:t>
            </w:r>
            <w:r w:rsidRPr="000B4829">
              <w:rPr>
                <w:sz w:val="20"/>
                <w:szCs w:val="20"/>
                <w:lang w:val="sr-Cyrl-CS"/>
              </w:rPr>
              <w:t>р Фирауновић задужен за урађење и редовно ажурирање сајта школе.                                                                                                                      -Ивана Савић-библиотекар, редовно прослеђивања материјала за израду Летописа школе.                                                                                       –Педагог-упознавање са дописом МПНТР-а о трговини људима.                       –Директор-смањити одласке ученика у тоалет за време часова и не пуштати ученике  са часа пре звона.                                                                 -Учитељи из ИО школе у Узвећу-због свеукупне безбедности, поставити  камере које ће покривати простор школског дворишта.                                                                                                          -Учитељице из ИО школе у М. Метковићу-на школском терену причврстити стативе на головима и вратити кошеве који су померени за време реализације спортског турнира.</w:t>
            </w:r>
          </w:p>
        </w:tc>
        <w:tc>
          <w:tcPr>
            <w:tcW w:w="1500" w:type="dxa"/>
            <w:shd w:val="clear" w:color="auto" w:fill="auto"/>
          </w:tcPr>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p>
          <w:p w:rsidR="008D52E2" w:rsidRPr="000B4829" w:rsidRDefault="008D52E2" w:rsidP="00EA4A1B">
            <w:pPr>
              <w:rPr>
                <w:sz w:val="20"/>
                <w:szCs w:val="20"/>
                <w:lang w:val="sr-Cyrl-CS"/>
              </w:rPr>
            </w:pPr>
          </w:p>
          <w:p w:rsidR="008D52E2" w:rsidRPr="000B4829" w:rsidRDefault="008D52E2" w:rsidP="00EA4A1B">
            <w:pPr>
              <w:jc w:val="center"/>
              <w:rPr>
                <w:sz w:val="20"/>
                <w:szCs w:val="20"/>
              </w:rPr>
            </w:pPr>
            <w:r w:rsidRPr="000B4829">
              <w:rPr>
                <w:sz w:val="20"/>
                <w:szCs w:val="20"/>
              </w:rPr>
              <w:t>14.септембар</w:t>
            </w:r>
          </w:p>
        </w:tc>
        <w:tc>
          <w:tcPr>
            <w:tcW w:w="1815" w:type="dxa"/>
            <w:shd w:val="clear" w:color="auto" w:fill="auto"/>
          </w:tcPr>
          <w:p w:rsidR="008D52E2" w:rsidRPr="000B4829" w:rsidRDefault="008D52E2" w:rsidP="00EA4A1B">
            <w:pPr>
              <w:jc w:val="center"/>
              <w:rPr>
                <w:sz w:val="20"/>
                <w:szCs w:val="20"/>
                <w:lang w:val="sr-Cyrl-CS"/>
              </w:rPr>
            </w:pPr>
          </w:p>
          <w:p w:rsidR="008D52E2" w:rsidRPr="000B4829" w:rsidRDefault="008D52E2" w:rsidP="00EA4A1B">
            <w:pPr>
              <w:rPr>
                <w:sz w:val="20"/>
                <w:szCs w:val="20"/>
              </w:rPr>
            </w:pPr>
          </w:p>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r w:rsidRPr="000B4829">
              <w:rPr>
                <w:sz w:val="20"/>
                <w:szCs w:val="20"/>
                <w:lang w:val="sr-Cyrl-CS"/>
              </w:rPr>
              <w:t>Директор, чланови НВ-а</w:t>
            </w:r>
          </w:p>
        </w:tc>
      </w:tr>
      <w:tr w:rsidR="006877F9" w:rsidRPr="000B4829" w:rsidTr="00EA4A1B">
        <w:trPr>
          <w:trHeight w:val="1408"/>
        </w:trPr>
        <w:tc>
          <w:tcPr>
            <w:tcW w:w="6270" w:type="dxa"/>
            <w:shd w:val="clear" w:color="auto" w:fill="auto"/>
          </w:tcPr>
          <w:p w:rsidR="008D52E2" w:rsidRPr="000B4829" w:rsidRDefault="008D52E2" w:rsidP="00E43D60">
            <w:pPr>
              <w:pStyle w:val="ListParagraph"/>
              <w:numPr>
                <w:ilvl w:val="0"/>
                <w:numId w:val="52"/>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Усвајање записника са претходне седнице;</w:t>
            </w:r>
          </w:p>
          <w:p w:rsidR="008D52E2" w:rsidRPr="000B4829" w:rsidRDefault="008D52E2" w:rsidP="00E43D60">
            <w:pPr>
              <w:pStyle w:val="ListParagraph"/>
              <w:numPr>
                <w:ilvl w:val="0"/>
                <w:numId w:val="52"/>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Анализа реализације наставног плана и програма свих облика о-в рада на крају првог класификационог периода;</w:t>
            </w:r>
          </w:p>
          <w:p w:rsidR="008D52E2" w:rsidRPr="000B4829" w:rsidRDefault="008D52E2" w:rsidP="00E43D60">
            <w:pPr>
              <w:pStyle w:val="ListParagraph"/>
              <w:numPr>
                <w:ilvl w:val="0"/>
                <w:numId w:val="52"/>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Анализа успеха и владања ученика и ИОП-а на крају првог класификационог периода;</w:t>
            </w:r>
          </w:p>
          <w:p w:rsidR="008D52E2" w:rsidRPr="000B4829" w:rsidRDefault="008D52E2" w:rsidP="00E43D60">
            <w:pPr>
              <w:pStyle w:val="ListParagraph"/>
              <w:numPr>
                <w:ilvl w:val="0"/>
                <w:numId w:val="52"/>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Разматрање Анекса Годишњег плана рада школе;</w:t>
            </w:r>
          </w:p>
          <w:p w:rsidR="008D52E2" w:rsidRPr="000B4829" w:rsidRDefault="008D52E2" w:rsidP="00E43D60">
            <w:pPr>
              <w:pStyle w:val="ListParagraph"/>
              <w:numPr>
                <w:ilvl w:val="0"/>
                <w:numId w:val="52"/>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Разно</w:t>
            </w:r>
            <w:r w:rsidRPr="000B4829">
              <w:rPr>
                <w:rFonts w:ascii="Times New Roman" w:hAnsi="Times New Roman" w:cs="Times New Roman"/>
                <w:sz w:val="20"/>
                <w:szCs w:val="20"/>
              </w:rPr>
              <w:t>:</w:t>
            </w:r>
          </w:p>
          <w:p w:rsidR="008D52E2" w:rsidRPr="000B4829" w:rsidRDefault="008D52E2" w:rsidP="00EA4A1B">
            <w:pPr>
              <w:rPr>
                <w:sz w:val="20"/>
                <w:szCs w:val="20"/>
                <w:lang w:val="sr-Cyrl-CS"/>
              </w:rPr>
            </w:pPr>
            <w:r w:rsidRPr="000B4829">
              <w:rPr>
                <w:sz w:val="20"/>
                <w:szCs w:val="20"/>
                <w:lang w:val="sr-Cyrl-CS"/>
              </w:rPr>
              <w:t>-Упознавање са Правилником о мерама заштите...</w:t>
            </w:r>
          </w:p>
          <w:p w:rsidR="008D52E2" w:rsidRPr="000B4829" w:rsidRDefault="008D52E2" w:rsidP="00EA4A1B">
            <w:pPr>
              <w:rPr>
                <w:sz w:val="20"/>
                <w:szCs w:val="20"/>
                <w:lang w:val="sr-Cyrl-CS"/>
              </w:rPr>
            </w:pPr>
            <w:r w:rsidRPr="000B4829">
              <w:rPr>
                <w:sz w:val="20"/>
                <w:szCs w:val="20"/>
                <w:lang w:val="sr-Cyrl-CS"/>
              </w:rPr>
              <w:t>-Дежурство ученика</w:t>
            </w:r>
          </w:p>
          <w:p w:rsidR="008D52E2" w:rsidRPr="000B4829" w:rsidRDefault="008D52E2" w:rsidP="00EA4A1B">
            <w:pPr>
              <w:rPr>
                <w:sz w:val="20"/>
                <w:szCs w:val="20"/>
                <w:lang w:val="sr-Cyrl-CS"/>
              </w:rPr>
            </w:pPr>
            <w:r w:rsidRPr="000B4829">
              <w:rPr>
                <w:sz w:val="20"/>
                <w:szCs w:val="20"/>
                <w:lang w:val="sr-Cyrl-CS"/>
              </w:rPr>
              <w:t>-10.новембра настава се реализује о распореду од петка, нерадни дан (државни празник) је петак, 11.новембар 2022.г.</w:t>
            </w:r>
          </w:p>
          <w:p w:rsidR="008D52E2" w:rsidRPr="000B4829" w:rsidRDefault="008D52E2" w:rsidP="00EA4A1B">
            <w:pPr>
              <w:rPr>
                <w:sz w:val="20"/>
                <w:szCs w:val="20"/>
                <w:lang w:val="sr-Cyrl-CS"/>
              </w:rPr>
            </w:pPr>
            <w:r w:rsidRPr="000B4829">
              <w:rPr>
                <w:sz w:val="20"/>
                <w:szCs w:val="20"/>
                <w:lang w:val="sr-Cyrl-CS"/>
              </w:rPr>
              <w:t>-Захтев Општини Богатић и Школској управи-Ваљево да се у матичној школи не мењају смене до априла 2023.г.</w:t>
            </w:r>
          </w:p>
          <w:p w:rsidR="008D52E2" w:rsidRPr="000B4829" w:rsidRDefault="008D52E2" w:rsidP="00EA4A1B">
            <w:pPr>
              <w:rPr>
                <w:sz w:val="20"/>
                <w:szCs w:val="20"/>
                <w:lang w:val="sr-Cyrl-CS"/>
              </w:rPr>
            </w:pPr>
            <w:r w:rsidRPr="000B4829">
              <w:rPr>
                <w:sz w:val="20"/>
                <w:szCs w:val="20"/>
                <w:lang w:val="sr-Cyrl-CS"/>
              </w:rPr>
              <w:t>-Екскурзије-тек се креће са јавном набавком</w:t>
            </w:r>
          </w:p>
          <w:p w:rsidR="008D52E2" w:rsidRPr="000B4829" w:rsidRDefault="008D52E2" w:rsidP="00EA4A1B">
            <w:pPr>
              <w:rPr>
                <w:sz w:val="20"/>
                <w:szCs w:val="20"/>
                <w:lang w:val="sr-Cyrl-CS"/>
              </w:rPr>
            </w:pPr>
            <w:r w:rsidRPr="000B4829">
              <w:rPr>
                <w:sz w:val="20"/>
                <w:szCs w:val="20"/>
                <w:lang w:val="sr-Cyrl-CS"/>
              </w:rPr>
              <w:t>-Такмичење из математике 09.децембра 2022.г.</w:t>
            </w:r>
          </w:p>
          <w:p w:rsidR="008D52E2" w:rsidRPr="000B4829" w:rsidRDefault="008D52E2" w:rsidP="00EA4A1B">
            <w:pPr>
              <w:rPr>
                <w:sz w:val="20"/>
                <w:szCs w:val="20"/>
                <w:lang w:val="sr-Cyrl-CS"/>
              </w:rPr>
            </w:pPr>
            <w:r w:rsidRPr="000B4829">
              <w:rPr>
                <w:sz w:val="20"/>
                <w:szCs w:val="20"/>
                <w:lang w:val="sr-Cyrl-CS"/>
              </w:rPr>
              <w:t>-Ресурси-сређивање учионице осмог разреда и информатичког кабинета.</w:t>
            </w:r>
          </w:p>
        </w:tc>
        <w:tc>
          <w:tcPr>
            <w:tcW w:w="1500" w:type="dxa"/>
            <w:shd w:val="clear" w:color="auto" w:fill="auto"/>
          </w:tcPr>
          <w:p w:rsidR="008D52E2" w:rsidRPr="000B4829" w:rsidRDefault="008D52E2" w:rsidP="00EA4A1B">
            <w:pPr>
              <w:rPr>
                <w:sz w:val="20"/>
                <w:szCs w:val="20"/>
                <w:lang w:val="sr-Cyrl-CS"/>
              </w:rPr>
            </w:pPr>
          </w:p>
          <w:p w:rsidR="008D52E2" w:rsidRPr="000B4829" w:rsidRDefault="008D52E2" w:rsidP="00EA4A1B">
            <w:pPr>
              <w:rPr>
                <w:sz w:val="20"/>
                <w:szCs w:val="20"/>
                <w:lang w:val="sr-Cyrl-CS"/>
              </w:rPr>
            </w:pPr>
          </w:p>
          <w:p w:rsidR="008D52E2" w:rsidRPr="000B4829" w:rsidRDefault="008D52E2" w:rsidP="00EA4A1B">
            <w:pPr>
              <w:jc w:val="center"/>
              <w:rPr>
                <w:sz w:val="20"/>
                <w:szCs w:val="20"/>
              </w:rPr>
            </w:pPr>
            <w:r w:rsidRPr="000B4829">
              <w:rPr>
                <w:sz w:val="20"/>
                <w:szCs w:val="20"/>
              </w:rPr>
              <w:t>07.новембар</w:t>
            </w:r>
          </w:p>
        </w:tc>
        <w:tc>
          <w:tcPr>
            <w:tcW w:w="1815" w:type="dxa"/>
            <w:shd w:val="clear" w:color="auto" w:fill="auto"/>
          </w:tcPr>
          <w:p w:rsidR="008D52E2" w:rsidRPr="000B4829" w:rsidRDefault="008D52E2" w:rsidP="00EA4A1B">
            <w:pPr>
              <w:jc w:val="center"/>
              <w:rPr>
                <w:sz w:val="20"/>
                <w:szCs w:val="20"/>
                <w:lang w:val="sr-Cyrl-CS"/>
              </w:rPr>
            </w:pPr>
          </w:p>
          <w:p w:rsidR="008D52E2" w:rsidRPr="000B4829" w:rsidRDefault="008D52E2" w:rsidP="00EA4A1B">
            <w:pPr>
              <w:rPr>
                <w:sz w:val="20"/>
                <w:szCs w:val="20"/>
                <w:lang w:val="sr-Cyrl-CS"/>
              </w:rPr>
            </w:pPr>
          </w:p>
          <w:p w:rsidR="008D52E2" w:rsidRPr="000B4829" w:rsidRDefault="008D52E2" w:rsidP="00EA4A1B">
            <w:pPr>
              <w:jc w:val="center"/>
              <w:rPr>
                <w:sz w:val="20"/>
                <w:szCs w:val="20"/>
                <w:lang w:val="sr-Cyrl-CS"/>
              </w:rPr>
            </w:pPr>
            <w:r w:rsidRPr="000B4829">
              <w:rPr>
                <w:sz w:val="20"/>
                <w:szCs w:val="20"/>
                <w:lang w:val="sr-Cyrl-CS"/>
              </w:rPr>
              <w:t>Директор, чланови НВ-а</w:t>
            </w:r>
          </w:p>
        </w:tc>
      </w:tr>
      <w:tr w:rsidR="006877F9" w:rsidRPr="000B4829" w:rsidTr="00EA4A1B">
        <w:trPr>
          <w:trHeight w:val="962"/>
        </w:trPr>
        <w:tc>
          <w:tcPr>
            <w:tcW w:w="6270" w:type="dxa"/>
            <w:shd w:val="clear" w:color="auto" w:fill="auto"/>
          </w:tcPr>
          <w:p w:rsidR="008D52E2" w:rsidRPr="000B4829" w:rsidRDefault="008D52E2" w:rsidP="00E43D60">
            <w:pPr>
              <w:pStyle w:val="ListParagraph"/>
              <w:numPr>
                <w:ilvl w:val="0"/>
                <w:numId w:val="53"/>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lastRenderedPageBreak/>
              <w:t>Усвајање записника са претходне седнице;</w:t>
            </w:r>
          </w:p>
          <w:p w:rsidR="008D52E2" w:rsidRPr="000B4829" w:rsidRDefault="008D52E2" w:rsidP="00E43D60">
            <w:pPr>
              <w:pStyle w:val="ListParagraph"/>
              <w:numPr>
                <w:ilvl w:val="0"/>
                <w:numId w:val="53"/>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Давање сагласности на допис ШУ Ваљево;</w:t>
            </w:r>
          </w:p>
          <w:p w:rsidR="008D52E2" w:rsidRPr="000B4829" w:rsidRDefault="008D52E2" w:rsidP="00E43D60">
            <w:pPr>
              <w:pStyle w:val="ListParagraph"/>
              <w:numPr>
                <w:ilvl w:val="0"/>
                <w:numId w:val="53"/>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Разматрање Анекса Годишњег плана рада школе;</w:t>
            </w:r>
          </w:p>
          <w:p w:rsidR="008D52E2" w:rsidRPr="000B4829" w:rsidRDefault="008D52E2" w:rsidP="00E43D60">
            <w:pPr>
              <w:pStyle w:val="ListParagraph"/>
              <w:numPr>
                <w:ilvl w:val="0"/>
                <w:numId w:val="53"/>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Разно.</w:t>
            </w:r>
          </w:p>
        </w:tc>
        <w:tc>
          <w:tcPr>
            <w:tcW w:w="1500" w:type="dxa"/>
            <w:shd w:val="clear" w:color="auto" w:fill="auto"/>
          </w:tcPr>
          <w:p w:rsidR="008D52E2" w:rsidRPr="000B4829" w:rsidRDefault="008D52E2" w:rsidP="00EA4A1B">
            <w:pPr>
              <w:rPr>
                <w:sz w:val="20"/>
                <w:szCs w:val="20"/>
              </w:rPr>
            </w:pPr>
          </w:p>
          <w:p w:rsidR="008D52E2" w:rsidRPr="000B4829" w:rsidRDefault="008D52E2" w:rsidP="00EA4A1B">
            <w:pPr>
              <w:jc w:val="center"/>
              <w:rPr>
                <w:sz w:val="20"/>
                <w:szCs w:val="20"/>
              </w:rPr>
            </w:pPr>
            <w:r w:rsidRPr="000B4829">
              <w:rPr>
                <w:sz w:val="20"/>
                <w:szCs w:val="20"/>
              </w:rPr>
              <w:t>16.новембар (онлајн)</w:t>
            </w:r>
          </w:p>
        </w:tc>
        <w:tc>
          <w:tcPr>
            <w:tcW w:w="1815" w:type="dxa"/>
            <w:shd w:val="clear" w:color="auto" w:fill="auto"/>
          </w:tcPr>
          <w:p w:rsidR="008D52E2" w:rsidRPr="000B4829" w:rsidRDefault="008D52E2" w:rsidP="00EA4A1B">
            <w:pPr>
              <w:jc w:val="center"/>
              <w:rPr>
                <w:sz w:val="20"/>
                <w:szCs w:val="20"/>
                <w:lang w:val="sr-Cyrl-CS"/>
              </w:rPr>
            </w:pPr>
            <w:r w:rsidRPr="000B4829">
              <w:rPr>
                <w:sz w:val="20"/>
                <w:szCs w:val="20"/>
                <w:lang w:val="sr-Cyrl-CS"/>
              </w:rPr>
              <w:t>Директор, чланови НВ-а</w:t>
            </w:r>
          </w:p>
        </w:tc>
      </w:tr>
      <w:tr w:rsidR="006877F9" w:rsidRPr="000B4829" w:rsidTr="00EA4A1B">
        <w:trPr>
          <w:trHeight w:val="6308"/>
        </w:trPr>
        <w:tc>
          <w:tcPr>
            <w:tcW w:w="6270" w:type="dxa"/>
            <w:shd w:val="clear" w:color="auto" w:fill="auto"/>
          </w:tcPr>
          <w:p w:rsidR="008D52E2" w:rsidRPr="000B4829" w:rsidRDefault="008D52E2" w:rsidP="00E43D60">
            <w:pPr>
              <w:pStyle w:val="ListParagraph"/>
              <w:numPr>
                <w:ilvl w:val="0"/>
                <w:numId w:val="54"/>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Усвајање записника са претходне седнице;</w:t>
            </w:r>
          </w:p>
          <w:p w:rsidR="008D52E2" w:rsidRPr="000B4829" w:rsidRDefault="008D52E2" w:rsidP="00E43D60">
            <w:pPr>
              <w:pStyle w:val="ListParagraph"/>
              <w:numPr>
                <w:ilvl w:val="0"/>
                <w:numId w:val="54"/>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Анализа реализације наставног плана и програма свих облика о-в рада на крају првог полугодишта;</w:t>
            </w:r>
          </w:p>
          <w:p w:rsidR="008D52E2" w:rsidRPr="000B4829" w:rsidRDefault="008D52E2" w:rsidP="00E43D60">
            <w:pPr>
              <w:pStyle w:val="ListParagraph"/>
              <w:numPr>
                <w:ilvl w:val="0"/>
                <w:numId w:val="54"/>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Анализа успеха и владања ученика и ИОП-а на крају првог полугодишта;</w:t>
            </w:r>
          </w:p>
          <w:p w:rsidR="008D52E2" w:rsidRPr="000B4829" w:rsidRDefault="008D52E2" w:rsidP="00E43D60">
            <w:pPr>
              <w:pStyle w:val="ListParagraph"/>
              <w:numPr>
                <w:ilvl w:val="0"/>
                <w:numId w:val="54"/>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Упознавање и разматрање Извештаја о стручном усавршавању запослених у првом полугодишту;</w:t>
            </w:r>
          </w:p>
          <w:p w:rsidR="008D52E2" w:rsidRPr="000B4829" w:rsidRDefault="008D52E2" w:rsidP="00E43D60">
            <w:pPr>
              <w:pStyle w:val="ListParagraph"/>
              <w:numPr>
                <w:ilvl w:val="0"/>
                <w:numId w:val="54"/>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Разматрање календара такмичења, организација и  припремање ученика;       </w:t>
            </w:r>
          </w:p>
          <w:p w:rsidR="008D52E2" w:rsidRPr="000B4829" w:rsidRDefault="008D52E2" w:rsidP="00E43D60">
            <w:pPr>
              <w:pStyle w:val="ListParagraph"/>
              <w:numPr>
                <w:ilvl w:val="0"/>
                <w:numId w:val="54"/>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Анализа резултата анкете родитеља/других законских заступника у погледу њиховог задовољства програмом сарадње са њима у првом полугодишту и у погледу њихових сугестија за друго полугодиште;</w:t>
            </w:r>
          </w:p>
          <w:p w:rsidR="008D52E2" w:rsidRPr="000B4829" w:rsidRDefault="008D52E2" w:rsidP="00E43D60">
            <w:pPr>
              <w:pStyle w:val="ListParagraph"/>
              <w:numPr>
                <w:ilvl w:val="0"/>
                <w:numId w:val="54"/>
              </w:numPr>
              <w:spacing w:after="0" w:line="240" w:lineRule="auto"/>
              <w:rPr>
                <w:rFonts w:ascii="Times New Roman" w:hAnsi="Times New Roman" w:cs="Times New Roman"/>
                <w:sz w:val="20"/>
                <w:szCs w:val="20"/>
                <w:lang w:val="sr-Cyrl-CS"/>
              </w:rPr>
            </w:pPr>
            <w:r w:rsidRPr="000B4829">
              <w:rPr>
                <w:rFonts w:ascii="Times New Roman" w:hAnsi="Times New Roman" w:cs="Times New Roman"/>
                <w:iCs/>
                <w:sz w:val="20"/>
                <w:szCs w:val="20"/>
              </w:rPr>
              <w:t>Разматрање3. Анекса годишњег плана рада школе за школску 2022/23.годину;</w:t>
            </w:r>
          </w:p>
          <w:p w:rsidR="008D52E2" w:rsidRPr="000B4829" w:rsidRDefault="008D52E2" w:rsidP="00E43D60">
            <w:pPr>
              <w:pStyle w:val="ListParagraph"/>
              <w:numPr>
                <w:ilvl w:val="0"/>
                <w:numId w:val="54"/>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rPr>
              <w:t>Разно:</w:t>
            </w:r>
          </w:p>
          <w:p w:rsidR="008D52E2" w:rsidRPr="000B4829" w:rsidRDefault="008D52E2" w:rsidP="00EA4A1B">
            <w:pPr>
              <w:rPr>
                <w:sz w:val="20"/>
                <w:szCs w:val="20"/>
              </w:rPr>
            </w:pPr>
            <w:r w:rsidRPr="000B4829">
              <w:rPr>
                <w:sz w:val="20"/>
                <w:szCs w:val="20"/>
                <w:lang w:val="sr-Cyrl-CS"/>
              </w:rPr>
              <w:t>-Ресурси-</w:t>
            </w:r>
            <w:r w:rsidRPr="000B4829">
              <w:rPr>
                <w:iCs/>
                <w:sz w:val="20"/>
                <w:szCs w:val="20"/>
                <w:lang w:val="sr-Cyrl-CS"/>
              </w:rPr>
              <w:t xml:space="preserve">током распуста, у матичној школи, сређивање информатичког кабинета и учионице </w:t>
            </w:r>
            <w:r w:rsidRPr="000B4829">
              <w:rPr>
                <w:iCs/>
                <w:sz w:val="20"/>
                <w:szCs w:val="20"/>
              </w:rPr>
              <w:t>II-1 и IV-1 одељења. У ИО М. Метковић ће се извршити замена даски за клупе. У учионицу IV-1 одељења биће постављена још два телевизора.                                                     -Дежурство наставника и учитеља-важност истих.                                          -Промена смена у издвојеним одељењима школе у Узвећу и Мачванском Метковићу је у понедељак, 23.јануара 2023.године.                          -Прослава школске славе – Савиндан се скромно обележава.                    -Секретар школе-платформа</w:t>
            </w:r>
            <w:r w:rsidRPr="000B4829">
              <w:rPr>
                <w:i/>
                <w:sz w:val="20"/>
                <w:szCs w:val="20"/>
              </w:rPr>
              <w:t>Чувам те,</w:t>
            </w:r>
            <w:r w:rsidRPr="000B4829">
              <w:rPr>
                <w:iCs/>
                <w:sz w:val="20"/>
                <w:szCs w:val="20"/>
              </w:rPr>
              <w:t xml:space="preserve"> уносе се сви нивои насиља у школи, значај превентивне улоге одељењских старешина.                         </w:t>
            </w:r>
          </w:p>
        </w:tc>
        <w:tc>
          <w:tcPr>
            <w:tcW w:w="1500" w:type="dxa"/>
            <w:shd w:val="clear" w:color="auto" w:fill="auto"/>
          </w:tcPr>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p>
          <w:p w:rsidR="008D52E2" w:rsidRPr="000B4829" w:rsidRDefault="008D52E2" w:rsidP="00EA4A1B">
            <w:pPr>
              <w:jc w:val="center"/>
              <w:rPr>
                <w:sz w:val="20"/>
                <w:szCs w:val="20"/>
              </w:rPr>
            </w:pPr>
            <w:r w:rsidRPr="000B4829">
              <w:rPr>
                <w:sz w:val="20"/>
                <w:szCs w:val="20"/>
              </w:rPr>
              <w:t>30. децембар</w:t>
            </w:r>
          </w:p>
        </w:tc>
        <w:tc>
          <w:tcPr>
            <w:tcW w:w="1815" w:type="dxa"/>
            <w:shd w:val="clear" w:color="auto" w:fill="auto"/>
          </w:tcPr>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r w:rsidRPr="000B4829">
              <w:rPr>
                <w:sz w:val="20"/>
                <w:szCs w:val="20"/>
                <w:lang w:val="sr-Cyrl-CS"/>
              </w:rPr>
              <w:t xml:space="preserve">Директор, чланови НВ-а </w:t>
            </w:r>
          </w:p>
        </w:tc>
      </w:tr>
      <w:tr w:rsidR="006877F9" w:rsidRPr="000B4829" w:rsidTr="00EA4A1B">
        <w:trPr>
          <w:trHeight w:val="331"/>
        </w:trPr>
        <w:tc>
          <w:tcPr>
            <w:tcW w:w="6270" w:type="dxa"/>
            <w:shd w:val="clear" w:color="auto" w:fill="auto"/>
          </w:tcPr>
          <w:p w:rsidR="008D52E2" w:rsidRPr="000B4829" w:rsidRDefault="008D52E2" w:rsidP="00E43D60">
            <w:pPr>
              <w:pStyle w:val="ListParagraph"/>
              <w:numPr>
                <w:ilvl w:val="0"/>
                <w:numId w:val="55"/>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Усвајање записника са претходне седнице;</w:t>
            </w:r>
          </w:p>
          <w:p w:rsidR="008D52E2" w:rsidRPr="000B4829" w:rsidRDefault="008D52E2" w:rsidP="00E43D60">
            <w:pPr>
              <w:pStyle w:val="ListParagraph"/>
              <w:numPr>
                <w:ilvl w:val="0"/>
                <w:numId w:val="55"/>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rPr>
              <w:t>Разматрање полугодишњег Извештаја о раду школе;</w:t>
            </w:r>
          </w:p>
          <w:p w:rsidR="008D52E2" w:rsidRPr="000B4829" w:rsidRDefault="008D52E2" w:rsidP="00E43D60">
            <w:pPr>
              <w:pStyle w:val="ListParagraph"/>
              <w:numPr>
                <w:ilvl w:val="0"/>
                <w:numId w:val="55"/>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rPr>
              <w:t>Избор уџбеника (одложено за следећу седницу);</w:t>
            </w:r>
          </w:p>
          <w:p w:rsidR="008D52E2" w:rsidRPr="000B4829" w:rsidRDefault="008D52E2" w:rsidP="00E43D60">
            <w:pPr>
              <w:pStyle w:val="ListParagraph"/>
              <w:numPr>
                <w:ilvl w:val="0"/>
                <w:numId w:val="55"/>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rPr>
              <w:t>Разматрање Извештаја о раду директора у периоду од септембра 2023.г. до фебруара 2024. године;</w:t>
            </w:r>
          </w:p>
          <w:p w:rsidR="008D52E2" w:rsidRPr="000B4829" w:rsidRDefault="008D52E2" w:rsidP="00E43D60">
            <w:pPr>
              <w:pStyle w:val="ListParagraph"/>
              <w:numPr>
                <w:ilvl w:val="0"/>
                <w:numId w:val="55"/>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rPr>
              <w:t xml:space="preserve">Разматрање 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 </w:t>
            </w:r>
            <w:r w:rsidRPr="000B4829">
              <w:rPr>
                <w:rFonts w:ascii="Times New Roman" w:hAnsi="Times New Roman" w:cs="Times New Roman"/>
                <w:sz w:val="20"/>
                <w:szCs w:val="20"/>
                <w:lang w:val="sr-Cyrl-CS"/>
              </w:rPr>
              <w:t>за прво полугодиште  школске 202</w:t>
            </w:r>
            <w:r w:rsidRPr="000B4829">
              <w:rPr>
                <w:rFonts w:ascii="Times New Roman" w:hAnsi="Times New Roman" w:cs="Times New Roman"/>
                <w:sz w:val="20"/>
                <w:szCs w:val="20"/>
              </w:rPr>
              <w:t>3</w:t>
            </w:r>
            <w:r w:rsidRPr="000B4829">
              <w:rPr>
                <w:rFonts w:ascii="Times New Roman" w:hAnsi="Times New Roman" w:cs="Times New Roman"/>
                <w:sz w:val="20"/>
                <w:szCs w:val="20"/>
                <w:lang w:val="sr-Cyrl-CS"/>
              </w:rPr>
              <w:t>/ 202</w:t>
            </w:r>
            <w:r w:rsidRPr="000B4829">
              <w:rPr>
                <w:rFonts w:ascii="Times New Roman" w:hAnsi="Times New Roman" w:cs="Times New Roman"/>
                <w:sz w:val="20"/>
                <w:szCs w:val="20"/>
              </w:rPr>
              <w:t>4</w:t>
            </w:r>
            <w:r w:rsidRPr="000B4829">
              <w:rPr>
                <w:rFonts w:ascii="Times New Roman" w:hAnsi="Times New Roman" w:cs="Times New Roman"/>
                <w:sz w:val="20"/>
                <w:szCs w:val="20"/>
                <w:lang w:val="sr-Cyrl-CS"/>
              </w:rPr>
              <w:t>. године</w:t>
            </w:r>
            <w:r w:rsidRPr="000B4829">
              <w:rPr>
                <w:rFonts w:ascii="Times New Roman" w:hAnsi="Times New Roman" w:cs="Times New Roman"/>
                <w:sz w:val="20"/>
                <w:szCs w:val="20"/>
              </w:rPr>
              <w:t>;</w:t>
            </w:r>
          </w:p>
          <w:p w:rsidR="008D52E2" w:rsidRPr="000B4829" w:rsidRDefault="008D52E2" w:rsidP="00E43D60">
            <w:pPr>
              <w:pStyle w:val="ListParagraph"/>
              <w:numPr>
                <w:ilvl w:val="0"/>
                <w:numId w:val="55"/>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rPr>
              <w:t>Разно.</w:t>
            </w:r>
          </w:p>
          <w:p w:rsidR="008D52E2" w:rsidRPr="000B4829" w:rsidRDefault="008D52E2" w:rsidP="00EA4A1B">
            <w:pPr>
              <w:rPr>
                <w:sz w:val="20"/>
                <w:szCs w:val="20"/>
              </w:rPr>
            </w:pPr>
          </w:p>
        </w:tc>
        <w:tc>
          <w:tcPr>
            <w:tcW w:w="1500" w:type="dxa"/>
            <w:shd w:val="clear" w:color="auto" w:fill="auto"/>
          </w:tcPr>
          <w:p w:rsidR="008D52E2" w:rsidRPr="000B4829" w:rsidRDefault="008D52E2" w:rsidP="00EA4A1B">
            <w:pPr>
              <w:jc w:val="center"/>
              <w:rPr>
                <w:sz w:val="20"/>
                <w:szCs w:val="20"/>
              </w:rPr>
            </w:pPr>
          </w:p>
          <w:p w:rsidR="008D52E2" w:rsidRPr="000B4829" w:rsidRDefault="008D52E2" w:rsidP="00EA4A1B">
            <w:pPr>
              <w:jc w:val="center"/>
              <w:rPr>
                <w:sz w:val="20"/>
                <w:szCs w:val="20"/>
              </w:rPr>
            </w:pPr>
            <w:r w:rsidRPr="000B4829">
              <w:rPr>
                <w:sz w:val="20"/>
                <w:szCs w:val="20"/>
              </w:rPr>
              <w:t>30. јануар</w:t>
            </w:r>
          </w:p>
        </w:tc>
        <w:tc>
          <w:tcPr>
            <w:tcW w:w="1815" w:type="dxa"/>
            <w:shd w:val="clear" w:color="auto" w:fill="auto"/>
          </w:tcPr>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r w:rsidRPr="000B4829">
              <w:rPr>
                <w:sz w:val="20"/>
                <w:szCs w:val="20"/>
                <w:lang w:val="sr-Cyrl-CS"/>
              </w:rPr>
              <w:t>Директор, чланови НВ-а</w:t>
            </w:r>
          </w:p>
        </w:tc>
      </w:tr>
      <w:tr w:rsidR="006877F9" w:rsidRPr="000B4829" w:rsidTr="00EA4A1B">
        <w:trPr>
          <w:trHeight w:val="331"/>
        </w:trPr>
        <w:tc>
          <w:tcPr>
            <w:tcW w:w="6270" w:type="dxa"/>
            <w:shd w:val="clear" w:color="auto" w:fill="auto"/>
          </w:tcPr>
          <w:p w:rsidR="008D52E2" w:rsidRPr="000B4829" w:rsidRDefault="008D52E2" w:rsidP="00E43D60">
            <w:pPr>
              <w:pStyle w:val="ListParagraph"/>
              <w:numPr>
                <w:ilvl w:val="0"/>
                <w:numId w:val="56"/>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Усвајање записника са претходне седнице;</w:t>
            </w:r>
          </w:p>
          <w:p w:rsidR="008D52E2" w:rsidRPr="000B4829" w:rsidRDefault="008D52E2" w:rsidP="00E43D60">
            <w:pPr>
              <w:pStyle w:val="ListParagraph"/>
              <w:numPr>
                <w:ilvl w:val="0"/>
                <w:numId w:val="56"/>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rPr>
              <w:t>Анализа р</w:t>
            </w:r>
            <w:r w:rsidRPr="000B4829">
              <w:rPr>
                <w:rFonts w:ascii="Times New Roman" w:hAnsi="Times New Roman" w:cs="Times New Roman"/>
                <w:sz w:val="20"/>
                <w:szCs w:val="20"/>
                <w:lang w:val="sr-Cyrl-CS"/>
              </w:rPr>
              <w:t>еализациј</w:t>
            </w:r>
            <w:r w:rsidRPr="000B4829">
              <w:rPr>
                <w:rFonts w:ascii="Times New Roman" w:hAnsi="Times New Roman" w:cs="Times New Roman"/>
                <w:sz w:val="20"/>
                <w:szCs w:val="20"/>
              </w:rPr>
              <w:t xml:space="preserve">е </w:t>
            </w:r>
            <w:r w:rsidRPr="000B4829">
              <w:rPr>
                <w:rFonts w:ascii="Times New Roman" w:hAnsi="Times New Roman" w:cs="Times New Roman"/>
                <w:sz w:val="20"/>
                <w:szCs w:val="20"/>
                <w:lang w:val="sr-Cyrl-CS"/>
              </w:rPr>
              <w:t>плана наставе и учења и свих</w:t>
            </w:r>
            <w:r w:rsidRPr="000B4829">
              <w:rPr>
                <w:rFonts w:ascii="Times New Roman" w:hAnsi="Times New Roman" w:cs="Times New Roman"/>
                <w:sz w:val="20"/>
                <w:szCs w:val="20"/>
              </w:rPr>
              <w:t xml:space="preserve"> облика о-в рада </w:t>
            </w:r>
            <w:r w:rsidRPr="000B4829">
              <w:rPr>
                <w:rFonts w:ascii="Times New Roman" w:hAnsi="Times New Roman" w:cs="Times New Roman"/>
                <w:sz w:val="20"/>
                <w:szCs w:val="20"/>
                <w:lang w:val="sr-Cyrl-CS"/>
              </w:rPr>
              <w:t>на крају трећег класификационог периода;</w:t>
            </w:r>
          </w:p>
          <w:p w:rsidR="008D52E2" w:rsidRPr="000B4829" w:rsidRDefault="008D52E2" w:rsidP="00E43D60">
            <w:pPr>
              <w:pStyle w:val="ListParagraph"/>
              <w:numPr>
                <w:ilvl w:val="0"/>
                <w:numId w:val="56"/>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Анализа успеха и владања ученика и ИОП-а на крају трећег класификационог периода и предлагање мера за побољшање;</w:t>
            </w:r>
          </w:p>
          <w:p w:rsidR="008D52E2" w:rsidRPr="000B4829" w:rsidRDefault="008D52E2" w:rsidP="00E43D60">
            <w:pPr>
              <w:pStyle w:val="ListParagraph"/>
              <w:numPr>
                <w:ilvl w:val="0"/>
                <w:numId w:val="56"/>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Анализа резултата са такмичења ученика;</w:t>
            </w:r>
          </w:p>
          <w:p w:rsidR="008D52E2" w:rsidRPr="000B4829" w:rsidRDefault="008D52E2" w:rsidP="00E43D60">
            <w:pPr>
              <w:pStyle w:val="ListParagraph"/>
              <w:numPr>
                <w:ilvl w:val="0"/>
                <w:numId w:val="56"/>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Пробни завршни испит;</w:t>
            </w:r>
          </w:p>
          <w:p w:rsidR="008D52E2" w:rsidRPr="000B4829" w:rsidRDefault="008D52E2" w:rsidP="00E43D60">
            <w:pPr>
              <w:pStyle w:val="ListParagraph"/>
              <w:numPr>
                <w:ilvl w:val="0"/>
                <w:numId w:val="56"/>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Припреме за прославу Дана школе;</w:t>
            </w:r>
          </w:p>
          <w:p w:rsidR="008D52E2" w:rsidRPr="000B4829" w:rsidRDefault="008D52E2" w:rsidP="00E43D60">
            <w:pPr>
              <w:pStyle w:val="ListParagraph"/>
              <w:numPr>
                <w:ilvl w:val="0"/>
                <w:numId w:val="56"/>
              </w:numPr>
              <w:spacing w:after="0" w:line="240" w:lineRule="auto"/>
              <w:rPr>
                <w:rFonts w:ascii="Times New Roman" w:hAnsi="Times New Roman" w:cs="Times New Roman"/>
                <w:sz w:val="20"/>
                <w:szCs w:val="20"/>
              </w:rPr>
            </w:pPr>
            <w:r w:rsidRPr="000B4829">
              <w:rPr>
                <w:rFonts w:ascii="Times New Roman" w:hAnsi="Times New Roman" w:cs="Times New Roman"/>
                <w:sz w:val="20"/>
                <w:szCs w:val="20"/>
                <w:shd w:val="clear" w:color="auto" w:fill="FFFFFF"/>
              </w:rPr>
              <w:t xml:space="preserve">Доношење одлуке о избору уџбеника </w:t>
            </w:r>
            <w:bookmarkStart w:id="125" w:name="_Hlk128660474"/>
            <w:r w:rsidRPr="000B4829">
              <w:rPr>
                <w:rFonts w:ascii="Times New Roman" w:hAnsi="Times New Roman" w:cs="Times New Roman"/>
                <w:sz w:val="20"/>
                <w:szCs w:val="20"/>
                <w:shd w:val="clear" w:color="auto" w:fill="FFFFFF"/>
              </w:rPr>
              <w:t xml:space="preserve">и уџбеничких комплета </w:t>
            </w:r>
            <w:r w:rsidRPr="000B4829">
              <w:rPr>
                <w:rFonts w:ascii="Times New Roman" w:hAnsi="Times New Roman" w:cs="Times New Roman"/>
                <w:sz w:val="20"/>
                <w:szCs w:val="20"/>
              </w:rPr>
              <w:t>који ће се користити  на период од четири године за други и шести разред, за пети разред из предмета Музичка култура</w:t>
            </w:r>
            <w:bookmarkEnd w:id="125"/>
            <w:r w:rsidRPr="000B4829">
              <w:rPr>
                <w:rFonts w:ascii="Times New Roman" w:hAnsi="Times New Roman" w:cs="Times New Roman"/>
                <w:sz w:val="20"/>
                <w:szCs w:val="20"/>
              </w:rPr>
              <w:t xml:space="preserve">; </w:t>
            </w:r>
          </w:p>
          <w:p w:rsidR="008D52E2" w:rsidRPr="000B4829" w:rsidRDefault="008D52E2" w:rsidP="00E43D60">
            <w:pPr>
              <w:pStyle w:val="ListParagraph"/>
              <w:numPr>
                <w:ilvl w:val="0"/>
                <w:numId w:val="56"/>
              </w:numPr>
              <w:spacing w:after="0" w:line="240" w:lineRule="auto"/>
              <w:rPr>
                <w:rFonts w:ascii="Times New Roman" w:hAnsi="Times New Roman" w:cs="Times New Roman"/>
                <w:sz w:val="20"/>
                <w:szCs w:val="20"/>
                <w:lang w:val="sr-Cyrl-CS"/>
              </w:rPr>
            </w:pPr>
            <w:r w:rsidRPr="000B4829">
              <w:rPr>
                <w:rFonts w:ascii="Times New Roman" w:hAnsi="Times New Roman" w:cs="Times New Roman"/>
                <w:bCs/>
                <w:iCs/>
                <w:sz w:val="20"/>
                <w:szCs w:val="20"/>
                <w:lang w:val="sr-Cyrl-CS"/>
              </w:rPr>
              <w:t>Разматрање Анекса школског програма;</w:t>
            </w:r>
          </w:p>
          <w:p w:rsidR="008D52E2" w:rsidRPr="000B4829" w:rsidRDefault="008D52E2" w:rsidP="00E43D60">
            <w:pPr>
              <w:pStyle w:val="ListParagraph"/>
              <w:numPr>
                <w:ilvl w:val="0"/>
                <w:numId w:val="56"/>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Разно:</w:t>
            </w:r>
          </w:p>
          <w:p w:rsidR="008D52E2" w:rsidRPr="000B4829" w:rsidRDefault="008D52E2" w:rsidP="00EA4A1B">
            <w:pPr>
              <w:tabs>
                <w:tab w:val="left" w:pos="2220"/>
              </w:tabs>
              <w:rPr>
                <w:sz w:val="20"/>
                <w:szCs w:val="20"/>
              </w:rPr>
            </w:pPr>
            <w:r w:rsidRPr="000B4829">
              <w:rPr>
                <w:sz w:val="20"/>
                <w:szCs w:val="20"/>
              </w:rPr>
              <w:t>-Нови Правилници – Правилник о оцењивању ученика о основном образовању и васпитању, Правилник о протоколу поступања у установи у одговору на насиље, злостављање и занемаривање и Правилник о обављању друштвено-корисног, односно хуманитарног рада.</w:t>
            </w:r>
          </w:p>
          <w:p w:rsidR="008D52E2" w:rsidRPr="000B4829" w:rsidRDefault="008D52E2" w:rsidP="00EA4A1B">
            <w:pPr>
              <w:tabs>
                <w:tab w:val="left" w:pos="2220"/>
              </w:tabs>
              <w:jc w:val="both"/>
              <w:rPr>
                <w:sz w:val="20"/>
                <w:szCs w:val="20"/>
              </w:rPr>
            </w:pPr>
            <w:r w:rsidRPr="000B4829">
              <w:rPr>
                <w:sz w:val="20"/>
                <w:szCs w:val="20"/>
              </w:rPr>
              <w:lastRenderedPageBreak/>
              <w:t>-У петак, 05.4.2024.године, ученици осмог разреда иду на тродневну екскурзију.</w:t>
            </w:r>
          </w:p>
          <w:p w:rsidR="008D52E2" w:rsidRPr="000B4829" w:rsidRDefault="008D52E2" w:rsidP="00EA4A1B">
            <w:pPr>
              <w:tabs>
                <w:tab w:val="left" w:pos="2220"/>
              </w:tabs>
              <w:rPr>
                <w:sz w:val="20"/>
                <w:szCs w:val="20"/>
              </w:rPr>
            </w:pPr>
            <w:r w:rsidRPr="000B4829">
              <w:rPr>
                <w:sz w:val="20"/>
                <w:szCs w:val="20"/>
              </w:rPr>
              <w:t>-За ученике осмог разреда, 10.априла је промоција Средње пољопривредне школе из Шапца.</w:t>
            </w:r>
          </w:p>
          <w:p w:rsidR="008D52E2" w:rsidRPr="000B4829" w:rsidRDefault="008D52E2" w:rsidP="00EA4A1B">
            <w:pPr>
              <w:tabs>
                <w:tab w:val="left" w:pos="2220"/>
              </w:tabs>
              <w:rPr>
                <w:sz w:val="20"/>
                <w:szCs w:val="20"/>
              </w:rPr>
            </w:pPr>
            <w:r w:rsidRPr="000B4829">
              <w:rPr>
                <w:sz w:val="20"/>
                <w:szCs w:val="20"/>
              </w:rPr>
              <w:t>-Ресурси: Изводе се радови на фасади у матичној школи; фарбаће се клупе у школском дворишту и ограда. Планирано је реновирање тоалета. У Издвојеном одељењу у Узвећу радиће се улазни део степеништа и поставиће се мреже на головима.</w:t>
            </w:r>
          </w:p>
        </w:tc>
        <w:tc>
          <w:tcPr>
            <w:tcW w:w="1500" w:type="dxa"/>
            <w:shd w:val="clear" w:color="auto" w:fill="auto"/>
          </w:tcPr>
          <w:p w:rsidR="008D52E2" w:rsidRPr="000B4829" w:rsidRDefault="008D52E2" w:rsidP="00EA4A1B">
            <w:pPr>
              <w:rPr>
                <w:sz w:val="20"/>
                <w:szCs w:val="20"/>
              </w:rPr>
            </w:pPr>
          </w:p>
          <w:p w:rsidR="008D52E2" w:rsidRPr="000B4829" w:rsidRDefault="008D52E2" w:rsidP="00EA4A1B">
            <w:pPr>
              <w:jc w:val="center"/>
              <w:rPr>
                <w:sz w:val="20"/>
                <w:szCs w:val="20"/>
              </w:rPr>
            </w:pPr>
          </w:p>
          <w:p w:rsidR="008D52E2" w:rsidRPr="000B4829" w:rsidRDefault="008D52E2" w:rsidP="00EA4A1B">
            <w:pPr>
              <w:jc w:val="center"/>
              <w:rPr>
                <w:sz w:val="20"/>
                <w:szCs w:val="20"/>
              </w:rPr>
            </w:pPr>
          </w:p>
          <w:p w:rsidR="008D52E2" w:rsidRPr="000B4829" w:rsidRDefault="008D52E2" w:rsidP="00EA4A1B">
            <w:pPr>
              <w:jc w:val="center"/>
              <w:rPr>
                <w:sz w:val="20"/>
                <w:szCs w:val="20"/>
              </w:rPr>
            </w:pPr>
            <w:r w:rsidRPr="000B4829">
              <w:rPr>
                <w:sz w:val="20"/>
                <w:szCs w:val="20"/>
              </w:rPr>
              <w:t>03.април</w:t>
            </w:r>
          </w:p>
        </w:tc>
        <w:tc>
          <w:tcPr>
            <w:tcW w:w="1815" w:type="dxa"/>
            <w:shd w:val="clear" w:color="auto" w:fill="auto"/>
          </w:tcPr>
          <w:p w:rsidR="008D52E2" w:rsidRPr="000B4829" w:rsidRDefault="008D52E2" w:rsidP="00EA4A1B">
            <w:pPr>
              <w:rPr>
                <w:sz w:val="20"/>
                <w:szCs w:val="20"/>
                <w:lang w:val="sr-Cyrl-CS"/>
              </w:rPr>
            </w:pPr>
          </w:p>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r w:rsidRPr="000B4829">
              <w:rPr>
                <w:sz w:val="20"/>
                <w:szCs w:val="20"/>
                <w:lang w:val="sr-Cyrl-CS"/>
              </w:rPr>
              <w:t xml:space="preserve">Директор, чланови НВ-а </w:t>
            </w:r>
          </w:p>
        </w:tc>
      </w:tr>
      <w:tr w:rsidR="006877F9" w:rsidRPr="000B4829" w:rsidTr="00EA4A1B">
        <w:trPr>
          <w:trHeight w:val="331"/>
        </w:trPr>
        <w:tc>
          <w:tcPr>
            <w:tcW w:w="6270" w:type="dxa"/>
            <w:shd w:val="clear" w:color="auto" w:fill="auto"/>
          </w:tcPr>
          <w:p w:rsidR="008D52E2" w:rsidRPr="000B4829" w:rsidRDefault="008D52E2" w:rsidP="00E43D60">
            <w:pPr>
              <w:numPr>
                <w:ilvl w:val="0"/>
                <w:numId w:val="50"/>
              </w:numPr>
              <w:rPr>
                <w:sz w:val="20"/>
                <w:szCs w:val="20"/>
                <w:lang w:val="sr-Cyrl-CS"/>
              </w:rPr>
            </w:pPr>
            <w:r w:rsidRPr="000B4829">
              <w:rPr>
                <w:sz w:val="20"/>
                <w:szCs w:val="20"/>
                <w:lang w:val="sr-Cyrl-CS"/>
              </w:rPr>
              <w:lastRenderedPageBreak/>
              <w:t>Усвајање записника са претходне седнице;</w:t>
            </w:r>
          </w:p>
          <w:p w:rsidR="008D52E2" w:rsidRPr="000B4829" w:rsidRDefault="008D52E2" w:rsidP="00E43D60">
            <w:pPr>
              <w:numPr>
                <w:ilvl w:val="0"/>
                <w:numId w:val="50"/>
              </w:numPr>
              <w:rPr>
                <w:sz w:val="20"/>
                <w:szCs w:val="20"/>
                <w:lang w:val="sr-Cyrl-CS"/>
              </w:rPr>
            </w:pPr>
            <w:r w:rsidRPr="000B4829">
              <w:rPr>
                <w:sz w:val="20"/>
                <w:szCs w:val="20"/>
                <w:lang w:val="sr-Cyrl-CS"/>
              </w:rPr>
              <w:t>Анализа реализације плана наставе и учења и свих</w:t>
            </w:r>
            <w:r w:rsidRPr="000B4829">
              <w:rPr>
                <w:sz w:val="20"/>
                <w:szCs w:val="20"/>
              </w:rPr>
              <w:t xml:space="preserve"> облика о-в рада </w:t>
            </w:r>
            <w:r w:rsidRPr="000B4829">
              <w:rPr>
                <w:sz w:val="20"/>
                <w:szCs w:val="20"/>
                <w:lang w:val="sr-Cyrl-CS"/>
              </w:rPr>
              <w:t>на крају другог полугодишта за ученике осмог разреда;</w:t>
            </w:r>
          </w:p>
          <w:p w:rsidR="008D52E2" w:rsidRPr="000B4829" w:rsidRDefault="008D52E2" w:rsidP="00E43D60">
            <w:pPr>
              <w:numPr>
                <w:ilvl w:val="0"/>
                <w:numId w:val="50"/>
              </w:numPr>
              <w:rPr>
                <w:sz w:val="20"/>
                <w:szCs w:val="20"/>
                <w:lang w:val="sr-Cyrl-CS"/>
              </w:rPr>
            </w:pPr>
            <w:r w:rsidRPr="000B4829">
              <w:rPr>
                <w:sz w:val="20"/>
                <w:szCs w:val="20"/>
                <w:lang w:val="sr-Cyrl-CS"/>
              </w:rPr>
              <w:t>Анализа успеха и владања ученика осмог разреда и ИОП-а на крају другог полугодишта;</w:t>
            </w:r>
          </w:p>
          <w:p w:rsidR="008D52E2" w:rsidRPr="000B4829" w:rsidRDefault="008D52E2" w:rsidP="00E43D60">
            <w:pPr>
              <w:numPr>
                <w:ilvl w:val="0"/>
                <w:numId w:val="50"/>
              </w:numPr>
              <w:rPr>
                <w:sz w:val="20"/>
                <w:szCs w:val="20"/>
                <w:lang w:val="sr-Cyrl-CS"/>
              </w:rPr>
            </w:pPr>
            <w:r w:rsidRPr="000B4829">
              <w:rPr>
                <w:sz w:val="20"/>
                <w:szCs w:val="20"/>
                <w:lang w:val="sr-Cyrl-CS"/>
              </w:rPr>
              <w:t>Доношење одлуке о наградама и похвалама ученика;</w:t>
            </w:r>
          </w:p>
          <w:p w:rsidR="008D52E2" w:rsidRPr="000B4829" w:rsidRDefault="008D52E2" w:rsidP="00E43D60">
            <w:pPr>
              <w:numPr>
                <w:ilvl w:val="0"/>
                <w:numId w:val="50"/>
              </w:numPr>
              <w:rPr>
                <w:sz w:val="20"/>
                <w:szCs w:val="20"/>
                <w:lang w:val="sr-Cyrl-CS"/>
              </w:rPr>
            </w:pPr>
            <w:r w:rsidRPr="000B4829">
              <w:rPr>
                <w:sz w:val="20"/>
                <w:szCs w:val="20"/>
                <w:lang w:val="sr-Cyrl-CS"/>
              </w:rPr>
              <w:t>Организовање поправних и разредних испита за ученике осмог разреда;</w:t>
            </w:r>
          </w:p>
          <w:p w:rsidR="008D52E2" w:rsidRPr="000B4829" w:rsidRDefault="008D52E2" w:rsidP="00E43D60">
            <w:pPr>
              <w:numPr>
                <w:ilvl w:val="0"/>
                <w:numId w:val="50"/>
              </w:numPr>
              <w:rPr>
                <w:sz w:val="20"/>
                <w:szCs w:val="20"/>
                <w:lang w:val="sr-Cyrl-CS"/>
              </w:rPr>
            </w:pPr>
            <w:r w:rsidRPr="000B4829">
              <w:rPr>
                <w:sz w:val="20"/>
                <w:szCs w:val="20"/>
                <w:lang w:val="sr-Cyrl-CS"/>
              </w:rPr>
              <w:t>Активности у вези завршног испита;</w:t>
            </w:r>
          </w:p>
          <w:p w:rsidR="008D52E2" w:rsidRPr="000B4829" w:rsidRDefault="008D52E2" w:rsidP="00E43D60">
            <w:pPr>
              <w:numPr>
                <w:ilvl w:val="0"/>
                <w:numId w:val="50"/>
              </w:numPr>
              <w:rPr>
                <w:sz w:val="20"/>
                <w:szCs w:val="20"/>
                <w:lang w:val="sr-Cyrl-CS"/>
              </w:rPr>
            </w:pPr>
            <w:r w:rsidRPr="000B4829">
              <w:rPr>
                <w:sz w:val="20"/>
                <w:szCs w:val="20"/>
                <w:lang w:val="sr-Cyrl-CS"/>
              </w:rPr>
              <w:t>Разматрање и усвајање Извештаја са екскурзија и наставе у природи  текуће школске године;</w:t>
            </w:r>
          </w:p>
          <w:p w:rsidR="008D52E2" w:rsidRPr="000B4829" w:rsidRDefault="008D52E2" w:rsidP="00E43D60">
            <w:pPr>
              <w:numPr>
                <w:ilvl w:val="0"/>
                <w:numId w:val="50"/>
              </w:numPr>
              <w:rPr>
                <w:sz w:val="20"/>
                <w:szCs w:val="20"/>
                <w:lang w:val="sr-Cyrl-CS"/>
              </w:rPr>
            </w:pPr>
            <w:r w:rsidRPr="000B4829">
              <w:rPr>
                <w:sz w:val="20"/>
                <w:szCs w:val="20"/>
                <w:lang w:val="sr-Cyrl-CS"/>
              </w:rPr>
              <w:t>Изборни програм;</w:t>
            </w:r>
          </w:p>
          <w:p w:rsidR="008D52E2" w:rsidRPr="000B4829" w:rsidRDefault="008D52E2" w:rsidP="00E43D60">
            <w:pPr>
              <w:numPr>
                <w:ilvl w:val="0"/>
                <w:numId w:val="50"/>
              </w:numPr>
              <w:rPr>
                <w:sz w:val="20"/>
                <w:szCs w:val="20"/>
                <w:lang w:val="sr-Cyrl-CS"/>
              </w:rPr>
            </w:pPr>
            <w:r w:rsidRPr="000B4829">
              <w:rPr>
                <w:sz w:val="20"/>
                <w:szCs w:val="20"/>
                <w:lang w:val="sr-Cyrl-CS"/>
              </w:rPr>
              <w:t>Разно.</w:t>
            </w:r>
          </w:p>
        </w:tc>
        <w:tc>
          <w:tcPr>
            <w:tcW w:w="1500" w:type="dxa"/>
            <w:shd w:val="clear" w:color="auto" w:fill="auto"/>
          </w:tcPr>
          <w:p w:rsidR="008D52E2" w:rsidRPr="000B4829" w:rsidRDefault="008D52E2" w:rsidP="00EA4A1B">
            <w:pPr>
              <w:jc w:val="center"/>
              <w:rPr>
                <w:sz w:val="20"/>
                <w:szCs w:val="20"/>
              </w:rPr>
            </w:pPr>
          </w:p>
          <w:p w:rsidR="008D52E2" w:rsidRPr="000B4829" w:rsidRDefault="008D52E2" w:rsidP="00EA4A1B">
            <w:pPr>
              <w:jc w:val="center"/>
              <w:rPr>
                <w:sz w:val="20"/>
                <w:szCs w:val="20"/>
              </w:rPr>
            </w:pPr>
          </w:p>
          <w:p w:rsidR="008D52E2" w:rsidRPr="000B4829" w:rsidRDefault="008D52E2" w:rsidP="00EA4A1B">
            <w:pPr>
              <w:jc w:val="center"/>
              <w:rPr>
                <w:sz w:val="20"/>
                <w:szCs w:val="20"/>
              </w:rPr>
            </w:pPr>
            <w:r w:rsidRPr="000B4829">
              <w:rPr>
                <w:sz w:val="20"/>
                <w:szCs w:val="20"/>
              </w:rPr>
              <w:t>03.јун</w:t>
            </w:r>
          </w:p>
        </w:tc>
        <w:tc>
          <w:tcPr>
            <w:tcW w:w="1815" w:type="dxa"/>
            <w:shd w:val="clear" w:color="auto" w:fill="auto"/>
          </w:tcPr>
          <w:p w:rsidR="008D52E2" w:rsidRPr="000B4829" w:rsidRDefault="008D52E2" w:rsidP="00EA4A1B">
            <w:pPr>
              <w:rPr>
                <w:sz w:val="20"/>
                <w:szCs w:val="20"/>
                <w:lang w:val="sr-Cyrl-CS"/>
              </w:rPr>
            </w:pPr>
          </w:p>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r w:rsidRPr="000B4829">
              <w:rPr>
                <w:sz w:val="20"/>
                <w:szCs w:val="20"/>
                <w:lang w:val="sr-Cyrl-CS"/>
              </w:rPr>
              <w:t xml:space="preserve">Директор, чланови НВ-а </w:t>
            </w:r>
          </w:p>
        </w:tc>
      </w:tr>
      <w:tr w:rsidR="006877F9" w:rsidRPr="000B4829" w:rsidTr="00EA4A1B">
        <w:trPr>
          <w:trHeight w:val="331"/>
        </w:trPr>
        <w:tc>
          <w:tcPr>
            <w:tcW w:w="6270" w:type="dxa"/>
            <w:shd w:val="clear" w:color="auto" w:fill="auto"/>
          </w:tcPr>
          <w:p w:rsidR="008D52E2" w:rsidRPr="000B4829" w:rsidRDefault="008D52E2" w:rsidP="00E43D60">
            <w:pPr>
              <w:pStyle w:val="ListParagraph"/>
              <w:numPr>
                <w:ilvl w:val="0"/>
                <w:numId w:val="57"/>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Усвајање записника са претходне седнице;</w:t>
            </w:r>
          </w:p>
          <w:p w:rsidR="008D52E2" w:rsidRPr="000B4829" w:rsidRDefault="008D52E2" w:rsidP="00E43D60">
            <w:pPr>
              <w:pStyle w:val="ListParagraph"/>
              <w:numPr>
                <w:ilvl w:val="0"/>
                <w:numId w:val="57"/>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rPr>
              <w:t>Анализа р</w:t>
            </w:r>
            <w:r w:rsidRPr="000B4829">
              <w:rPr>
                <w:rFonts w:ascii="Times New Roman" w:hAnsi="Times New Roman" w:cs="Times New Roman"/>
                <w:sz w:val="20"/>
                <w:szCs w:val="20"/>
                <w:lang w:val="sr-Cyrl-CS"/>
              </w:rPr>
              <w:t>еализациј</w:t>
            </w:r>
            <w:r w:rsidRPr="000B4829">
              <w:rPr>
                <w:rFonts w:ascii="Times New Roman" w:hAnsi="Times New Roman" w:cs="Times New Roman"/>
                <w:sz w:val="20"/>
                <w:szCs w:val="20"/>
              </w:rPr>
              <w:t>е</w:t>
            </w:r>
            <w:r w:rsidRPr="000B4829">
              <w:rPr>
                <w:rFonts w:ascii="Times New Roman" w:hAnsi="Times New Roman" w:cs="Times New Roman"/>
                <w:sz w:val="20"/>
                <w:szCs w:val="20"/>
                <w:lang w:val="sr-Cyrl-CS"/>
              </w:rPr>
              <w:t>плана наставе и учења и свих</w:t>
            </w:r>
            <w:r w:rsidRPr="000B4829">
              <w:rPr>
                <w:rFonts w:ascii="Times New Roman" w:hAnsi="Times New Roman" w:cs="Times New Roman"/>
                <w:sz w:val="20"/>
                <w:szCs w:val="20"/>
              </w:rPr>
              <w:t xml:space="preserve"> облика о-в рада </w:t>
            </w:r>
            <w:r w:rsidRPr="000B4829">
              <w:rPr>
                <w:rFonts w:ascii="Times New Roman" w:hAnsi="Times New Roman" w:cs="Times New Roman"/>
                <w:sz w:val="20"/>
                <w:szCs w:val="20"/>
                <w:lang w:val="sr-Cyrl-CS"/>
              </w:rPr>
              <w:t>на крају другог полугодишта за ученике од првог до седмог разреда;</w:t>
            </w:r>
          </w:p>
          <w:p w:rsidR="008D52E2" w:rsidRPr="000B4829" w:rsidRDefault="008D52E2" w:rsidP="00E43D60">
            <w:pPr>
              <w:pStyle w:val="ListParagraph"/>
              <w:numPr>
                <w:ilvl w:val="0"/>
                <w:numId w:val="57"/>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Анализа успеха и владања ученика и ИОП-а на крају другог полугодишта за ученике од првог до седмог разреда;</w:t>
            </w:r>
          </w:p>
          <w:p w:rsidR="008D52E2" w:rsidRPr="000B4829" w:rsidRDefault="008D52E2" w:rsidP="00E43D60">
            <w:pPr>
              <w:pStyle w:val="ListParagraph"/>
              <w:numPr>
                <w:ilvl w:val="0"/>
                <w:numId w:val="57"/>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Доношење одлуке о наградама и похвалама ученика;</w:t>
            </w:r>
          </w:p>
          <w:p w:rsidR="008D52E2" w:rsidRPr="000B4829" w:rsidRDefault="008D52E2" w:rsidP="00E43D60">
            <w:pPr>
              <w:pStyle w:val="ListParagraph"/>
              <w:numPr>
                <w:ilvl w:val="0"/>
                <w:numId w:val="57"/>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Организовање  поправних и разредних испита за ученике од четвртог до седмог разреда;</w:t>
            </w:r>
          </w:p>
          <w:p w:rsidR="008D52E2" w:rsidRPr="000B4829" w:rsidRDefault="008D52E2" w:rsidP="00E43D60">
            <w:pPr>
              <w:pStyle w:val="ListParagraph"/>
              <w:numPr>
                <w:ilvl w:val="0"/>
                <w:numId w:val="57"/>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Разматрање и усвајање извештаја са поправних и разредних испита за ученике осмог разреда;</w:t>
            </w:r>
          </w:p>
          <w:p w:rsidR="008D52E2" w:rsidRPr="000B4829" w:rsidRDefault="008D52E2" w:rsidP="00E43D60">
            <w:pPr>
              <w:pStyle w:val="ListParagraph"/>
              <w:numPr>
                <w:ilvl w:val="0"/>
                <w:numId w:val="57"/>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Разматрање и усвајање Извештаја о самовредновању рада школе за текућу школску годину;</w:t>
            </w:r>
          </w:p>
          <w:p w:rsidR="008D52E2" w:rsidRPr="000B4829" w:rsidRDefault="008D52E2" w:rsidP="00E43D60">
            <w:pPr>
              <w:pStyle w:val="ListParagraph"/>
              <w:numPr>
                <w:ilvl w:val="0"/>
                <w:numId w:val="57"/>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rPr>
              <w:t>Анализа резултата анкете родитеља/других законских заступника у погледу њиховог задовољства програмом сарадње са њима у другом полугодишту и у погледу њихових сугестија за наредну школску годину;</w:t>
            </w:r>
          </w:p>
          <w:p w:rsidR="008D52E2" w:rsidRPr="000B4829" w:rsidRDefault="008D52E2" w:rsidP="00E43D60">
            <w:pPr>
              <w:pStyle w:val="ListParagraph"/>
              <w:numPr>
                <w:ilvl w:val="0"/>
                <w:numId w:val="57"/>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ru-RU"/>
              </w:rPr>
              <w:t>Разно.</w:t>
            </w:r>
          </w:p>
        </w:tc>
        <w:tc>
          <w:tcPr>
            <w:tcW w:w="1500" w:type="dxa"/>
            <w:shd w:val="clear" w:color="auto" w:fill="auto"/>
          </w:tcPr>
          <w:p w:rsidR="008D52E2" w:rsidRPr="000B4829" w:rsidRDefault="008D52E2" w:rsidP="00EA4A1B">
            <w:pPr>
              <w:jc w:val="center"/>
              <w:rPr>
                <w:sz w:val="20"/>
                <w:szCs w:val="20"/>
              </w:rPr>
            </w:pPr>
          </w:p>
          <w:p w:rsidR="008D52E2" w:rsidRPr="000B4829" w:rsidRDefault="008D52E2" w:rsidP="00EA4A1B">
            <w:pPr>
              <w:jc w:val="center"/>
              <w:rPr>
                <w:sz w:val="20"/>
                <w:szCs w:val="20"/>
              </w:rPr>
            </w:pPr>
          </w:p>
          <w:p w:rsidR="008D52E2" w:rsidRPr="000B4829" w:rsidRDefault="008D52E2" w:rsidP="00EA4A1B">
            <w:pPr>
              <w:jc w:val="center"/>
              <w:rPr>
                <w:sz w:val="20"/>
                <w:szCs w:val="20"/>
              </w:rPr>
            </w:pPr>
          </w:p>
          <w:p w:rsidR="008D52E2" w:rsidRPr="000B4829" w:rsidRDefault="008D52E2" w:rsidP="00EA4A1B">
            <w:pPr>
              <w:jc w:val="center"/>
              <w:rPr>
                <w:sz w:val="20"/>
                <w:szCs w:val="20"/>
              </w:rPr>
            </w:pPr>
          </w:p>
          <w:p w:rsidR="008D52E2" w:rsidRPr="000B4829" w:rsidRDefault="008D52E2" w:rsidP="00EA4A1B">
            <w:pPr>
              <w:rPr>
                <w:sz w:val="20"/>
                <w:szCs w:val="20"/>
              </w:rPr>
            </w:pPr>
          </w:p>
          <w:p w:rsidR="008D52E2" w:rsidRPr="000B4829" w:rsidRDefault="008D52E2" w:rsidP="00EA4A1B">
            <w:pPr>
              <w:jc w:val="center"/>
              <w:rPr>
                <w:sz w:val="20"/>
                <w:szCs w:val="20"/>
              </w:rPr>
            </w:pPr>
          </w:p>
          <w:p w:rsidR="008D52E2" w:rsidRPr="000B4829" w:rsidRDefault="008D52E2" w:rsidP="00EA4A1B">
            <w:pPr>
              <w:jc w:val="center"/>
              <w:rPr>
                <w:sz w:val="20"/>
                <w:szCs w:val="20"/>
              </w:rPr>
            </w:pPr>
            <w:r w:rsidRPr="000B4829">
              <w:rPr>
                <w:sz w:val="20"/>
                <w:szCs w:val="20"/>
              </w:rPr>
              <w:t>28. јун</w:t>
            </w:r>
          </w:p>
        </w:tc>
        <w:tc>
          <w:tcPr>
            <w:tcW w:w="1815" w:type="dxa"/>
            <w:shd w:val="clear" w:color="auto" w:fill="auto"/>
          </w:tcPr>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p>
          <w:p w:rsidR="008D52E2" w:rsidRPr="000B4829" w:rsidRDefault="008D52E2" w:rsidP="00EA4A1B">
            <w:pPr>
              <w:rPr>
                <w:sz w:val="20"/>
                <w:szCs w:val="20"/>
                <w:lang w:val="sr-Cyrl-CS"/>
              </w:rPr>
            </w:pPr>
          </w:p>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r w:rsidRPr="000B4829">
              <w:rPr>
                <w:sz w:val="20"/>
                <w:szCs w:val="20"/>
                <w:lang w:val="sr-Cyrl-CS"/>
              </w:rPr>
              <w:t xml:space="preserve">Директор, чланови НВ-а </w:t>
            </w:r>
          </w:p>
        </w:tc>
      </w:tr>
      <w:tr w:rsidR="006877F9" w:rsidRPr="000B4829" w:rsidTr="00EA4A1B">
        <w:trPr>
          <w:trHeight w:val="331"/>
        </w:trPr>
        <w:tc>
          <w:tcPr>
            <w:tcW w:w="6270" w:type="dxa"/>
            <w:shd w:val="clear" w:color="auto" w:fill="auto"/>
          </w:tcPr>
          <w:p w:rsidR="008D52E2" w:rsidRPr="000B4829" w:rsidRDefault="008D52E2" w:rsidP="00E43D60">
            <w:pPr>
              <w:pStyle w:val="ListParagraph"/>
              <w:numPr>
                <w:ilvl w:val="0"/>
                <w:numId w:val="58"/>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Усвајање записника са претходне седнице;</w:t>
            </w:r>
          </w:p>
          <w:p w:rsidR="008D52E2" w:rsidRPr="000B4829" w:rsidRDefault="008D52E2" w:rsidP="00E43D60">
            <w:pPr>
              <w:pStyle w:val="ListParagraph"/>
              <w:numPr>
                <w:ilvl w:val="0"/>
                <w:numId w:val="58"/>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Анализа успеха ученика на крају школске године;</w:t>
            </w:r>
          </w:p>
          <w:p w:rsidR="008D52E2" w:rsidRPr="000B4829" w:rsidRDefault="008D52E2" w:rsidP="00E43D60">
            <w:pPr>
              <w:pStyle w:val="ListParagraph"/>
              <w:numPr>
                <w:ilvl w:val="0"/>
                <w:numId w:val="58"/>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Разматрање и усвајање извештаја са поправних и разредних испита за ученике од четвртог до седмог разреда;</w:t>
            </w:r>
          </w:p>
          <w:p w:rsidR="008D52E2" w:rsidRPr="000B4829" w:rsidRDefault="008D52E2" w:rsidP="00E43D60">
            <w:pPr>
              <w:pStyle w:val="ListParagraph"/>
              <w:numPr>
                <w:ilvl w:val="0"/>
                <w:numId w:val="58"/>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Разматрање Извештаја о стручном </w:t>
            </w:r>
            <w:r w:rsidRPr="000B4829">
              <w:rPr>
                <w:rFonts w:ascii="Times New Roman" w:hAnsi="Times New Roman" w:cs="Times New Roman"/>
                <w:sz w:val="20"/>
                <w:szCs w:val="20"/>
                <w:lang w:val="ru-RU"/>
              </w:rPr>
              <w:t>усавршавању запослених;</w:t>
            </w:r>
          </w:p>
          <w:p w:rsidR="008D52E2" w:rsidRPr="000B4829" w:rsidRDefault="008D52E2" w:rsidP="00E43D60">
            <w:pPr>
              <w:pStyle w:val="ListParagraph"/>
              <w:numPr>
                <w:ilvl w:val="0"/>
                <w:numId w:val="58"/>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rPr>
              <w:t>Те</w:t>
            </w:r>
            <w:r w:rsidRPr="000B4829">
              <w:rPr>
                <w:rFonts w:ascii="Times New Roman" w:hAnsi="Times New Roman" w:cs="Times New Roman"/>
                <w:sz w:val="20"/>
                <w:szCs w:val="20"/>
                <w:lang w:val="sr-Cyrl-CS"/>
              </w:rPr>
              <w:t xml:space="preserve">хнолошки вишкови и задужења за наредну школску </w:t>
            </w:r>
            <w:r w:rsidRPr="000B4829">
              <w:rPr>
                <w:rFonts w:ascii="Times New Roman" w:hAnsi="Times New Roman" w:cs="Times New Roman"/>
                <w:sz w:val="20"/>
                <w:szCs w:val="20"/>
              </w:rPr>
              <w:t>годину</w:t>
            </w:r>
            <w:r w:rsidRPr="000B4829">
              <w:rPr>
                <w:rFonts w:ascii="Times New Roman" w:hAnsi="Times New Roman" w:cs="Times New Roman"/>
                <w:sz w:val="20"/>
                <w:szCs w:val="20"/>
                <w:lang w:val="sr-Cyrl-CS"/>
              </w:rPr>
              <w:t>;</w:t>
            </w:r>
          </w:p>
          <w:p w:rsidR="008D52E2" w:rsidRPr="000B4829" w:rsidRDefault="008D52E2" w:rsidP="00E43D60">
            <w:pPr>
              <w:pStyle w:val="ListParagraph"/>
              <w:numPr>
                <w:ilvl w:val="0"/>
                <w:numId w:val="58"/>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rPr>
              <w:t>Разматрање и доношење програма екскурзије и наставе у природи за наредну школску годину;</w:t>
            </w:r>
          </w:p>
          <w:p w:rsidR="008D52E2" w:rsidRPr="000B4829" w:rsidRDefault="008D52E2" w:rsidP="00E43D60">
            <w:pPr>
              <w:pStyle w:val="ListParagraph"/>
              <w:numPr>
                <w:ilvl w:val="0"/>
                <w:numId w:val="58"/>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rPr>
              <w:t>Разно:</w:t>
            </w:r>
          </w:p>
          <w:p w:rsidR="008D52E2" w:rsidRPr="000B4829" w:rsidRDefault="008D52E2" w:rsidP="00E43D60">
            <w:pPr>
              <w:pStyle w:val="ListParagraph"/>
              <w:numPr>
                <w:ilvl w:val="0"/>
                <w:numId w:val="59"/>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Разматрање Анекса школског програма.</w:t>
            </w:r>
          </w:p>
        </w:tc>
        <w:tc>
          <w:tcPr>
            <w:tcW w:w="1500" w:type="dxa"/>
            <w:shd w:val="clear" w:color="auto" w:fill="auto"/>
          </w:tcPr>
          <w:p w:rsidR="008D52E2" w:rsidRPr="000B4829" w:rsidRDefault="008D52E2" w:rsidP="00EA4A1B">
            <w:pPr>
              <w:jc w:val="center"/>
              <w:rPr>
                <w:sz w:val="20"/>
                <w:szCs w:val="20"/>
              </w:rPr>
            </w:pPr>
          </w:p>
          <w:p w:rsidR="008D52E2" w:rsidRPr="000B4829" w:rsidRDefault="008D52E2" w:rsidP="00EA4A1B">
            <w:pPr>
              <w:jc w:val="center"/>
              <w:rPr>
                <w:sz w:val="20"/>
                <w:szCs w:val="20"/>
              </w:rPr>
            </w:pPr>
          </w:p>
          <w:p w:rsidR="008D52E2" w:rsidRPr="000B4829" w:rsidRDefault="008D52E2" w:rsidP="00EA4A1B">
            <w:pPr>
              <w:jc w:val="center"/>
              <w:rPr>
                <w:sz w:val="20"/>
                <w:szCs w:val="20"/>
              </w:rPr>
            </w:pPr>
            <w:r w:rsidRPr="000B4829">
              <w:rPr>
                <w:sz w:val="20"/>
                <w:szCs w:val="20"/>
              </w:rPr>
              <w:t>21. aвгуст</w:t>
            </w:r>
          </w:p>
        </w:tc>
        <w:tc>
          <w:tcPr>
            <w:tcW w:w="1815" w:type="dxa"/>
            <w:shd w:val="clear" w:color="auto" w:fill="auto"/>
          </w:tcPr>
          <w:p w:rsidR="008D52E2" w:rsidRPr="000B4829" w:rsidRDefault="008D52E2" w:rsidP="00EA4A1B">
            <w:pPr>
              <w:jc w:val="center"/>
              <w:rPr>
                <w:sz w:val="20"/>
                <w:szCs w:val="20"/>
                <w:lang w:val="sr-Cyrl-CS"/>
              </w:rPr>
            </w:pPr>
          </w:p>
          <w:p w:rsidR="008D52E2" w:rsidRPr="000B4829" w:rsidRDefault="008D52E2" w:rsidP="00EA4A1B">
            <w:pPr>
              <w:jc w:val="center"/>
              <w:rPr>
                <w:sz w:val="20"/>
                <w:szCs w:val="20"/>
                <w:lang w:val="sr-Cyrl-CS"/>
              </w:rPr>
            </w:pPr>
            <w:r w:rsidRPr="000B4829">
              <w:rPr>
                <w:sz w:val="20"/>
                <w:szCs w:val="20"/>
                <w:lang w:val="sr-Cyrl-CS"/>
              </w:rPr>
              <w:t>Директор, чланови НВ-а</w:t>
            </w:r>
          </w:p>
        </w:tc>
      </w:tr>
      <w:tr w:rsidR="006877F9" w:rsidRPr="000B4829" w:rsidTr="00EA4A1B">
        <w:trPr>
          <w:trHeight w:val="331"/>
        </w:trPr>
        <w:tc>
          <w:tcPr>
            <w:tcW w:w="6270" w:type="dxa"/>
            <w:shd w:val="clear" w:color="auto" w:fill="auto"/>
          </w:tcPr>
          <w:p w:rsidR="008D52E2" w:rsidRPr="000B4829" w:rsidRDefault="008D52E2" w:rsidP="00E43D60">
            <w:pPr>
              <w:pStyle w:val="ListParagraph"/>
              <w:numPr>
                <w:ilvl w:val="0"/>
                <w:numId w:val="60"/>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Усвајање записника са претходне седнице;</w:t>
            </w:r>
          </w:p>
          <w:p w:rsidR="008D52E2" w:rsidRPr="000B4829" w:rsidRDefault="008D52E2" w:rsidP="00E43D60">
            <w:pPr>
              <w:pStyle w:val="ListParagraph"/>
              <w:numPr>
                <w:ilvl w:val="0"/>
                <w:numId w:val="60"/>
              </w:numPr>
              <w:spacing w:after="0"/>
              <w:rPr>
                <w:rFonts w:ascii="Times New Roman" w:hAnsi="Times New Roman" w:cs="Times New Roman"/>
                <w:sz w:val="20"/>
                <w:szCs w:val="20"/>
                <w:lang w:val="sr-Cyrl-CS"/>
              </w:rPr>
            </w:pPr>
            <w:r w:rsidRPr="000B4829">
              <w:rPr>
                <w:rFonts w:ascii="Times New Roman" w:hAnsi="Times New Roman" w:cs="Times New Roman"/>
                <w:sz w:val="20"/>
                <w:szCs w:val="20"/>
              </w:rPr>
              <w:t>Организација рада матичне школе и издвојених одељења од 02.9.2024. године.</w:t>
            </w:r>
          </w:p>
          <w:p w:rsidR="008D52E2" w:rsidRPr="000B4829" w:rsidRDefault="008D52E2" w:rsidP="00E43D60">
            <w:pPr>
              <w:pStyle w:val="ListParagraph"/>
              <w:numPr>
                <w:ilvl w:val="0"/>
                <w:numId w:val="60"/>
              </w:numPr>
              <w:spacing w:after="0" w:line="240" w:lineRule="auto"/>
              <w:rPr>
                <w:rFonts w:ascii="Times New Roman" w:hAnsi="Times New Roman" w:cs="Times New Roman"/>
                <w:sz w:val="20"/>
                <w:szCs w:val="20"/>
                <w:lang w:val="sr-Cyrl-CS"/>
              </w:rPr>
            </w:pPr>
            <w:r w:rsidRPr="000B4829">
              <w:rPr>
                <w:rFonts w:ascii="Times New Roman" w:hAnsi="Times New Roman" w:cs="Times New Roman"/>
                <w:sz w:val="20"/>
                <w:szCs w:val="20"/>
              </w:rPr>
              <w:t>Разно.</w:t>
            </w:r>
          </w:p>
          <w:p w:rsidR="008D52E2" w:rsidRPr="000B4829" w:rsidRDefault="008D52E2" w:rsidP="00EA4A1B">
            <w:pPr>
              <w:pStyle w:val="ListParagraph"/>
              <w:spacing w:after="0" w:line="240" w:lineRule="auto"/>
              <w:rPr>
                <w:rFonts w:ascii="Times New Roman" w:hAnsi="Times New Roman" w:cs="Times New Roman"/>
                <w:sz w:val="20"/>
                <w:szCs w:val="20"/>
                <w:lang w:val="sr-Cyrl-CS"/>
              </w:rPr>
            </w:pPr>
          </w:p>
        </w:tc>
        <w:tc>
          <w:tcPr>
            <w:tcW w:w="1500" w:type="dxa"/>
            <w:shd w:val="clear" w:color="auto" w:fill="auto"/>
          </w:tcPr>
          <w:p w:rsidR="008D52E2" w:rsidRPr="000B4829" w:rsidRDefault="008D52E2" w:rsidP="00EA4A1B">
            <w:pPr>
              <w:jc w:val="center"/>
              <w:rPr>
                <w:sz w:val="20"/>
                <w:szCs w:val="20"/>
              </w:rPr>
            </w:pPr>
            <w:r w:rsidRPr="000B4829">
              <w:rPr>
                <w:sz w:val="20"/>
                <w:szCs w:val="20"/>
              </w:rPr>
              <w:t xml:space="preserve">29. август </w:t>
            </w:r>
          </w:p>
        </w:tc>
        <w:tc>
          <w:tcPr>
            <w:tcW w:w="1815" w:type="dxa"/>
            <w:shd w:val="clear" w:color="auto" w:fill="auto"/>
          </w:tcPr>
          <w:p w:rsidR="008D52E2" w:rsidRPr="000B4829" w:rsidRDefault="008D52E2" w:rsidP="00EA4A1B">
            <w:pPr>
              <w:jc w:val="center"/>
              <w:rPr>
                <w:sz w:val="20"/>
                <w:szCs w:val="20"/>
                <w:lang w:val="sr-Cyrl-CS"/>
              </w:rPr>
            </w:pPr>
            <w:r w:rsidRPr="000B4829">
              <w:rPr>
                <w:sz w:val="20"/>
                <w:szCs w:val="20"/>
                <w:lang w:val="sr-Cyrl-CS"/>
              </w:rPr>
              <w:t>Директор, чланови НВ-а</w:t>
            </w:r>
          </w:p>
        </w:tc>
      </w:tr>
    </w:tbl>
    <w:p w:rsidR="008D52E2" w:rsidRPr="000B4829" w:rsidRDefault="008D52E2" w:rsidP="008D52E2">
      <w:pPr>
        <w:rPr>
          <w:sz w:val="20"/>
          <w:szCs w:val="20"/>
        </w:rPr>
      </w:pPr>
    </w:p>
    <w:p w:rsidR="008D52E2" w:rsidRPr="000B4829" w:rsidRDefault="008D52E2" w:rsidP="008D52E2">
      <w:pPr>
        <w:rPr>
          <w:sz w:val="20"/>
          <w:szCs w:val="20"/>
        </w:rPr>
      </w:pPr>
    </w:p>
    <w:p w:rsidR="008D52E2" w:rsidRPr="000B4829" w:rsidRDefault="008D52E2" w:rsidP="008D52E2">
      <w:pPr>
        <w:rPr>
          <w:sz w:val="20"/>
          <w:szCs w:val="20"/>
        </w:rPr>
      </w:pPr>
    </w:p>
    <w:p w:rsidR="00D50C08" w:rsidRPr="000B4829" w:rsidRDefault="00D50C08" w:rsidP="004820B4">
      <w:pPr>
        <w:jc w:val="right"/>
        <w:rPr>
          <w:b/>
          <w:sz w:val="20"/>
          <w:szCs w:val="20"/>
        </w:rPr>
      </w:pPr>
    </w:p>
    <w:p w:rsidR="00F06C2C" w:rsidRPr="000B4829" w:rsidRDefault="00F06C2C" w:rsidP="00F06C2C">
      <w:pPr>
        <w:pStyle w:val="Heading2"/>
        <w:rPr>
          <w:rFonts w:ascii="Times New Roman" w:hAnsi="Times New Roman" w:cs="Times New Roman"/>
          <w:b w:val="0"/>
          <w:color w:val="auto"/>
          <w:sz w:val="20"/>
          <w:szCs w:val="20"/>
        </w:rPr>
      </w:pPr>
      <w:bookmarkStart w:id="126" w:name="_Toc125569501"/>
      <w:bookmarkStart w:id="127" w:name="_Toc177018779"/>
      <w:r w:rsidRPr="000B4829">
        <w:rPr>
          <w:rFonts w:ascii="Times New Roman" w:hAnsi="Times New Roman" w:cs="Times New Roman"/>
          <w:b w:val="0"/>
          <w:color w:val="auto"/>
          <w:sz w:val="20"/>
          <w:szCs w:val="20"/>
        </w:rPr>
        <w:t>ИЗВЕШТАЈ О РАДУ ПЕДАГОШКОГ КОЛЕГИЈУМА</w:t>
      </w:r>
      <w:bookmarkEnd w:id="126"/>
      <w:bookmarkEnd w:id="127"/>
      <w:r w:rsidRPr="000B4829">
        <w:rPr>
          <w:rFonts w:ascii="Times New Roman" w:hAnsi="Times New Roman" w:cs="Times New Roman"/>
          <w:b w:val="0"/>
          <w:color w:val="auto"/>
          <w:sz w:val="20"/>
          <w:szCs w:val="20"/>
        </w:rPr>
        <w:t xml:space="preserve"> </w:t>
      </w:r>
    </w:p>
    <w:p w:rsidR="00A9479B" w:rsidRPr="000B4829" w:rsidRDefault="00A9479B" w:rsidP="00242774">
      <w:pPr>
        <w:jc w:val="center"/>
        <w:rPr>
          <w:b/>
          <w:sz w:val="20"/>
          <w:szCs w:val="20"/>
        </w:rPr>
      </w:pPr>
    </w:p>
    <w:p w:rsidR="005B14CC" w:rsidRPr="000B4829" w:rsidRDefault="005B14CC" w:rsidP="00AE1F7E">
      <w:pPr>
        <w:rPr>
          <w:sz w:val="20"/>
          <w:szCs w:val="20"/>
          <w:lang w:val="sr-Cyrl-RS"/>
        </w:rPr>
      </w:pPr>
    </w:p>
    <w:p w:rsidR="005B14CC" w:rsidRPr="000B4829" w:rsidRDefault="005B14CC" w:rsidP="005B14CC">
      <w:pPr>
        <w:rPr>
          <w:sz w:val="20"/>
          <w:szCs w:val="20"/>
        </w:rPr>
      </w:pPr>
      <w:r w:rsidRPr="000B4829">
        <w:rPr>
          <w:sz w:val="20"/>
          <w:szCs w:val="20"/>
        </w:rPr>
        <w:t>Извештај о раду Педагошког колегијума током школске 2023/24. године</w:t>
      </w:r>
    </w:p>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Педагошки колегијум је током школске 2022/23.г. одржао осам редовних (планираних) седница и једну ванредну  (непланирану) седницу,  на којима су разматрана следећа питања:</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20"/>
        <w:gridCol w:w="1440"/>
        <w:gridCol w:w="1440"/>
        <w:gridCol w:w="1440"/>
      </w:tblGrid>
      <w:tr w:rsidR="004F6C45" w:rsidRPr="000B4829" w:rsidTr="00EA4A1B">
        <w:trPr>
          <w:trHeight w:val="460"/>
        </w:trPr>
        <w:tc>
          <w:tcPr>
            <w:tcW w:w="5220" w:type="dxa"/>
          </w:tcPr>
          <w:p w:rsidR="005B14CC" w:rsidRPr="000B4829" w:rsidRDefault="005B14CC" w:rsidP="005B14CC">
            <w:pPr>
              <w:rPr>
                <w:sz w:val="20"/>
                <w:szCs w:val="20"/>
              </w:rPr>
            </w:pPr>
            <w:r w:rsidRPr="000B4829">
              <w:rPr>
                <w:sz w:val="20"/>
                <w:szCs w:val="20"/>
              </w:rPr>
              <w:t>Садржај активности</w:t>
            </w:r>
          </w:p>
        </w:tc>
        <w:tc>
          <w:tcPr>
            <w:tcW w:w="1440" w:type="dxa"/>
          </w:tcPr>
          <w:p w:rsidR="005B14CC" w:rsidRPr="000B4829" w:rsidRDefault="005B14CC" w:rsidP="005B14CC">
            <w:pPr>
              <w:rPr>
                <w:sz w:val="20"/>
                <w:szCs w:val="20"/>
              </w:rPr>
            </w:pPr>
            <w:r w:rsidRPr="000B4829">
              <w:rPr>
                <w:sz w:val="20"/>
                <w:szCs w:val="20"/>
              </w:rPr>
              <w:t>Време реализације</w:t>
            </w:r>
          </w:p>
        </w:tc>
        <w:tc>
          <w:tcPr>
            <w:tcW w:w="1440" w:type="dxa"/>
          </w:tcPr>
          <w:p w:rsidR="005B14CC" w:rsidRPr="000B4829" w:rsidRDefault="005B14CC" w:rsidP="005B14CC">
            <w:pPr>
              <w:rPr>
                <w:sz w:val="20"/>
                <w:szCs w:val="20"/>
              </w:rPr>
            </w:pPr>
            <w:r w:rsidRPr="000B4829">
              <w:rPr>
                <w:sz w:val="20"/>
                <w:szCs w:val="20"/>
              </w:rPr>
              <w:t>Носиоци активности</w:t>
            </w:r>
          </w:p>
        </w:tc>
        <w:tc>
          <w:tcPr>
            <w:tcW w:w="1440" w:type="dxa"/>
          </w:tcPr>
          <w:p w:rsidR="005B14CC" w:rsidRPr="000B4829" w:rsidRDefault="005B14CC" w:rsidP="005B14CC">
            <w:pPr>
              <w:rPr>
                <w:sz w:val="20"/>
                <w:szCs w:val="20"/>
              </w:rPr>
            </w:pPr>
            <w:r w:rsidRPr="000B4829">
              <w:rPr>
                <w:sz w:val="20"/>
                <w:szCs w:val="20"/>
              </w:rPr>
              <w:t>Начин реализације</w:t>
            </w:r>
          </w:p>
        </w:tc>
      </w:tr>
      <w:tr w:rsidR="004F6C45" w:rsidRPr="000B4829" w:rsidTr="00EA4A1B">
        <w:trPr>
          <w:trHeight w:val="1997"/>
        </w:trPr>
        <w:tc>
          <w:tcPr>
            <w:tcW w:w="5220" w:type="dxa"/>
          </w:tcPr>
          <w:p w:rsidR="005B14CC" w:rsidRPr="000B4829" w:rsidRDefault="005B14CC" w:rsidP="005B14CC">
            <w:pPr>
              <w:rPr>
                <w:sz w:val="20"/>
                <w:szCs w:val="20"/>
              </w:rPr>
            </w:pPr>
            <w:r w:rsidRPr="000B4829">
              <w:rPr>
                <w:sz w:val="20"/>
                <w:szCs w:val="20"/>
              </w:rPr>
              <w:t>-Усвајање записника са претходне седнице;                                     -Формирање Педагошког колегијума;                                   -Усвајање програма рада за текућу школску годину;               -Разматрање предлога Годишњег извештаја о раду школе за протеклу школску годину;                                                  -Разматрање Извештаја о раду директора за протеклу школску год</w:t>
            </w:r>
            <w:r w:rsidRPr="000B4829">
              <w:rPr>
                <w:sz w:val="20"/>
                <w:szCs w:val="20"/>
                <w:lang w:val="sr-Cyrl-CS"/>
              </w:rPr>
              <w:t>ину;</w:t>
            </w:r>
            <w:r w:rsidRPr="000B4829">
              <w:rPr>
                <w:sz w:val="20"/>
                <w:szCs w:val="20"/>
              </w:rPr>
              <w:t xml:space="preserve">                                                                          -Разматрање предлога Годишњег плана рада  за  школску 2023/24. годину;                                                                           -</w:t>
            </w:r>
            <w:r w:rsidRPr="000B4829">
              <w:rPr>
                <w:sz w:val="20"/>
                <w:szCs w:val="20"/>
                <w:lang w:val="sr-Cyrl-CS"/>
              </w:rPr>
              <w:t>Педагошко-инструктивни рад директора  и стручног сарадника (усвајање плана и распореда);</w:t>
            </w:r>
            <w:r w:rsidRPr="000B4829">
              <w:rPr>
                <w:sz w:val="20"/>
                <w:szCs w:val="20"/>
              </w:rPr>
              <w:t xml:space="preserve">                                                               -Усвајање  ИОП-а за ученике којима је потребна додатна подршка у образовању и васпитању;                                               -Процењивање, разматрање и предлагање плана стручног усавршавања запослених;                                                                                 -Одређивање члана који ће тромесечно извештавати директора о стручном усавршавању запослених;                         -Разно.</w:t>
            </w: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p>
          <w:p w:rsidR="005B14CC" w:rsidRPr="000B4829" w:rsidRDefault="005B14CC" w:rsidP="005B14CC">
            <w:pPr>
              <w:rPr>
                <w:sz w:val="20"/>
                <w:szCs w:val="20"/>
                <w:lang w:val="sr-Cyrl-CS"/>
              </w:rPr>
            </w:pPr>
          </w:p>
          <w:p w:rsidR="005B14CC" w:rsidRPr="000B4829" w:rsidRDefault="005B14CC" w:rsidP="005B14CC">
            <w:pPr>
              <w:rPr>
                <w:sz w:val="20"/>
                <w:szCs w:val="20"/>
              </w:rPr>
            </w:pPr>
            <w:r w:rsidRPr="000B4829">
              <w:rPr>
                <w:sz w:val="20"/>
                <w:szCs w:val="20"/>
              </w:rPr>
              <w:t>13.септембар</w:t>
            </w: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Директор, педагог, председници Стручних већа, актива и координатори тимова</w:t>
            </w: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 xml:space="preserve">Разматрање, анализа, договор, усвајање </w:t>
            </w:r>
          </w:p>
        </w:tc>
      </w:tr>
      <w:tr w:rsidR="004F6C45" w:rsidRPr="000B4829" w:rsidTr="00EA4A1B">
        <w:tc>
          <w:tcPr>
            <w:tcW w:w="5220" w:type="dxa"/>
          </w:tcPr>
          <w:p w:rsidR="005B14CC" w:rsidRPr="000B4829" w:rsidRDefault="005B14CC" w:rsidP="005B14CC">
            <w:pPr>
              <w:rPr>
                <w:sz w:val="20"/>
                <w:szCs w:val="20"/>
              </w:rPr>
            </w:pPr>
            <w:r w:rsidRPr="000B4829">
              <w:rPr>
                <w:sz w:val="20"/>
                <w:szCs w:val="20"/>
              </w:rPr>
              <w:t>-Усвајање записника са претходне седнице;                                     -Усвајање  ИОП-а за ученике којима је потребна додатна подршка у образовању и васпитању;                                                 -Разно.</w:t>
            </w:r>
          </w:p>
        </w:tc>
        <w:tc>
          <w:tcPr>
            <w:tcW w:w="1440" w:type="dxa"/>
          </w:tcPr>
          <w:p w:rsidR="005B14CC" w:rsidRPr="000B4829" w:rsidRDefault="005B14CC" w:rsidP="005B14CC">
            <w:pPr>
              <w:rPr>
                <w:sz w:val="20"/>
                <w:szCs w:val="20"/>
              </w:rPr>
            </w:pPr>
            <w:r w:rsidRPr="000B4829">
              <w:rPr>
                <w:sz w:val="20"/>
                <w:szCs w:val="20"/>
              </w:rPr>
              <w:t xml:space="preserve">04.октобар </w:t>
            </w:r>
          </w:p>
        </w:tc>
        <w:tc>
          <w:tcPr>
            <w:tcW w:w="1440" w:type="dxa"/>
          </w:tcPr>
          <w:p w:rsidR="005B14CC" w:rsidRPr="000B4829" w:rsidRDefault="005B14CC" w:rsidP="005B14CC">
            <w:pPr>
              <w:rPr>
                <w:sz w:val="20"/>
                <w:szCs w:val="20"/>
              </w:rPr>
            </w:pPr>
            <w:r w:rsidRPr="000B4829">
              <w:rPr>
                <w:sz w:val="20"/>
                <w:szCs w:val="20"/>
              </w:rPr>
              <w:t>Директор, педагог, председници Стручних већа, актива и координатори тимова</w:t>
            </w:r>
          </w:p>
        </w:tc>
        <w:tc>
          <w:tcPr>
            <w:tcW w:w="1440" w:type="dxa"/>
          </w:tcPr>
          <w:p w:rsidR="005B14CC" w:rsidRPr="000B4829" w:rsidRDefault="005B14CC" w:rsidP="005B14CC">
            <w:pPr>
              <w:rPr>
                <w:sz w:val="20"/>
                <w:szCs w:val="20"/>
              </w:rPr>
            </w:pPr>
            <w:r w:rsidRPr="000B4829">
              <w:rPr>
                <w:sz w:val="20"/>
                <w:szCs w:val="20"/>
              </w:rPr>
              <w:t>Разматрање, анализа, договор, усвајање</w:t>
            </w:r>
          </w:p>
        </w:tc>
      </w:tr>
      <w:tr w:rsidR="004F6C45" w:rsidRPr="000B4829" w:rsidTr="00EA4A1B">
        <w:tc>
          <w:tcPr>
            <w:tcW w:w="5220" w:type="dxa"/>
          </w:tcPr>
          <w:p w:rsidR="005B14CC" w:rsidRPr="000B4829" w:rsidRDefault="005B14CC" w:rsidP="005B14CC">
            <w:pPr>
              <w:rPr>
                <w:sz w:val="20"/>
                <w:szCs w:val="20"/>
                <w:lang w:val="sr-Cyrl-CS"/>
              </w:rPr>
            </w:pPr>
            <w:r w:rsidRPr="000B4829">
              <w:rPr>
                <w:sz w:val="20"/>
                <w:szCs w:val="20"/>
              </w:rPr>
              <w:t>-Усвајање записника са претходне седнице;                                            -Анализа реализације плана наставе и учења и свих облика о-в рада на крају првог класификационог периода;                                                                                                                -Анализа успеха и владања ученика и ИОП-а на крају првог класификационог периода и предлагање мера за побољшање;                                                                                 -</w:t>
            </w:r>
            <w:r w:rsidRPr="000B4829">
              <w:rPr>
                <w:sz w:val="20"/>
                <w:szCs w:val="20"/>
                <w:lang w:val="sr-Cyrl-CS"/>
              </w:rPr>
              <w:t>Разматрање Анекса Годишњег плана рада школе;</w:t>
            </w:r>
            <w:r w:rsidRPr="000B4829">
              <w:rPr>
                <w:sz w:val="20"/>
                <w:szCs w:val="20"/>
              </w:rPr>
              <w:t xml:space="preserve">                                                               -Разно.</w:t>
            </w: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02. новембар</w:t>
            </w: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 xml:space="preserve">Директор, педагог, председници </w:t>
            </w:r>
            <w:r w:rsidRPr="000B4829">
              <w:rPr>
                <w:sz w:val="20"/>
                <w:szCs w:val="20"/>
                <w:lang w:val="sr-Cyrl-CS"/>
              </w:rPr>
              <w:t>С</w:t>
            </w:r>
            <w:r w:rsidRPr="000B4829">
              <w:rPr>
                <w:sz w:val="20"/>
                <w:szCs w:val="20"/>
              </w:rPr>
              <w:t>тручних већа, актива и координатори тимова</w:t>
            </w: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Анализа, договор, усвајање</w:t>
            </w:r>
          </w:p>
        </w:tc>
      </w:tr>
      <w:tr w:rsidR="004F6C45" w:rsidRPr="000B4829" w:rsidTr="00EA4A1B">
        <w:tc>
          <w:tcPr>
            <w:tcW w:w="5220" w:type="dxa"/>
          </w:tcPr>
          <w:p w:rsidR="005B14CC" w:rsidRPr="000B4829" w:rsidRDefault="005B14CC" w:rsidP="005B14CC">
            <w:pPr>
              <w:rPr>
                <w:sz w:val="20"/>
                <w:szCs w:val="20"/>
              </w:rPr>
            </w:pPr>
            <w:r w:rsidRPr="000B4829">
              <w:rPr>
                <w:sz w:val="20"/>
                <w:szCs w:val="20"/>
              </w:rPr>
              <w:t xml:space="preserve">-Усвајање записника са претходне седнице;                           -Анализа реализације плана наставе и учења и свих облика о-в рада крају првог полугодишта;                                                                                  -Анализа успеха и владања ученика и ИОП-а на крају првог полугодишта;                                                                                       -Активности везане за припремну наставу за завршни испит;                                                                                         -Такмичења ученика; </w:t>
            </w:r>
          </w:p>
          <w:p w:rsidR="005B14CC" w:rsidRPr="000B4829" w:rsidRDefault="005B14CC" w:rsidP="005B14CC">
            <w:pPr>
              <w:rPr>
                <w:sz w:val="20"/>
                <w:szCs w:val="20"/>
              </w:rPr>
            </w:pPr>
            <w:r w:rsidRPr="000B4829">
              <w:rPr>
                <w:sz w:val="20"/>
                <w:szCs w:val="20"/>
              </w:rPr>
              <w:t xml:space="preserve">-Разматрање Извештаја о стручном усавршавању запослених у првом полугодишту;  </w:t>
            </w:r>
          </w:p>
          <w:p w:rsidR="005B14CC" w:rsidRPr="000B4829" w:rsidRDefault="005B14CC" w:rsidP="005B14CC">
            <w:pPr>
              <w:rPr>
                <w:sz w:val="20"/>
                <w:szCs w:val="20"/>
              </w:rPr>
            </w:pPr>
            <w:r w:rsidRPr="000B4829">
              <w:rPr>
                <w:sz w:val="20"/>
                <w:szCs w:val="20"/>
              </w:rPr>
              <w:t>-Разматрање Анекса годишњег плана рада школе;                                                               -</w:t>
            </w:r>
            <w:r w:rsidRPr="000B4829">
              <w:rPr>
                <w:sz w:val="20"/>
                <w:szCs w:val="20"/>
                <w:lang w:val="sr-Cyrl-CS"/>
              </w:rPr>
              <w:t>Разно.</w:t>
            </w: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28.децембар</w:t>
            </w: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Директор, педагог, председници Стручних већа, актива и координатори тимова</w:t>
            </w: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Анализа, разматрање, дискусија, договор, усвајање</w:t>
            </w:r>
          </w:p>
        </w:tc>
      </w:tr>
      <w:tr w:rsidR="004F6C45" w:rsidRPr="000B4829" w:rsidTr="00EA4A1B">
        <w:trPr>
          <w:trHeight w:val="1837"/>
        </w:trPr>
        <w:tc>
          <w:tcPr>
            <w:tcW w:w="5220" w:type="dxa"/>
          </w:tcPr>
          <w:p w:rsidR="005B14CC" w:rsidRPr="000B4829" w:rsidRDefault="005B14CC" w:rsidP="005B14CC">
            <w:pPr>
              <w:rPr>
                <w:sz w:val="20"/>
                <w:szCs w:val="20"/>
              </w:rPr>
            </w:pPr>
            <w:r w:rsidRPr="000B4829">
              <w:rPr>
                <w:sz w:val="20"/>
                <w:szCs w:val="20"/>
              </w:rPr>
              <w:t xml:space="preserve">-Усвајање записника са претходне седнице;                                                            -Разматрање Извештаја о раду директора за прво полугодиште;                                                                                              -Анализа рада стручних </w:t>
            </w:r>
            <w:r w:rsidRPr="000B4829">
              <w:rPr>
                <w:sz w:val="20"/>
                <w:szCs w:val="20"/>
                <w:lang w:val="sr-Cyrl-CS"/>
              </w:rPr>
              <w:t>актива и већа;</w:t>
            </w:r>
          </w:p>
          <w:p w:rsidR="005B14CC" w:rsidRPr="000B4829" w:rsidRDefault="005B14CC" w:rsidP="005B14CC">
            <w:pPr>
              <w:rPr>
                <w:sz w:val="20"/>
                <w:szCs w:val="20"/>
              </w:rPr>
            </w:pPr>
            <w:r w:rsidRPr="000B4829">
              <w:rPr>
                <w:sz w:val="20"/>
                <w:szCs w:val="20"/>
              </w:rPr>
              <w:t>-Праћење остваривања Развојног плана;                                                                  -Реализација Акционог плана самовредновања;                                                                                                                                                            -Разно.</w:t>
            </w: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29. јануар</w:t>
            </w:r>
          </w:p>
        </w:tc>
        <w:tc>
          <w:tcPr>
            <w:tcW w:w="1440" w:type="dxa"/>
          </w:tcPr>
          <w:p w:rsidR="005B14CC" w:rsidRPr="000B4829" w:rsidRDefault="005B14CC" w:rsidP="005B14CC">
            <w:pPr>
              <w:rPr>
                <w:sz w:val="20"/>
                <w:szCs w:val="20"/>
              </w:rPr>
            </w:pPr>
            <w:r w:rsidRPr="000B4829">
              <w:rPr>
                <w:sz w:val="20"/>
                <w:szCs w:val="20"/>
              </w:rPr>
              <w:t>Директор, педагог, председници Стручних већа, актива и координаторитимова</w:t>
            </w:r>
          </w:p>
        </w:tc>
        <w:tc>
          <w:tcPr>
            <w:tcW w:w="1440" w:type="dxa"/>
          </w:tcPr>
          <w:p w:rsidR="005B14CC" w:rsidRPr="000B4829" w:rsidRDefault="005B14CC" w:rsidP="005B14CC">
            <w:pPr>
              <w:rPr>
                <w:sz w:val="20"/>
                <w:szCs w:val="20"/>
              </w:rPr>
            </w:pPr>
            <w:r w:rsidRPr="000B4829">
              <w:rPr>
                <w:sz w:val="20"/>
                <w:szCs w:val="20"/>
              </w:rPr>
              <w:t>Анализа, разматрање, дискусија, договор, усвајање</w:t>
            </w:r>
          </w:p>
        </w:tc>
      </w:tr>
      <w:tr w:rsidR="004F6C45" w:rsidRPr="000B4829" w:rsidTr="00EA4A1B">
        <w:trPr>
          <w:trHeight w:val="1880"/>
        </w:trPr>
        <w:tc>
          <w:tcPr>
            <w:tcW w:w="5220" w:type="dxa"/>
          </w:tcPr>
          <w:p w:rsidR="005B14CC" w:rsidRPr="000B4829" w:rsidRDefault="005B14CC" w:rsidP="005B14CC">
            <w:pPr>
              <w:rPr>
                <w:sz w:val="20"/>
                <w:szCs w:val="20"/>
              </w:rPr>
            </w:pPr>
            <w:r w:rsidRPr="000B4829">
              <w:rPr>
                <w:sz w:val="20"/>
                <w:szCs w:val="20"/>
              </w:rPr>
              <w:lastRenderedPageBreak/>
              <w:t xml:space="preserve">-Усвајање записника са претходне седнице;                                               -Анализа реализације плана наставе и учења и свих облика о-в рада крају трећег класификационог периода;                                                                                                                       -Анализа успеха и владања ученика и ИОП-а на крају трећег класификационог периода; </w:t>
            </w:r>
          </w:p>
          <w:p w:rsidR="005B14CC" w:rsidRPr="000B4829" w:rsidRDefault="005B14CC" w:rsidP="005B14CC">
            <w:pPr>
              <w:rPr>
                <w:sz w:val="20"/>
                <w:szCs w:val="20"/>
              </w:rPr>
            </w:pPr>
            <w:r w:rsidRPr="000B4829">
              <w:rPr>
                <w:sz w:val="20"/>
                <w:szCs w:val="20"/>
              </w:rPr>
              <w:t>- Припрема и организација полагања пробног завршног испита и постигнућа ученика осмог разреда на пробном завршном испиту;                                                                                                                                                            -Разно</w:t>
            </w: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03.aприл</w:t>
            </w: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Директор, педагог, председници Стручних већа, актива и координаторитимова</w:t>
            </w: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Анализа, разматрање, дискусија и договор</w:t>
            </w:r>
          </w:p>
        </w:tc>
      </w:tr>
      <w:tr w:rsidR="004F6C45" w:rsidRPr="000B4829" w:rsidTr="00EA4A1B">
        <w:tc>
          <w:tcPr>
            <w:tcW w:w="5220" w:type="dxa"/>
          </w:tcPr>
          <w:p w:rsidR="005B14CC" w:rsidRPr="000B4829" w:rsidRDefault="005B14CC" w:rsidP="005B14CC">
            <w:pPr>
              <w:rPr>
                <w:sz w:val="20"/>
                <w:szCs w:val="20"/>
              </w:rPr>
            </w:pPr>
            <w:r w:rsidRPr="000B4829">
              <w:rPr>
                <w:sz w:val="20"/>
                <w:szCs w:val="20"/>
              </w:rPr>
              <w:t>-Усвајање записника са претходне седнице;                           -Анализа реализације плана наставе и учења и свих облика о-в рада за осми разред на крају другог полугодишта;                                                                                     -Анализа успеха и владања ученика осмог разреда и ИОП-а на крају другог полугодишта;                                                                                                                                                -Припрема и организација полагања завршног испита;                                                                                                    -Изборни програм;                                                                              -Извештај о реализацији ексурзија и наставе у природи;                                                                                                      -Разно.</w:t>
            </w: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03.јун</w:t>
            </w: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Директор, педагог, председници Стручних већа, актива и координаторитимова</w:t>
            </w: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Усвајање, дискусија, анализа и договор</w:t>
            </w:r>
          </w:p>
        </w:tc>
      </w:tr>
      <w:tr w:rsidR="004F6C45" w:rsidRPr="000B4829" w:rsidTr="00EA4A1B">
        <w:tc>
          <w:tcPr>
            <w:tcW w:w="5220" w:type="dxa"/>
          </w:tcPr>
          <w:p w:rsidR="005B14CC" w:rsidRPr="000B4829" w:rsidRDefault="005B14CC" w:rsidP="005B14CC">
            <w:pPr>
              <w:rPr>
                <w:sz w:val="20"/>
                <w:szCs w:val="20"/>
              </w:rPr>
            </w:pPr>
            <w:r w:rsidRPr="000B4829">
              <w:rPr>
                <w:sz w:val="20"/>
                <w:szCs w:val="20"/>
              </w:rPr>
              <w:t>-Усвајање записника са претходне седнице;                                   -Анализа реализације плана наставе и учења и свих облика о-в рада од првог до седмог разреда на крају другог полугодишта;                                                                                      -Анализа успеха и владања ученика од првог до седмог разреда и ИОП-а на крају другог полугодишта;                                                                                -Разматрање Извештаја о самовредновању рада школе;                                                                                            -Преглед постигнућа ученика  на такмичењима и                учешћа наставника на такмичењима;                                               -Разно.</w:t>
            </w: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27. јун</w:t>
            </w:r>
          </w:p>
          <w:p w:rsidR="005B14CC" w:rsidRPr="000B4829" w:rsidRDefault="005B14CC" w:rsidP="005B14CC">
            <w:pPr>
              <w:rPr>
                <w:sz w:val="20"/>
                <w:szCs w:val="20"/>
              </w:rPr>
            </w:pP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Директор, педагог, председници Стручних већа, актива и координаторитимова</w:t>
            </w: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Усвајање, анализа, разматрање и договор</w:t>
            </w:r>
          </w:p>
        </w:tc>
      </w:tr>
      <w:tr w:rsidR="005B14CC" w:rsidRPr="000B4829" w:rsidTr="00EA4A1B">
        <w:tc>
          <w:tcPr>
            <w:tcW w:w="5220" w:type="dxa"/>
          </w:tcPr>
          <w:p w:rsidR="005B14CC" w:rsidRPr="000B4829" w:rsidRDefault="005B14CC" w:rsidP="005B14CC">
            <w:pPr>
              <w:rPr>
                <w:sz w:val="20"/>
                <w:szCs w:val="20"/>
              </w:rPr>
            </w:pPr>
            <w:r w:rsidRPr="000B4829">
              <w:rPr>
                <w:sz w:val="20"/>
                <w:szCs w:val="20"/>
              </w:rPr>
              <w:t>-Усвајање записника са претходне седнице;                          -Анализа реализације плана наставе и учења и свих облика о-в рада на крају школске године;                             -Анализа успеха и владања ученика и ИОП-а на крају школске године;                                                                                                -Разматрање и анализа стручног усавршавања и                                     планирање стручног усавршавања за следећу школску годину;                                                                                       -Извештај о педагошко-инструктивном надзору;                                                                                   -Организација рада школе, подела предмета на наставнике, одељењска старешинства;                                                               -Избор председника стручних актива и већа и координатора тимова;</w:t>
            </w:r>
          </w:p>
          <w:p w:rsidR="005B14CC" w:rsidRPr="000B4829" w:rsidRDefault="005B14CC" w:rsidP="005B14CC">
            <w:pPr>
              <w:rPr>
                <w:sz w:val="20"/>
                <w:szCs w:val="20"/>
              </w:rPr>
            </w:pPr>
            <w:r w:rsidRPr="000B4829">
              <w:rPr>
                <w:sz w:val="20"/>
                <w:szCs w:val="20"/>
              </w:rPr>
              <w:t xml:space="preserve"> -Новине у о-в процесу у школи (календар за наредну школску годину, распоред смена, организационо-техничке припреме за почетак рада);</w:t>
            </w:r>
          </w:p>
          <w:p w:rsidR="005B14CC" w:rsidRPr="000B4829" w:rsidRDefault="005B14CC" w:rsidP="005B14CC">
            <w:pPr>
              <w:rPr>
                <w:sz w:val="20"/>
                <w:szCs w:val="20"/>
              </w:rPr>
            </w:pPr>
            <w:r w:rsidRPr="000B4829">
              <w:rPr>
                <w:sz w:val="20"/>
                <w:szCs w:val="20"/>
              </w:rPr>
              <w:t xml:space="preserve">-Разматрање извештаја о раду колегијума за протеклу школску годину (евалуација рада колегијума);                                                                    -Разматрање предлога и израда програма рада колегијума  за наредну школску годину; </w:t>
            </w:r>
          </w:p>
          <w:p w:rsidR="005B14CC" w:rsidRPr="000B4829" w:rsidRDefault="005B14CC" w:rsidP="005B14CC">
            <w:pPr>
              <w:rPr>
                <w:sz w:val="20"/>
                <w:szCs w:val="20"/>
              </w:rPr>
            </w:pPr>
            <w:r w:rsidRPr="000B4829">
              <w:rPr>
                <w:sz w:val="20"/>
                <w:szCs w:val="20"/>
              </w:rPr>
              <w:t>-Разно.</w:t>
            </w:r>
          </w:p>
        </w:tc>
        <w:tc>
          <w:tcPr>
            <w:tcW w:w="1440" w:type="dxa"/>
          </w:tcPr>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21. aвгуст</w:t>
            </w:r>
          </w:p>
        </w:tc>
        <w:tc>
          <w:tcPr>
            <w:tcW w:w="1440" w:type="dxa"/>
          </w:tcPr>
          <w:p w:rsidR="005B14CC" w:rsidRPr="000B4829" w:rsidRDefault="005B14CC" w:rsidP="005B14CC">
            <w:pPr>
              <w:rPr>
                <w:sz w:val="20"/>
                <w:szCs w:val="20"/>
              </w:rPr>
            </w:pPr>
            <w:r w:rsidRPr="000B4829">
              <w:rPr>
                <w:sz w:val="20"/>
                <w:szCs w:val="20"/>
              </w:rPr>
              <w:t>Директор, педагог, председници Стручних већа, актива и координаторитимова</w:t>
            </w:r>
          </w:p>
        </w:tc>
        <w:tc>
          <w:tcPr>
            <w:tcW w:w="1440" w:type="dxa"/>
          </w:tcPr>
          <w:p w:rsidR="005B14CC" w:rsidRPr="000B4829" w:rsidRDefault="005B14CC" w:rsidP="005B14CC">
            <w:pPr>
              <w:rPr>
                <w:sz w:val="20"/>
                <w:szCs w:val="20"/>
              </w:rPr>
            </w:pPr>
            <w:r w:rsidRPr="000B4829">
              <w:rPr>
                <w:sz w:val="20"/>
                <w:szCs w:val="20"/>
              </w:rPr>
              <w:t>Усвајање, анализа, разматрање и договор</w:t>
            </w:r>
          </w:p>
        </w:tc>
      </w:tr>
    </w:tbl>
    <w:p w:rsidR="005B14CC" w:rsidRPr="000B4829" w:rsidRDefault="005B14CC" w:rsidP="005B14CC">
      <w:pPr>
        <w:rPr>
          <w:sz w:val="20"/>
          <w:szCs w:val="20"/>
        </w:rPr>
      </w:pPr>
    </w:p>
    <w:p w:rsidR="005B14CC" w:rsidRPr="000B4829" w:rsidRDefault="005B14CC" w:rsidP="005B14CC">
      <w:pPr>
        <w:rPr>
          <w:sz w:val="20"/>
          <w:szCs w:val="20"/>
        </w:rPr>
      </w:pPr>
    </w:p>
    <w:p w:rsidR="005B14CC" w:rsidRPr="000B4829" w:rsidRDefault="005B14CC" w:rsidP="005B14CC">
      <w:pPr>
        <w:rPr>
          <w:sz w:val="20"/>
          <w:szCs w:val="20"/>
        </w:rPr>
      </w:pPr>
      <w:r w:rsidRPr="000B4829">
        <w:rPr>
          <w:sz w:val="20"/>
          <w:szCs w:val="20"/>
        </w:rPr>
        <w:t>Август, 2024.г.                                              Снежана Глоговац и Катарина Арсеновић-педагози</w:t>
      </w:r>
    </w:p>
    <w:p w:rsidR="005B14CC" w:rsidRPr="000B4829" w:rsidRDefault="005B14CC" w:rsidP="005B14CC">
      <w:pPr>
        <w:rPr>
          <w:sz w:val="20"/>
          <w:szCs w:val="20"/>
        </w:rPr>
      </w:pPr>
    </w:p>
    <w:p w:rsidR="005B14CC" w:rsidRPr="000B4829" w:rsidRDefault="005B14CC" w:rsidP="00AE1F7E">
      <w:pPr>
        <w:rPr>
          <w:sz w:val="20"/>
          <w:szCs w:val="20"/>
          <w:lang w:val="sr-Cyrl-RS"/>
        </w:rPr>
      </w:pPr>
    </w:p>
    <w:p w:rsidR="005B14CC" w:rsidRPr="000B4829" w:rsidRDefault="005B14CC" w:rsidP="00AE1F7E">
      <w:pPr>
        <w:rPr>
          <w:sz w:val="20"/>
          <w:szCs w:val="20"/>
          <w:lang w:val="sr-Cyrl-RS"/>
        </w:rPr>
      </w:pPr>
    </w:p>
    <w:p w:rsidR="008C234E" w:rsidRPr="000B4829" w:rsidRDefault="008C234E" w:rsidP="005F7340">
      <w:pPr>
        <w:pStyle w:val="Heading2"/>
        <w:rPr>
          <w:rFonts w:ascii="Times New Roman" w:hAnsi="Times New Roman" w:cs="Times New Roman"/>
          <w:b w:val="0"/>
          <w:color w:val="auto"/>
          <w:sz w:val="20"/>
          <w:szCs w:val="20"/>
        </w:rPr>
      </w:pPr>
      <w:bookmarkStart w:id="128" w:name="_Toc125569502"/>
      <w:bookmarkStart w:id="129" w:name="_Toc177018780"/>
      <w:bookmarkStart w:id="130" w:name="_Toc429574050"/>
      <w:r w:rsidRPr="000B4829">
        <w:rPr>
          <w:rFonts w:ascii="Times New Roman" w:hAnsi="Times New Roman" w:cs="Times New Roman"/>
          <w:b w:val="0"/>
          <w:color w:val="auto"/>
          <w:sz w:val="20"/>
          <w:szCs w:val="20"/>
        </w:rPr>
        <w:t>ИЗВЕШТАЈ О РАДУ СТРУЧНОГ ВЕЋА ЗА РАЗРЕДНУ НАСТАВУ</w:t>
      </w:r>
      <w:bookmarkEnd w:id="128"/>
      <w:bookmarkEnd w:id="129"/>
      <w:r w:rsidRPr="000B4829">
        <w:rPr>
          <w:rFonts w:ascii="Times New Roman" w:hAnsi="Times New Roman" w:cs="Times New Roman"/>
          <w:b w:val="0"/>
          <w:color w:val="auto"/>
          <w:sz w:val="20"/>
          <w:szCs w:val="20"/>
        </w:rPr>
        <w:t xml:space="preserve"> </w:t>
      </w:r>
      <w:bookmarkEnd w:id="130"/>
    </w:p>
    <w:p w:rsidR="00904712" w:rsidRPr="000B4829" w:rsidRDefault="00904712" w:rsidP="00904712">
      <w:pPr>
        <w:jc w:val="center"/>
        <w:rPr>
          <w:sz w:val="20"/>
          <w:szCs w:val="20"/>
        </w:rPr>
      </w:pPr>
    </w:p>
    <w:p w:rsidR="004E6E5E" w:rsidRPr="000B4829" w:rsidRDefault="004E6E5E" w:rsidP="00AF040B">
      <w:pPr>
        <w:rPr>
          <w:sz w:val="20"/>
          <w:szCs w:val="20"/>
        </w:rPr>
      </w:pPr>
      <w:r w:rsidRPr="000B4829">
        <w:rPr>
          <w:sz w:val="20"/>
          <w:szCs w:val="20"/>
        </w:rPr>
        <w:t xml:space="preserve">Чланови већа су осељењске старешине и предметни наставници, председник Велинка Гагић. Стручно веће за разредну наставу планирало је и одржало срдам седница у току школске 2023/24. године, поштујући  План и програм рада.  Састанак планиран за фебруар одржан је у марту због дописа Министарства просвете у вези са избором уџбеника за школску 2023/24. годину.                    </w:t>
      </w:r>
    </w:p>
    <w:p w:rsidR="004E6E5E" w:rsidRPr="000B4829" w:rsidRDefault="004E6E5E" w:rsidP="00AF040B">
      <w:pPr>
        <w:rPr>
          <w:sz w:val="20"/>
          <w:szCs w:val="20"/>
        </w:rPr>
      </w:pPr>
      <w:r w:rsidRPr="000B4829">
        <w:rPr>
          <w:sz w:val="20"/>
          <w:szCs w:val="20"/>
        </w:rPr>
        <w:lastRenderedPageBreak/>
        <w:t xml:space="preserve">Реализоване су планиране активности:                                                                                                                                          </w:t>
      </w:r>
    </w:p>
    <w:p w:rsidR="004E6E5E" w:rsidRPr="000B4829" w:rsidRDefault="004E6E5E" w:rsidP="00AF040B">
      <w:pPr>
        <w:rPr>
          <w:sz w:val="20"/>
          <w:szCs w:val="20"/>
        </w:rPr>
      </w:pPr>
      <w:r w:rsidRPr="000B4829">
        <w:rPr>
          <w:sz w:val="20"/>
          <w:szCs w:val="20"/>
        </w:rPr>
        <w:t>-Разматран и усвајен плана рада Стручног већа:</w:t>
      </w:r>
      <w:r w:rsidRPr="000B4829">
        <w:rPr>
          <w:sz w:val="20"/>
          <w:szCs w:val="20"/>
        </w:rPr>
        <w:br/>
        <w:t>- Разматран и усвајен  плана рада за разредну наставу од 1-4. разреда;                                                                                 -Изнети резултати изабраних изборних предмета;                                                                                               - Предложен програм екскурзије ученика и наставе у пеиеоди,  анализирана њихова реализација и израђен план за наредну школску годину;</w:t>
      </w:r>
      <w:r w:rsidRPr="000B4829">
        <w:rPr>
          <w:sz w:val="20"/>
          <w:szCs w:val="20"/>
        </w:rPr>
        <w:br/>
        <w:t>- Идентификовани ученици за инклузију у разредниј настави и анализиран њихов успех и владање на крају првог и трећег класификационог периода, , првог и дтугог полугодишта;</w:t>
      </w:r>
      <w:r w:rsidRPr="000B4829">
        <w:rPr>
          <w:sz w:val="20"/>
          <w:szCs w:val="20"/>
        </w:rPr>
        <w:br/>
        <w:t>-  Договорене активности поводом Дечије недеље, прославе Нове године, Светог Саве и  Дана школе;                                                                                                                                                                                    - Договорено одржавање угледних часова и похађање акредитованих семинара из Каталога и план  стручног усавршавања за наредну школску годину;                                                                                                                                                                   - Разматрана реализација наставних планова за прво и друго полугодиште;                                                        - Анализиран успех и владање ученика од првог до четвртог разреда на крају првог и трећег класификационог периода, првог и дтугог полугодишта ;                                                                                     -Договорена припрема и  анализирани резултати са такмичења ученика трећег и четвртог разреда;                                                            - Разматрана понуда уџбеника и уџбеничких комплета за наредну школску годину;                                                                         - Анализиран рад , договорена израда и разматран извештај о раду Стручног већа;                                                                                                                                                     - Прочитани и усвојени записници са претходних седница.</w:t>
      </w:r>
    </w:p>
    <w:p w:rsidR="004E6E5E" w:rsidRPr="000B4829" w:rsidRDefault="004E6E5E" w:rsidP="00AF040B">
      <w:pPr>
        <w:rPr>
          <w:sz w:val="20"/>
          <w:szCs w:val="20"/>
        </w:rPr>
      </w:pPr>
      <w:r w:rsidRPr="000B4829">
        <w:rPr>
          <w:sz w:val="20"/>
          <w:szCs w:val="20"/>
        </w:rPr>
        <w:t>Није реализована активнист Извештај са поправних и разредних испита јер их није било.</w:t>
      </w:r>
    </w:p>
    <w:p w:rsidR="004E6E5E" w:rsidRPr="000B4829" w:rsidRDefault="004E6E5E" w:rsidP="00AF040B">
      <w:pPr>
        <w:jc w:val="right"/>
        <w:rPr>
          <w:sz w:val="20"/>
          <w:szCs w:val="20"/>
        </w:rPr>
      </w:pPr>
      <w:r w:rsidRPr="000B4829">
        <w:rPr>
          <w:sz w:val="20"/>
          <w:szCs w:val="20"/>
        </w:rPr>
        <w:t>Велинка Гагић</w:t>
      </w:r>
    </w:p>
    <w:p w:rsidR="001749BB" w:rsidRPr="000B4829" w:rsidRDefault="00AF040B" w:rsidP="00AF040B">
      <w:pPr>
        <w:tabs>
          <w:tab w:val="left" w:pos="6855"/>
        </w:tabs>
        <w:rPr>
          <w:sz w:val="20"/>
          <w:szCs w:val="20"/>
        </w:rPr>
      </w:pPr>
      <w:r w:rsidRPr="000B4829">
        <w:rPr>
          <w:sz w:val="20"/>
          <w:szCs w:val="20"/>
        </w:rPr>
        <w:tab/>
      </w:r>
    </w:p>
    <w:p w:rsidR="00180355" w:rsidRPr="000B4829" w:rsidRDefault="00180355" w:rsidP="00F26124">
      <w:pPr>
        <w:jc w:val="right"/>
        <w:rPr>
          <w:sz w:val="20"/>
          <w:szCs w:val="20"/>
        </w:rPr>
      </w:pPr>
    </w:p>
    <w:p w:rsidR="00FD53FB" w:rsidRPr="000B4829" w:rsidRDefault="00FD53FB" w:rsidP="005F7340">
      <w:pPr>
        <w:pStyle w:val="Heading2"/>
        <w:rPr>
          <w:rFonts w:ascii="Times New Roman" w:hAnsi="Times New Roman" w:cs="Times New Roman"/>
          <w:b w:val="0"/>
          <w:color w:val="auto"/>
          <w:sz w:val="20"/>
          <w:szCs w:val="20"/>
          <w:lang w:val="ru-RU"/>
        </w:rPr>
      </w:pPr>
      <w:bookmarkStart w:id="131" w:name="_Toc429574051"/>
      <w:bookmarkStart w:id="132" w:name="_Toc125569503"/>
      <w:bookmarkStart w:id="133" w:name="_Toc177018781"/>
      <w:r w:rsidRPr="000B4829">
        <w:rPr>
          <w:rFonts w:ascii="Times New Roman" w:hAnsi="Times New Roman" w:cs="Times New Roman"/>
          <w:b w:val="0"/>
          <w:color w:val="auto"/>
          <w:sz w:val="20"/>
          <w:szCs w:val="20"/>
          <w:lang w:val="ru-RU"/>
        </w:rPr>
        <w:t>ИЗВЕШТАЈ О РАДУ ОДЕЉЕНСКИХ ВЕЋА</w:t>
      </w:r>
      <w:bookmarkEnd w:id="131"/>
      <w:bookmarkEnd w:id="132"/>
      <w:bookmarkEnd w:id="133"/>
      <w:r w:rsidRPr="000B4829">
        <w:rPr>
          <w:rFonts w:ascii="Times New Roman" w:hAnsi="Times New Roman" w:cs="Times New Roman"/>
          <w:b w:val="0"/>
          <w:color w:val="auto"/>
          <w:sz w:val="20"/>
          <w:szCs w:val="20"/>
          <w:lang w:val="ru-RU"/>
        </w:rPr>
        <w:t xml:space="preserve"> </w:t>
      </w:r>
    </w:p>
    <w:p w:rsidR="00DE1BB0" w:rsidRPr="000B4829" w:rsidRDefault="00DE1BB0" w:rsidP="00DE1BB0">
      <w:pPr>
        <w:rPr>
          <w:sz w:val="20"/>
          <w:szCs w:val="20"/>
        </w:rPr>
      </w:pPr>
    </w:p>
    <w:p w:rsidR="00174C42" w:rsidRPr="000B4829" w:rsidRDefault="00174C42" w:rsidP="006645C7">
      <w:pPr>
        <w:rPr>
          <w:b/>
          <w:sz w:val="20"/>
          <w:szCs w:val="20"/>
        </w:rPr>
      </w:pPr>
    </w:p>
    <w:p w:rsidR="000F6672" w:rsidRPr="000B4829" w:rsidRDefault="000F6672" w:rsidP="000F6672">
      <w:pPr>
        <w:jc w:val="center"/>
        <w:rPr>
          <w:sz w:val="20"/>
          <w:szCs w:val="20"/>
        </w:rPr>
      </w:pPr>
      <w:r w:rsidRPr="000B4829">
        <w:rPr>
          <w:sz w:val="20"/>
          <w:szCs w:val="20"/>
        </w:rPr>
        <w:t>ИЗВЕШТАЈ О РАДУ ОДЕЉЕНСКОГ ВЕЋА</w:t>
      </w:r>
      <w:r w:rsidRPr="000B4829">
        <w:rPr>
          <w:sz w:val="20"/>
          <w:szCs w:val="20"/>
          <w:lang w:val="sr-Cyrl-RS"/>
        </w:rPr>
        <w:t xml:space="preserve"> </w:t>
      </w:r>
      <w:r w:rsidR="008A40F4" w:rsidRPr="000B4829">
        <w:rPr>
          <w:sz w:val="20"/>
          <w:szCs w:val="20"/>
        </w:rPr>
        <w:t>1-1</w:t>
      </w:r>
      <w:r w:rsidRPr="000B4829">
        <w:rPr>
          <w:sz w:val="20"/>
          <w:szCs w:val="20"/>
        </w:rPr>
        <w:t xml:space="preserve"> ОДЕЉЕЊА ЗА ШКОЛСКУ 2023/24 ГОДИНУ</w:t>
      </w:r>
    </w:p>
    <w:p w:rsidR="000F6672" w:rsidRPr="000B4829" w:rsidRDefault="000F6672" w:rsidP="000F6672">
      <w:pPr>
        <w:jc w:val="center"/>
        <w:rPr>
          <w:sz w:val="20"/>
          <w:szCs w:val="20"/>
        </w:rPr>
      </w:pPr>
    </w:p>
    <w:p w:rsidR="000F6672" w:rsidRPr="000B4829" w:rsidRDefault="000F6672" w:rsidP="000F6672">
      <w:pPr>
        <w:ind w:firstLine="360"/>
        <w:rPr>
          <w:sz w:val="20"/>
          <w:szCs w:val="20"/>
        </w:rPr>
      </w:pPr>
      <w:r w:rsidRPr="000B4829">
        <w:rPr>
          <w:sz w:val="20"/>
          <w:szCs w:val="20"/>
        </w:rPr>
        <w:t>Одељенско веће I</w:t>
      </w:r>
      <w:r w:rsidRPr="000B4829">
        <w:rPr>
          <w:sz w:val="20"/>
          <w:szCs w:val="20"/>
          <w:vertAlign w:val="subscript"/>
        </w:rPr>
        <w:t>1</w:t>
      </w:r>
      <w:r w:rsidRPr="000B4829">
        <w:rPr>
          <w:sz w:val="20"/>
          <w:szCs w:val="20"/>
        </w:rPr>
        <w:t xml:space="preserve"> одељења у школској 2023/24 години чине:</w:t>
      </w:r>
    </w:p>
    <w:p w:rsidR="000F6672" w:rsidRPr="000B4829" w:rsidRDefault="000F6672" w:rsidP="00E43D60">
      <w:pPr>
        <w:pStyle w:val="ListParagraph"/>
        <w:numPr>
          <w:ilvl w:val="0"/>
          <w:numId w:val="42"/>
        </w:numPr>
        <w:rPr>
          <w:rFonts w:ascii="Times New Roman" w:hAnsi="Times New Roman" w:cs="Times New Roman"/>
          <w:sz w:val="20"/>
          <w:szCs w:val="20"/>
        </w:rPr>
      </w:pPr>
      <w:r w:rsidRPr="000B4829">
        <w:rPr>
          <w:rFonts w:ascii="Times New Roman" w:hAnsi="Times New Roman" w:cs="Times New Roman"/>
          <w:sz w:val="20"/>
          <w:szCs w:val="20"/>
        </w:rPr>
        <w:t>Одељенски старешина Дејан Перишић, мастер учитељ, професор разредне наставе,</w:t>
      </w:r>
    </w:p>
    <w:p w:rsidR="000F6672" w:rsidRPr="000B4829" w:rsidRDefault="000F6672" w:rsidP="00E43D60">
      <w:pPr>
        <w:pStyle w:val="ListParagraph"/>
        <w:numPr>
          <w:ilvl w:val="0"/>
          <w:numId w:val="42"/>
        </w:numPr>
        <w:rPr>
          <w:rFonts w:ascii="Times New Roman" w:hAnsi="Times New Roman" w:cs="Times New Roman"/>
          <w:sz w:val="20"/>
          <w:szCs w:val="20"/>
        </w:rPr>
      </w:pPr>
      <w:r w:rsidRPr="000B4829">
        <w:rPr>
          <w:rFonts w:ascii="Times New Roman" w:hAnsi="Times New Roman" w:cs="Times New Roman"/>
          <w:sz w:val="20"/>
          <w:szCs w:val="20"/>
        </w:rPr>
        <w:t>Наставник енглеског језика Јелена Станић, професор енглеског језика и књижевности,</w:t>
      </w:r>
    </w:p>
    <w:p w:rsidR="000F6672" w:rsidRPr="000B4829" w:rsidRDefault="000F6672" w:rsidP="00E43D60">
      <w:pPr>
        <w:pStyle w:val="ListParagraph"/>
        <w:numPr>
          <w:ilvl w:val="0"/>
          <w:numId w:val="42"/>
        </w:numPr>
        <w:rPr>
          <w:rFonts w:ascii="Times New Roman" w:hAnsi="Times New Roman" w:cs="Times New Roman"/>
          <w:sz w:val="20"/>
          <w:szCs w:val="20"/>
        </w:rPr>
      </w:pPr>
      <w:r w:rsidRPr="000B4829">
        <w:rPr>
          <w:rFonts w:ascii="Times New Roman" w:hAnsi="Times New Roman" w:cs="Times New Roman"/>
          <w:sz w:val="20"/>
          <w:szCs w:val="20"/>
        </w:rPr>
        <w:t xml:space="preserve">Наставник православног катихизиса, </w:t>
      </w:r>
      <w:r w:rsidRPr="000B4829">
        <w:rPr>
          <w:rFonts w:ascii="Times New Roman" w:hAnsi="Times New Roman" w:cs="Times New Roman"/>
          <w:sz w:val="20"/>
          <w:szCs w:val="20"/>
          <w:lang w:val="sr-Cyrl-RS"/>
        </w:rPr>
        <w:t>Стефан Богдановић</w:t>
      </w:r>
    </w:p>
    <w:p w:rsidR="000F6672" w:rsidRPr="000B4829" w:rsidRDefault="000F6672" w:rsidP="000F6672">
      <w:pPr>
        <w:ind w:firstLine="360"/>
        <w:rPr>
          <w:sz w:val="20"/>
          <w:szCs w:val="20"/>
          <w:lang w:val="sr-Cyrl-RS"/>
        </w:rPr>
      </w:pPr>
      <w:r w:rsidRPr="000B4829">
        <w:rPr>
          <w:sz w:val="20"/>
          <w:szCs w:val="20"/>
        </w:rPr>
        <w:t xml:space="preserve">Веће је у </w:t>
      </w:r>
      <w:r w:rsidRPr="000B4829">
        <w:rPr>
          <w:sz w:val="20"/>
          <w:szCs w:val="20"/>
          <w:lang w:val="sr-Cyrl-RS"/>
        </w:rPr>
        <w:t>другом</w:t>
      </w:r>
      <w:r w:rsidRPr="000B4829">
        <w:rPr>
          <w:sz w:val="20"/>
          <w:szCs w:val="20"/>
        </w:rPr>
        <w:t xml:space="preserve"> полугодишту школске 2023/24. године планирало да одржи две седнице. Планиране седнице су одржане. На седницама су били присутни сви чланови. Разговарало се о свим тачкама дневног реда и око свега је постигнут договор. Урађен је распоред писмених провера и писмених задатака дужих од 15 минута, извршена анализа успеха и владања ученика. Постигнут је договор око закључних оцена</w:t>
      </w:r>
      <w:r w:rsidRPr="000B4829">
        <w:rPr>
          <w:sz w:val="20"/>
          <w:szCs w:val="20"/>
          <w:lang w:val="sr-Cyrl-RS"/>
        </w:rPr>
        <w:t>.</w:t>
      </w:r>
    </w:p>
    <w:p w:rsidR="000F6672" w:rsidRPr="000B4829" w:rsidRDefault="000F6672" w:rsidP="000F6672">
      <w:pPr>
        <w:jc w:val="right"/>
        <w:rPr>
          <w:sz w:val="20"/>
          <w:szCs w:val="20"/>
          <w:lang w:val="sr-Cyrl-CS"/>
        </w:rPr>
      </w:pPr>
    </w:p>
    <w:p w:rsidR="000F6672" w:rsidRPr="000B4829" w:rsidRDefault="000F6672" w:rsidP="008A40F4">
      <w:pPr>
        <w:jc w:val="right"/>
        <w:rPr>
          <w:sz w:val="20"/>
          <w:szCs w:val="20"/>
          <w:lang w:val="sr-Cyrl-CS"/>
        </w:rPr>
      </w:pPr>
      <w:r w:rsidRPr="000B4829">
        <w:rPr>
          <w:sz w:val="20"/>
          <w:szCs w:val="20"/>
          <w:lang w:val="sr-Cyrl-CS"/>
        </w:rPr>
        <w:t>РУКОВОДИЛАЦ ОДЕЉЕЊСКОГ ВЕЋА</w:t>
      </w:r>
    </w:p>
    <w:p w:rsidR="00174C42" w:rsidRPr="000B4829" w:rsidRDefault="000F6672" w:rsidP="008A40F4">
      <w:pPr>
        <w:jc w:val="right"/>
        <w:rPr>
          <w:sz w:val="20"/>
          <w:szCs w:val="20"/>
          <w:lang w:val="sr-Cyrl-CS"/>
        </w:rPr>
      </w:pPr>
      <w:r w:rsidRPr="000B4829">
        <w:rPr>
          <w:sz w:val="20"/>
          <w:szCs w:val="20"/>
          <w:lang w:val="sr-Cyrl-CS"/>
        </w:rPr>
        <w:t>Учитељ Дејан Перишић</w:t>
      </w:r>
    </w:p>
    <w:p w:rsidR="00C75910" w:rsidRPr="000B4829" w:rsidRDefault="00C75910" w:rsidP="006645C7">
      <w:pPr>
        <w:rPr>
          <w:sz w:val="20"/>
          <w:szCs w:val="20"/>
        </w:rPr>
      </w:pPr>
    </w:p>
    <w:p w:rsidR="00C75910" w:rsidRPr="000B4829" w:rsidRDefault="00180355" w:rsidP="006645C7">
      <w:pPr>
        <w:rPr>
          <w:sz w:val="20"/>
          <w:szCs w:val="20"/>
        </w:rPr>
      </w:pPr>
      <w:r w:rsidRPr="000B4829">
        <w:rPr>
          <w:sz w:val="20"/>
          <w:szCs w:val="20"/>
        </w:rPr>
        <w:t xml:space="preserve">ИЗВЕШТАЈ О РАДУ ОДЕЉЕЊСКОГ ВЕЋА </w:t>
      </w:r>
      <w:r w:rsidR="008A40F4" w:rsidRPr="000B4829">
        <w:rPr>
          <w:sz w:val="20"/>
          <w:szCs w:val="20"/>
        </w:rPr>
        <w:t>1-</w:t>
      </w:r>
      <w:r w:rsidR="00C75910" w:rsidRPr="000B4829">
        <w:rPr>
          <w:sz w:val="20"/>
          <w:szCs w:val="20"/>
        </w:rPr>
        <w:t>2</w:t>
      </w:r>
    </w:p>
    <w:p w:rsidR="00C75910" w:rsidRPr="000B4829" w:rsidRDefault="00C75910" w:rsidP="006645C7">
      <w:pPr>
        <w:rPr>
          <w:sz w:val="20"/>
          <w:szCs w:val="20"/>
        </w:rPr>
      </w:pPr>
    </w:p>
    <w:p w:rsidR="00C75910" w:rsidRPr="000B4829" w:rsidRDefault="00C75910" w:rsidP="006645C7">
      <w:pPr>
        <w:rPr>
          <w:sz w:val="20"/>
          <w:szCs w:val="20"/>
        </w:rPr>
      </w:pPr>
      <w:r w:rsidRPr="000B4829">
        <w:rPr>
          <w:sz w:val="20"/>
          <w:szCs w:val="20"/>
        </w:rPr>
        <w:t>Записник са седнице одељењског већа, 12. 09. 2023.</w:t>
      </w:r>
    </w:p>
    <w:p w:rsidR="00C75910" w:rsidRPr="000B4829" w:rsidRDefault="00C75910" w:rsidP="006645C7">
      <w:pPr>
        <w:rPr>
          <w:sz w:val="20"/>
          <w:szCs w:val="20"/>
        </w:rPr>
      </w:pPr>
      <w:r w:rsidRPr="000B4829">
        <w:rPr>
          <w:sz w:val="20"/>
          <w:szCs w:val="20"/>
        </w:rPr>
        <w:br/>
      </w:r>
      <w:r w:rsidRPr="000B4829">
        <w:rPr>
          <w:sz w:val="20"/>
          <w:szCs w:val="20"/>
          <w:shd w:val="clear" w:color="auto" w:fill="FFFFFF"/>
        </w:rPr>
        <w:t>Активност</w:t>
      </w:r>
    </w:p>
    <w:p w:rsidR="00C75910" w:rsidRPr="000B4829" w:rsidRDefault="00C75910" w:rsidP="006645C7">
      <w:pPr>
        <w:rPr>
          <w:sz w:val="20"/>
          <w:szCs w:val="20"/>
        </w:rPr>
      </w:pPr>
      <w:r w:rsidRPr="000B4829">
        <w:rPr>
          <w:sz w:val="20"/>
          <w:szCs w:val="20"/>
        </w:rPr>
        <w:t>1. Разматрање и усвајање плана Одељенског већа</w:t>
      </w:r>
      <w:r w:rsidRPr="000B4829">
        <w:rPr>
          <w:sz w:val="20"/>
          <w:szCs w:val="20"/>
        </w:rPr>
        <w:br/>
        <w:t>2. Израда плана рада за разредну наставу</w:t>
      </w:r>
      <w:r w:rsidRPr="000B4829">
        <w:rPr>
          <w:sz w:val="20"/>
          <w:szCs w:val="20"/>
        </w:rPr>
        <w:br/>
        <w:t>3. Предлог писмених задатака и писмених провера дужих од 15 минута</w:t>
      </w:r>
      <w:r w:rsidRPr="000B4829">
        <w:rPr>
          <w:sz w:val="20"/>
          <w:szCs w:val="20"/>
        </w:rPr>
        <w:br/>
        <w:t>4. Реализација родитељских састанака</w:t>
      </w:r>
      <w:r w:rsidRPr="000B4829">
        <w:rPr>
          <w:sz w:val="20"/>
          <w:szCs w:val="20"/>
        </w:rPr>
        <w:br/>
        <w:t>5. Снабдевеност ученика уџбеницима и прибором</w:t>
      </w:r>
      <w:r w:rsidRPr="000B4829">
        <w:rPr>
          <w:sz w:val="20"/>
          <w:szCs w:val="20"/>
        </w:rPr>
        <w:br/>
        <w:t>6. Избор и предлагање за Савет родитеља</w:t>
      </w:r>
      <w:r w:rsidRPr="000B4829">
        <w:rPr>
          <w:sz w:val="20"/>
          <w:szCs w:val="20"/>
        </w:rPr>
        <w:br/>
        <w:t>7. Разно.</w:t>
      </w:r>
    </w:p>
    <w:p w:rsidR="00C75910" w:rsidRPr="000B4829" w:rsidRDefault="00C75910" w:rsidP="006645C7">
      <w:pPr>
        <w:rPr>
          <w:sz w:val="20"/>
          <w:szCs w:val="20"/>
        </w:rPr>
      </w:pPr>
      <w:r w:rsidRPr="000B4829">
        <w:rPr>
          <w:sz w:val="20"/>
          <w:szCs w:val="20"/>
          <w:shd w:val="clear" w:color="auto" w:fill="FFFFFF"/>
        </w:rPr>
        <w:t>Закључак</w:t>
      </w:r>
    </w:p>
    <w:p w:rsidR="00C75910" w:rsidRPr="000B4829" w:rsidRDefault="00C75910" w:rsidP="006645C7">
      <w:pPr>
        <w:rPr>
          <w:sz w:val="20"/>
          <w:szCs w:val="20"/>
        </w:rPr>
      </w:pPr>
      <w:r w:rsidRPr="000B4829">
        <w:rPr>
          <w:sz w:val="20"/>
          <w:szCs w:val="20"/>
        </w:rPr>
        <w:t>1. План Одељенског већа је размотрен и усвојен.</w:t>
      </w:r>
      <w:r w:rsidRPr="000B4829">
        <w:rPr>
          <w:sz w:val="20"/>
          <w:szCs w:val="20"/>
        </w:rPr>
        <w:br/>
        <w:t>2. План рада за разредну наставу је израђен.</w:t>
      </w:r>
      <w:r w:rsidRPr="000B4829">
        <w:rPr>
          <w:sz w:val="20"/>
          <w:szCs w:val="20"/>
        </w:rPr>
        <w:br/>
        <w:t>3. Одељенско веће l-2 је предложило план писмених провера дужих од 15 минута за прво полугодиште и предало у електронској форми педагогу, а у писаној форми директору школе. Распоред је следећи:</w:t>
      </w:r>
      <w:r w:rsidRPr="000B4829">
        <w:rPr>
          <w:sz w:val="20"/>
          <w:szCs w:val="20"/>
        </w:rPr>
        <w:br/>
        <w:t>Математика: 3., 5., 6., 8., 11., и 17. недеља.</w:t>
      </w:r>
      <w:r w:rsidRPr="000B4829">
        <w:rPr>
          <w:sz w:val="20"/>
          <w:szCs w:val="20"/>
        </w:rPr>
        <w:br/>
        <w:t>Српски језик: 10. и 14. недеља.</w:t>
      </w:r>
      <w:r w:rsidRPr="000B4829">
        <w:rPr>
          <w:sz w:val="20"/>
          <w:szCs w:val="20"/>
        </w:rPr>
        <w:br/>
        <w:t>Енглески језик: 10. недеља.</w:t>
      </w:r>
      <w:r w:rsidRPr="000B4829">
        <w:rPr>
          <w:sz w:val="20"/>
          <w:szCs w:val="20"/>
        </w:rPr>
        <w:br/>
        <w:t xml:space="preserve">Овим предлогом су испоштоване одредбе Правилника које се односе на број писмених провера у дану и </w:t>
      </w:r>
      <w:r w:rsidRPr="000B4829">
        <w:rPr>
          <w:sz w:val="20"/>
          <w:szCs w:val="20"/>
        </w:rPr>
        <w:lastRenderedPageBreak/>
        <w:t>радној недељи.</w:t>
      </w:r>
      <w:r w:rsidRPr="000B4829">
        <w:rPr>
          <w:sz w:val="20"/>
          <w:szCs w:val="20"/>
        </w:rPr>
        <w:br/>
        <w:t>4. Родитељски састанак је одржан у првој радној недељи и изабран је представник родитеља у Савет родитеља.</w:t>
      </w:r>
      <w:r w:rsidRPr="000B4829">
        <w:rPr>
          <w:sz w:val="20"/>
          <w:szCs w:val="20"/>
        </w:rPr>
        <w:br/>
        <w:t>5. Ученици имају неопходне уџбенике и прибор за рад.</w:t>
      </w:r>
      <w:r w:rsidRPr="000B4829">
        <w:rPr>
          <w:sz w:val="20"/>
          <w:szCs w:val="20"/>
        </w:rPr>
        <w:br/>
        <w:t>6. Извршен избор за Савет родитеља. Једногласном одлуком у оквиру три кандидата иѕабрана је Сања Срдановић.</w:t>
      </w:r>
      <w:r w:rsidRPr="000B4829">
        <w:rPr>
          <w:sz w:val="20"/>
          <w:szCs w:val="20"/>
        </w:rPr>
        <w:br/>
        <w:t>7. После краће дискусије састанак је завршен.</w:t>
      </w:r>
    </w:p>
    <w:p w:rsidR="00C75910" w:rsidRPr="000B4829" w:rsidRDefault="00C75910" w:rsidP="006645C7">
      <w:pPr>
        <w:rPr>
          <w:sz w:val="20"/>
          <w:szCs w:val="20"/>
        </w:rPr>
      </w:pPr>
    </w:p>
    <w:p w:rsidR="00C75910" w:rsidRPr="000B4829" w:rsidRDefault="00C75910" w:rsidP="006645C7">
      <w:pPr>
        <w:rPr>
          <w:sz w:val="20"/>
          <w:szCs w:val="20"/>
        </w:rPr>
      </w:pPr>
      <w:r w:rsidRPr="000B4829">
        <w:rPr>
          <w:sz w:val="20"/>
          <w:szCs w:val="20"/>
        </w:rPr>
        <w:t>Записник са седнице одељењског већа, 02. 11. 2023.</w:t>
      </w:r>
    </w:p>
    <w:p w:rsidR="00C75910" w:rsidRPr="000B4829" w:rsidRDefault="00C75910" w:rsidP="006645C7">
      <w:pPr>
        <w:rPr>
          <w:sz w:val="20"/>
          <w:szCs w:val="20"/>
        </w:rPr>
      </w:pPr>
      <w:r w:rsidRPr="000B4829">
        <w:rPr>
          <w:sz w:val="20"/>
          <w:szCs w:val="20"/>
        </w:rPr>
        <w:br/>
        <w:t>Активност</w:t>
      </w:r>
    </w:p>
    <w:p w:rsidR="00C75910" w:rsidRPr="000B4829" w:rsidRDefault="00C75910" w:rsidP="006645C7">
      <w:pPr>
        <w:rPr>
          <w:sz w:val="20"/>
          <w:szCs w:val="20"/>
        </w:rPr>
      </w:pPr>
      <w:r w:rsidRPr="000B4829">
        <w:rPr>
          <w:sz w:val="20"/>
          <w:szCs w:val="20"/>
        </w:rPr>
        <w:t>1. Анализа успеха, дисциплине и изостанака ученика на крају првог класификационог периода школске 2023/2024 године;</w:t>
      </w:r>
      <w:r w:rsidRPr="000B4829">
        <w:rPr>
          <w:sz w:val="20"/>
          <w:szCs w:val="20"/>
        </w:rPr>
        <w:br/>
        <w:t>2. Реализација ИОП-а;</w:t>
      </w:r>
      <w:r w:rsidRPr="000B4829">
        <w:rPr>
          <w:sz w:val="20"/>
          <w:szCs w:val="20"/>
        </w:rPr>
        <w:br/>
        <w:t>3. Текућа питања.</w:t>
      </w:r>
    </w:p>
    <w:p w:rsidR="00C75910" w:rsidRPr="000B4829" w:rsidRDefault="00C75910" w:rsidP="006645C7">
      <w:pPr>
        <w:rPr>
          <w:sz w:val="20"/>
          <w:szCs w:val="20"/>
        </w:rPr>
      </w:pPr>
      <w:r w:rsidRPr="000B4829">
        <w:rPr>
          <w:sz w:val="20"/>
          <w:szCs w:val="20"/>
        </w:rPr>
        <w:t>Закључак</w:t>
      </w:r>
    </w:p>
    <w:p w:rsidR="00C75910" w:rsidRPr="000B4829" w:rsidRDefault="00C75910" w:rsidP="006645C7">
      <w:pPr>
        <w:rPr>
          <w:sz w:val="20"/>
          <w:szCs w:val="20"/>
        </w:rPr>
      </w:pPr>
      <w:r w:rsidRPr="000B4829">
        <w:rPr>
          <w:sz w:val="20"/>
          <w:szCs w:val="20"/>
        </w:rPr>
        <w:t>1. У одељење прво два уписано је 11 ученика, од тога 8 дечака и 3 девојчице. Сви су описно оцењени и редовно похађају наставу. Изузетак чини ученица Сара Ивановић која има већи број изостанака. Укупно има 243 оправдана изостанка. Напредак је присутан код свих ученика у складу са њиховим могућностима. Један ученик због великог броја изостанака, слабије остварује своје исходе. Већина ученика чита мање текстове и пише по диктату. Дисциплина је на задовољавајућем нивоу. Сви ученици имају примерно владање;</w:t>
      </w:r>
      <w:r w:rsidRPr="000B4829">
        <w:rPr>
          <w:sz w:val="20"/>
          <w:szCs w:val="20"/>
        </w:rPr>
        <w:br/>
        <w:t>2. Тренутно нема ученика који похађају наставу по ИОП-у, мада постоји могућност у наредном периоду прећи на индивидуализацију са ученицом Саром Ивановић;</w:t>
      </w:r>
      <w:r w:rsidRPr="000B4829">
        <w:rPr>
          <w:sz w:val="20"/>
          <w:szCs w:val="20"/>
        </w:rPr>
        <w:br/>
        <w:t>3. Родитељски састанак ће бити одложен из оправданих разлога, за 17. 11. 2023.</w:t>
      </w:r>
    </w:p>
    <w:p w:rsidR="00C75910" w:rsidRPr="000B4829" w:rsidRDefault="00C75910" w:rsidP="006645C7">
      <w:pPr>
        <w:rPr>
          <w:sz w:val="20"/>
          <w:szCs w:val="20"/>
        </w:rPr>
      </w:pPr>
    </w:p>
    <w:p w:rsidR="00C75910" w:rsidRPr="000B4829" w:rsidRDefault="00C75910" w:rsidP="006645C7">
      <w:pPr>
        <w:rPr>
          <w:sz w:val="20"/>
          <w:szCs w:val="20"/>
        </w:rPr>
      </w:pPr>
      <w:r w:rsidRPr="000B4829">
        <w:rPr>
          <w:sz w:val="20"/>
          <w:szCs w:val="20"/>
        </w:rPr>
        <w:t>Записник са седнице одељењског већа, 28. 12. 2023.</w:t>
      </w:r>
    </w:p>
    <w:p w:rsidR="00C75910" w:rsidRPr="000B4829" w:rsidRDefault="00C75910" w:rsidP="006645C7">
      <w:pPr>
        <w:rPr>
          <w:sz w:val="20"/>
          <w:szCs w:val="20"/>
        </w:rPr>
      </w:pPr>
      <w:r w:rsidRPr="000B4829">
        <w:rPr>
          <w:sz w:val="20"/>
          <w:szCs w:val="20"/>
        </w:rPr>
        <w:br/>
        <w:t>Активност</w:t>
      </w:r>
    </w:p>
    <w:p w:rsidR="00C75910" w:rsidRPr="000B4829" w:rsidRDefault="00C75910" w:rsidP="006645C7">
      <w:pPr>
        <w:rPr>
          <w:sz w:val="20"/>
          <w:szCs w:val="20"/>
        </w:rPr>
      </w:pPr>
      <w:r w:rsidRPr="000B4829">
        <w:rPr>
          <w:sz w:val="20"/>
          <w:szCs w:val="20"/>
        </w:rPr>
        <w:t>1.Реализација Наставног плана и програма на крају Првог полугодишта.</w:t>
      </w:r>
      <w:r w:rsidRPr="000B4829">
        <w:rPr>
          <w:sz w:val="20"/>
          <w:szCs w:val="20"/>
        </w:rPr>
        <w:br/>
        <w:t>2.Успех,и владање на крају Првог полугодишта.</w:t>
      </w:r>
      <w:r w:rsidRPr="000B4829">
        <w:rPr>
          <w:sz w:val="20"/>
          <w:szCs w:val="20"/>
        </w:rPr>
        <w:br/>
        <w:t>3.Реализација ИОП-а</w:t>
      </w:r>
      <w:r w:rsidRPr="000B4829">
        <w:rPr>
          <w:sz w:val="20"/>
          <w:szCs w:val="20"/>
        </w:rPr>
        <w:br/>
        <w:t>4Текућа питања.</w:t>
      </w:r>
    </w:p>
    <w:p w:rsidR="00C75910" w:rsidRPr="000B4829" w:rsidRDefault="00C75910" w:rsidP="006645C7">
      <w:pPr>
        <w:rPr>
          <w:sz w:val="20"/>
          <w:szCs w:val="20"/>
        </w:rPr>
      </w:pPr>
      <w:r w:rsidRPr="000B4829">
        <w:rPr>
          <w:sz w:val="20"/>
          <w:szCs w:val="20"/>
        </w:rPr>
        <w:t>Закључак</w:t>
      </w:r>
    </w:p>
    <w:p w:rsidR="00C75910" w:rsidRPr="000B4829" w:rsidRDefault="00C75910" w:rsidP="006645C7">
      <w:pPr>
        <w:rPr>
          <w:sz w:val="20"/>
          <w:szCs w:val="20"/>
        </w:rPr>
      </w:pPr>
      <w:r w:rsidRPr="000B4829">
        <w:rPr>
          <w:sz w:val="20"/>
          <w:szCs w:val="20"/>
        </w:rPr>
        <w:t>1.Наставни план и програм на крају Првог полугодишта је у потпуности реализован. Како часови редовне наставе тако и часови допунске наставе слободних активности.</w:t>
      </w:r>
      <w:r w:rsidRPr="000B4829">
        <w:rPr>
          <w:sz w:val="20"/>
          <w:szCs w:val="20"/>
        </w:rPr>
        <w:br/>
      </w:r>
      <w:r w:rsidRPr="000B4829">
        <w:rPr>
          <w:sz w:val="20"/>
          <w:szCs w:val="20"/>
        </w:rPr>
        <w:br/>
        <w:t>2. У одељењу I2 је 11 ученика. Сви ученици су редовно похађали наставу и оцењени су описним оценама. Сви ученици имају позитиван успех и примерно владање. Оцене ученика из предмета утврђене су на предлог предметних наставника, а из владања на предлог одељенског старешине и верификоване су од стране Одељенског већа.</w:t>
      </w:r>
      <w:r w:rsidRPr="000B4829">
        <w:rPr>
          <w:sz w:val="20"/>
          <w:szCs w:val="20"/>
        </w:rPr>
        <w:br/>
        <w:t>3. За сада нема ученика који похађају наставу по ИОП-у</w:t>
      </w:r>
      <w:r w:rsidRPr="000B4829">
        <w:rPr>
          <w:sz w:val="20"/>
          <w:szCs w:val="20"/>
        </w:rPr>
        <w:br/>
        <w:t>4. Друго полугодиште почиње 22јануара у поподневној смени од 12 часова Родитељски састанак биће одржан 29 децембра са почетком у 10часова и 15 минута тад ће бити подељењне ђачке књижице.</w:t>
      </w:r>
    </w:p>
    <w:p w:rsidR="00180355" w:rsidRPr="000B4829" w:rsidRDefault="00180355" w:rsidP="006645C7">
      <w:pPr>
        <w:rPr>
          <w:sz w:val="20"/>
          <w:szCs w:val="20"/>
          <w:lang w:val="sr-Cyrl-RS"/>
        </w:rPr>
      </w:pPr>
      <w:r w:rsidRPr="000B4829">
        <w:rPr>
          <w:sz w:val="20"/>
          <w:szCs w:val="20"/>
          <w:lang w:val="sr-Cyrl-RS"/>
        </w:rPr>
        <w:t>Зоран Перишић</w:t>
      </w:r>
    </w:p>
    <w:p w:rsidR="00C75910" w:rsidRPr="000B4829" w:rsidRDefault="00C75910" w:rsidP="006645C7">
      <w:pPr>
        <w:rPr>
          <w:sz w:val="20"/>
          <w:szCs w:val="20"/>
        </w:rPr>
      </w:pPr>
    </w:p>
    <w:p w:rsidR="00F6745D" w:rsidRPr="000B4829" w:rsidRDefault="00180355" w:rsidP="00F6745D">
      <w:pPr>
        <w:ind w:firstLine="708"/>
        <w:rPr>
          <w:sz w:val="20"/>
          <w:szCs w:val="20"/>
        </w:rPr>
      </w:pPr>
      <w:r w:rsidRPr="000B4829">
        <w:rPr>
          <w:sz w:val="20"/>
          <w:szCs w:val="20"/>
        </w:rPr>
        <w:t xml:space="preserve">ИЗВЕШТАЈ О РАДУ ОДЕЉЕЊСКОГ ВЕЋА </w:t>
      </w:r>
      <w:r w:rsidR="00F6745D" w:rsidRPr="000B4829">
        <w:rPr>
          <w:sz w:val="20"/>
          <w:szCs w:val="20"/>
        </w:rPr>
        <w:t>1/3</w:t>
      </w:r>
    </w:p>
    <w:p w:rsidR="00F6745D" w:rsidRPr="000B4829" w:rsidRDefault="00F6745D" w:rsidP="00F6745D">
      <w:pPr>
        <w:rPr>
          <w:sz w:val="20"/>
          <w:szCs w:val="20"/>
        </w:rPr>
      </w:pPr>
    </w:p>
    <w:p w:rsidR="00BE1110" w:rsidRPr="000B4829" w:rsidRDefault="00F6745D" w:rsidP="008A40F4">
      <w:pPr>
        <w:rPr>
          <w:sz w:val="20"/>
          <w:szCs w:val="20"/>
        </w:rPr>
      </w:pPr>
      <w:r w:rsidRPr="000B4829">
        <w:rPr>
          <w:sz w:val="20"/>
          <w:szCs w:val="20"/>
        </w:rPr>
        <w:t>Одељењско веће 1/3 разреда је у току првог полугодишта школске 2023/2024. године одржало укупно 3 седнице</w:t>
      </w:r>
      <w:r w:rsidR="00BE1110" w:rsidRPr="000B4829">
        <w:rPr>
          <w:sz w:val="20"/>
          <w:szCs w:val="20"/>
        </w:rPr>
        <w:t>.</w:t>
      </w:r>
      <w:r w:rsidRPr="000B4829">
        <w:rPr>
          <w:sz w:val="20"/>
          <w:szCs w:val="20"/>
        </w:rPr>
        <w:t xml:space="preserve"> </w:t>
      </w:r>
      <w:r w:rsidR="00BE1110" w:rsidRPr="000B4829">
        <w:rPr>
          <w:sz w:val="20"/>
          <w:szCs w:val="20"/>
        </w:rPr>
        <w:t>Одељењско веће 1/3 разреда одржало је укупно три седнице у току другог полугодишта што је и било предвиђено планом рада за школску 2023/24. годину. На седницама су били присутни сви чланови. Разговарало се о свим тачкама дневног реда и око свега је постигнут договор. Урађен је распоред писмених провера и писмених задатака дужих од 15 минута, извршена анализа успеха ученика, односно постигнућа и владања. Постигнут је договор око закључних оцена. Разговарало се о начинима и методама рада како би деца лакше напредовала и како би им се помогло у учењу.</w:t>
      </w:r>
    </w:p>
    <w:p w:rsidR="00BE1110" w:rsidRPr="000B4829" w:rsidRDefault="00BE1110" w:rsidP="008A40F4">
      <w:pPr>
        <w:pStyle w:val="ListParagraph"/>
        <w:jc w:val="right"/>
        <w:rPr>
          <w:rFonts w:ascii="Times New Roman" w:hAnsi="Times New Roman" w:cs="Times New Roman"/>
          <w:sz w:val="20"/>
          <w:szCs w:val="20"/>
        </w:rPr>
      </w:pPr>
    </w:p>
    <w:p w:rsidR="00BE1110" w:rsidRPr="000B4829" w:rsidRDefault="00BE1110" w:rsidP="008A40F4">
      <w:pPr>
        <w:pStyle w:val="ListParagraph"/>
        <w:jc w:val="right"/>
        <w:rPr>
          <w:rFonts w:ascii="Times New Roman" w:hAnsi="Times New Roman" w:cs="Times New Roman"/>
          <w:sz w:val="20"/>
          <w:szCs w:val="20"/>
        </w:rPr>
      </w:pPr>
      <w:r w:rsidRPr="000B4829">
        <w:rPr>
          <w:rFonts w:ascii="Times New Roman" w:hAnsi="Times New Roman" w:cs="Times New Roman"/>
          <w:sz w:val="20"/>
          <w:szCs w:val="20"/>
        </w:rPr>
        <w:t xml:space="preserve">                                                               Одељењски старешина:</w:t>
      </w:r>
    </w:p>
    <w:p w:rsidR="00F6745D" w:rsidRPr="000B4829" w:rsidRDefault="00BE1110" w:rsidP="008A40F4">
      <w:pPr>
        <w:pStyle w:val="ListParagraph"/>
        <w:jc w:val="right"/>
        <w:rPr>
          <w:rFonts w:ascii="Times New Roman" w:hAnsi="Times New Roman" w:cs="Times New Roman"/>
          <w:sz w:val="20"/>
          <w:szCs w:val="20"/>
        </w:rPr>
      </w:pPr>
      <w:r w:rsidRPr="000B4829">
        <w:rPr>
          <w:rFonts w:ascii="Times New Roman" w:hAnsi="Times New Roman" w:cs="Times New Roman"/>
          <w:sz w:val="20"/>
          <w:szCs w:val="20"/>
        </w:rPr>
        <w:t xml:space="preserve">                                                                 Тања Мутавџић</w:t>
      </w:r>
    </w:p>
    <w:p w:rsidR="00D94330" w:rsidRPr="000B4829" w:rsidRDefault="00560C65" w:rsidP="00560C65">
      <w:pPr>
        <w:tabs>
          <w:tab w:val="left" w:pos="3045"/>
        </w:tabs>
        <w:rPr>
          <w:sz w:val="20"/>
          <w:szCs w:val="20"/>
        </w:rPr>
      </w:pPr>
      <w:r w:rsidRPr="000B4829">
        <w:rPr>
          <w:sz w:val="20"/>
          <w:szCs w:val="20"/>
        </w:rPr>
        <w:tab/>
      </w:r>
    </w:p>
    <w:p w:rsidR="00EB09BE" w:rsidRPr="000B4829" w:rsidRDefault="00EB09BE" w:rsidP="00EB09BE">
      <w:pPr>
        <w:rPr>
          <w:sz w:val="20"/>
          <w:szCs w:val="20"/>
        </w:rPr>
      </w:pPr>
      <w:r w:rsidRPr="000B4829">
        <w:rPr>
          <w:sz w:val="20"/>
          <w:szCs w:val="20"/>
        </w:rPr>
        <w:t>ИЗВЕШТАЈ О РАДУ ОДЕЉЕЊСКОГ ВЕЋА 2/1 РАЗРЕДА</w:t>
      </w:r>
    </w:p>
    <w:p w:rsidR="00E700BB" w:rsidRPr="000B4829" w:rsidRDefault="00E700BB" w:rsidP="00EB09BE">
      <w:pPr>
        <w:rPr>
          <w:sz w:val="20"/>
          <w:szCs w:val="20"/>
        </w:rPr>
      </w:pPr>
    </w:p>
    <w:p w:rsidR="00E700BB" w:rsidRPr="000B4829" w:rsidRDefault="00E700BB" w:rsidP="00E700BB">
      <w:pPr>
        <w:rPr>
          <w:sz w:val="20"/>
          <w:szCs w:val="20"/>
        </w:rPr>
      </w:pPr>
      <w:r w:rsidRPr="000B4829">
        <w:rPr>
          <w:sz w:val="20"/>
          <w:szCs w:val="20"/>
        </w:rPr>
        <w:lastRenderedPageBreak/>
        <w:t xml:space="preserve">У току школке 2023-24.године,одржано је шест седница од планираних шест седница према </w:t>
      </w:r>
      <w:r w:rsidRPr="000B4829">
        <w:rPr>
          <w:sz w:val="20"/>
          <w:szCs w:val="20"/>
          <w:lang w:val="sr-Cyrl-CS"/>
        </w:rPr>
        <w:t>ПЛАНУ  И ПРОГРАМУ  РАДА ОДЕЉЕЊСКИХ ВЕЋА МЛАЂИХ РАЗРЕДА ЗА ШКОЛСКУ 2023/24. ГОДИНУ. Сви садржаји рада одељењког већа су разматрани и реализовани у планираном временском року.</w:t>
      </w:r>
    </w:p>
    <w:p w:rsidR="00E700BB" w:rsidRPr="000B4829" w:rsidRDefault="00E700BB" w:rsidP="00EB09BE">
      <w:pPr>
        <w:rPr>
          <w:sz w:val="20"/>
          <w:szCs w:val="20"/>
        </w:rPr>
      </w:pPr>
    </w:p>
    <w:p w:rsidR="00EB09BE" w:rsidRPr="000B4829" w:rsidRDefault="008A40F4" w:rsidP="008A40F4">
      <w:pPr>
        <w:tabs>
          <w:tab w:val="left" w:pos="7710"/>
        </w:tabs>
        <w:jc w:val="right"/>
        <w:rPr>
          <w:sz w:val="20"/>
          <w:szCs w:val="20"/>
        </w:rPr>
      </w:pPr>
      <w:r w:rsidRPr="000B4829">
        <w:rPr>
          <w:sz w:val="20"/>
          <w:szCs w:val="20"/>
        </w:rPr>
        <w:tab/>
      </w:r>
      <w:r w:rsidR="00EB09BE" w:rsidRPr="000B4829">
        <w:rPr>
          <w:sz w:val="20"/>
          <w:szCs w:val="20"/>
        </w:rPr>
        <w:t xml:space="preserve"> Разредни старешина   </w:t>
      </w:r>
    </w:p>
    <w:p w:rsidR="00EB09BE" w:rsidRPr="000B4829" w:rsidRDefault="00EB09BE" w:rsidP="008A40F4">
      <w:pPr>
        <w:jc w:val="right"/>
        <w:rPr>
          <w:sz w:val="20"/>
          <w:szCs w:val="20"/>
        </w:rPr>
      </w:pPr>
      <w:r w:rsidRPr="000B4829">
        <w:rPr>
          <w:sz w:val="20"/>
          <w:szCs w:val="20"/>
        </w:rPr>
        <w:t xml:space="preserve">                                                                                       Виолета Савић</w:t>
      </w:r>
    </w:p>
    <w:p w:rsidR="00F274C2" w:rsidRPr="000B4829" w:rsidRDefault="00F274C2" w:rsidP="004B6020">
      <w:pPr>
        <w:rPr>
          <w:sz w:val="20"/>
          <w:szCs w:val="20"/>
        </w:rPr>
      </w:pPr>
    </w:p>
    <w:p w:rsidR="00E8427D" w:rsidRPr="000B4829" w:rsidRDefault="00E8427D" w:rsidP="00E8427D">
      <w:pPr>
        <w:rPr>
          <w:sz w:val="20"/>
          <w:szCs w:val="20"/>
        </w:rPr>
      </w:pPr>
      <w:r w:rsidRPr="000B4829">
        <w:rPr>
          <w:sz w:val="20"/>
          <w:szCs w:val="20"/>
        </w:rPr>
        <w:t>ИЗВЕШТАЈ О РАДУ ОДЕЉЕЊСКОГ ВЕЋА 2/2 ЗА ШКОЛСКУ 2023/24. ГОДИНУ</w:t>
      </w:r>
    </w:p>
    <w:p w:rsidR="008A40F4" w:rsidRPr="000B4829" w:rsidRDefault="008A40F4" w:rsidP="008E1C93">
      <w:pPr>
        <w:rPr>
          <w:sz w:val="20"/>
          <w:szCs w:val="20"/>
        </w:rPr>
      </w:pPr>
    </w:p>
    <w:p w:rsidR="008A40F4" w:rsidRPr="000B4829" w:rsidRDefault="008E1C93" w:rsidP="008E1C93">
      <w:pPr>
        <w:rPr>
          <w:sz w:val="20"/>
          <w:szCs w:val="20"/>
        </w:rPr>
      </w:pPr>
      <w:r w:rsidRPr="000B4829">
        <w:rPr>
          <w:sz w:val="20"/>
          <w:szCs w:val="20"/>
        </w:rPr>
        <w:t xml:space="preserve">Чланови већа су: Велинка Гагић, Јелена Станић и Ивана Беговић.                                           </w:t>
      </w:r>
    </w:p>
    <w:p w:rsidR="008E1C93" w:rsidRPr="000B4829" w:rsidRDefault="008E1C93" w:rsidP="008E1C93">
      <w:pPr>
        <w:rPr>
          <w:sz w:val="20"/>
          <w:szCs w:val="20"/>
        </w:rPr>
      </w:pPr>
      <w:r w:rsidRPr="000B4829">
        <w:rPr>
          <w:sz w:val="20"/>
          <w:szCs w:val="20"/>
        </w:rPr>
        <w:t>Одељењско веће  I I -2 планирало је и одржало  шест седнице у току школске 2023/24. године.</w:t>
      </w:r>
    </w:p>
    <w:p w:rsidR="008E1C93" w:rsidRPr="000B4829" w:rsidRDefault="008E1C93" w:rsidP="008E1C93">
      <w:pPr>
        <w:rPr>
          <w:sz w:val="20"/>
          <w:szCs w:val="20"/>
        </w:rPr>
      </w:pPr>
      <w:r w:rsidRPr="000B4829">
        <w:rPr>
          <w:sz w:val="20"/>
          <w:szCs w:val="20"/>
        </w:rPr>
        <w:t xml:space="preserve">Реализоване су све планиране активности:                                                                                                                                          </w:t>
      </w:r>
    </w:p>
    <w:p w:rsidR="008A40F4" w:rsidRPr="000B4829" w:rsidRDefault="008E1C93" w:rsidP="008A40F4">
      <w:pPr>
        <w:rPr>
          <w:sz w:val="20"/>
          <w:szCs w:val="20"/>
        </w:rPr>
      </w:pPr>
      <w:r w:rsidRPr="000B4829">
        <w:rPr>
          <w:sz w:val="20"/>
          <w:szCs w:val="20"/>
        </w:rPr>
        <w:t>-Разматран и усвајен плана рада Одељењског већа:</w:t>
      </w:r>
      <w:r w:rsidRPr="000B4829">
        <w:rPr>
          <w:sz w:val="20"/>
          <w:szCs w:val="20"/>
        </w:rPr>
        <w:br/>
        <w:t>- Разматран и усвајен  плана рада за разредну наставу;                                                                                 -Изнети резултати изабраних изборних предмета;                                                                                               - Предложен програм екскурзије ученика и наставе у пеиеоди;</w:t>
      </w:r>
      <w:r w:rsidRPr="000B4829">
        <w:rPr>
          <w:sz w:val="20"/>
          <w:szCs w:val="20"/>
        </w:rPr>
        <w:br/>
        <w:t>- Идентификовани ученици за инклузију  и анализиран њихов успех и владање на крају првог и трећег класификационог периода, , првог и дтугог полугодишта;</w:t>
      </w:r>
      <w:r w:rsidRPr="000B4829">
        <w:rPr>
          <w:sz w:val="20"/>
          <w:szCs w:val="20"/>
        </w:rPr>
        <w:br/>
        <w:t>- Дат предлог писмених задатака и писмених провера дужих од 15 минута за прво и дсруго полугодиште и достављен директору школе ради утврђивања.</w:t>
      </w:r>
      <w:r w:rsidRPr="000B4829">
        <w:rPr>
          <w:sz w:val="20"/>
          <w:szCs w:val="20"/>
        </w:rPr>
        <w:br/>
        <w:t xml:space="preserve">-  Договорене активности поводом Дечије недеље и прославе Дана школе;                                                                                    .Договорено одржавање угледних часова и похађање акредитованих семинара из Каталога. ;                                                                                                                                                                   - Разматрана реализација наставних планова за прво и друго полугодиште;                                     - Анализиран успех и владање ученика на крају првог и трећег класификационог периода, првог и дтугог полугодишта ;  </w:t>
      </w:r>
    </w:p>
    <w:p w:rsidR="008A40F4" w:rsidRPr="000B4829" w:rsidRDefault="008E1C93" w:rsidP="008A40F4">
      <w:pPr>
        <w:rPr>
          <w:sz w:val="20"/>
          <w:szCs w:val="20"/>
        </w:rPr>
      </w:pPr>
      <w:r w:rsidRPr="000B4829">
        <w:rPr>
          <w:sz w:val="20"/>
          <w:szCs w:val="20"/>
        </w:rPr>
        <w:t>- Утврђене закључне оцене из предме</w:t>
      </w:r>
      <w:r w:rsidR="008A40F4" w:rsidRPr="000B4829">
        <w:rPr>
          <w:sz w:val="20"/>
          <w:szCs w:val="20"/>
        </w:rPr>
        <w:t xml:space="preserve"> та на крају првог и другог полугодишта на предлог предметног наставника и утврђене закључне оцене из владања на крају првог и другог полугодишта на предлог одељенског старешине;                                                    </w:t>
      </w:r>
    </w:p>
    <w:p w:rsidR="008A40F4" w:rsidRPr="000B4829" w:rsidRDefault="008A40F4" w:rsidP="008A40F4">
      <w:pPr>
        <w:rPr>
          <w:sz w:val="20"/>
          <w:szCs w:val="20"/>
        </w:rPr>
      </w:pPr>
      <w:r w:rsidRPr="000B4829">
        <w:rPr>
          <w:sz w:val="20"/>
          <w:szCs w:val="20"/>
        </w:rPr>
        <w:t>- Прочитани и усвојени записници са претходних седница.</w:t>
      </w:r>
    </w:p>
    <w:p w:rsidR="008A40F4" w:rsidRPr="000B4829" w:rsidRDefault="008A40F4" w:rsidP="008A40F4">
      <w:pPr>
        <w:jc w:val="right"/>
        <w:rPr>
          <w:sz w:val="20"/>
          <w:szCs w:val="20"/>
          <w:lang w:val="sr-Cyrl-RS"/>
        </w:rPr>
      </w:pPr>
      <w:r w:rsidRPr="000B4829">
        <w:rPr>
          <w:sz w:val="20"/>
          <w:szCs w:val="20"/>
        </w:rPr>
        <w:t>Велинка Гагић</w:t>
      </w:r>
    </w:p>
    <w:p w:rsidR="008E1C93" w:rsidRPr="000B4829" w:rsidRDefault="008E1C93" w:rsidP="008E1C93">
      <w:pPr>
        <w:jc w:val="right"/>
        <w:rPr>
          <w:sz w:val="20"/>
          <w:szCs w:val="20"/>
          <w:lang w:val="sr-Cyrl-RS"/>
        </w:rPr>
      </w:pPr>
    </w:p>
    <w:p w:rsidR="008E1C93" w:rsidRPr="000B4829" w:rsidRDefault="008E1C93" w:rsidP="008E1C93">
      <w:pPr>
        <w:rPr>
          <w:sz w:val="20"/>
          <w:szCs w:val="20"/>
          <w:lang w:val="sr-Cyrl-RS"/>
        </w:rPr>
      </w:pPr>
    </w:p>
    <w:p w:rsidR="00B432F3" w:rsidRPr="000B4829" w:rsidRDefault="00560C65" w:rsidP="00B432F3">
      <w:pPr>
        <w:ind w:firstLine="708"/>
        <w:rPr>
          <w:sz w:val="20"/>
          <w:szCs w:val="20"/>
        </w:rPr>
      </w:pPr>
      <w:r w:rsidRPr="000B4829">
        <w:rPr>
          <w:sz w:val="20"/>
          <w:szCs w:val="20"/>
        </w:rPr>
        <w:t xml:space="preserve">ИЗВЕШТАЈ О РАДУ ОДЕЉЕНСКОГ ВЕЋА ИЗВЕШТАЈ О РАДУ ОДЕЉЕНСКОГ ВЕЋА </w:t>
      </w:r>
      <w:r w:rsidR="00B432F3" w:rsidRPr="000B4829">
        <w:rPr>
          <w:sz w:val="20"/>
          <w:szCs w:val="20"/>
        </w:rPr>
        <w:t>2/3 и 4/3</w:t>
      </w:r>
    </w:p>
    <w:p w:rsidR="00B432F3" w:rsidRPr="000B4829" w:rsidRDefault="00B432F3" w:rsidP="00B432F3">
      <w:pPr>
        <w:rPr>
          <w:sz w:val="20"/>
          <w:szCs w:val="20"/>
        </w:rPr>
      </w:pPr>
    </w:p>
    <w:p w:rsidR="000D6066" w:rsidRPr="000B4829" w:rsidRDefault="00B432F3" w:rsidP="000D6066">
      <w:pPr>
        <w:rPr>
          <w:sz w:val="20"/>
          <w:szCs w:val="20"/>
        </w:rPr>
      </w:pPr>
      <w:r w:rsidRPr="000B4829">
        <w:rPr>
          <w:sz w:val="20"/>
          <w:szCs w:val="20"/>
        </w:rPr>
        <w:t>Одељењско веће 2/3 и 4/3 разреда је у току првог полугодишта школске 2023/2024. године одржало укупно 3 седнице</w:t>
      </w:r>
      <w:r w:rsidR="000D6066" w:rsidRPr="000B4829">
        <w:rPr>
          <w:sz w:val="20"/>
          <w:szCs w:val="20"/>
        </w:rPr>
        <w:t>.</w:t>
      </w:r>
    </w:p>
    <w:p w:rsidR="000D6066" w:rsidRPr="000B4829" w:rsidRDefault="00B432F3" w:rsidP="000D6066">
      <w:pPr>
        <w:rPr>
          <w:sz w:val="20"/>
          <w:szCs w:val="20"/>
        </w:rPr>
      </w:pPr>
      <w:r w:rsidRPr="000B4829">
        <w:rPr>
          <w:sz w:val="20"/>
          <w:szCs w:val="20"/>
        </w:rPr>
        <w:t xml:space="preserve"> </w:t>
      </w:r>
      <w:r w:rsidR="000D6066" w:rsidRPr="000B4829">
        <w:rPr>
          <w:sz w:val="20"/>
          <w:szCs w:val="20"/>
        </w:rPr>
        <w:t xml:space="preserve">Одељењско веће 2/3 и 4/3 разреда одржало је укупно три седнице у току другог полугодишта што је и било предвиђено планом рада за школску 2023/24. годину. На седницама су били присутни сви чланови. Разговарало се о свим тачкама дневног реда и око свега је постигнут договор. Урађен је распоред писмених провера и писмених задатака дужих од 15 минута, извршена анализа успеха ученика и владања. Постигнут је договор око закључних оцена. </w:t>
      </w:r>
    </w:p>
    <w:p w:rsidR="000D6066" w:rsidRPr="000B4829" w:rsidRDefault="000D6066" w:rsidP="000D6066">
      <w:pPr>
        <w:rPr>
          <w:sz w:val="20"/>
          <w:szCs w:val="20"/>
        </w:rPr>
      </w:pPr>
    </w:p>
    <w:p w:rsidR="000D6066" w:rsidRPr="000B4829" w:rsidRDefault="000D6066" w:rsidP="000D6066">
      <w:pPr>
        <w:rPr>
          <w:sz w:val="20"/>
          <w:szCs w:val="20"/>
        </w:rPr>
      </w:pPr>
      <w:r w:rsidRPr="000B4829">
        <w:rPr>
          <w:sz w:val="20"/>
          <w:szCs w:val="20"/>
        </w:rPr>
        <w:t xml:space="preserve">                                                            </w:t>
      </w:r>
    </w:p>
    <w:p w:rsidR="00B432F3" w:rsidRPr="000B4829" w:rsidRDefault="00B432F3" w:rsidP="000D6066">
      <w:pPr>
        <w:rPr>
          <w:sz w:val="20"/>
          <w:szCs w:val="20"/>
        </w:rPr>
      </w:pPr>
    </w:p>
    <w:p w:rsidR="00B432F3" w:rsidRPr="000B4829" w:rsidRDefault="00B432F3" w:rsidP="00917DC2">
      <w:pPr>
        <w:jc w:val="right"/>
        <w:rPr>
          <w:sz w:val="20"/>
          <w:szCs w:val="20"/>
        </w:rPr>
      </w:pPr>
      <w:r w:rsidRPr="000B4829">
        <w:rPr>
          <w:sz w:val="20"/>
          <w:szCs w:val="20"/>
        </w:rPr>
        <w:t xml:space="preserve">                                       Одељенски старешина:</w:t>
      </w:r>
    </w:p>
    <w:p w:rsidR="00B432F3" w:rsidRPr="000B4829" w:rsidRDefault="00B432F3" w:rsidP="00917DC2">
      <w:pPr>
        <w:jc w:val="right"/>
        <w:rPr>
          <w:sz w:val="20"/>
          <w:szCs w:val="20"/>
        </w:rPr>
      </w:pPr>
      <w:r w:rsidRPr="000B4829">
        <w:rPr>
          <w:sz w:val="20"/>
          <w:szCs w:val="20"/>
        </w:rPr>
        <w:t xml:space="preserve">                            Драгана Мишковић</w:t>
      </w:r>
    </w:p>
    <w:p w:rsidR="00917DC2" w:rsidRPr="000B4829" w:rsidRDefault="00917DC2" w:rsidP="00917DC2">
      <w:pPr>
        <w:rPr>
          <w:sz w:val="20"/>
          <w:szCs w:val="20"/>
        </w:rPr>
      </w:pPr>
      <w:r w:rsidRPr="000B4829">
        <w:rPr>
          <w:sz w:val="20"/>
          <w:szCs w:val="20"/>
        </w:rPr>
        <w:t xml:space="preserve">ИЗВЕШТАЈ О РАДУ ОДЕЉЕНСКОГ ВЕЋА 3/1 </w:t>
      </w:r>
    </w:p>
    <w:p w:rsidR="00917DC2" w:rsidRPr="000B4829" w:rsidRDefault="00917DC2" w:rsidP="00917DC2">
      <w:pPr>
        <w:rPr>
          <w:sz w:val="20"/>
          <w:szCs w:val="20"/>
          <w:shd w:val="clear" w:color="auto" w:fill="FFFFFF"/>
        </w:rPr>
      </w:pPr>
    </w:p>
    <w:p w:rsidR="00917DC2" w:rsidRPr="000B4829" w:rsidRDefault="00917DC2" w:rsidP="00917DC2">
      <w:pPr>
        <w:rPr>
          <w:sz w:val="20"/>
          <w:szCs w:val="20"/>
          <w:shd w:val="clear" w:color="auto" w:fill="FFFFFF"/>
        </w:rPr>
      </w:pPr>
      <w:r w:rsidRPr="000B4829">
        <w:rPr>
          <w:sz w:val="20"/>
          <w:szCs w:val="20"/>
          <w:shd w:val="clear" w:color="auto" w:fill="FFFFFF"/>
        </w:rPr>
        <w:t>У 3-1 одељењу планиране су три седнице и толико је и одржано. Прва 4.9. друга 7.11. и трећа 29.12.23.</w:t>
      </w:r>
    </w:p>
    <w:p w:rsidR="00917DC2" w:rsidRPr="000B4829" w:rsidRDefault="00917DC2" w:rsidP="00917DC2">
      <w:pPr>
        <w:jc w:val="right"/>
        <w:rPr>
          <w:sz w:val="20"/>
          <w:szCs w:val="20"/>
          <w:shd w:val="clear" w:color="auto" w:fill="FFFFFF"/>
        </w:rPr>
      </w:pPr>
    </w:p>
    <w:p w:rsidR="00917DC2" w:rsidRPr="000B4829" w:rsidRDefault="00917DC2" w:rsidP="00917DC2">
      <w:pPr>
        <w:jc w:val="right"/>
        <w:rPr>
          <w:sz w:val="20"/>
          <w:szCs w:val="20"/>
          <w:shd w:val="clear" w:color="auto" w:fill="FFFFFF"/>
        </w:rPr>
      </w:pPr>
      <w:r w:rsidRPr="000B4829">
        <w:rPr>
          <w:sz w:val="20"/>
          <w:szCs w:val="20"/>
          <w:shd w:val="clear" w:color="auto" w:fill="FFFFFF"/>
        </w:rPr>
        <w:t>У одељењу III- 1 у другом полугодишту одржана су три састанка ОВ и то 30.1.24. ванредни и два редовна 3.4.24. и 14.6.24. године.У току ове школске године одржана су 2 ванредна и 4 редовна састанка. План је испуњен!</w:t>
      </w:r>
    </w:p>
    <w:p w:rsidR="00917DC2" w:rsidRPr="000B4829" w:rsidRDefault="00917DC2" w:rsidP="00917DC2">
      <w:pPr>
        <w:jc w:val="right"/>
        <w:rPr>
          <w:sz w:val="20"/>
          <w:szCs w:val="20"/>
          <w:shd w:val="clear" w:color="auto" w:fill="FFFFFF"/>
        </w:rPr>
      </w:pPr>
      <w:r w:rsidRPr="000B4829">
        <w:rPr>
          <w:sz w:val="20"/>
          <w:szCs w:val="20"/>
          <w:shd w:val="clear" w:color="auto" w:fill="FFFFFF"/>
        </w:rPr>
        <w:t>Раденко Перишић</w:t>
      </w:r>
    </w:p>
    <w:p w:rsidR="00ED152C" w:rsidRPr="000B4829" w:rsidRDefault="00ED152C" w:rsidP="004B6020">
      <w:pPr>
        <w:jc w:val="right"/>
        <w:rPr>
          <w:sz w:val="20"/>
          <w:szCs w:val="20"/>
        </w:rPr>
      </w:pPr>
    </w:p>
    <w:p w:rsidR="00ED152C" w:rsidRPr="000B4829" w:rsidRDefault="00ED152C" w:rsidP="004B6020">
      <w:pPr>
        <w:rPr>
          <w:sz w:val="20"/>
          <w:szCs w:val="20"/>
        </w:rPr>
      </w:pPr>
    </w:p>
    <w:p w:rsidR="00C03295" w:rsidRPr="000B4829" w:rsidRDefault="00C03295" w:rsidP="00C03295">
      <w:pPr>
        <w:jc w:val="center"/>
        <w:rPr>
          <w:sz w:val="20"/>
          <w:szCs w:val="20"/>
        </w:rPr>
      </w:pPr>
      <w:r w:rsidRPr="000B4829">
        <w:rPr>
          <w:sz w:val="20"/>
          <w:szCs w:val="20"/>
        </w:rPr>
        <w:t>ИЗВЕШТАЈ О РАДУ ОДЕЉЕЊСКОГ ВЕЋА</w:t>
      </w:r>
      <w:r w:rsidR="00560C65" w:rsidRPr="000B4829">
        <w:rPr>
          <w:sz w:val="20"/>
          <w:szCs w:val="20"/>
        </w:rPr>
        <w:t xml:space="preserve"> 3-2</w:t>
      </w:r>
    </w:p>
    <w:p w:rsidR="00917DC2" w:rsidRPr="000B4829" w:rsidRDefault="00917DC2" w:rsidP="00C03295">
      <w:pPr>
        <w:jc w:val="center"/>
        <w:rPr>
          <w:sz w:val="20"/>
          <w:szCs w:val="20"/>
        </w:rPr>
      </w:pPr>
    </w:p>
    <w:p w:rsidR="00BD4E7B" w:rsidRPr="000B4829" w:rsidRDefault="00BD4E7B" w:rsidP="00BD4E7B">
      <w:pPr>
        <w:rPr>
          <w:sz w:val="20"/>
          <w:szCs w:val="20"/>
        </w:rPr>
      </w:pPr>
      <w:r w:rsidRPr="000B4829">
        <w:rPr>
          <w:sz w:val="20"/>
          <w:szCs w:val="20"/>
        </w:rPr>
        <w:t>Чланови већа су : Марко Јашић, Јелена Станић и Стефан Богдановић.</w:t>
      </w:r>
    </w:p>
    <w:p w:rsidR="00BD4E7B" w:rsidRPr="000B4829" w:rsidRDefault="00BD4E7B" w:rsidP="00BD4E7B">
      <w:pPr>
        <w:rPr>
          <w:sz w:val="20"/>
          <w:szCs w:val="20"/>
        </w:rPr>
      </w:pPr>
      <w:r w:rsidRPr="000B4829">
        <w:rPr>
          <w:sz w:val="20"/>
          <w:szCs w:val="20"/>
        </w:rPr>
        <w:t xml:space="preserve">Одељењско веће  III-2 планирало је и одржало  шест седницa у току школске 2023/24. </w:t>
      </w:r>
    </w:p>
    <w:p w:rsidR="00BD4E7B" w:rsidRPr="000B4829" w:rsidRDefault="00BD4E7B" w:rsidP="00BD4E7B">
      <w:pPr>
        <w:rPr>
          <w:sz w:val="20"/>
          <w:szCs w:val="20"/>
        </w:rPr>
      </w:pPr>
      <w:r w:rsidRPr="000B4829">
        <w:rPr>
          <w:sz w:val="20"/>
          <w:szCs w:val="20"/>
        </w:rPr>
        <w:t xml:space="preserve"> Реализоване су све планиране активности:                                                                                                                                          </w:t>
      </w:r>
    </w:p>
    <w:p w:rsidR="00BD4E7B" w:rsidRPr="000B4829" w:rsidRDefault="00BD4E7B" w:rsidP="00BD4E7B">
      <w:pPr>
        <w:rPr>
          <w:sz w:val="20"/>
          <w:szCs w:val="20"/>
        </w:rPr>
      </w:pPr>
      <w:r w:rsidRPr="000B4829">
        <w:rPr>
          <w:sz w:val="20"/>
          <w:szCs w:val="20"/>
        </w:rPr>
        <w:lastRenderedPageBreak/>
        <w:t xml:space="preserve"> -Разматран и усвајен плана рада Одељењског већа:</w:t>
      </w:r>
      <w:r w:rsidRPr="000B4829">
        <w:rPr>
          <w:sz w:val="20"/>
          <w:szCs w:val="20"/>
        </w:rPr>
        <w:br/>
        <w:t xml:space="preserve">- Разматран и усвајен  плана рада за разредну наставу;    </w:t>
      </w:r>
    </w:p>
    <w:p w:rsidR="00BD4E7B" w:rsidRPr="000B4829" w:rsidRDefault="00BD4E7B" w:rsidP="00BD4E7B">
      <w:pPr>
        <w:rPr>
          <w:sz w:val="20"/>
          <w:szCs w:val="20"/>
        </w:rPr>
      </w:pPr>
      <w:r w:rsidRPr="000B4829">
        <w:rPr>
          <w:sz w:val="20"/>
          <w:szCs w:val="20"/>
        </w:rPr>
        <w:t xml:space="preserve"> - Идентификовани ученици за инклузију  и анализиран њихов успех и владање на крају првог и трећег класификационог периода, , првог и другог полугодишта;</w:t>
      </w:r>
      <w:r w:rsidRPr="000B4829">
        <w:rPr>
          <w:sz w:val="20"/>
          <w:szCs w:val="20"/>
        </w:rPr>
        <w:br/>
        <w:t>- Дат предлог писмених задатака и писмених провера дужих од 15 минута за прво и друго полугодиште и достављен директору школе ради утврђивања.</w:t>
      </w:r>
      <w:r w:rsidRPr="000B4829">
        <w:rPr>
          <w:sz w:val="20"/>
          <w:szCs w:val="20"/>
        </w:rPr>
        <w:br/>
        <w:t xml:space="preserve">-Изнети резултати изабраних изборних предмета;       </w:t>
      </w:r>
    </w:p>
    <w:p w:rsidR="00BD4E7B" w:rsidRPr="000B4829" w:rsidRDefault="00BD4E7B" w:rsidP="00BD4E7B">
      <w:pPr>
        <w:rPr>
          <w:sz w:val="20"/>
          <w:szCs w:val="20"/>
        </w:rPr>
      </w:pPr>
      <w:r w:rsidRPr="000B4829">
        <w:rPr>
          <w:sz w:val="20"/>
          <w:szCs w:val="20"/>
        </w:rPr>
        <w:t>-  Договорене активности поводом Дечије недеље и прославе Дана школе;                                                                                                                                                                                                               - Предложен и реализован програм екскурзије ученика и наставе у природи;</w:t>
      </w:r>
      <w:r w:rsidRPr="000B4829">
        <w:rPr>
          <w:sz w:val="20"/>
          <w:szCs w:val="20"/>
        </w:rPr>
        <w:br/>
        <w:t>- Договорено одржавање угледних часова и похађање акредитованих семинара из Каталога. ;</w:t>
      </w:r>
    </w:p>
    <w:p w:rsidR="00BD4E7B" w:rsidRPr="000B4829" w:rsidRDefault="00BD4E7B" w:rsidP="00BD4E7B">
      <w:pPr>
        <w:rPr>
          <w:sz w:val="20"/>
          <w:szCs w:val="20"/>
        </w:rPr>
      </w:pPr>
      <w:r w:rsidRPr="000B4829">
        <w:rPr>
          <w:sz w:val="20"/>
          <w:szCs w:val="20"/>
        </w:rPr>
        <w:t xml:space="preserve">- Разматрана реализација наставних планова за прво и друго полугодиште;    </w:t>
      </w:r>
    </w:p>
    <w:p w:rsidR="00BD4E7B" w:rsidRPr="000B4829" w:rsidRDefault="00BD4E7B" w:rsidP="00BD4E7B">
      <w:pPr>
        <w:rPr>
          <w:sz w:val="20"/>
          <w:szCs w:val="20"/>
        </w:rPr>
      </w:pPr>
      <w:r w:rsidRPr="000B4829">
        <w:rPr>
          <w:sz w:val="20"/>
          <w:szCs w:val="20"/>
        </w:rPr>
        <w:t>- Анализиран успех и владање ученика на крају првог и трећег класификационог периода, првог и дтугог полугодишта ;</w:t>
      </w:r>
    </w:p>
    <w:p w:rsidR="00BD4E7B" w:rsidRPr="000B4829" w:rsidRDefault="00BD4E7B" w:rsidP="00BD4E7B">
      <w:pPr>
        <w:rPr>
          <w:sz w:val="20"/>
          <w:szCs w:val="20"/>
        </w:rPr>
      </w:pPr>
      <w:r w:rsidRPr="000B4829">
        <w:rPr>
          <w:sz w:val="20"/>
          <w:szCs w:val="20"/>
        </w:rPr>
        <w:t xml:space="preserve">- Утврђене закључне оцене из предмета на крају првог и другог полугодишта на предлог предметног наставника и утврђене закључне оцене из владања на крају првог и другог полугодишта на предлог одељенског старешине;      </w:t>
      </w:r>
    </w:p>
    <w:p w:rsidR="00BD4E7B" w:rsidRPr="000B4829" w:rsidRDefault="00BD4E7B" w:rsidP="00BD4E7B">
      <w:pPr>
        <w:rPr>
          <w:sz w:val="20"/>
          <w:szCs w:val="20"/>
        </w:rPr>
      </w:pPr>
      <w:r w:rsidRPr="000B4829">
        <w:rPr>
          <w:sz w:val="20"/>
          <w:szCs w:val="20"/>
        </w:rPr>
        <w:t xml:space="preserve"> - Прочитани и усвојени записници са претходних седница.</w:t>
      </w:r>
    </w:p>
    <w:p w:rsidR="00BD4E7B" w:rsidRPr="000B4829" w:rsidRDefault="00BD4E7B" w:rsidP="00BD4E7B">
      <w:pPr>
        <w:rPr>
          <w:sz w:val="20"/>
          <w:szCs w:val="20"/>
        </w:rPr>
      </w:pPr>
    </w:p>
    <w:p w:rsidR="00BD4E7B" w:rsidRPr="000B4829" w:rsidRDefault="00BD4E7B" w:rsidP="00B66BA6">
      <w:pPr>
        <w:jc w:val="right"/>
        <w:rPr>
          <w:sz w:val="20"/>
          <w:szCs w:val="20"/>
        </w:rPr>
      </w:pPr>
      <w:r w:rsidRPr="000B4829">
        <w:rPr>
          <w:sz w:val="20"/>
          <w:szCs w:val="20"/>
        </w:rPr>
        <w:t>Одељењски старешина :</w:t>
      </w:r>
    </w:p>
    <w:p w:rsidR="00BD4E7B" w:rsidRPr="000B4829" w:rsidRDefault="00BD4E7B" w:rsidP="00B66BA6">
      <w:pPr>
        <w:jc w:val="right"/>
        <w:rPr>
          <w:sz w:val="20"/>
          <w:szCs w:val="20"/>
        </w:rPr>
      </w:pPr>
      <w:r w:rsidRPr="000B4829">
        <w:rPr>
          <w:sz w:val="20"/>
          <w:szCs w:val="20"/>
        </w:rPr>
        <w:t xml:space="preserve">                                                                                                                    Марко Јашић</w:t>
      </w:r>
    </w:p>
    <w:p w:rsidR="000C72D6" w:rsidRPr="000B4829" w:rsidRDefault="000C72D6" w:rsidP="004B6020">
      <w:pPr>
        <w:rPr>
          <w:sz w:val="20"/>
          <w:szCs w:val="20"/>
        </w:rPr>
      </w:pPr>
    </w:p>
    <w:p w:rsidR="001367DF" w:rsidRPr="000B4829" w:rsidRDefault="001367DF" w:rsidP="004B6020">
      <w:pPr>
        <w:rPr>
          <w:sz w:val="20"/>
          <w:szCs w:val="20"/>
        </w:rPr>
      </w:pPr>
    </w:p>
    <w:p w:rsidR="003452BD" w:rsidRPr="000B4829" w:rsidRDefault="003452BD" w:rsidP="004B6020">
      <w:pPr>
        <w:rPr>
          <w:sz w:val="20"/>
          <w:szCs w:val="20"/>
        </w:rPr>
      </w:pPr>
    </w:p>
    <w:p w:rsidR="0082620F" w:rsidRPr="000B4829" w:rsidRDefault="00180355" w:rsidP="0082620F">
      <w:pPr>
        <w:pStyle w:val="ListParagraph"/>
        <w:ind w:left="2880"/>
        <w:rPr>
          <w:rFonts w:ascii="Times New Roman" w:hAnsi="Times New Roman" w:cs="Times New Roman"/>
          <w:sz w:val="20"/>
          <w:szCs w:val="20"/>
        </w:rPr>
      </w:pPr>
      <w:r w:rsidRPr="000B4829">
        <w:rPr>
          <w:rFonts w:ascii="Times New Roman" w:hAnsi="Times New Roman" w:cs="Times New Roman"/>
          <w:sz w:val="20"/>
          <w:szCs w:val="20"/>
        </w:rPr>
        <w:t xml:space="preserve">ИЗВЕШТАЈ О РАДУ ОДЕЉЕЊСКОГ ВЕЋА </w:t>
      </w:r>
      <w:r w:rsidR="0082620F" w:rsidRPr="000B4829">
        <w:rPr>
          <w:rFonts w:ascii="Times New Roman" w:hAnsi="Times New Roman" w:cs="Times New Roman"/>
          <w:sz w:val="20"/>
          <w:szCs w:val="20"/>
        </w:rPr>
        <w:t>3</w:t>
      </w:r>
      <w:r w:rsidR="00F81795" w:rsidRPr="000B4829">
        <w:rPr>
          <w:rFonts w:ascii="Times New Roman" w:hAnsi="Times New Roman" w:cs="Times New Roman"/>
          <w:sz w:val="20"/>
          <w:szCs w:val="20"/>
          <w:lang w:val="sr-Cyrl-RS"/>
        </w:rPr>
        <w:t>-3</w:t>
      </w:r>
    </w:p>
    <w:p w:rsidR="0082620F" w:rsidRPr="000B4829" w:rsidRDefault="00560C65" w:rsidP="00560C65">
      <w:pPr>
        <w:tabs>
          <w:tab w:val="left" w:pos="2880"/>
        </w:tabs>
        <w:rPr>
          <w:sz w:val="20"/>
          <w:szCs w:val="20"/>
        </w:rPr>
      </w:pPr>
      <w:r w:rsidRPr="000B4829">
        <w:rPr>
          <w:sz w:val="20"/>
          <w:szCs w:val="20"/>
        </w:rPr>
        <w:tab/>
      </w:r>
    </w:p>
    <w:p w:rsidR="00332E11" w:rsidRPr="000B4829" w:rsidRDefault="0082620F" w:rsidP="00035D18">
      <w:pPr>
        <w:rPr>
          <w:sz w:val="20"/>
          <w:szCs w:val="20"/>
        </w:rPr>
      </w:pPr>
      <w:r w:rsidRPr="000B4829">
        <w:rPr>
          <w:sz w:val="20"/>
          <w:szCs w:val="20"/>
        </w:rPr>
        <w:t xml:space="preserve">Одељењско веће 3/3 разреда је у току првог полугодишта школске 2023/2024. године одржало укупно 3 седнице </w:t>
      </w:r>
      <w:r w:rsidR="00332E11" w:rsidRPr="000B4829">
        <w:rPr>
          <w:sz w:val="20"/>
          <w:szCs w:val="20"/>
        </w:rPr>
        <w:t>.</w:t>
      </w:r>
    </w:p>
    <w:p w:rsidR="00332E11" w:rsidRPr="000B4829" w:rsidRDefault="00332E11" w:rsidP="00035D18">
      <w:pPr>
        <w:rPr>
          <w:sz w:val="20"/>
          <w:szCs w:val="20"/>
        </w:rPr>
      </w:pPr>
      <w:r w:rsidRPr="000B4829">
        <w:rPr>
          <w:sz w:val="20"/>
          <w:szCs w:val="20"/>
        </w:rPr>
        <w:t xml:space="preserve">Одељењско веће 3/3 разреда одржало је укупно три седнице у току другог полугодишта што је и било предвиђено планом рада за школску 2023/24. годину. На седницама су били присутни сви чланови. Разговарало се о свим тачкама дневног реда и око свега је постигнут договор. Урађен је распоред писмених провера и писмених задатака дужих од 15 минута, извршена анализа успеха ученика и владања. Постигнут је договор око закључних оцена. </w:t>
      </w:r>
    </w:p>
    <w:p w:rsidR="00332E11" w:rsidRPr="000B4829" w:rsidRDefault="00332E11" w:rsidP="00035D18">
      <w:pPr>
        <w:rPr>
          <w:sz w:val="20"/>
          <w:szCs w:val="20"/>
        </w:rPr>
      </w:pPr>
    </w:p>
    <w:p w:rsidR="00332E11" w:rsidRPr="000B4829" w:rsidRDefault="00332E11" w:rsidP="00035D18">
      <w:pPr>
        <w:jc w:val="right"/>
        <w:rPr>
          <w:sz w:val="20"/>
          <w:szCs w:val="20"/>
        </w:rPr>
      </w:pPr>
      <w:r w:rsidRPr="000B4829">
        <w:rPr>
          <w:sz w:val="20"/>
          <w:szCs w:val="20"/>
        </w:rPr>
        <w:t xml:space="preserve">                                                               Одељењски старешина:</w:t>
      </w:r>
    </w:p>
    <w:p w:rsidR="00332E11" w:rsidRPr="000B4829" w:rsidRDefault="00332E11" w:rsidP="00035D18">
      <w:pPr>
        <w:jc w:val="right"/>
        <w:rPr>
          <w:sz w:val="20"/>
          <w:szCs w:val="20"/>
        </w:rPr>
      </w:pPr>
      <w:r w:rsidRPr="000B4829">
        <w:rPr>
          <w:sz w:val="20"/>
          <w:szCs w:val="20"/>
        </w:rPr>
        <w:t xml:space="preserve">                                                         Гордана Стевановић</w:t>
      </w:r>
    </w:p>
    <w:p w:rsidR="0082620F" w:rsidRPr="000B4829" w:rsidRDefault="0082620F" w:rsidP="00035D18">
      <w:pPr>
        <w:rPr>
          <w:sz w:val="20"/>
          <w:szCs w:val="20"/>
        </w:rPr>
      </w:pPr>
    </w:p>
    <w:p w:rsidR="0082620F" w:rsidRPr="000B4829" w:rsidRDefault="0082620F" w:rsidP="0082620F">
      <w:pPr>
        <w:pStyle w:val="ListParagraph"/>
        <w:rPr>
          <w:rFonts w:ascii="Times New Roman" w:hAnsi="Times New Roman" w:cs="Times New Roman"/>
          <w:sz w:val="20"/>
          <w:szCs w:val="20"/>
        </w:rPr>
      </w:pPr>
    </w:p>
    <w:p w:rsidR="00EB09BE" w:rsidRPr="000B4829" w:rsidRDefault="0082620F" w:rsidP="00180355">
      <w:pPr>
        <w:pStyle w:val="ListParagraph"/>
        <w:rPr>
          <w:rFonts w:ascii="Times New Roman" w:hAnsi="Times New Roman" w:cs="Times New Roman"/>
          <w:sz w:val="20"/>
          <w:szCs w:val="20"/>
        </w:rPr>
      </w:pPr>
      <w:r w:rsidRPr="000B4829">
        <w:rPr>
          <w:rFonts w:ascii="Times New Roman" w:hAnsi="Times New Roman" w:cs="Times New Roman"/>
          <w:sz w:val="20"/>
          <w:szCs w:val="20"/>
        </w:rPr>
        <w:t xml:space="preserve">     </w:t>
      </w:r>
      <w:r w:rsidR="00EB09BE" w:rsidRPr="000B4829">
        <w:rPr>
          <w:rFonts w:ascii="Times New Roman" w:hAnsi="Times New Roman" w:cs="Times New Roman"/>
          <w:sz w:val="20"/>
          <w:szCs w:val="20"/>
        </w:rPr>
        <w:t>ИЗ</w:t>
      </w:r>
      <w:r w:rsidR="00F81795" w:rsidRPr="000B4829">
        <w:rPr>
          <w:rFonts w:ascii="Times New Roman" w:hAnsi="Times New Roman" w:cs="Times New Roman"/>
          <w:sz w:val="20"/>
          <w:szCs w:val="20"/>
        </w:rPr>
        <w:t>ВЕШТАЈ О РАДУ ОДЕЉЕНСКОГ ВЕЋА 4-</w:t>
      </w:r>
      <w:r w:rsidR="00EB09BE" w:rsidRPr="000B4829">
        <w:rPr>
          <w:rFonts w:ascii="Times New Roman" w:hAnsi="Times New Roman" w:cs="Times New Roman"/>
          <w:sz w:val="20"/>
          <w:szCs w:val="20"/>
        </w:rPr>
        <w:t>1</w:t>
      </w:r>
    </w:p>
    <w:p w:rsidR="00EB09BE" w:rsidRPr="000B4829" w:rsidRDefault="00EB09BE" w:rsidP="00EB09BE">
      <w:pPr>
        <w:rPr>
          <w:sz w:val="20"/>
          <w:szCs w:val="20"/>
        </w:rPr>
      </w:pPr>
    </w:p>
    <w:p w:rsidR="009D7279" w:rsidRPr="000B4829" w:rsidRDefault="009D7279" w:rsidP="009D7279">
      <w:pPr>
        <w:rPr>
          <w:sz w:val="20"/>
          <w:szCs w:val="20"/>
        </w:rPr>
      </w:pPr>
      <w:r w:rsidRPr="000B4829">
        <w:rPr>
          <w:sz w:val="20"/>
          <w:szCs w:val="20"/>
        </w:rPr>
        <w:t xml:space="preserve">Чланови већа су: Мирослав Ковачевић, Мирјана Мијатовић Грујић и </w:t>
      </w:r>
      <w:r w:rsidRPr="000B4829">
        <w:rPr>
          <w:sz w:val="20"/>
          <w:szCs w:val="20"/>
          <w:shd w:val="clear" w:color="auto" w:fill="FFFFFF"/>
        </w:rPr>
        <w:t>Стефан Богдановић (Александра Сретеновић)</w:t>
      </w:r>
      <w:r w:rsidRPr="000B4829">
        <w:rPr>
          <w:sz w:val="20"/>
          <w:szCs w:val="20"/>
        </w:rPr>
        <w:t>.</w:t>
      </w:r>
    </w:p>
    <w:p w:rsidR="009D7279" w:rsidRPr="000B4829" w:rsidRDefault="009D7279" w:rsidP="009D7279">
      <w:pPr>
        <w:rPr>
          <w:sz w:val="20"/>
          <w:szCs w:val="20"/>
        </w:rPr>
      </w:pPr>
      <w:r w:rsidRPr="000B4829">
        <w:rPr>
          <w:sz w:val="20"/>
          <w:szCs w:val="20"/>
        </w:rPr>
        <w:t xml:space="preserve">Одељенско веће 4/1 одржало је две седнице у другом полугодишту (03.04.2024. и 14.06.2024. године). </w:t>
      </w:r>
    </w:p>
    <w:p w:rsidR="009D7279" w:rsidRPr="000B4829" w:rsidRDefault="009D7279" w:rsidP="009D7279">
      <w:pPr>
        <w:rPr>
          <w:sz w:val="20"/>
          <w:szCs w:val="20"/>
        </w:rPr>
      </w:pPr>
      <w:r w:rsidRPr="000B4829">
        <w:rPr>
          <w:sz w:val="20"/>
          <w:szCs w:val="20"/>
        </w:rPr>
        <w:t>На седницама је разговараноо реализацији наставног плана и програма, о оценама ученика, учешћу ученика на такмичењима, реализацији наставе у природи и екскурзији.</w:t>
      </w:r>
    </w:p>
    <w:p w:rsidR="009D7279" w:rsidRPr="000B4829" w:rsidRDefault="009D7279" w:rsidP="009D7279">
      <w:pPr>
        <w:rPr>
          <w:sz w:val="20"/>
          <w:szCs w:val="20"/>
        </w:rPr>
      </w:pPr>
      <w:r w:rsidRPr="000B4829">
        <w:rPr>
          <w:sz w:val="20"/>
          <w:szCs w:val="20"/>
        </w:rPr>
        <w:t>Све планиране седнице су и реализоване.</w:t>
      </w:r>
    </w:p>
    <w:p w:rsidR="009D7279" w:rsidRPr="000B4829" w:rsidRDefault="009D7279" w:rsidP="009D7279">
      <w:pPr>
        <w:rPr>
          <w:sz w:val="20"/>
          <w:szCs w:val="20"/>
        </w:rPr>
      </w:pPr>
      <w:r w:rsidRPr="000B4829">
        <w:rPr>
          <w:sz w:val="20"/>
          <w:szCs w:val="20"/>
        </w:rPr>
        <w:t>Седницама су присуствовали сви наведени чланови већа.</w:t>
      </w:r>
    </w:p>
    <w:p w:rsidR="009D7279" w:rsidRPr="000B4829" w:rsidRDefault="009D7279" w:rsidP="009D7279">
      <w:pPr>
        <w:jc w:val="right"/>
        <w:rPr>
          <w:sz w:val="20"/>
          <w:szCs w:val="20"/>
        </w:rPr>
      </w:pPr>
      <w:r w:rsidRPr="000B4829">
        <w:rPr>
          <w:sz w:val="20"/>
          <w:szCs w:val="20"/>
        </w:rPr>
        <w:t>Мирослав Ковачевић</w:t>
      </w:r>
    </w:p>
    <w:p w:rsidR="006E2D85" w:rsidRPr="000B4829" w:rsidRDefault="006E2D85" w:rsidP="004B6020">
      <w:pPr>
        <w:rPr>
          <w:sz w:val="20"/>
          <w:szCs w:val="20"/>
        </w:rPr>
      </w:pPr>
      <w:r w:rsidRPr="000B4829">
        <w:rPr>
          <w:sz w:val="20"/>
          <w:szCs w:val="20"/>
        </w:rPr>
        <w:t xml:space="preserve">ИЗВЕШТАЈ О РАДУ ОДЕЉЕНСКОГ ВЕЋА </w:t>
      </w:r>
      <w:r w:rsidR="00F81795" w:rsidRPr="000B4829">
        <w:rPr>
          <w:sz w:val="20"/>
          <w:szCs w:val="20"/>
          <w:lang w:val="sr-Cyrl-RS"/>
        </w:rPr>
        <w:t>4-2</w:t>
      </w:r>
      <w:r w:rsidRPr="000B4829">
        <w:rPr>
          <w:sz w:val="20"/>
          <w:szCs w:val="20"/>
        </w:rPr>
        <w:t xml:space="preserve"> ОДЕЉЕЊА </w:t>
      </w:r>
    </w:p>
    <w:p w:rsidR="006E2D85" w:rsidRPr="000B4829" w:rsidRDefault="006E2D85" w:rsidP="004B6020">
      <w:pPr>
        <w:rPr>
          <w:sz w:val="20"/>
          <w:szCs w:val="20"/>
        </w:rPr>
      </w:pPr>
    </w:p>
    <w:p w:rsidR="0082620F" w:rsidRPr="000B4829" w:rsidRDefault="0082620F" w:rsidP="0082620F">
      <w:pPr>
        <w:jc w:val="both"/>
        <w:rPr>
          <w:sz w:val="20"/>
          <w:szCs w:val="20"/>
        </w:rPr>
      </w:pPr>
      <w:r w:rsidRPr="000B4829">
        <w:rPr>
          <w:sz w:val="20"/>
          <w:szCs w:val="20"/>
        </w:rPr>
        <w:t>Извештај о раду Одељењског већа IV-2 за прво полугодиште школске 2023/24. године</w:t>
      </w:r>
    </w:p>
    <w:p w:rsidR="0082620F" w:rsidRPr="000B4829" w:rsidRDefault="0082620F" w:rsidP="0082620F">
      <w:pPr>
        <w:jc w:val="both"/>
        <w:rPr>
          <w:sz w:val="20"/>
          <w:szCs w:val="20"/>
        </w:rPr>
      </w:pPr>
      <w:r w:rsidRPr="000B4829">
        <w:rPr>
          <w:sz w:val="20"/>
          <w:szCs w:val="20"/>
        </w:rPr>
        <w:t xml:space="preserve">У првом полугодишту одржане су три седнице, две редовне (2.новембар и 27.децембар) и једна ванредна (4.септембар). На седницама је заступљено присуство свих чланова (Јелена Станић, наставница енглеског језика и Ивана Беговић, наставница веронауке). Решавана су питања и садржаји предвиђени годишњим планом рада, а у циљу реализације наставног рада у одељењу, унапређивања васпитно-образовног рада и постизања што бољег успеха ученика. </w:t>
      </w:r>
    </w:p>
    <w:p w:rsidR="0082620F" w:rsidRPr="000B4829" w:rsidRDefault="0082620F" w:rsidP="0082620F">
      <w:pPr>
        <w:rPr>
          <w:sz w:val="20"/>
          <w:szCs w:val="20"/>
        </w:rPr>
      </w:pPr>
      <w:r w:rsidRPr="000B4829">
        <w:rPr>
          <w:sz w:val="20"/>
          <w:szCs w:val="20"/>
        </w:rPr>
        <w:t xml:space="preserve">                                                                                              Руководилац Одељењског већа Д. Пешић</w:t>
      </w:r>
    </w:p>
    <w:p w:rsidR="009E654C" w:rsidRPr="000B4829" w:rsidRDefault="009E654C" w:rsidP="004B6020">
      <w:pPr>
        <w:rPr>
          <w:sz w:val="20"/>
          <w:szCs w:val="20"/>
        </w:rPr>
      </w:pPr>
    </w:p>
    <w:p w:rsidR="000D7680" w:rsidRPr="000B4829" w:rsidRDefault="000D7680" w:rsidP="000D7680">
      <w:pPr>
        <w:rPr>
          <w:sz w:val="20"/>
          <w:szCs w:val="20"/>
        </w:rPr>
      </w:pPr>
      <w:r w:rsidRPr="000B4829">
        <w:rPr>
          <w:sz w:val="20"/>
          <w:szCs w:val="20"/>
        </w:rPr>
        <w:t>Чланови већа су : Јелена Јашић, Јелена Станић и Ивана Беговић.</w:t>
      </w:r>
    </w:p>
    <w:p w:rsidR="000D7680" w:rsidRPr="000B4829" w:rsidRDefault="000D7680" w:rsidP="000D7680">
      <w:pPr>
        <w:rPr>
          <w:sz w:val="20"/>
          <w:szCs w:val="20"/>
        </w:rPr>
      </w:pPr>
      <w:r w:rsidRPr="000B4829">
        <w:rPr>
          <w:sz w:val="20"/>
          <w:szCs w:val="20"/>
        </w:rPr>
        <w:t xml:space="preserve">Одељењско веће  IV-2 планирало је и одржало  шест седницa у току школске 2023/24. </w:t>
      </w:r>
    </w:p>
    <w:p w:rsidR="000D7680" w:rsidRPr="000B4829" w:rsidRDefault="000D7680" w:rsidP="000D7680">
      <w:pPr>
        <w:rPr>
          <w:sz w:val="20"/>
          <w:szCs w:val="20"/>
        </w:rPr>
      </w:pPr>
      <w:r w:rsidRPr="000B4829">
        <w:rPr>
          <w:sz w:val="20"/>
          <w:szCs w:val="20"/>
        </w:rPr>
        <w:t xml:space="preserve"> Реализоване су све планиране активности:                                                                                                                                          </w:t>
      </w:r>
    </w:p>
    <w:p w:rsidR="000D7680" w:rsidRPr="000B4829" w:rsidRDefault="000D7680" w:rsidP="000D7680">
      <w:pPr>
        <w:rPr>
          <w:sz w:val="20"/>
          <w:szCs w:val="20"/>
        </w:rPr>
      </w:pPr>
      <w:r w:rsidRPr="000B4829">
        <w:rPr>
          <w:sz w:val="20"/>
          <w:szCs w:val="20"/>
        </w:rPr>
        <w:lastRenderedPageBreak/>
        <w:t xml:space="preserve">  -Разматран и усвајен плана рада Одељењског већа:</w:t>
      </w:r>
      <w:r w:rsidRPr="000B4829">
        <w:rPr>
          <w:sz w:val="20"/>
          <w:szCs w:val="20"/>
        </w:rPr>
        <w:br/>
        <w:t xml:space="preserve">- Разматран и усвајен  плана рада за разредну наставу;    </w:t>
      </w:r>
    </w:p>
    <w:p w:rsidR="000D7680" w:rsidRPr="000B4829" w:rsidRDefault="000D7680" w:rsidP="000D7680">
      <w:pPr>
        <w:rPr>
          <w:sz w:val="20"/>
          <w:szCs w:val="20"/>
        </w:rPr>
      </w:pPr>
      <w:r w:rsidRPr="000B4829">
        <w:rPr>
          <w:sz w:val="20"/>
          <w:szCs w:val="20"/>
        </w:rPr>
        <w:t xml:space="preserve"> - Идентификовани ученици за инклузију  и анализиран њихов успех и владање на крају првог и трећег класификационог периода, , првог и другог полугодишта;</w:t>
      </w:r>
      <w:r w:rsidRPr="000B4829">
        <w:rPr>
          <w:sz w:val="20"/>
          <w:szCs w:val="20"/>
        </w:rPr>
        <w:br/>
        <w:t>- Дат предлог писмених задатака и писмених провера дужих од 15 минута за прво и друго полугодиште и достављен директору школе ради утврђивања.</w:t>
      </w:r>
      <w:r w:rsidRPr="000B4829">
        <w:rPr>
          <w:sz w:val="20"/>
          <w:szCs w:val="20"/>
        </w:rPr>
        <w:br/>
        <w:t xml:space="preserve">-Изнети резултати изабраних изборних предмета;       </w:t>
      </w:r>
    </w:p>
    <w:p w:rsidR="000D7680" w:rsidRPr="000B4829" w:rsidRDefault="000D7680" w:rsidP="000D7680">
      <w:pPr>
        <w:rPr>
          <w:sz w:val="20"/>
          <w:szCs w:val="20"/>
        </w:rPr>
      </w:pPr>
      <w:r w:rsidRPr="000B4829">
        <w:rPr>
          <w:sz w:val="20"/>
          <w:szCs w:val="20"/>
        </w:rPr>
        <w:t>-  Договорене активности поводом Дечије недеље и прославе Дана школе;                                                                                                                                                                                                               - Предложен и реализован програм екскурзије ученика и наставе у природи;</w:t>
      </w:r>
      <w:r w:rsidRPr="000B4829">
        <w:rPr>
          <w:sz w:val="20"/>
          <w:szCs w:val="20"/>
        </w:rPr>
        <w:br/>
        <w:t>- Договорено одржавање угледних часова и похађање акредитованих семинара из Каталога. ;</w:t>
      </w:r>
    </w:p>
    <w:p w:rsidR="000D7680" w:rsidRPr="000B4829" w:rsidRDefault="000D7680" w:rsidP="000D7680">
      <w:pPr>
        <w:rPr>
          <w:sz w:val="20"/>
          <w:szCs w:val="20"/>
        </w:rPr>
      </w:pPr>
      <w:r w:rsidRPr="000B4829">
        <w:rPr>
          <w:sz w:val="20"/>
          <w:szCs w:val="20"/>
        </w:rPr>
        <w:t xml:space="preserve">- Разматрана реализација наставних планова за прво и друго полугодиште;    </w:t>
      </w:r>
    </w:p>
    <w:p w:rsidR="000D7680" w:rsidRPr="000B4829" w:rsidRDefault="000D7680" w:rsidP="000D7680">
      <w:pPr>
        <w:rPr>
          <w:sz w:val="20"/>
          <w:szCs w:val="20"/>
        </w:rPr>
      </w:pPr>
      <w:r w:rsidRPr="000B4829">
        <w:rPr>
          <w:sz w:val="20"/>
          <w:szCs w:val="20"/>
        </w:rPr>
        <w:t>- Анализиран успех и владање ученика на крају првог и трећег класификационог периода, првог и дтугог полугодишта ;</w:t>
      </w:r>
    </w:p>
    <w:p w:rsidR="000D7680" w:rsidRPr="000B4829" w:rsidRDefault="000D7680" w:rsidP="000D7680">
      <w:pPr>
        <w:rPr>
          <w:sz w:val="20"/>
          <w:szCs w:val="20"/>
        </w:rPr>
      </w:pPr>
      <w:r w:rsidRPr="000B4829">
        <w:rPr>
          <w:sz w:val="20"/>
          <w:szCs w:val="20"/>
        </w:rPr>
        <w:t xml:space="preserve">- Утврђене закључне оцене из предмета на крају првог и другог полугодишта на предлог предметног наставника и утврђене закључне оцене из владања на крају првог и другог полугодишта на предлог одељенског старешине;      </w:t>
      </w:r>
    </w:p>
    <w:p w:rsidR="000D7680" w:rsidRPr="000B4829" w:rsidRDefault="000D7680" w:rsidP="000D7680">
      <w:pPr>
        <w:rPr>
          <w:sz w:val="20"/>
          <w:szCs w:val="20"/>
        </w:rPr>
      </w:pPr>
      <w:r w:rsidRPr="000B4829">
        <w:rPr>
          <w:sz w:val="20"/>
          <w:szCs w:val="20"/>
        </w:rPr>
        <w:t xml:space="preserve"> - Прочитани и усвојени записници са претходних седница.</w:t>
      </w:r>
    </w:p>
    <w:p w:rsidR="000D7680" w:rsidRPr="000B4829" w:rsidRDefault="000D7680" w:rsidP="000D7680">
      <w:pPr>
        <w:rPr>
          <w:sz w:val="20"/>
          <w:szCs w:val="20"/>
        </w:rPr>
      </w:pPr>
    </w:p>
    <w:p w:rsidR="000D7680" w:rsidRPr="000B4829" w:rsidRDefault="000D7680" w:rsidP="000D7680">
      <w:pPr>
        <w:rPr>
          <w:sz w:val="20"/>
          <w:szCs w:val="20"/>
        </w:rPr>
      </w:pPr>
    </w:p>
    <w:p w:rsidR="000D7680" w:rsidRPr="000B4829" w:rsidRDefault="000D7680" w:rsidP="00F81795">
      <w:pPr>
        <w:jc w:val="right"/>
        <w:rPr>
          <w:sz w:val="20"/>
          <w:szCs w:val="20"/>
        </w:rPr>
      </w:pPr>
      <w:r w:rsidRPr="000B4829">
        <w:rPr>
          <w:sz w:val="20"/>
          <w:szCs w:val="20"/>
        </w:rPr>
        <w:t>Одељењски старешина :</w:t>
      </w:r>
    </w:p>
    <w:p w:rsidR="000D7680" w:rsidRPr="000B4829" w:rsidRDefault="000D7680" w:rsidP="00F81795">
      <w:pPr>
        <w:jc w:val="right"/>
        <w:rPr>
          <w:sz w:val="20"/>
          <w:szCs w:val="20"/>
        </w:rPr>
      </w:pPr>
      <w:r w:rsidRPr="000B4829">
        <w:rPr>
          <w:sz w:val="20"/>
          <w:szCs w:val="20"/>
        </w:rPr>
        <w:t xml:space="preserve">                                                                                                                    Јелена Јашић</w:t>
      </w:r>
    </w:p>
    <w:p w:rsidR="0079600D" w:rsidRPr="000B4829" w:rsidRDefault="0079600D" w:rsidP="00F81795">
      <w:pPr>
        <w:jc w:val="right"/>
        <w:rPr>
          <w:sz w:val="20"/>
          <w:szCs w:val="20"/>
        </w:rPr>
      </w:pPr>
    </w:p>
    <w:p w:rsidR="001B34D9" w:rsidRPr="000B4829" w:rsidRDefault="001B34D9" w:rsidP="004B6020">
      <w:pPr>
        <w:rPr>
          <w:sz w:val="20"/>
          <w:szCs w:val="20"/>
        </w:rPr>
      </w:pPr>
    </w:p>
    <w:p w:rsidR="00304681" w:rsidRPr="000B4829" w:rsidRDefault="00304681" w:rsidP="00304681">
      <w:pPr>
        <w:jc w:val="center"/>
        <w:rPr>
          <w:b/>
          <w:sz w:val="20"/>
          <w:szCs w:val="20"/>
        </w:rPr>
      </w:pPr>
      <w:r w:rsidRPr="000B4829">
        <w:rPr>
          <w:b/>
          <w:sz w:val="20"/>
          <w:szCs w:val="20"/>
        </w:rPr>
        <w:t>ИЗВЕШТАЈ О РАДУ ОДЕЉЕНСКОГ ВЕЋА 5-1 ОДЕЉЕЊА</w:t>
      </w:r>
    </w:p>
    <w:p w:rsidR="00304681" w:rsidRPr="000B4829" w:rsidRDefault="00304681" w:rsidP="00304681">
      <w:pPr>
        <w:jc w:val="center"/>
        <w:rPr>
          <w:b/>
          <w:sz w:val="20"/>
          <w:szCs w:val="20"/>
        </w:rPr>
      </w:pPr>
    </w:p>
    <w:p w:rsidR="00304681" w:rsidRPr="000B4829" w:rsidRDefault="00304681" w:rsidP="00304681">
      <w:pPr>
        <w:ind w:left="-567" w:firstLine="283"/>
        <w:jc w:val="both"/>
        <w:rPr>
          <w:sz w:val="20"/>
          <w:szCs w:val="20"/>
          <w:shd w:val="clear" w:color="auto" w:fill="FFFFFF"/>
        </w:rPr>
      </w:pPr>
      <w:r w:rsidRPr="000B4829">
        <w:rPr>
          <w:sz w:val="20"/>
          <w:szCs w:val="20"/>
        </w:rPr>
        <w:t xml:space="preserve">Одељењско веће 5-1 одељења у школској 2023/2024. години чине: </w:t>
      </w:r>
      <w:r w:rsidRPr="000B4829">
        <w:rPr>
          <w:b/>
          <w:bCs/>
          <w:sz w:val="20"/>
          <w:szCs w:val="20"/>
          <w:shd w:val="clear" w:color="auto" w:fill="FFFFFF"/>
        </w:rPr>
        <w:t>Марија Васић,</w:t>
      </w:r>
      <w:r w:rsidRPr="000B4829">
        <w:rPr>
          <w:sz w:val="20"/>
          <w:szCs w:val="20"/>
          <w:shd w:val="clear" w:color="auto" w:fill="FFFFFF"/>
        </w:rPr>
        <w:t> Зора Васић, Марија Танасић Станишић, Мирјана Мијатовић Грујић, Љиљана Антонић,  Марко Степановић, Урош Тодић, Бобан Симић, Ивана Бојичић, Александар Фирауновић, Саша Мартић, Весна Станојчић, Владимир Стевановић.</w:t>
      </w:r>
    </w:p>
    <w:p w:rsidR="00304681" w:rsidRPr="000B4829" w:rsidRDefault="00304681" w:rsidP="00304681">
      <w:pPr>
        <w:ind w:left="-567" w:firstLine="283"/>
        <w:jc w:val="both"/>
        <w:rPr>
          <w:sz w:val="20"/>
          <w:szCs w:val="20"/>
        </w:rPr>
      </w:pPr>
      <w:r w:rsidRPr="000B4829">
        <w:rPr>
          <w:sz w:val="20"/>
          <w:szCs w:val="20"/>
        </w:rPr>
        <w:t xml:space="preserve">Веће је током првог полугодишта 2023/2024. године планирало и одржало три седнице. </w:t>
      </w:r>
    </w:p>
    <w:p w:rsidR="00304681" w:rsidRPr="000B4829" w:rsidRDefault="00304681" w:rsidP="00304681">
      <w:pPr>
        <w:rPr>
          <w:sz w:val="20"/>
          <w:szCs w:val="20"/>
        </w:rPr>
      </w:pPr>
      <w:r w:rsidRPr="000B4829">
        <w:rPr>
          <w:b/>
          <w:sz w:val="20"/>
          <w:szCs w:val="20"/>
        </w:rPr>
        <w:t xml:space="preserve">ПРВА СЕДНИЦА, одржана 13.9.2023. </w:t>
      </w:r>
      <w:r w:rsidRPr="000B4829">
        <w:rPr>
          <w:sz w:val="20"/>
          <w:szCs w:val="20"/>
        </w:rPr>
        <w:t>са следећим дневним редом:</w:t>
      </w:r>
    </w:p>
    <w:p w:rsidR="00304681" w:rsidRPr="000B4829" w:rsidRDefault="00304681" w:rsidP="00304681">
      <w:pPr>
        <w:pStyle w:val="ListParagraph"/>
        <w:spacing w:after="0" w:line="240" w:lineRule="auto"/>
        <w:rPr>
          <w:rFonts w:ascii="Times New Roman" w:hAnsi="Times New Roman" w:cs="Times New Roman"/>
          <w:sz w:val="20"/>
          <w:szCs w:val="20"/>
        </w:rPr>
      </w:pPr>
      <w:r w:rsidRPr="000B4829">
        <w:rPr>
          <w:rFonts w:ascii="Times New Roman" w:hAnsi="Times New Roman" w:cs="Times New Roman"/>
          <w:sz w:val="20"/>
          <w:szCs w:val="20"/>
        </w:rPr>
        <w:t>1. Предлог писмених задатака и писмених провера дужих од 15 минута за прво полугодиште;</w:t>
      </w:r>
      <w:r w:rsidRPr="000B4829">
        <w:rPr>
          <w:rFonts w:ascii="Times New Roman" w:hAnsi="Times New Roman" w:cs="Times New Roman"/>
          <w:sz w:val="20"/>
          <w:szCs w:val="20"/>
        </w:rPr>
        <w:br/>
        <w:t>2. Организовање ђачких екскурзија;</w:t>
      </w:r>
      <w:r w:rsidRPr="000B4829">
        <w:rPr>
          <w:rFonts w:ascii="Times New Roman" w:hAnsi="Times New Roman" w:cs="Times New Roman"/>
          <w:sz w:val="20"/>
          <w:szCs w:val="20"/>
        </w:rPr>
        <w:br/>
        <w:t>3. Укључивање ученика у рад секција, допунску и додатну наставу;</w:t>
      </w:r>
      <w:r w:rsidRPr="000B4829">
        <w:rPr>
          <w:rFonts w:ascii="Times New Roman" w:hAnsi="Times New Roman" w:cs="Times New Roman"/>
          <w:sz w:val="20"/>
          <w:szCs w:val="20"/>
        </w:rPr>
        <w:br/>
        <w:t>4. Разно</w:t>
      </w:r>
    </w:p>
    <w:p w:rsidR="00304681" w:rsidRPr="000B4829" w:rsidRDefault="00304681" w:rsidP="00304681">
      <w:pPr>
        <w:pStyle w:val="ListParagraph"/>
        <w:spacing w:after="0" w:line="240" w:lineRule="auto"/>
        <w:rPr>
          <w:rFonts w:ascii="Times New Roman" w:hAnsi="Times New Roman" w:cs="Times New Roman"/>
          <w:sz w:val="20"/>
          <w:szCs w:val="20"/>
          <w:lang w:val="sr-Cyrl-CS"/>
        </w:rPr>
      </w:pPr>
    </w:p>
    <w:p w:rsidR="00304681" w:rsidRPr="000B4829" w:rsidRDefault="00304681" w:rsidP="00304681">
      <w:pPr>
        <w:pStyle w:val="ListParagraph"/>
        <w:spacing w:after="0" w:line="240" w:lineRule="auto"/>
        <w:ind w:left="0"/>
        <w:rPr>
          <w:rFonts w:ascii="Times New Roman" w:hAnsi="Times New Roman" w:cs="Times New Roman"/>
          <w:sz w:val="20"/>
          <w:szCs w:val="20"/>
          <w:lang w:val="sr-Cyrl-CS"/>
        </w:rPr>
      </w:pPr>
      <w:r w:rsidRPr="000B4829">
        <w:rPr>
          <w:rFonts w:ascii="Times New Roman" w:hAnsi="Times New Roman" w:cs="Times New Roman"/>
          <w:b/>
          <w:sz w:val="20"/>
          <w:szCs w:val="20"/>
          <w:lang w:val="sr-Cyrl-CS"/>
        </w:rPr>
        <w:t xml:space="preserve">ДРУГА СЕДНИЦА, одржана </w:t>
      </w:r>
      <w:r w:rsidRPr="000B4829">
        <w:rPr>
          <w:rFonts w:ascii="Times New Roman" w:hAnsi="Times New Roman" w:cs="Times New Roman"/>
          <w:b/>
          <w:sz w:val="20"/>
          <w:szCs w:val="20"/>
        </w:rPr>
        <w:t>3.11.2023.</w:t>
      </w:r>
      <w:r w:rsidRPr="000B4829">
        <w:rPr>
          <w:rFonts w:ascii="Times New Roman" w:hAnsi="Times New Roman" w:cs="Times New Roman"/>
          <w:sz w:val="20"/>
          <w:szCs w:val="20"/>
          <w:lang w:val="sr-Cyrl-CS"/>
        </w:rPr>
        <w:t xml:space="preserve"> са следећим дневним редом:</w:t>
      </w:r>
    </w:p>
    <w:p w:rsidR="00304681" w:rsidRPr="000B4829" w:rsidRDefault="00304681" w:rsidP="00304681">
      <w:pPr>
        <w:pStyle w:val="ListParagraph"/>
        <w:spacing w:after="0" w:line="240" w:lineRule="auto"/>
        <w:ind w:left="709"/>
        <w:rPr>
          <w:rFonts w:ascii="Times New Roman" w:hAnsi="Times New Roman" w:cs="Times New Roman"/>
          <w:sz w:val="20"/>
          <w:szCs w:val="20"/>
          <w:shd w:val="clear" w:color="auto" w:fill="FFFFFF"/>
        </w:rPr>
      </w:pPr>
      <w:r w:rsidRPr="000B4829">
        <w:rPr>
          <w:rFonts w:ascii="Times New Roman" w:hAnsi="Times New Roman" w:cs="Times New Roman"/>
          <w:sz w:val="20"/>
          <w:szCs w:val="20"/>
          <w:shd w:val="clear" w:color="auto" w:fill="FFFFFF"/>
        </w:rPr>
        <w:t>1. Реализација наставних планова и програма и ИОП-а;</w:t>
      </w:r>
      <w:r w:rsidRPr="000B4829">
        <w:rPr>
          <w:rFonts w:ascii="Times New Roman" w:hAnsi="Times New Roman" w:cs="Times New Roman"/>
          <w:sz w:val="20"/>
          <w:szCs w:val="20"/>
          <w:shd w:val="clear" w:color="auto" w:fill="FFFFFF"/>
        </w:rPr>
        <w:br/>
        <w:t>2. Успех и владање ученика на крају првог класификационог периода;</w:t>
      </w:r>
      <w:r w:rsidRPr="000B4829">
        <w:rPr>
          <w:rFonts w:ascii="Times New Roman" w:hAnsi="Times New Roman" w:cs="Times New Roman"/>
          <w:sz w:val="20"/>
          <w:szCs w:val="20"/>
          <w:shd w:val="clear" w:color="auto" w:fill="FFFFFF"/>
        </w:rPr>
        <w:br/>
        <w:t>3. Разно.</w:t>
      </w:r>
    </w:p>
    <w:p w:rsidR="00304681" w:rsidRPr="000B4829" w:rsidRDefault="00304681" w:rsidP="00304681">
      <w:pPr>
        <w:pStyle w:val="ListParagraph"/>
        <w:spacing w:after="0" w:line="240" w:lineRule="auto"/>
        <w:ind w:left="0"/>
        <w:rPr>
          <w:rFonts w:ascii="Times New Roman" w:hAnsi="Times New Roman" w:cs="Times New Roman"/>
          <w:b/>
          <w:sz w:val="20"/>
          <w:szCs w:val="20"/>
          <w:lang w:val="sr-Cyrl-CS"/>
        </w:rPr>
      </w:pPr>
    </w:p>
    <w:p w:rsidR="00304681" w:rsidRPr="000B4829" w:rsidRDefault="00304681" w:rsidP="00304681">
      <w:pPr>
        <w:pStyle w:val="ListParagraph"/>
        <w:spacing w:after="0" w:line="240" w:lineRule="auto"/>
        <w:ind w:left="0"/>
        <w:rPr>
          <w:rFonts w:ascii="Times New Roman" w:hAnsi="Times New Roman" w:cs="Times New Roman"/>
          <w:b/>
          <w:sz w:val="20"/>
          <w:szCs w:val="20"/>
          <w:lang w:val="sr-Cyrl-CS"/>
        </w:rPr>
      </w:pPr>
    </w:p>
    <w:p w:rsidR="00304681" w:rsidRPr="000B4829" w:rsidRDefault="00304681" w:rsidP="00304681">
      <w:pPr>
        <w:pStyle w:val="ListParagraph"/>
        <w:spacing w:after="0" w:line="240" w:lineRule="auto"/>
        <w:ind w:left="0"/>
        <w:rPr>
          <w:rFonts w:ascii="Times New Roman" w:hAnsi="Times New Roman" w:cs="Times New Roman"/>
          <w:sz w:val="20"/>
          <w:szCs w:val="20"/>
          <w:lang w:val="sr-Cyrl-CS"/>
        </w:rPr>
      </w:pPr>
      <w:r w:rsidRPr="000B4829">
        <w:rPr>
          <w:rFonts w:ascii="Times New Roman" w:hAnsi="Times New Roman" w:cs="Times New Roman"/>
          <w:b/>
          <w:sz w:val="20"/>
          <w:szCs w:val="20"/>
          <w:lang w:val="sr-Cyrl-CS"/>
        </w:rPr>
        <w:t>ТРЕЋА СЕДНИЦА, одржана 29.12.2023.</w:t>
      </w:r>
      <w:r w:rsidRPr="000B4829">
        <w:rPr>
          <w:rFonts w:ascii="Times New Roman" w:hAnsi="Times New Roman" w:cs="Times New Roman"/>
          <w:sz w:val="20"/>
          <w:szCs w:val="20"/>
          <w:lang w:val="sr-Cyrl-CS"/>
        </w:rPr>
        <w:t xml:space="preserve"> са следећим дневним редом:</w:t>
      </w:r>
    </w:p>
    <w:p w:rsidR="00304681" w:rsidRPr="000B4829" w:rsidRDefault="00304681" w:rsidP="00304681">
      <w:pPr>
        <w:ind w:left="360"/>
        <w:rPr>
          <w:sz w:val="20"/>
          <w:szCs w:val="20"/>
        </w:rPr>
      </w:pPr>
      <w:r w:rsidRPr="000B4829">
        <w:rPr>
          <w:sz w:val="20"/>
          <w:szCs w:val="20"/>
        </w:rPr>
        <w:t>1. Остваривање фонда часова и наставног плана и програма и ИОП-а;</w:t>
      </w:r>
      <w:r w:rsidRPr="000B4829">
        <w:rPr>
          <w:sz w:val="20"/>
          <w:szCs w:val="20"/>
        </w:rPr>
        <w:br/>
        <w:t>2. Утврђивање закључне оцене из предмета на крају првог полугодишта на предлог предметног наставника и утврђивање закључне оцене из владања на крају првог полугодишта на предлог одељењског старешинe;</w:t>
      </w:r>
      <w:r w:rsidRPr="000B4829">
        <w:rPr>
          <w:sz w:val="20"/>
          <w:szCs w:val="20"/>
        </w:rPr>
        <w:br/>
        <w:t>3. Успех и владање ученика на крају првог полугодишта;</w:t>
      </w:r>
      <w:r w:rsidRPr="000B4829">
        <w:rPr>
          <w:sz w:val="20"/>
          <w:szCs w:val="20"/>
        </w:rPr>
        <w:br/>
        <w:t>4. Разно</w:t>
      </w:r>
    </w:p>
    <w:p w:rsidR="00304681" w:rsidRPr="000B4829" w:rsidRDefault="00304681" w:rsidP="00304681">
      <w:pPr>
        <w:ind w:left="360"/>
        <w:rPr>
          <w:sz w:val="20"/>
          <w:szCs w:val="20"/>
        </w:rPr>
      </w:pPr>
    </w:p>
    <w:p w:rsidR="00304681" w:rsidRPr="000B4829" w:rsidRDefault="00304681" w:rsidP="00304681">
      <w:pPr>
        <w:ind w:left="360"/>
        <w:jc w:val="right"/>
        <w:rPr>
          <w:sz w:val="20"/>
          <w:szCs w:val="20"/>
        </w:rPr>
      </w:pPr>
      <w:r w:rsidRPr="000B4829">
        <w:rPr>
          <w:sz w:val="20"/>
          <w:szCs w:val="20"/>
        </w:rPr>
        <w:t>Руководилац већа</w:t>
      </w:r>
    </w:p>
    <w:p w:rsidR="00304681" w:rsidRPr="000B4829" w:rsidRDefault="00304681" w:rsidP="00304681">
      <w:pPr>
        <w:ind w:left="360"/>
        <w:jc w:val="right"/>
        <w:rPr>
          <w:sz w:val="20"/>
          <w:szCs w:val="20"/>
        </w:rPr>
      </w:pPr>
      <w:r w:rsidRPr="000B4829">
        <w:rPr>
          <w:sz w:val="20"/>
          <w:szCs w:val="20"/>
        </w:rPr>
        <w:t>Марија Васић</w:t>
      </w:r>
    </w:p>
    <w:p w:rsidR="00F6783D" w:rsidRDefault="00F6783D" w:rsidP="00F6783D">
      <w:pPr>
        <w:rPr>
          <w:sz w:val="20"/>
          <w:szCs w:val="20"/>
          <w:lang w:val="sr-Cyrl-RS"/>
        </w:rPr>
      </w:pPr>
    </w:p>
    <w:p w:rsidR="00B70ED2" w:rsidRPr="00B70ED2" w:rsidRDefault="00B70ED2" w:rsidP="00B70ED2">
      <w:pPr>
        <w:rPr>
          <w:b/>
          <w:bCs/>
          <w:sz w:val="20"/>
          <w:szCs w:val="20"/>
          <w:lang w:val="sr-Cyrl-RS"/>
        </w:rPr>
      </w:pPr>
      <w:r w:rsidRPr="00B70ED2">
        <w:rPr>
          <w:b/>
          <w:bCs/>
          <w:sz w:val="20"/>
          <w:szCs w:val="20"/>
          <w:lang w:val="sr-Cyrl-RS"/>
        </w:rPr>
        <w:t>ИЗВЕШТАЈ О РАДУ ОДЕЉЕНСКОГ ВЕЋА 5-</w:t>
      </w:r>
      <w:r w:rsidRPr="00B70ED2">
        <w:rPr>
          <w:b/>
          <w:bCs/>
          <w:sz w:val="20"/>
          <w:szCs w:val="20"/>
          <w:lang w:val="ru-RU"/>
        </w:rPr>
        <w:t>2</w:t>
      </w:r>
      <w:r w:rsidRPr="00B70ED2">
        <w:rPr>
          <w:b/>
          <w:bCs/>
          <w:sz w:val="20"/>
          <w:szCs w:val="20"/>
          <w:lang w:val="sr-Cyrl-RS"/>
        </w:rPr>
        <w:t xml:space="preserve"> ОДЕЉЕЊА</w:t>
      </w:r>
    </w:p>
    <w:p w:rsidR="00B70ED2" w:rsidRPr="00B70ED2" w:rsidRDefault="00B70ED2" w:rsidP="00B70ED2">
      <w:pPr>
        <w:rPr>
          <w:sz w:val="20"/>
          <w:szCs w:val="20"/>
          <w:lang w:val="sr-Cyrl-RS"/>
        </w:rPr>
      </w:pPr>
    </w:p>
    <w:p w:rsidR="00B70ED2" w:rsidRPr="00B70ED2" w:rsidRDefault="00B70ED2" w:rsidP="00B70ED2">
      <w:pPr>
        <w:rPr>
          <w:color w:val="222222"/>
          <w:sz w:val="20"/>
          <w:szCs w:val="20"/>
          <w:shd w:val="clear" w:color="auto" w:fill="FFFFFF"/>
        </w:rPr>
      </w:pPr>
      <w:r w:rsidRPr="00B70ED2">
        <w:rPr>
          <w:sz w:val="20"/>
          <w:szCs w:val="20"/>
        </w:rPr>
        <w:t>Одељењско веће</w:t>
      </w:r>
      <w:r w:rsidRPr="00B70ED2">
        <w:rPr>
          <w:sz w:val="20"/>
          <w:szCs w:val="20"/>
          <w:lang w:val="sr-Cyrl-RS"/>
        </w:rPr>
        <w:t xml:space="preserve"> </w:t>
      </w:r>
      <w:r w:rsidRPr="00B70ED2">
        <w:rPr>
          <w:sz w:val="20"/>
          <w:szCs w:val="20"/>
        </w:rPr>
        <w:t>5</w:t>
      </w:r>
      <w:r w:rsidRPr="00B70ED2">
        <w:rPr>
          <w:sz w:val="20"/>
          <w:szCs w:val="20"/>
          <w:lang w:val="sr-Cyrl-RS"/>
        </w:rPr>
        <w:t>-2</w:t>
      </w:r>
      <w:r w:rsidRPr="00B70ED2">
        <w:rPr>
          <w:sz w:val="20"/>
          <w:szCs w:val="20"/>
        </w:rPr>
        <w:t xml:space="preserve"> одељења у школској 20</w:t>
      </w:r>
      <w:r w:rsidRPr="00B70ED2">
        <w:rPr>
          <w:sz w:val="20"/>
          <w:szCs w:val="20"/>
          <w:lang w:val="sr-Cyrl-RS"/>
        </w:rPr>
        <w:t>23</w:t>
      </w:r>
      <w:r w:rsidRPr="00B70ED2">
        <w:rPr>
          <w:sz w:val="20"/>
          <w:szCs w:val="20"/>
        </w:rPr>
        <w:t>/20</w:t>
      </w:r>
      <w:r w:rsidRPr="00B70ED2">
        <w:rPr>
          <w:sz w:val="20"/>
          <w:szCs w:val="20"/>
          <w:lang w:val="sr-Cyrl-RS"/>
        </w:rPr>
        <w:t>24</w:t>
      </w:r>
      <w:r w:rsidRPr="00B70ED2">
        <w:rPr>
          <w:sz w:val="20"/>
          <w:szCs w:val="20"/>
        </w:rPr>
        <w:t>.</w:t>
      </w:r>
      <w:r w:rsidRPr="00B70ED2">
        <w:rPr>
          <w:sz w:val="20"/>
          <w:szCs w:val="20"/>
          <w:lang w:val="sr-Cyrl-RS"/>
        </w:rPr>
        <w:t xml:space="preserve"> </w:t>
      </w:r>
      <w:r w:rsidRPr="00B70ED2">
        <w:rPr>
          <w:sz w:val="20"/>
          <w:szCs w:val="20"/>
        </w:rPr>
        <w:t>години чине</w:t>
      </w:r>
      <w:r w:rsidRPr="00B70ED2">
        <w:rPr>
          <w:sz w:val="20"/>
          <w:szCs w:val="20"/>
          <w:lang w:val="sr-Cyrl-RS"/>
        </w:rPr>
        <w:t>:</w:t>
      </w:r>
      <w:r w:rsidRPr="00B70ED2">
        <w:rPr>
          <w:sz w:val="20"/>
          <w:szCs w:val="20"/>
        </w:rPr>
        <w:t xml:space="preserve"> </w:t>
      </w:r>
      <w:r w:rsidRPr="00B70ED2">
        <w:rPr>
          <w:bCs/>
          <w:color w:val="222222"/>
          <w:sz w:val="20"/>
          <w:szCs w:val="20"/>
          <w:shd w:val="clear" w:color="auto" w:fill="FFFFFF"/>
          <w:lang w:val="sr-Cyrl-RS"/>
        </w:rPr>
        <w:t>Александар Фирауновић,</w:t>
      </w:r>
      <w:r w:rsidRPr="00B70ED2">
        <w:rPr>
          <w:color w:val="222222"/>
          <w:sz w:val="20"/>
          <w:szCs w:val="20"/>
          <w:shd w:val="clear" w:color="auto" w:fill="FFFFFF"/>
          <w:lang w:val="sr-Cyrl-RS"/>
        </w:rPr>
        <w:t> Зора Васић, Марија Танасић Станишић, Мирјана Мијатовић Грујић, Љиљана Антонић,  Марко Степановић,</w:t>
      </w:r>
      <w:r w:rsidRPr="00B70ED2">
        <w:rPr>
          <w:color w:val="222222"/>
          <w:sz w:val="20"/>
          <w:szCs w:val="20"/>
          <w:shd w:val="clear" w:color="auto" w:fill="FFFFFF"/>
        </w:rPr>
        <w:t> </w:t>
      </w:r>
      <w:r w:rsidRPr="00B70ED2">
        <w:rPr>
          <w:color w:val="222222"/>
          <w:sz w:val="20"/>
          <w:szCs w:val="20"/>
          <w:shd w:val="clear" w:color="auto" w:fill="FFFFFF"/>
          <w:lang w:val="sr-Cyrl-RS"/>
        </w:rPr>
        <w:t>Урош Тодић, Бобан Симић, Ивана Бојичић, Александар Марија Васић, Саша Мартић, Весна Станојчић, Владимир Стевановић.</w:t>
      </w:r>
    </w:p>
    <w:p w:rsidR="00B70ED2" w:rsidRPr="00B70ED2" w:rsidRDefault="00B70ED2" w:rsidP="00B70ED2">
      <w:pPr>
        <w:rPr>
          <w:sz w:val="20"/>
          <w:szCs w:val="20"/>
        </w:rPr>
      </w:pPr>
      <w:r w:rsidRPr="00B70ED2">
        <w:rPr>
          <w:sz w:val="20"/>
          <w:szCs w:val="20"/>
        </w:rPr>
        <w:t xml:space="preserve">Веће је </w:t>
      </w:r>
      <w:r w:rsidRPr="00B70ED2">
        <w:rPr>
          <w:sz w:val="20"/>
          <w:szCs w:val="20"/>
          <w:lang w:val="sr-Cyrl-RS"/>
        </w:rPr>
        <w:t>током</w:t>
      </w:r>
      <w:r w:rsidRPr="00B70ED2">
        <w:rPr>
          <w:sz w:val="20"/>
          <w:szCs w:val="20"/>
        </w:rPr>
        <w:t xml:space="preserve"> </w:t>
      </w:r>
      <w:r w:rsidRPr="00B70ED2">
        <w:rPr>
          <w:sz w:val="20"/>
          <w:szCs w:val="20"/>
          <w:lang w:val="sr-Cyrl-RS"/>
        </w:rPr>
        <w:t>школске</w:t>
      </w:r>
      <w:r w:rsidRPr="00B70ED2">
        <w:rPr>
          <w:sz w:val="20"/>
          <w:szCs w:val="20"/>
        </w:rPr>
        <w:t xml:space="preserve"> 20</w:t>
      </w:r>
      <w:r w:rsidRPr="00B70ED2">
        <w:rPr>
          <w:sz w:val="20"/>
          <w:szCs w:val="20"/>
          <w:lang w:val="sr-Cyrl-RS"/>
        </w:rPr>
        <w:t>23</w:t>
      </w:r>
      <w:r w:rsidRPr="00B70ED2">
        <w:rPr>
          <w:sz w:val="20"/>
          <w:szCs w:val="20"/>
        </w:rPr>
        <w:t>/20</w:t>
      </w:r>
      <w:r w:rsidRPr="00B70ED2">
        <w:rPr>
          <w:sz w:val="20"/>
          <w:szCs w:val="20"/>
          <w:lang w:val="sr-Cyrl-RS"/>
        </w:rPr>
        <w:t>24</w:t>
      </w:r>
      <w:r w:rsidRPr="00B70ED2">
        <w:rPr>
          <w:sz w:val="20"/>
          <w:szCs w:val="20"/>
        </w:rPr>
        <w:t>.</w:t>
      </w:r>
      <w:r w:rsidRPr="00B70ED2">
        <w:rPr>
          <w:sz w:val="20"/>
          <w:szCs w:val="20"/>
          <w:lang w:val="sr-Cyrl-RS"/>
        </w:rPr>
        <w:t xml:space="preserve"> </w:t>
      </w:r>
      <w:r w:rsidRPr="00B70ED2">
        <w:rPr>
          <w:sz w:val="20"/>
          <w:szCs w:val="20"/>
        </w:rPr>
        <w:t>годин</w:t>
      </w:r>
      <w:r w:rsidRPr="00B70ED2">
        <w:rPr>
          <w:sz w:val="20"/>
          <w:szCs w:val="20"/>
          <w:lang w:val="sr-Cyrl-RS"/>
        </w:rPr>
        <w:t>е</w:t>
      </w:r>
      <w:r w:rsidRPr="00B70ED2">
        <w:rPr>
          <w:sz w:val="20"/>
          <w:szCs w:val="20"/>
        </w:rPr>
        <w:t xml:space="preserve"> планира</w:t>
      </w:r>
      <w:r w:rsidRPr="00B70ED2">
        <w:rPr>
          <w:sz w:val="20"/>
          <w:szCs w:val="20"/>
          <w:lang w:val="sr-Cyrl-RS"/>
        </w:rPr>
        <w:t>ло и одржало шест седница</w:t>
      </w:r>
      <w:r w:rsidRPr="00B70ED2">
        <w:rPr>
          <w:sz w:val="20"/>
          <w:szCs w:val="20"/>
        </w:rPr>
        <w:t xml:space="preserve">. </w:t>
      </w:r>
    </w:p>
    <w:p w:rsidR="00B70ED2" w:rsidRPr="00B70ED2" w:rsidRDefault="00B70ED2" w:rsidP="00B70ED2">
      <w:pPr>
        <w:rPr>
          <w:sz w:val="20"/>
          <w:szCs w:val="20"/>
          <w:lang w:val="sr-Cyrl-RS"/>
        </w:rPr>
      </w:pPr>
      <w:r w:rsidRPr="00B70ED2">
        <w:rPr>
          <w:sz w:val="20"/>
          <w:szCs w:val="20"/>
          <w:lang w:val="sr-Cyrl-RS"/>
        </w:rPr>
        <w:t>ПРВА СЕДНИЦА, одржана 13.9.2023. са следећим дневним редом:</w:t>
      </w:r>
    </w:p>
    <w:p w:rsidR="00B70ED2" w:rsidRPr="00B70ED2" w:rsidRDefault="00B70ED2" w:rsidP="00B70ED2">
      <w:pPr>
        <w:rPr>
          <w:sz w:val="20"/>
          <w:szCs w:val="20"/>
          <w:lang w:val="sr-Latn-RS"/>
        </w:rPr>
      </w:pPr>
      <w:r w:rsidRPr="00B70ED2">
        <w:rPr>
          <w:sz w:val="20"/>
          <w:szCs w:val="20"/>
          <w:lang w:val="sr-Latn-RS"/>
        </w:rPr>
        <w:t>1. Предлог писмених задатака и писмених провера дужих од 15 минута за прво полугодиште;</w:t>
      </w:r>
      <w:r w:rsidRPr="00B70ED2">
        <w:rPr>
          <w:sz w:val="20"/>
          <w:szCs w:val="20"/>
          <w:lang w:val="sr-Latn-RS"/>
        </w:rPr>
        <w:br/>
        <w:t>2. Организовање ђачких екскурзија;</w:t>
      </w:r>
      <w:r w:rsidRPr="00B70ED2">
        <w:rPr>
          <w:sz w:val="20"/>
          <w:szCs w:val="20"/>
          <w:lang w:val="sr-Latn-RS"/>
        </w:rPr>
        <w:br/>
      </w:r>
      <w:r w:rsidRPr="00B70ED2">
        <w:rPr>
          <w:sz w:val="20"/>
          <w:szCs w:val="20"/>
          <w:lang w:val="sr-Latn-RS"/>
        </w:rPr>
        <w:lastRenderedPageBreak/>
        <w:t>3. Укључивање ученика у рад секција, допунску и додатну наставу;</w:t>
      </w:r>
      <w:r w:rsidRPr="00B70ED2">
        <w:rPr>
          <w:sz w:val="20"/>
          <w:szCs w:val="20"/>
          <w:lang w:val="sr-Latn-RS"/>
        </w:rPr>
        <w:br/>
        <w:t>4. Разно</w:t>
      </w:r>
    </w:p>
    <w:p w:rsidR="00B70ED2" w:rsidRPr="00B70ED2" w:rsidRDefault="00B70ED2" w:rsidP="00B70ED2">
      <w:pPr>
        <w:rPr>
          <w:sz w:val="20"/>
          <w:szCs w:val="20"/>
          <w:lang w:val="sr-Cyrl-CS"/>
        </w:rPr>
      </w:pPr>
    </w:p>
    <w:p w:rsidR="00B70ED2" w:rsidRPr="00B70ED2" w:rsidRDefault="00B70ED2" w:rsidP="00B70ED2">
      <w:pPr>
        <w:rPr>
          <w:sz w:val="20"/>
          <w:szCs w:val="20"/>
          <w:lang w:val="sr-Cyrl-CS"/>
        </w:rPr>
      </w:pPr>
      <w:r w:rsidRPr="00B70ED2">
        <w:rPr>
          <w:sz w:val="20"/>
          <w:szCs w:val="20"/>
          <w:lang w:val="sr-Cyrl-CS"/>
        </w:rPr>
        <w:t xml:space="preserve">ДРУГА СЕДНИЦА, одржана </w:t>
      </w:r>
      <w:r w:rsidRPr="00B70ED2">
        <w:rPr>
          <w:sz w:val="20"/>
          <w:szCs w:val="20"/>
          <w:lang w:val="sr-Cyrl-RS"/>
        </w:rPr>
        <w:t>3.11.2023.</w:t>
      </w:r>
      <w:r w:rsidRPr="00B70ED2">
        <w:rPr>
          <w:sz w:val="20"/>
          <w:szCs w:val="20"/>
          <w:lang w:val="sr-Cyrl-CS"/>
        </w:rPr>
        <w:t xml:space="preserve"> са следећим дневним редом:</w:t>
      </w:r>
    </w:p>
    <w:p w:rsidR="00B70ED2" w:rsidRPr="00B70ED2" w:rsidRDefault="00B70ED2" w:rsidP="00B70ED2">
      <w:pPr>
        <w:rPr>
          <w:color w:val="222222"/>
          <w:sz w:val="20"/>
          <w:szCs w:val="20"/>
          <w:shd w:val="clear" w:color="auto" w:fill="FFFFFF"/>
          <w:lang w:val="sr-Latn-RS"/>
        </w:rPr>
      </w:pPr>
      <w:r w:rsidRPr="00B70ED2">
        <w:rPr>
          <w:color w:val="222222"/>
          <w:sz w:val="20"/>
          <w:szCs w:val="20"/>
          <w:shd w:val="clear" w:color="auto" w:fill="FFFFFF"/>
          <w:lang w:val="sr-Latn-RS"/>
        </w:rPr>
        <w:t>1. Реализација наставних планова и програма и ИОП-а;</w:t>
      </w:r>
      <w:r w:rsidRPr="00B70ED2">
        <w:rPr>
          <w:color w:val="222222"/>
          <w:sz w:val="20"/>
          <w:szCs w:val="20"/>
          <w:shd w:val="clear" w:color="auto" w:fill="FFFFFF"/>
          <w:lang w:val="sr-Latn-RS"/>
        </w:rPr>
        <w:br/>
        <w:t>2. Успех и владање ученика на крају првог класификационог периода;</w:t>
      </w:r>
      <w:r w:rsidRPr="00B70ED2">
        <w:rPr>
          <w:color w:val="222222"/>
          <w:sz w:val="20"/>
          <w:szCs w:val="20"/>
          <w:shd w:val="clear" w:color="auto" w:fill="FFFFFF"/>
          <w:lang w:val="sr-Latn-RS"/>
        </w:rPr>
        <w:br/>
        <w:t>3. Разно.</w:t>
      </w:r>
    </w:p>
    <w:p w:rsidR="00B70ED2" w:rsidRPr="00B70ED2" w:rsidRDefault="00B70ED2" w:rsidP="00B70ED2">
      <w:pPr>
        <w:rPr>
          <w:sz w:val="20"/>
          <w:szCs w:val="20"/>
          <w:lang w:val="sr-Cyrl-CS"/>
        </w:rPr>
      </w:pPr>
    </w:p>
    <w:p w:rsidR="00B70ED2" w:rsidRPr="00B70ED2" w:rsidRDefault="00B70ED2" w:rsidP="00B70ED2">
      <w:pPr>
        <w:rPr>
          <w:sz w:val="20"/>
          <w:szCs w:val="20"/>
          <w:lang w:val="sr-Cyrl-CS"/>
        </w:rPr>
      </w:pPr>
      <w:r w:rsidRPr="00B70ED2">
        <w:rPr>
          <w:sz w:val="20"/>
          <w:szCs w:val="20"/>
          <w:lang w:val="sr-Cyrl-CS"/>
        </w:rPr>
        <w:t>ТРЕЋА СЕДНИЦА, одржана 28.12.2023. са следећим дневним редом:</w:t>
      </w:r>
    </w:p>
    <w:p w:rsidR="00B70ED2" w:rsidRPr="00B70ED2" w:rsidRDefault="00B70ED2" w:rsidP="00B70ED2">
      <w:pPr>
        <w:rPr>
          <w:color w:val="081735"/>
          <w:sz w:val="20"/>
          <w:szCs w:val="20"/>
          <w:shd w:val="clear" w:color="auto" w:fill="FFFFFF"/>
          <w:lang w:val="sr-Cyrl-RS"/>
        </w:rPr>
      </w:pPr>
    </w:p>
    <w:p w:rsidR="00B70ED2" w:rsidRPr="00B70ED2" w:rsidRDefault="00B70ED2" w:rsidP="00B70ED2">
      <w:pPr>
        <w:rPr>
          <w:sz w:val="20"/>
          <w:szCs w:val="20"/>
          <w:lang w:val="sr-Cyrl-CS"/>
        </w:rPr>
      </w:pPr>
      <w:r w:rsidRPr="00B70ED2">
        <w:rPr>
          <w:color w:val="081735"/>
          <w:sz w:val="20"/>
          <w:szCs w:val="20"/>
          <w:shd w:val="clear" w:color="auto" w:fill="FFFFFF"/>
        </w:rPr>
        <w:t>1. Усвајање записника са претходне седнице;</w:t>
      </w:r>
      <w:r w:rsidRPr="00B70ED2">
        <w:rPr>
          <w:color w:val="081735"/>
          <w:sz w:val="20"/>
          <w:szCs w:val="20"/>
        </w:rPr>
        <w:br/>
      </w:r>
      <w:r w:rsidRPr="00B70ED2">
        <w:rPr>
          <w:color w:val="081735"/>
          <w:sz w:val="20"/>
          <w:szCs w:val="20"/>
          <w:shd w:val="clear" w:color="auto" w:fill="FFFFFF"/>
        </w:rPr>
        <w:t>2. Остваривање фонда часова и наставног плана и програма;</w:t>
      </w:r>
      <w:r w:rsidRPr="00B70ED2">
        <w:rPr>
          <w:color w:val="081735"/>
          <w:sz w:val="20"/>
          <w:szCs w:val="20"/>
        </w:rPr>
        <w:br/>
      </w:r>
      <w:r w:rsidRPr="00B70ED2">
        <w:rPr>
          <w:color w:val="081735"/>
          <w:sz w:val="20"/>
          <w:szCs w:val="20"/>
          <w:shd w:val="clear" w:color="auto" w:fill="FFFFFF"/>
        </w:rPr>
        <w:t>3. Утврђивање закључне оцене из предмета на крају првог полугодишта на предлог предметног наставника и утврђивање закључне оцене из владања на крају првог полугодишта на предлог одељењског старешинe;</w:t>
      </w:r>
      <w:r w:rsidRPr="00B70ED2">
        <w:rPr>
          <w:color w:val="081735"/>
          <w:sz w:val="20"/>
          <w:szCs w:val="20"/>
        </w:rPr>
        <w:br/>
      </w:r>
      <w:r w:rsidRPr="00B70ED2">
        <w:rPr>
          <w:color w:val="081735"/>
          <w:sz w:val="20"/>
          <w:szCs w:val="20"/>
          <w:shd w:val="clear" w:color="auto" w:fill="FFFFFF"/>
        </w:rPr>
        <w:t>4. Успех и владање ученика на крају првог полугодишта;</w:t>
      </w:r>
      <w:r w:rsidRPr="00B70ED2">
        <w:rPr>
          <w:color w:val="081735"/>
          <w:sz w:val="20"/>
          <w:szCs w:val="20"/>
        </w:rPr>
        <w:br/>
      </w:r>
      <w:r w:rsidRPr="00B70ED2">
        <w:rPr>
          <w:color w:val="081735"/>
          <w:sz w:val="20"/>
          <w:szCs w:val="20"/>
          <w:shd w:val="clear" w:color="auto" w:fill="FFFFFF"/>
        </w:rPr>
        <w:t>5. Успех ученика који се образују по ИОП-у;</w:t>
      </w:r>
      <w:r w:rsidRPr="00B70ED2">
        <w:rPr>
          <w:color w:val="081735"/>
          <w:sz w:val="20"/>
          <w:szCs w:val="20"/>
        </w:rPr>
        <w:br/>
      </w:r>
      <w:r w:rsidRPr="00B70ED2">
        <w:rPr>
          <w:color w:val="081735"/>
          <w:sz w:val="20"/>
          <w:szCs w:val="20"/>
          <w:shd w:val="clear" w:color="auto" w:fill="FFFFFF"/>
        </w:rPr>
        <w:t>6. Разно.</w:t>
      </w:r>
    </w:p>
    <w:p w:rsidR="00B70ED2" w:rsidRPr="00B70ED2" w:rsidRDefault="00B70ED2" w:rsidP="00B70ED2">
      <w:pPr>
        <w:rPr>
          <w:sz w:val="20"/>
          <w:szCs w:val="20"/>
          <w:lang w:val="sr-Cyrl-CS"/>
        </w:rPr>
      </w:pPr>
    </w:p>
    <w:p w:rsidR="00B70ED2" w:rsidRPr="00B70ED2" w:rsidRDefault="00B70ED2" w:rsidP="00B70ED2">
      <w:pPr>
        <w:rPr>
          <w:sz w:val="20"/>
          <w:szCs w:val="20"/>
          <w:lang w:val="sr-Cyrl-CS"/>
        </w:rPr>
      </w:pPr>
      <w:r w:rsidRPr="00B70ED2">
        <w:rPr>
          <w:sz w:val="20"/>
          <w:szCs w:val="20"/>
          <w:lang w:val="sr-Cyrl-RS"/>
        </w:rPr>
        <w:t>ЧЕТВРТА</w:t>
      </w:r>
      <w:r w:rsidRPr="00B70ED2">
        <w:rPr>
          <w:sz w:val="20"/>
          <w:szCs w:val="20"/>
          <w:lang w:val="sr-Cyrl-CS"/>
        </w:rPr>
        <w:t xml:space="preserve"> СЕДНИЦА, одржана 30.1.2024. са следећим дневним редом:</w:t>
      </w:r>
    </w:p>
    <w:p w:rsidR="00B70ED2" w:rsidRPr="00B70ED2" w:rsidRDefault="00B70ED2" w:rsidP="00B70ED2">
      <w:pPr>
        <w:rPr>
          <w:sz w:val="20"/>
          <w:szCs w:val="20"/>
          <w:lang w:val="sr-Cyrl-CS"/>
        </w:rPr>
      </w:pPr>
    </w:p>
    <w:p w:rsidR="00B70ED2" w:rsidRPr="00B70ED2" w:rsidRDefault="00B70ED2" w:rsidP="00B70ED2">
      <w:pPr>
        <w:rPr>
          <w:color w:val="081735"/>
          <w:sz w:val="20"/>
          <w:szCs w:val="20"/>
          <w:shd w:val="clear" w:color="auto" w:fill="FFFFFF"/>
        </w:rPr>
      </w:pPr>
      <w:r w:rsidRPr="00B70ED2">
        <w:rPr>
          <w:color w:val="081735"/>
          <w:sz w:val="20"/>
          <w:szCs w:val="20"/>
          <w:shd w:val="clear" w:color="auto" w:fill="FFFFFF"/>
        </w:rPr>
        <w:t>1. Предлог писмених задатака и писмених провера дужих од 15 минута за друго полугодиште</w:t>
      </w:r>
      <w:r w:rsidRPr="00B70ED2">
        <w:rPr>
          <w:color w:val="081735"/>
          <w:sz w:val="20"/>
          <w:szCs w:val="20"/>
        </w:rPr>
        <w:br/>
      </w:r>
      <w:r w:rsidRPr="00B70ED2">
        <w:rPr>
          <w:color w:val="081735"/>
          <w:sz w:val="20"/>
          <w:szCs w:val="20"/>
          <w:shd w:val="clear" w:color="auto" w:fill="FFFFFF"/>
        </w:rPr>
        <w:t>2. Разно</w:t>
      </w:r>
    </w:p>
    <w:p w:rsidR="00B70ED2" w:rsidRPr="00B70ED2" w:rsidRDefault="00B70ED2" w:rsidP="00B70ED2">
      <w:pPr>
        <w:rPr>
          <w:sz w:val="20"/>
          <w:szCs w:val="20"/>
          <w:lang w:val="sr-Cyrl-CS"/>
        </w:rPr>
      </w:pPr>
      <w:r w:rsidRPr="00B70ED2">
        <w:rPr>
          <w:sz w:val="20"/>
          <w:szCs w:val="20"/>
          <w:lang w:val="sr-Cyrl-RS"/>
        </w:rPr>
        <w:t>ПЕТА</w:t>
      </w:r>
      <w:r w:rsidRPr="00B70ED2">
        <w:rPr>
          <w:sz w:val="20"/>
          <w:szCs w:val="20"/>
          <w:lang w:val="sr-Cyrl-CS"/>
        </w:rPr>
        <w:t xml:space="preserve"> СЕДНИЦА, одржана 3.4.2024. са следећим дневним редом:</w:t>
      </w:r>
    </w:p>
    <w:p w:rsidR="00B70ED2" w:rsidRPr="00B70ED2" w:rsidRDefault="00B70ED2" w:rsidP="00B70ED2">
      <w:pPr>
        <w:rPr>
          <w:sz w:val="20"/>
          <w:szCs w:val="20"/>
          <w:lang w:val="sr-Cyrl-CS"/>
        </w:rPr>
      </w:pPr>
    </w:p>
    <w:p w:rsidR="00B70ED2" w:rsidRPr="00B70ED2" w:rsidRDefault="00B70ED2" w:rsidP="00B70ED2">
      <w:pPr>
        <w:rPr>
          <w:color w:val="081735"/>
          <w:sz w:val="20"/>
          <w:szCs w:val="20"/>
          <w:shd w:val="clear" w:color="auto" w:fill="FFFFFF"/>
        </w:rPr>
      </w:pPr>
      <w:r w:rsidRPr="00B70ED2">
        <w:rPr>
          <w:color w:val="081735"/>
          <w:sz w:val="20"/>
          <w:szCs w:val="20"/>
          <w:shd w:val="clear" w:color="auto" w:fill="FFFFFF"/>
        </w:rPr>
        <w:t>1. Реализација наставних планова и програма и ИОП-а;</w:t>
      </w:r>
      <w:r w:rsidRPr="00B70ED2">
        <w:rPr>
          <w:color w:val="081735"/>
          <w:sz w:val="20"/>
          <w:szCs w:val="20"/>
        </w:rPr>
        <w:br/>
      </w:r>
      <w:r w:rsidRPr="00B70ED2">
        <w:rPr>
          <w:color w:val="081735"/>
          <w:sz w:val="20"/>
          <w:szCs w:val="20"/>
          <w:shd w:val="clear" w:color="auto" w:fill="FFFFFF"/>
        </w:rPr>
        <w:t>2. Успех и владање ученика на крају првог класификационог периода;</w:t>
      </w:r>
      <w:r w:rsidRPr="00B70ED2">
        <w:rPr>
          <w:color w:val="081735"/>
          <w:sz w:val="20"/>
          <w:szCs w:val="20"/>
        </w:rPr>
        <w:br/>
      </w:r>
      <w:r w:rsidRPr="00B70ED2">
        <w:rPr>
          <w:color w:val="081735"/>
          <w:sz w:val="20"/>
          <w:szCs w:val="20"/>
          <w:shd w:val="clear" w:color="auto" w:fill="FFFFFF"/>
        </w:rPr>
        <w:t>3. Разно.</w:t>
      </w:r>
    </w:p>
    <w:p w:rsidR="00B70ED2" w:rsidRPr="00B70ED2" w:rsidRDefault="00B70ED2" w:rsidP="00B70ED2">
      <w:pPr>
        <w:rPr>
          <w:sz w:val="20"/>
          <w:szCs w:val="20"/>
          <w:lang w:val="sr-Cyrl-CS"/>
        </w:rPr>
      </w:pPr>
      <w:r w:rsidRPr="00B70ED2">
        <w:rPr>
          <w:sz w:val="20"/>
          <w:szCs w:val="20"/>
          <w:lang w:val="sr-Cyrl-RS"/>
        </w:rPr>
        <w:t>ШЕСТА</w:t>
      </w:r>
      <w:r w:rsidRPr="00B70ED2">
        <w:rPr>
          <w:sz w:val="20"/>
          <w:szCs w:val="20"/>
          <w:lang w:val="sr-Cyrl-CS"/>
        </w:rPr>
        <w:t xml:space="preserve"> СЕДНИЦА, одржана 14.6.2024. са следећим дневним редом:</w:t>
      </w:r>
    </w:p>
    <w:p w:rsidR="00B70ED2" w:rsidRPr="00B70ED2" w:rsidRDefault="00B70ED2" w:rsidP="00B70ED2">
      <w:pPr>
        <w:rPr>
          <w:sz w:val="20"/>
          <w:szCs w:val="20"/>
          <w:lang w:val="sr-Cyrl-CS"/>
        </w:rPr>
      </w:pPr>
    </w:p>
    <w:p w:rsidR="00B70ED2" w:rsidRPr="00B70ED2" w:rsidRDefault="00B70ED2" w:rsidP="00B70ED2">
      <w:pPr>
        <w:rPr>
          <w:sz w:val="20"/>
          <w:szCs w:val="20"/>
          <w:lang w:val="sr-Cyrl-CS"/>
        </w:rPr>
      </w:pPr>
      <w:r w:rsidRPr="00B70ED2">
        <w:rPr>
          <w:sz w:val="20"/>
          <w:szCs w:val="20"/>
          <w:lang w:val="sr-Cyrl-CS"/>
        </w:rPr>
        <w:t xml:space="preserve">Реализација наставног плана и програма </w:t>
      </w:r>
    </w:p>
    <w:p w:rsidR="00B70ED2" w:rsidRPr="00B70ED2" w:rsidRDefault="00B70ED2" w:rsidP="00B70ED2">
      <w:pPr>
        <w:rPr>
          <w:sz w:val="20"/>
          <w:szCs w:val="20"/>
          <w:lang w:val="sr-Cyrl-CS"/>
        </w:rPr>
      </w:pPr>
      <w:r w:rsidRPr="00B70ED2">
        <w:rPr>
          <w:sz w:val="20"/>
          <w:szCs w:val="20"/>
          <w:lang w:val="sr-Cyrl-CS"/>
        </w:rPr>
        <w:t>Утврђивање закључне оцене из предмета на крају другог полугодишта на предлог предметног наставника и утврђивање закључне оцене из владања на крају другог полугодишта на предлог одељењског старешине за ученике од петог до седмог разреда;</w:t>
      </w:r>
    </w:p>
    <w:p w:rsidR="00B70ED2" w:rsidRPr="00B70ED2" w:rsidRDefault="00B70ED2" w:rsidP="00B70ED2">
      <w:pPr>
        <w:rPr>
          <w:sz w:val="20"/>
          <w:szCs w:val="20"/>
          <w:lang w:val="sr-Cyrl-CS"/>
        </w:rPr>
      </w:pPr>
      <w:r w:rsidRPr="00B70ED2">
        <w:rPr>
          <w:sz w:val="20"/>
          <w:szCs w:val="20"/>
          <w:lang w:val="sr-Cyrl-CS"/>
        </w:rPr>
        <w:t xml:space="preserve">Успех и владање ученика на крају другог полугодишта; </w:t>
      </w:r>
    </w:p>
    <w:p w:rsidR="00B70ED2" w:rsidRPr="00B70ED2" w:rsidRDefault="00B70ED2" w:rsidP="00B70ED2">
      <w:pPr>
        <w:rPr>
          <w:sz w:val="20"/>
          <w:szCs w:val="20"/>
          <w:lang w:val="sr-Cyrl-RS"/>
        </w:rPr>
      </w:pPr>
      <w:r w:rsidRPr="00B70ED2">
        <w:rPr>
          <w:sz w:val="20"/>
          <w:szCs w:val="20"/>
          <w:lang w:val="sr-Cyrl-CS"/>
        </w:rPr>
        <w:t>4. Разно.</w:t>
      </w:r>
    </w:p>
    <w:p w:rsidR="00B70ED2" w:rsidRPr="00B70ED2" w:rsidRDefault="00B70ED2" w:rsidP="00B70ED2">
      <w:pPr>
        <w:jc w:val="right"/>
        <w:rPr>
          <w:sz w:val="20"/>
          <w:szCs w:val="20"/>
          <w:lang w:val="sr-Cyrl-RS"/>
        </w:rPr>
      </w:pPr>
      <w:r w:rsidRPr="00B70ED2">
        <w:rPr>
          <w:sz w:val="20"/>
          <w:szCs w:val="20"/>
          <w:lang w:val="sr-Cyrl-RS"/>
        </w:rPr>
        <w:t>Руководилац већа</w:t>
      </w:r>
    </w:p>
    <w:p w:rsidR="00B70ED2" w:rsidRPr="00B70ED2" w:rsidRDefault="00B70ED2" w:rsidP="00B70ED2">
      <w:pPr>
        <w:jc w:val="right"/>
        <w:rPr>
          <w:sz w:val="20"/>
          <w:szCs w:val="20"/>
          <w:lang w:val="sr-Cyrl-RS"/>
        </w:rPr>
      </w:pPr>
      <w:r w:rsidRPr="00B70ED2">
        <w:rPr>
          <w:sz w:val="20"/>
          <w:szCs w:val="20"/>
          <w:lang w:val="sr-Cyrl-RS"/>
        </w:rPr>
        <w:t>Александар Фирауновић</w:t>
      </w:r>
    </w:p>
    <w:p w:rsidR="00B70ED2" w:rsidRPr="00B70ED2" w:rsidRDefault="00B70ED2" w:rsidP="00B70ED2">
      <w:pPr>
        <w:rPr>
          <w:sz w:val="20"/>
          <w:szCs w:val="20"/>
          <w:lang w:val="sr-Cyrl-RS"/>
        </w:rPr>
      </w:pPr>
    </w:p>
    <w:p w:rsidR="00B70ED2" w:rsidRPr="00B70ED2" w:rsidRDefault="00B70ED2" w:rsidP="00F6783D">
      <w:pPr>
        <w:rPr>
          <w:sz w:val="20"/>
          <w:szCs w:val="20"/>
          <w:lang w:val="sr-Cyrl-RS"/>
        </w:rPr>
      </w:pPr>
    </w:p>
    <w:p w:rsidR="00F6783D" w:rsidRPr="000B4829" w:rsidRDefault="00F6783D" w:rsidP="00304681">
      <w:pPr>
        <w:ind w:left="360"/>
        <w:jc w:val="right"/>
        <w:rPr>
          <w:sz w:val="20"/>
          <w:szCs w:val="20"/>
        </w:rPr>
      </w:pPr>
    </w:p>
    <w:p w:rsidR="000C0AE6" w:rsidRPr="000B4829" w:rsidRDefault="000D61EF" w:rsidP="000D61EF">
      <w:pPr>
        <w:tabs>
          <w:tab w:val="left" w:pos="1680"/>
        </w:tabs>
        <w:rPr>
          <w:sz w:val="20"/>
          <w:szCs w:val="20"/>
          <w:lang w:val="sr-Cyrl-RS"/>
        </w:rPr>
      </w:pPr>
      <w:r w:rsidRPr="000B4829">
        <w:rPr>
          <w:sz w:val="20"/>
          <w:szCs w:val="20"/>
        </w:rPr>
        <w:tab/>
      </w:r>
      <w:r w:rsidR="000C0AE6" w:rsidRPr="000B4829">
        <w:rPr>
          <w:sz w:val="20"/>
          <w:szCs w:val="20"/>
          <w:lang w:val="sr-Cyrl-RS"/>
        </w:rPr>
        <w:t>ИЗВЕШТАЈ РАДА ОДЕЉЕЊСКИХ ВЕЋА ВИШИХ РАЗРЕДА</w:t>
      </w:r>
    </w:p>
    <w:p w:rsidR="000C0AE6" w:rsidRPr="000B4829" w:rsidRDefault="000C0AE6" w:rsidP="006F5EFF">
      <w:pPr>
        <w:rPr>
          <w:sz w:val="20"/>
          <w:szCs w:val="20"/>
          <w:lang w:val="sr-Cyrl-RS"/>
        </w:rPr>
      </w:pPr>
    </w:p>
    <w:p w:rsidR="000C0AE6" w:rsidRPr="000B4829" w:rsidRDefault="000C0AE6" w:rsidP="006F5EFF">
      <w:pPr>
        <w:rPr>
          <w:sz w:val="20"/>
          <w:szCs w:val="20"/>
          <w:lang w:val="sr-Cyrl-RS"/>
        </w:rPr>
      </w:pPr>
      <w:r w:rsidRPr="000B4829">
        <w:rPr>
          <w:sz w:val="20"/>
          <w:szCs w:val="20"/>
          <w:lang w:val="sr-Cyrl-RS"/>
        </w:rPr>
        <w:t>Током школске 2023/2024. године планирано је и одржано седам седница одељењских већа виших разреда са следећим тачкама:</w:t>
      </w:r>
    </w:p>
    <w:p w:rsidR="000C0AE6" w:rsidRPr="000B4829" w:rsidRDefault="000C0AE6" w:rsidP="006F5EFF">
      <w:pPr>
        <w:rPr>
          <w:sz w:val="20"/>
          <w:szCs w:val="20"/>
          <w:lang w:val="sr-Cyrl-RS"/>
        </w:rPr>
      </w:pPr>
    </w:p>
    <w:p w:rsidR="000C0AE6" w:rsidRPr="000B4829" w:rsidRDefault="000C0AE6" w:rsidP="006F5EFF">
      <w:pPr>
        <w:rPr>
          <w:sz w:val="20"/>
          <w:szCs w:val="20"/>
          <w:lang w:val="sr-Cyrl-RS"/>
        </w:rPr>
      </w:pPr>
      <w:r w:rsidRPr="000B4829">
        <w:rPr>
          <w:b/>
          <w:bCs/>
          <w:sz w:val="20"/>
          <w:szCs w:val="20"/>
          <w:lang w:val="sr-Cyrl-RS"/>
        </w:rPr>
        <w:t>ПРВА СЕДНИЦА</w:t>
      </w:r>
      <w:r w:rsidRPr="000B4829">
        <w:rPr>
          <w:sz w:val="20"/>
          <w:szCs w:val="20"/>
          <w:lang w:val="sr-Cyrl-RS"/>
        </w:rPr>
        <w:t xml:space="preserve"> одржана 13.9.2023.</w:t>
      </w:r>
    </w:p>
    <w:p w:rsidR="000C0AE6" w:rsidRPr="000B4829" w:rsidRDefault="000C0AE6" w:rsidP="006F5EFF">
      <w:pPr>
        <w:rPr>
          <w:sz w:val="20"/>
          <w:szCs w:val="20"/>
          <w:lang w:val="sr-Cyrl-RS"/>
        </w:rPr>
      </w:pPr>
    </w:p>
    <w:p w:rsidR="000C0AE6" w:rsidRPr="000B4829" w:rsidRDefault="000C0AE6" w:rsidP="006F5EFF">
      <w:pPr>
        <w:rPr>
          <w:sz w:val="20"/>
          <w:szCs w:val="20"/>
          <w:lang w:val="sr-Cyrl-CS"/>
        </w:rPr>
      </w:pPr>
      <w:r w:rsidRPr="000B4829">
        <w:rPr>
          <w:sz w:val="20"/>
          <w:szCs w:val="20"/>
          <w:lang w:val="sr-Cyrl-CS"/>
        </w:rPr>
        <w:t>Разматрање и усвајање плана рада Одељењског већа;</w:t>
      </w:r>
    </w:p>
    <w:p w:rsidR="000C0AE6" w:rsidRPr="000B4829" w:rsidRDefault="000C0AE6" w:rsidP="006F5EFF">
      <w:pPr>
        <w:rPr>
          <w:sz w:val="20"/>
          <w:szCs w:val="20"/>
          <w:lang w:val="sr-Cyrl-CS"/>
        </w:rPr>
      </w:pPr>
      <w:r w:rsidRPr="000B4829">
        <w:rPr>
          <w:sz w:val="20"/>
          <w:szCs w:val="20"/>
          <w:lang w:val="sr-Cyrl-CS"/>
        </w:rPr>
        <w:t>Предлог писмених задатака и писмених провера дужих од 15 минута за прво полугодиште;</w:t>
      </w:r>
    </w:p>
    <w:p w:rsidR="000C0AE6" w:rsidRPr="000B4829" w:rsidRDefault="000C0AE6" w:rsidP="006F5EFF">
      <w:pPr>
        <w:rPr>
          <w:sz w:val="20"/>
          <w:szCs w:val="20"/>
          <w:lang w:val="sr-Cyrl-CS"/>
        </w:rPr>
      </w:pPr>
      <w:r w:rsidRPr="000B4829">
        <w:rPr>
          <w:sz w:val="20"/>
          <w:szCs w:val="20"/>
          <w:lang w:val="sr-Cyrl-CS"/>
        </w:rPr>
        <w:t>Организовање ђачких екскурзија;</w:t>
      </w:r>
    </w:p>
    <w:p w:rsidR="000C0AE6" w:rsidRPr="000B4829" w:rsidRDefault="000C0AE6" w:rsidP="006F5EFF">
      <w:pPr>
        <w:rPr>
          <w:sz w:val="20"/>
          <w:szCs w:val="20"/>
          <w:lang w:val="sr-Cyrl-CS"/>
        </w:rPr>
      </w:pPr>
      <w:r w:rsidRPr="000B4829">
        <w:rPr>
          <w:sz w:val="20"/>
          <w:szCs w:val="20"/>
          <w:lang w:val="sr-Cyrl-CS"/>
        </w:rPr>
        <w:t>Укључивање ученика у рад секција, допунску и додатну наставу;</w:t>
      </w:r>
    </w:p>
    <w:p w:rsidR="000C0AE6" w:rsidRPr="000B4829" w:rsidRDefault="000C0AE6" w:rsidP="006F5EFF">
      <w:pPr>
        <w:rPr>
          <w:sz w:val="20"/>
          <w:szCs w:val="20"/>
          <w:lang w:val="sr-Cyrl-CS"/>
        </w:rPr>
      </w:pPr>
      <w:r w:rsidRPr="000B4829">
        <w:rPr>
          <w:sz w:val="20"/>
          <w:szCs w:val="20"/>
          <w:lang w:val="sr-Cyrl-CS"/>
        </w:rPr>
        <w:t>5. Разно</w:t>
      </w:r>
    </w:p>
    <w:p w:rsidR="000C0AE6" w:rsidRPr="000B4829" w:rsidRDefault="000C0AE6" w:rsidP="006F5EFF">
      <w:pPr>
        <w:rPr>
          <w:sz w:val="20"/>
          <w:szCs w:val="20"/>
          <w:lang w:val="sr-Cyrl-RS"/>
        </w:rPr>
      </w:pPr>
    </w:p>
    <w:p w:rsidR="000C0AE6" w:rsidRPr="000B4829" w:rsidRDefault="000C0AE6" w:rsidP="006F5EFF">
      <w:pPr>
        <w:rPr>
          <w:sz w:val="20"/>
          <w:szCs w:val="20"/>
          <w:lang w:val="sr-Cyrl-RS"/>
        </w:rPr>
      </w:pPr>
      <w:r w:rsidRPr="000B4829">
        <w:rPr>
          <w:b/>
          <w:bCs/>
          <w:sz w:val="20"/>
          <w:szCs w:val="20"/>
          <w:lang w:val="sr-Cyrl-RS"/>
        </w:rPr>
        <w:t>ДРУГА СЕДНИЦА</w:t>
      </w:r>
      <w:r w:rsidRPr="000B4829">
        <w:rPr>
          <w:sz w:val="20"/>
          <w:szCs w:val="20"/>
          <w:lang w:val="sr-Cyrl-RS"/>
        </w:rPr>
        <w:t xml:space="preserve"> одржана 3.11.2023.</w:t>
      </w:r>
    </w:p>
    <w:p w:rsidR="000C0AE6" w:rsidRPr="000B4829" w:rsidRDefault="000C0AE6" w:rsidP="006F5EFF">
      <w:pPr>
        <w:rPr>
          <w:rFonts w:eastAsia="Calibri"/>
          <w:sz w:val="20"/>
          <w:szCs w:val="20"/>
          <w:lang w:val="sr-Cyrl-CS"/>
        </w:rPr>
      </w:pPr>
      <w:r w:rsidRPr="000B4829">
        <w:rPr>
          <w:rFonts w:eastAsia="Calibri"/>
          <w:sz w:val="20"/>
          <w:szCs w:val="20"/>
          <w:lang w:val="sr-Cyrl-CS"/>
        </w:rPr>
        <w:t>Усвајање записника са претходне седнице;</w:t>
      </w:r>
    </w:p>
    <w:p w:rsidR="000C0AE6" w:rsidRPr="000B4829" w:rsidRDefault="000C0AE6" w:rsidP="006F5EFF">
      <w:pPr>
        <w:rPr>
          <w:rFonts w:eastAsia="Calibri"/>
          <w:sz w:val="20"/>
          <w:szCs w:val="20"/>
          <w:lang w:val="sr-Cyrl-CS"/>
        </w:rPr>
      </w:pPr>
      <w:r w:rsidRPr="000B4829">
        <w:rPr>
          <w:rFonts w:eastAsia="Calibri"/>
          <w:sz w:val="20"/>
          <w:szCs w:val="20"/>
          <w:lang w:val="sr-Cyrl-CS"/>
        </w:rPr>
        <w:t>Реализација наставних планова и програма и ИОП-а;</w:t>
      </w:r>
    </w:p>
    <w:p w:rsidR="000C0AE6" w:rsidRPr="000B4829" w:rsidRDefault="000C0AE6" w:rsidP="006F5EFF">
      <w:pPr>
        <w:rPr>
          <w:rFonts w:eastAsia="Calibri"/>
          <w:sz w:val="20"/>
          <w:szCs w:val="20"/>
          <w:lang w:val="sr-Cyrl-CS"/>
        </w:rPr>
      </w:pPr>
      <w:r w:rsidRPr="000B4829">
        <w:rPr>
          <w:rFonts w:eastAsia="Calibri"/>
          <w:sz w:val="20"/>
          <w:szCs w:val="20"/>
          <w:lang w:val="sr-Cyrl-CS"/>
        </w:rPr>
        <w:t>Успех и владање ученика на крају првог класификационог периода;</w:t>
      </w:r>
    </w:p>
    <w:p w:rsidR="000C0AE6" w:rsidRPr="000B4829" w:rsidRDefault="000C0AE6" w:rsidP="006F5EFF">
      <w:pPr>
        <w:rPr>
          <w:rFonts w:eastAsia="Calibri"/>
          <w:sz w:val="20"/>
          <w:szCs w:val="20"/>
          <w:lang w:val="sr-Cyrl-CS"/>
        </w:rPr>
      </w:pPr>
      <w:r w:rsidRPr="000B4829">
        <w:rPr>
          <w:rFonts w:eastAsia="Calibri"/>
          <w:sz w:val="20"/>
          <w:szCs w:val="20"/>
          <w:lang w:val="sr-Cyrl-CS"/>
        </w:rPr>
        <w:t>4. Разно.</w:t>
      </w:r>
    </w:p>
    <w:p w:rsidR="000C0AE6" w:rsidRPr="000B4829" w:rsidRDefault="000C0AE6" w:rsidP="006F5EFF">
      <w:pPr>
        <w:rPr>
          <w:sz w:val="20"/>
          <w:szCs w:val="20"/>
          <w:lang w:val="sr-Cyrl-RS"/>
        </w:rPr>
      </w:pPr>
    </w:p>
    <w:p w:rsidR="000C0AE6" w:rsidRPr="000B4829" w:rsidRDefault="000C0AE6" w:rsidP="006F5EFF">
      <w:pPr>
        <w:rPr>
          <w:sz w:val="20"/>
          <w:szCs w:val="20"/>
          <w:lang w:val="sr-Cyrl-RS"/>
        </w:rPr>
      </w:pPr>
      <w:r w:rsidRPr="000B4829">
        <w:rPr>
          <w:b/>
          <w:bCs/>
          <w:sz w:val="20"/>
          <w:szCs w:val="20"/>
          <w:lang w:val="sr-Cyrl-RS"/>
        </w:rPr>
        <w:t>ТРЕЋА СЕДНИЦА</w:t>
      </w:r>
      <w:r w:rsidRPr="000B4829">
        <w:rPr>
          <w:sz w:val="20"/>
          <w:szCs w:val="20"/>
          <w:lang w:val="sr-Cyrl-RS"/>
        </w:rPr>
        <w:t xml:space="preserve"> одржана  29.12.2023.</w:t>
      </w:r>
    </w:p>
    <w:p w:rsidR="000C0AE6" w:rsidRPr="000B4829" w:rsidRDefault="000C0AE6" w:rsidP="006F5EFF">
      <w:pPr>
        <w:rPr>
          <w:sz w:val="20"/>
          <w:szCs w:val="20"/>
          <w:lang w:val="sr-Cyrl-CS"/>
        </w:rPr>
      </w:pPr>
      <w:r w:rsidRPr="000B4829">
        <w:rPr>
          <w:sz w:val="20"/>
          <w:szCs w:val="20"/>
          <w:lang w:val="sr-Cyrl-CS"/>
        </w:rPr>
        <w:t>Усвајање записника са претходне седнице;</w:t>
      </w:r>
    </w:p>
    <w:p w:rsidR="000C0AE6" w:rsidRPr="000B4829" w:rsidRDefault="000C0AE6" w:rsidP="006F5EFF">
      <w:pPr>
        <w:rPr>
          <w:sz w:val="20"/>
          <w:szCs w:val="20"/>
          <w:lang w:val="sr-Cyrl-CS"/>
        </w:rPr>
      </w:pPr>
      <w:r w:rsidRPr="000B4829">
        <w:rPr>
          <w:sz w:val="20"/>
          <w:szCs w:val="20"/>
          <w:lang w:val="sr-Cyrl-CS"/>
        </w:rPr>
        <w:t>Остваривање фонда часова и наставног плана и програма и ИОП-а;</w:t>
      </w:r>
    </w:p>
    <w:p w:rsidR="000C0AE6" w:rsidRPr="000B4829" w:rsidRDefault="000C0AE6" w:rsidP="006F5EFF">
      <w:pPr>
        <w:rPr>
          <w:sz w:val="20"/>
          <w:szCs w:val="20"/>
          <w:lang w:val="sr-Cyrl-CS"/>
        </w:rPr>
      </w:pPr>
      <w:r w:rsidRPr="000B4829">
        <w:rPr>
          <w:sz w:val="20"/>
          <w:szCs w:val="20"/>
          <w:lang w:val="sr-Latn-CS"/>
        </w:rPr>
        <w:lastRenderedPageBreak/>
        <w:t>Утврђивање закључне оцене из предмета на крају првог полугодишта на предлог предметног наставника и утврђивање закључне оцене из владања на крају првог полугодишта на предлог одељењског старешинe;</w:t>
      </w:r>
    </w:p>
    <w:p w:rsidR="000C0AE6" w:rsidRPr="000B4829" w:rsidRDefault="000C0AE6" w:rsidP="006F5EFF">
      <w:pPr>
        <w:rPr>
          <w:b/>
          <w:sz w:val="20"/>
          <w:szCs w:val="20"/>
          <w:lang w:val="sr-Cyrl-CS"/>
        </w:rPr>
      </w:pPr>
      <w:r w:rsidRPr="000B4829">
        <w:rPr>
          <w:sz w:val="20"/>
          <w:szCs w:val="20"/>
          <w:lang w:val="sr-Cyrl-CS"/>
        </w:rPr>
        <w:t>Успех и владање ученика на крају првог полугодишта;</w:t>
      </w:r>
    </w:p>
    <w:p w:rsidR="000C0AE6" w:rsidRPr="000B4829" w:rsidRDefault="000C0AE6" w:rsidP="006F5EFF">
      <w:pPr>
        <w:rPr>
          <w:sz w:val="20"/>
          <w:szCs w:val="20"/>
          <w:lang w:val="sr-Cyrl-CS"/>
        </w:rPr>
      </w:pPr>
      <w:r w:rsidRPr="000B4829">
        <w:rPr>
          <w:sz w:val="20"/>
          <w:szCs w:val="20"/>
          <w:lang w:val="sr-Cyrl-CS"/>
        </w:rPr>
        <w:t>Такмичења ученика;</w:t>
      </w:r>
    </w:p>
    <w:p w:rsidR="000C0AE6" w:rsidRPr="000B4829" w:rsidRDefault="000C0AE6" w:rsidP="006F5EFF">
      <w:pPr>
        <w:rPr>
          <w:sz w:val="20"/>
          <w:szCs w:val="20"/>
          <w:lang w:val="sr-Cyrl-CS"/>
        </w:rPr>
      </w:pPr>
      <w:r w:rsidRPr="000B4829">
        <w:rPr>
          <w:sz w:val="20"/>
          <w:szCs w:val="20"/>
          <w:lang w:val="sr-Cyrl-CS"/>
        </w:rPr>
        <w:t>Разно.</w:t>
      </w:r>
    </w:p>
    <w:p w:rsidR="000C0AE6" w:rsidRPr="000B4829" w:rsidRDefault="000C0AE6" w:rsidP="006F5EFF">
      <w:pPr>
        <w:rPr>
          <w:sz w:val="20"/>
          <w:szCs w:val="20"/>
          <w:lang w:val="sr-Cyrl-RS"/>
        </w:rPr>
      </w:pPr>
    </w:p>
    <w:p w:rsidR="000C0AE6" w:rsidRPr="000B4829" w:rsidRDefault="000C0AE6" w:rsidP="006F5EFF">
      <w:pPr>
        <w:rPr>
          <w:sz w:val="20"/>
          <w:szCs w:val="20"/>
          <w:lang w:val="sr-Cyrl-RS"/>
        </w:rPr>
      </w:pPr>
    </w:p>
    <w:p w:rsidR="000C0AE6" w:rsidRPr="000B4829" w:rsidRDefault="000C0AE6" w:rsidP="006F5EFF">
      <w:pPr>
        <w:rPr>
          <w:sz w:val="20"/>
          <w:szCs w:val="20"/>
          <w:lang w:val="sr-Cyrl-RS"/>
        </w:rPr>
      </w:pPr>
      <w:r w:rsidRPr="000B4829">
        <w:rPr>
          <w:b/>
          <w:bCs/>
          <w:sz w:val="20"/>
          <w:szCs w:val="20"/>
          <w:lang w:val="sr-Cyrl-RS"/>
        </w:rPr>
        <w:t>ЧЕТВРТА СЕДНИЦА</w:t>
      </w:r>
      <w:r w:rsidRPr="000B4829">
        <w:rPr>
          <w:sz w:val="20"/>
          <w:szCs w:val="20"/>
          <w:lang w:val="sr-Cyrl-RS"/>
        </w:rPr>
        <w:t xml:space="preserve"> одржана 30.1.2024.</w:t>
      </w:r>
    </w:p>
    <w:p w:rsidR="000C0AE6" w:rsidRPr="000B4829" w:rsidRDefault="000C0AE6" w:rsidP="006F5EFF">
      <w:pPr>
        <w:rPr>
          <w:sz w:val="20"/>
          <w:szCs w:val="20"/>
          <w:lang w:val="sr-Cyrl-CS"/>
        </w:rPr>
      </w:pPr>
      <w:r w:rsidRPr="000B4829">
        <w:rPr>
          <w:sz w:val="20"/>
          <w:szCs w:val="20"/>
          <w:lang w:val="sr-Cyrl-CS"/>
        </w:rPr>
        <w:t>Усвајање записника са претходне седнице;</w:t>
      </w:r>
    </w:p>
    <w:p w:rsidR="000C0AE6" w:rsidRPr="000B4829" w:rsidRDefault="000C0AE6" w:rsidP="006F5EFF">
      <w:pPr>
        <w:rPr>
          <w:sz w:val="20"/>
          <w:szCs w:val="20"/>
          <w:lang w:val="sr-Cyrl-CS"/>
        </w:rPr>
      </w:pPr>
      <w:r w:rsidRPr="000B4829">
        <w:rPr>
          <w:sz w:val="20"/>
          <w:szCs w:val="20"/>
          <w:lang w:val="sr-Cyrl-CS"/>
        </w:rPr>
        <w:t>Предлог писмених задатака и писмених провера дужих од 15 минута за друго полугодиште;</w:t>
      </w:r>
    </w:p>
    <w:p w:rsidR="000C0AE6" w:rsidRPr="000B4829" w:rsidRDefault="000C0AE6" w:rsidP="006F5EFF">
      <w:pPr>
        <w:rPr>
          <w:sz w:val="20"/>
          <w:szCs w:val="20"/>
          <w:lang w:val="sr-Cyrl-CS"/>
        </w:rPr>
      </w:pPr>
      <w:r w:rsidRPr="000B4829">
        <w:rPr>
          <w:sz w:val="20"/>
          <w:szCs w:val="20"/>
          <w:lang w:val="sr-Cyrl-CS"/>
        </w:rPr>
        <w:t>Пробни завршни испит;</w:t>
      </w:r>
    </w:p>
    <w:p w:rsidR="000C0AE6" w:rsidRPr="000B4829" w:rsidRDefault="000C0AE6" w:rsidP="006F5EFF">
      <w:pPr>
        <w:rPr>
          <w:sz w:val="20"/>
          <w:szCs w:val="20"/>
          <w:lang w:val="sr-Cyrl-CS"/>
        </w:rPr>
      </w:pPr>
      <w:r w:rsidRPr="000B4829">
        <w:rPr>
          <w:sz w:val="20"/>
          <w:szCs w:val="20"/>
          <w:lang w:val="sr-Cyrl-CS"/>
        </w:rPr>
        <w:t>Избор уџбеника;</w:t>
      </w:r>
    </w:p>
    <w:p w:rsidR="000C0AE6" w:rsidRPr="000B4829" w:rsidRDefault="000C0AE6" w:rsidP="006F5EFF">
      <w:pPr>
        <w:rPr>
          <w:sz w:val="20"/>
          <w:szCs w:val="20"/>
          <w:lang w:val="sr-Cyrl-RS"/>
        </w:rPr>
      </w:pPr>
      <w:r w:rsidRPr="000B4829">
        <w:rPr>
          <w:sz w:val="20"/>
          <w:szCs w:val="20"/>
          <w:lang w:val="sr-Cyrl-CS"/>
        </w:rPr>
        <w:t>5. Разно.</w:t>
      </w:r>
    </w:p>
    <w:p w:rsidR="000C0AE6" w:rsidRPr="000B4829" w:rsidRDefault="000C0AE6" w:rsidP="006F5EFF">
      <w:pPr>
        <w:rPr>
          <w:sz w:val="20"/>
          <w:szCs w:val="20"/>
          <w:lang w:val="sr-Cyrl-RS"/>
        </w:rPr>
      </w:pPr>
    </w:p>
    <w:p w:rsidR="000C0AE6" w:rsidRPr="000B4829" w:rsidRDefault="000C0AE6" w:rsidP="006F5EFF">
      <w:pPr>
        <w:rPr>
          <w:sz w:val="20"/>
          <w:szCs w:val="20"/>
          <w:lang w:val="sr-Cyrl-RS"/>
        </w:rPr>
      </w:pPr>
      <w:r w:rsidRPr="000B4829">
        <w:rPr>
          <w:b/>
          <w:bCs/>
          <w:sz w:val="20"/>
          <w:szCs w:val="20"/>
          <w:lang w:val="sr-Cyrl-RS"/>
        </w:rPr>
        <w:t>ПЕТА СЕДНИЦА</w:t>
      </w:r>
      <w:r w:rsidRPr="000B4829">
        <w:rPr>
          <w:sz w:val="20"/>
          <w:szCs w:val="20"/>
          <w:lang w:val="sr-Cyrl-RS"/>
        </w:rPr>
        <w:t xml:space="preserve"> одржана 3.4.2024.</w:t>
      </w:r>
    </w:p>
    <w:p w:rsidR="000C0AE6" w:rsidRPr="000B4829" w:rsidRDefault="000C0AE6" w:rsidP="006F5EFF">
      <w:pPr>
        <w:rPr>
          <w:sz w:val="20"/>
          <w:szCs w:val="20"/>
          <w:lang w:val="sr-Cyrl-CS"/>
        </w:rPr>
      </w:pPr>
      <w:r w:rsidRPr="000B4829">
        <w:rPr>
          <w:sz w:val="20"/>
          <w:szCs w:val="20"/>
          <w:lang w:val="sr-Cyrl-CS"/>
        </w:rPr>
        <w:t>Усвајање записника са претходне седнице;</w:t>
      </w:r>
    </w:p>
    <w:p w:rsidR="000C0AE6" w:rsidRPr="000B4829" w:rsidRDefault="000C0AE6" w:rsidP="006F5EFF">
      <w:pPr>
        <w:rPr>
          <w:sz w:val="20"/>
          <w:szCs w:val="20"/>
          <w:lang w:val="sr-Cyrl-CS"/>
        </w:rPr>
      </w:pPr>
      <w:r w:rsidRPr="000B4829">
        <w:rPr>
          <w:sz w:val="20"/>
          <w:szCs w:val="20"/>
          <w:lang w:val="sr-Cyrl-CS"/>
        </w:rPr>
        <w:t>Реализација наставног плана и програма, допунске и додатне наставе и ИОП-а;</w:t>
      </w:r>
    </w:p>
    <w:p w:rsidR="000C0AE6" w:rsidRPr="000B4829" w:rsidRDefault="000C0AE6" w:rsidP="006F5EFF">
      <w:pPr>
        <w:rPr>
          <w:sz w:val="20"/>
          <w:szCs w:val="20"/>
          <w:lang w:val="sr-Cyrl-CS"/>
        </w:rPr>
      </w:pPr>
      <w:r w:rsidRPr="000B4829">
        <w:rPr>
          <w:sz w:val="20"/>
          <w:szCs w:val="20"/>
          <w:lang w:val="sr-Cyrl-CS"/>
        </w:rPr>
        <w:t>Успех и владање ученика на крају трећег класификационог периода;</w:t>
      </w:r>
    </w:p>
    <w:p w:rsidR="000C0AE6" w:rsidRPr="000B4829" w:rsidRDefault="000C0AE6" w:rsidP="006F5EFF">
      <w:pPr>
        <w:rPr>
          <w:sz w:val="20"/>
          <w:szCs w:val="20"/>
          <w:lang w:val="sr-Cyrl-CS"/>
        </w:rPr>
      </w:pPr>
      <w:r w:rsidRPr="000B4829">
        <w:rPr>
          <w:sz w:val="20"/>
          <w:szCs w:val="20"/>
          <w:lang w:val="sr-Cyrl-CS"/>
        </w:rPr>
        <w:t>4. Разно.</w:t>
      </w:r>
    </w:p>
    <w:p w:rsidR="000C0AE6" w:rsidRPr="000B4829" w:rsidRDefault="000C0AE6" w:rsidP="006F5EFF">
      <w:pPr>
        <w:rPr>
          <w:sz w:val="20"/>
          <w:szCs w:val="20"/>
          <w:lang w:val="sr-Cyrl-RS"/>
        </w:rPr>
      </w:pPr>
    </w:p>
    <w:p w:rsidR="000C0AE6" w:rsidRPr="000B4829" w:rsidRDefault="000C0AE6" w:rsidP="006F5EFF">
      <w:pPr>
        <w:rPr>
          <w:sz w:val="20"/>
          <w:szCs w:val="20"/>
          <w:lang w:val="sr-Cyrl-RS"/>
        </w:rPr>
      </w:pPr>
      <w:r w:rsidRPr="000B4829">
        <w:rPr>
          <w:b/>
          <w:bCs/>
          <w:sz w:val="20"/>
          <w:szCs w:val="20"/>
          <w:lang w:val="sr-Cyrl-RS"/>
        </w:rPr>
        <w:t>ШЕСТА СЕДНИЦА</w:t>
      </w:r>
      <w:r w:rsidRPr="000B4829">
        <w:rPr>
          <w:sz w:val="20"/>
          <w:szCs w:val="20"/>
          <w:lang w:val="sr-Cyrl-RS"/>
        </w:rPr>
        <w:t xml:space="preserve"> одржана 31.5.2024.</w:t>
      </w:r>
    </w:p>
    <w:p w:rsidR="000C0AE6" w:rsidRPr="000B4829" w:rsidRDefault="000C0AE6" w:rsidP="006F5EFF">
      <w:pPr>
        <w:rPr>
          <w:sz w:val="20"/>
          <w:szCs w:val="20"/>
          <w:lang w:val="sr-Cyrl-CS"/>
        </w:rPr>
      </w:pPr>
      <w:r w:rsidRPr="000B4829">
        <w:rPr>
          <w:sz w:val="20"/>
          <w:szCs w:val="20"/>
          <w:lang w:val="sr-Cyrl-CS"/>
        </w:rPr>
        <w:t>Усвајање записника са претходне седнице;</w:t>
      </w:r>
    </w:p>
    <w:p w:rsidR="000C0AE6" w:rsidRPr="000B4829" w:rsidRDefault="000C0AE6" w:rsidP="006F5EFF">
      <w:pPr>
        <w:rPr>
          <w:sz w:val="20"/>
          <w:szCs w:val="20"/>
          <w:lang w:val="sr-Cyrl-CS"/>
        </w:rPr>
      </w:pPr>
      <w:r w:rsidRPr="000B4829">
        <w:rPr>
          <w:sz w:val="20"/>
          <w:szCs w:val="20"/>
          <w:lang w:val="sr-Cyrl-CS"/>
        </w:rPr>
        <w:t>Реализација наставног плана и програма и годишњег фонда часова за ученике осмог разреда;</w:t>
      </w:r>
    </w:p>
    <w:p w:rsidR="000C0AE6" w:rsidRPr="000B4829" w:rsidRDefault="000C0AE6" w:rsidP="006F5EFF">
      <w:pPr>
        <w:rPr>
          <w:sz w:val="20"/>
          <w:szCs w:val="20"/>
          <w:lang w:val="sr-Cyrl-CS"/>
        </w:rPr>
      </w:pPr>
      <w:r w:rsidRPr="000B4829">
        <w:rPr>
          <w:sz w:val="20"/>
          <w:szCs w:val="20"/>
          <w:lang w:val="sr-Cyrl-CS"/>
        </w:rPr>
        <w:t>Утврђивање закључне оцене из предмета на крају другог полугодишта на предлог предметног наставника и утврђивање закључне оцене из владања на крају другог полугодишта на предлог одељењског старешине за ученике осмог разреда;</w:t>
      </w:r>
    </w:p>
    <w:p w:rsidR="000C0AE6" w:rsidRPr="000B4829" w:rsidRDefault="000C0AE6" w:rsidP="006F5EFF">
      <w:pPr>
        <w:rPr>
          <w:sz w:val="20"/>
          <w:szCs w:val="20"/>
          <w:lang w:val="sr-Cyrl-CS"/>
        </w:rPr>
      </w:pPr>
      <w:r w:rsidRPr="000B4829">
        <w:rPr>
          <w:sz w:val="20"/>
          <w:szCs w:val="20"/>
          <w:lang w:val="sr-Cyrl-CS"/>
        </w:rPr>
        <w:t>Успех и владање ученика осмог разреда на крају другог полугодишта;</w:t>
      </w:r>
    </w:p>
    <w:p w:rsidR="000C0AE6" w:rsidRPr="000B4829" w:rsidRDefault="000C0AE6" w:rsidP="006F5EFF">
      <w:pPr>
        <w:rPr>
          <w:sz w:val="20"/>
          <w:szCs w:val="20"/>
          <w:lang w:val="sr-Cyrl-CS"/>
        </w:rPr>
      </w:pPr>
      <w:r w:rsidRPr="000B4829">
        <w:rPr>
          <w:sz w:val="20"/>
          <w:szCs w:val="20"/>
          <w:lang w:val="sr-Cyrl-CS"/>
        </w:rPr>
        <w:t>Предлагање кандидата за доделу дипломе „Вук Караџић“, ''Доситеј Обрадовић'' и предлог за ученика генерације;</w:t>
      </w:r>
    </w:p>
    <w:p w:rsidR="000C0AE6" w:rsidRPr="000B4829" w:rsidRDefault="000C0AE6" w:rsidP="006F5EFF">
      <w:pPr>
        <w:rPr>
          <w:sz w:val="20"/>
          <w:szCs w:val="20"/>
          <w:lang w:val="sr-Cyrl-CS"/>
        </w:rPr>
      </w:pPr>
      <w:r w:rsidRPr="000B4829">
        <w:rPr>
          <w:sz w:val="20"/>
          <w:szCs w:val="20"/>
          <w:lang w:val="sr-Cyrl-CS"/>
        </w:rPr>
        <w:t>Полагање поправних испита за ученике осмог разреда и утврђивање успеха;</w:t>
      </w:r>
    </w:p>
    <w:p w:rsidR="000C0AE6" w:rsidRPr="000B4829" w:rsidRDefault="000C0AE6" w:rsidP="006F5EFF">
      <w:pPr>
        <w:rPr>
          <w:sz w:val="20"/>
          <w:szCs w:val="20"/>
          <w:lang w:val="sr-Cyrl-CS"/>
        </w:rPr>
      </w:pPr>
      <w:r w:rsidRPr="000B4829">
        <w:rPr>
          <w:sz w:val="20"/>
          <w:szCs w:val="20"/>
          <w:lang w:val="sr-Cyrl-CS"/>
        </w:rPr>
        <w:t>Завршни испит;</w:t>
      </w:r>
    </w:p>
    <w:p w:rsidR="000C0AE6" w:rsidRPr="000B4829" w:rsidRDefault="000C0AE6" w:rsidP="006F5EFF">
      <w:pPr>
        <w:rPr>
          <w:sz w:val="20"/>
          <w:szCs w:val="20"/>
          <w:lang w:val="sr-Cyrl-RS"/>
        </w:rPr>
      </w:pPr>
      <w:r w:rsidRPr="000B4829">
        <w:rPr>
          <w:sz w:val="20"/>
          <w:szCs w:val="20"/>
          <w:lang w:val="sr-Cyrl-CS"/>
        </w:rPr>
        <w:t>8. Разно.</w:t>
      </w:r>
    </w:p>
    <w:p w:rsidR="000C0AE6" w:rsidRPr="000B4829" w:rsidRDefault="000C0AE6" w:rsidP="006F5EFF">
      <w:pPr>
        <w:rPr>
          <w:sz w:val="20"/>
          <w:szCs w:val="20"/>
          <w:lang w:val="sr-Cyrl-RS"/>
        </w:rPr>
      </w:pPr>
      <w:r w:rsidRPr="000B4829">
        <w:rPr>
          <w:b/>
          <w:bCs/>
          <w:sz w:val="20"/>
          <w:szCs w:val="20"/>
          <w:lang w:val="sr-Cyrl-RS"/>
        </w:rPr>
        <w:t>СЕДМА СЕДНИЦА</w:t>
      </w:r>
      <w:r w:rsidRPr="000B4829">
        <w:rPr>
          <w:sz w:val="20"/>
          <w:szCs w:val="20"/>
          <w:lang w:val="sr-Cyrl-RS"/>
        </w:rPr>
        <w:t xml:space="preserve"> одржана 14.6.2024.</w:t>
      </w:r>
    </w:p>
    <w:p w:rsidR="000C0AE6" w:rsidRPr="000B4829" w:rsidRDefault="000C0AE6" w:rsidP="006F5EFF">
      <w:pPr>
        <w:rPr>
          <w:sz w:val="20"/>
          <w:szCs w:val="20"/>
          <w:lang w:val="sr-Cyrl-CS"/>
        </w:rPr>
      </w:pPr>
      <w:r w:rsidRPr="000B4829">
        <w:rPr>
          <w:sz w:val="20"/>
          <w:szCs w:val="20"/>
          <w:lang w:val="sr-Cyrl-CS"/>
        </w:rPr>
        <w:t>Усвајање записника са претходне седнице;</w:t>
      </w:r>
    </w:p>
    <w:p w:rsidR="000C0AE6" w:rsidRPr="000B4829" w:rsidRDefault="000C0AE6" w:rsidP="006F5EFF">
      <w:pPr>
        <w:rPr>
          <w:sz w:val="20"/>
          <w:szCs w:val="20"/>
          <w:lang w:val="sr-Cyrl-CS"/>
        </w:rPr>
      </w:pPr>
      <w:r w:rsidRPr="000B4829">
        <w:rPr>
          <w:sz w:val="20"/>
          <w:szCs w:val="20"/>
          <w:lang w:val="sr-Cyrl-CS"/>
        </w:rPr>
        <w:t>Реализација наставног плана и програма и ИОП-а и годишњег фонда часова за ученике од петог до седмог разреда;</w:t>
      </w:r>
    </w:p>
    <w:p w:rsidR="000C0AE6" w:rsidRPr="000B4829" w:rsidRDefault="000C0AE6" w:rsidP="006F5EFF">
      <w:pPr>
        <w:rPr>
          <w:sz w:val="20"/>
          <w:szCs w:val="20"/>
          <w:lang w:val="sr-Cyrl-CS"/>
        </w:rPr>
      </w:pPr>
      <w:r w:rsidRPr="000B4829">
        <w:rPr>
          <w:sz w:val="20"/>
          <w:szCs w:val="20"/>
          <w:lang w:val="sr-Cyrl-CS"/>
        </w:rPr>
        <w:t>Утврђивање закључне оцене из предмета на крају другог полугодишта на предлог предметног наставника и утврђивање закључне оцене из владања на крају другог полугодишта на предлог одељењског старешине за ученике од петог до седмог разреда;</w:t>
      </w:r>
    </w:p>
    <w:p w:rsidR="000C0AE6" w:rsidRPr="000B4829" w:rsidRDefault="000C0AE6" w:rsidP="006F5EFF">
      <w:pPr>
        <w:rPr>
          <w:sz w:val="20"/>
          <w:szCs w:val="20"/>
          <w:lang w:val="sr-Cyrl-CS"/>
        </w:rPr>
      </w:pPr>
      <w:r w:rsidRPr="000B4829">
        <w:rPr>
          <w:sz w:val="20"/>
          <w:szCs w:val="20"/>
          <w:lang w:val="sr-Cyrl-CS"/>
        </w:rPr>
        <w:t xml:space="preserve">Успех и владање ученика од петог до седмог разреда на крају другог полугодишта; </w:t>
      </w:r>
    </w:p>
    <w:p w:rsidR="000C0AE6" w:rsidRPr="000B4829" w:rsidRDefault="000C0AE6" w:rsidP="006F5EFF">
      <w:pPr>
        <w:rPr>
          <w:sz w:val="20"/>
          <w:szCs w:val="20"/>
          <w:lang w:val="sr-Cyrl-CS"/>
        </w:rPr>
      </w:pPr>
      <w:r w:rsidRPr="000B4829">
        <w:rPr>
          <w:sz w:val="20"/>
          <w:szCs w:val="20"/>
          <w:lang w:val="sr-Cyrl-CS"/>
        </w:rPr>
        <w:t xml:space="preserve">Резултати полагања поправних испита за ученике осмог разреда и утврђивање успеха;               </w:t>
      </w:r>
    </w:p>
    <w:p w:rsidR="000C0AE6" w:rsidRPr="000B4829" w:rsidRDefault="000C0AE6" w:rsidP="006F5EFF">
      <w:pPr>
        <w:rPr>
          <w:sz w:val="20"/>
          <w:szCs w:val="20"/>
          <w:lang w:val="sr-Cyrl-CS"/>
        </w:rPr>
      </w:pPr>
      <w:r w:rsidRPr="000B4829">
        <w:rPr>
          <w:sz w:val="20"/>
          <w:szCs w:val="20"/>
          <w:lang w:val="sr-Cyrl-CS"/>
        </w:rPr>
        <w:t xml:space="preserve">Полагање поправних испита за ученике од петог до седмог разреда;   </w:t>
      </w:r>
    </w:p>
    <w:p w:rsidR="000C0AE6" w:rsidRPr="000B4829" w:rsidRDefault="000C0AE6" w:rsidP="006F5EFF">
      <w:pPr>
        <w:rPr>
          <w:sz w:val="20"/>
          <w:szCs w:val="20"/>
          <w:lang w:val="sr-Cyrl-CS"/>
        </w:rPr>
      </w:pPr>
      <w:r w:rsidRPr="000B4829">
        <w:rPr>
          <w:sz w:val="20"/>
          <w:szCs w:val="20"/>
          <w:lang w:val="sr-Cyrl-CS"/>
        </w:rPr>
        <w:t xml:space="preserve">Анализа резултата ученика са такмичења;  </w:t>
      </w:r>
    </w:p>
    <w:p w:rsidR="000C0AE6" w:rsidRPr="000B4829" w:rsidRDefault="000C0AE6" w:rsidP="006F5EFF">
      <w:pPr>
        <w:rPr>
          <w:sz w:val="20"/>
          <w:szCs w:val="20"/>
          <w:lang w:val="sr-Cyrl-CS"/>
        </w:rPr>
      </w:pPr>
      <w:r w:rsidRPr="000B4829">
        <w:rPr>
          <w:sz w:val="20"/>
          <w:szCs w:val="20"/>
          <w:lang w:val="sr-Cyrl-CS"/>
        </w:rPr>
        <w:t xml:space="preserve">Анализа резултата ученика са завршног испита;                                               </w:t>
      </w:r>
    </w:p>
    <w:p w:rsidR="000C0AE6" w:rsidRPr="000B4829" w:rsidRDefault="000C0AE6" w:rsidP="006F5EFF">
      <w:pPr>
        <w:rPr>
          <w:sz w:val="20"/>
          <w:szCs w:val="20"/>
          <w:lang w:val="sr-Cyrl-RS"/>
        </w:rPr>
      </w:pPr>
      <w:r w:rsidRPr="000B4829">
        <w:rPr>
          <w:sz w:val="20"/>
          <w:szCs w:val="20"/>
          <w:lang w:val="sr-Cyrl-CS"/>
        </w:rPr>
        <w:t>9. Разно.</w:t>
      </w:r>
    </w:p>
    <w:p w:rsidR="000C0AE6" w:rsidRPr="000B4829" w:rsidRDefault="000C0AE6" w:rsidP="006F5EFF">
      <w:pPr>
        <w:rPr>
          <w:sz w:val="20"/>
          <w:szCs w:val="20"/>
          <w:lang w:val="sr-Cyrl-RS"/>
        </w:rPr>
      </w:pPr>
      <w:r w:rsidRPr="000B4829">
        <w:rPr>
          <w:sz w:val="20"/>
          <w:szCs w:val="20"/>
          <w:lang w:val="sr-Cyrl-RS"/>
        </w:rPr>
        <w:t>Руководилац ОВ</w:t>
      </w:r>
    </w:p>
    <w:p w:rsidR="000C0AE6" w:rsidRPr="000B4829" w:rsidRDefault="000C0AE6" w:rsidP="006F5EFF">
      <w:pPr>
        <w:rPr>
          <w:sz w:val="20"/>
          <w:szCs w:val="20"/>
          <w:lang w:val="sr-Cyrl-RS"/>
        </w:rPr>
      </w:pPr>
      <w:r w:rsidRPr="000B4829">
        <w:rPr>
          <w:sz w:val="20"/>
          <w:szCs w:val="20"/>
          <w:lang w:val="sr-Cyrl-RS"/>
        </w:rPr>
        <w:t>Марија Васић</w:t>
      </w:r>
    </w:p>
    <w:p w:rsidR="000C0AE6" w:rsidRPr="000B4829" w:rsidRDefault="000C0AE6" w:rsidP="006F5EFF">
      <w:pPr>
        <w:rPr>
          <w:sz w:val="20"/>
          <w:szCs w:val="20"/>
          <w:lang w:val="sr-Cyrl-RS"/>
        </w:rPr>
      </w:pPr>
    </w:p>
    <w:p w:rsidR="00B40F44" w:rsidRPr="000B4829" w:rsidRDefault="00B40F44" w:rsidP="00B40F44">
      <w:pPr>
        <w:jc w:val="right"/>
        <w:rPr>
          <w:sz w:val="20"/>
          <w:szCs w:val="20"/>
          <w:lang w:val="sr-Latn-RS"/>
        </w:rPr>
      </w:pPr>
    </w:p>
    <w:p w:rsidR="008F2D34" w:rsidRPr="000B4829" w:rsidRDefault="008F2D34" w:rsidP="008F2D34">
      <w:pPr>
        <w:rPr>
          <w:sz w:val="20"/>
          <w:szCs w:val="20"/>
          <w:lang w:val="sr-Cyrl-RS"/>
        </w:rPr>
      </w:pPr>
      <w:r w:rsidRPr="000B4829">
        <w:rPr>
          <w:sz w:val="20"/>
          <w:szCs w:val="20"/>
          <w:lang w:val="sr-Cyrl-RS"/>
        </w:rPr>
        <w:t>ИЗВЕШТАЈ О РАДУ ОДЕЉЕНСКОГ ВЕЋА 5-1 ОДЕЉЕЊА</w:t>
      </w:r>
    </w:p>
    <w:p w:rsidR="008F2D34" w:rsidRPr="000B4829" w:rsidRDefault="008F2D34" w:rsidP="008F2D34">
      <w:pPr>
        <w:rPr>
          <w:sz w:val="20"/>
          <w:szCs w:val="20"/>
          <w:lang w:val="sr-Cyrl-RS"/>
        </w:rPr>
      </w:pPr>
    </w:p>
    <w:p w:rsidR="008F2D34" w:rsidRPr="000B4829" w:rsidRDefault="008F2D34" w:rsidP="008F2D34">
      <w:pPr>
        <w:rPr>
          <w:sz w:val="20"/>
          <w:szCs w:val="20"/>
          <w:shd w:val="clear" w:color="auto" w:fill="FFFFFF"/>
        </w:rPr>
      </w:pPr>
      <w:r w:rsidRPr="000B4829">
        <w:rPr>
          <w:sz w:val="20"/>
          <w:szCs w:val="20"/>
        </w:rPr>
        <w:t>Одељењско веће</w:t>
      </w:r>
      <w:r w:rsidRPr="000B4829">
        <w:rPr>
          <w:sz w:val="20"/>
          <w:szCs w:val="20"/>
          <w:lang w:val="sr-Cyrl-RS"/>
        </w:rPr>
        <w:t xml:space="preserve"> </w:t>
      </w:r>
      <w:r w:rsidRPr="000B4829">
        <w:rPr>
          <w:sz w:val="20"/>
          <w:szCs w:val="20"/>
        </w:rPr>
        <w:t>5</w:t>
      </w:r>
      <w:r w:rsidRPr="000B4829">
        <w:rPr>
          <w:sz w:val="20"/>
          <w:szCs w:val="20"/>
          <w:lang w:val="sr-Cyrl-RS"/>
        </w:rPr>
        <w:t>-1</w:t>
      </w:r>
      <w:r w:rsidRPr="000B4829">
        <w:rPr>
          <w:sz w:val="20"/>
          <w:szCs w:val="20"/>
        </w:rPr>
        <w:t xml:space="preserve"> одељења у школској 20</w:t>
      </w:r>
      <w:r w:rsidRPr="000B4829">
        <w:rPr>
          <w:sz w:val="20"/>
          <w:szCs w:val="20"/>
          <w:lang w:val="sr-Cyrl-RS"/>
        </w:rPr>
        <w:t>23</w:t>
      </w:r>
      <w:r w:rsidRPr="000B4829">
        <w:rPr>
          <w:sz w:val="20"/>
          <w:szCs w:val="20"/>
        </w:rPr>
        <w:t>/20</w:t>
      </w:r>
      <w:r w:rsidRPr="000B4829">
        <w:rPr>
          <w:sz w:val="20"/>
          <w:szCs w:val="20"/>
          <w:lang w:val="sr-Cyrl-RS"/>
        </w:rPr>
        <w:t>24</w:t>
      </w:r>
      <w:r w:rsidRPr="000B4829">
        <w:rPr>
          <w:sz w:val="20"/>
          <w:szCs w:val="20"/>
        </w:rPr>
        <w:t>.</w:t>
      </w:r>
      <w:r w:rsidRPr="000B4829">
        <w:rPr>
          <w:sz w:val="20"/>
          <w:szCs w:val="20"/>
          <w:lang w:val="sr-Cyrl-RS"/>
        </w:rPr>
        <w:t xml:space="preserve"> </w:t>
      </w:r>
      <w:r w:rsidRPr="000B4829">
        <w:rPr>
          <w:sz w:val="20"/>
          <w:szCs w:val="20"/>
        </w:rPr>
        <w:t>години чине</w:t>
      </w:r>
      <w:r w:rsidRPr="000B4829">
        <w:rPr>
          <w:sz w:val="20"/>
          <w:szCs w:val="20"/>
          <w:lang w:val="sr-Cyrl-RS"/>
        </w:rPr>
        <w:t>:</w:t>
      </w:r>
      <w:r w:rsidRPr="000B4829">
        <w:rPr>
          <w:sz w:val="20"/>
          <w:szCs w:val="20"/>
        </w:rPr>
        <w:t xml:space="preserve"> </w:t>
      </w:r>
      <w:r w:rsidRPr="000B4829">
        <w:rPr>
          <w:bCs/>
          <w:sz w:val="20"/>
          <w:szCs w:val="20"/>
          <w:shd w:val="clear" w:color="auto" w:fill="FFFFFF"/>
          <w:lang w:val="sr-Cyrl-RS"/>
        </w:rPr>
        <w:t>Марија Васић,</w:t>
      </w:r>
      <w:r w:rsidRPr="000B4829">
        <w:rPr>
          <w:sz w:val="20"/>
          <w:szCs w:val="20"/>
          <w:shd w:val="clear" w:color="auto" w:fill="FFFFFF"/>
          <w:lang w:val="sr-Cyrl-RS"/>
        </w:rPr>
        <w:t> Зора Васић, Марија Танасић Станишић, Мирјана Мијатовић Грујић, Љиљана Антонић,  Марко Степановић,</w:t>
      </w:r>
      <w:r w:rsidRPr="000B4829">
        <w:rPr>
          <w:sz w:val="20"/>
          <w:szCs w:val="20"/>
          <w:shd w:val="clear" w:color="auto" w:fill="FFFFFF"/>
        </w:rPr>
        <w:t> </w:t>
      </w:r>
      <w:r w:rsidRPr="000B4829">
        <w:rPr>
          <w:sz w:val="20"/>
          <w:szCs w:val="20"/>
          <w:shd w:val="clear" w:color="auto" w:fill="FFFFFF"/>
          <w:lang w:val="sr-Cyrl-RS"/>
        </w:rPr>
        <w:t>Урош Тодић, Бобан Симић, Ивана Бојичић, Александар Фирауновић, Саша Мартић, Весна Станојчић, Владимир Стевановић.</w:t>
      </w:r>
    </w:p>
    <w:p w:rsidR="008F2D34" w:rsidRPr="000B4829" w:rsidRDefault="008F2D34" w:rsidP="008F2D34">
      <w:pPr>
        <w:rPr>
          <w:sz w:val="20"/>
          <w:szCs w:val="20"/>
        </w:rPr>
      </w:pPr>
      <w:r w:rsidRPr="000B4829">
        <w:rPr>
          <w:sz w:val="20"/>
          <w:szCs w:val="20"/>
        </w:rPr>
        <w:t xml:space="preserve">Веће је </w:t>
      </w:r>
      <w:r w:rsidRPr="000B4829">
        <w:rPr>
          <w:sz w:val="20"/>
          <w:szCs w:val="20"/>
          <w:lang w:val="sr-Cyrl-RS"/>
        </w:rPr>
        <w:t>током</w:t>
      </w:r>
      <w:r w:rsidRPr="000B4829">
        <w:rPr>
          <w:sz w:val="20"/>
          <w:szCs w:val="20"/>
        </w:rPr>
        <w:t xml:space="preserve"> </w:t>
      </w:r>
      <w:r w:rsidRPr="000B4829">
        <w:rPr>
          <w:sz w:val="20"/>
          <w:szCs w:val="20"/>
          <w:lang w:val="sr-Cyrl-RS"/>
        </w:rPr>
        <w:t>школске</w:t>
      </w:r>
      <w:r w:rsidRPr="000B4829">
        <w:rPr>
          <w:sz w:val="20"/>
          <w:szCs w:val="20"/>
        </w:rPr>
        <w:t xml:space="preserve"> 20</w:t>
      </w:r>
      <w:r w:rsidRPr="000B4829">
        <w:rPr>
          <w:sz w:val="20"/>
          <w:szCs w:val="20"/>
          <w:lang w:val="sr-Cyrl-RS"/>
        </w:rPr>
        <w:t>23</w:t>
      </w:r>
      <w:r w:rsidRPr="000B4829">
        <w:rPr>
          <w:sz w:val="20"/>
          <w:szCs w:val="20"/>
        </w:rPr>
        <w:t>/20</w:t>
      </w:r>
      <w:r w:rsidRPr="000B4829">
        <w:rPr>
          <w:sz w:val="20"/>
          <w:szCs w:val="20"/>
          <w:lang w:val="sr-Cyrl-RS"/>
        </w:rPr>
        <w:t>24</w:t>
      </w:r>
      <w:r w:rsidRPr="000B4829">
        <w:rPr>
          <w:sz w:val="20"/>
          <w:szCs w:val="20"/>
        </w:rPr>
        <w:t>.</w:t>
      </w:r>
      <w:r w:rsidRPr="000B4829">
        <w:rPr>
          <w:sz w:val="20"/>
          <w:szCs w:val="20"/>
          <w:lang w:val="sr-Cyrl-RS"/>
        </w:rPr>
        <w:t xml:space="preserve"> </w:t>
      </w:r>
      <w:r w:rsidRPr="000B4829">
        <w:rPr>
          <w:sz w:val="20"/>
          <w:szCs w:val="20"/>
        </w:rPr>
        <w:t>годин</w:t>
      </w:r>
      <w:r w:rsidRPr="000B4829">
        <w:rPr>
          <w:sz w:val="20"/>
          <w:szCs w:val="20"/>
          <w:lang w:val="sr-Cyrl-RS"/>
        </w:rPr>
        <w:t>е</w:t>
      </w:r>
      <w:r w:rsidRPr="000B4829">
        <w:rPr>
          <w:sz w:val="20"/>
          <w:szCs w:val="20"/>
        </w:rPr>
        <w:t xml:space="preserve"> планира</w:t>
      </w:r>
      <w:r w:rsidRPr="000B4829">
        <w:rPr>
          <w:sz w:val="20"/>
          <w:szCs w:val="20"/>
          <w:lang w:val="sr-Cyrl-RS"/>
        </w:rPr>
        <w:t>ло и одржало шест седница</w:t>
      </w:r>
      <w:r w:rsidRPr="000B4829">
        <w:rPr>
          <w:sz w:val="20"/>
          <w:szCs w:val="20"/>
        </w:rPr>
        <w:t xml:space="preserve">. </w:t>
      </w:r>
    </w:p>
    <w:p w:rsidR="008F2D34" w:rsidRPr="000B4829" w:rsidRDefault="008F2D34" w:rsidP="008F2D34">
      <w:pPr>
        <w:rPr>
          <w:sz w:val="20"/>
          <w:szCs w:val="20"/>
          <w:lang w:val="sr-Cyrl-RS"/>
        </w:rPr>
      </w:pPr>
      <w:r w:rsidRPr="000B4829">
        <w:rPr>
          <w:sz w:val="20"/>
          <w:szCs w:val="20"/>
          <w:lang w:val="sr-Cyrl-RS"/>
        </w:rPr>
        <w:t>ПРВА СЕДНИЦА, одржана 13.9.2023. са следећим дневним редом:</w:t>
      </w:r>
    </w:p>
    <w:p w:rsidR="008F2D34" w:rsidRPr="000B4829" w:rsidRDefault="008F2D34" w:rsidP="008F2D34">
      <w:pPr>
        <w:rPr>
          <w:sz w:val="20"/>
          <w:szCs w:val="20"/>
          <w:lang w:val="sr-Latn-RS"/>
        </w:rPr>
      </w:pPr>
      <w:r w:rsidRPr="000B4829">
        <w:rPr>
          <w:sz w:val="20"/>
          <w:szCs w:val="20"/>
          <w:lang w:val="sr-Latn-RS"/>
        </w:rPr>
        <w:t>1. Предлог писмених задатака и писмених провера дужих од 15 минута за прво полугодиште;</w:t>
      </w:r>
      <w:r w:rsidRPr="000B4829">
        <w:rPr>
          <w:sz w:val="20"/>
          <w:szCs w:val="20"/>
          <w:lang w:val="sr-Latn-RS"/>
        </w:rPr>
        <w:br/>
        <w:t>2. Организовање ђачких екскурзија;</w:t>
      </w:r>
      <w:r w:rsidRPr="000B4829">
        <w:rPr>
          <w:sz w:val="20"/>
          <w:szCs w:val="20"/>
          <w:lang w:val="sr-Latn-RS"/>
        </w:rPr>
        <w:br/>
        <w:t>3. Укључивање ученика у рад секција, допунску и додатну наставу;</w:t>
      </w:r>
      <w:r w:rsidRPr="000B4829">
        <w:rPr>
          <w:sz w:val="20"/>
          <w:szCs w:val="20"/>
          <w:lang w:val="sr-Latn-RS"/>
        </w:rPr>
        <w:br/>
        <w:t>4. Разно</w:t>
      </w:r>
    </w:p>
    <w:p w:rsidR="008F2D34" w:rsidRPr="000B4829" w:rsidRDefault="008F2D34" w:rsidP="008F2D34">
      <w:pPr>
        <w:rPr>
          <w:sz w:val="20"/>
          <w:szCs w:val="20"/>
          <w:lang w:val="sr-Cyrl-CS"/>
        </w:rPr>
      </w:pPr>
    </w:p>
    <w:p w:rsidR="008F2D34" w:rsidRPr="000B4829" w:rsidRDefault="008F2D34" w:rsidP="008F2D34">
      <w:pPr>
        <w:rPr>
          <w:sz w:val="20"/>
          <w:szCs w:val="20"/>
          <w:lang w:val="sr-Cyrl-CS"/>
        </w:rPr>
      </w:pPr>
      <w:r w:rsidRPr="000B4829">
        <w:rPr>
          <w:sz w:val="20"/>
          <w:szCs w:val="20"/>
          <w:lang w:val="sr-Cyrl-CS"/>
        </w:rPr>
        <w:t xml:space="preserve">ДРУГА СЕДНИЦА, одржана </w:t>
      </w:r>
      <w:r w:rsidRPr="000B4829">
        <w:rPr>
          <w:sz w:val="20"/>
          <w:szCs w:val="20"/>
          <w:lang w:val="sr-Cyrl-RS"/>
        </w:rPr>
        <w:t>3.11.2023.</w:t>
      </w:r>
      <w:r w:rsidRPr="000B4829">
        <w:rPr>
          <w:sz w:val="20"/>
          <w:szCs w:val="20"/>
          <w:lang w:val="sr-Cyrl-CS"/>
        </w:rPr>
        <w:t xml:space="preserve"> са следећим дневним редом:</w:t>
      </w:r>
    </w:p>
    <w:p w:rsidR="008F2D34" w:rsidRPr="000B4829" w:rsidRDefault="008F2D34" w:rsidP="008F2D34">
      <w:pPr>
        <w:rPr>
          <w:sz w:val="20"/>
          <w:szCs w:val="20"/>
          <w:shd w:val="clear" w:color="auto" w:fill="FFFFFF"/>
          <w:lang w:val="sr-Latn-RS"/>
        </w:rPr>
      </w:pPr>
      <w:r w:rsidRPr="000B4829">
        <w:rPr>
          <w:sz w:val="20"/>
          <w:szCs w:val="20"/>
          <w:shd w:val="clear" w:color="auto" w:fill="FFFFFF"/>
          <w:lang w:val="sr-Latn-RS"/>
        </w:rPr>
        <w:lastRenderedPageBreak/>
        <w:t>1. Реализација наставних планова и програма и ИОП-а;</w:t>
      </w:r>
      <w:r w:rsidRPr="000B4829">
        <w:rPr>
          <w:sz w:val="20"/>
          <w:szCs w:val="20"/>
          <w:shd w:val="clear" w:color="auto" w:fill="FFFFFF"/>
          <w:lang w:val="sr-Latn-RS"/>
        </w:rPr>
        <w:br/>
        <w:t>2. Успех и владање ученика на крају првог класификационог периода;</w:t>
      </w:r>
      <w:r w:rsidRPr="000B4829">
        <w:rPr>
          <w:sz w:val="20"/>
          <w:szCs w:val="20"/>
          <w:shd w:val="clear" w:color="auto" w:fill="FFFFFF"/>
          <w:lang w:val="sr-Latn-RS"/>
        </w:rPr>
        <w:br/>
        <w:t>3. Разно.</w:t>
      </w:r>
    </w:p>
    <w:p w:rsidR="008F2D34" w:rsidRPr="000B4829" w:rsidRDefault="008F2D34" w:rsidP="008F2D34">
      <w:pPr>
        <w:rPr>
          <w:sz w:val="20"/>
          <w:szCs w:val="20"/>
          <w:lang w:val="sr-Cyrl-CS"/>
        </w:rPr>
      </w:pPr>
    </w:p>
    <w:p w:rsidR="008F2D34" w:rsidRPr="000B4829" w:rsidRDefault="008F2D34" w:rsidP="008F2D34">
      <w:pPr>
        <w:rPr>
          <w:sz w:val="20"/>
          <w:szCs w:val="20"/>
          <w:lang w:val="sr-Cyrl-CS"/>
        </w:rPr>
      </w:pPr>
      <w:r w:rsidRPr="000B4829">
        <w:rPr>
          <w:sz w:val="20"/>
          <w:szCs w:val="20"/>
          <w:lang w:val="sr-Cyrl-CS"/>
        </w:rPr>
        <w:t>ТРЕЋА СЕДНИЦА, одржана 29.12.2023. са следећим дневним редом:</w:t>
      </w:r>
    </w:p>
    <w:p w:rsidR="008F2D34" w:rsidRPr="000B4829" w:rsidRDefault="008F2D34" w:rsidP="008F2D34">
      <w:pPr>
        <w:rPr>
          <w:sz w:val="20"/>
          <w:szCs w:val="20"/>
          <w:lang w:val="sr-Cyrl-RS"/>
        </w:rPr>
      </w:pPr>
      <w:r w:rsidRPr="000B4829">
        <w:rPr>
          <w:sz w:val="20"/>
          <w:szCs w:val="20"/>
        </w:rPr>
        <w:t>1. Остваривање фонда часова и наставног плана и програма и ИОП-а;</w:t>
      </w:r>
      <w:r w:rsidRPr="000B4829">
        <w:rPr>
          <w:sz w:val="20"/>
          <w:szCs w:val="20"/>
        </w:rPr>
        <w:br/>
        <w:t>2. Утврђивање закључне оцене из предмета на крају првог полугодишта на предлог предметног наставника и утврђивање закључне оцене из владања на крају првог полугодишта на предлог одељењског старешинe;</w:t>
      </w:r>
      <w:r w:rsidRPr="000B4829">
        <w:rPr>
          <w:sz w:val="20"/>
          <w:szCs w:val="20"/>
        </w:rPr>
        <w:br/>
        <w:t>3. Успех и владање ученика на крају првог полугодишта;</w:t>
      </w:r>
      <w:r w:rsidRPr="000B4829">
        <w:rPr>
          <w:sz w:val="20"/>
          <w:szCs w:val="20"/>
        </w:rPr>
        <w:br/>
        <w:t>4. Разно</w:t>
      </w:r>
    </w:p>
    <w:p w:rsidR="008F2D34" w:rsidRPr="000B4829" w:rsidRDefault="008F2D34" w:rsidP="008F2D34">
      <w:pPr>
        <w:rPr>
          <w:sz w:val="20"/>
          <w:szCs w:val="20"/>
          <w:lang w:val="sr-Cyrl-CS"/>
        </w:rPr>
      </w:pPr>
      <w:bookmarkStart w:id="134" w:name="_Hlk168928672"/>
      <w:r w:rsidRPr="000B4829">
        <w:rPr>
          <w:sz w:val="20"/>
          <w:szCs w:val="20"/>
          <w:lang w:val="sr-Cyrl-RS"/>
        </w:rPr>
        <w:t>ЧЕТВРТА</w:t>
      </w:r>
      <w:r w:rsidRPr="000B4829">
        <w:rPr>
          <w:sz w:val="20"/>
          <w:szCs w:val="20"/>
          <w:lang w:val="sr-Cyrl-CS"/>
        </w:rPr>
        <w:t xml:space="preserve"> СЕДНИЦА, одржана 30.1.2024. са следећим дневним редом:</w:t>
      </w:r>
    </w:p>
    <w:bookmarkEnd w:id="134"/>
    <w:p w:rsidR="008F2D34" w:rsidRPr="000B4829" w:rsidRDefault="008F2D34" w:rsidP="008F2D34">
      <w:pPr>
        <w:rPr>
          <w:sz w:val="20"/>
          <w:szCs w:val="20"/>
          <w:lang w:val="sr-Cyrl-CS"/>
        </w:rPr>
      </w:pPr>
    </w:p>
    <w:p w:rsidR="008F2D34" w:rsidRPr="000B4829" w:rsidRDefault="008F2D34" w:rsidP="008F2D34">
      <w:pPr>
        <w:rPr>
          <w:sz w:val="20"/>
          <w:szCs w:val="20"/>
          <w:shd w:val="clear" w:color="auto" w:fill="FFFFFF"/>
        </w:rPr>
      </w:pPr>
      <w:r w:rsidRPr="000B4829">
        <w:rPr>
          <w:sz w:val="20"/>
          <w:szCs w:val="20"/>
          <w:shd w:val="clear" w:color="auto" w:fill="FFFFFF"/>
        </w:rPr>
        <w:t>1. Предлог писмених задатака и писмених провера дужих од 15 минута за друго полугодиште</w:t>
      </w:r>
      <w:r w:rsidRPr="000B4829">
        <w:rPr>
          <w:sz w:val="20"/>
          <w:szCs w:val="20"/>
        </w:rPr>
        <w:br/>
      </w:r>
      <w:r w:rsidRPr="000B4829">
        <w:rPr>
          <w:sz w:val="20"/>
          <w:szCs w:val="20"/>
          <w:shd w:val="clear" w:color="auto" w:fill="FFFFFF"/>
        </w:rPr>
        <w:t>2. Разно</w:t>
      </w:r>
    </w:p>
    <w:p w:rsidR="008F2D34" w:rsidRPr="000B4829" w:rsidRDefault="008F2D34" w:rsidP="008F2D34">
      <w:pPr>
        <w:rPr>
          <w:sz w:val="20"/>
          <w:szCs w:val="20"/>
          <w:lang w:val="sr-Cyrl-CS"/>
        </w:rPr>
      </w:pPr>
      <w:bookmarkStart w:id="135" w:name="_Hlk168928736"/>
      <w:r w:rsidRPr="000B4829">
        <w:rPr>
          <w:sz w:val="20"/>
          <w:szCs w:val="20"/>
          <w:lang w:val="sr-Cyrl-RS"/>
        </w:rPr>
        <w:t>ПЕТА</w:t>
      </w:r>
      <w:r w:rsidRPr="000B4829">
        <w:rPr>
          <w:sz w:val="20"/>
          <w:szCs w:val="20"/>
          <w:lang w:val="sr-Cyrl-CS"/>
        </w:rPr>
        <w:t xml:space="preserve"> СЕДНИЦА, одржана 3.4.2024. са следећим дневним редом:</w:t>
      </w:r>
    </w:p>
    <w:bookmarkEnd w:id="135"/>
    <w:p w:rsidR="008F2D34" w:rsidRPr="000B4829" w:rsidRDefault="008F2D34" w:rsidP="008F2D34">
      <w:pPr>
        <w:rPr>
          <w:sz w:val="20"/>
          <w:szCs w:val="20"/>
          <w:lang w:val="sr-Cyrl-CS"/>
        </w:rPr>
      </w:pPr>
    </w:p>
    <w:p w:rsidR="008F2D34" w:rsidRPr="000B4829" w:rsidRDefault="008F2D34" w:rsidP="008F2D34">
      <w:pPr>
        <w:rPr>
          <w:sz w:val="20"/>
          <w:szCs w:val="20"/>
          <w:shd w:val="clear" w:color="auto" w:fill="FFFFFF"/>
        </w:rPr>
      </w:pPr>
      <w:r w:rsidRPr="000B4829">
        <w:rPr>
          <w:sz w:val="20"/>
          <w:szCs w:val="20"/>
          <w:shd w:val="clear" w:color="auto" w:fill="FFFFFF"/>
        </w:rPr>
        <w:t>1. Реализација наставних планова и програма и ИОП-а;</w:t>
      </w:r>
      <w:r w:rsidRPr="000B4829">
        <w:rPr>
          <w:sz w:val="20"/>
          <w:szCs w:val="20"/>
        </w:rPr>
        <w:br/>
      </w:r>
      <w:r w:rsidRPr="000B4829">
        <w:rPr>
          <w:sz w:val="20"/>
          <w:szCs w:val="20"/>
          <w:shd w:val="clear" w:color="auto" w:fill="FFFFFF"/>
        </w:rPr>
        <w:t>2. Успех и владање ученика на крају првог класификационог периода;</w:t>
      </w:r>
      <w:r w:rsidRPr="000B4829">
        <w:rPr>
          <w:sz w:val="20"/>
          <w:szCs w:val="20"/>
        </w:rPr>
        <w:br/>
      </w:r>
      <w:r w:rsidRPr="000B4829">
        <w:rPr>
          <w:sz w:val="20"/>
          <w:szCs w:val="20"/>
          <w:shd w:val="clear" w:color="auto" w:fill="FFFFFF"/>
        </w:rPr>
        <w:t>3. Разно.</w:t>
      </w:r>
    </w:p>
    <w:p w:rsidR="008F2D34" w:rsidRPr="000B4829" w:rsidRDefault="008F2D34" w:rsidP="008F2D34">
      <w:pPr>
        <w:rPr>
          <w:sz w:val="20"/>
          <w:szCs w:val="20"/>
          <w:lang w:val="sr-Cyrl-CS"/>
        </w:rPr>
      </w:pPr>
      <w:r w:rsidRPr="000B4829">
        <w:rPr>
          <w:sz w:val="20"/>
          <w:szCs w:val="20"/>
          <w:lang w:val="sr-Cyrl-RS"/>
        </w:rPr>
        <w:t>ШЕСТА</w:t>
      </w:r>
      <w:r w:rsidRPr="000B4829">
        <w:rPr>
          <w:sz w:val="20"/>
          <w:szCs w:val="20"/>
          <w:lang w:val="sr-Cyrl-CS"/>
        </w:rPr>
        <w:t xml:space="preserve"> СЕДНИЦА, одржана 14.6.2024. са следећим дневним редом:</w:t>
      </w:r>
    </w:p>
    <w:p w:rsidR="008F2D34" w:rsidRPr="000B4829" w:rsidRDefault="008F2D34" w:rsidP="008F2D34">
      <w:pPr>
        <w:rPr>
          <w:sz w:val="20"/>
          <w:szCs w:val="20"/>
          <w:lang w:val="sr-Cyrl-CS"/>
        </w:rPr>
      </w:pPr>
    </w:p>
    <w:p w:rsidR="008F2D34" w:rsidRPr="000B4829" w:rsidRDefault="008F2D34" w:rsidP="008F2D34">
      <w:pPr>
        <w:rPr>
          <w:sz w:val="20"/>
          <w:szCs w:val="20"/>
          <w:lang w:val="sr-Cyrl-CS"/>
        </w:rPr>
      </w:pPr>
      <w:r w:rsidRPr="000B4829">
        <w:rPr>
          <w:sz w:val="20"/>
          <w:szCs w:val="20"/>
          <w:lang w:val="sr-Cyrl-CS"/>
        </w:rPr>
        <w:t xml:space="preserve">Реализација наставног плана и програма </w:t>
      </w:r>
    </w:p>
    <w:p w:rsidR="008F2D34" w:rsidRPr="000B4829" w:rsidRDefault="008F2D34" w:rsidP="008F2D34">
      <w:pPr>
        <w:rPr>
          <w:sz w:val="20"/>
          <w:szCs w:val="20"/>
          <w:lang w:val="sr-Cyrl-CS"/>
        </w:rPr>
      </w:pPr>
      <w:r w:rsidRPr="000B4829">
        <w:rPr>
          <w:sz w:val="20"/>
          <w:szCs w:val="20"/>
          <w:lang w:val="sr-Cyrl-CS"/>
        </w:rPr>
        <w:t>Утврђивање закључне оцене из предмета на крају другог полугодишта на предлог предметног наставника и утврђивање закључне оцене из владања на крају другог полугодишта на предлог одељењског старешине за ученике од петог до седмог разреда;</w:t>
      </w:r>
    </w:p>
    <w:p w:rsidR="008F2D34" w:rsidRPr="000B4829" w:rsidRDefault="008F2D34" w:rsidP="008F2D34">
      <w:pPr>
        <w:rPr>
          <w:sz w:val="20"/>
          <w:szCs w:val="20"/>
          <w:lang w:val="sr-Cyrl-CS"/>
        </w:rPr>
      </w:pPr>
      <w:r w:rsidRPr="000B4829">
        <w:rPr>
          <w:sz w:val="20"/>
          <w:szCs w:val="20"/>
          <w:lang w:val="sr-Cyrl-CS"/>
        </w:rPr>
        <w:t xml:space="preserve">Успех и владање ученика на крају другог полугодишта; </w:t>
      </w:r>
    </w:p>
    <w:p w:rsidR="008F2D34" w:rsidRPr="000B4829" w:rsidRDefault="008F2D34" w:rsidP="008F2D34">
      <w:pPr>
        <w:rPr>
          <w:sz w:val="20"/>
          <w:szCs w:val="20"/>
          <w:lang w:val="sr-Cyrl-RS"/>
        </w:rPr>
      </w:pPr>
      <w:r w:rsidRPr="000B4829">
        <w:rPr>
          <w:sz w:val="20"/>
          <w:szCs w:val="20"/>
          <w:lang w:val="sr-Cyrl-CS"/>
        </w:rPr>
        <w:t>4. Разно.</w:t>
      </w:r>
    </w:p>
    <w:p w:rsidR="008F2D34" w:rsidRPr="000B4829" w:rsidRDefault="008F2D34" w:rsidP="008F2D34">
      <w:pPr>
        <w:rPr>
          <w:sz w:val="20"/>
          <w:szCs w:val="20"/>
          <w:lang w:val="sr-Cyrl-RS"/>
        </w:rPr>
      </w:pPr>
      <w:r w:rsidRPr="000B4829">
        <w:rPr>
          <w:sz w:val="20"/>
          <w:szCs w:val="20"/>
          <w:lang w:val="sr-Cyrl-RS"/>
        </w:rPr>
        <w:t>Руководилац већа</w:t>
      </w:r>
    </w:p>
    <w:p w:rsidR="008F2D34" w:rsidRPr="000B4829" w:rsidRDefault="008F2D34" w:rsidP="008F2D34">
      <w:pPr>
        <w:rPr>
          <w:sz w:val="20"/>
          <w:szCs w:val="20"/>
          <w:lang w:val="sr-Cyrl-RS"/>
        </w:rPr>
      </w:pPr>
      <w:r w:rsidRPr="000B4829">
        <w:rPr>
          <w:sz w:val="20"/>
          <w:szCs w:val="20"/>
          <w:lang w:val="sr-Cyrl-RS"/>
        </w:rPr>
        <w:t>Марија Васић</w:t>
      </w:r>
    </w:p>
    <w:p w:rsidR="008F2D34" w:rsidRPr="000B4829" w:rsidRDefault="008F2D34" w:rsidP="00B40F44">
      <w:pPr>
        <w:jc w:val="right"/>
        <w:rPr>
          <w:sz w:val="20"/>
          <w:szCs w:val="20"/>
        </w:rPr>
      </w:pPr>
    </w:p>
    <w:p w:rsidR="008F2D34" w:rsidRPr="000B4829" w:rsidRDefault="008F2D34" w:rsidP="00B40F44">
      <w:pPr>
        <w:jc w:val="right"/>
        <w:rPr>
          <w:sz w:val="20"/>
          <w:szCs w:val="20"/>
        </w:rPr>
      </w:pPr>
    </w:p>
    <w:p w:rsidR="00B40F44" w:rsidRPr="000B4829" w:rsidRDefault="00B40F44" w:rsidP="00B40F44">
      <w:pPr>
        <w:jc w:val="right"/>
        <w:rPr>
          <w:sz w:val="20"/>
          <w:szCs w:val="20"/>
        </w:rPr>
      </w:pPr>
      <w:r w:rsidRPr="000B4829">
        <w:rPr>
          <w:sz w:val="20"/>
          <w:szCs w:val="20"/>
        </w:rPr>
        <w:t>Руководилац ОВ</w:t>
      </w:r>
    </w:p>
    <w:p w:rsidR="00B40F44" w:rsidRPr="000B4829" w:rsidRDefault="00B40F44" w:rsidP="00B40F44">
      <w:pPr>
        <w:jc w:val="right"/>
        <w:rPr>
          <w:sz w:val="20"/>
          <w:szCs w:val="20"/>
        </w:rPr>
      </w:pPr>
      <w:r w:rsidRPr="000B4829">
        <w:rPr>
          <w:sz w:val="20"/>
          <w:szCs w:val="20"/>
        </w:rPr>
        <w:t>Марија Васић</w:t>
      </w:r>
    </w:p>
    <w:p w:rsidR="00D823BA" w:rsidRPr="000B4829" w:rsidRDefault="00D823BA" w:rsidP="00795C3F">
      <w:pPr>
        <w:jc w:val="right"/>
        <w:rPr>
          <w:sz w:val="20"/>
          <w:szCs w:val="20"/>
        </w:rPr>
      </w:pPr>
    </w:p>
    <w:p w:rsidR="00D823BA" w:rsidRPr="000B4829" w:rsidRDefault="00D823BA" w:rsidP="004B6020">
      <w:pPr>
        <w:rPr>
          <w:sz w:val="20"/>
          <w:szCs w:val="20"/>
        </w:rPr>
      </w:pPr>
    </w:p>
    <w:p w:rsidR="00A71845" w:rsidRPr="000B4829" w:rsidRDefault="00180355" w:rsidP="00A71845">
      <w:pPr>
        <w:jc w:val="center"/>
        <w:rPr>
          <w:sz w:val="20"/>
          <w:szCs w:val="20"/>
          <w:lang w:val="sr-Cyrl-RS"/>
        </w:rPr>
      </w:pPr>
      <w:bookmarkStart w:id="136" w:name="_Toc429574052"/>
      <w:r w:rsidRPr="000B4829">
        <w:rPr>
          <w:sz w:val="20"/>
          <w:szCs w:val="20"/>
        </w:rPr>
        <w:t xml:space="preserve">ИЗВЕШТАЈ О РАДУ ОДЕЉЕЊСКОГ ВЕЋА </w:t>
      </w:r>
      <w:r w:rsidR="000D61EF" w:rsidRPr="000B4829">
        <w:rPr>
          <w:sz w:val="20"/>
          <w:szCs w:val="20"/>
          <w:lang w:val="sr-Cyrl-RS"/>
        </w:rPr>
        <w:t>6-1</w:t>
      </w:r>
    </w:p>
    <w:p w:rsidR="00E164D4" w:rsidRPr="000B4829" w:rsidRDefault="00E164D4" w:rsidP="00E164D4">
      <w:pPr>
        <w:jc w:val="right"/>
        <w:rPr>
          <w:sz w:val="20"/>
          <w:szCs w:val="20"/>
          <w:lang w:val="sr-Cyrl-RS"/>
        </w:rPr>
      </w:pPr>
      <w:r w:rsidRPr="000B4829">
        <w:rPr>
          <w:sz w:val="20"/>
          <w:szCs w:val="20"/>
          <w:lang w:val="sr-Cyrl-RS"/>
        </w:rPr>
        <w:t>28.6.2024.</w:t>
      </w:r>
    </w:p>
    <w:p w:rsidR="00E164D4" w:rsidRPr="000B4829" w:rsidRDefault="00E164D4" w:rsidP="00E164D4">
      <w:pPr>
        <w:jc w:val="both"/>
        <w:rPr>
          <w:sz w:val="20"/>
          <w:szCs w:val="20"/>
          <w:lang w:val="sr-Cyrl-RS"/>
        </w:rPr>
      </w:pPr>
    </w:p>
    <w:p w:rsidR="00E164D4" w:rsidRPr="000B4829" w:rsidRDefault="00E164D4" w:rsidP="00E164D4">
      <w:pPr>
        <w:jc w:val="both"/>
        <w:rPr>
          <w:sz w:val="20"/>
          <w:szCs w:val="20"/>
          <w:lang w:val="sr-Cyrl-RS"/>
        </w:rPr>
      </w:pPr>
      <w:r w:rsidRPr="000B4829">
        <w:rPr>
          <w:sz w:val="20"/>
          <w:szCs w:val="20"/>
          <w:lang w:val="sr-Cyrl-RS"/>
        </w:rPr>
        <w:t xml:space="preserve">Одељењско веће VI-1 одељења чине чланови: Драган Шево (руководилац), Марија Васић, Марија Танасић Станишић, Мирјана Грујић, Урош Тодић, Бобан Симић, Иван Будимировић, Љиљана Антонић, Александар Фирауновић, Владимир Стевановић, Зора Васић, Марко Степановић, Александра Сретеновић. </w:t>
      </w:r>
    </w:p>
    <w:p w:rsidR="00E164D4" w:rsidRPr="000B4829" w:rsidRDefault="00E164D4" w:rsidP="00E164D4">
      <w:pPr>
        <w:jc w:val="both"/>
        <w:rPr>
          <w:sz w:val="20"/>
          <w:szCs w:val="20"/>
          <w:lang w:val="sr-Cyrl-RS"/>
        </w:rPr>
      </w:pPr>
      <w:r w:rsidRPr="000B4829">
        <w:rPr>
          <w:sz w:val="20"/>
          <w:szCs w:val="20"/>
          <w:lang w:val="sr-Cyrl-RS"/>
        </w:rPr>
        <w:t>На почетку школске 2023/24. године планирано је шест седница Већа, а одржано је седам.  У првом полугодишту предложен је распоред писмених провера и донешен план извођења екскурзије за школску 2023/24. Анализиран је успех одељења и утврђиване закључне оцене из предмета и владања на крају полугодишта.</w:t>
      </w:r>
    </w:p>
    <w:p w:rsidR="00E164D4" w:rsidRPr="000B4829" w:rsidRDefault="00E164D4" w:rsidP="00E164D4">
      <w:pPr>
        <w:jc w:val="both"/>
        <w:rPr>
          <w:sz w:val="20"/>
          <w:szCs w:val="20"/>
          <w:lang w:val="sr-Cyrl-RS"/>
        </w:rPr>
      </w:pPr>
      <w:r w:rsidRPr="000B4829">
        <w:rPr>
          <w:sz w:val="20"/>
          <w:szCs w:val="20"/>
          <w:lang w:val="sr-Cyrl-RS"/>
        </w:rPr>
        <w:t>На почетку другог полугодишта је такође предложен распоред писмених провера за друго полугодиште. Утврђиван је успех и владање на крају трећег класификационог периода, као и на крају другог полугодишта. Исто тако, утврђивана је реализација наставних планова и програма и ИОП-а на крају трећег класификационог периода и другог полугодишта, заједно са годишњим фондом часова. Договарана је реализација родитељских састанака. Анализирани су резултати ученика са такмичења. На седмој, ванредној седници, утврђиване су закључне оцене, општи успех и владање за ученицу Барбару Павловић, која се образује по ИОП-2, а полагала је разредне испите из свих предмета због изостанака са часова.</w:t>
      </w:r>
    </w:p>
    <w:p w:rsidR="00E164D4" w:rsidRPr="000B4829" w:rsidRDefault="00E164D4" w:rsidP="009A7D5D">
      <w:pPr>
        <w:jc w:val="right"/>
        <w:rPr>
          <w:sz w:val="20"/>
          <w:szCs w:val="20"/>
          <w:lang w:val="sr-Cyrl-RS"/>
        </w:rPr>
      </w:pPr>
      <w:r w:rsidRPr="000B4829">
        <w:rPr>
          <w:sz w:val="20"/>
          <w:szCs w:val="20"/>
          <w:lang w:val="sr-Cyrl-RS"/>
        </w:rPr>
        <w:t>Руководилац Одељењског већа,</w:t>
      </w:r>
    </w:p>
    <w:p w:rsidR="00E164D4" w:rsidRPr="000B4829" w:rsidRDefault="00E164D4" w:rsidP="009A7D5D">
      <w:pPr>
        <w:jc w:val="right"/>
        <w:rPr>
          <w:sz w:val="20"/>
          <w:szCs w:val="20"/>
          <w:lang w:val="sr-Cyrl-RS"/>
        </w:rPr>
      </w:pPr>
      <w:r w:rsidRPr="000B4829">
        <w:rPr>
          <w:sz w:val="20"/>
          <w:szCs w:val="20"/>
          <w:lang w:val="sr-Cyrl-RS"/>
        </w:rPr>
        <w:t xml:space="preserve">Разредни старешина </w:t>
      </w:r>
      <w:r w:rsidRPr="000B4829">
        <w:rPr>
          <w:sz w:val="20"/>
          <w:szCs w:val="20"/>
        </w:rPr>
        <w:t>VI-1</w:t>
      </w:r>
      <w:r w:rsidRPr="000B4829">
        <w:rPr>
          <w:sz w:val="20"/>
          <w:szCs w:val="20"/>
          <w:lang w:val="sr-Cyrl-RS"/>
        </w:rPr>
        <w:t xml:space="preserve"> – Драган Шево</w:t>
      </w:r>
    </w:p>
    <w:p w:rsidR="00E164D4" w:rsidRPr="000B4829" w:rsidRDefault="00E164D4" w:rsidP="00E164D4">
      <w:pPr>
        <w:jc w:val="both"/>
        <w:rPr>
          <w:sz w:val="20"/>
          <w:szCs w:val="20"/>
          <w:lang w:val="sr-Cyrl-RS"/>
        </w:rPr>
      </w:pPr>
    </w:p>
    <w:p w:rsidR="00E164D4" w:rsidRPr="000B4829" w:rsidRDefault="00E164D4" w:rsidP="00E164D4">
      <w:pPr>
        <w:jc w:val="both"/>
        <w:rPr>
          <w:sz w:val="20"/>
          <w:szCs w:val="20"/>
          <w:lang w:val="sr-Cyrl-RS"/>
        </w:rPr>
      </w:pPr>
    </w:p>
    <w:p w:rsidR="0048530B" w:rsidRPr="000B4829" w:rsidRDefault="0048530B" w:rsidP="0001774B">
      <w:pPr>
        <w:rPr>
          <w:sz w:val="20"/>
          <w:szCs w:val="20"/>
        </w:rPr>
      </w:pPr>
    </w:p>
    <w:p w:rsidR="00C0137A" w:rsidRPr="000B4829" w:rsidRDefault="00180355" w:rsidP="00C0137A">
      <w:pPr>
        <w:rPr>
          <w:sz w:val="20"/>
          <w:szCs w:val="20"/>
        </w:rPr>
      </w:pPr>
      <w:r w:rsidRPr="000B4829">
        <w:rPr>
          <w:sz w:val="20"/>
          <w:szCs w:val="20"/>
        </w:rPr>
        <w:t>ИЗВЕШТАЈ О РАДУ ОДЕЉЕЊСКОГ ВЕЋА</w:t>
      </w:r>
      <w:r w:rsidR="00C0137A" w:rsidRPr="000B4829">
        <w:rPr>
          <w:sz w:val="20"/>
          <w:szCs w:val="20"/>
        </w:rPr>
        <w:t xml:space="preserve"> 7-1 одељења у току првог полугодишта школске 2023/24. године</w:t>
      </w:r>
    </w:p>
    <w:p w:rsidR="00C0137A" w:rsidRPr="000B4829" w:rsidRDefault="00C0137A" w:rsidP="00C0137A">
      <w:pPr>
        <w:rPr>
          <w:sz w:val="20"/>
          <w:szCs w:val="20"/>
        </w:rPr>
      </w:pPr>
      <w:r w:rsidRPr="000B4829">
        <w:rPr>
          <w:sz w:val="20"/>
          <w:szCs w:val="20"/>
        </w:rPr>
        <w:lastRenderedPageBreak/>
        <w:tab/>
        <w:t>Током првог полугодишта школске 2023/24. године сви састанци одељенског већа су одржани по плану и програму. У првом полугодишту је одржано 3 састанака по плану и програму.</w:t>
      </w:r>
    </w:p>
    <w:p w:rsidR="00C0137A" w:rsidRPr="000B4829" w:rsidRDefault="00C0137A" w:rsidP="00C0137A">
      <w:pPr>
        <w:rPr>
          <w:sz w:val="20"/>
          <w:szCs w:val="20"/>
        </w:rPr>
      </w:pPr>
      <w:r w:rsidRPr="000B4829">
        <w:rPr>
          <w:sz w:val="20"/>
          <w:szCs w:val="20"/>
        </w:rPr>
        <w:t>Током одржане три седнице разматране су следеће тачке:</w:t>
      </w:r>
    </w:p>
    <w:p w:rsidR="00C0137A" w:rsidRPr="000B4829" w:rsidRDefault="00C0137A" w:rsidP="00C0137A">
      <w:pPr>
        <w:rPr>
          <w:sz w:val="20"/>
          <w:szCs w:val="20"/>
        </w:rPr>
      </w:pPr>
      <w:r w:rsidRPr="000B4829">
        <w:rPr>
          <w:sz w:val="20"/>
          <w:szCs w:val="20"/>
        </w:rPr>
        <w:t>Записник са седнице одељењског већа, 13. 09. 2023.</w:t>
      </w:r>
    </w:p>
    <w:p w:rsidR="00C0137A" w:rsidRPr="000B4829" w:rsidRDefault="00C0137A" w:rsidP="00C0137A">
      <w:pPr>
        <w:rPr>
          <w:sz w:val="20"/>
          <w:szCs w:val="20"/>
        </w:rPr>
      </w:pPr>
      <w:r w:rsidRPr="000B4829">
        <w:rPr>
          <w:sz w:val="20"/>
          <w:szCs w:val="20"/>
        </w:rPr>
        <w:t>1. Предлог писмених задатака и писмених провера дужих од 15 минута за прво полугодиште;</w:t>
      </w:r>
      <w:r w:rsidRPr="000B4829">
        <w:rPr>
          <w:sz w:val="20"/>
          <w:szCs w:val="20"/>
        </w:rPr>
        <w:br/>
        <w:t>2. Организовање ђачких екскурзија;</w:t>
      </w:r>
      <w:r w:rsidRPr="000B4829">
        <w:rPr>
          <w:sz w:val="20"/>
          <w:szCs w:val="20"/>
        </w:rPr>
        <w:br/>
        <w:t>3. Укључивање ученика у рад секција, допунску и додатну наставу;</w:t>
      </w:r>
      <w:r w:rsidRPr="000B4829">
        <w:rPr>
          <w:sz w:val="20"/>
          <w:szCs w:val="20"/>
        </w:rPr>
        <w:br/>
        <w:t>4. Разно</w:t>
      </w:r>
    </w:p>
    <w:p w:rsidR="00C0137A" w:rsidRPr="000B4829" w:rsidRDefault="00C0137A" w:rsidP="00C0137A">
      <w:pPr>
        <w:rPr>
          <w:sz w:val="20"/>
          <w:szCs w:val="20"/>
        </w:rPr>
      </w:pPr>
    </w:p>
    <w:p w:rsidR="00C0137A" w:rsidRPr="000B4829" w:rsidRDefault="00C0137A" w:rsidP="00C0137A">
      <w:pPr>
        <w:rPr>
          <w:sz w:val="20"/>
          <w:szCs w:val="20"/>
        </w:rPr>
      </w:pPr>
      <w:r w:rsidRPr="000B4829">
        <w:rPr>
          <w:sz w:val="20"/>
          <w:szCs w:val="20"/>
        </w:rPr>
        <w:t>Записник са седнице одељењског већа, 03. 11. 2023.</w:t>
      </w:r>
    </w:p>
    <w:p w:rsidR="00C0137A" w:rsidRPr="000B4829" w:rsidRDefault="00C0137A" w:rsidP="00C0137A">
      <w:pPr>
        <w:rPr>
          <w:sz w:val="20"/>
          <w:szCs w:val="20"/>
        </w:rPr>
      </w:pPr>
    </w:p>
    <w:p w:rsidR="00C0137A" w:rsidRPr="000B4829" w:rsidRDefault="00C0137A" w:rsidP="00C0137A">
      <w:pPr>
        <w:rPr>
          <w:sz w:val="20"/>
          <w:szCs w:val="20"/>
        </w:rPr>
      </w:pPr>
      <w:r w:rsidRPr="000B4829">
        <w:rPr>
          <w:sz w:val="20"/>
          <w:szCs w:val="20"/>
        </w:rPr>
        <w:t>1. Усвајање записника са претходне седнице;</w:t>
      </w:r>
      <w:r w:rsidRPr="000B4829">
        <w:rPr>
          <w:sz w:val="20"/>
          <w:szCs w:val="20"/>
        </w:rPr>
        <w:br/>
        <w:t>2. Реализација наставних планова и програма и ИОП-а;</w:t>
      </w:r>
      <w:r w:rsidRPr="000B4829">
        <w:rPr>
          <w:sz w:val="20"/>
          <w:szCs w:val="20"/>
        </w:rPr>
        <w:br/>
        <w:t>3. Успех и владање ученика на крају првог класификационог периода;</w:t>
      </w:r>
      <w:r w:rsidRPr="000B4829">
        <w:rPr>
          <w:sz w:val="20"/>
          <w:szCs w:val="20"/>
        </w:rPr>
        <w:br/>
        <w:t>4. Разно.</w:t>
      </w:r>
    </w:p>
    <w:p w:rsidR="00C0137A" w:rsidRPr="000B4829" w:rsidRDefault="00C0137A" w:rsidP="00C0137A">
      <w:pPr>
        <w:rPr>
          <w:sz w:val="20"/>
          <w:szCs w:val="20"/>
        </w:rPr>
      </w:pPr>
      <w:r w:rsidRPr="000B4829">
        <w:rPr>
          <w:sz w:val="20"/>
          <w:szCs w:val="20"/>
        </w:rPr>
        <w:t>Записник са седнице одељењског већа, 29. 12. 2023.</w:t>
      </w:r>
    </w:p>
    <w:p w:rsidR="00C0137A" w:rsidRPr="000B4829" w:rsidRDefault="00C0137A" w:rsidP="00C0137A">
      <w:pPr>
        <w:rPr>
          <w:sz w:val="20"/>
          <w:szCs w:val="20"/>
        </w:rPr>
      </w:pPr>
    </w:p>
    <w:p w:rsidR="00C0137A" w:rsidRPr="000B4829" w:rsidRDefault="00C0137A" w:rsidP="00C0137A">
      <w:pPr>
        <w:rPr>
          <w:sz w:val="20"/>
          <w:szCs w:val="20"/>
        </w:rPr>
      </w:pPr>
      <w:r w:rsidRPr="000B4829">
        <w:rPr>
          <w:sz w:val="20"/>
          <w:szCs w:val="20"/>
        </w:rPr>
        <w:t>1. Усвајање записника са претходне седнице;</w:t>
      </w:r>
      <w:r w:rsidRPr="000B4829">
        <w:rPr>
          <w:sz w:val="20"/>
          <w:szCs w:val="20"/>
        </w:rPr>
        <w:br/>
        <w:t>2. Остваривање фонда часова и наставног плана и програма и ИОП-а;</w:t>
      </w:r>
      <w:r w:rsidRPr="000B4829">
        <w:rPr>
          <w:sz w:val="20"/>
          <w:szCs w:val="20"/>
        </w:rPr>
        <w:br/>
        <w:t>3. Утврђивање закључне оцене из предмета на крају првог полугодишта на предлог</w:t>
      </w:r>
      <w:r w:rsidRPr="000B4829">
        <w:rPr>
          <w:sz w:val="20"/>
          <w:szCs w:val="20"/>
        </w:rPr>
        <w:br/>
        <w:t>предметног наставника и утврђивање закључне оцене из владања на крају првог</w:t>
      </w:r>
      <w:r w:rsidRPr="000B4829">
        <w:rPr>
          <w:sz w:val="20"/>
          <w:szCs w:val="20"/>
        </w:rPr>
        <w:br/>
        <w:t>полугодишта на предлог одељењског старешинe;</w:t>
      </w:r>
      <w:r w:rsidRPr="000B4829">
        <w:rPr>
          <w:sz w:val="20"/>
          <w:szCs w:val="20"/>
        </w:rPr>
        <w:br/>
        <w:t>4. Успех и владање ученика на крају првог полугодишта;</w:t>
      </w:r>
      <w:r w:rsidRPr="000B4829">
        <w:rPr>
          <w:sz w:val="20"/>
          <w:szCs w:val="20"/>
        </w:rPr>
        <w:br/>
        <w:t>5. Такмичења ученика;</w:t>
      </w:r>
      <w:r w:rsidRPr="000B4829">
        <w:rPr>
          <w:sz w:val="20"/>
          <w:szCs w:val="20"/>
        </w:rPr>
        <w:br/>
        <w:t>6. Разно.</w:t>
      </w:r>
    </w:p>
    <w:p w:rsidR="00C0137A" w:rsidRPr="000B4829" w:rsidRDefault="00C0137A" w:rsidP="00C0137A">
      <w:pPr>
        <w:rPr>
          <w:sz w:val="20"/>
          <w:szCs w:val="20"/>
        </w:rPr>
      </w:pPr>
    </w:p>
    <w:p w:rsidR="00C0137A" w:rsidRPr="000B4829" w:rsidRDefault="00C0137A" w:rsidP="00C0137A">
      <w:pPr>
        <w:rPr>
          <w:sz w:val="20"/>
          <w:szCs w:val="20"/>
        </w:rPr>
      </w:pPr>
      <w:r w:rsidRPr="000B4829">
        <w:rPr>
          <w:sz w:val="20"/>
          <w:szCs w:val="20"/>
        </w:rPr>
        <w:t>Извештаји свих састанака су предати Руководиоцу свих стручних већа у електронској верзији, евидентирани на предвиђено место у електронском дневнику и у педагошкој документацији руководиоца Већа 7-1 одељења распоређене на пословима одељењског старешине 7-1 одељења.</w:t>
      </w:r>
    </w:p>
    <w:p w:rsidR="00C0137A" w:rsidRPr="000B4829" w:rsidRDefault="00C0137A" w:rsidP="00C0137A">
      <w:pPr>
        <w:rPr>
          <w:sz w:val="20"/>
          <w:szCs w:val="20"/>
        </w:rPr>
      </w:pPr>
    </w:p>
    <w:p w:rsidR="000F6672" w:rsidRPr="000B4829" w:rsidRDefault="000F6672" w:rsidP="000F6672">
      <w:pPr>
        <w:rPr>
          <w:sz w:val="20"/>
          <w:szCs w:val="20"/>
        </w:rPr>
      </w:pPr>
      <w:r w:rsidRPr="000B4829">
        <w:rPr>
          <w:sz w:val="20"/>
          <w:szCs w:val="20"/>
        </w:rPr>
        <w:t>Извештај о раду  одељенског већа 7-1 одељења у току другог полугодишта школске 2023/24. године</w:t>
      </w:r>
    </w:p>
    <w:p w:rsidR="000F6672" w:rsidRPr="000B4829" w:rsidRDefault="000F6672" w:rsidP="000F6672">
      <w:pPr>
        <w:rPr>
          <w:sz w:val="20"/>
          <w:szCs w:val="20"/>
        </w:rPr>
      </w:pPr>
      <w:r w:rsidRPr="000B4829">
        <w:rPr>
          <w:sz w:val="20"/>
          <w:szCs w:val="20"/>
        </w:rPr>
        <w:t>Током другог полугодишта школске 2023/24. године сви састанци одељенског већа су одржани по плану и програму. У другом полугодишту је одржано 3 састанака по плану и програму.</w:t>
      </w:r>
    </w:p>
    <w:p w:rsidR="000F6672" w:rsidRPr="000B4829" w:rsidRDefault="000F6672" w:rsidP="000F6672">
      <w:pPr>
        <w:rPr>
          <w:sz w:val="20"/>
          <w:szCs w:val="20"/>
        </w:rPr>
      </w:pPr>
      <w:r w:rsidRPr="000B4829">
        <w:rPr>
          <w:sz w:val="20"/>
          <w:szCs w:val="20"/>
        </w:rPr>
        <w:t>Није било вандредних тачака и све тачке су разматране према плану и програму.</w:t>
      </w:r>
    </w:p>
    <w:p w:rsidR="000F6672" w:rsidRPr="000B4829" w:rsidRDefault="000F6672" w:rsidP="000F6672">
      <w:pPr>
        <w:rPr>
          <w:sz w:val="20"/>
          <w:szCs w:val="20"/>
        </w:rPr>
      </w:pPr>
    </w:p>
    <w:p w:rsidR="000F6672" w:rsidRPr="000B4829" w:rsidRDefault="000F6672" w:rsidP="000F6672">
      <w:pPr>
        <w:rPr>
          <w:sz w:val="20"/>
          <w:szCs w:val="20"/>
        </w:rPr>
      </w:pPr>
      <w:r w:rsidRPr="000B4829">
        <w:rPr>
          <w:sz w:val="20"/>
          <w:szCs w:val="20"/>
        </w:rPr>
        <w:t>Извештаји свих састанака су предати Руководиоцу свих стручних већа у електронској верзији, евидентирани на предвиђено место у електронском дневнику и у педагошкој документацији руководиоца Већа 7-1 одељења распоређене на пословима одељењског старешине 7-1 одељења.</w:t>
      </w:r>
    </w:p>
    <w:p w:rsidR="000F6672" w:rsidRPr="000B4829" w:rsidRDefault="000F6672" w:rsidP="000F6672">
      <w:pPr>
        <w:jc w:val="right"/>
        <w:rPr>
          <w:sz w:val="20"/>
          <w:szCs w:val="20"/>
        </w:rPr>
      </w:pPr>
    </w:p>
    <w:p w:rsidR="000F6672" w:rsidRPr="000B4829" w:rsidRDefault="000F6672" w:rsidP="000F6672">
      <w:pPr>
        <w:jc w:val="right"/>
        <w:rPr>
          <w:sz w:val="20"/>
          <w:szCs w:val="20"/>
        </w:rPr>
      </w:pPr>
      <w:r w:rsidRPr="000B4829">
        <w:rPr>
          <w:sz w:val="20"/>
          <w:szCs w:val="20"/>
        </w:rPr>
        <w:t>  Руководилац  одељењског већа</w:t>
      </w:r>
    </w:p>
    <w:p w:rsidR="000F6672" w:rsidRPr="000B4829" w:rsidRDefault="000F6672" w:rsidP="000F6672">
      <w:pPr>
        <w:jc w:val="right"/>
        <w:rPr>
          <w:sz w:val="20"/>
          <w:szCs w:val="20"/>
        </w:rPr>
      </w:pPr>
      <w:r w:rsidRPr="000B4829">
        <w:rPr>
          <w:sz w:val="20"/>
          <w:szCs w:val="20"/>
        </w:rPr>
        <w:t> Бобан Симић</w:t>
      </w:r>
    </w:p>
    <w:p w:rsidR="00C0137A" w:rsidRPr="000B4829" w:rsidRDefault="00C0137A" w:rsidP="000F6672">
      <w:pPr>
        <w:jc w:val="right"/>
        <w:rPr>
          <w:sz w:val="20"/>
          <w:szCs w:val="20"/>
        </w:rPr>
      </w:pPr>
      <w:r w:rsidRPr="000B4829">
        <w:rPr>
          <w:sz w:val="20"/>
          <w:szCs w:val="20"/>
        </w:rPr>
        <w:t xml:space="preserve">  </w:t>
      </w:r>
    </w:p>
    <w:p w:rsidR="0048530B" w:rsidRPr="000B4829" w:rsidRDefault="0048530B" w:rsidP="0001774B">
      <w:pPr>
        <w:rPr>
          <w:sz w:val="20"/>
          <w:szCs w:val="20"/>
        </w:rPr>
      </w:pPr>
    </w:p>
    <w:p w:rsidR="00293F7A" w:rsidRPr="000B4829" w:rsidRDefault="00293F7A" w:rsidP="00766E5A">
      <w:pPr>
        <w:rPr>
          <w:sz w:val="20"/>
          <w:szCs w:val="20"/>
        </w:rPr>
      </w:pPr>
    </w:p>
    <w:p w:rsidR="00766E5A" w:rsidRPr="000B4829" w:rsidRDefault="00180355" w:rsidP="00766E5A">
      <w:pPr>
        <w:rPr>
          <w:b/>
          <w:sz w:val="20"/>
          <w:szCs w:val="20"/>
        </w:rPr>
      </w:pPr>
      <w:r w:rsidRPr="000B4829">
        <w:rPr>
          <w:sz w:val="20"/>
          <w:szCs w:val="20"/>
        </w:rPr>
        <w:t>ИЗВЕШТАЈ О РАДУ ОДЕЉЕЊСКОГ ВЕЋА</w:t>
      </w:r>
      <w:r w:rsidR="00766E5A" w:rsidRPr="000B4829">
        <w:rPr>
          <w:b/>
          <w:sz w:val="20"/>
          <w:szCs w:val="20"/>
        </w:rPr>
        <w:t xml:space="preserve"> 8-1 одељења у току првог полугодишта школске 2023/24. године</w:t>
      </w:r>
    </w:p>
    <w:p w:rsidR="00766E5A" w:rsidRPr="000B4829" w:rsidRDefault="00766E5A" w:rsidP="00766E5A">
      <w:pPr>
        <w:rPr>
          <w:sz w:val="20"/>
          <w:szCs w:val="20"/>
        </w:rPr>
      </w:pPr>
      <w:r w:rsidRPr="000B4829">
        <w:rPr>
          <w:sz w:val="20"/>
          <w:szCs w:val="20"/>
        </w:rPr>
        <w:tab/>
        <w:t>Током првог полугодишта школске 2023/24. године сви састанци одељенског већа су одржани по плану и програму. У првом полугодишту је одржано 3 састанака по плану и програму.</w:t>
      </w:r>
    </w:p>
    <w:p w:rsidR="00766E5A" w:rsidRPr="000B4829" w:rsidRDefault="00766E5A" w:rsidP="00766E5A">
      <w:pPr>
        <w:rPr>
          <w:sz w:val="20"/>
          <w:szCs w:val="20"/>
        </w:rPr>
      </w:pPr>
      <w:r w:rsidRPr="000B4829">
        <w:rPr>
          <w:sz w:val="20"/>
          <w:szCs w:val="20"/>
        </w:rPr>
        <w:t>Током одржане три седнице разматране су следеће тачке:</w:t>
      </w:r>
    </w:p>
    <w:p w:rsidR="00766E5A" w:rsidRPr="000B4829" w:rsidRDefault="00766E5A" w:rsidP="00766E5A">
      <w:pPr>
        <w:rPr>
          <w:sz w:val="20"/>
          <w:szCs w:val="20"/>
        </w:rPr>
      </w:pPr>
      <w:r w:rsidRPr="000B4829">
        <w:rPr>
          <w:sz w:val="20"/>
          <w:szCs w:val="20"/>
        </w:rPr>
        <w:t>Записник са седнице одељењског већа, 13. 09. 2023.</w:t>
      </w:r>
    </w:p>
    <w:p w:rsidR="00766E5A" w:rsidRPr="000B4829" w:rsidRDefault="00766E5A" w:rsidP="00766E5A">
      <w:pPr>
        <w:rPr>
          <w:sz w:val="20"/>
          <w:szCs w:val="20"/>
        </w:rPr>
      </w:pPr>
      <w:r w:rsidRPr="000B4829">
        <w:rPr>
          <w:sz w:val="20"/>
          <w:szCs w:val="20"/>
        </w:rPr>
        <w:t>1. Разматрање и усвајање плана рада Одељењског већа;</w:t>
      </w:r>
      <w:r w:rsidRPr="000B4829">
        <w:rPr>
          <w:sz w:val="20"/>
          <w:szCs w:val="20"/>
        </w:rPr>
        <w:br/>
        <w:t>2. Предлог писмених задатака и писмених провера дужих од 15 минута за прво полугодиште;</w:t>
      </w:r>
      <w:r w:rsidRPr="000B4829">
        <w:rPr>
          <w:sz w:val="20"/>
          <w:szCs w:val="20"/>
        </w:rPr>
        <w:br/>
        <w:t>3. Организовање ђачких екскурзија;</w:t>
      </w:r>
      <w:r w:rsidRPr="000B4829">
        <w:rPr>
          <w:sz w:val="20"/>
          <w:szCs w:val="20"/>
        </w:rPr>
        <w:br/>
        <w:t>4. Укључивање ученика у рад секција, допунску и додатну наставу;</w:t>
      </w:r>
      <w:r w:rsidRPr="000B4829">
        <w:rPr>
          <w:sz w:val="20"/>
          <w:szCs w:val="20"/>
        </w:rPr>
        <w:br/>
        <w:t>5. Разно.</w:t>
      </w:r>
    </w:p>
    <w:p w:rsidR="00766E5A" w:rsidRPr="000B4829" w:rsidRDefault="00766E5A" w:rsidP="00766E5A">
      <w:pPr>
        <w:rPr>
          <w:sz w:val="20"/>
          <w:szCs w:val="20"/>
        </w:rPr>
      </w:pPr>
    </w:p>
    <w:p w:rsidR="00766E5A" w:rsidRPr="000B4829" w:rsidRDefault="00766E5A" w:rsidP="00766E5A">
      <w:pPr>
        <w:rPr>
          <w:sz w:val="20"/>
          <w:szCs w:val="20"/>
        </w:rPr>
      </w:pPr>
      <w:r w:rsidRPr="000B4829">
        <w:rPr>
          <w:sz w:val="20"/>
          <w:szCs w:val="20"/>
        </w:rPr>
        <w:t>Записник са седнице одељењског већа, 03. 11. 2023.</w:t>
      </w:r>
    </w:p>
    <w:p w:rsidR="00766E5A" w:rsidRPr="000B4829" w:rsidRDefault="00766E5A" w:rsidP="00766E5A">
      <w:pPr>
        <w:rPr>
          <w:sz w:val="20"/>
          <w:szCs w:val="20"/>
        </w:rPr>
      </w:pPr>
      <w:r w:rsidRPr="000B4829">
        <w:rPr>
          <w:sz w:val="20"/>
          <w:szCs w:val="20"/>
        </w:rPr>
        <w:t>1. Усвајање записника са претходне седнице;</w:t>
      </w:r>
      <w:r w:rsidRPr="000B4829">
        <w:rPr>
          <w:sz w:val="20"/>
          <w:szCs w:val="20"/>
        </w:rPr>
        <w:br/>
        <w:t>2. Реализација наставних планова и програма и ИОП-а;</w:t>
      </w:r>
      <w:r w:rsidRPr="000B4829">
        <w:rPr>
          <w:sz w:val="20"/>
          <w:szCs w:val="20"/>
        </w:rPr>
        <w:br/>
        <w:t>3. Успех и владање ученика на крају првог класификационог периода;</w:t>
      </w:r>
      <w:r w:rsidRPr="000B4829">
        <w:rPr>
          <w:sz w:val="20"/>
          <w:szCs w:val="20"/>
        </w:rPr>
        <w:br/>
        <w:t>4. Разно.</w:t>
      </w:r>
    </w:p>
    <w:p w:rsidR="00766E5A" w:rsidRPr="000B4829" w:rsidRDefault="00766E5A" w:rsidP="00766E5A">
      <w:pPr>
        <w:rPr>
          <w:sz w:val="20"/>
          <w:szCs w:val="20"/>
        </w:rPr>
      </w:pPr>
    </w:p>
    <w:p w:rsidR="00766E5A" w:rsidRPr="000B4829" w:rsidRDefault="00766E5A" w:rsidP="00766E5A">
      <w:pPr>
        <w:rPr>
          <w:sz w:val="20"/>
          <w:szCs w:val="20"/>
        </w:rPr>
      </w:pPr>
      <w:r w:rsidRPr="000B4829">
        <w:rPr>
          <w:sz w:val="20"/>
          <w:szCs w:val="20"/>
        </w:rPr>
        <w:t>Записник са седнице одељењског већа, 29. 12. 2023.</w:t>
      </w:r>
    </w:p>
    <w:p w:rsidR="00766E5A" w:rsidRPr="000B4829" w:rsidRDefault="00766E5A" w:rsidP="00766E5A">
      <w:pPr>
        <w:rPr>
          <w:sz w:val="20"/>
          <w:szCs w:val="20"/>
        </w:rPr>
      </w:pPr>
    </w:p>
    <w:p w:rsidR="00766E5A" w:rsidRPr="000B4829" w:rsidRDefault="00766E5A" w:rsidP="00766E5A">
      <w:pPr>
        <w:rPr>
          <w:sz w:val="20"/>
          <w:szCs w:val="20"/>
          <w:lang w:val="sr-Cyrl-CS"/>
        </w:rPr>
      </w:pPr>
      <w:r w:rsidRPr="000B4829">
        <w:rPr>
          <w:sz w:val="20"/>
          <w:szCs w:val="20"/>
          <w:lang w:val="sr-Cyrl-CS"/>
        </w:rPr>
        <w:t>Усвајање записника са претходне седнице;</w:t>
      </w:r>
    </w:p>
    <w:p w:rsidR="00766E5A" w:rsidRPr="000B4829" w:rsidRDefault="00766E5A" w:rsidP="00766E5A">
      <w:pPr>
        <w:rPr>
          <w:sz w:val="20"/>
          <w:szCs w:val="20"/>
          <w:lang w:val="sr-Cyrl-CS"/>
        </w:rPr>
      </w:pPr>
      <w:r w:rsidRPr="000B4829">
        <w:rPr>
          <w:sz w:val="20"/>
          <w:szCs w:val="20"/>
          <w:lang w:val="sr-Cyrl-CS"/>
        </w:rPr>
        <w:t>Остваривање фонда часова и наставног плана и програма и ИОП-а;</w:t>
      </w:r>
    </w:p>
    <w:p w:rsidR="00766E5A" w:rsidRPr="000B4829" w:rsidRDefault="00766E5A" w:rsidP="00766E5A">
      <w:pPr>
        <w:rPr>
          <w:sz w:val="20"/>
          <w:szCs w:val="20"/>
          <w:lang w:val="sr-Cyrl-CS"/>
        </w:rPr>
      </w:pPr>
      <w:r w:rsidRPr="000B4829">
        <w:rPr>
          <w:sz w:val="20"/>
          <w:szCs w:val="20"/>
        </w:rPr>
        <w:t>Утврђивање закључне оцене из предмета на крају првог полугодишта на предлог предметног наставника и утврђивање закључне оцене из владања на крају првог полугодишта на предлог одељењског старешинe;</w:t>
      </w:r>
    </w:p>
    <w:p w:rsidR="00766E5A" w:rsidRPr="000B4829" w:rsidRDefault="00766E5A" w:rsidP="00766E5A">
      <w:pPr>
        <w:rPr>
          <w:sz w:val="20"/>
          <w:szCs w:val="20"/>
          <w:lang w:val="sr-Cyrl-CS"/>
        </w:rPr>
      </w:pPr>
      <w:r w:rsidRPr="000B4829">
        <w:rPr>
          <w:sz w:val="20"/>
          <w:szCs w:val="20"/>
          <w:lang w:val="sr-Cyrl-CS"/>
        </w:rPr>
        <w:t>Успех и владање ученика на крају првог полугодишта;</w:t>
      </w:r>
    </w:p>
    <w:p w:rsidR="00766E5A" w:rsidRPr="000B4829" w:rsidRDefault="00766E5A" w:rsidP="00766E5A">
      <w:pPr>
        <w:rPr>
          <w:sz w:val="20"/>
          <w:szCs w:val="20"/>
          <w:lang w:val="sr-Cyrl-CS"/>
        </w:rPr>
      </w:pPr>
      <w:r w:rsidRPr="000B4829">
        <w:rPr>
          <w:sz w:val="20"/>
          <w:szCs w:val="20"/>
          <w:lang w:val="sr-Cyrl-CS"/>
        </w:rPr>
        <w:t>Такмичења ученика;</w:t>
      </w:r>
    </w:p>
    <w:p w:rsidR="00766E5A" w:rsidRPr="000B4829" w:rsidRDefault="00766E5A" w:rsidP="00766E5A">
      <w:pPr>
        <w:rPr>
          <w:sz w:val="20"/>
          <w:szCs w:val="20"/>
        </w:rPr>
      </w:pPr>
      <w:r w:rsidRPr="000B4829">
        <w:rPr>
          <w:sz w:val="20"/>
          <w:szCs w:val="20"/>
          <w:lang w:val="sr-Cyrl-CS"/>
        </w:rPr>
        <w:t>Разно.</w:t>
      </w:r>
    </w:p>
    <w:p w:rsidR="00766E5A" w:rsidRPr="000B4829" w:rsidRDefault="00766E5A" w:rsidP="00766E5A">
      <w:pPr>
        <w:rPr>
          <w:sz w:val="20"/>
          <w:szCs w:val="20"/>
        </w:rPr>
      </w:pPr>
    </w:p>
    <w:p w:rsidR="00766E5A" w:rsidRPr="000B4829" w:rsidRDefault="00766E5A" w:rsidP="00766E5A">
      <w:pPr>
        <w:rPr>
          <w:sz w:val="20"/>
          <w:szCs w:val="20"/>
        </w:rPr>
      </w:pPr>
      <w:r w:rsidRPr="000B4829">
        <w:rPr>
          <w:sz w:val="20"/>
          <w:szCs w:val="20"/>
        </w:rPr>
        <w:t>Извештаји свих састанака су предати Руководиоцу свих стручних већа у електронској верзији, евидентирани на предвиђено место у електронском дневнику и у педагошкој документацији руководиоца Већа 8-1 одељења распоређене на пословима одељењског старешине 8-1 одељења.</w:t>
      </w:r>
    </w:p>
    <w:p w:rsidR="00766E5A" w:rsidRPr="000B4829" w:rsidRDefault="00766E5A" w:rsidP="00766E5A">
      <w:pPr>
        <w:rPr>
          <w:sz w:val="20"/>
          <w:szCs w:val="20"/>
        </w:rPr>
      </w:pPr>
    </w:p>
    <w:p w:rsidR="00037E4D" w:rsidRPr="000B4829" w:rsidRDefault="00037E4D" w:rsidP="00037E4D">
      <w:pPr>
        <w:jc w:val="center"/>
        <w:rPr>
          <w:b/>
          <w:sz w:val="20"/>
          <w:szCs w:val="20"/>
        </w:rPr>
      </w:pPr>
      <w:r w:rsidRPr="000B4829">
        <w:rPr>
          <w:b/>
          <w:sz w:val="20"/>
          <w:szCs w:val="20"/>
        </w:rPr>
        <w:t xml:space="preserve">Извештај о раду  одељенског већа </w:t>
      </w:r>
      <w:r w:rsidRPr="000B4829">
        <w:rPr>
          <w:b/>
          <w:sz w:val="20"/>
          <w:szCs w:val="20"/>
          <w:lang w:val="sr-Latn-RS"/>
        </w:rPr>
        <w:t>8</w:t>
      </w:r>
      <w:r w:rsidRPr="000B4829">
        <w:rPr>
          <w:b/>
          <w:sz w:val="20"/>
          <w:szCs w:val="20"/>
          <w:lang w:val="sr-Cyrl-RS"/>
        </w:rPr>
        <w:t xml:space="preserve">-1 одељења </w:t>
      </w:r>
      <w:r w:rsidRPr="000B4829">
        <w:rPr>
          <w:b/>
          <w:sz w:val="20"/>
          <w:szCs w:val="20"/>
        </w:rPr>
        <w:t xml:space="preserve">у току </w:t>
      </w:r>
      <w:r w:rsidRPr="000B4829">
        <w:rPr>
          <w:b/>
          <w:sz w:val="20"/>
          <w:szCs w:val="20"/>
          <w:lang w:val="sr-Cyrl-RS"/>
        </w:rPr>
        <w:t>другог</w:t>
      </w:r>
      <w:r w:rsidRPr="000B4829">
        <w:rPr>
          <w:b/>
          <w:sz w:val="20"/>
          <w:szCs w:val="20"/>
        </w:rPr>
        <w:t xml:space="preserve"> полугодишта школске 202</w:t>
      </w:r>
      <w:r w:rsidRPr="000B4829">
        <w:rPr>
          <w:b/>
          <w:sz w:val="20"/>
          <w:szCs w:val="20"/>
          <w:lang w:val="sr-Latn-RS"/>
        </w:rPr>
        <w:t>3</w:t>
      </w:r>
      <w:r w:rsidRPr="000B4829">
        <w:rPr>
          <w:b/>
          <w:sz w:val="20"/>
          <w:szCs w:val="20"/>
        </w:rPr>
        <w:t>/</w:t>
      </w:r>
      <w:r w:rsidRPr="000B4829">
        <w:rPr>
          <w:b/>
          <w:sz w:val="20"/>
          <w:szCs w:val="20"/>
          <w:lang w:val="sr-Cyrl-RS"/>
        </w:rPr>
        <w:t>2</w:t>
      </w:r>
      <w:r w:rsidRPr="000B4829">
        <w:rPr>
          <w:b/>
          <w:sz w:val="20"/>
          <w:szCs w:val="20"/>
        </w:rPr>
        <w:t>4. године</w:t>
      </w:r>
    </w:p>
    <w:p w:rsidR="00037E4D" w:rsidRPr="000B4829" w:rsidRDefault="00037E4D" w:rsidP="00037E4D">
      <w:pPr>
        <w:rPr>
          <w:sz w:val="20"/>
          <w:szCs w:val="20"/>
          <w:lang w:val="sr-Latn-RS"/>
        </w:rPr>
      </w:pPr>
      <w:r w:rsidRPr="000B4829">
        <w:rPr>
          <w:sz w:val="20"/>
          <w:szCs w:val="20"/>
        </w:rPr>
        <w:tab/>
        <w:t xml:space="preserve">Током </w:t>
      </w:r>
      <w:r w:rsidRPr="000B4829">
        <w:rPr>
          <w:sz w:val="20"/>
          <w:szCs w:val="20"/>
          <w:lang w:val="sr-Cyrl-RS"/>
        </w:rPr>
        <w:t>другог</w:t>
      </w:r>
      <w:r w:rsidRPr="000B4829">
        <w:rPr>
          <w:sz w:val="20"/>
          <w:szCs w:val="20"/>
        </w:rPr>
        <w:t xml:space="preserve"> полугодишта школске 20</w:t>
      </w:r>
      <w:r w:rsidRPr="000B4829">
        <w:rPr>
          <w:sz w:val="20"/>
          <w:szCs w:val="20"/>
          <w:lang w:val="sr-Cyrl-RS"/>
        </w:rPr>
        <w:t>2</w:t>
      </w:r>
      <w:r w:rsidRPr="000B4829">
        <w:rPr>
          <w:sz w:val="20"/>
          <w:szCs w:val="20"/>
          <w:lang w:val="sr-Latn-RS"/>
        </w:rPr>
        <w:t>3</w:t>
      </w:r>
      <w:r w:rsidRPr="000B4829">
        <w:rPr>
          <w:sz w:val="20"/>
          <w:szCs w:val="20"/>
        </w:rPr>
        <w:t>/2</w:t>
      </w:r>
      <w:r w:rsidRPr="000B4829">
        <w:rPr>
          <w:sz w:val="20"/>
          <w:szCs w:val="20"/>
          <w:lang w:val="sr-Latn-RS"/>
        </w:rPr>
        <w:t>4</w:t>
      </w:r>
      <w:r w:rsidRPr="000B4829">
        <w:rPr>
          <w:sz w:val="20"/>
          <w:szCs w:val="20"/>
        </w:rPr>
        <w:t xml:space="preserve">. године сви састанци одељенског већа су одржани по плану и програму. У </w:t>
      </w:r>
      <w:r w:rsidRPr="000B4829">
        <w:rPr>
          <w:sz w:val="20"/>
          <w:szCs w:val="20"/>
          <w:lang w:val="sr-Cyrl-RS"/>
        </w:rPr>
        <w:t>другом</w:t>
      </w:r>
      <w:r w:rsidRPr="000B4829">
        <w:rPr>
          <w:sz w:val="20"/>
          <w:szCs w:val="20"/>
        </w:rPr>
        <w:t xml:space="preserve"> полугодишту је одржано </w:t>
      </w:r>
      <w:r w:rsidRPr="000B4829">
        <w:rPr>
          <w:sz w:val="20"/>
          <w:szCs w:val="20"/>
          <w:lang w:val="sr-Cyrl-RS"/>
        </w:rPr>
        <w:t>3</w:t>
      </w:r>
      <w:r w:rsidRPr="000B4829">
        <w:rPr>
          <w:sz w:val="20"/>
          <w:szCs w:val="20"/>
        </w:rPr>
        <w:t xml:space="preserve"> састанака</w:t>
      </w:r>
      <w:r w:rsidRPr="000B4829">
        <w:rPr>
          <w:sz w:val="20"/>
          <w:szCs w:val="20"/>
          <w:lang w:val="sr-Cyrl-RS"/>
        </w:rPr>
        <w:t xml:space="preserve"> по плану и програму</w:t>
      </w:r>
      <w:r w:rsidRPr="000B4829">
        <w:rPr>
          <w:sz w:val="20"/>
          <w:szCs w:val="20"/>
          <w:lang w:val="sr-Latn-RS"/>
        </w:rPr>
        <w:t>.</w:t>
      </w:r>
    </w:p>
    <w:p w:rsidR="00037E4D" w:rsidRPr="000B4829" w:rsidRDefault="00037E4D" w:rsidP="00037E4D">
      <w:pPr>
        <w:rPr>
          <w:sz w:val="20"/>
          <w:szCs w:val="20"/>
          <w:lang w:val="sr-Cyrl-RS"/>
        </w:rPr>
      </w:pPr>
      <w:r w:rsidRPr="000B4829">
        <w:rPr>
          <w:sz w:val="20"/>
          <w:szCs w:val="20"/>
          <w:lang w:val="sr-Cyrl-RS"/>
        </w:rPr>
        <w:t>Није било вандредних тачака и све тачке су разматране према плану и програму.</w:t>
      </w:r>
    </w:p>
    <w:p w:rsidR="00037E4D" w:rsidRPr="000B4829" w:rsidRDefault="00037E4D" w:rsidP="00037E4D">
      <w:pPr>
        <w:shd w:val="clear" w:color="auto" w:fill="FFFFFF"/>
        <w:outlineLvl w:val="2"/>
        <w:rPr>
          <w:sz w:val="20"/>
          <w:szCs w:val="20"/>
        </w:rPr>
      </w:pPr>
    </w:p>
    <w:p w:rsidR="00037E4D" w:rsidRPr="000B4829" w:rsidRDefault="00037E4D" w:rsidP="00037E4D">
      <w:pPr>
        <w:ind w:firstLine="360"/>
        <w:rPr>
          <w:sz w:val="20"/>
          <w:szCs w:val="20"/>
          <w:lang w:val="sr-Cyrl-RS"/>
        </w:rPr>
      </w:pPr>
      <w:r w:rsidRPr="000B4829">
        <w:rPr>
          <w:sz w:val="20"/>
          <w:szCs w:val="20"/>
        </w:rPr>
        <w:t xml:space="preserve">Извештаји свих састанака су предати </w:t>
      </w:r>
      <w:r w:rsidRPr="000B4829">
        <w:rPr>
          <w:sz w:val="20"/>
          <w:szCs w:val="20"/>
          <w:lang w:val="sr-Cyrl-RS"/>
        </w:rPr>
        <w:t>Руководиоцу свих стручних већа у електронској верзији</w:t>
      </w:r>
      <w:r w:rsidRPr="000B4829">
        <w:rPr>
          <w:sz w:val="20"/>
          <w:szCs w:val="20"/>
        </w:rPr>
        <w:t>, евидентирани на предвиђено место у електронском дневнику</w:t>
      </w:r>
      <w:r w:rsidRPr="000B4829">
        <w:rPr>
          <w:sz w:val="20"/>
          <w:szCs w:val="20"/>
          <w:lang w:val="sr-Cyrl-RS"/>
        </w:rPr>
        <w:t xml:space="preserve"> и у педагошкој документацији руководиоца Већа </w:t>
      </w:r>
      <w:r w:rsidRPr="000B4829">
        <w:rPr>
          <w:sz w:val="20"/>
          <w:szCs w:val="20"/>
          <w:lang w:val="sr-Latn-RS"/>
        </w:rPr>
        <w:t>8</w:t>
      </w:r>
      <w:r w:rsidRPr="000B4829">
        <w:rPr>
          <w:sz w:val="20"/>
          <w:szCs w:val="20"/>
          <w:lang w:val="sr-Cyrl-RS"/>
        </w:rPr>
        <w:t xml:space="preserve">-1 одељења распоређене на пословима одељењског старешине </w:t>
      </w:r>
      <w:r w:rsidRPr="000B4829">
        <w:rPr>
          <w:sz w:val="20"/>
          <w:szCs w:val="20"/>
          <w:lang w:val="sr-Latn-RS"/>
        </w:rPr>
        <w:t>8</w:t>
      </w:r>
      <w:r w:rsidRPr="000B4829">
        <w:rPr>
          <w:sz w:val="20"/>
          <w:szCs w:val="20"/>
          <w:lang w:val="sr-Cyrl-RS"/>
        </w:rPr>
        <w:t>-1 одељења.</w:t>
      </w:r>
    </w:p>
    <w:p w:rsidR="00037E4D" w:rsidRPr="000B4829" w:rsidRDefault="00037E4D" w:rsidP="00037E4D">
      <w:pPr>
        <w:shd w:val="clear" w:color="auto" w:fill="FFFFFF"/>
        <w:spacing w:after="100" w:afterAutospacing="1" w:line="420" w:lineRule="atLeast"/>
        <w:rPr>
          <w:sz w:val="20"/>
          <w:szCs w:val="20"/>
        </w:rPr>
      </w:pPr>
    </w:p>
    <w:p w:rsidR="00037E4D" w:rsidRPr="000B4829" w:rsidRDefault="00037E4D" w:rsidP="00373ACE">
      <w:pPr>
        <w:jc w:val="right"/>
        <w:rPr>
          <w:sz w:val="20"/>
          <w:szCs w:val="20"/>
        </w:rPr>
      </w:pPr>
    </w:p>
    <w:p w:rsidR="00037E4D" w:rsidRPr="000B4829" w:rsidRDefault="00037E4D" w:rsidP="00373ACE">
      <w:pPr>
        <w:jc w:val="right"/>
        <w:rPr>
          <w:sz w:val="20"/>
          <w:szCs w:val="20"/>
        </w:rPr>
      </w:pPr>
    </w:p>
    <w:p w:rsidR="00766E5A" w:rsidRPr="000B4829" w:rsidRDefault="00766E5A" w:rsidP="00373ACE">
      <w:pPr>
        <w:jc w:val="right"/>
        <w:rPr>
          <w:sz w:val="20"/>
          <w:szCs w:val="20"/>
        </w:rPr>
      </w:pPr>
      <w:r w:rsidRPr="000B4829">
        <w:rPr>
          <w:sz w:val="20"/>
          <w:szCs w:val="20"/>
        </w:rPr>
        <w:t xml:space="preserve">  Руководилац  одељењског већа</w:t>
      </w:r>
    </w:p>
    <w:p w:rsidR="00766E5A" w:rsidRPr="000B4829" w:rsidRDefault="00766E5A" w:rsidP="00373ACE">
      <w:pPr>
        <w:jc w:val="right"/>
        <w:rPr>
          <w:sz w:val="20"/>
          <w:szCs w:val="20"/>
        </w:rPr>
      </w:pPr>
      <w:r w:rsidRPr="000B4829">
        <w:rPr>
          <w:sz w:val="20"/>
          <w:szCs w:val="20"/>
        </w:rPr>
        <w:t xml:space="preserve"> Марија Танасић Станишић</w:t>
      </w:r>
    </w:p>
    <w:p w:rsidR="00766E5A" w:rsidRPr="000B4829" w:rsidRDefault="00373ACE" w:rsidP="00373ACE">
      <w:pPr>
        <w:shd w:val="clear" w:color="auto" w:fill="FFFFFF"/>
        <w:tabs>
          <w:tab w:val="left" w:pos="5475"/>
        </w:tabs>
        <w:spacing w:after="100" w:afterAutospacing="1" w:line="420" w:lineRule="atLeast"/>
        <w:rPr>
          <w:sz w:val="20"/>
          <w:szCs w:val="20"/>
        </w:rPr>
      </w:pPr>
      <w:r w:rsidRPr="000B4829">
        <w:rPr>
          <w:sz w:val="20"/>
          <w:szCs w:val="20"/>
        </w:rPr>
        <w:tab/>
      </w:r>
    </w:p>
    <w:p w:rsidR="00950934" w:rsidRPr="000B4829" w:rsidRDefault="00180355" w:rsidP="00950934">
      <w:pPr>
        <w:jc w:val="center"/>
        <w:rPr>
          <w:sz w:val="20"/>
          <w:szCs w:val="20"/>
        </w:rPr>
      </w:pPr>
      <w:r w:rsidRPr="000B4829">
        <w:rPr>
          <w:sz w:val="20"/>
          <w:szCs w:val="20"/>
        </w:rPr>
        <w:t xml:space="preserve">ИЗВЕШТАЈ О РАДУ ОДЕЉЕЊСКОГ ВЕЋА </w:t>
      </w:r>
      <w:r w:rsidR="00950934" w:rsidRPr="000B4829">
        <w:rPr>
          <w:sz w:val="20"/>
          <w:szCs w:val="20"/>
        </w:rPr>
        <w:t xml:space="preserve">8-2 одељења </w:t>
      </w:r>
    </w:p>
    <w:p w:rsidR="00950934" w:rsidRPr="000B4829" w:rsidRDefault="00950934" w:rsidP="00950934">
      <w:pPr>
        <w:jc w:val="center"/>
        <w:rPr>
          <w:sz w:val="20"/>
          <w:szCs w:val="20"/>
        </w:rPr>
      </w:pPr>
      <w:r w:rsidRPr="000B4829">
        <w:rPr>
          <w:sz w:val="20"/>
          <w:szCs w:val="20"/>
        </w:rPr>
        <w:t>у току првог полугодишта школске 2023/24. године</w:t>
      </w:r>
    </w:p>
    <w:p w:rsidR="00950934" w:rsidRPr="000B4829" w:rsidRDefault="00950934" w:rsidP="00950934">
      <w:pPr>
        <w:jc w:val="center"/>
        <w:rPr>
          <w:sz w:val="20"/>
          <w:szCs w:val="20"/>
        </w:rPr>
      </w:pPr>
    </w:p>
    <w:p w:rsidR="00950934" w:rsidRPr="000B4829" w:rsidRDefault="00950934" w:rsidP="00950934">
      <w:pPr>
        <w:spacing w:line="280" w:lineRule="exact"/>
        <w:rPr>
          <w:sz w:val="20"/>
          <w:szCs w:val="20"/>
        </w:rPr>
      </w:pPr>
      <w:r w:rsidRPr="000B4829">
        <w:rPr>
          <w:sz w:val="20"/>
          <w:szCs w:val="20"/>
        </w:rPr>
        <w:t>Током првог полугодишта школске 2023/24. године сви састанци одељенског већа су одржани по плану и програму. У првом полугодишту је одржано 3 састанака по плану и програму.</w:t>
      </w:r>
    </w:p>
    <w:p w:rsidR="00950934" w:rsidRPr="000B4829" w:rsidRDefault="00950934" w:rsidP="00950934">
      <w:pPr>
        <w:spacing w:line="280" w:lineRule="exact"/>
        <w:rPr>
          <w:sz w:val="20"/>
          <w:szCs w:val="20"/>
        </w:rPr>
      </w:pPr>
      <w:r w:rsidRPr="000B4829">
        <w:rPr>
          <w:sz w:val="20"/>
          <w:szCs w:val="20"/>
        </w:rPr>
        <w:t>Разматране су следеће тачке:</w:t>
      </w:r>
    </w:p>
    <w:p w:rsidR="00950934" w:rsidRPr="000B4829" w:rsidRDefault="00950934" w:rsidP="00950934">
      <w:pPr>
        <w:spacing w:line="280" w:lineRule="exact"/>
        <w:rPr>
          <w:sz w:val="20"/>
          <w:szCs w:val="20"/>
        </w:rPr>
      </w:pPr>
    </w:p>
    <w:p w:rsidR="00950934" w:rsidRPr="000B4829" w:rsidRDefault="00950934" w:rsidP="00950934">
      <w:pPr>
        <w:spacing w:line="280" w:lineRule="exact"/>
        <w:rPr>
          <w:sz w:val="20"/>
          <w:szCs w:val="20"/>
        </w:rPr>
      </w:pPr>
      <w:r w:rsidRPr="000B4829">
        <w:rPr>
          <w:sz w:val="20"/>
          <w:szCs w:val="20"/>
        </w:rPr>
        <w:t>Записник са седнице одељењског већа, 13. 09. 2023.</w:t>
      </w:r>
    </w:p>
    <w:p w:rsidR="00950934" w:rsidRPr="000B4829" w:rsidRDefault="00950934" w:rsidP="00950934">
      <w:pPr>
        <w:spacing w:line="280" w:lineRule="exact"/>
        <w:rPr>
          <w:sz w:val="20"/>
          <w:szCs w:val="20"/>
        </w:rPr>
      </w:pPr>
      <w:r w:rsidRPr="000B4829">
        <w:rPr>
          <w:sz w:val="20"/>
          <w:szCs w:val="20"/>
        </w:rPr>
        <w:t>1. Разматрање и усвајање плана рада Одељењског већа;</w:t>
      </w:r>
    </w:p>
    <w:p w:rsidR="00950934" w:rsidRPr="000B4829" w:rsidRDefault="00950934" w:rsidP="00950934">
      <w:pPr>
        <w:spacing w:line="280" w:lineRule="exact"/>
        <w:rPr>
          <w:sz w:val="20"/>
          <w:szCs w:val="20"/>
        </w:rPr>
      </w:pPr>
      <w:r w:rsidRPr="000B4829">
        <w:rPr>
          <w:sz w:val="20"/>
          <w:szCs w:val="20"/>
        </w:rPr>
        <w:t>2. Предлог писмених задатака и писмених провера дужих од 15 минута за прво</w:t>
      </w:r>
    </w:p>
    <w:p w:rsidR="00950934" w:rsidRPr="000B4829" w:rsidRDefault="00950934" w:rsidP="00950934">
      <w:pPr>
        <w:spacing w:line="280" w:lineRule="exact"/>
        <w:rPr>
          <w:sz w:val="20"/>
          <w:szCs w:val="20"/>
        </w:rPr>
      </w:pPr>
      <w:r w:rsidRPr="000B4829">
        <w:rPr>
          <w:sz w:val="20"/>
          <w:szCs w:val="20"/>
        </w:rPr>
        <w:t>полугодиште;</w:t>
      </w:r>
    </w:p>
    <w:p w:rsidR="00950934" w:rsidRPr="000B4829" w:rsidRDefault="00950934" w:rsidP="00950934">
      <w:pPr>
        <w:spacing w:line="280" w:lineRule="exact"/>
        <w:rPr>
          <w:sz w:val="20"/>
          <w:szCs w:val="20"/>
        </w:rPr>
      </w:pPr>
      <w:r w:rsidRPr="000B4829">
        <w:rPr>
          <w:sz w:val="20"/>
          <w:szCs w:val="20"/>
        </w:rPr>
        <w:t>3. Организовање ђачких екскурзија;</w:t>
      </w:r>
    </w:p>
    <w:p w:rsidR="00950934" w:rsidRPr="000B4829" w:rsidRDefault="00950934" w:rsidP="00950934">
      <w:pPr>
        <w:spacing w:line="280" w:lineRule="exact"/>
        <w:rPr>
          <w:sz w:val="20"/>
          <w:szCs w:val="20"/>
        </w:rPr>
      </w:pPr>
      <w:r w:rsidRPr="000B4829">
        <w:rPr>
          <w:sz w:val="20"/>
          <w:szCs w:val="20"/>
        </w:rPr>
        <w:t>4. Укључивање ученика у рад секција, допунску и додатну наставу;</w:t>
      </w:r>
    </w:p>
    <w:p w:rsidR="00950934" w:rsidRPr="000B4829" w:rsidRDefault="00950934" w:rsidP="00950934">
      <w:pPr>
        <w:spacing w:line="280" w:lineRule="exact"/>
        <w:rPr>
          <w:sz w:val="20"/>
          <w:szCs w:val="20"/>
        </w:rPr>
      </w:pPr>
      <w:r w:rsidRPr="000B4829">
        <w:rPr>
          <w:sz w:val="20"/>
          <w:szCs w:val="20"/>
        </w:rPr>
        <w:t>5. Разно.</w:t>
      </w:r>
    </w:p>
    <w:p w:rsidR="00950934" w:rsidRPr="000B4829" w:rsidRDefault="00950934" w:rsidP="00950934">
      <w:pPr>
        <w:spacing w:line="280" w:lineRule="exact"/>
        <w:rPr>
          <w:sz w:val="20"/>
          <w:szCs w:val="20"/>
        </w:rPr>
      </w:pPr>
    </w:p>
    <w:p w:rsidR="00950934" w:rsidRPr="000B4829" w:rsidRDefault="00950934" w:rsidP="00950934">
      <w:pPr>
        <w:spacing w:line="280" w:lineRule="exact"/>
        <w:rPr>
          <w:sz w:val="20"/>
          <w:szCs w:val="20"/>
        </w:rPr>
      </w:pPr>
      <w:r w:rsidRPr="000B4829">
        <w:rPr>
          <w:sz w:val="20"/>
          <w:szCs w:val="20"/>
        </w:rPr>
        <w:t>Записник са седнице одељењског већа, 03. 11. 2023.</w:t>
      </w:r>
    </w:p>
    <w:p w:rsidR="00950934" w:rsidRPr="000B4829" w:rsidRDefault="00950934" w:rsidP="00950934">
      <w:pPr>
        <w:spacing w:line="280" w:lineRule="exact"/>
        <w:rPr>
          <w:sz w:val="20"/>
          <w:szCs w:val="20"/>
        </w:rPr>
      </w:pPr>
      <w:r w:rsidRPr="000B4829">
        <w:rPr>
          <w:sz w:val="20"/>
          <w:szCs w:val="20"/>
        </w:rPr>
        <w:t>1. Усвајање записника са претходне седнице;</w:t>
      </w:r>
    </w:p>
    <w:p w:rsidR="00950934" w:rsidRPr="000B4829" w:rsidRDefault="00950934" w:rsidP="00950934">
      <w:pPr>
        <w:spacing w:line="280" w:lineRule="exact"/>
        <w:rPr>
          <w:sz w:val="20"/>
          <w:szCs w:val="20"/>
        </w:rPr>
      </w:pPr>
      <w:r w:rsidRPr="000B4829">
        <w:rPr>
          <w:sz w:val="20"/>
          <w:szCs w:val="20"/>
        </w:rPr>
        <w:t>2. Успех и владање ученика на крају првог класификационог периода;</w:t>
      </w:r>
    </w:p>
    <w:p w:rsidR="00950934" w:rsidRPr="000B4829" w:rsidRDefault="00950934" w:rsidP="00950934">
      <w:pPr>
        <w:spacing w:line="280" w:lineRule="exact"/>
        <w:rPr>
          <w:sz w:val="20"/>
          <w:szCs w:val="20"/>
        </w:rPr>
      </w:pPr>
      <w:r w:rsidRPr="000B4829">
        <w:rPr>
          <w:sz w:val="20"/>
          <w:szCs w:val="20"/>
        </w:rPr>
        <w:t>3. Разно.</w:t>
      </w:r>
    </w:p>
    <w:p w:rsidR="00950934" w:rsidRPr="000B4829" w:rsidRDefault="00950934" w:rsidP="00950934">
      <w:pPr>
        <w:spacing w:line="280" w:lineRule="exact"/>
        <w:rPr>
          <w:sz w:val="20"/>
          <w:szCs w:val="20"/>
        </w:rPr>
      </w:pPr>
    </w:p>
    <w:p w:rsidR="00950934" w:rsidRPr="000B4829" w:rsidRDefault="00950934" w:rsidP="00950934">
      <w:pPr>
        <w:spacing w:line="280" w:lineRule="exact"/>
        <w:rPr>
          <w:sz w:val="20"/>
          <w:szCs w:val="20"/>
        </w:rPr>
      </w:pPr>
      <w:r w:rsidRPr="000B4829">
        <w:rPr>
          <w:sz w:val="20"/>
          <w:szCs w:val="20"/>
        </w:rPr>
        <w:t>Записник са седнице одељењског већа, 29. 12. 2023.</w:t>
      </w:r>
    </w:p>
    <w:p w:rsidR="00950934" w:rsidRPr="000B4829" w:rsidRDefault="00950934" w:rsidP="00950934">
      <w:pPr>
        <w:spacing w:line="280" w:lineRule="exact"/>
        <w:rPr>
          <w:sz w:val="20"/>
          <w:szCs w:val="20"/>
        </w:rPr>
      </w:pPr>
      <w:r w:rsidRPr="000B4829">
        <w:rPr>
          <w:sz w:val="20"/>
          <w:szCs w:val="20"/>
        </w:rPr>
        <w:t>1. Усвајање записника са претходне седнице;</w:t>
      </w:r>
    </w:p>
    <w:p w:rsidR="00950934" w:rsidRPr="000B4829" w:rsidRDefault="00950934" w:rsidP="00950934">
      <w:pPr>
        <w:spacing w:line="280" w:lineRule="exact"/>
        <w:rPr>
          <w:sz w:val="20"/>
          <w:szCs w:val="20"/>
        </w:rPr>
      </w:pPr>
      <w:r w:rsidRPr="000B4829">
        <w:rPr>
          <w:sz w:val="20"/>
          <w:szCs w:val="20"/>
        </w:rPr>
        <w:t>2. Утврђивање закључне оцене из предмета на крају првог полугодишта на предлог</w:t>
      </w:r>
    </w:p>
    <w:p w:rsidR="00950934" w:rsidRPr="000B4829" w:rsidRDefault="00950934" w:rsidP="00950934">
      <w:pPr>
        <w:spacing w:line="280" w:lineRule="exact"/>
        <w:rPr>
          <w:sz w:val="20"/>
          <w:szCs w:val="20"/>
        </w:rPr>
      </w:pPr>
      <w:r w:rsidRPr="000B4829">
        <w:rPr>
          <w:sz w:val="20"/>
          <w:szCs w:val="20"/>
        </w:rPr>
        <w:t>предметног наставника и утврђивање закључне оцене из владања на крају првог</w:t>
      </w:r>
    </w:p>
    <w:p w:rsidR="00950934" w:rsidRPr="000B4829" w:rsidRDefault="00950934" w:rsidP="00950934">
      <w:pPr>
        <w:spacing w:line="280" w:lineRule="exact"/>
        <w:rPr>
          <w:sz w:val="20"/>
          <w:szCs w:val="20"/>
        </w:rPr>
      </w:pPr>
      <w:r w:rsidRPr="000B4829">
        <w:rPr>
          <w:sz w:val="20"/>
          <w:szCs w:val="20"/>
        </w:rPr>
        <w:t>полугодишта на предлог одељењског старешинe;</w:t>
      </w:r>
    </w:p>
    <w:p w:rsidR="00950934" w:rsidRPr="000B4829" w:rsidRDefault="00950934" w:rsidP="00950934">
      <w:pPr>
        <w:spacing w:line="280" w:lineRule="exact"/>
        <w:rPr>
          <w:sz w:val="20"/>
          <w:szCs w:val="20"/>
        </w:rPr>
      </w:pPr>
      <w:r w:rsidRPr="000B4829">
        <w:rPr>
          <w:sz w:val="20"/>
          <w:szCs w:val="20"/>
        </w:rPr>
        <w:t>3. Успех и владање ученика на крају првог полугодишта;</w:t>
      </w:r>
    </w:p>
    <w:p w:rsidR="00950934" w:rsidRPr="000B4829" w:rsidRDefault="00950934" w:rsidP="00950934">
      <w:pPr>
        <w:spacing w:line="280" w:lineRule="exact"/>
        <w:rPr>
          <w:sz w:val="20"/>
          <w:szCs w:val="20"/>
        </w:rPr>
      </w:pPr>
      <w:r w:rsidRPr="000B4829">
        <w:rPr>
          <w:sz w:val="20"/>
          <w:szCs w:val="20"/>
        </w:rPr>
        <w:t>5. Разно.</w:t>
      </w:r>
    </w:p>
    <w:p w:rsidR="00950934" w:rsidRPr="000B4829" w:rsidRDefault="00950934" w:rsidP="00950934">
      <w:pPr>
        <w:spacing w:line="280" w:lineRule="exact"/>
        <w:rPr>
          <w:sz w:val="20"/>
          <w:szCs w:val="20"/>
        </w:rPr>
      </w:pPr>
    </w:p>
    <w:p w:rsidR="00950934" w:rsidRPr="000B4829" w:rsidRDefault="00950934" w:rsidP="00950934">
      <w:pPr>
        <w:spacing w:line="280" w:lineRule="exact"/>
        <w:rPr>
          <w:sz w:val="20"/>
          <w:szCs w:val="20"/>
        </w:rPr>
      </w:pPr>
      <w:r w:rsidRPr="000B4829">
        <w:rPr>
          <w:sz w:val="20"/>
          <w:szCs w:val="20"/>
        </w:rPr>
        <w:t>Извештаји свих састанака су предати Руководиоцу свих стручних већа у електронској верзији, евидентирани на предвиђено место у електронском дневнику и у педагошкој документацији руководиоца Већа 8-2 одељења распоређене на пословима одељењског старешине 8-2 одељења.</w:t>
      </w:r>
    </w:p>
    <w:p w:rsidR="00950934" w:rsidRPr="000B4829" w:rsidRDefault="00950934" w:rsidP="00950934">
      <w:pPr>
        <w:spacing w:line="280" w:lineRule="exact"/>
        <w:rPr>
          <w:sz w:val="20"/>
          <w:szCs w:val="20"/>
        </w:rPr>
      </w:pPr>
      <w:r w:rsidRPr="000B4829">
        <w:rPr>
          <w:sz w:val="20"/>
          <w:szCs w:val="20"/>
        </w:rPr>
        <w:tab/>
      </w:r>
      <w:r w:rsidRPr="000B4829">
        <w:rPr>
          <w:sz w:val="20"/>
          <w:szCs w:val="20"/>
        </w:rPr>
        <w:tab/>
      </w:r>
      <w:r w:rsidRPr="000B4829">
        <w:rPr>
          <w:sz w:val="20"/>
          <w:szCs w:val="20"/>
        </w:rPr>
        <w:tab/>
      </w:r>
      <w:r w:rsidRPr="000B4829">
        <w:rPr>
          <w:sz w:val="20"/>
          <w:szCs w:val="20"/>
        </w:rPr>
        <w:tab/>
      </w:r>
      <w:r w:rsidRPr="000B4829">
        <w:rPr>
          <w:sz w:val="20"/>
          <w:szCs w:val="20"/>
        </w:rPr>
        <w:tab/>
      </w:r>
      <w:r w:rsidRPr="000B4829">
        <w:rPr>
          <w:sz w:val="20"/>
          <w:szCs w:val="20"/>
        </w:rPr>
        <w:tab/>
      </w:r>
    </w:p>
    <w:p w:rsidR="00831C62" w:rsidRPr="000B4829" w:rsidRDefault="00831C62" w:rsidP="00831C62">
      <w:pPr>
        <w:jc w:val="center"/>
        <w:rPr>
          <w:b/>
          <w:sz w:val="20"/>
          <w:szCs w:val="20"/>
        </w:rPr>
      </w:pPr>
      <w:r w:rsidRPr="000B4829">
        <w:rPr>
          <w:b/>
          <w:sz w:val="20"/>
          <w:szCs w:val="20"/>
        </w:rPr>
        <w:t xml:space="preserve">Извештај о раду  одељенског већа </w:t>
      </w:r>
      <w:r w:rsidRPr="000B4829">
        <w:rPr>
          <w:b/>
          <w:sz w:val="20"/>
          <w:szCs w:val="20"/>
          <w:lang w:val="sr-Latn-RS"/>
        </w:rPr>
        <w:t>8</w:t>
      </w:r>
      <w:r w:rsidRPr="000B4829">
        <w:rPr>
          <w:b/>
          <w:sz w:val="20"/>
          <w:szCs w:val="20"/>
          <w:lang w:val="sr-Cyrl-RS"/>
        </w:rPr>
        <w:t>-</w:t>
      </w:r>
      <w:r w:rsidRPr="000B4829">
        <w:rPr>
          <w:b/>
          <w:sz w:val="20"/>
          <w:szCs w:val="20"/>
          <w:lang w:val="sr-Latn-RS"/>
        </w:rPr>
        <w:t xml:space="preserve">2 </w:t>
      </w:r>
      <w:r w:rsidRPr="000B4829">
        <w:rPr>
          <w:b/>
          <w:sz w:val="20"/>
          <w:szCs w:val="20"/>
          <w:lang w:val="sr-Cyrl-RS"/>
        </w:rPr>
        <w:t xml:space="preserve">одељења </w:t>
      </w:r>
      <w:r w:rsidRPr="000B4829">
        <w:rPr>
          <w:b/>
          <w:sz w:val="20"/>
          <w:szCs w:val="20"/>
        </w:rPr>
        <w:t xml:space="preserve">у току </w:t>
      </w:r>
      <w:r w:rsidRPr="000B4829">
        <w:rPr>
          <w:b/>
          <w:sz w:val="20"/>
          <w:szCs w:val="20"/>
          <w:lang w:val="sr-Cyrl-RS"/>
        </w:rPr>
        <w:t>другог</w:t>
      </w:r>
      <w:r w:rsidRPr="000B4829">
        <w:rPr>
          <w:b/>
          <w:sz w:val="20"/>
          <w:szCs w:val="20"/>
        </w:rPr>
        <w:t xml:space="preserve"> полугодишта школске 202</w:t>
      </w:r>
      <w:r w:rsidRPr="000B4829">
        <w:rPr>
          <w:b/>
          <w:sz w:val="20"/>
          <w:szCs w:val="20"/>
          <w:lang w:val="sr-Latn-RS"/>
        </w:rPr>
        <w:t>3</w:t>
      </w:r>
      <w:r w:rsidRPr="000B4829">
        <w:rPr>
          <w:b/>
          <w:sz w:val="20"/>
          <w:szCs w:val="20"/>
        </w:rPr>
        <w:t>/</w:t>
      </w:r>
      <w:r w:rsidRPr="000B4829">
        <w:rPr>
          <w:b/>
          <w:sz w:val="20"/>
          <w:szCs w:val="20"/>
          <w:lang w:val="sr-Cyrl-RS"/>
        </w:rPr>
        <w:t>2</w:t>
      </w:r>
      <w:r w:rsidRPr="000B4829">
        <w:rPr>
          <w:b/>
          <w:sz w:val="20"/>
          <w:szCs w:val="20"/>
        </w:rPr>
        <w:t>4. године</w:t>
      </w:r>
    </w:p>
    <w:p w:rsidR="00831C62" w:rsidRPr="000B4829" w:rsidRDefault="00831C62" w:rsidP="00831C62">
      <w:pPr>
        <w:rPr>
          <w:sz w:val="20"/>
          <w:szCs w:val="20"/>
          <w:lang w:val="sr-Latn-RS"/>
        </w:rPr>
      </w:pPr>
      <w:r w:rsidRPr="000B4829">
        <w:rPr>
          <w:sz w:val="20"/>
          <w:szCs w:val="20"/>
        </w:rPr>
        <w:tab/>
        <w:t xml:space="preserve">Током </w:t>
      </w:r>
      <w:r w:rsidRPr="000B4829">
        <w:rPr>
          <w:sz w:val="20"/>
          <w:szCs w:val="20"/>
          <w:lang w:val="sr-Cyrl-RS"/>
        </w:rPr>
        <w:t>другог</w:t>
      </w:r>
      <w:r w:rsidRPr="000B4829">
        <w:rPr>
          <w:sz w:val="20"/>
          <w:szCs w:val="20"/>
        </w:rPr>
        <w:t xml:space="preserve"> полугодишта школске 20</w:t>
      </w:r>
      <w:r w:rsidRPr="000B4829">
        <w:rPr>
          <w:sz w:val="20"/>
          <w:szCs w:val="20"/>
          <w:lang w:val="sr-Cyrl-RS"/>
        </w:rPr>
        <w:t>2</w:t>
      </w:r>
      <w:r w:rsidRPr="000B4829">
        <w:rPr>
          <w:sz w:val="20"/>
          <w:szCs w:val="20"/>
          <w:lang w:val="sr-Latn-RS"/>
        </w:rPr>
        <w:t>3</w:t>
      </w:r>
      <w:r w:rsidRPr="000B4829">
        <w:rPr>
          <w:sz w:val="20"/>
          <w:szCs w:val="20"/>
        </w:rPr>
        <w:t>/2</w:t>
      </w:r>
      <w:r w:rsidRPr="000B4829">
        <w:rPr>
          <w:sz w:val="20"/>
          <w:szCs w:val="20"/>
          <w:lang w:val="sr-Latn-RS"/>
        </w:rPr>
        <w:t>4</w:t>
      </w:r>
      <w:r w:rsidRPr="000B4829">
        <w:rPr>
          <w:sz w:val="20"/>
          <w:szCs w:val="20"/>
        </w:rPr>
        <w:t xml:space="preserve">. године сви састанци одељенског већа су одржани по плану и програму. У </w:t>
      </w:r>
      <w:r w:rsidRPr="000B4829">
        <w:rPr>
          <w:sz w:val="20"/>
          <w:szCs w:val="20"/>
          <w:lang w:val="sr-Cyrl-RS"/>
        </w:rPr>
        <w:t>другом</w:t>
      </w:r>
      <w:r w:rsidRPr="000B4829">
        <w:rPr>
          <w:sz w:val="20"/>
          <w:szCs w:val="20"/>
        </w:rPr>
        <w:t xml:space="preserve"> полугодишту је одржано </w:t>
      </w:r>
      <w:r w:rsidRPr="000B4829">
        <w:rPr>
          <w:sz w:val="20"/>
          <w:szCs w:val="20"/>
          <w:lang w:val="sr-Cyrl-RS"/>
        </w:rPr>
        <w:t>3</w:t>
      </w:r>
      <w:r w:rsidRPr="000B4829">
        <w:rPr>
          <w:sz w:val="20"/>
          <w:szCs w:val="20"/>
        </w:rPr>
        <w:t xml:space="preserve"> састанака</w:t>
      </w:r>
      <w:r w:rsidRPr="000B4829">
        <w:rPr>
          <w:sz w:val="20"/>
          <w:szCs w:val="20"/>
          <w:lang w:val="sr-Cyrl-RS"/>
        </w:rPr>
        <w:t xml:space="preserve"> по плану и програму</w:t>
      </w:r>
      <w:r w:rsidRPr="000B4829">
        <w:rPr>
          <w:sz w:val="20"/>
          <w:szCs w:val="20"/>
          <w:lang w:val="sr-Latn-RS"/>
        </w:rPr>
        <w:t>.</w:t>
      </w:r>
    </w:p>
    <w:p w:rsidR="00831C62" w:rsidRPr="000B4829" w:rsidRDefault="00831C62" w:rsidP="00831C62">
      <w:pPr>
        <w:rPr>
          <w:sz w:val="20"/>
          <w:szCs w:val="20"/>
          <w:lang w:val="sr-Cyrl-RS"/>
        </w:rPr>
      </w:pPr>
      <w:r w:rsidRPr="000B4829">
        <w:rPr>
          <w:sz w:val="20"/>
          <w:szCs w:val="20"/>
          <w:lang w:val="sr-Cyrl-RS"/>
        </w:rPr>
        <w:t>Није било вандредних тачака и све тачке су разматране према плану и програму.</w:t>
      </w:r>
    </w:p>
    <w:p w:rsidR="00831C62" w:rsidRPr="000B4829" w:rsidRDefault="00831C62" w:rsidP="00831C62">
      <w:pPr>
        <w:shd w:val="clear" w:color="auto" w:fill="FFFFFF"/>
        <w:outlineLvl w:val="2"/>
        <w:rPr>
          <w:sz w:val="20"/>
          <w:szCs w:val="20"/>
        </w:rPr>
      </w:pPr>
    </w:p>
    <w:p w:rsidR="00831C62" w:rsidRPr="000B4829" w:rsidRDefault="00831C62" w:rsidP="00831C62">
      <w:pPr>
        <w:ind w:firstLine="360"/>
        <w:rPr>
          <w:sz w:val="20"/>
          <w:szCs w:val="20"/>
          <w:lang w:val="sr-Cyrl-RS"/>
        </w:rPr>
      </w:pPr>
      <w:r w:rsidRPr="000B4829">
        <w:rPr>
          <w:sz w:val="20"/>
          <w:szCs w:val="20"/>
        </w:rPr>
        <w:t xml:space="preserve">Извештаји свих састанака су предати </w:t>
      </w:r>
      <w:r w:rsidRPr="000B4829">
        <w:rPr>
          <w:sz w:val="20"/>
          <w:szCs w:val="20"/>
          <w:lang w:val="sr-Cyrl-RS"/>
        </w:rPr>
        <w:t>Руководиоцу свих стручних већа у електронској верзији</w:t>
      </w:r>
      <w:r w:rsidRPr="000B4829">
        <w:rPr>
          <w:sz w:val="20"/>
          <w:szCs w:val="20"/>
        </w:rPr>
        <w:t>, евидентирани на предвиђено место у електронском дневнику</w:t>
      </w:r>
      <w:r w:rsidRPr="000B4829">
        <w:rPr>
          <w:sz w:val="20"/>
          <w:szCs w:val="20"/>
          <w:lang w:val="sr-Cyrl-RS"/>
        </w:rPr>
        <w:t xml:space="preserve"> и у педагошкој документацији руководиоца Већа </w:t>
      </w:r>
      <w:r w:rsidRPr="000B4829">
        <w:rPr>
          <w:sz w:val="20"/>
          <w:szCs w:val="20"/>
          <w:lang w:val="sr-Latn-RS"/>
        </w:rPr>
        <w:t>8</w:t>
      </w:r>
      <w:r w:rsidRPr="000B4829">
        <w:rPr>
          <w:sz w:val="20"/>
          <w:szCs w:val="20"/>
          <w:lang w:val="sr-Cyrl-RS"/>
        </w:rPr>
        <w:t xml:space="preserve">-1 одељења распоређене на пословима одељењског старешине </w:t>
      </w:r>
      <w:r w:rsidRPr="000B4829">
        <w:rPr>
          <w:sz w:val="20"/>
          <w:szCs w:val="20"/>
          <w:lang w:val="sr-Latn-RS"/>
        </w:rPr>
        <w:t>8</w:t>
      </w:r>
      <w:r w:rsidRPr="000B4829">
        <w:rPr>
          <w:sz w:val="20"/>
          <w:szCs w:val="20"/>
          <w:lang w:val="sr-Cyrl-RS"/>
        </w:rPr>
        <w:t>-1 одељења.</w:t>
      </w:r>
    </w:p>
    <w:p w:rsidR="00831C62" w:rsidRPr="000B4829" w:rsidRDefault="00831C62" w:rsidP="00831C62">
      <w:pPr>
        <w:shd w:val="clear" w:color="auto" w:fill="FFFFFF"/>
        <w:spacing w:after="100" w:afterAutospacing="1" w:line="420" w:lineRule="atLeast"/>
        <w:rPr>
          <w:sz w:val="20"/>
          <w:szCs w:val="20"/>
        </w:rPr>
      </w:pPr>
    </w:p>
    <w:p w:rsidR="00831C62" w:rsidRPr="000B4829" w:rsidRDefault="00831C62" w:rsidP="00831C62">
      <w:pPr>
        <w:jc w:val="right"/>
        <w:rPr>
          <w:sz w:val="20"/>
          <w:szCs w:val="20"/>
          <w:lang w:val="sr-Cyrl-RS"/>
        </w:rPr>
      </w:pPr>
      <w:r w:rsidRPr="000B4829">
        <w:rPr>
          <w:sz w:val="20"/>
          <w:szCs w:val="20"/>
        </w:rPr>
        <w:t xml:space="preserve">  Руководилац  </w:t>
      </w:r>
      <w:r w:rsidRPr="000B4829">
        <w:rPr>
          <w:sz w:val="20"/>
          <w:szCs w:val="20"/>
          <w:lang w:val="sr-Cyrl-RS"/>
        </w:rPr>
        <w:t>одељењског већа</w:t>
      </w:r>
    </w:p>
    <w:p w:rsidR="00831C62" w:rsidRPr="000B4829" w:rsidRDefault="00831C62" w:rsidP="00831C62">
      <w:pPr>
        <w:jc w:val="right"/>
        <w:rPr>
          <w:sz w:val="20"/>
          <w:szCs w:val="20"/>
        </w:rPr>
      </w:pPr>
      <w:r w:rsidRPr="000B4829">
        <w:rPr>
          <w:sz w:val="20"/>
          <w:szCs w:val="20"/>
        </w:rPr>
        <w:t xml:space="preserve"> Мирјана Мијатовић Грујић</w:t>
      </w:r>
    </w:p>
    <w:p w:rsidR="00950934" w:rsidRPr="000B4829" w:rsidRDefault="00950934" w:rsidP="00950934">
      <w:pPr>
        <w:spacing w:line="280" w:lineRule="exact"/>
        <w:rPr>
          <w:sz w:val="20"/>
          <w:szCs w:val="20"/>
        </w:rPr>
      </w:pPr>
    </w:p>
    <w:p w:rsidR="00950934" w:rsidRPr="000B4829" w:rsidRDefault="00950934" w:rsidP="00B2390B">
      <w:pPr>
        <w:spacing w:line="280" w:lineRule="exact"/>
        <w:rPr>
          <w:sz w:val="20"/>
          <w:szCs w:val="20"/>
        </w:rPr>
      </w:pPr>
      <w:r w:rsidRPr="000B4829">
        <w:rPr>
          <w:sz w:val="20"/>
          <w:szCs w:val="20"/>
        </w:rPr>
        <w:tab/>
      </w:r>
      <w:r w:rsidRPr="000B4829">
        <w:rPr>
          <w:sz w:val="20"/>
          <w:szCs w:val="20"/>
        </w:rPr>
        <w:tab/>
      </w:r>
      <w:r w:rsidRPr="000B4829">
        <w:rPr>
          <w:sz w:val="20"/>
          <w:szCs w:val="20"/>
        </w:rPr>
        <w:tab/>
      </w:r>
      <w:r w:rsidRPr="000B4829">
        <w:rPr>
          <w:sz w:val="20"/>
          <w:szCs w:val="20"/>
        </w:rPr>
        <w:tab/>
      </w:r>
      <w:r w:rsidRPr="000B4829">
        <w:rPr>
          <w:sz w:val="20"/>
          <w:szCs w:val="20"/>
        </w:rPr>
        <w:tab/>
      </w:r>
      <w:r w:rsidRPr="000B4829">
        <w:rPr>
          <w:sz w:val="20"/>
          <w:szCs w:val="20"/>
        </w:rPr>
        <w:tab/>
      </w:r>
      <w:r w:rsidRPr="000B4829">
        <w:rPr>
          <w:sz w:val="20"/>
          <w:szCs w:val="20"/>
        </w:rPr>
        <w:tab/>
      </w:r>
    </w:p>
    <w:p w:rsidR="00766E5A" w:rsidRPr="000B4829" w:rsidRDefault="00766E5A" w:rsidP="00766E5A">
      <w:pPr>
        <w:rPr>
          <w:sz w:val="20"/>
          <w:szCs w:val="20"/>
        </w:rPr>
      </w:pPr>
    </w:p>
    <w:p w:rsidR="00846213" w:rsidRPr="000B4829" w:rsidRDefault="00846213" w:rsidP="0001774B">
      <w:pPr>
        <w:jc w:val="right"/>
        <w:rPr>
          <w:sz w:val="20"/>
          <w:szCs w:val="20"/>
        </w:rPr>
      </w:pPr>
    </w:p>
    <w:p w:rsidR="00221CC4" w:rsidRPr="000B4829" w:rsidRDefault="00626AB1" w:rsidP="00A02CF0">
      <w:pPr>
        <w:pStyle w:val="Heading2"/>
        <w:rPr>
          <w:rFonts w:ascii="Times New Roman" w:hAnsi="Times New Roman" w:cs="Times New Roman"/>
          <w:b w:val="0"/>
          <w:color w:val="auto"/>
          <w:sz w:val="20"/>
          <w:szCs w:val="20"/>
          <w:lang w:val="sr-Cyrl-CS"/>
        </w:rPr>
      </w:pPr>
      <w:r w:rsidRPr="000B4829">
        <w:rPr>
          <w:rFonts w:ascii="Times New Roman" w:hAnsi="Times New Roman" w:cs="Times New Roman"/>
          <w:color w:val="auto"/>
          <w:sz w:val="20"/>
          <w:szCs w:val="20"/>
        </w:rPr>
        <w:tab/>
      </w:r>
      <w:r w:rsidR="003C736F" w:rsidRPr="000B4829">
        <w:rPr>
          <w:rFonts w:ascii="Times New Roman" w:hAnsi="Times New Roman" w:cs="Times New Roman"/>
          <w:b w:val="0"/>
          <w:color w:val="auto"/>
          <w:sz w:val="20"/>
          <w:szCs w:val="20"/>
        </w:rPr>
        <w:t xml:space="preserve"> </w:t>
      </w:r>
      <w:bookmarkStart w:id="137" w:name="_Toc125569504"/>
      <w:bookmarkStart w:id="138" w:name="_Toc177018782"/>
      <w:r w:rsidR="00221CC4" w:rsidRPr="000B4829">
        <w:rPr>
          <w:rFonts w:ascii="Times New Roman" w:hAnsi="Times New Roman" w:cs="Times New Roman"/>
          <w:b w:val="0"/>
          <w:color w:val="auto"/>
          <w:sz w:val="20"/>
          <w:szCs w:val="20"/>
          <w:lang w:val="sr-Cyrl-CS"/>
        </w:rPr>
        <w:t>ИЗВЕШТАЈИ О РАДУ СТРУЧНИХ ВЕЋА ЗА ОБЛАСТИ ПРЕДМЕТА</w:t>
      </w:r>
      <w:bookmarkEnd w:id="136"/>
      <w:bookmarkEnd w:id="137"/>
      <w:bookmarkEnd w:id="138"/>
    </w:p>
    <w:p w:rsidR="00A02CF0" w:rsidRPr="000B4829" w:rsidRDefault="00A02CF0" w:rsidP="00914AF9">
      <w:pPr>
        <w:pStyle w:val="Heading3"/>
        <w:spacing w:before="0"/>
        <w:rPr>
          <w:rFonts w:ascii="Times New Roman" w:hAnsi="Times New Roman" w:cs="Times New Roman"/>
          <w:b w:val="0"/>
          <w:color w:val="auto"/>
          <w:sz w:val="20"/>
          <w:szCs w:val="20"/>
        </w:rPr>
      </w:pPr>
      <w:bookmarkStart w:id="139" w:name="_Toc429574053"/>
    </w:p>
    <w:p w:rsidR="004926D3" w:rsidRPr="000B4829" w:rsidRDefault="00661628" w:rsidP="00A02CF0">
      <w:pPr>
        <w:pStyle w:val="Heading3"/>
        <w:rPr>
          <w:rFonts w:ascii="Times New Roman" w:hAnsi="Times New Roman" w:cs="Times New Roman"/>
          <w:b w:val="0"/>
          <w:color w:val="auto"/>
          <w:sz w:val="20"/>
          <w:szCs w:val="20"/>
        </w:rPr>
      </w:pPr>
      <w:bookmarkStart w:id="140" w:name="_Toc125569505"/>
      <w:bookmarkStart w:id="141" w:name="_Toc177018783"/>
      <w:r w:rsidRPr="000B4829">
        <w:rPr>
          <w:rFonts w:ascii="Times New Roman" w:hAnsi="Times New Roman" w:cs="Times New Roman"/>
          <w:b w:val="0"/>
          <w:color w:val="auto"/>
          <w:sz w:val="20"/>
          <w:szCs w:val="20"/>
        </w:rPr>
        <w:t>ИЗВЕШТАЈ СТРУЧНОГ ВЕЋА ПРИРОДНЕ ГРУПЕ ПРЕДМЕТА</w:t>
      </w:r>
      <w:bookmarkEnd w:id="140"/>
      <w:bookmarkEnd w:id="141"/>
      <w:r w:rsidRPr="000B4829">
        <w:rPr>
          <w:rFonts w:ascii="Times New Roman" w:hAnsi="Times New Roman" w:cs="Times New Roman"/>
          <w:b w:val="0"/>
          <w:color w:val="auto"/>
          <w:sz w:val="20"/>
          <w:szCs w:val="20"/>
        </w:rPr>
        <w:t xml:space="preserve"> </w:t>
      </w:r>
      <w:bookmarkEnd w:id="139"/>
    </w:p>
    <w:p w:rsidR="005324C8" w:rsidRPr="000B4829" w:rsidRDefault="005324C8" w:rsidP="00914AF9">
      <w:pPr>
        <w:rPr>
          <w:sz w:val="20"/>
          <w:szCs w:val="20"/>
        </w:rPr>
      </w:pPr>
      <w:bookmarkStart w:id="142" w:name="_Toc429574054"/>
      <w:r w:rsidRPr="000B4829">
        <w:rPr>
          <w:sz w:val="20"/>
          <w:szCs w:val="20"/>
        </w:rPr>
        <w:t xml:space="preserve"> </w:t>
      </w:r>
    </w:p>
    <w:p w:rsidR="001A4120" w:rsidRPr="000B4829" w:rsidRDefault="001A4120" w:rsidP="00914AF9">
      <w:pPr>
        <w:rPr>
          <w:sz w:val="20"/>
          <w:szCs w:val="20"/>
        </w:rPr>
      </w:pPr>
    </w:p>
    <w:p w:rsidR="00CE4868" w:rsidRPr="000B4829" w:rsidRDefault="00CE4868" w:rsidP="00CE4868">
      <w:pPr>
        <w:rPr>
          <w:sz w:val="20"/>
          <w:szCs w:val="20"/>
          <w:shd w:val="clear" w:color="auto" w:fill="FFFFFF"/>
        </w:rPr>
      </w:pPr>
      <w:r w:rsidRPr="000B4829">
        <w:rPr>
          <w:sz w:val="20"/>
          <w:szCs w:val="20"/>
        </w:rPr>
        <w:tab/>
        <w:t xml:space="preserve">Током полугодишта одржано је три састанка Стручног већа природних наука. Изабран је нови координатор Стручног већа, наставник физике и хемије, Ана Поповић. Осим анализе успеха у току школске године, анализе успеха ученика који наставу похађају по ИОП- у, мерама за побољшање успеха ученика, владању ученика током полугодишта, чланови Стручног већа бавили су се предлозима стручног усавршавања који су уредно предати педагогу и набавком потребних наставних средстава за школску 2023/24  годину. </w:t>
      </w:r>
      <w:r w:rsidRPr="000B4829">
        <w:rPr>
          <w:sz w:val="20"/>
          <w:szCs w:val="20"/>
          <w:shd w:val="clear" w:color="auto" w:fill="FFFFFF"/>
        </w:rPr>
        <w:t>Чланови Већа су предложили набавку наставних средстава:</w:t>
      </w:r>
    </w:p>
    <w:p w:rsidR="00CE4868" w:rsidRPr="000B4829" w:rsidRDefault="00CE4868" w:rsidP="00CE4868">
      <w:pPr>
        <w:rPr>
          <w:sz w:val="20"/>
          <w:szCs w:val="20"/>
        </w:rPr>
      </w:pPr>
      <w:r w:rsidRPr="000B4829">
        <w:rPr>
          <w:sz w:val="20"/>
          <w:szCs w:val="20"/>
          <w:shd w:val="clear" w:color="auto" w:fill="FFFFFF"/>
        </w:rPr>
        <w:t>математика - математички лист (претплата), панои;</w:t>
      </w:r>
    </w:p>
    <w:p w:rsidR="00CE4868" w:rsidRPr="000B4829" w:rsidRDefault="00CE4868" w:rsidP="00CE4868">
      <w:pPr>
        <w:rPr>
          <w:sz w:val="20"/>
          <w:szCs w:val="20"/>
        </w:rPr>
      </w:pPr>
      <w:r w:rsidRPr="000B4829">
        <w:rPr>
          <w:sz w:val="20"/>
          <w:szCs w:val="20"/>
          <w:shd w:val="clear" w:color="auto" w:fill="FFFFFF"/>
        </w:rPr>
        <w:t>физика - сет магнета и сет са стрмом равни;</w:t>
      </w:r>
    </w:p>
    <w:p w:rsidR="00CE4868" w:rsidRPr="000B4829" w:rsidRDefault="00CE4868" w:rsidP="00CE4868">
      <w:pPr>
        <w:rPr>
          <w:sz w:val="20"/>
          <w:szCs w:val="20"/>
        </w:rPr>
      </w:pPr>
      <w:r w:rsidRPr="000B4829">
        <w:rPr>
          <w:sz w:val="20"/>
          <w:szCs w:val="20"/>
          <w:shd w:val="clear" w:color="auto" w:fill="FFFFFF"/>
        </w:rPr>
        <w:t>хемија - шприц боца за дестиловану воду;</w:t>
      </w:r>
    </w:p>
    <w:p w:rsidR="00CE4868" w:rsidRPr="000B4829" w:rsidRDefault="00CE4868" w:rsidP="00CE4868">
      <w:pPr>
        <w:rPr>
          <w:sz w:val="20"/>
          <w:szCs w:val="20"/>
        </w:rPr>
      </w:pPr>
      <w:r w:rsidRPr="000B4829">
        <w:rPr>
          <w:sz w:val="20"/>
          <w:szCs w:val="20"/>
          <w:shd w:val="clear" w:color="auto" w:fill="FFFFFF"/>
        </w:rPr>
        <w:t>биологија - модел мозга и срца.</w:t>
      </w:r>
    </w:p>
    <w:p w:rsidR="00CE4868" w:rsidRPr="000B4829" w:rsidRDefault="00CE4868" w:rsidP="00CE4868">
      <w:pPr>
        <w:rPr>
          <w:sz w:val="20"/>
          <w:szCs w:val="20"/>
          <w:shd w:val="clear" w:color="auto" w:fill="FFFFFF"/>
        </w:rPr>
      </w:pPr>
      <w:r w:rsidRPr="000B4829">
        <w:rPr>
          <w:sz w:val="20"/>
          <w:szCs w:val="20"/>
        </w:rPr>
        <w:t xml:space="preserve"> Такође је дат предлог одржавања угледних часова за школску 2023/24 годину. </w:t>
      </w:r>
      <w:r w:rsidRPr="000B4829">
        <w:rPr>
          <w:sz w:val="20"/>
          <w:szCs w:val="20"/>
          <w:shd w:val="clear" w:color="auto" w:fill="FFFFFF"/>
        </w:rPr>
        <w:t>Угледни часови су планирани према следећим предметима:</w:t>
      </w:r>
    </w:p>
    <w:p w:rsidR="00CE4868" w:rsidRPr="000B4829" w:rsidRDefault="00CE4868" w:rsidP="00CE4868">
      <w:pPr>
        <w:rPr>
          <w:sz w:val="20"/>
          <w:szCs w:val="20"/>
        </w:rPr>
      </w:pPr>
      <w:r w:rsidRPr="000B4829">
        <w:rPr>
          <w:sz w:val="20"/>
          <w:szCs w:val="20"/>
          <w:shd w:val="clear" w:color="auto" w:fill="FFFFFF"/>
        </w:rPr>
        <w:t>математика - фебруар 2024.</w:t>
      </w:r>
    </w:p>
    <w:p w:rsidR="00CE4868" w:rsidRPr="000B4829" w:rsidRDefault="00CE4868" w:rsidP="00CE4868">
      <w:pPr>
        <w:rPr>
          <w:sz w:val="20"/>
          <w:szCs w:val="20"/>
        </w:rPr>
      </w:pPr>
      <w:r w:rsidRPr="000B4829">
        <w:rPr>
          <w:sz w:val="20"/>
          <w:szCs w:val="20"/>
          <w:shd w:val="clear" w:color="auto" w:fill="FFFFFF"/>
        </w:rPr>
        <w:t>хемија - октобар и децембар 2023.</w:t>
      </w:r>
    </w:p>
    <w:p w:rsidR="00CE4868" w:rsidRPr="000B4829" w:rsidRDefault="00CE4868" w:rsidP="00CE4868">
      <w:pPr>
        <w:rPr>
          <w:sz w:val="20"/>
          <w:szCs w:val="20"/>
        </w:rPr>
      </w:pPr>
      <w:r w:rsidRPr="000B4829">
        <w:rPr>
          <w:sz w:val="20"/>
          <w:szCs w:val="20"/>
          <w:shd w:val="clear" w:color="auto" w:fill="FFFFFF"/>
        </w:rPr>
        <w:t>биологија - март 2024.</w:t>
      </w:r>
    </w:p>
    <w:p w:rsidR="00CE4868" w:rsidRPr="000B4829" w:rsidRDefault="00CE4868" w:rsidP="00CE4868">
      <w:pPr>
        <w:rPr>
          <w:sz w:val="20"/>
          <w:szCs w:val="20"/>
        </w:rPr>
      </w:pPr>
      <w:r w:rsidRPr="000B4829">
        <w:rPr>
          <w:sz w:val="20"/>
          <w:szCs w:val="20"/>
          <w:shd w:val="clear" w:color="auto" w:fill="FFFFFF"/>
        </w:rPr>
        <w:t>физика - април 2024.</w:t>
      </w:r>
    </w:p>
    <w:p w:rsidR="00CE4868" w:rsidRPr="000B4829" w:rsidRDefault="00CE4868" w:rsidP="00CE4868">
      <w:pPr>
        <w:rPr>
          <w:sz w:val="20"/>
          <w:szCs w:val="20"/>
        </w:rPr>
      </w:pPr>
      <w:r w:rsidRPr="000B4829">
        <w:rPr>
          <w:sz w:val="20"/>
          <w:szCs w:val="20"/>
          <w:shd w:val="clear" w:color="auto" w:fill="FFFFFF"/>
        </w:rPr>
        <w:t>географија - септембар 2023.</w:t>
      </w:r>
    </w:p>
    <w:p w:rsidR="00CE4868" w:rsidRPr="000B4829" w:rsidRDefault="00CE4868" w:rsidP="00CE4868">
      <w:pPr>
        <w:rPr>
          <w:sz w:val="20"/>
          <w:szCs w:val="20"/>
          <w:shd w:val="clear" w:color="auto" w:fill="FFFFFF"/>
        </w:rPr>
      </w:pPr>
      <w:r w:rsidRPr="000B4829">
        <w:rPr>
          <w:sz w:val="20"/>
          <w:szCs w:val="20"/>
          <w:shd w:val="clear" w:color="auto" w:fill="FFFFFF"/>
        </w:rPr>
        <w:t xml:space="preserve">Угледни час из хемије под називом "Атоми елемената. Грађа атома. Периодни систем елемената" одржан је у 7. разреду у новембру 2023. године. Одржала га је наставник хемије Ана Поповић, а часу је присуствовала педагог школе Катарина Арсеновић. </w:t>
      </w:r>
    </w:p>
    <w:p w:rsidR="00CE4868" w:rsidRPr="000B4829" w:rsidRDefault="00CE4868" w:rsidP="00CE4868">
      <w:pPr>
        <w:rPr>
          <w:sz w:val="20"/>
          <w:szCs w:val="20"/>
          <w:shd w:val="clear" w:color="auto" w:fill="FFFFFF"/>
        </w:rPr>
      </w:pPr>
      <w:r w:rsidRPr="000B4829">
        <w:rPr>
          <w:sz w:val="20"/>
          <w:szCs w:val="20"/>
          <w:shd w:val="clear" w:color="auto" w:fill="FFFFFF"/>
        </w:rPr>
        <w:t>Донет је план екскурзија за школску 2023/2024 годину. Предвиђено време за реализацију екскурзије у школској 2023/24. години је пролеће. Предвиђена релација за ученике 5, 6. и 7. разреда је: Глушци - Потпећка пећина - Стопића пећина - водопад Гостиље - Златибор (пауза) - Тара (ноћење, дискотека) - Дрвенград, Шарганска осмица (вожња возићем) – Глушци. Екскурзија је дводневна.</w:t>
      </w:r>
      <w:r w:rsidRPr="000B4829">
        <w:rPr>
          <w:sz w:val="20"/>
          <w:szCs w:val="20"/>
        </w:rPr>
        <w:br/>
      </w:r>
      <w:r w:rsidRPr="000B4829">
        <w:rPr>
          <w:sz w:val="20"/>
          <w:szCs w:val="20"/>
          <w:shd w:val="clear" w:color="auto" w:fill="FFFFFF"/>
        </w:rPr>
        <w:t>За ученике 8. разреда предложена је следећа релација: Глушци- манастир Жича - манастир Студеница - Копаоник (ноћење, дискотека) - Ђавоља варош - Ниш (ноћење, обилазак Ћеле куле, тврђаве и Медијане) - Крушевац (панорамско разгледање града) - Глушци. Екскурзија је тродневна.</w:t>
      </w:r>
    </w:p>
    <w:p w:rsidR="00CE4868" w:rsidRPr="000B4829" w:rsidRDefault="00CE4868" w:rsidP="00CE4868">
      <w:pPr>
        <w:rPr>
          <w:sz w:val="20"/>
          <w:szCs w:val="20"/>
        </w:rPr>
      </w:pPr>
      <w:r w:rsidRPr="000B4829">
        <w:rPr>
          <w:sz w:val="20"/>
          <w:szCs w:val="20"/>
        </w:rPr>
        <w:t xml:space="preserve">Договарало се и о терминима одржавања додатне, допунске и припремне наставе за ученике осмог разреда, као и о анализи протеклих и организацији предстојећих школских такмичења. </w:t>
      </w:r>
    </w:p>
    <w:p w:rsidR="00CE4868" w:rsidRPr="000B4829" w:rsidRDefault="00CE4868" w:rsidP="00CE4868">
      <w:pPr>
        <w:rPr>
          <w:sz w:val="20"/>
          <w:szCs w:val="20"/>
        </w:rPr>
      </w:pPr>
      <w:r w:rsidRPr="000B4829">
        <w:rPr>
          <w:sz w:val="20"/>
          <w:szCs w:val="20"/>
        </w:rPr>
        <w:t>Седницама су редовно присуствовали сви чланови Већа.</w:t>
      </w:r>
    </w:p>
    <w:p w:rsidR="00CE4868" w:rsidRPr="000B4829" w:rsidRDefault="00CE4868" w:rsidP="00CE4868">
      <w:pPr>
        <w:rPr>
          <w:sz w:val="20"/>
          <w:szCs w:val="20"/>
        </w:rPr>
      </w:pPr>
    </w:p>
    <w:p w:rsidR="00CE4868" w:rsidRPr="000B4829" w:rsidRDefault="00CE4868" w:rsidP="00180355">
      <w:pPr>
        <w:jc w:val="right"/>
        <w:rPr>
          <w:sz w:val="20"/>
          <w:szCs w:val="20"/>
          <w:lang w:val="sr-Cyrl-RS"/>
        </w:rPr>
      </w:pPr>
      <w:r w:rsidRPr="000B4829">
        <w:rPr>
          <w:sz w:val="20"/>
          <w:szCs w:val="20"/>
        </w:rPr>
        <w:t>Руководилац Стручног већа</w:t>
      </w:r>
      <w:r w:rsidR="00E7611D" w:rsidRPr="000B4829">
        <w:rPr>
          <w:sz w:val="20"/>
          <w:szCs w:val="20"/>
        </w:rPr>
        <w:t xml:space="preserve"> </w:t>
      </w:r>
      <w:r w:rsidR="00E7611D" w:rsidRPr="000B4829">
        <w:rPr>
          <w:sz w:val="20"/>
          <w:szCs w:val="20"/>
          <w:lang w:val="sr-Cyrl-RS"/>
        </w:rPr>
        <w:t>до одласка на породиљско одсуство</w:t>
      </w:r>
    </w:p>
    <w:p w:rsidR="00CE4868" w:rsidRPr="000B4829" w:rsidRDefault="00CE4868" w:rsidP="00180355">
      <w:pPr>
        <w:jc w:val="right"/>
        <w:rPr>
          <w:sz w:val="20"/>
          <w:szCs w:val="20"/>
        </w:rPr>
      </w:pPr>
      <w:r w:rsidRPr="000B4829">
        <w:rPr>
          <w:sz w:val="20"/>
          <w:szCs w:val="20"/>
        </w:rPr>
        <w:lastRenderedPageBreak/>
        <w:t>Ана Поповић</w:t>
      </w:r>
    </w:p>
    <w:p w:rsidR="00E7611D" w:rsidRPr="000B4829" w:rsidRDefault="00E7611D" w:rsidP="00E7611D">
      <w:pPr>
        <w:rPr>
          <w:sz w:val="20"/>
          <w:szCs w:val="20"/>
          <w:lang w:val="sr-Cyrl-RS"/>
        </w:rPr>
      </w:pPr>
      <w:r w:rsidRPr="000B4829">
        <w:rPr>
          <w:sz w:val="20"/>
          <w:szCs w:val="20"/>
          <w:lang w:val="sr-Cyrl-RS"/>
        </w:rPr>
        <w:t xml:space="preserve">Стручно већеза природне науке радило је у следећем сатаву: Ана Поповић наставница хемије и физике радила је до другог полугодишта када одлази на породиљско боловање и долазе да је мења  Иван Будимирови; Љиљана Антонић наставник биологије, Марија Станишић Танасић наставник математике, Милица Малетић наставник хемије до априла када одлази на боловње и мења је Драган Јуришић; Весна Станојчић – наставница географије. </w:t>
      </w:r>
    </w:p>
    <w:p w:rsidR="00E7611D" w:rsidRPr="000B4829" w:rsidRDefault="00E7611D" w:rsidP="00E7611D">
      <w:pPr>
        <w:rPr>
          <w:sz w:val="20"/>
          <w:szCs w:val="20"/>
          <w:lang w:val="sr-Latn-RS"/>
        </w:rPr>
      </w:pPr>
      <w:r w:rsidRPr="000B4829">
        <w:rPr>
          <w:sz w:val="20"/>
          <w:szCs w:val="20"/>
          <w:lang w:val="sr-Cyrl-RS"/>
        </w:rPr>
        <w:t xml:space="preserve">Ове школске године одржано је девет седница, а  Годишњим планом рада школе планирано је осам седница. Једна више седница одржана је из разлога што на планираној седници на којој је требало извршити предлог уизбора уџбеника за наредну школску годину, није било могуће јер у том периоду није изашао каталог уџбеника. </w:t>
      </w:r>
      <w:r w:rsidRPr="000B4829">
        <w:rPr>
          <w:sz w:val="20"/>
          <w:szCs w:val="20"/>
          <w:lang w:val="sr-Latn-RS"/>
        </w:rPr>
        <w:t xml:space="preserve"> </w:t>
      </w:r>
    </w:p>
    <w:p w:rsidR="00E7611D" w:rsidRPr="000B4829" w:rsidRDefault="00E7611D" w:rsidP="00E7611D">
      <w:pPr>
        <w:rPr>
          <w:sz w:val="20"/>
          <w:szCs w:val="20"/>
          <w:lang w:val="sr-Cyrl-RS"/>
        </w:rPr>
      </w:pPr>
      <w:r w:rsidRPr="000B4829">
        <w:rPr>
          <w:sz w:val="20"/>
          <w:szCs w:val="20"/>
          <w:lang w:val="sr-Cyrl-RS"/>
        </w:rPr>
        <w:t>На седницама је анализиран успех и напредовање ученика, праћење реализације свих облика активности у образовно- васпитном раду, унапређење наставног процеса, унапређење сарадње са колегама,  како би допринели бољем и квалитетнијем раду и бољем успеху ученика.</w:t>
      </w:r>
    </w:p>
    <w:p w:rsidR="00E7611D" w:rsidRPr="000B4829" w:rsidRDefault="00E7611D" w:rsidP="00E7611D">
      <w:pPr>
        <w:rPr>
          <w:sz w:val="20"/>
          <w:szCs w:val="20"/>
          <w:lang w:val="sr-Cyrl-RS"/>
        </w:rPr>
      </w:pPr>
    </w:p>
    <w:p w:rsidR="00E7611D" w:rsidRPr="000B4829" w:rsidRDefault="00E7611D" w:rsidP="00E7611D">
      <w:pPr>
        <w:autoSpaceDE w:val="0"/>
        <w:autoSpaceDN w:val="0"/>
        <w:adjustRightInd w:val="0"/>
        <w:spacing w:line="276" w:lineRule="auto"/>
        <w:ind w:firstLine="720"/>
        <w:jc w:val="right"/>
        <w:rPr>
          <w:sz w:val="20"/>
          <w:szCs w:val="20"/>
          <w:lang w:val="sr-Cyrl-CS"/>
        </w:rPr>
      </w:pPr>
      <w:r w:rsidRPr="000B4829">
        <w:rPr>
          <w:sz w:val="20"/>
          <w:szCs w:val="20"/>
          <w:lang w:val="sr-Cyrl-CS"/>
        </w:rPr>
        <w:t>Руководилац већа:</w:t>
      </w:r>
    </w:p>
    <w:p w:rsidR="00E7611D" w:rsidRPr="000B4829" w:rsidRDefault="00E7611D" w:rsidP="00E7611D">
      <w:pPr>
        <w:autoSpaceDE w:val="0"/>
        <w:autoSpaceDN w:val="0"/>
        <w:adjustRightInd w:val="0"/>
        <w:spacing w:line="276" w:lineRule="auto"/>
        <w:ind w:firstLine="720"/>
        <w:jc w:val="right"/>
        <w:rPr>
          <w:sz w:val="20"/>
          <w:szCs w:val="20"/>
          <w:lang w:val="sr-Cyrl-CS"/>
        </w:rPr>
      </w:pPr>
      <w:r w:rsidRPr="000B4829">
        <w:rPr>
          <w:sz w:val="20"/>
          <w:szCs w:val="20"/>
          <w:lang w:val="sr-Cyrl-CS"/>
        </w:rPr>
        <w:t>Весна Станојчић</w:t>
      </w:r>
    </w:p>
    <w:p w:rsidR="00E7611D" w:rsidRPr="000B4829" w:rsidRDefault="00E7611D" w:rsidP="00E7611D">
      <w:pPr>
        <w:rPr>
          <w:sz w:val="20"/>
          <w:szCs w:val="20"/>
          <w:lang w:val="sr-Cyrl-CS"/>
        </w:rPr>
      </w:pPr>
    </w:p>
    <w:p w:rsidR="00914AF9" w:rsidRPr="000B4829" w:rsidRDefault="00914AF9" w:rsidP="00A50856">
      <w:pPr>
        <w:jc w:val="right"/>
        <w:rPr>
          <w:sz w:val="20"/>
          <w:szCs w:val="20"/>
        </w:rPr>
      </w:pPr>
    </w:p>
    <w:p w:rsidR="004926D3" w:rsidRPr="000B4829" w:rsidRDefault="004926D3" w:rsidP="00A02CF0">
      <w:pPr>
        <w:pStyle w:val="Heading3"/>
        <w:rPr>
          <w:rFonts w:ascii="Times New Roman" w:hAnsi="Times New Roman" w:cs="Times New Roman"/>
          <w:b w:val="0"/>
          <w:color w:val="auto"/>
          <w:sz w:val="20"/>
          <w:szCs w:val="20"/>
        </w:rPr>
      </w:pPr>
      <w:bookmarkStart w:id="143" w:name="_Toc125569506"/>
      <w:bookmarkStart w:id="144" w:name="_Toc177018784"/>
      <w:r w:rsidRPr="000B4829">
        <w:rPr>
          <w:rFonts w:ascii="Times New Roman" w:hAnsi="Times New Roman" w:cs="Times New Roman"/>
          <w:b w:val="0"/>
          <w:color w:val="auto"/>
          <w:sz w:val="20"/>
          <w:szCs w:val="20"/>
        </w:rPr>
        <w:t>ИЗВЕШТАЈ О РАДУ СТРУЧНОГ ВЕЋА ДРУШТВЕНЕ ГРУПЕ ПРЕДМЕТА</w:t>
      </w:r>
      <w:bookmarkEnd w:id="142"/>
      <w:bookmarkEnd w:id="143"/>
      <w:bookmarkEnd w:id="144"/>
    </w:p>
    <w:p w:rsidR="00E41190" w:rsidRPr="000B4829" w:rsidRDefault="00E41190" w:rsidP="00E41190">
      <w:pPr>
        <w:jc w:val="center"/>
        <w:rPr>
          <w:sz w:val="20"/>
          <w:szCs w:val="20"/>
        </w:rPr>
      </w:pPr>
    </w:p>
    <w:p w:rsidR="00E41190" w:rsidRPr="000B4829" w:rsidRDefault="00E41190" w:rsidP="00E41190">
      <w:pPr>
        <w:jc w:val="center"/>
        <w:rPr>
          <w:sz w:val="20"/>
          <w:szCs w:val="20"/>
        </w:rPr>
      </w:pPr>
    </w:p>
    <w:p w:rsidR="003A3A71" w:rsidRPr="000B4829" w:rsidRDefault="003A3A71" w:rsidP="003A3A71">
      <w:pPr>
        <w:rPr>
          <w:b/>
          <w:bCs/>
          <w:i/>
          <w:iCs/>
          <w:sz w:val="20"/>
          <w:szCs w:val="20"/>
          <w:lang w:val="sr-Cyrl-RS"/>
        </w:rPr>
      </w:pPr>
      <w:r w:rsidRPr="000B4829">
        <w:rPr>
          <w:b/>
          <w:bCs/>
          <w:i/>
          <w:iCs/>
          <w:sz w:val="20"/>
          <w:szCs w:val="20"/>
        </w:rPr>
        <w:t>Прва седница</w:t>
      </w:r>
      <w:r w:rsidRPr="000B4829">
        <w:rPr>
          <w:b/>
          <w:bCs/>
          <w:i/>
          <w:iCs/>
          <w:sz w:val="20"/>
          <w:szCs w:val="20"/>
          <w:lang w:val="sr-Cyrl-RS"/>
        </w:rPr>
        <w:t xml:space="preserve"> </w:t>
      </w:r>
      <w:r w:rsidRPr="000B4829">
        <w:rPr>
          <w:b/>
          <w:bCs/>
          <w:i/>
          <w:iCs/>
          <w:sz w:val="20"/>
          <w:szCs w:val="20"/>
        </w:rPr>
        <w:t xml:space="preserve">08.09.2023. </w:t>
      </w:r>
      <w:r w:rsidRPr="000B4829">
        <w:rPr>
          <w:b/>
          <w:bCs/>
          <w:i/>
          <w:iCs/>
          <w:sz w:val="20"/>
          <w:szCs w:val="20"/>
          <w:lang w:val="sr-Cyrl-RS"/>
        </w:rPr>
        <w:t xml:space="preserve"> године</w:t>
      </w:r>
    </w:p>
    <w:p w:rsidR="003A3A71" w:rsidRPr="000B4829" w:rsidRDefault="003A3A71" w:rsidP="003A3A71">
      <w:pPr>
        <w:rPr>
          <w:sz w:val="20"/>
          <w:szCs w:val="20"/>
        </w:rPr>
      </w:pPr>
    </w:p>
    <w:p w:rsidR="003A3A71" w:rsidRPr="000B4829" w:rsidRDefault="003A3A71" w:rsidP="003A3A71">
      <w:pPr>
        <w:rPr>
          <w:sz w:val="20"/>
          <w:szCs w:val="20"/>
        </w:rPr>
      </w:pPr>
      <w:r w:rsidRPr="000B4829">
        <w:rPr>
          <w:sz w:val="20"/>
          <w:szCs w:val="20"/>
        </w:rPr>
        <w:t>- Разматрање и усвајање плана рада већа за школску</w:t>
      </w:r>
    </w:p>
    <w:p w:rsidR="003A3A71" w:rsidRPr="000B4829" w:rsidRDefault="003A3A71" w:rsidP="003A3A71">
      <w:pPr>
        <w:rPr>
          <w:sz w:val="20"/>
          <w:szCs w:val="20"/>
        </w:rPr>
      </w:pPr>
      <w:r w:rsidRPr="000B4829">
        <w:rPr>
          <w:sz w:val="20"/>
          <w:szCs w:val="20"/>
        </w:rPr>
        <w:t>2023/24.г;</w:t>
      </w:r>
    </w:p>
    <w:p w:rsidR="003A3A71" w:rsidRPr="000B4829" w:rsidRDefault="003A3A71" w:rsidP="003A3A71">
      <w:pPr>
        <w:rPr>
          <w:sz w:val="20"/>
          <w:szCs w:val="20"/>
        </w:rPr>
      </w:pPr>
      <w:r w:rsidRPr="000B4829">
        <w:rPr>
          <w:sz w:val="20"/>
          <w:szCs w:val="20"/>
        </w:rPr>
        <w:t>- Организовање рада секција, допунске и додатне</w:t>
      </w:r>
    </w:p>
    <w:p w:rsidR="003A3A71" w:rsidRPr="000B4829" w:rsidRDefault="003A3A71" w:rsidP="003A3A71">
      <w:pPr>
        <w:rPr>
          <w:sz w:val="20"/>
          <w:szCs w:val="20"/>
        </w:rPr>
      </w:pPr>
      <w:r w:rsidRPr="000B4829">
        <w:rPr>
          <w:sz w:val="20"/>
          <w:szCs w:val="20"/>
        </w:rPr>
        <w:t>наставе;</w:t>
      </w:r>
    </w:p>
    <w:p w:rsidR="003A3A71" w:rsidRPr="000B4829" w:rsidRDefault="003A3A71" w:rsidP="003A3A71">
      <w:pPr>
        <w:rPr>
          <w:sz w:val="20"/>
          <w:szCs w:val="20"/>
        </w:rPr>
      </w:pPr>
      <w:r w:rsidRPr="000B4829">
        <w:rPr>
          <w:sz w:val="20"/>
          <w:szCs w:val="20"/>
        </w:rPr>
        <w:t>- Планирање термина за писмене провере дуже од 15</w:t>
      </w:r>
    </w:p>
    <w:p w:rsidR="003A3A71" w:rsidRPr="000B4829" w:rsidRDefault="003A3A71" w:rsidP="003A3A71">
      <w:pPr>
        <w:rPr>
          <w:sz w:val="20"/>
          <w:szCs w:val="20"/>
        </w:rPr>
      </w:pPr>
      <w:r w:rsidRPr="000B4829">
        <w:rPr>
          <w:sz w:val="20"/>
          <w:szCs w:val="20"/>
        </w:rPr>
        <w:t>минута за прво полугодиште;</w:t>
      </w:r>
    </w:p>
    <w:p w:rsidR="003A3A71" w:rsidRPr="000B4829" w:rsidRDefault="003A3A71" w:rsidP="003A3A71">
      <w:pPr>
        <w:rPr>
          <w:sz w:val="20"/>
          <w:szCs w:val="20"/>
        </w:rPr>
      </w:pPr>
      <w:r w:rsidRPr="000B4829">
        <w:rPr>
          <w:sz w:val="20"/>
          <w:szCs w:val="20"/>
        </w:rPr>
        <w:t>- Стручно усавршавање;</w:t>
      </w:r>
    </w:p>
    <w:p w:rsidR="003A3A71" w:rsidRPr="000B4829" w:rsidRDefault="003A3A71" w:rsidP="003A3A71">
      <w:pPr>
        <w:rPr>
          <w:sz w:val="20"/>
          <w:szCs w:val="20"/>
        </w:rPr>
      </w:pPr>
      <w:r w:rsidRPr="000B4829">
        <w:rPr>
          <w:sz w:val="20"/>
          <w:szCs w:val="20"/>
        </w:rPr>
        <w:t>- Сарадња са учитељима четвртог разреда</w:t>
      </w:r>
    </w:p>
    <w:p w:rsidR="003A3A71" w:rsidRPr="000B4829" w:rsidRDefault="003A3A71" w:rsidP="003A3A71">
      <w:pPr>
        <w:rPr>
          <w:sz w:val="20"/>
          <w:szCs w:val="20"/>
        </w:rPr>
      </w:pPr>
      <w:r w:rsidRPr="000B4829">
        <w:rPr>
          <w:sz w:val="20"/>
          <w:szCs w:val="20"/>
        </w:rPr>
        <w:t>(разредна/предметна настава);</w:t>
      </w:r>
    </w:p>
    <w:p w:rsidR="003A3A71" w:rsidRPr="000B4829" w:rsidRDefault="003A3A71" w:rsidP="003A3A71">
      <w:pPr>
        <w:rPr>
          <w:sz w:val="20"/>
          <w:szCs w:val="20"/>
        </w:rPr>
      </w:pPr>
      <w:r w:rsidRPr="000B4829">
        <w:rPr>
          <w:sz w:val="20"/>
          <w:szCs w:val="20"/>
        </w:rPr>
        <w:t>- Договор око реализације припремне наставе за</w:t>
      </w:r>
    </w:p>
    <w:p w:rsidR="003A3A71" w:rsidRPr="000B4829" w:rsidRDefault="003A3A71" w:rsidP="003A3A71">
      <w:pPr>
        <w:rPr>
          <w:sz w:val="20"/>
          <w:szCs w:val="20"/>
        </w:rPr>
      </w:pPr>
      <w:r w:rsidRPr="000B4829">
        <w:rPr>
          <w:sz w:val="20"/>
          <w:szCs w:val="20"/>
        </w:rPr>
        <w:t>ученике осмог разреда за завршни испит;</w:t>
      </w:r>
    </w:p>
    <w:p w:rsidR="003A3A71" w:rsidRPr="000B4829" w:rsidRDefault="003A3A71" w:rsidP="003A3A71">
      <w:pPr>
        <w:rPr>
          <w:sz w:val="20"/>
          <w:szCs w:val="20"/>
        </w:rPr>
      </w:pPr>
      <w:r w:rsidRPr="000B4829">
        <w:rPr>
          <w:sz w:val="20"/>
          <w:szCs w:val="20"/>
        </w:rPr>
        <w:t>- Разно.</w:t>
      </w:r>
    </w:p>
    <w:p w:rsidR="003A3A71" w:rsidRPr="000B4829" w:rsidRDefault="003A3A71" w:rsidP="003A3A71">
      <w:pPr>
        <w:rPr>
          <w:sz w:val="20"/>
          <w:szCs w:val="20"/>
        </w:rPr>
      </w:pPr>
    </w:p>
    <w:p w:rsidR="003A3A71" w:rsidRPr="000B4829" w:rsidRDefault="003A3A71" w:rsidP="003A3A71">
      <w:pPr>
        <w:rPr>
          <w:sz w:val="20"/>
          <w:szCs w:val="20"/>
          <w:lang w:val="sr-Cyrl-RS"/>
        </w:rPr>
      </w:pPr>
      <w:r w:rsidRPr="000B4829">
        <w:rPr>
          <w:sz w:val="20"/>
          <w:szCs w:val="20"/>
          <w:lang w:val="sr-Cyrl-RS"/>
        </w:rPr>
        <w:t xml:space="preserve">Организована и планирана додатана и допунска настава као и секције. </w:t>
      </w:r>
    </w:p>
    <w:p w:rsidR="003A3A71" w:rsidRPr="000B4829" w:rsidRDefault="003A3A71" w:rsidP="003A3A71">
      <w:pPr>
        <w:rPr>
          <w:sz w:val="20"/>
          <w:szCs w:val="20"/>
          <w:lang w:val="sr-Cyrl-RS"/>
        </w:rPr>
      </w:pPr>
      <w:r w:rsidRPr="000B4829">
        <w:rPr>
          <w:sz w:val="20"/>
          <w:szCs w:val="20"/>
          <w:lang w:val="sr-Cyrl-RS"/>
        </w:rPr>
        <w:t xml:space="preserve">Приложени планови. </w:t>
      </w:r>
    </w:p>
    <w:p w:rsidR="003A3A71" w:rsidRPr="000B4829" w:rsidRDefault="003A3A71" w:rsidP="003A3A71">
      <w:pPr>
        <w:rPr>
          <w:sz w:val="20"/>
          <w:szCs w:val="20"/>
          <w:lang w:val="sr-Cyrl-RS"/>
        </w:rPr>
      </w:pPr>
      <w:r w:rsidRPr="000B4829">
        <w:rPr>
          <w:sz w:val="20"/>
          <w:szCs w:val="20"/>
          <w:lang w:val="sr-Cyrl-RS"/>
        </w:rPr>
        <w:t>Стручно веће усвојило на предлог предметних насатаника план провера знања дужих од 15 минута.</w:t>
      </w:r>
    </w:p>
    <w:p w:rsidR="003A3A71" w:rsidRPr="000B4829" w:rsidRDefault="003A3A71" w:rsidP="003A3A71">
      <w:pPr>
        <w:rPr>
          <w:sz w:val="20"/>
          <w:szCs w:val="20"/>
          <w:lang w:val="sr-Cyrl-RS"/>
        </w:rPr>
      </w:pPr>
      <w:r w:rsidRPr="000B4829">
        <w:rPr>
          <w:sz w:val="20"/>
          <w:szCs w:val="20"/>
          <w:lang w:val="sr-Cyrl-RS"/>
        </w:rPr>
        <w:t xml:space="preserve"> Изнети и утврчени предлози за стручно усавршавање. Утврђени термини за реализацију припремне наставе. </w:t>
      </w:r>
    </w:p>
    <w:p w:rsidR="003A3A71" w:rsidRPr="000B4829" w:rsidRDefault="003A3A71" w:rsidP="003A3A71">
      <w:pPr>
        <w:rPr>
          <w:sz w:val="20"/>
          <w:szCs w:val="20"/>
          <w:lang w:val="sr-Cyrl-RS"/>
        </w:rPr>
      </w:pPr>
    </w:p>
    <w:p w:rsidR="003A3A71" w:rsidRPr="000B4829" w:rsidRDefault="003A3A71" w:rsidP="003A3A71">
      <w:pPr>
        <w:rPr>
          <w:b/>
          <w:bCs/>
          <w:i/>
          <w:iCs/>
          <w:sz w:val="20"/>
          <w:szCs w:val="20"/>
          <w:lang w:val="sr-Cyrl-RS"/>
        </w:rPr>
      </w:pPr>
      <w:r w:rsidRPr="000B4829">
        <w:rPr>
          <w:b/>
          <w:bCs/>
          <w:i/>
          <w:iCs/>
          <w:sz w:val="20"/>
          <w:szCs w:val="20"/>
          <w:lang w:val="sr-Cyrl-RS"/>
        </w:rPr>
        <w:t>Друга седница 12.11.2023. године</w:t>
      </w:r>
    </w:p>
    <w:p w:rsidR="003A3A71" w:rsidRPr="000B4829" w:rsidRDefault="003A3A71" w:rsidP="003A3A71">
      <w:pPr>
        <w:rPr>
          <w:sz w:val="20"/>
          <w:szCs w:val="20"/>
          <w:lang w:val="sr-Cyrl-RS"/>
        </w:rPr>
      </w:pPr>
    </w:p>
    <w:p w:rsidR="003A3A71" w:rsidRPr="000B4829" w:rsidRDefault="003A3A71" w:rsidP="003A3A71">
      <w:pPr>
        <w:rPr>
          <w:sz w:val="20"/>
          <w:szCs w:val="20"/>
          <w:lang w:val="sr-Cyrl-RS"/>
        </w:rPr>
      </w:pPr>
      <w:r w:rsidRPr="000B4829">
        <w:rPr>
          <w:sz w:val="20"/>
          <w:szCs w:val="20"/>
          <w:lang w:val="sr-Cyrl-RS"/>
        </w:rPr>
        <w:t>- Усвајање записника са претходне седнице;</w:t>
      </w:r>
    </w:p>
    <w:p w:rsidR="003A3A71" w:rsidRPr="000B4829" w:rsidRDefault="003A3A71" w:rsidP="003A3A71">
      <w:pPr>
        <w:rPr>
          <w:sz w:val="20"/>
          <w:szCs w:val="20"/>
          <w:lang w:val="sr-Cyrl-RS"/>
        </w:rPr>
      </w:pPr>
      <w:r w:rsidRPr="000B4829">
        <w:rPr>
          <w:sz w:val="20"/>
          <w:szCs w:val="20"/>
          <w:lang w:val="sr-Cyrl-RS"/>
        </w:rPr>
        <w:t>- Реализација наставних планова и програма и ИОП-а;</w:t>
      </w:r>
    </w:p>
    <w:p w:rsidR="003A3A71" w:rsidRPr="000B4829" w:rsidRDefault="003A3A71" w:rsidP="003A3A71">
      <w:pPr>
        <w:rPr>
          <w:sz w:val="20"/>
          <w:szCs w:val="20"/>
          <w:lang w:val="sr-Cyrl-RS"/>
        </w:rPr>
      </w:pPr>
      <w:r w:rsidRPr="000B4829">
        <w:rPr>
          <w:sz w:val="20"/>
          <w:szCs w:val="20"/>
          <w:lang w:val="sr-Cyrl-RS"/>
        </w:rPr>
        <w:t>- Успех и владање ученика на крају првог</w:t>
      </w:r>
    </w:p>
    <w:p w:rsidR="003A3A71" w:rsidRPr="000B4829" w:rsidRDefault="003A3A71" w:rsidP="003A3A71">
      <w:pPr>
        <w:rPr>
          <w:sz w:val="20"/>
          <w:szCs w:val="20"/>
          <w:lang w:val="sr-Cyrl-RS"/>
        </w:rPr>
      </w:pPr>
      <w:r w:rsidRPr="000B4829">
        <w:rPr>
          <w:sz w:val="20"/>
          <w:szCs w:val="20"/>
          <w:lang w:val="sr-Cyrl-RS"/>
        </w:rPr>
        <w:t>класификационог периода и мере за побољшање</w:t>
      </w:r>
    </w:p>
    <w:p w:rsidR="003A3A71" w:rsidRPr="000B4829" w:rsidRDefault="003A3A71" w:rsidP="003A3A71">
      <w:pPr>
        <w:rPr>
          <w:sz w:val="20"/>
          <w:szCs w:val="20"/>
          <w:lang w:val="sr-Cyrl-RS"/>
        </w:rPr>
      </w:pPr>
      <w:r w:rsidRPr="000B4829">
        <w:rPr>
          <w:sz w:val="20"/>
          <w:szCs w:val="20"/>
          <w:lang w:val="sr-Cyrl-RS"/>
        </w:rPr>
        <w:t>успеха;</w:t>
      </w:r>
    </w:p>
    <w:p w:rsidR="003A3A71" w:rsidRPr="000B4829" w:rsidRDefault="003A3A71" w:rsidP="003A3A71">
      <w:pPr>
        <w:rPr>
          <w:sz w:val="20"/>
          <w:szCs w:val="20"/>
          <w:lang w:val="sr-Cyrl-RS"/>
        </w:rPr>
      </w:pPr>
      <w:r w:rsidRPr="000B4829">
        <w:rPr>
          <w:sz w:val="20"/>
          <w:szCs w:val="20"/>
          <w:lang w:val="sr-Cyrl-RS"/>
        </w:rPr>
        <w:t>- Сарадња са учитељима четвртог разреда</w:t>
      </w:r>
    </w:p>
    <w:p w:rsidR="003A3A71" w:rsidRPr="000B4829" w:rsidRDefault="003A3A71" w:rsidP="003A3A71">
      <w:pPr>
        <w:rPr>
          <w:sz w:val="20"/>
          <w:szCs w:val="20"/>
          <w:lang w:val="sr-Cyrl-RS"/>
        </w:rPr>
      </w:pPr>
      <w:r w:rsidRPr="000B4829">
        <w:rPr>
          <w:sz w:val="20"/>
          <w:szCs w:val="20"/>
          <w:lang w:val="sr-Cyrl-RS"/>
        </w:rPr>
        <w:t>(разредна/предметна настава);</w:t>
      </w:r>
    </w:p>
    <w:p w:rsidR="003A3A71" w:rsidRPr="000B4829" w:rsidRDefault="003A3A71" w:rsidP="003A3A71">
      <w:pPr>
        <w:rPr>
          <w:sz w:val="20"/>
          <w:szCs w:val="20"/>
          <w:lang w:val="sr-Cyrl-RS"/>
        </w:rPr>
      </w:pPr>
      <w:r w:rsidRPr="000B4829">
        <w:rPr>
          <w:sz w:val="20"/>
          <w:szCs w:val="20"/>
          <w:lang w:val="sr-Cyrl-RS"/>
        </w:rPr>
        <w:t>- Разно.</w:t>
      </w:r>
    </w:p>
    <w:p w:rsidR="003A3A71" w:rsidRPr="000B4829" w:rsidRDefault="003A3A71" w:rsidP="003A3A71">
      <w:pPr>
        <w:rPr>
          <w:sz w:val="20"/>
          <w:szCs w:val="20"/>
          <w:lang w:val="sr-Cyrl-RS"/>
        </w:rPr>
      </w:pPr>
    </w:p>
    <w:p w:rsidR="003A3A71" w:rsidRPr="000B4829" w:rsidRDefault="003A3A71" w:rsidP="003A3A71">
      <w:pPr>
        <w:rPr>
          <w:sz w:val="20"/>
          <w:szCs w:val="20"/>
          <w:lang w:val="sr-Cyrl-RS"/>
        </w:rPr>
      </w:pPr>
      <w:r w:rsidRPr="000B4829">
        <w:rPr>
          <w:sz w:val="20"/>
          <w:szCs w:val="20"/>
          <w:lang w:val="sr-Cyrl-RS"/>
        </w:rPr>
        <w:t>Записник са претходне седнице прочитан и усвојен.</w:t>
      </w:r>
    </w:p>
    <w:p w:rsidR="003A3A71" w:rsidRPr="000B4829" w:rsidRDefault="003A3A71" w:rsidP="003A3A71">
      <w:pPr>
        <w:rPr>
          <w:sz w:val="20"/>
          <w:szCs w:val="20"/>
          <w:lang w:val="sr-Cyrl-RS"/>
        </w:rPr>
      </w:pPr>
      <w:r w:rsidRPr="000B4829">
        <w:rPr>
          <w:sz w:val="20"/>
          <w:szCs w:val="20"/>
          <w:lang w:val="sr-Cyrl-RS"/>
        </w:rPr>
        <w:t>Насатавни планови по   Иоп-у реализовани  према плану.</w:t>
      </w:r>
    </w:p>
    <w:p w:rsidR="003A3A71" w:rsidRPr="000B4829" w:rsidRDefault="003A3A71" w:rsidP="003A3A71">
      <w:pPr>
        <w:rPr>
          <w:sz w:val="20"/>
          <w:szCs w:val="20"/>
          <w:lang w:val="sr-Cyrl-RS"/>
        </w:rPr>
      </w:pPr>
      <w:r w:rsidRPr="000B4829">
        <w:rPr>
          <w:sz w:val="20"/>
          <w:szCs w:val="20"/>
          <w:lang w:val="sr-Cyrl-RS"/>
        </w:rPr>
        <w:t>Успех и владање ученика на крају првог</w:t>
      </w:r>
    </w:p>
    <w:p w:rsidR="003A3A71" w:rsidRPr="000B4829" w:rsidRDefault="003A3A71" w:rsidP="003A3A71">
      <w:pPr>
        <w:rPr>
          <w:sz w:val="20"/>
          <w:szCs w:val="20"/>
          <w:lang w:val="sr-Cyrl-RS"/>
        </w:rPr>
      </w:pPr>
      <w:r w:rsidRPr="000B4829">
        <w:rPr>
          <w:sz w:val="20"/>
          <w:szCs w:val="20"/>
          <w:lang w:val="sr-Cyrl-RS"/>
        </w:rPr>
        <w:t>класификационог периода прочитан и усвојен.</w:t>
      </w:r>
    </w:p>
    <w:p w:rsidR="003A3A71" w:rsidRPr="000B4829" w:rsidRDefault="003A3A71" w:rsidP="003A3A71">
      <w:pPr>
        <w:rPr>
          <w:sz w:val="20"/>
          <w:szCs w:val="20"/>
          <w:lang w:val="sr-Cyrl-RS"/>
        </w:rPr>
      </w:pPr>
      <w:r w:rsidRPr="000B4829">
        <w:rPr>
          <w:sz w:val="20"/>
          <w:szCs w:val="20"/>
          <w:lang w:val="sr-Cyrl-RS"/>
        </w:rPr>
        <w:t>Сарадња са учитељима четвртог разреда планирана кроз часове предметних наставника.</w:t>
      </w:r>
    </w:p>
    <w:p w:rsidR="003A3A71" w:rsidRPr="000B4829" w:rsidRDefault="003A3A71" w:rsidP="003A3A71">
      <w:pPr>
        <w:rPr>
          <w:sz w:val="20"/>
          <w:szCs w:val="20"/>
          <w:lang w:val="sr-Cyrl-RS"/>
        </w:rPr>
      </w:pPr>
    </w:p>
    <w:p w:rsidR="003A3A71" w:rsidRPr="000B4829" w:rsidRDefault="003A3A71" w:rsidP="003A3A71">
      <w:pPr>
        <w:rPr>
          <w:b/>
          <w:bCs/>
          <w:i/>
          <w:iCs/>
          <w:sz w:val="20"/>
          <w:szCs w:val="20"/>
          <w:lang w:val="sr-Cyrl-RS"/>
        </w:rPr>
      </w:pPr>
      <w:r w:rsidRPr="000B4829">
        <w:rPr>
          <w:b/>
          <w:bCs/>
          <w:i/>
          <w:iCs/>
          <w:sz w:val="20"/>
          <w:szCs w:val="20"/>
          <w:lang w:val="sr-Cyrl-RS"/>
        </w:rPr>
        <w:t>Трећа седница 26.12.2023. године</w:t>
      </w:r>
    </w:p>
    <w:p w:rsidR="003A3A71" w:rsidRPr="000B4829" w:rsidRDefault="003A3A71" w:rsidP="003A3A71">
      <w:pPr>
        <w:rPr>
          <w:sz w:val="20"/>
          <w:szCs w:val="20"/>
          <w:lang w:val="sr-Cyrl-RS"/>
        </w:rPr>
      </w:pPr>
    </w:p>
    <w:p w:rsidR="003A3A71" w:rsidRPr="000B4829" w:rsidRDefault="003A3A71" w:rsidP="003A3A71">
      <w:pPr>
        <w:rPr>
          <w:sz w:val="20"/>
          <w:szCs w:val="20"/>
          <w:lang w:val="sr-Cyrl-RS"/>
        </w:rPr>
      </w:pPr>
      <w:r w:rsidRPr="000B4829">
        <w:rPr>
          <w:sz w:val="20"/>
          <w:szCs w:val="20"/>
          <w:lang w:val="sr-Cyrl-RS"/>
        </w:rPr>
        <w:t>- Усвајање записника са претходне седнице;</w:t>
      </w:r>
    </w:p>
    <w:p w:rsidR="003A3A71" w:rsidRPr="000B4829" w:rsidRDefault="003A3A71" w:rsidP="003A3A71">
      <w:pPr>
        <w:rPr>
          <w:sz w:val="20"/>
          <w:szCs w:val="20"/>
          <w:lang w:val="sr-Cyrl-RS"/>
        </w:rPr>
      </w:pPr>
      <w:r w:rsidRPr="000B4829">
        <w:rPr>
          <w:sz w:val="20"/>
          <w:szCs w:val="20"/>
          <w:lang w:val="sr-Cyrl-RS"/>
        </w:rPr>
        <w:lastRenderedPageBreak/>
        <w:t>- Реализација наставних планова и програма и ИОП-а;</w:t>
      </w:r>
    </w:p>
    <w:p w:rsidR="003A3A71" w:rsidRPr="000B4829" w:rsidRDefault="003A3A71" w:rsidP="003A3A71">
      <w:pPr>
        <w:rPr>
          <w:sz w:val="20"/>
          <w:szCs w:val="20"/>
          <w:lang w:val="sr-Cyrl-RS"/>
        </w:rPr>
      </w:pPr>
      <w:r w:rsidRPr="000B4829">
        <w:rPr>
          <w:sz w:val="20"/>
          <w:szCs w:val="20"/>
          <w:lang w:val="sr-Cyrl-RS"/>
        </w:rPr>
        <w:t>- Успех и владање ученика на крају првог полугодишта;</w:t>
      </w:r>
    </w:p>
    <w:p w:rsidR="003A3A71" w:rsidRPr="000B4829" w:rsidRDefault="003A3A71" w:rsidP="003A3A71">
      <w:pPr>
        <w:rPr>
          <w:sz w:val="20"/>
          <w:szCs w:val="20"/>
          <w:lang w:val="sr-Cyrl-RS"/>
        </w:rPr>
      </w:pPr>
      <w:r w:rsidRPr="000B4829">
        <w:rPr>
          <w:sz w:val="20"/>
          <w:szCs w:val="20"/>
          <w:lang w:val="sr-Cyrl-RS"/>
        </w:rPr>
        <w:t>- Планирање термина за писмене провере дуже од 15</w:t>
      </w:r>
    </w:p>
    <w:p w:rsidR="003A3A71" w:rsidRPr="000B4829" w:rsidRDefault="003A3A71" w:rsidP="003A3A71">
      <w:pPr>
        <w:rPr>
          <w:sz w:val="20"/>
          <w:szCs w:val="20"/>
          <w:lang w:val="sr-Cyrl-RS"/>
        </w:rPr>
      </w:pPr>
      <w:r w:rsidRPr="000B4829">
        <w:rPr>
          <w:sz w:val="20"/>
          <w:szCs w:val="20"/>
          <w:lang w:val="sr-Cyrl-RS"/>
        </w:rPr>
        <w:t>минута за друго полугодиште;</w:t>
      </w:r>
    </w:p>
    <w:p w:rsidR="003A3A71" w:rsidRPr="000B4829" w:rsidRDefault="003A3A71" w:rsidP="003A3A71">
      <w:pPr>
        <w:rPr>
          <w:sz w:val="20"/>
          <w:szCs w:val="20"/>
          <w:lang w:val="sr-Cyrl-RS"/>
        </w:rPr>
      </w:pPr>
      <w:r w:rsidRPr="000B4829">
        <w:rPr>
          <w:sz w:val="20"/>
          <w:szCs w:val="20"/>
          <w:lang w:val="sr-Cyrl-RS"/>
        </w:rPr>
        <w:t>- Такмичења ученика;</w:t>
      </w:r>
    </w:p>
    <w:p w:rsidR="003A3A71" w:rsidRPr="000B4829" w:rsidRDefault="003A3A71" w:rsidP="003A3A71">
      <w:pPr>
        <w:rPr>
          <w:sz w:val="20"/>
          <w:szCs w:val="20"/>
          <w:lang w:val="sr-Cyrl-RS"/>
        </w:rPr>
      </w:pPr>
      <w:r w:rsidRPr="000B4829">
        <w:rPr>
          <w:sz w:val="20"/>
          <w:szCs w:val="20"/>
          <w:lang w:val="sr-Cyrl-RS"/>
        </w:rPr>
        <w:t>- Сарадња са учитељима четвртог разреда</w:t>
      </w:r>
    </w:p>
    <w:p w:rsidR="003A3A71" w:rsidRPr="000B4829" w:rsidRDefault="003A3A71" w:rsidP="003A3A71">
      <w:pPr>
        <w:rPr>
          <w:sz w:val="20"/>
          <w:szCs w:val="20"/>
          <w:lang w:val="sr-Cyrl-RS"/>
        </w:rPr>
      </w:pPr>
      <w:r w:rsidRPr="000B4829">
        <w:rPr>
          <w:sz w:val="20"/>
          <w:szCs w:val="20"/>
          <w:lang w:val="sr-Cyrl-RS"/>
        </w:rPr>
        <w:t>(разредна/предметна настава);</w:t>
      </w:r>
    </w:p>
    <w:p w:rsidR="003A3A71" w:rsidRPr="000B4829" w:rsidRDefault="003A3A71" w:rsidP="003A3A71">
      <w:pPr>
        <w:rPr>
          <w:sz w:val="20"/>
          <w:szCs w:val="20"/>
          <w:lang w:val="sr-Cyrl-RS"/>
        </w:rPr>
      </w:pPr>
      <w:r w:rsidRPr="000B4829">
        <w:rPr>
          <w:sz w:val="20"/>
          <w:szCs w:val="20"/>
          <w:lang w:val="sr-Cyrl-RS"/>
        </w:rPr>
        <w:t>- Разно.</w:t>
      </w:r>
    </w:p>
    <w:p w:rsidR="003A3A71" w:rsidRPr="000B4829" w:rsidRDefault="003A3A71" w:rsidP="003A3A71">
      <w:pPr>
        <w:rPr>
          <w:sz w:val="20"/>
          <w:szCs w:val="20"/>
          <w:lang w:val="sr-Cyrl-RS"/>
        </w:rPr>
      </w:pPr>
    </w:p>
    <w:p w:rsidR="003A3A71" w:rsidRPr="000B4829" w:rsidRDefault="003A3A71" w:rsidP="003A3A71">
      <w:pPr>
        <w:rPr>
          <w:sz w:val="20"/>
          <w:szCs w:val="20"/>
          <w:lang w:val="sr-Cyrl-RS"/>
        </w:rPr>
      </w:pPr>
      <w:r w:rsidRPr="000B4829">
        <w:rPr>
          <w:sz w:val="20"/>
          <w:szCs w:val="20"/>
        </w:rPr>
        <w:t xml:space="preserve"> </w:t>
      </w:r>
      <w:r w:rsidRPr="000B4829">
        <w:rPr>
          <w:sz w:val="20"/>
          <w:szCs w:val="20"/>
          <w:lang w:val="sr-Cyrl-RS"/>
        </w:rPr>
        <w:t>Записник са претходне седнице прочитан и усвојен.</w:t>
      </w:r>
    </w:p>
    <w:p w:rsidR="003A3A71" w:rsidRPr="000B4829" w:rsidRDefault="003A3A71" w:rsidP="003A3A71">
      <w:pPr>
        <w:rPr>
          <w:sz w:val="20"/>
          <w:szCs w:val="20"/>
          <w:lang w:val="sr-Cyrl-RS"/>
        </w:rPr>
      </w:pPr>
      <w:r w:rsidRPr="000B4829">
        <w:rPr>
          <w:sz w:val="20"/>
          <w:szCs w:val="20"/>
          <w:lang w:val="sr-Cyrl-RS"/>
        </w:rPr>
        <w:t>Насатавни планови по   Иоп-у реализовани  према плану.</w:t>
      </w:r>
    </w:p>
    <w:p w:rsidR="003A3A71" w:rsidRPr="000B4829" w:rsidRDefault="003A3A71" w:rsidP="003A3A71">
      <w:pPr>
        <w:rPr>
          <w:sz w:val="20"/>
          <w:szCs w:val="20"/>
          <w:lang w:val="sr-Cyrl-RS"/>
        </w:rPr>
      </w:pPr>
      <w:bookmarkStart w:id="145" w:name="_Hlk170128586"/>
      <w:r w:rsidRPr="000B4829">
        <w:rPr>
          <w:sz w:val="20"/>
          <w:szCs w:val="20"/>
          <w:lang w:val="sr-Cyrl-RS"/>
        </w:rPr>
        <w:t>Успех и владање ученика на крају првог</w:t>
      </w:r>
    </w:p>
    <w:p w:rsidR="003A3A71" w:rsidRPr="000B4829" w:rsidRDefault="003A3A71" w:rsidP="003A3A71">
      <w:pPr>
        <w:rPr>
          <w:sz w:val="20"/>
          <w:szCs w:val="20"/>
          <w:lang w:val="sr-Cyrl-RS"/>
        </w:rPr>
      </w:pPr>
      <w:r w:rsidRPr="000B4829">
        <w:rPr>
          <w:sz w:val="20"/>
          <w:szCs w:val="20"/>
          <w:lang w:val="sr-Cyrl-RS"/>
        </w:rPr>
        <w:t>полугодишта периода прочитан и усвојен.</w:t>
      </w:r>
    </w:p>
    <w:bookmarkEnd w:id="145"/>
    <w:p w:rsidR="003A3A71" w:rsidRPr="000B4829" w:rsidRDefault="003A3A71" w:rsidP="003A3A71">
      <w:pPr>
        <w:rPr>
          <w:sz w:val="20"/>
          <w:szCs w:val="20"/>
          <w:lang w:val="sr-Cyrl-RS"/>
        </w:rPr>
      </w:pPr>
      <w:r w:rsidRPr="000B4829">
        <w:rPr>
          <w:sz w:val="20"/>
          <w:szCs w:val="20"/>
          <w:lang w:val="sr-Cyrl-RS"/>
        </w:rPr>
        <w:t>Планирана такмичења ученика табела са датумима прочитана и усвојена.</w:t>
      </w:r>
    </w:p>
    <w:p w:rsidR="003A3A71" w:rsidRPr="000B4829" w:rsidRDefault="003A3A71" w:rsidP="003A3A71">
      <w:pPr>
        <w:rPr>
          <w:sz w:val="20"/>
          <w:szCs w:val="20"/>
          <w:lang w:val="sr-Cyrl-RS"/>
        </w:rPr>
      </w:pPr>
      <w:r w:rsidRPr="000B4829">
        <w:rPr>
          <w:sz w:val="20"/>
          <w:szCs w:val="20"/>
          <w:lang w:val="sr-Cyrl-RS"/>
        </w:rPr>
        <w:t>Сарадња са учитељима четвртог разреда планирана кроз часове предметних наставника</w:t>
      </w:r>
    </w:p>
    <w:p w:rsidR="003A3A71" w:rsidRPr="000B4829" w:rsidRDefault="003A3A71" w:rsidP="003A3A71">
      <w:pPr>
        <w:rPr>
          <w:sz w:val="20"/>
          <w:szCs w:val="20"/>
          <w:lang w:val="sr-Cyrl-RS"/>
        </w:rPr>
      </w:pPr>
    </w:p>
    <w:p w:rsidR="003A3A71" w:rsidRPr="000B4829" w:rsidRDefault="003A3A71" w:rsidP="003A3A71">
      <w:pPr>
        <w:rPr>
          <w:i/>
          <w:sz w:val="20"/>
          <w:szCs w:val="20"/>
          <w:lang w:val="sr-Cyrl-CS"/>
        </w:rPr>
      </w:pPr>
      <w:r w:rsidRPr="000B4829">
        <w:rPr>
          <w:sz w:val="20"/>
          <w:szCs w:val="20"/>
          <w:lang w:val="sr-Cyrl-RS"/>
        </w:rPr>
        <w:t>Ч</w:t>
      </w:r>
      <w:r w:rsidRPr="000B4829">
        <w:rPr>
          <w:b/>
          <w:i/>
          <w:sz w:val="20"/>
          <w:szCs w:val="20"/>
          <w:lang w:val="sr-Cyrl-CS"/>
        </w:rPr>
        <w:t xml:space="preserve">етврт седница дана </w:t>
      </w:r>
      <w:r w:rsidRPr="000B4829">
        <w:rPr>
          <w:b/>
          <w:i/>
          <w:sz w:val="20"/>
          <w:szCs w:val="20"/>
          <w:u w:val="single"/>
          <w:lang w:val="sr-Cyrl-RS"/>
        </w:rPr>
        <w:t>25.03.2024</w:t>
      </w:r>
      <w:r w:rsidRPr="000B4829">
        <w:rPr>
          <w:b/>
          <w:i/>
          <w:sz w:val="20"/>
          <w:szCs w:val="20"/>
          <w:u w:val="single"/>
          <w:lang w:val="sr-Latn-RS"/>
        </w:rPr>
        <w:t>.</w:t>
      </w:r>
      <w:r w:rsidRPr="000B4829">
        <w:rPr>
          <w:b/>
          <w:i/>
          <w:sz w:val="20"/>
          <w:szCs w:val="20"/>
          <w:lang w:val="sr-Latn-RS"/>
        </w:rPr>
        <w:t xml:space="preserve"> </w:t>
      </w:r>
      <w:r w:rsidRPr="000B4829">
        <w:rPr>
          <w:b/>
          <w:i/>
          <w:sz w:val="20"/>
          <w:szCs w:val="20"/>
          <w:lang w:val="sr-Cyrl-CS"/>
        </w:rPr>
        <w:t xml:space="preserve">године </w:t>
      </w:r>
    </w:p>
    <w:p w:rsidR="003A3A71" w:rsidRPr="000B4829" w:rsidRDefault="003A3A71" w:rsidP="003A3A71">
      <w:pPr>
        <w:pStyle w:val="normalprored"/>
        <w:jc w:val="both"/>
        <w:rPr>
          <w:rFonts w:ascii="Times New Roman" w:hAnsi="Times New Roman" w:cs="Times New Roman"/>
          <w:bCs/>
          <w:iCs/>
          <w:sz w:val="20"/>
          <w:szCs w:val="20"/>
          <w:lang w:val="sr-Latn-RS"/>
        </w:rPr>
      </w:pPr>
    </w:p>
    <w:p w:rsidR="003A3A71" w:rsidRPr="000B4829" w:rsidRDefault="003A3A71" w:rsidP="00E43D60">
      <w:pPr>
        <w:pStyle w:val="Normal10"/>
        <w:numPr>
          <w:ilvl w:val="0"/>
          <w:numId w:val="67"/>
        </w:numPr>
        <w:shd w:val="clear" w:color="auto" w:fill="FFFFFF"/>
        <w:spacing w:before="0" w:beforeAutospacing="0" w:afterAutospacing="0" w:line="360" w:lineRule="auto"/>
        <w:rPr>
          <w:rFonts w:ascii="Times New Roman" w:hAnsi="Times New Roman" w:cs="Times New Roman"/>
          <w:sz w:val="20"/>
          <w:szCs w:val="20"/>
          <w:lang w:val="sr-Latn-RS"/>
        </w:rPr>
      </w:pPr>
      <w:r w:rsidRPr="000B4829">
        <w:rPr>
          <w:rFonts w:ascii="Times New Roman" w:hAnsi="Times New Roman" w:cs="Times New Roman"/>
          <w:sz w:val="20"/>
          <w:szCs w:val="20"/>
          <w:lang w:val="sr-Cyrl-CS"/>
        </w:rPr>
        <w:t>Усвајање записника са претходне седнице;</w:t>
      </w:r>
    </w:p>
    <w:p w:rsidR="003A3A71" w:rsidRPr="000B4829" w:rsidRDefault="003A3A71" w:rsidP="00E43D60">
      <w:pPr>
        <w:pStyle w:val="ListParagraph"/>
        <w:numPr>
          <w:ilvl w:val="0"/>
          <w:numId w:val="67"/>
        </w:numPr>
        <w:spacing w:after="0" w:line="240" w:lineRule="auto"/>
        <w:jc w:val="both"/>
        <w:rPr>
          <w:rFonts w:ascii="Times New Roman" w:hAnsi="Times New Roman" w:cs="Times New Roman"/>
          <w:sz w:val="20"/>
          <w:szCs w:val="20"/>
        </w:rPr>
      </w:pPr>
      <w:r w:rsidRPr="000B4829">
        <w:rPr>
          <w:rFonts w:ascii="Times New Roman" w:eastAsia="Times New Roman" w:hAnsi="Times New Roman" w:cs="Times New Roman"/>
          <w:sz w:val="20"/>
          <w:szCs w:val="20"/>
          <w:lang w:val="ru-RU"/>
        </w:rPr>
        <w:t>Разм</w:t>
      </w:r>
      <w:r w:rsidRPr="000B4829">
        <w:rPr>
          <w:rFonts w:ascii="Times New Roman" w:eastAsia="Times New Roman" w:hAnsi="Times New Roman" w:cs="Times New Roman"/>
          <w:sz w:val="20"/>
          <w:szCs w:val="20"/>
          <w:lang w:val="sr-Latn-RS"/>
        </w:rPr>
        <w:t>a</w:t>
      </w:r>
      <w:r w:rsidRPr="000B4829">
        <w:rPr>
          <w:rFonts w:ascii="Times New Roman" w:eastAsia="Times New Roman" w:hAnsi="Times New Roman" w:cs="Times New Roman"/>
          <w:sz w:val="20"/>
          <w:szCs w:val="20"/>
          <w:lang w:val="ru-RU"/>
        </w:rPr>
        <w:t xml:space="preserve">трање  Каталога </w:t>
      </w:r>
      <w:r w:rsidRPr="000B4829">
        <w:rPr>
          <w:rFonts w:ascii="Times New Roman" w:hAnsi="Times New Roman" w:cs="Times New Roman"/>
          <w:sz w:val="20"/>
          <w:szCs w:val="20"/>
        </w:rPr>
        <w:t>уџбеника за други и шести разред основног образовања и васпитања("Сл. гласник РС - Просветни гласник", бр. 2/2020, 2/2021, 17/2021, 18/2021, 3/2022 ,15/2022</w:t>
      </w:r>
      <w:r w:rsidRPr="000B4829">
        <w:rPr>
          <w:rFonts w:ascii="Times New Roman" w:eastAsia="Times New Roman" w:hAnsi="Times New Roman" w:cs="Times New Roman"/>
          <w:sz w:val="20"/>
          <w:szCs w:val="20"/>
          <w:lang w:val="sr-Cyrl-RS"/>
        </w:rPr>
        <w:t>,</w:t>
      </w:r>
      <w:r w:rsidRPr="000B4829">
        <w:rPr>
          <w:rFonts w:ascii="Times New Roman" w:eastAsia="Times New Roman" w:hAnsi="Times New Roman" w:cs="Times New Roman"/>
          <w:sz w:val="20"/>
          <w:szCs w:val="20"/>
        </w:rPr>
        <w:t xml:space="preserve"> 2/2023</w:t>
      </w:r>
      <w:r w:rsidRPr="000B4829">
        <w:rPr>
          <w:rFonts w:ascii="Times New Roman" w:eastAsia="Times New Roman" w:hAnsi="Times New Roman" w:cs="Times New Roman"/>
          <w:sz w:val="20"/>
          <w:szCs w:val="20"/>
          <w:lang w:val="sr-Cyrl-RS"/>
        </w:rPr>
        <w:t>, 7/2023 и 3/2024</w:t>
      </w:r>
      <w:r w:rsidRPr="000B4829">
        <w:rPr>
          <w:rFonts w:ascii="Times New Roman" w:hAnsi="Times New Roman" w:cs="Times New Roman"/>
          <w:sz w:val="20"/>
          <w:szCs w:val="20"/>
        </w:rPr>
        <w:t>)</w:t>
      </w:r>
      <w:r w:rsidRPr="000B4829">
        <w:rPr>
          <w:rFonts w:ascii="Times New Roman" w:hAnsi="Times New Roman" w:cs="Times New Roman"/>
          <w:sz w:val="20"/>
          <w:szCs w:val="20"/>
          <w:lang w:val="sr-Cyrl-RS"/>
        </w:rPr>
        <w:t xml:space="preserve"> </w:t>
      </w:r>
      <w:r w:rsidRPr="000B4829">
        <w:rPr>
          <w:rFonts w:ascii="Times New Roman" w:eastAsia="Times New Roman" w:hAnsi="Times New Roman" w:cs="Times New Roman"/>
          <w:sz w:val="20"/>
          <w:szCs w:val="20"/>
          <w:lang w:val="ru-RU"/>
        </w:rPr>
        <w:t>и  вршење избора у</w:t>
      </w:r>
      <w:r w:rsidRPr="000B4829">
        <w:rPr>
          <w:rFonts w:ascii="Times New Roman" w:eastAsia="Times New Roman" w:hAnsi="Times New Roman" w:cs="Times New Roman"/>
          <w:sz w:val="20"/>
          <w:szCs w:val="20"/>
          <w:lang w:val="sr-Cyrl-CS"/>
        </w:rPr>
        <w:t>џб</w:t>
      </w:r>
      <w:r w:rsidRPr="000B4829">
        <w:rPr>
          <w:rFonts w:ascii="Times New Roman" w:eastAsia="Times New Roman" w:hAnsi="Times New Roman" w:cs="Times New Roman"/>
          <w:sz w:val="20"/>
          <w:szCs w:val="20"/>
          <w:lang w:val="ru-RU"/>
        </w:rPr>
        <w:t xml:space="preserve">еника </w:t>
      </w:r>
      <w:r w:rsidRPr="000B4829">
        <w:rPr>
          <w:rFonts w:ascii="Times New Roman" w:eastAsia="Times New Roman" w:hAnsi="Times New Roman" w:cs="Times New Roman"/>
          <w:sz w:val="20"/>
          <w:szCs w:val="20"/>
        </w:rPr>
        <w:t xml:space="preserve">и уџбеничких комплета </w:t>
      </w:r>
      <w:r w:rsidRPr="000B4829">
        <w:rPr>
          <w:rFonts w:ascii="Times New Roman" w:eastAsia="Times New Roman" w:hAnsi="Times New Roman" w:cs="Times New Roman"/>
          <w:sz w:val="20"/>
          <w:szCs w:val="20"/>
          <w:lang w:val="ru-RU"/>
        </w:rPr>
        <w:t xml:space="preserve">за све предмете  </w:t>
      </w:r>
      <w:r w:rsidRPr="000B4829">
        <w:rPr>
          <w:rFonts w:ascii="Times New Roman" w:eastAsia="Times New Roman" w:hAnsi="Times New Roman" w:cs="Times New Roman"/>
          <w:sz w:val="20"/>
          <w:szCs w:val="20"/>
        </w:rPr>
        <w:t>за  </w:t>
      </w:r>
      <w:r w:rsidRPr="000B4829">
        <w:rPr>
          <w:rFonts w:ascii="Times New Roman" w:eastAsia="Times New Roman" w:hAnsi="Times New Roman" w:cs="Times New Roman"/>
          <w:sz w:val="20"/>
          <w:szCs w:val="20"/>
          <w:lang w:val="sr-Cyrl-RS"/>
        </w:rPr>
        <w:t>шести</w:t>
      </w:r>
      <w:r w:rsidRPr="000B4829">
        <w:rPr>
          <w:rFonts w:ascii="Times New Roman" w:eastAsia="Times New Roman" w:hAnsi="Times New Roman" w:cs="Times New Roman"/>
          <w:sz w:val="20"/>
          <w:szCs w:val="20"/>
        </w:rPr>
        <w:t xml:space="preserve">  разред</w:t>
      </w:r>
      <w:r w:rsidRPr="000B4829">
        <w:rPr>
          <w:rFonts w:ascii="Times New Roman" w:eastAsia="Times New Roman" w:hAnsi="Times New Roman" w:cs="Times New Roman"/>
          <w:sz w:val="20"/>
          <w:szCs w:val="20"/>
          <w:lang w:val="sr-Cyrl-RS"/>
        </w:rPr>
        <w:t>, ко</w:t>
      </w:r>
      <w:r w:rsidRPr="000B4829">
        <w:rPr>
          <w:rFonts w:ascii="Times New Roman" w:eastAsia="Times New Roman" w:hAnsi="Times New Roman" w:cs="Times New Roman"/>
          <w:sz w:val="20"/>
          <w:szCs w:val="20"/>
        </w:rPr>
        <w:t>ји ће се користити  на период од четири године,  односно да</w:t>
      </w:r>
      <w:r w:rsidRPr="000B4829">
        <w:rPr>
          <w:rFonts w:ascii="Times New Roman" w:eastAsia="Times New Roman" w:hAnsi="Times New Roman" w:cs="Times New Roman"/>
          <w:sz w:val="20"/>
          <w:szCs w:val="20"/>
          <w:lang w:val="sr-Cyrl-RS"/>
        </w:rPr>
        <w:t xml:space="preserve">вање </w:t>
      </w:r>
      <w:r w:rsidRPr="000B4829">
        <w:rPr>
          <w:rFonts w:ascii="Times New Roman" w:eastAsia="Times New Roman" w:hAnsi="Times New Roman" w:cs="Times New Roman"/>
          <w:sz w:val="20"/>
          <w:szCs w:val="20"/>
        </w:rPr>
        <w:t xml:space="preserve"> образложен</w:t>
      </w:r>
      <w:r w:rsidRPr="000B4829">
        <w:rPr>
          <w:rFonts w:ascii="Times New Roman" w:eastAsia="Times New Roman" w:hAnsi="Times New Roman" w:cs="Times New Roman"/>
          <w:sz w:val="20"/>
          <w:szCs w:val="20"/>
          <w:lang w:val="sr-Cyrl-RS"/>
        </w:rPr>
        <w:t xml:space="preserve">ог </w:t>
      </w:r>
      <w:r w:rsidRPr="000B4829">
        <w:rPr>
          <w:rFonts w:ascii="Times New Roman" w:eastAsia="Times New Roman" w:hAnsi="Times New Roman" w:cs="Times New Roman"/>
          <w:sz w:val="20"/>
          <w:szCs w:val="20"/>
        </w:rPr>
        <w:t>  предлог</w:t>
      </w:r>
      <w:r w:rsidRPr="000B4829">
        <w:rPr>
          <w:rFonts w:ascii="Times New Roman" w:eastAsia="Times New Roman" w:hAnsi="Times New Roman" w:cs="Times New Roman"/>
          <w:sz w:val="20"/>
          <w:szCs w:val="20"/>
          <w:lang w:val="sr-Cyrl-RS"/>
        </w:rPr>
        <w:t>а</w:t>
      </w:r>
      <w:r w:rsidRPr="000B4829">
        <w:rPr>
          <w:rFonts w:ascii="Times New Roman" w:eastAsia="Times New Roman" w:hAnsi="Times New Roman" w:cs="Times New Roman"/>
          <w:sz w:val="20"/>
          <w:szCs w:val="20"/>
        </w:rPr>
        <w:t>  о избору уџбеника</w:t>
      </w:r>
      <w:r w:rsidRPr="000B4829">
        <w:rPr>
          <w:rFonts w:ascii="Times New Roman" w:eastAsia="Times New Roman" w:hAnsi="Times New Roman" w:cs="Times New Roman"/>
          <w:sz w:val="20"/>
          <w:szCs w:val="20"/>
          <w:lang w:val="sr-Cyrl-RS"/>
        </w:rPr>
        <w:t xml:space="preserve"> </w:t>
      </w:r>
      <w:r w:rsidRPr="000B4829">
        <w:rPr>
          <w:rFonts w:ascii="Times New Roman" w:eastAsia="Times New Roman" w:hAnsi="Times New Roman" w:cs="Times New Roman"/>
          <w:sz w:val="20"/>
          <w:szCs w:val="20"/>
        </w:rPr>
        <w:t>и уџбеничких комплета</w:t>
      </w:r>
      <w:r w:rsidRPr="000B4829">
        <w:rPr>
          <w:rFonts w:ascii="Times New Roman" w:eastAsia="Times New Roman" w:hAnsi="Times New Roman" w:cs="Times New Roman"/>
          <w:sz w:val="20"/>
          <w:szCs w:val="20"/>
          <w:lang w:val="sr-Cyrl-RS"/>
        </w:rPr>
        <w:t xml:space="preserve"> </w:t>
      </w:r>
      <w:r w:rsidRPr="000B4829">
        <w:rPr>
          <w:rFonts w:ascii="Times New Roman" w:eastAsia="Times New Roman" w:hAnsi="Times New Roman" w:cs="Times New Roman"/>
          <w:sz w:val="20"/>
          <w:szCs w:val="20"/>
        </w:rPr>
        <w:t>за  </w:t>
      </w:r>
      <w:r w:rsidRPr="000B4829">
        <w:rPr>
          <w:rFonts w:ascii="Times New Roman" w:eastAsia="Times New Roman" w:hAnsi="Times New Roman" w:cs="Times New Roman"/>
          <w:sz w:val="20"/>
          <w:szCs w:val="20"/>
          <w:lang w:val="sr-Cyrl-RS"/>
        </w:rPr>
        <w:t>шести</w:t>
      </w:r>
      <w:r w:rsidRPr="000B4829">
        <w:rPr>
          <w:rFonts w:ascii="Times New Roman" w:eastAsia="Times New Roman" w:hAnsi="Times New Roman" w:cs="Times New Roman"/>
          <w:sz w:val="20"/>
          <w:szCs w:val="20"/>
        </w:rPr>
        <w:t xml:space="preserve">  разред </w:t>
      </w:r>
      <w:r w:rsidRPr="000B4829">
        <w:rPr>
          <w:rFonts w:ascii="Times New Roman" w:eastAsia="Times New Roman" w:hAnsi="Times New Roman" w:cs="Times New Roman"/>
          <w:sz w:val="20"/>
          <w:szCs w:val="20"/>
          <w:lang w:val="sr-Cyrl-RS"/>
        </w:rPr>
        <w:t>.</w:t>
      </w:r>
    </w:p>
    <w:p w:rsidR="003A3A71" w:rsidRPr="000B4829" w:rsidRDefault="003A3A71" w:rsidP="003A3A71">
      <w:pPr>
        <w:pStyle w:val="ListParagraph"/>
        <w:spacing w:after="0" w:line="240" w:lineRule="auto"/>
        <w:jc w:val="both"/>
        <w:rPr>
          <w:rFonts w:ascii="Times New Roman" w:eastAsia="Times New Roman" w:hAnsi="Times New Roman" w:cs="Times New Roman"/>
          <w:sz w:val="20"/>
          <w:szCs w:val="20"/>
        </w:rPr>
      </w:pPr>
    </w:p>
    <w:p w:rsidR="003A3A71" w:rsidRPr="000B4829" w:rsidRDefault="003A3A71" w:rsidP="003A3A71">
      <w:pPr>
        <w:pStyle w:val="Normal10"/>
        <w:shd w:val="clear" w:color="auto" w:fill="FFFFFF"/>
        <w:spacing w:before="0" w:beforeAutospacing="0" w:after="0" w:afterAutospacing="0"/>
        <w:ind w:left="360"/>
        <w:jc w:val="both"/>
        <w:rPr>
          <w:rFonts w:ascii="Times New Roman" w:hAnsi="Times New Roman" w:cs="Times New Roman"/>
          <w:sz w:val="20"/>
          <w:szCs w:val="20"/>
          <w:lang w:val="sr-Latn-RS"/>
        </w:rPr>
      </w:pPr>
      <w:r w:rsidRPr="000B4829">
        <w:rPr>
          <w:rFonts w:ascii="Times New Roman" w:hAnsi="Times New Roman" w:cs="Times New Roman"/>
          <w:sz w:val="20"/>
          <w:szCs w:val="20"/>
          <w:lang w:val="ru-RU"/>
        </w:rPr>
        <w:t xml:space="preserve">3.  </w:t>
      </w:r>
      <w:r w:rsidRPr="000B4829">
        <w:rPr>
          <w:rFonts w:ascii="Times New Roman" w:hAnsi="Times New Roman" w:cs="Times New Roman"/>
          <w:sz w:val="20"/>
          <w:szCs w:val="20"/>
          <w:lang w:val="sr-Latn-RS"/>
        </w:rPr>
        <w:t>Разно.</w:t>
      </w:r>
    </w:p>
    <w:p w:rsidR="003A3A71" w:rsidRPr="000B4829" w:rsidRDefault="003A3A71" w:rsidP="003A3A71">
      <w:pPr>
        <w:rPr>
          <w:b/>
          <w:bCs/>
          <w:i/>
          <w:iCs/>
          <w:sz w:val="20"/>
          <w:szCs w:val="20"/>
          <w:lang w:val="sr-Cyrl-RS"/>
        </w:rPr>
      </w:pPr>
      <w:r w:rsidRPr="000B4829">
        <w:rPr>
          <w:b/>
          <w:bCs/>
          <w:i/>
          <w:iCs/>
          <w:sz w:val="20"/>
          <w:szCs w:val="20"/>
          <w:lang w:val="sr-Cyrl-RS"/>
        </w:rPr>
        <w:t>Пета седница 04.04.2024. године</w:t>
      </w:r>
    </w:p>
    <w:p w:rsidR="003A3A71" w:rsidRPr="000B4829" w:rsidRDefault="003A3A71" w:rsidP="003A3A71">
      <w:pPr>
        <w:rPr>
          <w:sz w:val="20"/>
          <w:szCs w:val="20"/>
          <w:lang w:val="sr-Cyrl-RS"/>
        </w:rPr>
      </w:pPr>
    </w:p>
    <w:p w:rsidR="003A3A71" w:rsidRPr="000B4829" w:rsidRDefault="003A3A71" w:rsidP="003A3A71">
      <w:pPr>
        <w:rPr>
          <w:sz w:val="20"/>
          <w:szCs w:val="20"/>
          <w:lang w:val="sr-Cyrl-RS"/>
        </w:rPr>
      </w:pPr>
      <w:r w:rsidRPr="000B4829">
        <w:rPr>
          <w:sz w:val="20"/>
          <w:szCs w:val="20"/>
          <w:lang w:val="sr-Cyrl-RS"/>
        </w:rPr>
        <w:t>- Усвајање записника са претходне седнице;</w:t>
      </w:r>
    </w:p>
    <w:p w:rsidR="003A3A71" w:rsidRPr="000B4829" w:rsidRDefault="003A3A71" w:rsidP="003A3A71">
      <w:pPr>
        <w:rPr>
          <w:sz w:val="20"/>
          <w:szCs w:val="20"/>
          <w:lang w:val="sr-Cyrl-RS"/>
        </w:rPr>
      </w:pPr>
      <w:r w:rsidRPr="000B4829">
        <w:rPr>
          <w:sz w:val="20"/>
          <w:szCs w:val="20"/>
          <w:lang w:val="sr-Cyrl-RS"/>
        </w:rPr>
        <w:t>- Реализација наставних планова и програма и ИОП-а;</w:t>
      </w:r>
    </w:p>
    <w:p w:rsidR="003A3A71" w:rsidRPr="000B4829" w:rsidRDefault="003A3A71" w:rsidP="003A3A71">
      <w:pPr>
        <w:rPr>
          <w:sz w:val="20"/>
          <w:szCs w:val="20"/>
          <w:lang w:val="sr-Cyrl-RS"/>
        </w:rPr>
      </w:pPr>
      <w:r w:rsidRPr="000B4829">
        <w:rPr>
          <w:sz w:val="20"/>
          <w:szCs w:val="20"/>
          <w:lang w:val="sr-Cyrl-RS"/>
        </w:rPr>
        <w:t>- Успех и владање ученика на крају трећег класификационог периода;</w:t>
      </w:r>
    </w:p>
    <w:p w:rsidR="003A3A71" w:rsidRPr="000B4829" w:rsidRDefault="003A3A71" w:rsidP="003A3A71">
      <w:pPr>
        <w:rPr>
          <w:sz w:val="20"/>
          <w:szCs w:val="20"/>
          <w:lang w:val="sr-Cyrl-RS"/>
        </w:rPr>
      </w:pPr>
      <w:r w:rsidRPr="000B4829">
        <w:rPr>
          <w:sz w:val="20"/>
          <w:szCs w:val="20"/>
          <w:lang w:val="sr-Cyrl-RS"/>
        </w:rPr>
        <w:t>- Анализа резултата са такмичења;</w:t>
      </w:r>
    </w:p>
    <w:p w:rsidR="003A3A71" w:rsidRPr="000B4829" w:rsidRDefault="003A3A71" w:rsidP="003A3A71">
      <w:pPr>
        <w:rPr>
          <w:sz w:val="20"/>
          <w:szCs w:val="20"/>
          <w:lang w:val="sr-Cyrl-RS"/>
        </w:rPr>
      </w:pPr>
      <w:r w:rsidRPr="000B4829">
        <w:rPr>
          <w:sz w:val="20"/>
          <w:szCs w:val="20"/>
          <w:lang w:val="sr-Cyrl-RS"/>
        </w:rPr>
        <w:t>- Сарадња са учитељима четвртог разреда</w:t>
      </w:r>
    </w:p>
    <w:p w:rsidR="003A3A71" w:rsidRPr="000B4829" w:rsidRDefault="003A3A71" w:rsidP="003A3A71">
      <w:pPr>
        <w:rPr>
          <w:sz w:val="20"/>
          <w:szCs w:val="20"/>
          <w:lang w:val="sr-Cyrl-RS"/>
        </w:rPr>
      </w:pPr>
      <w:r w:rsidRPr="000B4829">
        <w:rPr>
          <w:sz w:val="20"/>
          <w:szCs w:val="20"/>
          <w:lang w:val="sr-Cyrl-RS"/>
        </w:rPr>
        <w:t>(разредна/предметна настава);</w:t>
      </w:r>
    </w:p>
    <w:p w:rsidR="003A3A71" w:rsidRPr="000B4829" w:rsidRDefault="003A3A71" w:rsidP="003A3A71">
      <w:pPr>
        <w:rPr>
          <w:sz w:val="20"/>
          <w:szCs w:val="20"/>
          <w:lang w:val="sr-Cyrl-RS"/>
        </w:rPr>
      </w:pPr>
      <w:r w:rsidRPr="000B4829">
        <w:rPr>
          <w:sz w:val="20"/>
          <w:szCs w:val="20"/>
          <w:lang w:val="sr-Cyrl-RS"/>
        </w:rPr>
        <w:t xml:space="preserve">- </w:t>
      </w:r>
      <w:bookmarkStart w:id="146" w:name="_Hlk170128916"/>
      <w:r w:rsidRPr="000B4829">
        <w:rPr>
          <w:sz w:val="20"/>
          <w:szCs w:val="20"/>
          <w:lang w:val="sr-Cyrl-RS"/>
        </w:rPr>
        <w:t>Припреме за прославу Дана школе</w:t>
      </w:r>
      <w:bookmarkEnd w:id="146"/>
      <w:r w:rsidRPr="000B4829">
        <w:rPr>
          <w:sz w:val="20"/>
          <w:szCs w:val="20"/>
          <w:lang w:val="sr-Cyrl-RS"/>
        </w:rPr>
        <w:t>;</w:t>
      </w:r>
    </w:p>
    <w:p w:rsidR="003A3A71" w:rsidRPr="000B4829" w:rsidRDefault="003A3A71" w:rsidP="003A3A71">
      <w:pPr>
        <w:rPr>
          <w:sz w:val="20"/>
          <w:szCs w:val="20"/>
          <w:lang w:val="sr-Cyrl-RS"/>
        </w:rPr>
      </w:pPr>
      <w:r w:rsidRPr="000B4829">
        <w:rPr>
          <w:sz w:val="20"/>
          <w:szCs w:val="20"/>
          <w:lang w:val="sr-Cyrl-RS"/>
        </w:rPr>
        <w:t>- Разно.</w:t>
      </w:r>
    </w:p>
    <w:p w:rsidR="003A3A71" w:rsidRPr="000B4829" w:rsidRDefault="003A3A71" w:rsidP="003A3A71">
      <w:pPr>
        <w:rPr>
          <w:sz w:val="20"/>
          <w:szCs w:val="20"/>
          <w:lang w:val="sr-Cyrl-RS"/>
        </w:rPr>
      </w:pPr>
    </w:p>
    <w:p w:rsidR="003A3A71" w:rsidRPr="000B4829" w:rsidRDefault="003A3A71" w:rsidP="003A3A71">
      <w:pPr>
        <w:rPr>
          <w:sz w:val="20"/>
          <w:szCs w:val="20"/>
          <w:lang w:val="sr-Cyrl-RS"/>
        </w:rPr>
      </w:pPr>
      <w:bookmarkStart w:id="147" w:name="_Hlk170129637"/>
      <w:r w:rsidRPr="000B4829">
        <w:rPr>
          <w:sz w:val="20"/>
          <w:szCs w:val="20"/>
          <w:lang w:val="sr-Cyrl-RS"/>
        </w:rPr>
        <w:t>Записник са претходне седнице прочитан и усвојен.</w:t>
      </w:r>
    </w:p>
    <w:p w:rsidR="003A3A71" w:rsidRPr="000B4829" w:rsidRDefault="003A3A71" w:rsidP="003A3A71">
      <w:pPr>
        <w:rPr>
          <w:sz w:val="20"/>
          <w:szCs w:val="20"/>
          <w:lang w:val="sr-Cyrl-RS"/>
        </w:rPr>
      </w:pPr>
      <w:r w:rsidRPr="000B4829">
        <w:rPr>
          <w:sz w:val="20"/>
          <w:szCs w:val="20"/>
          <w:lang w:val="sr-Cyrl-RS"/>
        </w:rPr>
        <w:t>Насатавни планови по   Иоп-у реализовани  према плану.</w:t>
      </w:r>
    </w:p>
    <w:p w:rsidR="003A3A71" w:rsidRPr="000B4829" w:rsidRDefault="003A3A71" w:rsidP="003A3A71">
      <w:pPr>
        <w:rPr>
          <w:sz w:val="20"/>
          <w:szCs w:val="20"/>
          <w:lang w:val="sr-Cyrl-RS"/>
        </w:rPr>
      </w:pPr>
      <w:bookmarkStart w:id="148" w:name="_Hlk170129203"/>
      <w:r w:rsidRPr="000B4829">
        <w:rPr>
          <w:sz w:val="20"/>
          <w:szCs w:val="20"/>
          <w:lang w:val="sr-Cyrl-RS"/>
        </w:rPr>
        <w:t>Успех и владање ученика на крају трећег класификационог периода прочитан и усвојен</w:t>
      </w:r>
      <w:bookmarkEnd w:id="148"/>
      <w:r w:rsidRPr="000B4829">
        <w:rPr>
          <w:sz w:val="20"/>
          <w:szCs w:val="20"/>
          <w:lang w:val="sr-Cyrl-RS"/>
        </w:rPr>
        <w:t>.</w:t>
      </w:r>
    </w:p>
    <w:p w:rsidR="003A3A71" w:rsidRPr="000B4829" w:rsidRDefault="003A3A71" w:rsidP="003A3A71">
      <w:pPr>
        <w:rPr>
          <w:sz w:val="20"/>
          <w:szCs w:val="20"/>
          <w:lang w:val="sr-Cyrl-RS"/>
        </w:rPr>
      </w:pPr>
      <w:r w:rsidRPr="000B4829">
        <w:rPr>
          <w:sz w:val="20"/>
          <w:szCs w:val="20"/>
          <w:lang w:val="sr-Cyrl-RS"/>
        </w:rPr>
        <w:t xml:space="preserve"> Анализирани резултата са такмичењаученик  Марко Перишић пласман на републичко такмичење из историје.</w:t>
      </w:r>
    </w:p>
    <w:bookmarkEnd w:id="147"/>
    <w:p w:rsidR="003A3A71" w:rsidRPr="000B4829" w:rsidRDefault="003A3A71" w:rsidP="003A3A71">
      <w:pPr>
        <w:rPr>
          <w:sz w:val="20"/>
          <w:szCs w:val="20"/>
          <w:lang w:val="sr-Cyrl-RS"/>
        </w:rPr>
      </w:pPr>
      <w:r w:rsidRPr="000B4829">
        <w:rPr>
          <w:sz w:val="20"/>
          <w:szCs w:val="20"/>
          <w:lang w:val="sr-Cyrl-RS"/>
        </w:rPr>
        <w:t>Припреме за прославу Дана школе реализује се у току ваннаставних активности за ученике виших и нижих разреда.</w:t>
      </w:r>
    </w:p>
    <w:p w:rsidR="003A3A71" w:rsidRPr="000B4829" w:rsidRDefault="003A3A71" w:rsidP="003A3A71">
      <w:pPr>
        <w:rPr>
          <w:sz w:val="20"/>
          <w:szCs w:val="20"/>
          <w:lang w:val="sr-Cyrl-RS"/>
        </w:rPr>
      </w:pPr>
    </w:p>
    <w:p w:rsidR="003A3A71" w:rsidRPr="000B4829" w:rsidRDefault="003A3A71" w:rsidP="003A3A71">
      <w:pPr>
        <w:rPr>
          <w:b/>
          <w:bCs/>
          <w:i/>
          <w:iCs/>
          <w:sz w:val="20"/>
          <w:szCs w:val="20"/>
          <w:lang w:val="sr-Cyrl-RS"/>
        </w:rPr>
      </w:pPr>
      <w:r w:rsidRPr="000B4829">
        <w:rPr>
          <w:b/>
          <w:bCs/>
          <w:i/>
          <w:iCs/>
          <w:sz w:val="20"/>
          <w:szCs w:val="20"/>
          <w:lang w:val="sr-Cyrl-RS"/>
        </w:rPr>
        <w:t>Шеста седница 03.06.2024. године</w:t>
      </w:r>
    </w:p>
    <w:p w:rsidR="003A3A71" w:rsidRPr="000B4829" w:rsidRDefault="003A3A71" w:rsidP="003A3A71">
      <w:pPr>
        <w:rPr>
          <w:b/>
          <w:bCs/>
          <w:i/>
          <w:iCs/>
          <w:sz w:val="20"/>
          <w:szCs w:val="20"/>
          <w:lang w:val="sr-Cyrl-RS"/>
        </w:rPr>
      </w:pPr>
    </w:p>
    <w:p w:rsidR="003A3A71" w:rsidRPr="000B4829" w:rsidRDefault="003A3A71" w:rsidP="003A3A71">
      <w:pPr>
        <w:rPr>
          <w:sz w:val="20"/>
          <w:szCs w:val="20"/>
          <w:lang w:val="sr-Cyrl-RS"/>
        </w:rPr>
      </w:pPr>
      <w:r w:rsidRPr="000B4829">
        <w:rPr>
          <w:sz w:val="20"/>
          <w:szCs w:val="20"/>
          <w:lang w:val="sr-Cyrl-RS"/>
        </w:rPr>
        <w:t>- Усвајање записника са претходне седнице;</w:t>
      </w:r>
    </w:p>
    <w:p w:rsidR="003A3A71" w:rsidRPr="000B4829" w:rsidRDefault="003A3A71" w:rsidP="003A3A71">
      <w:pPr>
        <w:rPr>
          <w:sz w:val="20"/>
          <w:szCs w:val="20"/>
          <w:lang w:val="sr-Cyrl-RS"/>
        </w:rPr>
      </w:pPr>
      <w:r w:rsidRPr="000B4829">
        <w:rPr>
          <w:sz w:val="20"/>
          <w:szCs w:val="20"/>
          <w:lang w:val="sr-Cyrl-RS"/>
        </w:rPr>
        <w:t xml:space="preserve">- </w:t>
      </w:r>
      <w:bookmarkStart w:id="149" w:name="_Hlk170129123"/>
      <w:r w:rsidRPr="000B4829">
        <w:rPr>
          <w:sz w:val="20"/>
          <w:szCs w:val="20"/>
          <w:lang w:val="sr-Cyrl-RS"/>
        </w:rPr>
        <w:t>Реализација наставих планова и програма осмог</w:t>
      </w:r>
    </w:p>
    <w:p w:rsidR="003A3A71" w:rsidRPr="000B4829" w:rsidRDefault="003A3A71" w:rsidP="003A3A71">
      <w:pPr>
        <w:rPr>
          <w:sz w:val="20"/>
          <w:szCs w:val="20"/>
          <w:lang w:val="sr-Cyrl-RS"/>
        </w:rPr>
      </w:pPr>
      <w:r w:rsidRPr="000B4829">
        <w:rPr>
          <w:sz w:val="20"/>
          <w:szCs w:val="20"/>
          <w:lang w:val="sr-Cyrl-RS"/>
        </w:rPr>
        <w:t>разреда на крају другог полугодишта</w:t>
      </w:r>
      <w:bookmarkEnd w:id="149"/>
      <w:r w:rsidRPr="000B4829">
        <w:rPr>
          <w:sz w:val="20"/>
          <w:szCs w:val="20"/>
          <w:lang w:val="sr-Cyrl-RS"/>
        </w:rPr>
        <w:t>;</w:t>
      </w:r>
    </w:p>
    <w:p w:rsidR="003A3A71" w:rsidRPr="000B4829" w:rsidRDefault="003A3A71" w:rsidP="003A3A71">
      <w:pPr>
        <w:rPr>
          <w:sz w:val="20"/>
          <w:szCs w:val="20"/>
          <w:lang w:val="sr-Cyrl-RS"/>
        </w:rPr>
      </w:pPr>
      <w:r w:rsidRPr="000B4829">
        <w:rPr>
          <w:sz w:val="20"/>
          <w:szCs w:val="20"/>
          <w:lang w:val="sr-Cyrl-RS"/>
        </w:rPr>
        <w:t>- Успех и владање ученика осмог разреда на крају</w:t>
      </w:r>
    </w:p>
    <w:p w:rsidR="003A3A71" w:rsidRPr="000B4829" w:rsidRDefault="003A3A71" w:rsidP="003A3A71">
      <w:pPr>
        <w:rPr>
          <w:sz w:val="20"/>
          <w:szCs w:val="20"/>
          <w:lang w:val="sr-Cyrl-RS"/>
        </w:rPr>
      </w:pPr>
      <w:r w:rsidRPr="000B4829">
        <w:rPr>
          <w:sz w:val="20"/>
          <w:szCs w:val="20"/>
          <w:lang w:val="sr-Cyrl-RS"/>
        </w:rPr>
        <w:t>другог полугодишта;</w:t>
      </w:r>
    </w:p>
    <w:p w:rsidR="003A3A71" w:rsidRPr="000B4829" w:rsidRDefault="003A3A71" w:rsidP="003A3A71">
      <w:pPr>
        <w:rPr>
          <w:sz w:val="20"/>
          <w:szCs w:val="20"/>
          <w:lang w:val="sr-Cyrl-RS"/>
        </w:rPr>
      </w:pPr>
      <w:r w:rsidRPr="000B4829">
        <w:rPr>
          <w:sz w:val="20"/>
          <w:szCs w:val="20"/>
          <w:lang w:val="sr-Cyrl-RS"/>
        </w:rPr>
        <w:t>- Поправни и разредни испити за ученике осмог</w:t>
      </w:r>
    </w:p>
    <w:p w:rsidR="003A3A71" w:rsidRPr="000B4829" w:rsidRDefault="003A3A71" w:rsidP="003A3A71">
      <w:pPr>
        <w:rPr>
          <w:sz w:val="20"/>
          <w:szCs w:val="20"/>
          <w:lang w:val="sr-Cyrl-RS"/>
        </w:rPr>
      </w:pPr>
      <w:r w:rsidRPr="000B4829">
        <w:rPr>
          <w:sz w:val="20"/>
          <w:szCs w:val="20"/>
          <w:lang w:val="sr-Cyrl-RS"/>
        </w:rPr>
        <w:t>разреда;</w:t>
      </w:r>
    </w:p>
    <w:p w:rsidR="003A3A71" w:rsidRPr="000B4829" w:rsidRDefault="003A3A71" w:rsidP="003A3A71">
      <w:pPr>
        <w:rPr>
          <w:sz w:val="20"/>
          <w:szCs w:val="20"/>
          <w:lang w:val="sr-Cyrl-RS"/>
        </w:rPr>
      </w:pPr>
      <w:r w:rsidRPr="000B4829">
        <w:rPr>
          <w:sz w:val="20"/>
          <w:szCs w:val="20"/>
          <w:lang w:val="sr-Cyrl-RS"/>
        </w:rPr>
        <w:t>- Разно.</w:t>
      </w:r>
    </w:p>
    <w:p w:rsidR="003A3A71" w:rsidRPr="000B4829" w:rsidRDefault="003A3A71" w:rsidP="003A3A71">
      <w:pPr>
        <w:rPr>
          <w:sz w:val="20"/>
          <w:szCs w:val="20"/>
          <w:lang w:val="sr-Cyrl-RS"/>
        </w:rPr>
      </w:pPr>
    </w:p>
    <w:p w:rsidR="003A3A71" w:rsidRPr="000B4829" w:rsidRDefault="003A3A71" w:rsidP="003A3A71">
      <w:pPr>
        <w:rPr>
          <w:sz w:val="20"/>
          <w:szCs w:val="20"/>
          <w:lang w:val="sr-Cyrl-RS"/>
        </w:rPr>
      </w:pPr>
      <w:r w:rsidRPr="000B4829">
        <w:rPr>
          <w:sz w:val="20"/>
          <w:szCs w:val="20"/>
          <w:lang w:val="sr-Cyrl-RS"/>
        </w:rPr>
        <w:t>Записник са претходне седнице прочитан и усвојен.</w:t>
      </w:r>
    </w:p>
    <w:p w:rsidR="003A3A71" w:rsidRPr="000B4829" w:rsidRDefault="003A3A71" w:rsidP="003A3A71">
      <w:pPr>
        <w:rPr>
          <w:sz w:val="20"/>
          <w:szCs w:val="20"/>
          <w:lang w:val="sr-Cyrl-RS"/>
        </w:rPr>
      </w:pPr>
      <w:r w:rsidRPr="000B4829">
        <w:rPr>
          <w:sz w:val="20"/>
          <w:szCs w:val="20"/>
          <w:lang w:val="sr-Cyrl-RS"/>
        </w:rPr>
        <w:t>Реализован настави план и програм за осми разред на крају другог полугодишта према утврђеним плановима</w:t>
      </w:r>
    </w:p>
    <w:p w:rsidR="003A3A71" w:rsidRPr="000B4829" w:rsidRDefault="003A3A71" w:rsidP="003A3A71">
      <w:pPr>
        <w:rPr>
          <w:sz w:val="20"/>
          <w:szCs w:val="20"/>
          <w:lang w:val="sr-Cyrl-RS"/>
        </w:rPr>
      </w:pPr>
      <w:r w:rsidRPr="000B4829">
        <w:rPr>
          <w:sz w:val="20"/>
          <w:szCs w:val="20"/>
          <w:lang w:val="sr-Cyrl-RS"/>
        </w:rPr>
        <w:t>Успех и владање ученика осмог разреда на крају другог полугодишта прочитан и усвојен.</w:t>
      </w:r>
    </w:p>
    <w:p w:rsidR="003A3A71" w:rsidRPr="000B4829" w:rsidRDefault="003A3A71" w:rsidP="003A3A71">
      <w:pPr>
        <w:rPr>
          <w:sz w:val="20"/>
          <w:szCs w:val="20"/>
          <w:lang w:val="sr-Cyrl-RS"/>
        </w:rPr>
      </w:pPr>
      <w:r w:rsidRPr="000B4829">
        <w:rPr>
          <w:sz w:val="20"/>
          <w:szCs w:val="20"/>
          <w:lang w:val="sr-Cyrl-RS"/>
        </w:rPr>
        <w:t>Нема ученика осмог разреда на поправном и разредном испиту.</w:t>
      </w:r>
    </w:p>
    <w:p w:rsidR="003A3A71" w:rsidRPr="000B4829" w:rsidRDefault="003A3A71" w:rsidP="003A3A71">
      <w:pPr>
        <w:rPr>
          <w:sz w:val="20"/>
          <w:szCs w:val="20"/>
          <w:lang w:val="sr-Cyrl-RS"/>
        </w:rPr>
      </w:pPr>
    </w:p>
    <w:p w:rsidR="003A3A71" w:rsidRPr="000B4829" w:rsidRDefault="003A3A71" w:rsidP="003A3A71">
      <w:pPr>
        <w:rPr>
          <w:b/>
          <w:bCs/>
          <w:i/>
          <w:iCs/>
          <w:sz w:val="20"/>
          <w:szCs w:val="20"/>
          <w:lang w:val="sr-Cyrl-RS"/>
        </w:rPr>
      </w:pPr>
      <w:r w:rsidRPr="000B4829">
        <w:rPr>
          <w:b/>
          <w:bCs/>
          <w:i/>
          <w:iCs/>
          <w:sz w:val="20"/>
          <w:szCs w:val="20"/>
          <w:lang w:val="sr-Cyrl-RS"/>
        </w:rPr>
        <w:t>Седма седница 14.06.2024. године</w:t>
      </w:r>
    </w:p>
    <w:p w:rsidR="003A3A71" w:rsidRPr="000B4829" w:rsidRDefault="003A3A71" w:rsidP="003A3A71">
      <w:pPr>
        <w:rPr>
          <w:sz w:val="20"/>
          <w:szCs w:val="20"/>
          <w:lang w:val="sr-Cyrl-RS"/>
        </w:rPr>
      </w:pPr>
    </w:p>
    <w:p w:rsidR="003A3A71" w:rsidRPr="000B4829" w:rsidRDefault="003A3A71" w:rsidP="003A3A71">
      <w:pPr>
        <w:rPr>
          <w:sz w:val="20"/>
          <w:szCs w:val="20"/>
          <w:lang w:val="sr-Cyrl-RS"/>
        </w:rPr>
      </w:pPr>
      <w:r w:rsidRPr="000B4829">
        <w:rPr>
          <w:sz w:val="20"/>
          <w:szCs w:val="20"/>
          <w:lang w:val="sr-Cyrl-RS"/>
        </w:rPr>
        <w:t>- Усвајање записника са претходне седнице;</w:t>
      </w:r>
    </w:p>
    <w:p w:rsidR="003A3A71" w:rsidRPr="000B4829" w:rsidRDefault="003A3A71" w:rsidP="003A3A71">
      <w:pPr>
        <w:rPr>
          <w:sz w:val="20"/>
          <w:szCs w:val="20"/>
          <w:lang w:val="sr-Cyrl-RS"/>
        </w:rPr>
      </w:pPr>
      <w:r w:rsidRPr="000B4829">
        <w:rPr>
          <w:sz w:val="20"/>
          <w:szCs w:val="20"/>
          <w:lang w:val="sr-Cyrl-RS"/>
        </w:rPr>
        <w:t xml:space="preserve">- </w:t>
      </w:r>
      <w:bookmarkStart w:id="150" w:name="_Hlk170129701"/>
      <w:r w:rsidRPr="000B4829">
        <w:rPr>
          <w:sz w:val="20"/>
          <w:szCs w:val="20"/>
          <w:lang w:val="sr-Cyrl-RS"/>
        </w:rPr>
        <w:t>Реализација наставних планова и програма и ИОП-а</w:t>
      </w:r>
    </w:p>
    <w:p w:rsidR="003A3A71" w:rsidRPr="000B4829" w:rsidRDefault="003A3A71" w:rsidP="003A3A71">
      <w:pPr>
        <w:rPr>
          <w:sz w:val="20"/>
          <w:szCs w:val="20"/>
          <w:lang w:val="sr-Cyrl-RS"/>
        </w:rPr>
      </w:pPr>
      <w:r w:rsidRPr="000B4829">
        <w:rPr>
          <w:sz w:val="20"/>
          <w:szCs w:val="20"/>
          <w:lang w:val="sr-Cyrl-RS"/>
        </w:rPr>
        <w:t>од првог до седмог разреда на крају другог</w:t>
      </w:r>
    </w:p>
    <w:p w:rsidR="003A3A71" w:rsidRPr="000B4829" w:rsidRDefault="003A3A71" w:rsidP="003A3A71">
      <w:pPr>
        <w:rPr>
          <w:sz w:val="20"/>
          <w:szCs w:val="20"/>
          <w:lang w:val="sr-Cyrl-RS"/>
        </w:rPr>
      </w:pPr>
      <w:r w:rsidRPr="000B4829">
        <w:rPr>
          <w:sz w:val="20"/>
          <w:szCs w:val="20"/>
          <w:lang w:val="sr-Cyrl-RS"/>
        </w:rPr>
        <w:t>полугодишта;</w:t>
      </w:r>
    </w:p>
    <w:bookmarkEnd w:id="150"/>
    <w:p w:rsidR="003A3A71" w:rsidRPr="000B4829" w:rsidRDefault="003A3A71" w:rsidP="003A3A71">
      <w:pPr>
        <w:rPr>
          <w:sz w:val="20"/>
          <w:szCs w:val="20"/>
          <w:lang w:val="sr-Cyrl-RS"/>
        </w:rPr>
      </w:pPr>
      <w:r w:rsidRPr="000B4829">
        <w:rPr>
          <w:sz w:val="20"/>
          <w:szCs w:val="20"/>
          <w:lang w:val="sr-Cyrl-RS"/>
        </w:rPr>
        <w:t>- Успех и владање ученика од првог до седмог разреда</w:t>
      </w:r>
    </w:p>
    <w:p w:rsidR="003A3A71" w:rsidRPr="000B4829" w:rsidRDefault="003A3A71" w:rsidP="003A3A71">
      <w:pPr>
        <w:rPr>
          <w:sz w:val="20"/>
          <w:szCs w:val="20"/>
          <w:lang w:val="sr-Cyrl-RS"/>
        </w:rPr>
      </w:pPr>
      <w:r w:rsidRPr="000B4829">
        <w:rPr>
          <w:sz w:val="20"/>
          <w:szCs w:val="20"/>
          <w:lang w:val="sr-Cyrl-RS"/>
        </w:rPr>
        <w:t xml:space="preserve">на крају </w:t>
      </w:r>
      <w:bookmarkStart w:id="151" w:name="_Hlk170129757"/>
      <w:r w:rsidRPr="000B4829">
        <w:rPr>
          <w:sz w:val="20"/>
          <w:szCs w:val="20"/>
          <w:lang w:val="sr-Cyrl-RS"/>
        </w:rPr>
        <w:t>другог полугодишта</w:t>
      </w:r>
      <w:bookmarkEnd w:id="151"/>
      <w:r w:rsidRPr="000B4829">
        <w:rPr>
          <w:sz w:val="20"/>
          <w:szCs w:val="20"/>
          <w:lang w:val="sr-Cyrl-RS"/>
        </w:rPr>
        <w:t>;</w:t>
      </w:r>
    </w:p>
    <w:p w:rsidR="003A3A71" w:rsidRPr="000B4829" w:rsidRDefault="003A3A71" w:rsidP="003A3A71">
      <w:pPr>
        <w:rPr>
          <w:sz w:val="20"/>
          <w:szCs w:val="20"/>
          <w:lang w:val="sr-Cyrl-RS"/>
        </w:rPr>
      </w:pPr>
      <w:r w:rsidRPr="000B4829">
        <w:rPr>
          <w:sz w:val="20"/>
          <w:szCs w:val="20"/>
          <w:lang w:val="sr-Cyrl-RS"/>
        </w:rPr>
        <w:t>- Поправни и разредни испити;</w:t>
      </w:r>
    </w:p>
    <w:p w:rsidR="003A3A71" w:rsidRPr="000B4829" w:rsidRDefault="003A3A71" w:rsidP="003A3A71">
      <w:pPr>
        <w:rPr>
          <w:sz w:val="20"/>
          <w:szCs w:val="20"/>
          <w:lang w:val="sr-Cyrl-RS"/>
        </w:rPr>
      </w:pPr>
      <w:r w:rsidRPr="000B4829">
        <w:rPr>
          <w:sz w:val="20"/>
          <w:szCs w:val="20"/>
          <w:lang w:val="sr-Cyrl-RS"/>
        </w:rPr>
        <w:t>- Анализа сарадње са учитељима четвртог разреда</w:t>
      </w:r>
    </w:p>
    <w:p w:rsidR="003A3A71" w:rsidRPr="000B4829" w:rsidRDefault="003A3A71" w:rsidP="003A3A71">
      <w:pPr>
        <w:rPr>
          <w:sz w:val="20"/>
          <w:szCs w:val="20"/>
          <w:lang w:val="sr-Cyrl-RS"/>
        </w:rPr>
      </w:pPr>
      <w:r w:rsidRPr="000B4829">
        <w:rPr>
          <w:sz w:val="20"/>
          <w:szCs w:val="20"/>
          <w:lang w:val="sr-Cyrl-RS"/>
        </w:rPr>
        <w:t>(разредна/предметна настава);</w:t>
      </w:r>
    </w:p>
    <w:p w:rsidR="003A3A71" w:rsidRPr="000B4829" w:rsidRDefault="003A3A71" w:rsidP="003A3A71">
      <w:pPr>
        <w:rPr>
          <w:sz w:val="20"/>
          <w:szCs w:val="20"/>
          <w:lang w:val="sr-Cyrl-RS"/>
        </w:rPr>
      </w:pPr>
      <w:r w:rsidRPr="000B4829">
        <w:rPr>
          <w:sz w:val="20"/>
          <w:szCs w:val="20"/>
          <w:lang w:val="sr-Cyrl-RS"/>
        </w:rPr>
        <w:t xml:space="preserve">- </w:t>
      </w:r>
      <w:bookmarkStart w:id="152" w:name="_Hlk170129833"/>
      <w:r w:rsidRPr="000B4829">
        <w:rPr>
          <w:sz w:val="20"/>
          <w:szCs w:val="20"/>
          <w:lang w:val="sr-Cyrl-RS"/>
        </w:rPr>
        <w:t>План стручног усавршавања за наредну школску</w:t>
      </w:r>
    </w:p>
    <w:p w:rsidR="003A3A71" w:rsidRPr="000B4829" w:rsidRDefault="003A3A71" w:rsidP="003A3A71">
      <w:pPr>
        <w:rPr>
          <w:sz w:val="20"/>
          <w:szCs w:val="20"/>
          <w:lang w:val="sr-Cyrl-RS"/>
        </w:rPr>
      </w:pPr>
      <w:r w:rsidRPr="000B4829">
        <w:rPr>
          <w:sz w:val="20"/>
          <w:szCs w:val="20"/>
          <w:lang w:val="sr-Cyrl-RS"/>
        </w:rPr>
        <w:t>годину;</w:t>
      </w:r>
      <w:bookmarkEnd w:id="152"/>
    </w:p>
    <w:p w:rsidR="003A3A71" w:rsidRPr="000B4829" w:rsidRDefault="003A3A71" w:rsidP="003A3A71">
      <w:pPr>
        <w:rPr>
          <w:sz w:val="20"/>
          <w:szCs w:val="20"/>
          <w:lang w:val="sr-Cyrl-RS"/>
        </w:rPr>
      </w:pPr>
      <w:r w:rsidRPr="000B4829">
        <w:rPr>
          <w:sz w:val="20"/>
          <w:szCs w:val="20"/>
          <w:lang w:val="sr-Cyrl-RS"/>
        </w:rPr>
        <w:t xml:space="preserve">- </w:t>
      </w:r>
      <w:bookmarkStart w:id="153" w:name="_Hlk170129865"/>
      <w:r w:rsidRPr="000B4829">
        <w:rPr>
          <w:sz w:val="20"/>
          <w:szCs w:val="20"/>
          <w:lang w:val="sr-Cyrl-RS"/>
        </w:rPr>
        <w:t>Анализа рада већа током школске године</w:t>
      </w:r>
      <w:bookmarkEnd w:id="153"/>
      <w:r w:rsidRPr="000B4829">
        <w:rPr>
          <w:sz w:val="20"/>
          <w:szCs w:val="20"/>
          <w:lang w:val="sr-Cyrl-RS"/>
        </w:rPr>
        <w:t>;</w:t>
      </w:r>
    </w:p>
    <w:p w:rsidR="003A3A71" w:rsidRPr="000B4829" w:rsidRDefault="003A3A71" w:rsidP="003A3A71">
      <w:pPr>
        <w:rPr>
          <w:sz w:val="20"/>
          <w:szCs w:val="20"/>
          <w:lang w:val="sr-Cyrl-RS"/>
        </w:rPr>
      </w:pPr>
      <w:r w:rsidRPr="000B4829">
        <w:rPr>
          <w:sz w:val="20"/>
          <w:szCs w:val="20"/>
          <w:lang w:val="sr-Cyrl-RS"/>
        </w:rPr>
        <w:t xml:space="preserve">- Разматрање </w:t>
      </w:r>
      <w:bookmarkStart w:id="154" w:name="_Hlk170129894"/>
      <w:r w:rsidRPr="000B4829">
        <w:rPr>
          <w:sz w:val="20"/>
          <w:szCs w:val="20"/>
          <w:lang w:val="sr-Cyrl-RS"/>
        </w:rPr>
        <w:t>Извештаја о раду већа</w:t>
      </w:r>
      <w:bookmarkEnd w:id="154"/>
      <w:r w:rsidRPr="000B4829">
        <w:rPr>
          <w:sz w:val="20"/>
          <w:szCs w:val="20"/>
          <w:lang w:val="sr-Cyrl-RS"/>
        </w:rPr>
        <w:t>;</w:t>
      </w:r>
    </w:p>
    <w:p w:rsidR="003A3A71" w:rsidRPr="000B4829" w:rsidRDefault="003A3A71" w:rsidP="003A3A71">
      <w:pPr>
        <w:rPr>
          <w:sz w:val="20"/>
          <w:szCs w:val="20"/>
          <w:lang w:val="sr-Cyrl-RS"/>
        </w:rPr>
      </w:pPr>
      <w:r w:rsidRPr="000B4829">
        <w:rPr>
          <w:sz w:val="20"/>
          <w:szCs w:val="20"/>
          <w:lang w:val="sr-Cyrl-RS"/>
        </w:rPr>
        <w:t>- Предлог плана рада већа за следећу школску годину;</w:t>
      </w:r>
    </w:p>
    <w:p w:rsidR="003A3A71" w:rsidRPr="000B4829" w:rsidRDefault="003A3A71" w:rsidP="003A3A71">
      <w:pPr>
        <w:rPr>
          <w:sz w:val="20"/>
          <w:szCs w:val="20"/>
          <w:lang w:val="sr-Cyrl-RS"/>
        </w:rPr>
      </w:pPr>
      <w:r w:rsidRPr="000B4829">
        <w:rPr>
          <w:sz w:val="20"/>
          <w:szCs w:val="20"/>
          <w:lang w:val="sr-Cyrl-RS"/>
        </w:rPr>
        <w:t>- Разно.</w:t>
      </w:r>
    </w:p>
    <w:p w:rsidR="003A3A71" w:rsidRPr="000B4829" w:rsidRDefault="003A3A71" w:rsidP="003A3A71">
      <w:pPr>
        <w:rPr>
          <w:sz w:val="20"/>
          <w:szCs w:val="20"/>
          <w:lang w:val="sr-Cyrl-RS"/>
        </w:rPr>
      </w:pPr>
    </w:p>
    <w:p w:rsidR="003A3A71" w:rsidRPr="000B4829" w:rsidRDefault="003A3A71" w:rsidP="003A3A71">
      <w:pPr>
        <w:rPr>
          <w:sz w:val="20"/>
          <w:szCs w:val="20"/>
          <w:lang w:val="sr-Cyrl-RS"/>
        </w:rPr>
      </w:pPr>
      <w:r w:rsidRPr="000B4829">
        <w:rPr>
          <w:sz w:val="20"/>
          <w:szCs w:val="20"/>
          <w:lang w:val="sr-Cyrl-RS"/>
        </w:rPr>
        <w:t>Записник са претходне седнице прочитан и усвојен.</w:t>
      </w:r>
    </w:p>
    <w:p w:rsidR="003A3A71" w:rsidRPr="000B4829" w:rsidRDefault="003A3A71" w:rsidP="003A3A71">
      <w:pPr>
        <w:rPr>
          <w:sz w:val="20"/>
          <w:szCs w:val="20"/>
          <w:lang w:val="sr-Cyrl-RS"/>
        </w:rPr>
      </w:pPr>
      <w:r w:rsidRPr="000B4829">
        <w:rPr>
          <w:sz w:val="20"/>
          <w:szCs w:val="20"/>
          <w:lang w:val="sr-Cyrl-RS"/>
        </w:rPr>
        <w:t>Реализован наставни планова и програм и ИОП-а од првог до седмог разреда на крају другог</w:t>
      </w:r>
    </w:p>
    <w:p w:rsidR="003A3A71" w:rsidRPr="000B4829" w:rsidRDefault="003A3A71" w:rsidP="003A3A71">
      <w:pPr>
        <w:rPr>
          <w:sz w:val="20"/>
          <w:szCs w:val="20"/>
          <w:lang w:val="sr-Cyrl-RS"/>
        </w:rPr>
      </w:pPr>
      <w:r w:rsidRPr="000B4829">
        <w:rPr>
          <w:sz w:val="20"/>
          <w:szCs w:val="20"/>
          <w:lang w:val="sr-Cyrl-RS"/>
        </w:rPr>
        <w:t>полугодишта;</w:t>
      </w:r>
    </w:p>
    <w:p w:rsidR="003A3A71" w:rsidRPr="000B4829" w:rsidRDefault="003A3A71" w:rsidP="003A3A71">
      <w:pPr>
        <w:rPr>
          <w:sz w:val="20"/>
          <w:szCs w:val="20"/>
          <w:lang w:val="sr-Latn-RS"/>
        </w:rPr>
      </w:pPr>
      <w:r w:rsidRPr="000B4829">
        <w:rPr>
          <w:sz w:val="20"/>
          <w:szCs w:val="20"/>
          <w:lang w:val="sr-Cyrl-RS"/>
        </w:rPr>
        <w:t>Успех и владање ученика на крају другог полугодишта  прочитан и усвојен.</w:t>
      </w:r>
    </w:p>
    <w:p w:rsidR="003A3A71" w:rsidRPr="000B4829" w:rsidRDefault="003A3A71" w:rsidP="003A3A71">
      <w:pPr>
        <w:rPr>
          <w:sz w:val="20"/>
          <w:szCs w:val="20"/>
          <w:lang w:val="sr-Latn-RS"/>
        </w:rPr>
      </w:pPr>
      <w:r w:rsidRPr="000B4829">
        <w:rPr>
          <w:sz w:val="20"/>
          <w:szCs w:val="20"/>
          <w:lang w:val="sr-Cyrl-RS"/>
        </w:rPr>
        <w:t>Разредни испити планирани за реализацију за 24.06.25.06,26.06.2024. године за ученицу Барбару Павловић 6/1 одељење.</w:t>
      </w:r>
    </w:p>
    <w:p w:rsidR="003A3A71" w:rsidRPr="000B4829" w:rsidRDefault="003A3A71" w:rsidP="003A3A71">
      <w:pPr>
        <w:rPr>
          <w:sz w:val="20"/>
          <w:szCs w:val="20"/>
          <w:lang w:val="sr-Cyrl-RS"/>
        </w:rPr>
      </w:pPr>
      <w:r w:rsidRPr="000B4829">
        <w:rPr>
          <w:sz w:val="20"/>
          <w:szCs w:val="20"/>
          <w:lang w:val="sr-Cyrl-RS"/>
        </w:rPr>
        <w:t>Разговор о сарадњи са учитељима и утисци.</w:t>
      </w:r>
    </w:p>
    <w:p w:rsidR="003A3A71" w:rsidRPr="000B4829" w:rsidRDefault="003A3A71" w:rsidP="003A3A71">
      <w:pPr>
        <w:rPr>
          <w:sz w:val="20"/>
          <w:szCs w:val="20"/>
          <w:lang w:val="sr-Cyrl-RS"/>
        </w:rPr>
      </w:pPr>
      <w:r w:rsidRPr="000B4829">
        <w:rPr>
          <w:sz w:val="20"/>
          <w:szCs w:val="20"/>
          <w:lang w:val="sr-Cyrl-RS"/>
        </w:rPr>
        <w:t>Дати прдлози планова стручног усавршавања за наредну школску</w:t>
      </w:r>
    </w:p>
    <w:p w:rsidR="003A3A71" w:rsidRPr="000B4829" w:rsidRDefault="003A3A71" w:rsidP="003A3A71">
      <w:pPr>
        <w:rPr>
          <w:sz w:val="20"/>
          <w:szCs w:val="20"/>
          <w:lang w:val="sr-Cyrl-RS"/>
        </w:rPr>
      </w:pPr>
      <w:r w:rsidRPr="000B4829">
        <w:rPr>
          <w:sz w:val="20"/>
          <w:szCs w:val="20"/>
          <w:lang w:val="sr-Cyrl-RS"/>
        </w:rPr>
        <w:t>годину;</w:t>
      </w:r>
    </w:p>
    <w:p w:rsidR="003A3A71" w:rsidRPr="000B4829" w:rsidRDefault="003A3A71" w:rsidP="003A3A71">
      <w:pPr>
        <w:rPr>
          <w:sz w:val="20"/>
          <w:szCs w:val="20"/>
          <w:lang w:val="sr-Cyrl-RS"/>
        </w:rPr>
      </w:pPr>
      <w:r w:rsidRPr="000B4829">
        <w:rPr>
          <w:sz w:val="20"/>
          <w:szCs w:val="20"/>
          <w:lang w:val="sr-Cyrl-RS"/>
        </w:rPr>
        <w:t>Анализа рада већа током школске године кроз коментаре и сугестије наставника</w:t>
      </w:r>
    </w:p>
    <w:p w:rsidR="003A3A71" w:rsidRPr="000B4829" w:rsidRDefault="003A3A71" w:rsidP="003A3A71">
      <w:pPr>
        <w:tabs>
          <w:tab w:val="center" w:pos="4680"/>
        </w:tabs>
        <w:rPr>
          <w:sz w:val="20"/>
          <w:szCs w:val="20"/>
          <w:lang w:val="sr-Cyrl-RS"/>
        </w:rPr>
      </w:pPr>
      <w:r w:rsidRPr="000B4829">
        <w:rPr>
          <w:sz w:val="20"/>
          <w:szCs w:val="20"/>
          <w:lang w:val="sr-Cyrl-RS"/>
        </w:rPr>
        <w:t>Извештаја о раду већа утврђен и усвојен</w:t>
      </w:r>
      <w:r w:rsidRPr="000B4829">
        <w:rPr>
          <w:sz w:val="20"/>
          <w:szCs w:val="20"/>
          <w:lang w:val="sr-Cyrl-RS"/>
        </w:rPr>
        <w:tab/>
      </w:r>
    </w:p>
    <w:p w:rsidR="003A3A71" w:rsidRPr="000B4829" w:rsidRDefault="003A3A71" w:rsidP="003A3A71">
      <w:pPr>
        <w:tabs>
          <w:tab w:val="center" w:pos="4680"/>
        </w:tabs>
        <w:rPr>
          <w:sz w:val="20"/>
          <w:szCs w:val="20"/>
          <w:lang w:val="sr-Cyrl-RS"/>
        </w:rPr>
      </w:pPr>
      <w:r w:rsidRPr="000B4829">
        <w:rPr>
          <w:sz w:val="20"/>
          <w:szCs w:val="20"/>
          <w:lang w:val="sr-Cyrl-RS"/>
        </w:rPr>
        <w:t>Изнет и утврђен - Предлог плана рада већа за следећу школску 2024/25. годину .</w:t>
      </w:r>
    </w:p>
    <w:p w:rsidR="003A3A71" w:rsidRPr="000B4829" w:rsidRDefault="003A3A71" w:rsidP="003A3A71">
      <w:pPr>
        <w:tabs>
          <w:tab w:val="center" w:pos="4680"/>
        </w:tabs>
        <w:rPr>
          <w:sz w:val="20"/>
          <w:szCs w:val="20"/>
          <w:lang w:val="sr-Cyrl-RS"/>
        </w:rPr>
      </w:pPr>
    </w:p>
    <w:p w:rsidR="003A3A71" w:rsidRPr="000B4829" w:rsidRDefault="003A3A71" w:rsidP="003A3A71">
      <w:pPr>
        <w:pStyle w:val="Normal10"/>
        <w:shd w:val="clear" w:color="auto" w:fill="FFFFFF"/>
        <w:spacing w:before="0" w:beforeAutospacing="0" w:after="0" w:afterAutospacing="0"/>
        <w:ind w:left="360"/>
        <w:rPr>
          <w:rFonts w:ascii="Times New Roman" w:hAnsi="Times New Roman" w:cs="Times New Roman"/>
          <w:sz w:val="20"/>
          <w:szCs w:val="20"/>
          <w:lang w:val="sr-Latn-RS"/>
        </w:rPr>
      </w:pPr>
    </w:p>
    <w:p w:rsidR="00A8458C" w:rsidRPr="000B4829" w:rsidRDefault="00A8458C" w:rsidP="00A8458C">
      <w:pPr>
        <w:jc w:val="right"/>
        <w:rPr>
          <w:sz w:val="20"/>
          <w:szCs w:val="20"/>
        </w:rPr>
      </w:pPr>
      <w:r w:rsidRPr="000B4829">
        <w:rPr>
          <w:sz w:val="20"/>
          <w:szCs w:val="20"/>
        </w:rPr>
        <w:t>Руководилац  Већа:</w:t>
      </w:r>
    </w:p>
    <w:p w:rsidR="005A3CFD" w:rsidRPr="000B4829" w:rsidRDefault="00A8458C" w:rsidP="00A8458C">
      <w:pPr>
        <w:jc w:val="right"/>
        <w:rPr>
          <w:sz w:val="20"/>
          <w:szCs w:val="20"/>
        </w:rPr>
      </w:pPr>
      <w:r w:rsidRPr="000B4829">
        <w:rPr>
          <w:sz w:val="20"/>
          <w:szCs w:val="20"/>
        </w:rPr>
        <w:t>Jeлена Станић</w:t>
      </w:r>
    </w:p>
    <w:p w:rsidR="005A3CFD" w:rsidRPr="000B4829" w:rsidRDefault="005A3CFD" w:rsidP="00A8458C">
      <w:pPr>
        <w:rPr>
          <w:sz w:val="20"/>
          <w:szCs w:val="20"/>
        </w:rPr>
      </w:pPr>
    </w:p>
    <w:p w:rsidR="003C4714" w:rsidRPr="000B4829" w:rsidRDefault="003C4714" w:rsidP="00A02CF0">
      <w:pPr>
        <w:pStyle w:val="Heading3"/>
        <w:rPr>
          <w:rFonts w:ascii="Times New Roman" w:hAnsi="Times New Roman" w:cs="Times New Roman"/>
          <w:b w:val="0"/>
          <w:color w:val="auto"/>
          <w:sz w:val="20"/>
          <w:szCs w:val="20"/>
        </w:rPr>
      </w:pPr>
      <w:bookmarkStart w:id="155" w:name="_Toc429574055"/>
      <w:bookmarkStart w:id="156" w:name="_Toc125569507"/>
      <w:bookmarkStart w:id="157" w:name="_Toc177018785"/>
      <w:r w:rsidRPr="000B4829">
        <w:rPr>
          <w:rFonts w:ascii="Times New Roman" w:hAnsi="Times New Roman" w:cs="Times New Roman"/>
          <w:b w:val="0"/>
          <w:color w:val="auto"/>
          <w:sz w:val="20"/>
          <w:szCs w:val="20"/>
        </w:rPr>
        <w:t>ИЗВЕ</w:t>
      </w:r>
      <w:r w:rsidR="009C2028" w:rsidRPr="000B4829">
        <w:rPr>
          <w:rFonts w:ascii="Times New Roman" w:hAnsi="Times New Roman" w:cs="Times New Roman"/>
          <w:b w:val="0"/>
          <w:color w:val="auto"/>
          <w:sz w:val="20"/>
          <w:szCs w:val="20"/>
        </w:rPr>
        <w:t>Ш</w:t>
      </w:r>
      <w:r w:rsidRPr="000B4829">
        <w:rPr>
          <w:rFonts w:ascii="Times New Roman" w:hAnsi="Times New Roman" w:cs="Times New Roman"/>
          <w:b w:val="0"/>
          <w:color w:val="auto"/>
          <w:sz w:val="20"/>
          <w:szCs w:val="20"/>
        </w:rPr>
        <w:t>ТАЈ РАДА СТРУЧНОГ ВЕЋА ЗА ТЕХНИЧКО ОБРАЗОВАЊЕ,</w:t>
      </w:r>
      <w:r w:rsidR="0063566E" w:rsidRPr="000B4829">
        <w:rPr>
          <w:rFonts w:ascii="Times New Roman" w:hAnsi="Times New Roman" w:cs="Times New Roman"/>
          <w:b w:val="0"/>
          <w:color w:val="auto"/>
          <w:sz w:val="20"/>
          <w:szCs w:val="20"/>
        </w:rPr>
        <w:t xml:space="preserve"> </w:t>
      </w:r>
      <w:r w:rsidRPr="000B4829">
        <w:rPr>
          <w:rFonts w:ascii="Times New Roman" w:hAnsi="Times New Roman" w:cs="Times New Roman"/>
          <w:b w:val="0"/>
          <w:color w:val="auto"/>
          <w:sz w:val="20"/>
          <w:szCs w:val="20"/>
        </w:rPr>
        <w:t xml:space="preserve">ЛИКОВНУ И МУЗИЧКУ КУЛТУРУ И   ФИЗИЧКО </w:t>
      </w:r>
      <w:bookmarkEnd w:id="155"/>
      <w:r w:rsidR="0053072C" w:rsidRPr="000B4829">
        <w:rPr>
          <w:rFonts w:ascii="Times New Roman" w:hAnsi="Times New Roman" w:cs="Times New Roman"/>
          <w:b w:val="0"/>
          <w:color w:val="auto"/>
          <w:sz w:val="20"/>
          <w:szCs w:val="20"/>
        </w:rPr>
        <w:t>ВАСПИТАЊЕ</w:t>
      </w:r>
      <w:bookmarkEnd w:id="156"/>
      <w:bookmarkEnd w:id="157"/>
    </w:p>
    <w:p w:rsidR="00493EB7" w:rsidRPr="000B4829" w:rsidRDefault="00493EB7" w:rsidP="00493EB7">
      <w:pPr>
        <w:pStyle w:val="NoSpacing"/>
        <w:ind w:left="-207"/>
        <w:rPr>
          <w:rFonts w:ascii="Times New Roman" w:hAnsi="Times New Roman" w:cs="Times New Roman"/>
          <w:sz w:val="20"/>
          <w:szCs w:val="20"/>
          <w:lang w:val="sr-Cyrl-RS"/>
        </w:rPr>
      </w:pPr>
    </w:p>
    <w:p w:rsidR="000F6672" w:rsidRPr="000B4829" w:rsidRDefault="000F6672" w:rsidP="000F6672">
      <w:pPr>
        <w:pStyle w:val="Heading2"/>
        <w:rPr>
          <w:rFonts w:ascii="Times New Roman" w:eastAsiaTheme="minorEastAsia" w:hAnsi="Times New Roman" w:cs="Times New Roman"/>
          <w:color w:val="auto"/>
          <w:sz w:val="20"/>
          <w:szCs w:val="20"/>
        </w:rPr>
      </w:pPr>
      <w:bookmarkStart w:id="158" w:name="_Toc177018786"/>
      <w:bookmarkStart w:id="159" w:name="_Toc430341792"/>
      <w:bookmarkStart w:id="160" w:name="_Toc429574056"/>
      <w:bookmarkStart w:id="161" w:name="_Toc125569508"/>
      <w:r w:rsidRPr="000B4829">
        <w:rPr>
          <w:rFonts w:ascii="Times New Roman" w:eastAsiaTheme="minorEastAsia" w:hAnsi="Times New Roman" w:cs="Times New Roman"/>
          <w:color w:val="auto"/>
          <w:sz w:val="20"/>
          <w:szCs w:val="20"/>
        </w:rPr>
        <w:t>Извештај о раду  стручног већа   наставника вештина, технике и технологије и информатике и рачунарства одељења у току другог полугодишта школске 2023/24. године</w:t>
      </w:r>
      <w:bookmarkEnd w:id="158"/>
    </w:p>
    <w:p w:rsidR="000F6672" w:rsidRPr="000B4829" w:rsidRDefault="000F6672" w:rsidP="000F6672">
      <w:pPr>
        <w:pStyle w:val="Heading2"/>
        <w:rPr>
          <w:rFonts w:ascii="Times New Roman" w:eastAsiaTheme="minorEastAsia" w:hAnsi="Times New Roman" w:cs="Times New Roman"/>
          <w:color w:val="auto"/>
          <w:sz w:val="20"/>
          <w:szCs w:val="20"/>
        </w:rPr>
      </w:pPr>
    </w:p>
    <w:p w:rsidR="000F6672" w:rsidRPr="000B4829" w:rsidRDefault="000F6672" w:rsidP="000F6672">
      <w:pPr>
        <w:rPr>
          <w:rFonts w:eastAsiaTheme="minorEastAsia"/>
          <w:sz w:val="20"/>
          <w:szCs w:val="20"/>
        </w:rPr>
      </w:pPr>
      <w:r w:rsidRPr="000B4829">
        <w:rPr>
          <w:rFonts w:eastAsiaTheme="minorEastAsia"/>
          <w:sz w:val="20"/>
          <w:szCs w:val="20"/>
        </w:rPr>
        <w:t>Током другог полугодишта школске 2023/24. године сви састанци стручно веће наставника вештина, технике и технологије и информатике и рачунарства су одржани по плану и програму. У другом полугодишту је одржано 3 састанака по плану и програму.</w:t>
      </w:r>
    </w:p>
    <w:p w:rsidR="000F6672" w:rsidRPr="000B4829" w:rsidRDefault="000F6672" w:rsidP="000F6672">
      <w:pPr>
        <w:rPr>
          <w:rFonts w:eastAsiaTheme="minorEastAsia"/>
          <w:sz w:val="20"/>
          <w:szCs w:val="20"/>
        </w:rPr>
      </w:pPr>
      <w:r w:rsidRPr="000B4829">
        <w:rPr>
          <w:rFonts w:eastAsiaTheme="minorEastAsia"/>
          <w:sz w:val="20"/>
          <w:szCs w:val="20"/>
        </w:rPr>
        <w:t>Није било вандредних тачака и све тачке су разматране према плану и програму.</w:t>
      </w:r>
    </w:p>
    <w:p w:rsidR="000F6672" w:rsidRPr="000B4829" w:rsidRDefault="000F6672" w:rsidP="000F6672">
      <w:pPr>
        <w:rPr>
          <w:rFonts w:eastAsiaTheme="minorEastAsia"/>
          <w:sz w:val="20"/>
          <w:szCs w:val="20"/>
        </w:rPr>
      </w:pPr>
    </w:p>
    <w:p w:rsidR="000F6672" w:rsidRPr="000B4829" w:rsidRDefault="000F6672" w:rsidP="000F6672">
      <w:pPr>
        <w:rPr>
          <w:rFonts w:eastAsiaTheme="minorEastAsia"/>
          <w:sz w:val="20"/>
          <w:szCs w:val="20"/>
        </w:rPr>
      </w:pPr>
      <w:r w:rsidRPr="000B4829">
        <w:rPr>
          <w:rFonts w:eastAsiaTheme="minorEastAsia"/>
          <w:sz w:val="20"/>
          <w:szCs w:val="20"/>
        </w:rPr>
        <w:t>Извештаји свих састанака су предати Руководиоцу стручног већа у електронској верзији и  евидентирани на предвиђено место у електронском дневнику.</w:t>
      </w:r>
    </w:p>
    <w:p w:rsidR="000F6672" w:rsidRPr="000B4829" w:rsidRDefault="000F6672" w:rsidP="000F6672">
      <w:pPr>
        <w:rPr>
          <w:rFonts w:eastAsiaTheme="minorEastAsia"/>
          <w:sz w:val="20"/>
          <w:szCs w:val="20"/>
        </w:rPr>
      </w:pPr>
    </w:p>
    <w:p w:rsidR="000F6672" w:rsidRPr="000B4829" w:rsidRDefault="000F6672" w:rsidP="001332CF">
      <w:pPr>
        <w:jc w:val="right"/>
        <w:rPr>
          <w:rFonts w:eastAsiaTheme="minorEastAsia"/>
          <w:sz w:val="20"/>
          <w:szCs w:val="20"/>
        </w:rPr>
      </w:pPr>
      <w:r w:rsidRPr="000B4829">
        <w:rPr>
          <w:rFonts w:eastAsiaTheme="minorEastAsia"/>
          <w:sz w:val="20"/>
          <w:szCs w:val="20"/>
        </w:rPr>
        <w:t>Руководилац  стручног већа</w:t>
      </w:r>
    </w:p>
    <w:p w:rsidR="000F6672" w:rsidRPr="000B4829" w:rsidRDefault="000F6672" w:rsidP="001332CF">
      <w:pPr>
        <w:tabs>
          <w:tab w:val="left" w:pos="1545"/>
        </w:tabs>
        <w:jc w:val="right"/>
        <w:rPr>
          <w:rFonts w:eastAsiaTheme="minorEastAsia"/>
          <w:sz w:val="20"/>
          <w:szCs w:val="20"/>
        </w:rPr>
      </w:pPr>
      <w:r w:rsidRPr="000B4829">
        <w:rPr>
          <w:rFonts w:eastAsiaTheme="minorEastAsia"/>
          <w:sz w:val="20"/>
          <w:szCs w:val="20"/>
        </w:rPr>
        <w:t>Бобан Симић</w:t>
      </w:r>
      <w:r w:rsidR="001332CF" w:rsidRPr="000B4829">
        <w:rPr>
          <w:rFonts w:eastAsiaTheme="minorEastAsia"/>
          <w:sz w:val="20"/>
          <w:szCs w:val="20"/>
        </w:rPr>
        <w:tab/>
      </w:r>
    </w:p>
    <w:p w:rsidR="0025006E" w:rsidRPr="000B4829" w:rsidRDefault="0025006E" w:rsidP="00A02CF0">
      <w:pPr>
        <w:pStyle w:val="Heading2"/>
        <w:rPr>
          <w:rFonts w:ascii="Times New Roman" w:hAnsi="Times New Roman" w:cs="Times New Roman"/>
          <w:b w:val="0"/>
          <w:color w:val="auto"/>
          <w:sz w:val="20"/>
          <w:szCs w:val="20"/>
        </w:rPr>
      </w:pPr>
      <w:bookmarkStart w:id="162" w:name="_Toc177018787"/>
      <w:r w:rsidRPr="000B4829">
        <w:rPr>
          <w:rFonts w:ascii="Times New Roman" w:hAnsi="Times New Roman" w:cs="Times New Roman"/>
          <w:b w:val="0"/>
          <w:color w:val="auto"/>
          <w:sz w:val="20"/>
          <w:szCs w:val="20"/>
        </w:rPr>
        <w:t>ИЗВЕШТАЈ О РАДУ СТРУЧНОГ АКТИВА ЗА РАЗВОЈНО ПЛАНИРАЊЕ</w:t>
      </w:r>
      <w:bookmarkEnd w:id="159"/>
      <w:bookmarkEnd w:id="160"/>
      <w:bookmarkEnd w:id="161"/>
      <w:bookmarkEnd w:id="162"/>
      <w:r w:rsidRPr="000B4829">
        <w:rPr>
          <w:rFonts w:ascii="Times New Roman" w:hAnsi="Times New Roman" w:cs="Times New Roman"/>
          <w:b w:val="0"/>
          <w:color w:val="auto"/>
          <w:sz w:val="20"/>
          <w:szCs w:val="20"/>
        </w:rPr>
        <w:t xml:space="preserve"> </w:t>
      </w:r>
    </w:p>
    <w:p w:rsidR="00D20A87" w:rsidRPr="000B4829" w:rsidRDefault="00D20A87" w:rsidP="00D20A87">
      <w:pPr>
        <w:rPr>
          <w:sz w:val="20"/>
          <w:szCs w:val="20"/>
          <w:lang w:bidi="en-US"/>
        </w:rPr>
      </w:pPr>
    </w:p>
    <w:p w:rsidR="00D71774" w:rsidRPr="000B4829" w:rsidRDefault="00D71774" w:rsidP="00D71774">
      <w:pPr>
        <w:jc w:val="center"/>
        <w:rPr>
          <w:b/>
          <w:sz w:val="20"/>
          <w:szCs w:val="20"/>
        </w:rPr>
        <w:sectPr w:rsidR="00D71774" w:rsidRPr="000B4829" w:rsidSect="00961B91">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rsidR="00881AE8" w:rsidRPr="000B4829" w:rsidRDefault="00881AE8" w:rsidP="00881AE8">
      <w:pPr>
        <w:pStyle w:val="Heading3"/>
        <w:jc w:val="center"/>
        <w:rPr>
          <w:rFonts w:ascii="Times New Roman" w:hAnsi="Times New Roman" w:cs="Times New Roman"/>
          <w:color w:val="auto"/>
          <w:sz w:val="20"/>
          <w:szCs w:val="20"/>
          <w:lang w:val="sr-Cyrl-BA"/>
        </w:rPr>
      </w:pPr>
      <w:bookmarkStart w:id="163" w:name="_Toc177018788"/>
      <w:r w:rsidRPr="000B4829">
        <w:rPr>
          <w:rFonts w:ascii="Times New Roman" w:hAnsi="Times New Roman" w:cs="Times New Roman"/>
          <w:color w:val="auto"/>
          <w:sz w:val="20"/>
          <w:szCs w:val="20"/>
          <w:lang w:val="sr-Cyrl-BA"/>
        </w:rPr>
        <w:lastRenderedPageBreak/>
        <w:t>Извештај о раду Стручног актива за развојно планирање у школској 2023/24. години</w:t>
      </w:r>
      <w:bookmarkEnd w:id="163"/>
    </w:p>
    <w:p w:rsidR="00881AE8" w:rsidRPr="000B4829" w:rsidRDefault="00881AE8" w:rsidP="00881AE8">
      <w:pPr>
        <w:rPr>
          <w:sz w:val="20"/>
          <w:szCs w:val="20"/>
          <w:lang w:val="en-GB"/>
        </w:rPr>
      </w:pPr>
    </w:p>
    <w:p w:rsidR="00881AE8" w:rsidRPr="000B4829" w:rsidRDefault="00881AE8" w:rsidP="00881AE8">
      <w:pPr>
        <w:rPr>
          <w:sz w:val="20"/>
          <w:szCs w:val="20"/>
          <w:lang w:val="en-GB"/>
        </w:rPr>
      </w:pPr>
    </w:p>
    <w:tbl>
      <w:tblPr>
        <w:tblW w:w="8813"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9"/>
        <w:gridCol w:w="1358"/>
        <w:gridCol w:w="1358"/>
        <w:gridCol w:w="1358"/>
      </w:tblGrid>
      <w:tr w:rsidR="000B4829" w:rsidRPr="000B4829" w:rsidTr="00EA4A1B">
        <w:trPr>
          <w:trHeight w:val="626"/>
        </w:trPr>
        <w:tc>
          <w:tcPr>
            <w:tcW w:w="4739" w:type="dxa"/>
            <w:tcBorders>
              <w:top w:val="single" w:sz="4" w:space="0" w:color="auto"/>
              <w:left w:val="single" w:sz="4" w:space="0" w:color="auto"/>
              <w:bottom w:val="single" w:sz="4" w:space="0" w:color="auto"/>
              <w:right w:val="single" w:sz="4" w:space="0" w:color="auto"/>
            </w:tcBorders>
            <w:hideMark/>
          </w:tcPr>
          <w:p w:rsidR="00881AE8" w:rsidRPr="000B4829" w:rsidRDefault="00881AE8" w:rsidP="00EA4A1B">
            <w:pPr>
              <w:jc w:val="center"/>
              <w:rPr>
                <w:b/>
                <w:sz w:val="20"/>
                <w:szCs w:val="20"/>
              </w:rPr>
            </w:pPr>
            <w:bookmarkStart w:id="164" w:name="_Hlk176863280"/>
            <w:r w:rsidRPr="000B4829">
              <w:rPr>
                <w:b/>
                <w:sz w:val="20"/>
                <w:szCs w:val="20"/>
                <w:lang w:val="sr-Cyrl-BA"/>
              </w:rPr>
              <w:t>А</w:t>
            </w:r>
            <w:r w:rsidRPr="000B4829">
              <w:rPr>
                <w:b/>
                <w:sz w:val="20"/>
                <w:szCs w:val="20"/>
              </w:rPr>
              <w:t xml:space="preserve">ктивности </w:t>
            </w:r>
          </w:p>
        </w:tc>
        <w:tc>
          <w:tcPr>
            <w:tcW w:w="1358" w:type="dxa"/>
            <w:tcBorders>
              <w:top w:val="single" w:sz="4" w:space="0" w:color="auto"/>
              <w:left w:val="single" w:sz="4" w:space="0" w:color="auto"/>
              <w:bottom w:val="single" w:sz="4" w:space="0" w:color="auto"/>
              <w:right w:val="single" w:sz="4" w:space="0" w:color="auto"/>
            </w:tcBorders>
          </w:tcPr>
          <w:p w:rsidR="00881AE8" w:rsidRPr="000B4829" w:rsidRDefault="00881AE8" w:rsidP="00EA4A1B">
            <w:pPr>
              <w:jc w:val="center"/>
              <w:rPr>
                <w:b/>
                <w:sz w:val="20"/>
                <w:szCs w:val="20"/>
              </w:rPr>
            </w:pPr>
            <w:r w:rsidRPr="000B4829">
              <w:rPr>
                <w:b/>
                <w:sz w:val="20"/>
                <w:szCs w:val="20"/>
              </w:rPr>
              <w:t>Носиоци активности</w:t>
            </w:r>
          </w:p>
        </w:tc>
        <w:tc>
          <w:tcPr>
            <w:tcW w:w="1358" w:type="dxa"/>
            <w:tcBorders>
              <w:top w:val="single" w:sz="4" w:space="0" w:color="auto"/>
              <w:left w:val="single" w:sz="4" w:space="0" w:color="auto"/>
              <w:bottom w:val="single" w:sz="4" w:space="0" w:color="auto"/>
              <w:right w:val="single" w:sz="4" w:space="0" w:color="auto"/>
            </w:tcBorders>
          </w:tcPr>
          <w:p w:rsidR="00881AE8" w:rsidRPr="000B4829" w:rsidRDefault="00881AE8" w:rsidP="00EA4A1B">
            <w:pPr>
              <w:jc w:val="center"/>
              <w:rPr>
                <w:b/>
                <w:sz w:val="20"/>
                <w:szCs w:val="20"/>
              </w:rPr>
            </w:pPr>
            <w:r w:rsidRPr="000B4829">
              <w:rPr>
                <w:b/>
                <w:sz w:val="20"/>
                <w:szCs w:val="20"/>
              </w:rPr>
              <w:t>Време реализације</w:t>
            </w:r>
          </w:p>
        </w:tc>
        <w:tc>
          <w:tcPr>
            <w:tcW w:w="1358" w:type="dxa"/>
            <w:tcBorders>
              <w:top w:val="single" w:sz="4" w:space="0" w:color="auto"/>
              <w:left w:val="single" w:sz="4" w:space="0" w:color="auto"/>
              <w:bottom w:val="single" w:sz="4" w:space="0" w:color="auto"/>
              <w:right w:val="single" w:sz="4" w:space="0" w:color="auto"/>
            </w:tcBorders>
          </w:tcPr>
          <w:p w:rsidR="00881AE8" w:rsidRPr="000B4829" w:rsidRDefault="00881AE8" w:rsidP="00EA4A1B">
            <w:pPr>
              <w:jc w:val="center"/>
              <w:rPr>
                <w:b/>
                <w:sz w:val="20"/>
                <w:szCs w:val="20"/>
              </w:rPr>
            </w:pPr>
            <w:r w:rsidRPr="000B4829">
              <w:rPr>
                <w:b/>
                <w:sz w:val="20"/>
                <w:szCs w:val="20"/>
              </w:rPr>
              <w:t xml:space="preserve">Реализовано </w:t>
            </w:r>
          </w:p>
        </w:tc>
      </w:tr>
      <w:tr w:rsidR="000B4829" w:rsidRPr="000B4829" w:rsidTr="00EA4A1B">
        <w:trPr>
          <w:trHeight w:val="1467"/>
        </w:trPr>
        <w:tc>
          <w:tcPr>
            <w:tcW w:w="4739" w:type="dxa"/>
            <w:tcBorders>
              <w:top w:val="single" w:sz="4" w:space="0" w:color="auto"/>
              <w:left w:val="single" w:sz="4" w:space="0" w:color="auto"/>
              <w:bottom w:val="single" w:sz="4" w:space="0" w:color="auto"/>
              <w:right w:val="single" w:sz="4" w:space="0" w:color="auto"/>
            </w:tcBorders>
          </w:tcPr>
          <w:p w:rsidR="00881AE8" w:rsidRPr="000B4829" w:rsidRDefault="00881AE8" w:rsidP="00EA4A1B">
            <w:pPr>
              <w:rPr>
                <w:b/>
                <w:sz w:val="20"/>
                <w:szCs w:val="20"/>
              </w:rPr>
            </w:pPr>
            <w:r w:rsidRPr="000B4829">
              <w:rPr>
                <w:b/>
                <w:sz w:val="20"/>
                <w:szCs w:val="20"/>
                <w:lang w:val="ru-RU"/>
              </w:rPr>
              <w:t>ПРВА СЕДНИЦА</w:t>
            </w:r>
          </w:p>
          <w:p w:rsidR="00881AE8" w:rsidRPr="000B4829" w:rsidRDefault="00881AE8" w:rsidP="00EA4A1B">
            <w:pPr>
              <w:rPr>
                <w:b/>
                <w:sz w:val="20"/>
                <w:szCs w:val="20"/>
              </w:rPr>
            </w:pPr>
          </w:p>
          <w:p w:rsidR="00881AE8" w:rsidRPr="000B4829" w:rsidRDefault="00881AE8" w:rsidP="00EA4A1B">
            <w:pPr>
              <w:rPr>
                <w:sz w:val="20"/>
                <w:szCs w:val="20"/>
              </w:rPr>
            </w:pPr>
            <w:r w:rsidRPr="000B4829">
              <w:rPr>
                <w:sz w:val="20"/>
                <w:szCs w:val="20"/>
              </w:rPr>
              <w:t>-</w:t>
            </w:r>
            <w:r w:rsidRPr="000B4829">
              <w:rPr>
                <w:sz w:val="20"/>
                <w:szCs w:val="20"/>
                <w:lang w:val="ru-RU"/>
              </w:rPr>
              <w:t xml:space="preserve"> Доношење програма рада и конституисање </w:t>
            </w:r>
            <w:r w:rsidRPr="000B4829">
              <w:rPr>
                <w:sz w:val="20"/>
                <w:szCs w:val="20"/>
                <w:lang w:val="sr-Cyrl-CS"/>
              </w:rPr>
              <w:t>С</w:t>
            </w:r>
            <w:r w:rsidRPr="000B4829">
              <w:rPr>
                <w:sz w:val="20"/>
                <w:szCs w:val="20"/>
                <w:lang w:val="ru-RU"/>
              </w:rPr>
              <w:t>тручног актива за развојно планирање</w:t>
            </w:r>
            <w:r w:rsidRPr="000B4829">
              <w:rPr>
                <w:sz w:val="20"/>
                <w:szCs w:val="20"/>
              </w:rPr>
              <w:t>;                                                                                                                                  - Информисање наставника о могућим садржајима радa</w:t>
            </w:r>
            <w:r w:rsidRPr="000B4829">
              <w:rPr>
                <w:sz w:val="20"/>
                <w:szCs w:val="20"/>
                <w:lang w:val="sr-Cyrl-CS"/>
              </w:rPr>
              <w:t>;</w:t>
            </w:r>
            <w:r w:rsidRPr="000B4829">
              <w:rPr>
                <w:sz w:val="20"/>
                <w:szCs w:val="20"/>
              </w:rPr>
              <w:t xml:space="preserve">                                                                                                                                 - Усклађивање Годишњег плана  са Развојним планом школе.</w:t>
            </w:r>
          </w:p>
        </w:tc>
        <w:tc>
          <w:tcPr>
            <w:tcW w:w="1358" w:type="dxa"/>
            <w:tcBorders>
              <w:top w:val="single" w:sz="4" w:space="0" w:color="auto"/>
              <w:left w:val="single" w:sz="4" w:space="0" w:color="auto"/>
              <w:bottom w:val="single" w:sz="4" w:space="0" w:color="auto"/>
              <w:right w:val="single" w:sz="4" w:space="0" w:color="auto"/>
            </w:tcBorders>
          </w:tcPr>
          <w:p w:rsidR="00881AE8" w:rsidRPr="000B4829" w:rsidRDefault="00881AE8" w:rsidP="00EA4A1B">
            <w:pPr>
              <w:pStyle w:val="ListParagraph"/>
              <w:spacing w:after="0" w:line="240" w:lineRule="auto"/>
              <w:ind w:left="0"/>
              <w:rPr>
                <w:rFonts w:ascii="Times New Roman" w:hAnsi="Times New Roman" w:cs="Times New Roman"/>
                <w:sz w:val="20"/>
                <w:szCs w:val="20"/>
              </w:rPr>
            </w:pPr>
          </w:p>
          <w:p w:rsidR="00881AE8" w:rsidRPr="000B4829" w:rsidRDefault="00881AE8" w:rsidP="00EA4A1B">
            <w:pPr>
              <w:pStyle w:val="ListParagraph"/>
              <w:spacing w:after="0" w:line="240" w:lineRule="auto"/>
              <w:ind w:left="0"/>
              <w:jc w:val="center"/>
              <w:rPr>
                <w:rFonts w:ascii="Times New Roman" w:hAnsi="Times New Roman" w:cs="Times New Roman"/>
                <w:sz w:val="20"/>
                <w:szCs w:val="20"/>
              </w:rPr>
            </w:pPr>
          </w:p>
          <w:p w:rsidR="00881AE8" w:rsidRPr="000B4829" w:rsidRDefault="00881AE8" w:rsidP="00EA4A1B">
            <w:pPr>
              <w:pStyle w:val="ListParagraph"/>
              <w:spacing w:after="0" w:line="240" w:lineRule="auto"/>
              <w:ind w:left="0"/>
              <w:rPr>
                <w:rFonts w:ascii="Times New Roman" w:hAnsi="Times New Roman" w:cs="Times New Roman"/>
                <w:sz w:val="20"/>
                <w:szCs w:val="20"/>
              </w:rPr>
            </w:pPr>
            <w:r w:rsidRPr="000B4829">
              <w:rPr>
                <w:rFonts w:ascii="Times New Roman" w:hAnsi="Times New Roman" w:cs="Times New Roman"/>
                <w:sz w:val="20"/>
                <w:szCs w:val="20"/>
              </w:rPr>
              <w:t>Чланови актива</w:t>
            </w:r>
          </w:p>
        </w:tc>
        <w:tc>
          <w:tcPr>
            <w:tcW w:w="1358" w:type="dxa"/>
            <w:tcBorders>
              <w:top w:val="single" w:sz="4" w:space="0" w:color="auto"/>
              <w:left w:val="single" w:sz="4" w:space="0" w:color="auto"/>
              <w:bottom w:val="single" w:sz="4" w:space="0" w:color="auto"/>
              <w:right w:val="single" w:sz="4" w:space="0" w:color="auto"/>
            </w:tcBorders>
          </w:tcPr>
          <w:p w:rsidR="00881AE8" w:rsidRPr="000B4829" w:rsidRDefault="00881AE8" w:rsidP="00EA4A1B">
            <w:pPr>
              <w:pStyle w:val="ListParagraph"/>
              <w:spacing w:after="0" w:line="240" w:lineRule="auto"/>
              <w:ind w:left="0"/>
              <w:rPr>
                <w:rFonts w:ascii="Times New Roman" w:hAnsi="Times New Roman" w:cs="Times New Roman"/>
                <w:sz w:val="20"/>
                <w:szCs w:val="20"/>
              </w:rPr>
            </w:pPr>
          </w:p>
          <w:p w:rsidR="00881AE8" w:rsidRPr="000B4829" w:rsidRDefault="00881AE8" w:rsidP="00EA4A1B">
            <w:pPr>
              <w:pStyle w:val="ListParagraph"/>
              <w:spacing w:after="0" w:line="240" w:lineRule="auto"/>
              <w:ind w:left="0"/>
              <w:jc w:val="center"/>
              <w:rPr>
                <w:rFonts w:ascii="Times New Roman" w:hAnsi="Times New Roman" w:cs="Times New Roman"/>
                <w:sz w:val="20"/>
                <w:szCs w:val="20"/>
              </w:rPr>
            </w:pPr>
          </w:p>
          <w:p w:rsidR="00881AE8" w:rsidRPr="000B4829" w:rsidRDefault="00881AE8" w:rsidP="00EA4A1B">
            <w:pPr>
              <w:pStyle w:val="ListParagraph"/>
              <w:spacing w:after="0" w:line="240" w:lineRule="auto"/>
              <w:ind w:left="0"/>
              <w:rPr>
                <w:rFonts w:ascii="Times New Roman" w:hAnsi="Times New Roman" w:cs="Times New Roman"/>
                <w:sz w:val="20"/>
                <w:szCs w:val="20"/>
              </w:rPr>
            </w:pPr>
            <w:r w:rsidRPr="000B4829">
              <w:rPr>
                <w:rFonts w:ascii="Times New Roman" w:hAnsi="Times New Roman" w:cs="Times New Roman"/>
                <w:sz w:val="20"/>
                <w:szCs w:val="20"/>
              </w:rPr>
              <w:t>Септембар</w:t>
            </w:r>
          </w:p>
        </w:tc>
        <w:tc>
          <w:tcPr>
            <w:tcW w:w="1358" w:type="dxa"/>
            <w:tcBorders>
              <w:top w:val="single" w:sz="4" w:space="0" w:color="auto"/>
              <w:left w:val="single" w:sz="4" w:space="0" w:color="auto"/>
              <w:bottom w:val="single" w:sz="4" w:space="0" w:color="auto"/>
              <w:right w:val="single" w:sz="4" w:space="0" w:color="auto"/>
            </w:tcBorders>
          </w:tcPr>
          <w:p w:rsidR="00881AE8" w:rsidRPr="000B4829" w:rsidRDefault="00881AE8" w:rsidP="00EA4A1B">
            <w:pPr>
              <w:pStyle w:val="ListParagraph"/>
              <w:spacing w:after="0" w:line="240" w:lineRule="auto"/>
              <w:ind w:left="0"/>
              <w:rPr>
                <w:rFonts w:ascii="Times New Roman" w:hAnsi="Times New Roman" w:cs="Times New Roman"/>
                <w:sz w:val="20"/>
                <w:szCs w:val="20"/>
              </w:rPr>
            </w:pPr>
            <w:r w:rsidRPr="000B4829">
              <w:rPr>
                <w:rFonts w:ascii="Times New Roman" w:hAnsi="Times New Roman" w:cs="Times New Roman"/>
                <w:sz w:val="20"/>
                <w:szCs w:val="20"/>
              </w:rPr>
              <w:t xml:space="preserve">Да </w:t>
            </w:r>
          </w:p>
        </w:tc>
      </w:tr>
      <w:tr w:rsidR="000B4829" w:rsidRPr="000B4829" w:rsidTr="00EA4A1B">
        <w:trPr>
          <w:trHeight w:val="990"/>
        </w:trPr>
        <w:tc>
          <w:tcPr>
            <w:tcW w:w="4739" w:type="dxa"/>
            <w:tcBorders>
              <w:top w:val="single" w:sz="4" w:space="0" w:color="auto"/>
              <w:left w:val="single" w:sz="4" w:space="0" w:color="auto"/>
              <w:bottom w:val="single" w:sz="4" w:space="0" w:color="auto"/>
              <w:right w:val="single" w:sz="4" w:space="0" w:color="auto"/>
            </w:tcBorders>
          </w:tcPr>
          <w:p w:rsidR="00881AE8" w:rsidRPr="000B4829" w:rsidRDefault="00881AE8" w:rsidP="00EA4A1B">
            <w:pPr>
              <w:rPr>
                <w:b/>
                <w:sz w:val="20"/>
                <w:szCs w:val="20"/>
              </w:rPr>
            </w:pPr>
            <w:r w:rsidRPr="000B4829">
              <w:rPr>
                <w:b/>
                <w:sz w:val="20"/>
                <w:szCs w:val="20"/>
              </w:rPr>
              <w:t>ДРУГА СЕДНИЦА</w:t>
            </w:r>
          </w:p>
          <w:p w:rsidR="00881AE8" w:rsidRPr="000B4829" w:rsidRDefault="00881AE8" w:rsidP="00EA4A1B">
            <w:pPr>
              <w:rPr>
                <w:b/>
                <w:sz w:val="20"/>
                <w:szCs w:val="20"/>
              </w:rPr>
            </w:pPr>
          </w:p>
          <w:p w:rsidR="00881AE8" w:rsidRPr="000B4829" w:rsidRDefault="00881AE8" w:rsidP="00EA4A1B">
            <w:pPr>
              <w:rPr>
                <w:sz w:val="20"/>
                <w:szCs w:val="20"/>
                <w:lang w:val="ru-RU"/>
              </w:rPr>
            </w:pPr>
            <w:r w:rsidRPr="000B4829">
              <w:rPr>
                <w:sz w:val="20"/>
                <w:szCs w:val="20"/>
                <w:lang w:val="ru-RU"/>
              </w:rPr>
              <w:t>-Предлог Анекса Развојног плана школе</w:t>
            </w:r>
          </w:p>
          <w:p w:rsidR="00881AE8" w:rsidRPr="000B4829" w:rsidRDefault="00881AE8" w:rsidP="00EA4A1B">
            <w:pPr>
              <w:rPr>
                <w:sz w:val="20"/>
                <w:szCs w:val="20"/>
                <w:lang w:val="ru-RU"/>
              </w:rPr>
            </w:pPr>
            <w:r w:rsidRPr="000B4829">
              <w:rPr>
                <w:sz w:val="20"/>
                <w:szCs w:val="20"/>
                <w:lang w:val="ru-RU"/>
              </w:rPr>
              <w:t>- Разно</w:t>
            </w:r>
          </w:p>
        </w:tc>
        <w:tc>
          <w:tcPr>
            <w:tcW w:w="1358" w:type="dxa"/>
            <w:tcBorders>
              <w:top w:val="single" w:sz="4" w:space="0" w:color="auto"/>
              <w:left w:val="single" w:sz="4" w:space="0" w:color="auto"/>
              <w:bottom w:val="single" w:sz="4" w:space="0" w:color="auto"/>
              <w:right w:val="single" w:sz="4" w:space="0" w:color="auto"/>
            </w:tcBorders>
          </w:tcPr>
          <w:p w:rsidR="00881AE8" w:rsidRPr="000B4829" w:rsidRDefault="00881AE8" w:rsidP="00EA4A1B">
            <w:pPr>
              <w:rPr>
                <w:sz w:val="20"/>
                <w:szCs w:val="20"/>
                <w:lang w:val="sr-Cyrl-BA"/>
              </w:rPr>
            </w:pPr>
          </w:p>
          <w:p w:rsidR="00881AE8" w:rsidRPr="000B4829" w:rsidRDefault="00881AE8" w:rsidP="00EA4A1B">
            <w:pPr>
              <w:rPr>
                <w:sz w:val="20"/>
                <w:szCs w:val="20"/>
                <w:lang w:val="sr-Cyrl-BA"/>
              </w:rPr>
            </w:pPr>
            <w:r w:rsidRPr="000B4829">
              <w:rPr>
                <w:sz w:val="20"/>
                <w:szCs w:val="20"/>
                <w:lang w:val="sr-Cyrl-BA"/>
              </w:rPr>
              <w:t>Чланови актива</w:t>
            </w:r>
          </w:p>
        </w:tc>
        <w:tc>
          <w:tcPr>
            <w:tcW w:w="1358" w:type="dxa"/>
            <w:tcBorders>
              <w:top w:val="single" w:sz="4" w:space="0" w:color="auto"/>
              <w:left w:val="single" w:sz="4" w:space="0" w:color="auto"/>
              <w:bottom w:val="single" w:sz="4" w:space="0" w:color="auto"/>
              <w:right w:val="single" w:sz="4" w:space="0" w:color="auto"/>
            </w:tcBorders>
          </w:tcPr>
          <w:p w:rsidR="00881AE8" w:rsidRPr="000B4829" w:rsidRDefault="00881AE8" w:rsidP="00EA4A1B">
            <w:pPr>
              <w:rPr>
                <w:sz w:val="20"/>
                <w:szCs w:val="20"/>
                <w:lang w:val="sr-Cyrl-BA"/>
              </w:rPr>
            </w:pPr>
          </w:p>
          <w:p w:rsidR="00881AE8" w:rsidRPr="000B4829" w:rsidRDefault="00881AE8" w:rsidP="00EA4A1B">
            <w:pPr>
              <w:rPr>
                <w:sz w:val="20"/>
                <w:szCs w:val="20"/>
                <w:lang w:val="sr-Cyrl-BA"/>
              </w:rPr>
            </w:pPr>
            <w:r w:rsidRPr="000B4829">
              <w:rPr>
                <w:sz w:val="20"/>
                <w:szCs w:val="20"/>
                <w:lang w:val="sr-Cyrl-BA"/>
              </w:rPr>
              <w:t>Октобар</w:t>
            </w:r>
          </w:p>
        </w:tc>
        <w:tc>
          <w:tcPr>
            <w:tcW w:w="1358" w:type="dxa"/>
            <w:tcBorders>
              <w:top w:val="single" w:sz="4" w:space="0" w:color="auto"/>
              <w:left w:val="single" w:sz="4" w:space="0" w:color="auto"/>
              <w:bottom w:val="single" w:sz="4" w:space="0" w:color="auto"/>
              <w:right w:val="single" w:sz="4" w:space="0" w:color="auto"/>
            </w:tcBorders>
          </w:tcPr>
          <w:p w:rsidR="00881AE8" w:rsidRPr="000B4829" w:rsidRDefault="00881AE8" w:rsidP="00EA4A1B">
            <w:pPr>
              <w:rPr>
                <w:sz w:val="20"/>
                <w:szCs w:val="20"/>
                <w:lang w:val="sr-Cyrl-BA"/>
              </w:rPr>
            </w:pPr>
            <w:r w:rsidRPr="000B4829">
              <w:rPr>
                <w:sz w:val="20"/>
                <w:szCs w:val="20"/>
                <w:lang w:val="sr-Cyrl-BA"/>
              </w:rPr>
              <w:t>Да</w:t>
            </w:r>
          </w:p>
        </w:tc>
      </w:tr>
      <w:tr w:rsidR="000B4829" w:rsidRPr="000B4829" w:rsidTr="00EA4A1B">
        <w:trPr>
          <w:trHeight w:val="584"/>
        </w:trPr>
        <w:tc>
          <w:tcPr>
            <w:tcW w:w="4739" w:type="dxa"/>
            <w:tcBorders>
              <w:top w:val="single" w:sz="4" w:space="0" w:color="auto"/>
              <w:left w:val="single" w:sz="4" w:space="0" w:color="auto"/>
              <w:bottom w:val="single" w:sz="4" w:space="0" w:color="auto"/>
              <w:right w:val="single" w:sz="4" w:space="0" w:color="auto"/>
            </w:tcBorders>
          </w:tcPr>
          <w:p w:rsidR="00881AE8" w:rsidRPr="000B4829" w:rsidRDefault="00881AE8" w:rsidP="00EA4A1B">
            <w:pPr>
              <w:rPr>
                <w:b/>
                <w:sz w:val="20"/>
                <w:szCs w:val="20"/>
              </w:rPr>
            </w:pPr>
            <w:r w:rsidRPr="000B4829">
              <w:rPr>
                <w:b/>
                <w:sz w:val="20"/>
                <w:szCs w:val="20"/>
                <w:lang w:val="ru-RU"/>
              </w:rPr>
              <w:t>ТРЕЋА СЕДНИЦА</w:t>
            </w:r>
          </w:p>
          <w:p w:rsidR="00881AE8" w:rsidRPr="000B4829" w:rsidRDefault="00881AE8" w:rsidP="00EA4A1B">
            <w:pPr>
              <w:rPr>
                <w:b/>
                <w:sz w:val="20"/>
                <w:szCs w:val="20"/>
              </w:rPr>
            </w:pPr>
          </w:p>
          <w:p w:rsidR="00881AE8" w:rsidRPr="000B4829" w:rsidRDefault="00881AE8" w:rsidP="00EA4A1B">
            <w:pPr>
              <w:rPr>
                <w:sz w:val="20"/>
                <w:szCs w:val="20"/>
              </w:rPr>
            </w:pPr>
            <w:r w:rsidRPr="000B4829">
              <w:rPr>
                <w:sz w:val="20"/>
                <w:szCs w:val="20"/>
              </w:rPr>
              <w:t>-А</w:t>
            </w:r>
            <w:r w:rsidRPr="000B4829">
              <w:rPr>
                <w:sz w:val="20"/>
                <w:szCs w:val="20"/>
                <w:lang w:val="ru-RU"/>
              </w:rPr>
              <w:t>нализа рада и утврђивање могућих смерница за даљи рад</w:t>
            </w:r>
            <w:r w:rsidRPr="000B4829">
              <w:rPr>
                <w:sz w:val="20"/>
                <w:szCs w:val="20"/>
                <w:lang w:val="sr-Cyrl-CS"/>
              </w:rPr>
              <w:t>;</w:t>
            </w:r>
            <w:r w:rsidRPr="000B4829">
              <w:rPr>
                <w:sz w:val="20"/>
                <w:szCs w:val="20"/>
                <w:lang w:val="ru-RU"/>
              </w:rPr>
              <w:t xml:space="preserve">                                                                                                                                                                          - Стручно усавршавање -анализа.</w:t>
            </w:r>
          </w:p>
        </w:tc>
        <w:tc>
          <w:tcPr>
            <w:tcW w:w="1358" w:type="dxa"/>
            <w:tcBorders>
              <w:top w:val="single" w:sz="4" w:space="0" w:color="auto"/>
              <w:left w:val="single" w:sz="4" w:space="0" w:color="auto"/>
              <w:bottom w:val="single" w:sz="4" w:space="0" w:color="auto"/>
              <w:right w:val="single" w:sz="4" w:space="0" w:color="auto"/>
            </w:tcBorders>
          </w:tcPr>
          <w:p w:rsidR="00881AE8" w:rsidRPr="000B4829" w:rsidRDefault="00881AE8" w:rsidP="00EA4A1B">
            <w:pPr>
              <w:rPr>
                <w:sz w:val="20"/>
                <w:szCs w:val="20"/>
              </w:rPr>
            </w:pPr>
          </w:p>
          <w:p w:rsidR="00881AE8" w:rsidRPr="000B4829" w:rsidRDefault="00881AE8" w:rsidP="00EA4A1B">
            <w:pPr>
              <w:pStyle w:val="ListParagraph"/>
              <w:spacing w:after="0"/>
              <w:ind w:left="0"/>
              <w:rPr>
                <w:rFonts w:ascii="Times New Roman" w:hAnsi="Times New Roman" w:cs="Times New Roman"/>
                <w:sz w:val="20"/>
                <w:szCs w:val="20"/>
                <w:lang w:val="ru-RU"/>
              </w:rPr>
            </w:pPr>
            <w:r w:rsidRPr="000B4829">
              <w:rPr>
                <w:rFonts w:ascii="Times New Roman" w:hAnsi="Times New Roman" w:cs="Times New Roman"/>
                <w:sz w:val="20"/>
                <w:szCs w:val="20"/>
              </w:rPr>
              <w:t>Чланови актива</w:t>
            </w:r>
          </w:p>
        </w:tc>
        <w:tc>
          <w:tcPr>
            <w:tcW w:w="1358" w:type="dxa"/>
            <w:tcBorders>
              <w:top w:val="single" w:sz="4" w:space="0" w:color="auto"/>
              <w:left w:val="single" w:sz="4" w:space="0" w:color="auto"/>
              <w:bottom w:val="single" w:sz="4" w:space="0" w:color="auto"/>
              <w:right w:val="single" w:sz="4" w:space="0" w:color="auto"/>
            </w:tcBorders>
          </w:tcPr>
          <w:p w:rsidR="00881AE8" w:rsidRPr="000B4829" w:rsidRDefault="00881AE8" w:rsidP="00EA4A1B">
            <w:pPr>
              <w:rPr>
                <w:sz w:val="20"/>
                <w:szCs w:val="20"/>
                <w:lang w:val="ru-RU"/>
              </w:rPr>
            </w:pPr>
          </w:p>
          <w:p w:rsidR="00881AE8" w:rsidRPr="000B4829" w:rsidRDefault="00881AE8" w:rsidP="00EA4A1B">
            <w:pPr>
              <w:pStyle w:val="ListParagraph"/>
              <w:spacing w:after="0"/>
              <w:ind w:left="0"/>
              <w:rPr>
                <w:rFonts w:ascii="Times New Roman" w:hAnsi="Times New Roman" w:cs="Times New Roman"/>
                <w:sz w:val="20"/>
                <w:szCs w:val="20"/>
                <w:lang w:val="ru-RU"/>
              </w:rPr>
            </w:pPr>
            <w:r w:rsidRPr="000B4829">
              <w:rPr>
                <w:rFonts w:ascii="Times New Roman" w:hAnsi="Times New Roman" w:cs="Times New Roman"/>
                <w:sz w:val="20"/>
                <w:szCs w:val="20"/>
                <w:lang w:val="ru-RU"/>
              </w:rPr>
              <w:t>Јануар</w:t>
            </w:r>
          </w:p>
        </w:tc>
        <w:tc>
          <w:tcPr>
            <w:tcW w:w="1358" w:type="dxa"/>
            <w:tcBorders>
              <w:top w:val="single" w:sz="4" w:space="0" w:color="auto"/>
              <w:left w:val="single" w:sz="4" w:space="0" w:color="auto"/>
              <w:bottom w:val="single" w:sz="4" w:space="0" w:color="auto"/>
              <w:right w:val="single" w:sz="4" w:space="0" w:color="auto"/>
            </w:tcBorders>
          </w:tcPr>
          <w:p w:rsidR="00881AE8" w:rsidRPr="000B4829" w:rsidRDefault="00881AE8" w:rsidP="00EA4A1B">
            <w:pPr>
              <w:pStyle w:val="ListParagraph"/>
              <w:spacing w:after="0"/>
              <w:ind w:left="0"/>
              <w:rPr>
                <w:rFonts w:ascii="Times New Roman" w:hAnsi="Times New Roman" w:cs="Times New Roman"/>
                <w:sz w:val="20"/>
                <w:szCs w:val="20"/>
                <w:lang w:val="ru-RU"/>
              </w:rPr>
            </w:pPr>
            <w:r w:rsidRPr="000B4829">
              <w:rPr>
                <w:rFonts w:ascii="Times New Roman" w:hAnsi="Times New Roman" w:cs="Times New Roman"/>
                <w:sz w:val="20"/>
                <w:szCs w:val="20"/>
              </w:rPr>
              <w:t>Да</w:t>
            </w:r>
          </w:p>
        </w:tc>
      </w:tr>
      <w:tr w:rsidR="00881AE8" w:rsidRPr="000B4829" w:rsidTr="00EA4A1B">
        <w:trPr>
          <w:trHeight w:val="584"/>
        </w:trPr>
        <w:tc>
          <w:tcPr>
            <w:tcW w:w="4739" w:type="dxa"/>
            <w:tcBorders>
              <w:top w:val="single" w:sz="4" w:space="0" w:color="auto"/>
              <w:left w:val="single" w:sz="4" w:space="0" w:color="auto"/>
              <w:bottom w:val="single" w:sz="4" w:space="0" w:color="auto"/>
              <w:right w:val="single" w:sz="4" w:space="0" w:color="auto"/>
            </w:tcBorders>
          </w:tcPr>
          <w:p w:rsidR="00881AE8" w:rsidRPr="000B4829" w:rsidRDefault="00881AE8" w:rsidP="00EA4A1B">
            <w:pPr>
              <w:rPr>
                <w:b/>
                <w:sz w:val="20"/>
                <w:szCs w:val="20"/>
                <w:lang w:val="sr-Cyrl-BA"/>
              </w:rPr>
            </w:pPr>
            <w:r w:rsidRPr="000B4829">
              <w:rPr>
                <w:b/>
                <w:sz w:val="20"/>
                <w:szCs w:val="20"/>
                <w:lang w:val="sr-Cyrl-BA"/>
              </w:rPr>
              <w:t>ЧЕТВРТА СЕДНИЦА</w:t>
            </w:r>
          </w:p>
          <w:p w:rsidR="00881AE8" w:rsidRPr="000B4829" w:rsidRDefault="00881AE8" w:rsidP="00EA4A1B">
            <w:pPr>
              <w:rPr>
                <w:b/>
                <w:sz w:val="20"/>
                <w:szCs w:val="20"/>
                <w:lang w:val="sr-Cyrl-BA"/>
              </w:rPr>
            </w:pPr>
          </w:p>
          <w:p w:rsidR="00881AE8" w:rsidRPr="000B4829" w:rsidRDefault="00881AE8" w:rsidP="00EA4A1B">
            <w:pPr>
              <w:rPr>
                <w:b/>
                <w:sz w:val="20"/>
                <w:szCs w:val="20"/>
                <w:lang w:val="ru-RU"/>
              </w:rPr>
            </w:pPr>
            <w:r w:rsidRPr="000B4829">
              <w:rPr>
                <w:sz w:val="20"/>
                <w:szCs w:val="20"/>
                <w:lang w:val="ru-RU"/>
              </w:rPr>
              <w:t>- Евалуација планираних активности и договор о активностима за наредну школску годину.</w:t>
            </w:r>
          </w:p>
        </w:tc>
        <w:tc>
          <w:tcPr>
            <w:tcW w:w="1358" w:type="dxa"/>
            <w:tcBorders>
              <w:top w:val="single" w:sz="4" w:space="0" w:color="auto"/>
              <w:left w:val="single" w:sz="4" w:space="0" w:color="auto"/>
              <w:bottom w:val="single" w:sz="4" w:space="0" w:color="auto"/>
              <w:right w:val="single" w:sz="4" w:space="0" w:color="auto"/>
            </w:tcBorders>
          </w:tcPr>
          <w:p w:rsidR="00881AE8" w:rsidRPr="000B4829" w:rsidRDefault="00881AE8" w:rsidP="00EA4A1B">
            <w:pPr>
              <w:pStyle w:val="ListParagraph"/>
              <w:spacing w:after="0"/>
              <w:ind w:left="0"/>
              <w:rPr>
                <w:rFonts w:ascii="Times New Roman" w:hAnsi="Times New Roman" w:cs="Times New Roman"/>
                <w:sz w:val="20"/>
                <w:szCs w:val="20"/>
                <w:lang w:val="ru-RU"/>
              </w:rPr>
            </w:pPr>
            <w:r w:rsidRPr="000B4829">
              <w:rPr>
                <w:rFonts w:ascii="Times New Roman" w:hAnsi="Times New Roman" w:cs="Times New Roman"/>
                <w:sz w:val="20"/>
                <w:szCs w:val="20"/>
                <w:lang w:val="ru-RU"/>
              </w:rPr>
              <w:t>Чланови актива</w:t>
            </w:r>
          </w:p>
        </w:tc>
        <w:tc>
          <w:tcPr>
            <w:tcW w:w="1358" w:type="dxa"/>
            <w:tcBorders>
              <w:top w:val="single" w:sz="4" w:space="0" w:color="auto"/>
              <w:left w:val="single" w:sz="4" w:space="0" w:color="auto"/>
              <w:bottom w:val="single" w:sz="4" w:space="0" w:color="auto"/>
              <w:right w:val="single" w:sz="4" w:space="0" w:color="auto"/>
            </w:tcBorders>
          </w:tcPr>
          <w:p w:rsidR="00881AE8" w:rsidRPr="000B4829" w:rsidRDefault="00881AE8" w:rsidP="00EA4A1B">
            <w:pPr>
              <w:pStyle w:val="ListParagraph"/>
              <w:spacing w:after="0"/>
              <w:ind w:left="0"/>
              <w:rPr>
                <w:rFonts w:ascii="Times New Roman" w:hAnsi="Times New Roman" w:cs="Times New Roman"/>
                <w:sz w:val="20"/>
                <w:szCs w:val="20"/>
                <w:lang w:val="ru-RU"/>
              </w:rPr>
            </w:pPr>
            <w:r w:rsidRPr="000B4829">
              <w:rPr>
                <w:rFonts w:ascii="Times New Roman" w:hAnsi="Times New Roman" w:cs="Times New Roman"/>
                <w:sz w:val="20"/>
                <w:szCs w:val="20"/>
                <w:lang w:val="ru-RU"/>
              </w:rPr>
              <w:t>Јун</w:t>
            </w:r>
          </w:p>
        </w:tc>
        <w:tc>
          <w:tcPr>
            <w:tcW w:w="1358" w:type="dxa"/>
            <w:tcBorders>
              <w:top w:val="single" w:sz="4" w:space="0" w:color="auto"/>
              <w:left w:val="single" w:sz="4" w:space="0" w:color="auto"/>
              <w:bottom w:val="single" w:sz="4" w:space="0" w:color="auto"/>
              <w:right w:val="single" w:sz="4" w:space="0" w:color="auto"/>
            </w:tcBorders>
          </w:tcPr>
          <w:p w:rsidR="00881AE8" w:rsidRPr="000B4829" w:rsidRDefault="00881AE8" w:rsidP="00EA4A1B">
            <w:pPr>
              <w:pStyle w:val="ListParagraph"/>
              <w:spacing w:after="0"/>
              <w:ind w:left="0"/>
              <w:rPr>
                <w:rFonts w:ascii="Times New Roman" w:hAnsi="Times New Roman" w:cs="Times New Roman"/>
                <w:sz w:val="20"/>
                <w:szCs w:val="20"/>
                <w:lang w:val="ru-RU"/>
              </w:rPr>
            </w:pPr>
            <w:r w:rsidRPr="000B4829">
              <w:rPr>
                <w:rFonts w:ascii="Times New Roman" w:hAnsi="Times New Roman" w:cs="Times New Roman"/>
                <w:sz w:val="20"/>
                <w:szCs w:val="20"/>
                <w:lang w:val="ru-RU"/>
              </w:rPr>
              <w:t>Да</w:t>
            </w:r>
          </w:p>
        </w:tc>
      </w:tr>
    </w:tbl>
    <w:p w:rsidR="00881AE8" w:rsidRPr="000B4829" w:rsidRDefault="00881AE8" w:rsidP="00881AE8">
      <w:pPr>
        <w:rPr>
          <w:sz w:val="20"/>
          <w:szCs w:val="20"/>
        </w:rPr>
      </w:pPr>
    </w:p>
    <w:p w:rsidR="00881AE8" w:rsidRPr="000B4829" w:rsidRDefault="00881AE8" w:rsidP="00881AE8">
      <w:pPr>
        <w:rPr>
          <w:sz w:val="20"/>
          <w:szCs w:val="20"/>
        </w:rPr>
      </w:pPr>
    </w:p>
    <w:p w:rsidR="00881AE8" w:rsidRPr="000B4829" w:rsidRDefault="00881AE8" w:rsidP="00881AE8">
      <w:pPr>
        <w:rPr>
          <w:sz w:val="20"/>
          <w:szCs w:val="20"/>
        </w:rPr>
      </w:pPr>
    </w:p>
    <w:p w:rsidR="00881AE8" w:rsidRPr="000B4829" w:rsidRDefault="00881AE8" w:rsidP="00881AE8">
      <w:pPr>
        <w:rPr>
          <w:sz w:val="20"/>
          <w:szCs w:val="20"/>
        </w:rPr>
      </w:pPr>
    </w:p>
    <w:p w:rsidR="00881AE8" w:rsidRPr="000B4829" w:rsidRDefault="00881AE8" w:rsidP="00881AE8">
      <w:pPr>
        <w:rPr>
          <w:sz w:val="20"/>
          <w:szCs w:val="20"/>
        </w:rPr>
      </w:pPr>
    </w:p>
    <w:p w:rsidR="00881AE8" w:rsidRPr="000B4829" w:rsidRDefault="00881AE8" w:rsidP="00881AE8">
      <w:pPr>
        <w:rPr>
          <w:sz w:val="20"/>
          <w:szCs w:val="20"/>
        </w:rPr>
      </w:pPr>
    </w:p>
    <w:p w:rsidR="00881AE8" w:rsidRPr="000B4829" w:rsidRDefault="00881AE8" w:rsidP="00881AE8">
      <w:pPr>
        <w:rPr>
          <w:sz w:val="20"/>
          <w:szCs w:val="20"/>
        </w:rPr>
      </w:pPr>
    </w:p>
    <w:p w:rsidR="00881AE8" w:rsidRPr="000B4829" w:rsidRDefault="00881AE8" w:rsidP="00881AE8">
      <w:pPr>
        <w:rPr>
          <w:sz w:val="20"/>
          <w:szCs w:val="20"/>
        </w:rPr>
      </w:pPr>
    </w:p>
    <w:tbl>
      <w:tblPr>
        <w:tblW w:w="143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317"/>
      </w:tblGrid>
      <w:tr w:rsidR="00881AE8" w:rsidRPr="000B4829" w:rsidTr="00EA4A1B">
        <w:tc>
          <w:tcPr>
            <w:tcW w:w="14317" w:type="dxa"/>
            <w:tcBorders>
              <w:top w:val="single" w:sz="4" w:space="0" w:color="auto"/>
              <w:left w:val="single" w:sz="4" w:space="0" w:color="auto"/>
              <w:bottom w:val="single" w:sz="4" w:space="0" w:color="auto"/>
              <w:right w:val="single" w:sz="4" w:space="0" w:color="auto"/>
            </w:tcBorders>
            <w:shd w:val="clear" w:color="auto" w:fill="auto"/>
          </w:tcPr>
          <w:p w:rsidR="00881AE8" w:rsidRPr="000B4829" w:rsidRDefault="00881AE8" w:rsidP="009C4071">
            <w:pPr>
              <w:rPr>
                <w:sz w:val="20"/>
                <w:szCs w:val="20"/>
                <w:lang w:val="sr-Cyrl-CS"/>
              </w:rPr>
            </w:pPr>
            <w:r w:rsidRPr="000B4829">
              <w:rPr>
                <w:sz w:val="20"/>
                <w:szCs w:val="20"/>
                <w:lang w:val="sr-Cyrl-CS"/>
              </w:rPr>
              <w:t>АКЦИОНИ ПЛАН ЗА ОБЛАСТ КВАЛИТЕТА – ПЛАНИРАЊЕ, ПРОГРАМИРАЊЕ И ИЗВЕШТАВАЊЕ</w:t>
            </w:r>
          </w:p>
        </w:tc>
      </w:tr>
      <w:tr w:rsidR="00881AE8" w:rsidRPr="000B4829" w:rsidTr="00EA4A1B">
        <w:tc>
          <w:tcPr>
            <w:tcW w:w="14317" w:type="dxa"/>
            <w:tcBorders>
              <w:top w:val="single" w:sz="4" w:space="0" w:color="auto"/>
              <w:left w:val="single" w:sz="4" w:space="0" w:color="auto"/>
              <w:bottom w:val="single" w:sz="4" w:space="0" w:color="auto"/>
              <w:right w:val="single" w:sz="4" w:space="0" w:color="auto"/>
            </w:tcBorders>
            <w:shd w:val="clear" w:color="auto" w:fill="auto"/>
          </w:tcPr>
          <w:p w:rsidR="00881AE8" w:rsidRPr="000B4829" w:rsidRDefault="00881AE8" w:rsidP="009C4071">
            <w:pPr>
              <w:rPr>
                <w:sz w:val="20"/>
                <w:szCs w:val="20"/>
                <w:lang w:val="sr-Cyrl-CS"/>
              </w:rPr>
            </w:pPr>
            <w:r w:rsidRPr="000B4829">
              <w:rPr>
                <w:sz w:val="20"/>
                <w:szCs w:val="20"/>
              </w:rPr>
              <w:t>Развојни ц</w:t>
            </w:r>
            <w:r w:rsidRPr="000B4829">
              <w:rPr>
                <w:sz w:val="20"/>
                <w:szCs w:val="20"/>
                <w:lang w:val="sr-Latn-CS"/>
              </w:rPr>
              <w:t>иљ</w:t>
            </w:r>
            <w:r w:rsidRPr="000B4829">
              <w:rPr>
                <w:sz w:val="20"/>
                <w:szCs w:val="20"/>
              </w:rPr>
              <w:t>еви: Унапредити планирање и програмирање у настави и ускладити и повезати циљеве образовања и васпитања, стандарде/исходе постигнућа и опште међупредметне и предметне компетенције.</w:t>
            </w:r>
          </w:p>
        </w:tc>
      </w:tr>
      <w:tr w:rsidR="00881AE8" w:rsidRPr="000B4829" w:rsidTr="00EA4A1B">
        <w:trPr>
          <w:trHeight w:val="343"/>
        </w:trPr>
        <w:tc>
          <w:tcPr>
            <w:tcW w:w="14317" w:type="dxa"/>
            <w:tcBorders>
              <w:top w:val="single" w:sz="4" w:space="0" w:color="auto"/>
              <w:left w:val="single" w:sz="4" w:space="0" w:color="auto"/>
              <w:bottom w:val="single" w:sz="4" w:space="0" w:color="auto"/>
              <w:right w:val="single" w:sz="4" w:space="0" w:color="auto"/>
            </w:tcBorders>
            <w:shd w:val="clear" w:color="auto" w:fill="auto"/>
          </w:tcPr>
          <w:p w:rsidR="00881AE8" w:rsidRPr="000B4829" w:rsidRDefault="00881AE8" w:rsidP="009C4071">
            <w:pPr>
              <w:rPr>
                <w:sz w:val="20"/>
                <w:szCs w:val="20"/>
                <w:lang w:val="sr-Cyrl-CS"/>
              </w:rPr>
            </w:pPr>
            <w:r w:rsidRPr="000B4829">
              <w:rPr>
                <w:sz w:val="20"/>
                <w:szCs w:val="20"/>
                <w:lang w:val="sr-Cyrl-CS"/>
              </w:rPr>
              <w:lastRenderedPageBreak/>
              <w:t xml:space="preserve">Задатак 1. </w:t>
            </w:r>
            <w:r w:rsidRPr="000B4829">
              <w:rPr>
                <w:sz w:val="20"/>
                <w:szCs w:val="20"/>
              </w:rPr>
              <w:t>Организовати обуке, семинаре, предавања у вези са планирањем и програмирањем у наставном процесу и елементима који утичу на исти</w:t>
            </w:r>
          </w:p>
        </w:tc>
      </w:tr>
      <w:tr w:rsidR="00881AE8" w:rsidRPr="000B4829" w:rsidTr="00EA4A1B">
        <w:trPr>
          <w:cantSplit/>
          <w:trHeight w:val="1568"/>
        </w:trPr>
        <w:tc>
          <w:tcPr>
            <w:tcW w:w="14317" w:type="dxa"/>
            <w:shd w:val="clear" w:color="auto" w:fill="auto"/>
            <w:vAlign w:val="center"/>
          </w:tcPr>
          <w:p w:rsidR="00881AE8" w:rsidRPr="000B4829" w:rsidRDefault="00881AE8" w:rsidP="009C4071">
            <w:pPr>
              <w:rPr>
                <w:sz w:val="20"/>
                <w:szCs w:val="20"/>
              </w:rPr>
            </w:pPr>
            <w:r w:rsidRPr="000B4829">
              <w:rPr>
                <w:sz w:val="20"/>
                <w:szCs w:val="20"/>
                <w:lang w:val="sr-Cyrl-CS"/>
              </w:rPr>
              <w:t xml:space="preserve">Реализовано:                                                                                                                         </w:t>
            </w:r>
          </w:p>
          <w:p w:rsidR="00881AE8" w:rsidRPr="000B4829" w:rsidRDefault="00881AE8" w:rsidP="009C4071">
            <w:pPr>
              <w:rPr>
                <w:sz w:val="20"/>
                <w:szCs w:val="20"/>
              </w:rPr>
            </w:pPr>
            <w:r w:rsidRPr="000B4829">
              <w:rPr>
                <w:sz w:val="20"/>
                <w:szCs w:val="20"/>
              </w:rPr>
              <w:t>-Поједини наставници предају оперативне планове у складу са предвиђеном динамиком.</w:t>
            </w:r>
          </w:p>
        </w:tc>
      </w:tr>
      <w:tr w:rsidR="00881AE8" w:rsidRPr="000B4829" w:rsidTr="00EA4A1B">
        <w:trPr>
          <w:cantSplit/>
          <w:trHeight w:val="289"/>
        </w:trPr>
        <w:tc>
          <w:tcPr>
            <w:tcW w:w="14317" w:type="dxa"/>
            <w:shd w:val="clear" w:color="auto" w:fill="auto"/>
          </w:tcPr>
          <w:p w:rsidR="00881AE8" w:rsidRPr="000B4829" w:rsidRDefault="00881AE8" w:rsidP="009C4071">
            <w:pPr>
              <w:rPr>
                <w:sz w:val="20"/>
                <w:szCs w:val="20"/>
                <w:lang w:val="sr-Cyrl-CS"/>
              </w:rPr>
            </w:pPr>
            <w:r w:rsidRPr="000B4829">
              <w:rPr>
                <w:sz w:val="20"/>
                <w:szCs w:val="20"/>
                <w:lang w:val="sr-Cyrl-CS"/>
              </w:rPr>
              <w:t>Задатак 2.</w:t>
            </w:r>
            <w:r w:rsidRPr="000B4829">
              <w:rPr>
                <w:sz w:val="20"/>
                <w:szCs w:val="20"/>
              </w:rPr>
              <w:t>Учинити транспарентнијом школску документацију и примере добре праксе</w:t>
            </w:r>
          </w:p>
        </w:tc>
      </w:tr>
      <w:tr w:rsidR="00881AE8" w:rsidRPr="000B4829" w:rsidTr="00EA4A1B">
        <w:trPr>
          <w:cantSplit/>
          <w:trHeight w:val="2610"/>
        </w:trPr>
        <w:tc>
          <w:tcPr>
            <w:tcW w:w="14317" w:type="dxa"/>
            <w:shd w:val="clear" w:color="auto" w:fill="auto"/>
            <w:vAlign w:val="center"/>
          </w:tcPr>
          <w:p w:rsidR="00881AE8" w:rsidRPr="000B4829" w:rsidRDefault="00881AE8" w:rsidP="009C4071">
            <w:pPr>
              <w:rPr>
                <w:sz w:val="20"/>
                <w:szCs w:val="20"/>
                <w:lang w:val="sr-Cyrl-CS"/>
              </w:rPr>
            </w:pPr>
            <w:r w:rsidRPr="000B4829">
              <w:rPr>
                <w:sz w:val="20"/>
                <w:szCs w:val="20"/>
                <w:lang w:val="sr-Cyrl-CS"/>
              </w:rPr>
              <w:t>Реализовано:</w:t>
            </w:r>
          </w:p>
          <w:p w:rsidR="00881AE8" w:rsidRPr="000B4829" w:rsidRDefault="00881AE8" w:rsidP="009C4071">
            <w:pPr>
              <w:rPr>
                <w:sz w:val="20"/>
                <w:szCs w:val="20"/>
                <w:lang w:val="sr-Cyrl-CS"/>
              </w:rPr>
            </w:pPr>
            <w:r w:rsidRPr="000B4829">
              <w:rPr>
                <w:sz w:val="20"/>
                <w:szCs w:val="20"/>
              </w:rPr>
              <w:t>Сви запослени су упознати са садржајем школске документације.</w:t>
            </w:r>
          </w:p>
          <w:p w:rsidR="00881AE8" w:rsidRPr="000B4829" w:rsidRDefault="00881AE8" w:rsidP="009C4071">
            <w:pPr>
              <w:rPr>
                <w:sz w:val="20"/>
                <w:szCs w:val="20"/>
                <w:lang w:val="sr-Cyrl-CS"/>
              </w:rPr>
            </w:pPr>
            <w:r w:rsidRPr="000B4829">
              <w:rPr>
                <w:sz w:val="20"/>
                <w:szCs w:val="20"/>
              </w:rPr>
              <w:t xml:space="preserve"> Школа сарађује  са другим школама на нивоу општине.</w:t>
            </w:r>
          </w:p>
          <w:p w:rsidR="00881AE8" w:rsidRPr="000B4829" w:rsidRDefault="00881AE8" w:rsidP="009C4071">
            <w:pPr>
              <w:rPr>
                <w:sz w:val="20"/>
                <w:szCs w:val="20"/>
                <w:lang w:val="sr-Cyrl-CS"/>
              </w:rPr>
            </w:pPr>
            <w:r w:rsidRPr="000B4829">
              <w:rPr>
                <w:sz w:val="20"/>
                <w:szCs w:val="20"/>
                <w:lang w:val="sr-Cyrl-CS"/>
              </w:rPr>
              <w:t>Запослени  нису равномерно распоређени    и укључени у рад стручних већа, актива и тимова.</w:t>
            </w:r>
          </w:p>
          <w:p w:rsidR="00881AE8" w:rsidRPr="000B4829" w:rsidRDefault="00881AE8" w:rsidP="009C4071">
            <w:pPr>
              <w:rPr>
                <w:sz w:val="20"/>
                <w:szCs w:val="20"/>
                <w:lang w:val="sr-Cyrl-CS"/>
              </w:rPr>
            </w:pPr>
            <w:r w:rsidRPr="000B4829">
              <w:rPr>
                <w:sz w:val="20"/>
                <w:szCs w:val="20"/>
              </w:rPr>
              <w:t xml:space="preserve"> Постоји сарадња између стручних органа школе .</w:t>
            </w:r>
          </w:p>
        </w:tc>
      </w:tr>
      <w:tr w:rsidR="00881AE8" w:rsidRPr="000B4829" w:rsidTr="00EA4A1B">
        <w:trPr>
          <w:cantSplit/>
          <w:trHeight w:val="471"/>
        </w:trPr>
        <w:tc>
          <w:tcPr>
            <w:tcW w:w="14317" w:type="dxa"/>
            <w:shd w:val="clear" w:color="auto" w:fill="auto"/>
            <w:vAlign w:val="center"/>
          </w:tcPr>
          <w:p w:rsidR="00881AE8" w:rsidRPr="000B4829" w:rsidRDefault="00881AE8" w:rsidP="009C4071">
            <w:pPr>
              <w:rPr>
                <w:sz w:val="20"/>
                <w:szCs w:val="20"/>
                <w:lang w:val="sr-Cyrl-CS"/>
              </w:rPr>
            </w:pPr>
            <w:r w:rsidRPr="000B4829">
              <w:rPr>
                <w:sz w:val="20"/>
                <w:szCs w:val="20"/>
                <w:lang w:val="sr-Cyrl-CS"/>
              </w:rPr>
              <w:t>АКЦИОНИ ПЛАН ЗА ОБЛАСТ КВАЛИТЕТА –НАСТАВА И УЧЕЊЕ</w:t>
            </w:r>
          </w:p>
        </w:tc>
      </w:tr>
      <w:tr w:rsidR="00881AE8" w:rsidRPr="000B4829" w:rsidTr="00EA4A1B">
        <w:trPr>
          <w:cantSplit/>
          <w:trHeight w:val="471"/>
        </w:trPr>
        <w:tc>
          <w:tcPr>
            <w:tcW w:w="14317" w:type="dxa"/>
            <w:shd w:val="clear" w:color="auto" w:fill="auto"/>
            <w:vAlign w:val="center"/>
          </w:tcPr>
          <w:p w:rsidR="00881AE8" w:rsidRPr="000B4829" w:rsidRDefault="00881AE8" w:rsidP="009C4071">
            <w:pPr>
              <w:rPr>
                <w:sz w:val="20"/>
                <w:szCs w:val="20"/>
              </w:rPr>
            </w:pPr>
            <w:r w:rsidRPr="000B4829">
              <w:rPr>
                <w:sz w:val="20"/>
                <w:szCs w:val="20"/>
              </w:rPr>
              <w:t>Развојни ц</w:t>
            </w:r>
            <w:r w:rsidRPr="000B4829">
              <w:rPr>
                <w:sz w:val="20"/>
                <w:szCs w:val="20"/>
                <w:lang w:val="sr-Latn-CS"/>
              </w:rPr>
              <w:t>иљ</w:t>
            </w:r>
            <w:r w:rsidRPr="000B4829">
              <w:rPr>
                <w:sz w:val="20"/>
                <w:szCs w:val="20"/>
              </w:rPr>
              <w:t>еви:Унапредити квалитет наставе и учења прилагођавајући начин рада индивидуалним потребама и могућностима ученика. Прилагодити рад на часу развијању способности и вештина ученика.</w:t>
            </w:r>
          </w:p>
        </w:tc>
      </w:tr>
      <w:tr w:rsidR="00881AE8" w:rsidRPr="000B4829" w:rsidTr="00EA4A1B">
        <w:trPr>
          <w:cantSplit/>
          <w:trHeight w:val="344"/>
        </w:trPr>
        <w:tc>
          <w:tcPr>
            <w:tcW w:w="14317" w:type="dxa"/>
            <w:shd w:val="clear" w:color="auto" w:fill="auto"/>
            <w:vAlign w:val="center"/>
          </w:tcPr>
          <w:p w:rsidR="00881AE8" w:rsidRPr="000B4829" w:rsidRDefault="00881AE8" w:rsidP="009C4071">
            <w:pPr>
              <w:rPr>
                <w:sz w:val="20"/>
                <w:szCs w:val="20"/>
              </w:rPr>
            </w:pPr>
            <w:r w:rsidRPr="000B4829">
              <w:rPr>
                <w:sz w:val="20"/>
                <w:szCs w:val="20"/>
                <w:lang w:val="sr-Latn-CS"/>
              </w:rPr>
              <w:t>Задатак</w:t>
            </w:r>
            <w:r w:rsidRPr="000B4829">
              <w:rPr>
                <w:sz w:val="20"/>
                <w:szCs w:val="20"/>
              </w:rPr>
              <w:t xml:space="preserve"> </w:t>
            </w:r>
            <w:r w:rsidRPr="000B4829">
              <w:rPr>
                <w:sz w:val="20"/>
                <w:szCs w:val="20"/>
                <w:lang w:val="sr-Latn-CS"/>
              </w:rPr>
              <w:t>1</w:t>
            </w:r>
            <w:r w:rsidRPr="000B4829">
              <w:rPr>
                <w:sz w:val="20"/>
                <w:szCs w:val="20"/>
              </w:rPr>
              <w:t>. Оспособљавање наставника за коришћење иновативних метода, наставе у складу са  индивидуалним потребама ученика и потребама одељења. Размена знања и искуства у раду и између наставника.</w:t>
            </w:r>
          </w:p>
        </w:tc>
      </w:tr>
      <w:tr w:rsidR="00881AE8" w:rsidRPr="000B4829" w:rsidTr="00EA4A1B">
        <w:trPr>
          <w:cantSplit/>
          <w:trHeight w:val="737"/>
        </w:trPr>
        <w:tc>
          <w:tcPr>
            <w:tcW w:w="14317" w:type="dxa"/>
            <w:shd w:val="clear" w:color="auto" w:fill="auto"/>
            <w:vAlign w:val="center"/>
          </w:tcPr>
          <w:p w:rsidR="00881AE8" w:rsidRPr="000B4829" w:rsidRDefault="00881AE8" w:rsidP="009C4071">
            <w:pPr>
              <w:rPr>
                <w:sz w:val="20"/>
                <w:szCs w:val="20"/>
                <w:lang w:val="sr-Cyrl-CS"/>
              </w:rPr>
            </w:pPr>
            <w:r w:rsidRPr="000B4829">
              <w:rPr>
                <w:sz w:val="20"/>
                <w:szCs w:val="20"/>
                <w:lang w:val="sr-Cyrl-CS"/>
              </w:rPr>
              <w:t>Реализовано:                                                                                                                                                                                                                                                                                     - Израђени индивидуални планови рада за ученике који имају потешкоће у напредовању.</w:t>
            </w:r>
          </w:p>
          <w:p w:rsidR="00881AE8" w:rsidRPr="000B4829" w:rsidRDefault="00881AE8" w:rsidP="009C4071">
            <w:pPr>
              <w:rPr>
                <w:sz w:val="20"/>
                <w:szCs w:val="20"/>
                <w:lang w:val="sr-Cyrl-CS"/>
              </w:rPr>
            </w:pPr>
            <w:r w:rsidRPr="000B4829">
              <w:rPr>
                <w:sz w:val="20"/>
                <w:szCs w:val="20"/>
                <w:lang w:val="sr-Cyrl-CS"/>
              </w:rPr>
              <w:t>На већини посећених часова не увиђају  се нови облици, методе, технике рада, доминира фронтални начин рада, без примене ИКТ средстава у настави.</w:t>
            </w:r>
          </w:p>
          <w:p w:rsidR="00881AE8" w:rsidRPr="000B4829" w:rsidRDefault="00881AE8" w:rsidP="009C4071">
            <w:pPr>
              <w:rPr>
                <w:sz w:val="20"/>
                <w:szCs w:val="20"/>
                <w:lang w:val="sr-Cyrl-CS"/>
              </w:rPr>
            </w:pPr>
            <w:r w:rsidRPr="000B4829">
              <w:rPr>
                <w:sz w:val="20"/>
                <w:szCs w:val="20"/>
                <w:lang w:val="sr-Cyrl-CS"/>
              </w:rPr>
              <w:t xml:space="preserve">Реализовано укупно </w:t>
            </w:r>
            <w:r w:rsidRPr="000B4829">
              <w:rPr>
                <w:sz w:val="20"/>
                <w:szCs w:val="20"/>
              </w:rPr>
              <w:t>петнаест</w:t>
            </w:r>
            <w:r w:rsidRPr="000B4829">
              <w:rPr>
                <w:sz w:val="20"/>
                <w:szCs w:val="20"/>
                <w:lang w:val="sr-Cyrl-CS"/>
              </w:rPr>
              <w:t xml:space="preserve"> угледних часова (десет  у разредној настави и пет у предметној настави). Колеге присуствовале  истим.</w:t>
            </w:r>
          </w:p>
          <w:p w:rsidR="00881AE8" w:rsidRPr="000B4829" w:rsidRDefault="00881AE8" w:rsidP="009C4071">
            <w:pPr>
              <w:rPr>
                <w:sz w:val="20"/>
                <w:szCs w:val="20"/>
                <w:lang w:val="sr-Cyrl-CS"/>
              </w:rPr>
            </w:pPr>
            <w:r w:rsidRPr="000B4829">
              <w:rPr>
                <w:sz w:val="20"/>
                <w:szCs w:val="20"/>
                <w:lang w:val="sr-Cyrl-CS"/>
              </w:rPr>
              <w:t>Стручни сарадници, директор и секретар похађали обуку за платформу „Чувам те“.</w:t>
            </w:r>
          </w:p>
        </w:tc>
      </w:tr>
      <w:tr w:rsidR="00881AE8" w:rsidRPr="000B4829" w:rsidTr="00EA4A1B">
        <w:trPr>
          <w:cantSplit/>
          <w:trHeight w:val="471"/>
        </w:trPr>
        <w:tc>
          <w:tcPr>
            <w:tcW w:w="14317" w:type="dxa"/>
            <w:shd w:val="clear" w:color="auto" w:fill="auto"/>
            <w:vAlign w:val="center"/>
          </w:tcPr>
          <w:p w:rsidR="00881AE8" w:rsidRPr="000B4829" w:rsidRDefault="00881AE8" w:rsidP="009C4071">
            <w:pPr>
              <w:rPr>
                <w:sz w:val="20"/>
                <w:szCs w:val="20"/>
              </w:rPr>
            </w:pPr>
            <w:r w:rsidRPr="000B4829">
              <w:rPr>
                <w:sz w:val="20"/>
                <w:szCs w:val="20"/>
                <w:lang w:val="sr-Latn-CS"/>
              </w:rPr>
              <w:t xml:space="preserve">Задатак </w:t>
            </w:r>
            <w:r w:rsidRPr="000B4829">
              <w:rPr>
                <w:sz w:val="20"/>
                <w:szCs w:val="20"/>
              </w:rPr>
              <w:t>2. Прилагођавање наставног процеса свеобухватном развоју личности ученика</w:t>
            </w:r>
          </w:p>
        </w:tc>
      </w:tr>
      <w:tr w:rsidR="00881AE8" w:rsidRPr="000B4829" w:rsidTr="00EA4A1B">
        <w:trPr>
          <w:cantSplit/>
          <w:trHeight w:val="471"/>
        </w:trPr>
        <w:tc>
          <w:tcPr>
            <w:tcW w:w="14317" w:type="dxa"/>
            <w:shd w:val="clear" w:color="auto" w:fill="auto"/>
            <w:vAlign w:val="center"/>
          </w:tcPr>
          <w:p w:rsidR="00881AE8" w:rsidRPr="000B4829" w:rsidRDefault="00881AE8" w:rsidP="009C4071">
            <w:pPr>
              <w:rPr>
                <w:sz w:val="20"/>
                <w:szCs w:val="20"/>
              </w:rPr>
            </w:pPr>
            <w:r w:rsidRPr="000B4829">
              <w:rPr>
                <w:sz w:val="20"/>
                <w:szCs w:val="20"/>
                <w:lang w:val="sr-Cyrl-CS"/>
              </w:rPr>
              <w:t xml:space="preserve">Реализовано:                                                                                                                                                                                                                                                                    -      </w:t>
            </w:r>
            <w:r w:rsidRPr="000B4829">
              <w:rPr>
                <w:sz w:val="20"/>
                <w:szCs w:val="20"/>
              </w:rPr>
              <w:t>Наставници имају увид у способности ученика и ниво знања из предмета. Ученици су укључени у наставни процес, примењују и повезују стечена знања и искуства, знају начине вредновања знања.</w:t>
            </w:r>
          </w:p>
          <w:p w:rsidR="00881AE8" w:rsidRPr="000B4829" w:rsidRDefault="00881AE8" w:rsidP="009C4071">
            <w:pPr>
              <w:rPr>
                <w:sz w:val="20"/>
                <w:szCs w:val="20"/>
              </w:rPr>
            </w:pPr>
            <w:r w:rsidRPr="000B4829">
              <w:rPr>
                <w:sz w:val="20"/>
                <w:szCs w:val="20"/>
                <w:lang w:val="sr-Cyrl-CS"/>
              </w:rPr>
              <w:t>Стручни сарадници учествовали  у планирању и реализацији ЧОС/ЧОЗ-е.</w:t>
            </w:r>
          </w:p>
        </w:tc>
      </w:tr>
      <w:tr w:rsidR="00881AE8" w:rsidRPr="000B4829" w:rsidTr="00EA4A1B">
        <w:trPr>
          <w:cantSplit/>
          <w:trHeight w:val="390"/>
        </w:trPr>
        <w:tc>
          <w:tcPr>
            <w:tcW w:w="14317" w:type="dxa"/>
            <w:shd w:val="clear" w:color="auto" w:fill="auto"/>
            <w:vAlign w:val="center"/>
          </w:tcPr>
          <w:p w:rsidR="00881AE8" w:rsidRPr="000B4829" w:rsidRDefault="00881AE8" w:rsidP="009C4071">
            <w:pPr>
              <w:rPr>
                <w:sz w:val="20"/>
                <w:szCs w:val="20"/>
              </w:rPr>
            </w:pPr>
            <w:r w:rsidRPr="000B4829">
              <w:rPr>
                <w:sz w:val="20"/>
                <w:szCs w:val="20"/>
              </w:rPr>
              <w:lastRenderedPageBreak/>
              <w:t>Развојни циљ: Осавременити наставни процес и подстаћи наставнике на стручно усавршавање</w:t>
            </w:r>
          </w:p>
        </w:tc>
      </w:tr>
      <w:tr w:rsidR="00881AE8" w:rsidRPr="000B4829" w:rsidTr="00EA4A1B">
        <w:trPr>
          <w:cantSplit/>
          <w:trHeight w:val="404"/>
        </w:trPr>
        <w:tc>
          <w:tcPr>
            <w:tcW w:w="14317" w:type="dxa"/>
            <w:shd w:val="clear" w:color="auto" w:fill="auto"/>
            <w:vAlign w:val="center"/>
          </w:tcPr>
          <w:p w:rsidR="00881AE8" w:rsidRPr="000B4829" w:rsidRDefault="00881AE8" w:rsidP="009C4071">
            <w:pPr>
              <w:rPr>
                <w:sz w:val="20"/>
                <w:szCs w:val="20"/>
              </w:rPr>
            </w:pPr>
            <w:r w:rsidRPr="000B4829">
              <w:rPr>
                <w:sz w:val="20"/>
                <w:szCs w:val="20"/>
              </w:rPr>
              <w:t>Задатак 1. Проширити методичка знања наставника.</w:t>
            </w:r>
          </w:p>
        </w:tc>
      </w:tr>
      <w:tr w:rsidR="00881AE8" w:rsidRPr="000B4829" w:rsidTr="00EA4A1B">
        <w:trPr>
          <w:cantSplit/>
          <w:trHeight w:val="1311"/>
        </w:trPr>
        <w:tc>
          <w:tcPr>
            <w:tcW w:w="14317" w:type="dxa"/>
            <w:shd w:val="clear" w:color="auto" w:fill="auto"/>
            <w:vAlign w:val="center"/>
          </w:tcPr>
          <w:p w:rsidR="00881AE8" w:rsidRPr="000B4829" w:rsidRDefault="00881AE8" w:rsidP="009C4071">
            <w:pPr>
              <w:rPr>
                <w:sz w:val="20"/>
                <w:szCs w:val="20"/>
              </w:rPr>
            </w:pPr>
            <w:r w:rsidRPr="000B4829">
              <w:rPr>
                <w:sz w:val="20"/>
                <w:szCs w:val="20"/>
                <w:lang w:val="sr-Cyrl-CS"/>
              </w:rPr>
              <w:t xml:space="preserve">Реализовано:                                                                                                                                                                                                                                                                      - </w:t>
            </w:r>
            <w:r w:rsidRPr="000B4829">
              <w:rPr>
                <w:sz w:val="20"/>
                <w:szCs w:val="20"/>
              </w:rPr>
              <w:t>Посећени часови наставника у складу са  планом посета педагога и директора.</w:t>
            </w:r>
          </w:p>
          <w:p w:rsidR="00881AE8" w:rsidRPr="000B4829" w:rsidRDefault="00881AE8" w:rsidP="009C4071">
            <w:pPr>
              <w:rPr>
                <w:sz w:val="20"/>
                <w:szCs w:val="20"/>
              </w:rPr>
            </w:pPr>
            <w:r w:rsidRPr="000B4829">
              <w:rPr>
                <w:sz w:val="20"/>
                <w:szCs w:val="20"/>
              </w:rPr>
              <w:t>- Наставници и стручни сарадници сарађују у циљу побољшања квалитета образовно-васпитног процеса.</w:t>
            </w:r>
          </w:p>
        </w:tc>
      </w:tr>
      <w:tr w:rsidR="00881AE8" w:rsidRPr="000B4829" w:rsidTr="00EA4A1B">
        <w:trPr>
          <w:cantSplit/>
          <w:trHeight w:val="480"/>
        </w:trPr>
        <w:tc>
          <w:tcPr>
            <w:tcW w:w="14317" w:type="dxa"/>
            <w:shd w:val="clear" w:color="auto" w:fill="auto"/>
            <w:vAlign w:val="center"/>
          </w:tcPr>
          <w:p w:rsidR="00881AE8" w:rsidRPr="000B4829" w:rsidRDefault="00881AE8" w:rsidP="009C4071">
            <w:pPr>
              <w:rPr>
                <w:sz w:val="20"/>
                <w:szCs w:val="20"/>
                <w:lang w:val="sr-Cyrl-CS"/>
              </w:rPr>
            </w:pPr>
            <w:r w:rsidRPr="000B4829">
              <w:rPr>
                <w:sz w:val="20"/>
                <w:szCs w:val="20"/>
              </w:rPr>
              <w:t>Задатак 2. Стручно усавршавање наставника и стручних сарадника се спроводи континуирано</w:t>
            </w:r>
          </w:p>
        </w:tc>
      </w:tr>
      <w:tr w:rsidR="00881AE8" w:rsidRPr="000B4829" w:rsidTr="00EA4A1B">
        <w:trPr>
          <w:cantSplit/>
          <w:trHeight w:val="1365"/>
        </w:trPr>
        <w:tc>
          <w:tcPr>
            <w:tcW w:w="14317" w:type="dxa"/>
            <w:shd w:val="clear" w:color="auto" w:fill="auto"/>
            <w:vAlign w:val="center"/>
          </w:tcPr>
          <w:p w:rsidR="00881AE8" w:rsidRPr="000B4829" w:rsidRDefault="00881AE8" w:rsidP="009C4071">
            <w:pPr>
              <w:rPr>
                <w:sz w:val="20"/>
                <w:szCs w:val="20"/>
              </w:rPr>
            </w:pPr>
            <w:r w:rsidRPr="000B4829">
              <w:rPr>
                <w:sz w:val="20"/>
                <w:szCs w:val="20"/>
              </w:rPr>
              <w:t>Реализовано:</w:t>
            </w:r>
          </w:p>
          <w:p w:rsidR="00881AE8" w:rsidRPr="000B4829" w:rsidRDefault="00881AE8" w:rsidP="009C4071">
            <w:pPr>
              <w:rPr>
                <w:sz w:val="20"/>
                <w:szCs w:val="20"/>
              </w:rPr>
            </w:pPr>
            <w:r w:rsidRPr="000B4829">
              <w:rPr>
                <w:sz w:val="20"/>
                <w:szCs w:val="20"/>
              </w:rPr>
              <w:t>Школа набавља стручну литературу коју наставници користе у циљу унапређивања методичких знања у складу са потребама.</w:t>
            </w:r>
          </w:p>
          <w:p w:rsidR="00881AE8" w:rsidRPr="000B4829" w:rsidRDefault="00881AE8" w:rsidP="009C4071">
            <w:pPr>
              <w:rPr>
                <w:sz w:val="20"/>
                <w:szCs w:val="20"/>
              </w:rPr>
            </w:pPr>
          </w:p>
        </w:tc>
      </w:tr>
      <w:tr w:rsidR="00881AE8" w:rsidRPr="000B4829" w:rsidTr="00EA4A1B">
        <w:trPr>
          <w:cantSplit/>
          <w:trHeight w:val="471"/>
        </w:trPr>
        <w:tc>
          <w:tcPr>
            <w:tcW w:w="14317" w:type="dxa"/>
            <w:shd w:val="clear" w:color="auto" w:fill="auto"/>
            <w:vAlign w:val="center"/>
          </w:tcPr>
          <w:p w:rsidR="00881AE8" w:rsidRPr="000B4829" w:rsidRDefault="00881AE8" w:rsidP="009C4071">
            <w:pPr>
              <w:rPr>
                <w:sz w:val="20"/>
                <w:szCs w:val="20"/>
              </w:rPr>
            </w:pPr>
            <w:r w:rsidRPr="000B4829">
              <w:rPr>
                <w:sz w:val="20"/>
                <w:szCs w:val="20"/>
              </w:rPr>
              <w:t>АКЦИОНИ ПЛАН  ЗА ОБЛАСТ КВАЛИТЕТА - ОБРАЗОВНА ПОСТИГНУЋА УЧЕНИКА</w:t>
            </w:r>
          </w:p>
        </w:tc>
      </w:tr>
      <w:tr w:rsidR="00881AE8" w:rsidRPr="000B4829" w:rsidTr="00EA4A1B">
        <w:trPr>
          <w:cantSplit/>
          <w:trHeight w:val="471"/>
        </w:trPr>
        <w:tc>
          <w:tcPr>
            <w:tcW w:w="14317" w:type="dxa"/>
            <w:shd w:val="clear" w:color="auto" w:fill="auto"/>
            <w:vAlign w:val="center"/>
          </w:tcPr>
          <w:p w:rsidR="00881AE8" w:rsidRPr="000B4829" w:rsidRDefault="00881AE8" w:rsidP="009C4071">
            <w:pPr>
              <w:rPr>
                <w:sz w:val="20"/>
                <w:szCs w:val="20"/>
              </w:rPr>
            </w:pPr>
            <w:r w:rsidRPr="000B4829">
              <w:rPr>
                <w:sz w:val="20"/>
                <w:szCs w:val="20"/>
              </w:rPr>
              <w:t>Развојни ц</w:t>
            </w:r>
            <w:r w:rsidRPr="000B4829">
              <w:rPr>
                <w:sz w:val="20"/>
                <w:szCs w:val="20"/>
                <w:lang w:val="sr-Latn-CS"/>
              </w:rPr>
              <w:t>иљ</w:t>
            </w:r>
            <w:r w:rsidRPr="000B4829">
              <w:rPr>
                <w:sz w:val="20"/>
                <w:szCs w:val="20"/>
              </w:rPr>
              <w:t>еви: Унапредити квалитет наставе и учења применом различитих облика, метода и техника рада наставника на часу у складу са циљевима и садржајима програма и индивидуалним могућностима ученика. Иновирање наставног рада употребом нових наставних технологија.</w:t>
            </w:r>
          </w:p>
        </w:tc>
      </w:tr>
      <w:tr w:rsidR="00881AE8" w:rsidRPr="000B4829" w:rsidTr="00EA4A1B">
        <w:trPr>
          <w:cantSplit/>
          <w:trHeight w:val="477"/>
        </w:trPr>
        <w:tc>
          <w:tcPr>
            <w:tcW w:w="14317" w:type="dxa"/>
            <w:shd w:val="clear" w:color="auto" w:fill="auto"/>
            <w:vAlign w:val="center"/>
          </w:tcPr>
          <w:p w:rsidR="00881AE8" w:rsidRPr="000B4829" w:rsidRDefault="00881AE8" w:rsidP="009C4071">
            <w:pPr>
              <w:rPr>
                <w:sz w:val="20"/>
                <w:szCs w:val="20"/>
              </w:rPr>
            </w:pPr>
            <w:r w:rsidRPr="000B4829">
              <w:rPr>
                <w:sz w:val="20"/>
                <w:szCs w:val="20"/>
                <w:lang w:val="sr-Latn-CS"/>
              </w:rPr>
              <w:t>Задатак</w:t>
            </w:r>
            <w:r w:rsidRPr="000B4829">
              <w:rPr>
                <w:sz w:val="20"/>
                <w:szCs w:val="20"/>
              </w:rPr>
              <w:t xml:space="preserve"> </w:t>
            </w:r>
            <w:r w:rsidRPr="000B4829">
              <w:rPr>
                <w:sz w:val="20"/>
                <w:szCs w:val="20"/>
                <w:lang w:val="sr-Latn-CS"/>
              </w:rPr>
              <w:t>1</w:t>
            </w:r>
            <w:r w:rsidRPr="000B4829">
              <w:rPr>
                <w:sz w:val="20"/>
                <w:szCs w:val="20"/>
              </w:rPr>
              <w:t xml:space="preserve">.  </w:t>
            </w:r>
            <w:r w:rsidRPr="000B4829">
              <w:rPr>
                <w:sz w:val="20"/>
                <w:szCs w:val="20"/>
                <w:lang w:val="sr-Cyrl-CS"/>
              </w:rPr>
              <w:t>Побољшање постигнућа ученика на завршном испиту</w:t>
            </w:r>
          </w:p>
        </w:tc>
      </w:tr>
      <w:tr w:rsidR="00881AE8" w:rsidRPr="000B4829" w:rsidTr="00EA4A1B">
        <w:trPr>
          <w:cantSplit/>
          <w:trHeight w:val="471"/>
        </w:trPr>
        <w:tc>
          <w:tcPr>
            <w:tcW w:w="14317" w:type="dxa"/>
            <w:shd w:val="clear" w:color="auto" w:fill="auto"/>
            <w:vAlign w:val="center"/>
          </w:tcPr>
          <w:p w:rsidR="00881AE8" w:rsidRPr="000B4829" w:rsidRDefault="00881AE8" w:rsidP="009C4071">
            <w:pPr>
              <w:rPr>
                <w:sz w:val="20"/>
                <w:szCs w:val="20"/>
              </w:rPr>
            </w:pPr>
            <w:r w:rsidRPr="000B4829">
              <w:rPr>
                <w:sz w:val="20"/>
                <w:szCs w:val="20"/>
              </w:rPr>
              <w:t xml:space="preserve">Реализовано: </w:t>
            </w:r>
          </w:p>
          <w:p w:rsidR="00881AE8" w:rsidRPr="000B4829" w:rsidRDefault="00881AE8" w:rsidP="009C4071">
            <w:pPr>
              <w:rPr>
                <w:sz w:val="20"/>
                <w:szCs w:val="20"/>
                <w:lang w:val="ru-RU"/>
              </w:rPr>
            </w:pPr>
            <w:r w:rsidRPr="000B4829">
              <w:rPr>
                <w:sz w:val="20"/>
                <w:szCs w:val="20"/>
              </w:rPr>
              <w:t>- Урађена је анализа резултата ученика на завршном испиту за школску 2022/23. годину.</w:t>
            </w:r>
            <w:r w:rsidRPr="000B4829">
              <w:rPr>
                <w:sz w:val="20"/>
                <w:szCs w:val="20"/>
                <w:lang w:val="sr-Cyrl-CS"/>
              </w:rPr>
              <w:t xml:space="preserve"> Ученици су, на нивоу школе, остварили лошија постигнућа на завршном испиту у односу на протеклу школску годину</w:t>
            </w:r>
            <w:r w:rsidRPr="000B4829">
              <w:rPr>
                <w:sz w:val="20"/>
                <w:szCs w:val="20"/>
              </w:rPr>
              <w:t>.</w:t>
            </w:r>
          </w:p>
          <w:p w:rsidR="00881AE8" w:rsidRPr="000B4829" w:rsidRDefault="00881AE8" w:rsidP="009C4071">
            <w:pPr>
              <w:rPr>
                <w:sz w:val="20"/>
                <w:szCs w:val="20"/>
              </w:rPr>
            </w:pPr>
          </w:p>
        </w:tc>
      </w:tr>
      <w:tr w:rsidR="00881AE8" w:rsidRPr="000B4829" w:rsidTr="00EA4A1B">
        <w:trPr>
          <w:cantSplit/>
          <w:trHeight w:val="471"/>
        </w:trPr>
        <w:tc>
          <w:tcPr>
            <w:tcW w:w="14317" w:type="dxa"/>
            <w:shd w:val="clear" w:color="auto" w:fill="auto"/>
            <w:vAlign w:val="center"/>
          </w:tcPr>
          <w:p w:rsidR="00881AE8" w:rsidRPr="000B4829" w:rsidRDefault="00881AE8" w:rsidP="009C4071">
            <w:pPr>
              <w:rPr>
                <w:sz w:val="20"/>
                <w:szCs w:val="20"/>
                <w:lang w:val="sr-Cyrl-CS"/>
              </w:rPr>
            </w:pPr>
            <w:r w:rsidRPr="000B4829">
              <w:rPr>
                <w:sz w:val="20"/>
                <w:szCs w:val="20"/>
                <w:lang w:val="sr-Latn-CS"/>
              </w:rPr>
              <w:t xml:space="preserve">Задатак </w:t>
            </w:r>
            <w:r w:rsidRPr="000B4829">
              <w:rPr>
                <w:sz w:val="20"/>
                <w:szCs w:val="20"/>
              </w:rPr>
              <w:t>2. Редовно вођење евиденције о реализацији допунске наставе и додатног рада</w:t>
            </w:r>
          </w:p>
        </w:tc>
      </w:tr>
      <w:tr w:rsidR="00881AE8" w:rsidRPr="000B4829" w:rsidTr="00EA4A1B">
        <w:trPr>
          <w:cantSplit/>
          <w:trHeight w:val="471"/>
        </w:trPr>
        <w:tc>
          <w:tcPr>
            <w:tcW w:w="14317" w:type="dxa"/>
            <w:shd w:val="clear" w:color="auto" w:fill="auto"/>
            <w:vAlign w:val="center"/>
          </w:tcPr>
          <w:p w:rsidR="00881AE8" w:rsidRPr="000B4829" w:rsidRDefault="00881AE8" w:rsidP="009C4071">
            <w:pPr>
              <w:rPr>
                <w:sz w:val="20"/>
                <w:szCs w:val="20"/>
              </w:rPr>
            </w:pPr>
            <w:r w:rsidRPr="000B4829">
              <w:rPr>
                <w:sz w:val="20"/>
                <w:szCs w:val="20"/>
              </w:rPr>
              <w:t xml:space="preserve">Реализовано:  </w:t>
            </w:r>
          </w:p>
          <w:p w:rsidR="00881AE8" w:rsidRPr="000B4829" w:rsidRDefault="00881AE8" w:rsidP="009C4071">
            <w:pPr>
              <w:rPr>
                <w:sz w:val="20"/>
                <w:szCs w:val="20"/>
              </w:rPr>
            </w:pPr>
            <w:r w:rsidRPr="000B4829">
              <w:rPr>
                <w:sz w:val="20"/>
                <w:szCs w:val="20"/>
              </w:rPr>
              <w:t>Реализовано укупно 691 час допунске наставе у  млађим разредима, а у старијим разредима 62  часа.</w:t>
            </w:r>
          </w:p>
          <w:p w:rsidR="00881AE8" w:rsidRPr="000B4829" w:rsidRDefault="00881AE8" w:rsidP="009C4071">
            <w:pPr>
              <w:rPr>
                <w:sz w:val="20"/>
                <w:szCs w:val="20"/>
              </w:rPr>
            </w:pPr>
            <w:r w:rsidRPr="000B4829">
              <w:rPr>
                <w:sz w:val="20"/>
                <w:szCs w:val="20"/>
              </w:rPr>
              <w:t>У млађим разредима одржано 102 часа додатне наставе, а у старијим разредима нису одржани часови додатне наставе. Четири  ученика у млађим разредима остварила су пласман на општинско такмичење из математике.</w:t>
            </w:r>
          </w:p>
          <w:p w:rsidR="00881AE8" w:rsidRPr="000B4829" w:rsidRDefault="00881AE8" w:rsidP="009C4071">
            <w:pPr>
              <w:rPr>
                <w:sz w:val="20"/>
                <w:szCs w:val="20"/>
              </w:rPr>
            </w:pPr>
          </w:p>
        </w:tc>
      </w:tr>
      <w:tr w:rsidR="00881AE8" w:rsidRPr="000B4829" w:rsidTr="00EA4A1B">
        <w:trPr>
          <w:cantSplit/>
          <w:trHeight w:val="308"/>
        </w:trPr>
        <w:tc>
          <w:tcPr>
            <w:tcW w:w="14317" w:type="dxa"/>
            <w:shd w:val="clear" w:color="auto" w:fill="auto"/>
            <w:vAlign w:val="center"/>
          </w:tcPr>
          <w:p w:rsidR="00881AE8" w:rsidRPr="000B4829" w:rsidRDefault="00881AE8" w:rsidP="009C4071">
            <w:pPr>
              <w:rPr>
                <w:sz w:val="20"/>
                <w:szCs w:val="20"/>
                <w:lang w:val="sr-Cyrl-CS"/>
              </w:rPr>
            </w:pPr>
            <w:r w:rsidRPr="000B4829">
              <w:rPr>
                <w:sz w:val="20"/>
                <w:szCs w:val="20"/>
                <w:lang w:val="sr-Cyrl-CS"/>
              </w:rPr>
              <w:t xml:space="preserve"> Задатак 3.  Анализа критеријума оцењивања, потребе ученика за додатном подршком и мотивација ученика за рад</w:t>
            </w:r>
          </w:p>
          <w:p w:rsidR="00881AE8" w:rsidRPr="000B4829" w:rsidRDefault="00881AE8" w:rsidP="009C4071">
            <w:pPr>
              <w:rPr>
                <w:sz w:val="20"/>
                <w:szCs w:val="20"/>
              </w:rPr>
            </w:pPr>
          </w:p>
        </w:tc>
      </w:tr>
      <w:tr w:rsidR="00881AE8" w:rsidRPr="000B4829" w:rsidTr="00EA4A1B">
        <w:trPr>
          <w:cantSplit/>
          <w:trHeight w:val="471"/>
        </w:trPr>
        <w:tc>
          <w:tcPr>
            <w:tcW w:w="14317" w:type="dxa"/>
            <w:shd w:val="clear" w:color="auto" w:fill="auto"/>
            <w:vAlign w:val="center"/>
          </w:tcPr>
          <w:p w:rsidR="00881AE8" w:rsidRPr="000B4829" w:rsidRDefault="00881AE8" w:rsidP="009C4071">
            <w:pPr>
              <w:rPr>
                <w:sz w:val="20"/>
                <w:szCs w:val="20"/>
              </w:rPr>
            </w:pPr>
            <w:r w:rsidRPr="000B4829">
              <w:rPr>
                <w:sz w:val="20"/>
                <w:szCs w:val="20"/>
              </w:rPr>
              <w:lastRenderedPageBreak/>
              <w:t>Реализовано</w:t>
            </w:r>
          </w:p>
          <w:p w:rsidR="00881AE8" w:rsidRPr="000B4829" w:rsidRDefault="00881AE8" w:rsidP="009C4071">
            <w:pPr>
              <w:rPr>
                <w:sz w:val="20"/>
                <w:szCs w:val="20"/>
              </w:rPr>
            </w:pPr>
            <w:r w:rsidRPr="000B4829">
              <w:rPr>
                <w:sz w:val="20"/>
                <w:szCs w:val="20"/>
              </w:rPr>
              <w:t>Нставници имају утврђене јасне критеријуме вредновања.</w:t>
            </w:r>
          </w:p>
          <w:p w:rsidR="00881AE8" w:rsidRPr="000B4829" w:rsidRDefault="00881AE8" w:rsidP="009C4071">
            <w:pPr>
              <w:rPr>
                <w:sz w:val="20"/>
                <w:szCs w:val="20"/>
              </w:rPr>
            </w:pPr>
            <w:r w:rsidRPr="000B4829">
              <w:rPr>
                <w:sz w:val="20"/>
                <w:szCs w:val="20"/>
              </w:rPr>
              <w:t>Идентификовани ученици којима је потребна додатна подршка . ( 7 ученика по ИОП-У 1, И 3 ПО ИОП-У 2).</w:t>
            </w:r>
          </w:p>
          <w:p w:rsidR="00881AE8" w:rsidRPr="000B4829" w:rsidRDefault="00881AE8" w:rsidP="009C4071">
            <w:pPr>
              <w:rPr>
                <w:sz w:val="20"/>
                <w:szCs w:val="20"/>
              </w:rPr>
            </w:pPr>
            <w:r w:rsidRPr="000B4829">
              <w:rPr>
                <w:sz w:val="20"/>
                <w:szCs w:val="20"/>
              </w:rPr>
              <w:t>Ученици заинтересовани за рад на часовима (посећеним часовима).</w:t>
            </w:r>
          </w:p>
          <w:p w:rsidR="00881AE8" w:rsidRPr="000B4829" w:rsidRDefault="00881AE8" w:rsidP="009C4071">
            <w:pPr>
              <w:rPr>
                <w:sz w:val="20"/>
                <w:szCs w:val="20"/>
              </w:rPr>
            </w:pPr>
          </w:p>
        </w:tc>
      </w:tr>
      <w:tr w:rsidR="00881AE8" w:rsidRPr="000B4829" w:rsidTr="00EA4A1B">
        <w:trPr>
          <w:cantSplit/>
          <w:trHeight w:val="471"/>
        </w:trPr>
        <w:tc>
          <w:tcPr>
            <w:tcW w:w="14317" w:type="dxa"/>
            <w:shd w:val="clear" w:color="auto" w:fill="auto"/>
            <w:vAlign w:val="center"/>
          </w:tcPr>
          <w:p w:rsidR="00881AE8" w:rsidRPr="000B4829" w:rsidRDefault="00881AE8" w:rsidP="009C4071">
            <w:pPr>
              <w:rPr>
                <w:sz w:val="20"/>
                <w:szCs w:val="20"/>
              </w:rPr>
            </w:pPr>
            <w:r w:rsidRPr="000B4829">
              <w:rPr>
                <w:sz w:val="20"/>
                <w:szCs w:val="20"/>
                <w:lang w:val="sr-Cyrl-CS"/>
              </w:rPr>
              <w:t>АКЦИОНИ ПЛАН ЗА ОБЛАСТ КВАЛИТЕТА –ЕТОС</w:t>
            </w:r>
          </w:p>
        </w:tc>
      </w:tr>
      <w:tr w:rsidR="00881AE8" w:rsidRPr="000B4829" w:rsidTr="00EA4A1B">
        <w:trPr>
          <w:cantSplit/>
          <w:trHeight w:val="471"/>
        </w:trPr>
        <w:tc>
          <w:tcPr>
            <w:tcW w:w="14317" w:type="dxa"/>
            <w:shd w:val="clear" w:color="auto" w:fill="auto"/>
            <w:vAlign w:val="center"/>
          </w:tcPr>
          <w:p w:rsidR="00881AE8" w:rsidRPr="000B4829" w:rsidRDefault="00881AE8" w:rsidP="009C4071">
            <w:pPr>
              <w:rPr>
                <w:sz w:val="20"/>
                <w:szCs w:val="20"/>
              </w:rPr>
            </w:pPr>
            <w:r w:rsidRPr="000B4829">
              <w:rPr>
                <w:sz w:val="20"/>
                <w:szCs w:val="20"/>
              </w:rPr>
              <w:t>Развојни ц</w:t>
            </w:r>
            <w:r w:rsidRPr="000B4829">
              <w:rPr>
                <w:sz w:val="20"/>
                <w:szCs w:val="20"/>
                <w:lang w:val="sr-Latn-CS"/>
              </w:rPr>
              <w:t>иљ</w:t>
            </w:r>
            <w:r w:rsidRPr="000B4829">
              <w:rPr>
                <w:sz w:val="20"/>
                <w:szCs w:val="20"/>
              </w:rPr>
              <w:t>: Популаризовати и промовисати успех ученика и примере добре праксе</w:t>
            </w:r>
          </w:p>
        </w:tc>
      </w:tr>
      <w:tr w:rsidR="00881AE8" w:rsidRPr="000B4829" w:rsidTr="00EA4A1B">
        <w:trPr>
          <w:cantSplit/>
          <w:trHeight w:val="639"/>
        </w:trPr>
        <w:tc>
          <w:tcPr>
            <w:tcW w:w="14317" w:type="dxa"/>
            <w:shd w:val="clear" w:color="auto" w:fill="auto"/>
            <w:vAlign w:val="center"/>
          </w:tcPr>
          <w:p w:rsidR="00881AE8" w:rsidRPr="000B4829" w:rsidRDefault="00881AE8" w:rsidP="009C4071">
            <w:pPr>
              <w:rPr>
                <w:sz w:val="20"/>
                <w:szCs w:val="20"/>
                <w:lang w:val="sr-Cyrl-CS"/>
              </w:rPr>
            </w:pPr>
            <w:r w:rsidRPr="000B4829">
              <w:rPr>
                <w:sz w:val="20"/>
                <w:szCs w:val="20"/>
                <w:lang w:val="sr-Latn-CS"/>
              </w:rPr>
              <w:t>Задатак 1</w:t>
            </w:r>
            <w:r w:rsidRPr="000B4829">
              <w:rPr>
                <w:sz w:val="20"/>
                <w:szCs w:val="20"/>
              </w:rPr>
              <w:t>.  Промовисати позитивне моделе понашања и успех ученика</w:t>
            </w:r>
          </w:p>
        </w:tc>
      </w:tr>
      <w:tr w:rsidR="00881AE8" w:rsidRPr="000B4829" w:rsidTr="00EA4A1B">
        <w:trPr>
          <w:cantSplit/>
          <w:trHeight w:val="629"/>
        </w:trPr>
        <w:tc>
          <w:tcPr>
            <w:tcW w:w="14317" w:type="dxa"/>
            <w:shd w:val="clear" w:color="auto" w:fill="auto"/>
          </w:tcPr>
          <w:p w:rsidR="00881AE8" w:rsidRPr="000B4829" w:rsidRDefault="00881AE8" w:rsidP="009C4071">
            <w:pPr>
              <w:rPr>
                <w:sz w:val="20"/>
                <w:szCs w:val="20"/>
              </w:rPr>
            </w:pPr>
            <w:r w:rsidRPr="000B4829">
              <w:rPr>
                <w:sz w:val="20"/>
                <w:szCs w:val="20"/>
              </w:rPr>
              <w:t xml:space="preserve">Реализовано:  </w:t>
            </w:r>
          </w:p>
          <w:p w:rsidR="00881AE8" w:rsidRPr="000B4829" w:rsidRDefault="00881AE8" w:rsidP="009C4071">
            <w:pPr>
              <w:rPr>
                <w:sz w:val="20"/>
                <w:szCs w:val="20"/>
              </w:rPr>
            </w:pPr>
            <w:r w:rsidRPr="000B4829">
              <w:rPr>
                <w:sz w:val="20"/>
                <w:szCs w:val="20"/>
              </w:rPr>
              <w:t>Ученици су учествовали  на школским такмичењима из математике, физике, српског језика, географије, хемије, историје и биологије. Ученици су учествовали и на општинским такмичењима из географије, српског језика, хемије, историје, биологије, ликовне културе, одбојке, кошарке и рукомета.   Такође су учествовали на окружним такмичењима из српског језика, билогије, хемије, историје и кошарке.</w:t>
            </w:r>
          </w:p>
          <w:p w:rsidR="00881AE8" w:rsidRPr="000B4829" w:rsidRDefault="00881AE8" w:rsidP="009C4071">
            <w:pPr>
              <w:rPr>
                <w:sz w:val="20"/>
                <w:szCs w:val="20"/>
              </w:rPr>
            </w:pPr>
            <w:r w:rsidRPr="000B4829">
              <w:rPr>
                <w:sz w:val="20"/>
                <w:szCs w:val="20"/>
              </w:rPr>
              <w:t>Ученици учествују у украшавању школског простора.</w:t>
            </w:r>
          </w:p>
          <w:p w:rsidR="00881AE8" w:rsidRPr="000B4829" w:rsidRDefault="00881AE8" w:rsidP="009C4071">
            <w:pPr>
              <w:rPr>
                <w:sz w:val="20"/>
                <w:szCs w:val="20"/>
              </w:rPr>
            </w:pPr>
            <w:r w:rsidRPr="000B4829">
              <w:rPr>
                <w:sz w:val="20"/>
                <w:szCs w:val="20"/>
              </w:rPr>
              <w:t>Ученици и родитељи су упознати да информације значајне за рад школе могу добити на школском сајту, огласној табли школе. Родитељи су укључени у рад школе преко Савета родитеља и чланства у појединим тимовима.</w:t>
            </w:r>
          </w:p>
          <w:p w:rsidR="00881AE8" w:rsidRPr="000B4829" w:rsidRDefault="00881AE8" w:rsidP="009C4071">
            <w:pPr>
              <w:rPr>
                <w:sz w:val="20"/>
                <w:szCs w:val="20"/>
              </w:rPr>
            </w:pPr>
          </w:p>
          <w:p w:rsidR="00881AE8" w:rsidRPr="000B4829" w:rsidRDefault="00881AE8" w:rsidP="009C4071">
            <w:pPr>
              <w:rPr>
                <w:sz w:val="20"/>
                <w:szCs w:val="20"/>
              </w:rPr>
            </w:pPr>
          </w:p>
        </w:tc>
      </w:tr>
      <w:tr w:rsidR="00881AE8" w:rsidRPr="000B4829" w:rsidTr="00EA4A1B">
        <w:trPr>
          <w:cantSplit/>
          <w:trHeight w:val="629"/>
        </w:trPr>
        <w:tc>
          <w:tcPr>
            <w:tcW w:w="14317" w:type="dxa"/>
            <w:shd w:val="clear" w:color="auto" w:fill="auto"/>
            <w:vAlign w:val="center"/>
          </w:tcPr>
          <w:p w:rsidR="00881AE8" w:rsidRPr="000B4829" w:rsidRDefault="00881AE8" w:rsidP="009C4071">
            <w:pPr>
              <w:rPr>
                <w:sz w:val="20"/>
                <w:szCs w:val="20"/>
              </w:rPr>
            </w:pPr>
            <w:r w:rsidRPr="000B4829">
              <w:rPr>
                <w:sz w:val="20"/>
                <w:szCs w:val="20"/>
                <w:lang w:val="sr-Latn-CS"/>
              </w:rPr>
              <w:t xml:space="preserve">Задатак </w:t>
            </w:r>
            <w:r w:rsidRPr="000B4829">
              <w:rPr>
                <w:sz w:val="20"/>
                <w:szCs w:val="20"/>
              </w:rPr>
              <w:t>2.</w:t>
            </w:r>
            <w:r w:rsidRPr="000B4829">
              <w:rPr>
                <w:sz w:val="20"/>
                <w:szCs w:val="20"/>
                <w:lang w:val="sr-Cyrl-BA"/>
              </w:rPr>
              <w:t xml:space="preserve"> </w:t>
            </w:r>
            <w:r w:rsidRPr="000B4829">
              <w:rPr>
                <w:sz w:val="20"/>
                <w:szCs w:val="20"/>
              </w:rPr>
              <w:t>Истицати успех и активности ученика и запослених</w:t>
            </w:r>
          </w:p>
        </w:tc>
      </w:tr>
      <w:tr w:rsidR="00881AE8" w:rsidRPr="000B4829" w:rsidTr="00EA4A1B">
        <w:trPr>
          <w:cantSplit/>
          <w:trHeight w:val="471"/>
        </w:trPr>
        <w:tc>
          <w:tcPr>
            <w:tcW w:w="14317" w:type="dxa"/>
            <w:shd w:val="clear" w:color="auto" w:fill="auto"/>
            <w:vAlign w:val="center"/>
          </w:tcPr>
          <w:p w:rsidR="00881AE8" w:rsidRPr="000B4829" w:rsidRDefault="00881AE8" w:rsidP="009C4071">
            <w:pPr>
              <w:rPr>
                <w:sz w:val="20"/>
                <w:szCs w:val="20"/>
              </w:rPr>
            </w:pPr>
            <w:r w:rsidRPr="000B4829">
              <w:rPr>
                <w:sz w:val="20"/>
                <w:szCs w:val="20"/>
              </w:rPr>
              <w:t>Реализовано :</w:t>
            </w:r>
          </w:p>
          <w:p w:rsidR="00881AE8" w:rsidRPr="000B4829" w:rsidRDefault="00881AE8" w:rsidP="009C4071">
            <w:pPr>
              <w:rPr>
                <w:sz w:val="20"/>
                <w:szCs w:val="20"/>
              </w:rPr>
            </w:pPr>
            <w:r w:rsidRPr="000B4829">
              <w:rPr>
                <w:sz w:val="20"/>
                <w:szCs w:val="20"/>
              </w:rPr>
              <w:t>У школи влада позитивна атмосфера, сарадња између запослених у  размени искустава, информације и вести су доступне свима.</w:t>
            </w:r>
          </w:p>
          <w:p w:rsidR="00881AE8" w:rsidRPr="000B4829" w:rsidRDefault="00881AE8" w:rsidP="009C4071">
            <w:pPr>
              <w:rPr>
                <w:sz w:val="20"/>
                <w:szCs w:val="20"/>
              </w:rPr>
            </w:pPr>
            <w:r w:rsidRPr="000B4829">
              <w:rPr>
                <w:sz w:val="20"/>
                <w:szCs w:val="20"/>
              </w:rPr>
              <w:t>У школском ходнику постоји пано на ком су истакнуте похвале ученичких постигнућа на такмичењима.</w:t>
            </w:r>
          </w:p>
        </w:tc>
      </w:tr>
      <w:tr w:rsidR="00881AE8" w:rsidRPr="000B4829" w:rsidTr="00EA4A1B">
        <w:trPr>
          <w:cantSplit/>
          <w:trHeight w:val="471"/>
        </w:trPr>
        <w:tc>
          <w:tcPr>
            <w:tcW w:w="14317" w:type="dxa"/>
            <w:shd w:val="clear" w:color="auto" w:fill="auto"/>
            <w:vAlign w:val="center"/>
          </w:tcPr>
          <w:p w:rsidR="00881AE8" w:rsidRPr="000B4829" w:rsidRDefault="00881AE8" w:rsidP="009C4071">
            <w:pPr>
              <w:rPr>
                <w:sz w:val="20"/>
                <w:szCs w:val="20"/>
              </w:rPr>
            </w:pPr>
            <w:r w:rsidRPr="000B4829">
              <w:rPr>
                <w:sz w:val="20"/>
                <w:szCs w:val="20"/>
              </w:rPr>
              <w:t>Развојни циљ: Школа је препознатљива као центар иновација и изузетности у локалној и стручној заједници</w:t>
            </w:r>
          </w:p>
          <w:p w:rsidR="00881AE8" w:rsidRPr="000B4829" w:rsidRDefault="00881AE8" w:rsidP="009C4071">
            <w:pPr>
              <w:rPr>
                <w:sz w:val="20"/>
                <w:szCs w:val="20"/>
              </w:rPr>
            </w:pPr>
          </w:p>
        </w:tc>
      </w:tr>
      <w:tr w:rsidR="00881AE8" w:rsidRPr="000B4829" w:rsidTr="00EA4A1B">
        <w:trPr>
          <w:cantSplit/>
          <w:trHeight w:val="471"/>
        </w:trPr>
        <w:tc>
          <w:tcPr>
            <w:tcW w:w="14317" w:type="dxa"/>
            <w:shd w:val="clear" w:color="auto" w:fill="auto"/>
            <w:vAlign w:val="center"/>
          </w:tcPr>
          <w:p w:rsidR="00881AE8" w:rsidRPr="000B4829" w:rsidRDefault="00881AE8" w:rsidP="009C4071">
            <w:pPr>
              <w:rPr>
                <w:sz w:val="20"/>
                <w:szCs w:val="20"/>
                <w:lang w:val="sr-Cyrl-CS"/>
              </w:rPr>
            </w:pPr>
            <w:r w:rsidRPr="000B4829">
              <w:rPr>
                <w:sz w:val="20"/>
                <w:szCs w:val="20"/>
              </w:rPr>
              <w:t>Задатак 1. Праћење и увођење иновација у образовно – васпити рад школе у складу са специфичностима</w:t>
            </w:r>
          </w:p>
        </w:tc>
      </w:tr>
      <w:tr w:rsidR="00881AE8" w:rsidRPr="000B4829" w:rsidTr="00EA4A1B">
        <w:trPr>
          <w:cantSplit/>
          <w:trHeight w:val="236"/>
        </w:trPr>
        <w:tc>
          <w:tcPr>
            <w:tcW w:w="14317" w:type="dxa"/>
            <w:shd w:val="clear" w:color="auto" w:fill="auto"/>
            <w:vAlign w:val="center"/>
          </w:tcPr>
          <w:p w:rsidR="00881AE8" w:rsidRPr="000B4829" w:rsidRDefault="00881AE8" w:rsidP="009C4071">
            <w:pPr>
              <w:rPr>
                <w:sz w:val="20"/>
                <w:szCs w:val="20"/>
              </w:rPr>
            </w:pPr>
            <w:r w:rsidRPr="000B4829">
              <w:rPr>
                <w:sz w:val="20"/>
                <w:szCs w:val="20"/>
              </w:rPr>
              <w:t>Реализовано</w:t>
            </w:r>
          </w:p>
          <w:p w:rsidR="00881AE8" w:rsidRPr="000B4829" w:rsidRDefault="00881AE8" w:rsidP="009C4071">
            <w:pPr>
              <w:rPr>
                <w:sz w:val="20"/>
                <w:szCs w:val="20"/>
                <w:lang w:val="sr-Cyrl-CS"/>
              </w:rPr>
            </w:pPr>
            <w:r w:rsidRPr="000B4829">
              <w:rPr>
                <w:sz w:val="20"/>
                <w:szCs w:val="20"/>
              </w:rPr>
              <w:t xml:space="preserve">- Школа учествује у пројектима који су везани за унапређење </w:t>
            </w:r>
            <w:r w:rsidRPr="000B4829">
              <w:rPr>
                <w:sz w:val="20"/>
                <w:szCs w:val="20"/>
                <w:lang w:val="sr-Cyrl-CS"/>
              </w:rPr>
              <w:t xml:space="preserve">и осавремењавање образовно – васпитног рада   </w:t>
            </w:r>
          </w:p>
          <w:p w:rsidR="00881AE8" w:rsidRPr="000B4829" w:rsidRDefault="00881AE8" w:rsidP="009C4071">
            <w:pPr>
              <w:rPr>
                <w:bCs/>
                <w:sz w:val="20"/>
                <w:szCs w:val="20"/>
              </w:rPr>
            </w:pPr>
            <w:r w:rsidRPr="000B4829">
              <w:rPr>
                <w:sz w:val="20"/>
                <w:szCs w:val="20"/>
                <w:lang w:val="sr-Cyrl-CS"/>
              </w:rPr>
              <w:t>1.</w:t>
            </w:r>
            <w:r w:rsidRPr="000B4829">
              <w:rPr>
                <w:bCs/>
                <w:sz w:val="20"/>
                <w:szCs w:val="20"/>
              </w:rPr>
              <w:t xml:space="preserve"> „Покренимо нашу децу”</w:t>
            </w:r>
            <w:r w:rsidRPr="000B4829">
              <w:rPr>
                <w:bCs/>
                <w:sz w:val="20"/>
                <w:szCs w:val="20"/>
                <w:lang w:val="sr-Cyrl-CS"/>
              </w:rPr>
              <w:t xml:space="preserve">. </w:t>
            </w:r>
          </w:p>
          <w:p w:rsidR="00881AE8" w:rsidRPr="000B4829" w:rsidRDefault="00881AE8" w:rsidP="009C4071">
            <w:pPr>
              <w:rPr>
                <w:bCs/>
                <w:sz w:val="20"/>
                <w:szCs w:val="20"/>
              </w:rPr>
            </w:pPr>
            <w:r w:rsidRPr="000B4829">
              <w:rPr>
                <w:bCs/>
                <w:sz w:val="20"/>
                <w:szCs w:val="20"/>
              </w:rPr>
              <w:t>2.   „</w:t>
            </w:r>
            <w:r w:rsidRPr="000B4829">
              <w:rPr>
                <w:bCs/>
                <w:sz w:val="20"/>
                <w:szCs w:val="20"/>
                <w:lang w:val="sr-Cyrl-CS"/>
              </w:rPr>
              <w:t>Заједно и безбедно кроз детињство”</w:t>
            </w:r>
          </w:p>
        </w:tc>
      </w:tr>
      <w:tr w:rsidR="00881AE8" w:rsidRPr="000B4829" w:rsidTr="00EA4A1B">
        <w:trPr>
          <w:cantSplit/>
          <w:trHeight w:val="471"/>
        </w:trPr>
        <w:tc>
          <w:tcPr>
            <w:tcW w:w="14317" w:type="dxa"/>
            <w:shd w:val="clear" w:color="auto" w:fill="auto"/>
            <w:vAlign w:val="center"/>
          </w:tcPr>
          <w:p w:rsidR="00881AE8" w:rsidRPr="000B4829" w:rsidRDefault="00881AE8" w:rsidP="009C4071">
            <w:pPr>
              <w:rPr>
                <w:sz w:val="20"/>
                <w:szCs w:val="20"/>
              </w:rPr>
            </w:pPr>
            <w:r w:rsidRPr="000B4829">
              <w:rPr>
                <w:sz w:val="20"/>
                <w:szCs w:val="20"/>
              </w:rPr>
              <w:t>Задатак 2. Промоција рада школе у локалној средини</w:t>
            </w:r>
          </w:p>
        </w:tc>
      </w:tr>
      <w:tr w:rsidR="00881AE8" w:rsidRPr="000B4829" w:rsidTr="00EA4A1B">
        <w:trPr>
          <w:cantSplit/>
          <w:trHeight w:val="471"/>
        </w:trPr>
        <w:tc>
          <w:tcPr>
            <w:tcW w:w="14317" w:type="dxa"/>
            <w:shd w:val="clear" w:color="auto" w:fill="auto"/>
          </w:tcPr>
          <w:p w:rsidR="00881AE8" w:rsidRPr="000B4829" w:rsidRDefault="00881AE8" w:rsidP="009C4071">
            <w:pPr>
              <w:rPr>
                <w:sz w:val="20"/>
                <w:szCs w:val="20"/>
                <w:lang w:val="sr-Cyrl-CS"/>
              </w:rPr>
            </w:pPr>
            <w:r w:rsidRPr="000B4829">
              <w:rPr>
                <w:sz w:val="20"/>
                <w:szCs w:val="20"/>
                <w:lang w:val="sr-Cyrl-CS"/>
              </w:rPr>
              <w:lastRenderedPageBreak/>
              <w:t>Реализовано:</w:t>
            </w:r>
          </w:p>
          <w:p w:rsidR="00881AE8" w:rsidRPr="000B4829" w:rsidRDefault="00881AE8" w:rsidP="009C4071">
            <w:pPr>
              <w:rPr>
                <w:sz w:val="20"/>
                <w:szCs w:val="20"/>
                <w:lang w:val="sr-Cyrl-CS"/>
              </w:rPr>
            </w:pPr>
            <w:r w:rsidRPr="000B4829">
              <w:rPr>
                <w:sz w:val="20"/>
                <w:szCs w:val="20"/>
                <w:lang w:val="sr-Cyrl-CS"/>
              </w:rPr>
              <w:t>Школа сарађује  са различитим институцијама у локалној средини.</w:t>
            </w:r>
          </w:p>
          <w:p w:rsidR="00881AE8" w:rsidRPr="000B4829" w:rsidRDefault="00881AE8" w:rsidP="009C4071">
            <w:pPr>
              <w:rPr>
                <w:sz w:val="20"/>
                <w:szCs w:val="20"/>
                <w:lang w:val="sr-Cyrl-CS"/>
              </w:rPr>
            </w:pPr>
            <w:r w:rsidRPr="000B4829">
              <w:rPr>
                <w:sz w:val="20"/>
                <w:szCs w:val="20"/>
                <w:lang w:val="sr-Cyrl-CS"/>
              </w:rPr>
              <w:t>Рад школе се промовише у другим школама тако што ученици учествују у разним манифестацијама. Учествују редовно на манифестацији коју организује Европски центар за екологију и ове школске године је ученик освојио прво место за најбољи костим.</w:t>
            </w:r>
          </w:p>
        </w:tc>
      </w:tr>
      <w:tr w:rsidR="00881AE8" w:rsidRPr="000B4829" w:rsidTr="00EA4A1B">
        <w:trPr>
          <w:cantSplit/>
          <w:trHeight w:val="535"/>
        </w:trPr>
        <w:tc>
          <w:tcPr>
            <w:tcW w:w="14317" w:type="dxa"/>
            <w:shd w:val="clear" w:color="auto" w:fill="auto"/>
          </w:tcPr>
          <w:p w:rsidR="00881AE8" w:rsidRPr="000B4829" w:rsidRDefault="00881AE8" w:rsidP="009C4071">
            <w:pPr>
              <w:rPr>
                <w:sz w:val="20"/>
                <w:szCs w:val="20"/>
              </w:rPr>
            </w:pPr>
            <w:r w:rsidRPr="000B4829">
              <w:rPr>
                <w:sz w:val="20"/>
                <w:szCs w:val="20"/>
              </w:rPr>
              <w:t>АКЦИОНИ ПЛАН ЗА ОБЛАСТ КВАЛИТЕТА - ПОДРШКА УЧЕНИЦИМА</w:t>
            </w:r>
          </w:p>
        </w:tc>
      </w:tr>
      <w:tr w:rsidR="00881AE8" w:rsidRPr="000B4829" w:rsidTr="00EA4A1B">
        <w:trPr>
          <w:cantSplit/>
          <w:trHeight w:val="471"/>
        </w:trPr>
        <w:tc>
          <w:tcPr>
            <w:tcW w:w="14317" w:type="dxa"/>
            <w:shd w:val="clear" w:color="auto" w:fill="auto"/>
          </w:tcPr>
          <w:p w:rsidR="00881AE8" w:rsidRPr="000B4829" w:rsidRDefault="00881AE8" w:rsidP="009C4071">
            <w:pPr>
              <w:rPr>
                <w:sz w:val="20"/>
                <w:szCs w:val="20"/>
                <w:lang w:val="sr-Cyrl-CS"/>
              </w:rPr>
            </w:pPr>
            <w:r w:rsidRPr="000B4829">
              <w:rPr>
                <w:sz w:val="20"/>
                <w:szCs w:val="20"/>
                <w:lang w:val="sr-Cyrl-CS"/>
              </w:rPr>
              <w:t xml:space="preserve">Задатак 1. </w:t>
            </w:r>
            <w:r w:rsidRPr="000B4829">
              <w:rPr>
                <w:sz w:val="20"/>
                <w:szCs w:val="20"/>
              </w:rPr>
              <w:t xml:space="preserve">Испитати мишљење ученика и дати ученицима могућност да у складу са ресурсима школе дају предлоге за активности које ће се организовати са циљем </w:t>
            </w:r>
            <w:r w:rsidRPr="000B4829">
              <w:rPr>
                <w:sz w:val="20"/>
                <w:szCs w:val="20"/>
                <w:lang w:val="sr-Cyrl-CS"/>
              </w:rPr>
              <w:t xml:space="preserve"> п</w:t>
            </w:r>
            <w:r w:rsidRPr="000B4829">
              <w:rPr>
                <w:sz w:val="20"/>
                <w:szCs w:val="20"/>
              </w:rPr>
              <w:t>одстицања личног, професионалног  и социјалног развоја ученика кроз наставне и ваннаставне активности</w:t>
            </w:r>
            <w:r w:rsidRPr="000B4829">
              <w:rPr>
                <w:i/>
                <w:sz w:val="20"/>
                <w:szCs w:val="20"/>
              </w:rPr>
              <w:t>.</w:t>
            </w:r>
          </w:p>
        </w:tc>
      </w:tr>
      <w:tr w:rsidR="00881AE8" w:rsidRPr="000B4829" w:rsidTr="00EA4A1B">
        <w:trPr>
          <w:cantSplit/>
          <w:trHeight w:val="471"/>
        </w:trPr>
        <w:tc>
          <w:tcPr>
            <w:tcW w:w="14317" w:type="dxa"/>
            <w:shd w:val="clear" w:color="auto" w:fill="auto"/>
            <w:vAlign w:val="center"/>
          </w:tcPr>
          <w:p w:rsidR="00881AE8" w:rsidRPr="000B4829" w:rsidRDefault="00881AE8" w:rsidP="009C4071">
            <w:pPr>
              <w:rPr>
                <w:sz w:val="20"/>
                <w:szCs w:val="20"/>
              </w:rPr>
            </w:pPr>
            <w:r w:rsidRPr="000B4829">
              <w:rPr>
                <w:sz w:val="20"/>
                <w:szCs w:val="20"/>
              </w:rPr>
              <w:t>Релизовано :</w:t>
            </w:r>
          </w:p>
          <w:p w:rsidR="00881AE8" w:rsidRPr="000B4829" w:rsidRDefault="00881AE8" w:rsidP="009C4071">
            <w:pPr>
              <w:rPr>
                <w:sz w:val="20"/>
                <w:szCs w:val="20"/>
              </w:rPr>
            </w:pPr>
            <w:r w:rsidRPr="000B4829">
              <w:rPr>
                <w:sz w:val="20"/>
                <w:szCs w:val="20"/>
              </w:rPr>
              <w:t>Спроведено  анкетирање ученика за давање предлога и избор слободних наставних активности које организује школа, у складу са ресурсима.</w:t>
            </w:r>
          </w:p>
        </w:tc>
      </w:tr>
      <w:tr w:rsidR="00881AE8" w:rsidRPr="000B4829" w:rsidTr="00EA4A1B">
        <w:trPr>
          <w:cantSplit/>
          <w:trHeight w:val="471"/>
        </w:trPr>
        <w:tc>
          <w:tcPr>
            <w:tcW w:w="14317" w:type="dxa"/>
            <w:shd w:val="clear" w:color="auto" w:fill="auto"/>
            <w:vAlign w:val="center"/>
          </w:tcPr>
          <w:p w:rsidR="00881AE8" w:rsidRPr="000B4829" w:rsidRDefault="00881AE8" w:rsidP="009C4071">
            <w:pPr>
              <w:rPr>
                <w:sz w:val="20"/>
                <w:szCs w:val="20"/>
              </w:rPr>
            </w:pPr>
          </w:p>
        </w:tc>
      </w:tr>
      <w:tr w:rsidR="00881AE8" w:rsidRPr="000B4829" w:rsidTr="00EA4A1B">
        <w:trPr>
          <w:cantSplit/>
          <w:trHeight w:val="455"/>
        </w:trPr>
        <w:tc>
          <w:tcPr>
            <w:tcW w:w="14317" w:type="dxa"/>
            <w:shd w:val="clear" w:color="auto" w:fill="auto"/>
            <w:vAlign w:val="center"/>
          </w:tcPr>
          <w:p w:rsidR="00881AE8" w:rsidRPr="000B4829" w:rsidRDefault="00881AE8" w:rsidP="009C4071">
            <w:pPr>
              <w:rPr>
                <w:sz w:val="20"/>
                <w:szCs w:val="20"/>
                <w:lang w:val="sr-Cyrl-CS"/>
              </w:rPr>
            </w:pPr>
            <w:r w:rsidRPr="000B4829">
              <w:rPr>
                <w:sz w:val="20"/>
                <w:szCs w:val="20"/>
              </w:rPr>
              <w:t>АКЦИОНИ ПЛАН  ЗА ОБЛАСТ КВАЛИТЕТА ОРГАНИЗАЦИЈА РАДА ШКОЛЕ, УПРАВЉАЊЕ ЉУДСКИМ И МАТЕРИЈАЛНИМ РЕСУРСИМА</w:t>
            </w:r>
          </w:p>
        </w:tc>
      </w:tr>
      <w:tr w:rsidR="00881AE8" w:rsidRPr="000B4829" w:rsidTr="00EA4A1B">
        <w:trPr>
          <w:cantSplit/>
          <w:trHeight w:val="455"/>
        </w:trPr>
        <w:tc>
          <w:tcPr>
            <w:tcW w:w="14317" w:type="dxa"/>
            <w:shd w:val="clear" w:color="auto" w:fill="auto"/>
          </w:tcPr>
          <w:p w:rsidR="00881AE8" w:rsidRPr="000B4829" w:rsidRDefault="00881AE8" w:rsidP="009C4071">
            <w:pPr>
              <w:rPr>
                <w:sz w:val="20"/>
                <w:szCs w:val="20"/>
              </w:rPr>
            </w:pPr>
            <w:r w:rsidRPr="000B4829">
              <w:rPr>
                <w:sz w:val="20"/>
                <w:szCs w:val="20"/>
              </w:rPr>
              <w:t>Развојни циљ: Унапређивање материјално – техничких ресурса у школи</w:t>
            </w:r>
          </w:p>
        </w:tc>
      </w:tr>
      <w:tr w:rsidR="00881AE8" w:rsidRPr="000B4829" w:rsidTr="00EA4A1B">
        <w:trPr>
          <w:cantSplit/>
          <w:trHeight w:val="455"/>
        </w:trPr>
        <w:tc>
          <w:tcPr>
            <w:tcW w:w="14317" w:type="dxa"/>
            <w:shd w:val="clear" w:color="auto" w:fill="auto"/>
          </w:tcPr>
          <w:p w:rsidR="00881AE8" w:rsidRPr="000B4829" w:rsidRDefault="00881AE8" w:rsidP="009C4071">
            <w:pPr>
              <w:rPr>
                <w:sz w:val="20"/>
                <w:szCs w:val="20"/>
              </w:rPr>
            </w:pPr>
            <w:r w:rsidRPr="000B4829">
              <w:rPr>
                <w:sz w:val="20"/>
                <w:szCs w:val="20"/>
                <w:lang w:val="sr-Latn-CS"/>
              </w:rPr>
              <w:t>Задатак</w:t>
            </w:r>
            <w:r w:rsidRPr="000B4829">
              <w:rPr>
                <w:sz w:val="20"/>
                <w:szCs w:val="20"/>
              </w:rPr>
              <w:t xml:space="preserve"> </w:t>
            </w:r>
            <w:r w:rsidRPr="000B4829">
              <w:rPr>
                <w:sz w:val="20"/>
                <w:szCs w:val="20"/>
                <w:lang w:val="sr-Latn-CS"/>
              </w:rPr>
              <w:t>1</w:t>
            </w:r>
            <w:r w:rsidRPr="000B4829">
              <w:rPr>
                <w:sz w:val="20"/>
                <w:szCs w:val="20"/>
              </w:rPr>
              <w:t xml:space="preserve">. </w:t>
            </w:r>
            <w:r w:rsidRPr="000B4829">
              <w:rPr>
                <w:i/>
                <w:sz w:val="20"/>
                <w:szCs w:val="20"/>
                <w:lang w:val="sr-Cyrl-CS"/>
              </w:rPr>
              <w:t>Анализирање могућности за  коришћења материјално – техничких ресурса ван школе</w:t>
            </w:r>
          </w:p>
        </w:tc>
      </w:tr>
      <w:tr w:rsidR="00881AE8" w:rsidRPr="000B4829" w:rsidTr="00EA4A1B">
        <w:trPr>
          <w:cantSplit/>
          <w:trHeight w:val="4405"/>
        </w:trPr>
        <w:tc>
          <w:tcPr>
            <w:tcW w:w="14317" w:type="dxa"/>
            <w:shd w:val="clear" w:color="auto" w:fill="auto"/>
            <w:vAlign w:val="center"/>
          </w:tcPr>
          <w:p w:rsidR="00881AE8" w:rsidRPr="000B4829" w:rsidRDefault="00881AE8" w:rsidP="009C4071">
            <w:pPr>
              <w:rPr>
                <w:sz w:val="20"/>
                <w:szCs w:val="20"/>
                <w:lang w:val="ru-RU"/>
              </w:rPr>
            </w:pPr>
            <w:r w:rsidRPr="000B4829">
              <w:rPr>
                <w:sz w:val="20"/>
                <w:szCs w:val="20"/>
                <w:lang w:val="ru-RU"/>
              </w:rPr>
              <w:t>Реализовано:</w:t>
            </w:r>
          </w:p>
          <w:p w:rsidR="00881AE8" w:rsidRPr="000B4829" w:rsidRDefault="00881AE8" w:rsidP="009C4071">
            <w:pPr>
              <w:rPr>
                <w:sz w:val="20"/>
                <w:szCs w:val="20"/>
                <w:lang w:val="sr-Cyrl-BA"/>
              </w:rPr>
            </w:pPr>
            <w:r w:rsidRPr="000B4829">
              <w:rPr>
                <w:sz w:val="20"/>
                <w:szCs w:val="20"/>
              </w:rPr>
              <w:t xml:space="preserve">Организоване </w:t>
            </w:r>
            <w:r w:rsidRPr="000B4829">
              <w:rPr>
                <w:sz w:val="20"/>
                <w:szCs w:val="20"/>
                <w:lang w:val="sr-Cyrl-BA"/>
              </w:rPr>
              <w:t xml:space="preserve">су </w:t>
            </w:r>
            <w:r w:rsidRPr="000B4829">
              <w:rPr>
                <w:sz w:val="20"/>
                <w:szCs w:val="20"/>
              </w:rPr>
              <w:t>различит</w:t>
            </w:r>
            <w:r w:rsidRPr="000B4829">
              <w:rPr>
                <w:sz w:val="20"/>
                <w:szCs w:val="20"/>
                <w:lang w:val="sr-Cyrl-BA"/>
              </w:rPr>
              <w:t>е</w:t>
            </w:r>
            <w:r w:rsidRPr="000B4829">
              <w:rPr>
                <w:sz w:val="20"/>
                <w:szCs w:val="20"/>
              </w:rPr>
              <w:t xml:space="preserve"> активности за ученике – предавања, трибине, радионице у сарадњи са стручња</w:t>
            </w:r>
            <w:r w:rsidRPr="000B4829">
              <w:rPr>
                <w:sz w:val="20"/>
                <w:szCs w:val="20"/>
                <w:lang w:val="sr-Cyrl-BA"/>
              </w:rPr>
              <w:t>ц</w:t>
            </w:r>
            <w:r w:rsidRPr="000B4829">
              <w:rPr>
                <w:sz w:val="20"/>
                <w:szCs w:val="20"/>
              </w:rPr>
              <w:t>има из других институција и установа</w:t>
            </w:r>
            <w:r w:rsidRPr="000B4829">
              <w:rPr>
                <w:sz w:val="20"/>
                <w:szCs w:val="20"/>
                <w:lang w:val="sr-Cyrl-BA"/>
              </w:rPr>
              <w:t>.</w:t>
            </w:r>
          </w:p>
          <w:p w:rsidR="00881AE8" w:rsidRPr="000B4829" w:rsidRDefault="00881AE8" w:rsidP="009C4071">
            <w:pPr>
              <w:rPr>
                <w:sz w:val="20"/>
                <w:szCs w:val="20"/>
                <w:lang w:val="ru-RU"/>
              </w:rPr>
            </w:pPr>
            <w:r w:rsidRPr="000B4829">
              <w:rPr>
                <w:sz w:val="20"/>
                <w:szCs w:val="20"/>
                <w:lang w:val="ru-RU"/>
              </w:rPr>
              <w:t>Купљене:</w:t>
            </w:r>
          </w:p>
          <w:p w:rsidR="00881AE8" w:rsidRPr="000B4829" w:rsidRDefault="00881AE8" w:rsidP="009C4071">
            <w:pPr>
              <w:rPr>
                <w:sz w:val="20"/>
                <w:szCs w:val="20"/>
              </w:rPr>
            </w:pPr>
            <w:r w:rsidRPr="000B4829">
              <w:rPr>
                <w:sz w:val="20"/>
                <w:szCs w:val="20"/>
              </w:rPr>
              <w:t>Клупе и столице за ученике;</w:t>
            </w:r>
          </w:p>
          <w:p w:rsidR="00881AE8" w:rsidRPr="000B4829" w:rsidRDefault="00881AE8" w:rsidP="009C4071">
            <w:pPr>
              <w:rPr>
                <w:sz w:val="20"/>
                <w:szCs w:val="20"/>
              </w:rPr>
            </w:pPr>
            <w:r w:rsidRPr="000B4829">
              <w:rPr>
                <w:sz w:val="20"/>
                <w:szCs w:val="20"/>
              </w:rPr>
              <w:t>Наставничке катeдре и столице;</w:t>
            </w:r>
          </w:p>
          <w:p w:rsidR="00881AE8" w:rsidRPr="000B4829" w:rsidRDefault="00881AE8" w:rsidP="009C4071">
            <w:pPr>
              <w:rPr>
                <w:sz w:val="20"/>
                <w:szCs w:val="20"/>
              </w:rPr>
            </w:pPr>
            <w:r w:rsidRPr="000B4829">
              <w:rPr>
                <w:sz w:val="20"/>
                <w:szCs w:val="20"/>
              </w:rPr>
              <w:t>Роло завезе за две учионице;</w:t>
            </w:r>
          </w:p>
          <w:p w:rsidR="00881AE8" w:rsidRPr="000B4829" w:rsidRDefault="00881AE8" w:rsidP="009C4071">
            <w:pPr>
              <w:rPr>
                <w:sz w:val="20"/>
                <w:szCs w:val="20"/>
              </w:rPr>
            </w:pPr>
            <w:r w:rsidRPr="000B4829">
              <w:rPr>
                <w:sz w:val="20"/>
                <w:szCs w:val="20"/>
              </w:rPr>
              <w:t>Лопте за кошарку, фудбал, одбојку и рукомет;</w:t>
            </w:r>
          </w:p>
          <w:p w:rsidR="00881AE8" w:rsidRPr="000B4829" w:rsidRDefault="00881AE8" w:rsidP="009C4071">
            <w:pPr>
              <w:rPr>
                <w:sz w:val="20"/>
                <w:szCs w:val="20"/>
              </w:rPr>
            </w:pPr>
            <w:r w:rsidRPr="000B4829">
              <w:rPr>
                <w:sz w:val="20"/>
                <w:szCs w:val="20"/>
              </w:rPr>
              <w:t>Наставна средства за математику (шестар, троугао, лењир)</w:t>
            </w:r>
          </w:p>
          <w:p w:rsidR="00881AE8" w:rsidRPr="000B4829" w:rsidRDefault="00881AE8" w:rsidP="009C4071">
            <w:pPr>
              <w:rPr>
                <w:sz w:val="20"/>
                <w:szCs w:val="20"/>
              </w:rPr>
            </w:pPr>
            <w:r w:rsidRPr="000B4829">
              <w:rPr>
                <w:sz w:val="20"/>
                <w:szCs w:val="20"/>
              </w:rPr>
              <w:t>Адаптиране учионице;</w:t>
            </w:r>
          </w:p>
          <w:p w:rsidR="00881AE8" w:rsidRPr="000B4829" w:rsidRDefault="00881AE8" w:rsidP="009C4071">
            <w:pPr>
              <w:rPr>
                <w:sz w:val="20"/>
                <w:szCs w:val="20"/>
                <w:lang w:val="sr-Cyrl-BA"/>
              </w:rPr>
            </w:pPr>
            <w:r w:rsidRPr="000B4829">
              <w:rPr>
                <w:sz w:val="20"/>
                <w:szCs w:val="20"/>
              </w:rPr>
              <w:t>Реновиран школски тере</w:t>
            </w:r>
            <w:r w:rsidRPr="000B4829">
              <w:rPr>
                <w:sz w:val="20"/>
                <w:szCs w:val="20"/>
                <w:lang w:val="sr-Cyrl-BA"/>
              </w:rPr>
              <w:t>н.</w:t>
            </w:r>
          </w:p>
          <w:p w:rsidR="00881AE8" w:rsidRPr="000B4829" w:rsidRDefault="00881AE8" w:rsidP="009C4071">
            <w:pPr>
              <w:rPr>
                <w:sz w:val="20"/>
                <w:szCs w:val="20"/>
              </w:rPr>
            </w:pPr>
          </w:p>
        </w:tc>
      </w:tr>
      <w:tr w:rsidR="00881AE8" w:rsidRPr="000B4829" w:rsidTr="00EA4A1B">
        <w:trPr>
          <w:cantSplit/>
          <w:trHeight w:val="445"/>
        </w:trPr>
        <w:tc>
          <w:tcPr>
            <w:tcW w:w="14317" w:type="dxa"/>
            <w:shd w:val="clear" w:color="auto" w:fill="auto"/>
            <w:vAlign w:val="center"/>
          </w:tcPr>
          <w:p w:rsidR="00881AE8" w:rsidRPr="000B4829" w:rsidRDefault="00881AE8" w:rsidP="009C4071">
            <w:pPr>
              <w:rPr>
                <w:sz w:val="20"/>
                <w:szCs w:val="20"/>
                <w:lang w:val="ru-RU"/>
              </w:rPr>
            </w:pPr>
            <w:r w:rsidRPr="000B4829">
              <w:rPr>
                <w:sz w:val="20"/>
                <w:szCs w:val="20"/>
                <w:lang w:val="sr-Latn-CS"/>
              </w:rPr>
              <w:lastRenderedPageBreak/>
              <w:t xml:space="preserve">Задатак </w:t>
            </w:r>
            <w:r w:rsidRPr="000B4829">
              <w:rPr>
                <w:sz w:val="20"/>
                <w:szCs w:val="20"/>
              </w:rPr>
              <w:t xml:space="preserve">2. </w:t>
            </w:r>
            <w:r w:rsidRPr="000B4829">
              <w:rPr>
                <w:i/>
                <w:sz w:val="20"/>
                <w:szCs w:val="20"/>
              </w:rPr>
              <w:t>Повећање обима коришћења и набавка материјално – техничких ресурса у настави</w:t>
            </w:r>
          </w:p>
        </w:tc>
      </w:tr>
      <w:tr w:rsidR="00881AE8" w:rsidRPr="000B4829" w:rsidTr="00EA4A1B">
        <w:trPr>
          <w:cantSplit/>
          <w:trHeight w:val="445"/>
        </w:trPr>
        <w:tc>
          <w:tcPr>
            <w:tcW w:w="14317" w:type="dxa"/>
            <w:shd w:val="clear" w:color="auto" w:fill="auto"/>
            <w:vAlign w:val="center"/>
          </w:tcPr>
          <w:p w:rsidR="00881AE8" w:rsidRPr="000B4829" w:rsidRDefault="00881AE8" w:rsidP="009C4071">
            <w:pPr>
              <w:rPr>
                <w:sz w:val="20"/>
                <w:szCs w:val="20"/>
                <w:lang w:val="sr-Cyrl-BA"/>
              </w:rPr>
            </w:pPr>
            <w:r w:rsidRPr="000B4829">
              <w:rPr>
                <w:sz w:val="20"/>
                <w:szCs w:val="20"/>
                <w:lang w:val="sr-Cyrl-BA"/>
              </w:rPr>
              <w:t xml:space="preserve">Реализовано: </w:t>
            </w:r>
            <w:r w:rsidRPr="000B4829">
              <w:rPr>
                <w:sz w:val="20"/>
                <w:szCs w:val="20"/>
              </w:rPr>
              <w:t xml:space="preserve">Набављена су нова наставна средства и литература у току школске године, на основу потреба изнетих у оквиру стручних </w:t>
            </w:r>
            <w:r w:rsidRPr="000B4829">
              <w:rPr>
                <w:sz w:val="20"/>
                <w:szCs w:val="20"/>
                <w:lang w:val="sr-Cyrl-BA"/>
              </w:rPr>
              <w:t xml:space="preserve"> </w:t>
            </w:r>
            <w:r w:rsidRPr="000B4829">
              <w:rPr>
                <w:sz w:val="20"/>
                <w:szCs w:val="20"/>
              </w:rPr>
              <w:t>већа у области предмета у складу са финансијским могућностима школе</w:t>
            </w:r>
            <w:r w:rsidRPr="000B4829">
              <w:rPr>
                <w:sz w:val="20"/>
                <w:szCs w:val="20"/>
                <w:lang w:val="sr-Cyrl-BA"/>
              </w:rPr>
              <w:t>. Сви наставници имају могућност да користе ИКТ средства.</w:t>
            </w:r>
          </w:p>
        </w:tc>
      </w:tr>
      <w:tr w:rsidR="00881AE8" w:rsidRPr="000B4829" w:rsidTr="00EA4A1B">
        <w:trPr>
          <w:cantSplit/>
          <w:trHeight w:val="445"/>
        </w:trPr>
        <w:tc>
          <w:tcPr>
            <w:tcW w:w="14317" w:type="dxa"/>
            <w:shd w:val="clear" w:color="auto" w:fill="auto"/>
          </w:tcPr>
          <w:p w:rsidR="00881AE8" w:rsidRPr="000B4829" w:rsidRDefault="00881AE8" w:rsidP="009C4071">
            <w:pPr>
              <w:rPr>
                <w:sz w:val="20"/>
                <w:szCs w:val="20"/>
                <w:lang w:val="sr-Cyrl-CS"/>
              </w:rPr>
            </w:pPr>
            <w:r w:rsidRPr="000B4829">
              <w:rPr>
                <w:sz w:val="20"/>
                <w:szCs w:val="20"/>
                <w:lang w:val="sr-Cyrl-CS"/>
              </w:rPr>
              <w:t>Развојни циљ: Развијање</w:t>
            </w:r>
            <w:r w:rsidRPr="000B4829">
              <w:rPr>
                <w:sz w:val="20"/>
                <w:szCs w:val="20"/>
                <w:lang w:val="sr-Latn-RS"/>
              </w:rPr>
              <w:t xml:space="preserve"> </w:t>
            </w:r>
            <w:r w:rsidRPr="000B4829">
              <w:rPr>
                <w:sz w:val="20"/>
                <w:szCs w:val="20"/>
                <w:lang w:val="sr-Cyrl-CS"/>
              </w:rPr>
              <w:t>предузетничког духа у школи и подржавање иницијативе</w:t>
            </w:r>
          </w:p>
        </w:tc>
      </w:tr>
      <w:tr w:rsidR="00881AE8" w:rsidRPr="000B4829" w:rsidTr="00EA4A1B">
        <w:trPr>
          <w:cantSplit/>
          <w:trHeight w:val="445"/>
        </w:trPr>
        <w:tc>
          <w:tcPr>
            <w:tcW w:w="14317" w:type="dxa"/>
            <w:shd w:val="clear" w:color="auto" w:fill="auto"/>
          </w:tcPr>
          <w:p w:rsidR="00881AE8" w:rsidRPr="000B4829" w:rsidRDefault="00881AE8" w:rsidP="009C4071">
            <w:pPr>
              <w:rPr>
                <w:i/>
                <w:sz w:val="20"/>
                <w:szCs w:val="20"/>
                <w:lang w:val="sr-Cyrl-CS"/>
              </w:rPr>
            </w:pPr>
            <w:r w:rsidRPr="000B4829">
              <w:rPr>
                <w:sz w:val="20"/>
                <w:szCs w:val="20"/>
                <w:lang w:val="sr-Cyrl-CS"/>
              </w:rPr>
              <w:t>Задатак 1.</w:t>
            </w:r>
            <w:r w:rsidRPr="000B4829">
              <w:rPr>
                <w:i/>
                <w:sz w:val="20"/>
                <w:szCs w:val="20"/>
                <w:lang w:val="sr-Cyrl-CS"/>
              </w:rPr>
              <w:t xml:space="preserve"> Школа развија сарадњу са другим установама, организацијама и локалном заједницому циљу развијања међупредметних компетенција ученика</w:t>
            </w:r>
          </w:p>
        </w:tc>
      </w:tr>
      <w:tr w:rsidR="00881AE8" w:rsidRPr="000B4829" w:rsidTr="00EA4A1B">
        <w:trPr>
          <w:cantSplit/>
          <w:trHeight w:val="445"/>
        </w:trPr>
        <w:tc>
          <w:tcPr>
            <w:tcW w:w="14317" w:type="dxa"/>
            <w:shd w:val="clear" w:color="auto" w:fill="auto"/>
            <w:vAlign w:val="center"/>
          </w:tcPr>
          <w:p w:rsidR="00881AE8" w:rsidRPr="000B4829" w:rsidRDefault="00881AE8" w:rsidP="009C4071">
            <w:pPr>
              <w:rPr>
                <w:sz w:val="20"/>
                <w:szCs w:val="20"/>
                <w:lang w:val="sr-Cyrl-CS"/>
              </w:rPr>
            </w:pPr>
            <w:r w:rsidRPr="000B4829">
              <w:rPr>
                <w:sz w:val="20"/>
                <w:szCs w:val="20"/>
                <w:lang w:val="sr-Cyrl-BA"/>
              </w:rPr>
              <w:t>Реализовано:</w:t>
            </w:r>
            <w:r w:rsidRPr="000B4829">
              <w:rPr>
                <w:sz w:val="20"/>
                <w:szCs w:val="20"/>
              </w:rPr>
              <w:t xml:space="preserve"> Остварена је сарадња </w:t>
            </w:r>
            <w:r w:rsidRPr="000B4829">
              <w:rPr>
                <w:sz w:val="20"/>
                <w:szCs w:val="20"/>
                <w:lang w:val="sr-Cyrl-CS"/>
              </w:rPr>
              <w:t>са другим установама, организацијама и локалном заједницом у складу са могућностима средине у којој се школа налази.</w:t>
            </w:r>
          </w:p>
        </w:tc>
      </w:tr>
      <w:tr w:rsidR="00881AE8" w:rsidRPr="000B4829" w:rsidTr="00EA4A1B">
        <w:trPr>
          <w:cantSplit/>
          <w:trHeight w:val="445"/>
        </w:trPr>
        <w:tc>
          <w:tcPr>
            <w:tcW w:w="14317" w:type="dxa"/>
            <w:shd w:val="clear" w:color="auto" w:fill="auto"/>
            <w:vAlign w:val="center"/>
          </w:tcPr>
          <w:p w:rsidR="00881AE8" w:rsidRPr="000B4829" w:rsidRDefault="00881AE8" w:rsidP="009C4071">
            <w:pPr>
              <w:rPr>
                <w:sz w:val="20"/>
                <w:szCs w:val="20"/>
                <w:lang w:val="sr-Latn-CS"/>
              </w:rPr>
            </w:pPr>
            <w:r w:rsidRPr="000B4829">
              <w:rPr>
                <w:sz w:val="20"/>
                <w:szCs w:val="20"/>
                <w:lang w:val="sr-Cyrl-CS"/>
              </w:rPr>
              <w:t xml:space="preserve">Задатак 2. </w:t>
            </w:r>
            <w:r w:rsidRPr="000B4829">
              <w:rPr>
                <w:i/>
                <w:sz w:val="20"/>
                <w:szCs w:val="20"/>
                <w:lang w:val="sr-Cyrl-CS"/>
              </w:rPr>
              <w:t>Школа узима учешће у пројектима у циљу развијања међупредметних компетенција ученика и подстицања целоживотног учења</w:t>
            </w:r>
          </w:p>
        </w:tc>
      </w:tr>
      <w:tr w:rsidR="00881AE8" w:rsidRPr="000B4829" w:rsidTr="00EA4A1B">
        <w:trPr>
          <w:cantSplit/>
          <w:trHeight w:val="445"/>
        </w:trPr>
        <w:tc>
          <w:tcPr>
            <w:tcW w:w="14317" w:type="dxa"/>
            <w:shd w:val="clear" w:color="auto" w:fill="auto"/>
            <w:vAlign w:val="center"/>
          </w:tcPr>
          <w:p w:rsidR="00881AE8" w:rsidRPr="000B4829" w:rsidRDefault="00881AE8" w:rsidP="009C4071">
            <w:pPr>
              <w:rPr>
                <w:sz w:val="20"/>
                <w:szCs w:val="20"/>
                <w:lang w:val="sr-Cyrl-BA"/>
              </w:rPr>
            </w:pPr>
            <w:r w:rsidRPr="000B4829">
              <w:rPr>
                <w:sz w:val="20"/>
                <w:szCs w:val="20"/>
                <w:lang w:val="sr-Cyrl-BA"/>
              </w:rPr>
              <w:t xml:space="preserve">Реализовано: </w:t>
            </w:r>
            <w:r w:rsidRPr="000B4829">
              <w:rPr>
                <w:sz w:val="20"/>
                <w:szCs w:val="20"/>
                <w:lang w:val="sr-Cyrl-CS"/>
              </w:rPr>
              <w:t>Школа преузима учешће у пројектима који за циљ имају развијање међупредметних компетенција ученика и подстицање целоживотног учења.</w:t>
            </w:r>
          </w:p>
        </w:tc>
      </w:tr>
    </w:tbl>
    <w:p w:rsidR="00D71774" w:rsidRPr="000B4829" w:rsidRDefault="00D71774" w:rsidP="00D71774">
      <w:pPr>
        <w:rPr>
          <w:sz w:val="20"/>
          <w:szCs w:val="20"/>
        </w:rPr>
      </w:pPr>
    </w:p>
    <w:p w:rsidR="00881AE8" w:rsidRPr="000B4829" w:rsidRDefault="00881AE8" w:rsidP="00D71774">
      <w:pPr>
        <w:rPr>
          <w:sz w:val="20"/>
          <w:szCs w:val="20"/>
        </w:rPr>
      </w:pPr>
    </w:p>
    <w:p w:rsidR="00881AE8" w:rsidRPr="000B4829" w:rsidRDefault="00881AE8" w:rsidP="00D71774">
      <w:pPr>
        <w:rPr>
          <w:sz w:val="20"/>
          <w:szCs w:val="20"/>
        </w:rPr>
      </w:pPr>
    </w:p>
    <w:p w:rsidR="00D71774" w:rsidRPr="000B4829" w:rsidRDefault="00D71774" w:rsidP="00D71774">
      <w:pPr>
        <w:pStyle w:val="NoSpacing"/>
        <w:jc w:val="both"/>
        <w:rPr>
          <w:rFonts w:ascii="Times New Roman" w:hAnsi="Times New Roman" w:cs="Times New Roman"/>
          <w:sz w:val="20"/>
          <w:szCs w:val="20"/>
          <w:lang w:val="sr-Cyrl-CS"/>
        </w:rPr>
      </w:pPr>
    </w:p>
    <w:p w:rsidR="00D71774" w:rsidRPr="000B4829" w:rsidRDefault="00D71774" w:rsidP="00D71774">
      <w:pPr>
        <w:jc w:val="right"/>
        <w:rPr>
          <w:sz w:val="20"/>
          <w:szCs w:val="20"/>
        </w:rPr>
      </w:pPr>
    </w:p>
    <w:p w:rsidR="00D71774" w:rsidRPr="000B4829" w:rsidRDefault="00D71774" w:rsidP="007F04CA">
      <w:pPr>
        <w:jc w:val="both"/>
        <w:rPr>
          <w:sz w:val="20"/>
          <w:szCs w:val="20"/>
        </w:rPr>
        <w:sectPr w:rsidR="00D71774" w:rsidRPr="000B4829" w:rsidSect="00961B91">
          <w:pgSz w:w="16840" w:h="11907" w:orient="landscape" w:code="9"/>
          <w:pgMar w:top="1412" w:right="1140" w:bottom="1412" w:left="1140"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bookmarkEnd w:id="164"/>
    <w:p w:rsidR="007F04CA" w:rsidRPr="000B4829" w:rsidRDefault="007F04CA" w:rsidP="007F04CA">
      <w:pPr>
        <w:jc w:val="both"/>
        <w:rPr>
          <w:sz w:val="20"/>
          <w:szCs w:val="20"/>
        </w:rPr>
      </w:pPr>
    </w:p>
    <w:p w:rsidR="007E6476" w:rsidRPr="000B4829" w:rsidRDefault="007E6476" w:rsidP="0062179A">
      <w:pPr>
        <w:pStyle w:val="Heading2"/>
        <w:rPr>
          <w:rFonts w:ascii="Times New Roman" w:hAnsi="Times New Roman" w:cs="Times New Roman"/>
          <w:b w:val="0"/>
          <w:color w:val="auto"/>
          <w:sz w:val="20"/>
          <w:szCs w:val="20"/>
          <w:lang w:val="ru-RU"/>
        </w:rPr>
      </w:pPr>
      <w:bookmarkStart w:id="165" w:name="_Toc429574058"/>
      <w:bookmarkStart w:id="166" w:name="_Toc125569509"/>
      <w:bookmarkStart w:id="167" w:name="_Toc177018789"/>
      <w:r w:rsidRPr="000B4829">
        <w:rPr>
          <w:rFonts w:ascii="Times New Roman" w:hAnsi="Times New Roman" w:cs="Times New Roman"/>
          <w:b w:val="0"/>
          <w:color w:val="auto"/>
          <w:sz w:val="20"/>
          <w:szCs w:val="20"/>
          <w:lang w:val="ru-RU"/>
        </w:rPr>
        <w:t>ИЗВЕШТАЈ О РАДУ СТРУЧНОГ АКТИВА ЗА РАЗВОЈ ШКОЛСКОГ ПРОГРАМА</w:t>
      </w:r>
      <w:bookmarkEnd w:id="165"/>
      <w:bookmarkEnd w:id="166"/>
      <w:bookmarkEnd w:id="167"/>
      <w:r w:rsidRPr="000B4829">
        <w:rPr>
          <w:rFonts w:ascii="Times New Roman" w:hAnsi="Times New Roman" w:cs="Times New Roman"/>
          <w:b w:val="0"/>
          <w:color w:val="auto"/>
          <w:sz w:val="20"/>
          <w:szCs w:val="20"/>
          <w:lang w:val="ru-RU"/>
        </w:rPr>
        <w:t xml:space="preserve"> </w:t>
      </w:r>
    </w:p>
    <w:p w:rsidR="00983355" w:rsidRPr="000B4829" w:rsidRDefault="00983355" w:rsidP="00983355">
      <w:pPr>
        <w:jc w:val="center"/>
        <w:rPr>
          <w:b/>
          <w:sz w:val="20"/>
          <w:szCs w:val="20"/>
          <w:lang w:val="sr-Cyrl-BA"/>
        </w:rPr>
      </w:pPr>
      <w:bookmarkStart w:id="168" w:name="_Toc429574060"/>
    </w:p>
    <w:p w:rsidR="00E45B4D" w:rsidRPr="000B4829" w:rsidRDefault="00DD4707" w:rsidP="00795C3F">
      <w:pPr>
        <w:rPr>
          <w:sz w:val="20"/>
          <w:szCs w:val="20"/>
        </w:rPr>
      </w:pPr>
      <w:r w:rsidRPr="000B4829">
        <w:rPr>
          <w:sz w:val="20"/>
          <w:szCs w:val="20"/>
        </w:rPr>
        <w:t xml:space="preserve">                  </w:t>
      </w:r>
    </w:p>
    <w:p w:rsidR="00DE37D0" w:rsidRPr="000B4829" w:rsidRDefault="00DE37D0" w:rsidP="00DE37D0">
      <w:pPr>
        <w:rPr>
          <w:sz w:val="20"/>
          <w:szCs w:val="20"/>
        </w:rPr>
      </w:pPr>
      <w:r w:rsidRPr="000B4829">
        <w:rPr>
          <w:sz w:val="20"/>
          <w:szCs w:val="20"/>
        </w:rPr>
        <w:br/>
      </w:r>
    </w:p>
    <w:p w:rsidR="00DE37D0" w:rsidRPr="000B4829" w:rsidRDefault="00DE37D0" w:rsidP="00DE37D0">
      <w:pPr>
        <w:rPr>
          <w:sz w:val="20"/>
          <w:szCs w:val="20"/>
        </w:rPr>
      </w:pPr>
      <w:r w:rsidRPr="000B4829">
        <w:rPr>
          <w:sz w:val="20"/>
          <w:szCs w:val="20"/>
        </w:rPr>
        <w:t>Актив за развој Школског програма је, у току школске 2023/24. године, одржао три састанка</w:t>
      </w:r>
      <w:r w:rsidRPr="000B4829">
        <w:rPr>
          <w:sz w:val="20"/>
          <w:szCs w:val="20"/>
          <w:lang w:val="sr-Cyrl-RS"/>
        </w:rPr>
        <w:t>, како је и планирано Годишњим планом рада школе</w:t>
      </w:r>
      <w:r w:rsidRPr="000B4829">
        <w:rPr>
          <w:sz w:val="20"/>
          <w:szCs w:val="20"/>
        </w:rPr>
        <w:t>.</w:t>
      </w:r>
    </w:p>
    <w:p w:rsidR="00DE37D0" w:rsidRPr="000B4829" w:rsidRDefault="00DE37D0" w:rsidP="00DE37D0">
      <w:pPr>
        <w:rPr>
          <w:sz w:val="20"/>
          <w:szCs w:val="20"/>
          <w:lang w:val="sr-Cyrl-RS"/>
        </w:rPr>
      </w:pPr>
      <w:r w:rsidRPr="000B4829">
        <w:rPr>
          <w:sz w:val="20"/>
          <w:szCs w:val="20"/>
          <w:lang w:val="sr-Cyrl-RS"/>
        </w:rPr>
        <w:t>Актив је радио у следећем саставу: Мирослав Ковачевић, Љиљана Антонић, Весна Станојчић - наставници, стручни сарадник: Снежана Глоговац.</w:t>
      </w:r>
      <w:r w:rsidRPr="000B4829">
        <w:rPr>
          <w:sz w:val="20"/>
          <w:szCs w:val="20"/>
        </w:rPr>
        <w:br/>
      </w:r>
      <w:r w:rsidRPr="000B4829">
        <w:rPr>
          <w:sz w:val="20"/>
          <w:szCs w:val="20"/>
          <w:lang w:val="sr-Cyrl-RS"/>
        </w:rPr>
        <w:t>Рад актива се састојао у праћењу, спровођења и усаглашавању са законским одредбама које су мењане током школске године.</w:t>
      </w:r>
    </w:p>
    <w:p w:rsidR="00DE37D0" w:rsidRPr="000B4829" w:rsidRDefault="00DE37D0" w:rsidP="00DE37D0">
      <w:pPr>
        <w:jc w:val="right"/>
        <w:rPr>
          <w:sz w:val="20"/>
          <w:szCs w:val="20"/>
          <w:lang w:val="sr-Cyrl-RS"/>
        </w:rPr>
      </w:pPr>
      <w:r w:rsidRPr="000B4829">
        <w:rPr>
          <w:sz w:val="20"/>
          <w:szCs w:val="20"/>
          <w:lang w:val="sr-Cyrl-RS"/>
        </w:rPr>
        <w:t>Руководилац актива:</w:t>
      </w:r>
    </w:p>
    <w:p w:rsidR="00B26A2C" w:rsidRPr="000B4829" w:rsidRDefault="00DE37D0" w:rsidP="008E02A1">
      <w:pPr>
        <w:jc w:val="right"/>
        <w:rPr>
          <w:sz w:val="20"/>
          <w:szCs w:val="20"/>
        </w:rPr>
      </w:pPr>
      <w:r w:rsidRPr="000B4829">
        <w:rPr>
          <w:sz w:val="20"/>
          <w:szCs w:val="20"/>
          <w:lang w:val="sr-Cyrl-RS"/>
        </w:rPr>
        <w:t>Весна Станојчић</w:t>
      </w:r>
    </w:p>
    <w:p w:rsidR="00EC1A4C" w:rsidRPr="000B4829" w:rsidRDefault="00EC1A4C" w:rsidP="00B26A2C">
      <w:pPr>
        <w:rPr>
          <w:b/>
          <w:sz w:val="20"/>
          <w:szCs w:val="20"/>
          <w:lang w:val="sr-Cyrl-BA"/>
        </w:rPr>
      </w:pPr>
    </w:p>
    <w:p w:rsidR="00221CC4" w:rsidRPr="000B4829" w:rsidRDefault="00221CC4" w:rsidP="0062179A">
      <w:pPr>
        <w:pStyle w:val="Heading2"/>
        <w:rPr>
          <w:rFonts w:ascii="Times New Roman" w:hAnsi="Times New Roman" w:cs="Times New Roman"/>
          <w:b w:val="0"/>
          <w:color w:val="auto"/>
          <w:sz w:val="20"/>
          <w:szCs w:val="20"/>
          <w:lang w:val="sr-Cyrl-CS"/>
        </w:rPr>
      </w:pPr>
      <w:bookmarkStart w:id="169" w:name="_Toc125569510"/>
      <w:bookmarkStart w:id="170" w:name="_Toc177018790"/>
      <w:r w:rsidRPr="000B4829">
        <w:rPr>
          <w:rFonts w:ascii="Times New Roman" w:hAnsi="Times New Roman" w:cs="Times New Roman"/>
          <w:b w:val="0"/>
          <w:color w:val="auto"/>
          <w:sz w:val="20"/>
          <w:szCs w:val="20"/>
          <w:lang w:val="sr-Cyrl-CS"/>
        </w:rPr>
        <w:t>ИЗВЕШТАЈ</w:t>
      </w:r>
      <w:r w:rsidR="00E952F8" w:rsidRPr="000B4829">
        <w:rPr>
          <w:rFonts w:ascii="Times New Roman" w:hAnsi="Times New Roman" w:cs="Times New Roman"/>
          <w:b w:val="0"/>
          <w:color w:val="auto"/>
          <w:sz w:val="20"/>
          <w:szCs w:val="20"/>
          <w:lang w:val="sr-Cyrl-CS"/>
        </w:rPr>
        <w:t>И</w:t>
      </w:r>
      <w:r w:rsidRPr="000B4829">
        <w:rPr>
          <w:rFonts w:ascii="Times New Roman" w:hAnsi="Times New Roman" w:cs="Times New Roman"/>
          <w:b w:val="0"/>
          <w:color w:val="auto"/>
          <w:sz w:val="20"/>
          <w:szCs w:val="20"/>
          <w:lang w:val="sr-Cyrl-CS"/>
        </w:rPr>
        <w:t xml:space="preserve"> О РАДУ СТРУЧНИХ ТИМОВА</w:t>
      </w:r>
      <w:bookmarkEnd w:id="168"/>
      <w:bookmarkEnd w:id="169"/>
      <w:bookmarkEnd w:id="170"/>
    </w:p>
    <w:p w:rsidR="00221CC4" w:rsidRPr="000B4829" w:rsidRDefault="00221CC4" w:rsidP="0062179A">
      <w:pPr>
        <w:pStyle w:val="Heading2"/>
        <w:rPr>
          <w:rFonts w:ascii="Times New Roman" w:hAnsi="Times New Roman" w:cs="Times New Roman"/>
          <w:b w:val="0"/>
          <w:i/>
          <w:color w:val="auto"/>
          <w:sz w:val="20"/>
          <w:szCs w:val="20"/>
          <w:lang w:val="sr-Cyrl-CS"/>
        </w:rPr>
      </w:pPr>
    </w:p>
    <w:p w:rsidR="000A0A9A" w:rsidRPr="000B4829" w:rsidRDefault="000A0A9A" w:rsidP="00CD0D49">
      <w:pPr>
        <w:pStyle w:val="Heading3"/>
        <w:rPr>
          <w:rFonts w:ascii="Times New Roman" w:hAnsi="Times New Roman" w:cs="Times New Roman"/>
          <w:b w:val="0"/>
          <w:color w:val="auto"/>
          <w:sz w:val="20"/>
          <w:szCs w:val="20"/>
        </w:rPr>
      </w:pPr>
      <w:bookmarkStart w:id="171" w:name="_Toc429574061"/>
    </w:p>
    <w:p w:rsidR="00D1597B" w:rsidRPr="000B4829" w:rsidRDefault="00D1597B" w:rsidP="00D1597B">
      <w:pPr>
        <w:rPr>
          <w:sz w:val="20"/>
          <w:szCs w:val="20"/>
        </w:rPr>
        <w:sectPr w:rsidR="00D1597B" w:rsidRPr="000B4829" w:rsidSect="00961B91">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rsidR="007C0B6F" w:rsidRPr="000B4829" w:rsidRDefault="0066184D" w:rsidP="0062179A">
      <w:pPr>
        <w:pStyle w:val="Heading3"/>
        <w:rPr>
          <w:rFonts w:ascii="Times New Roman" w:hAnsi="Times New Roman" w:cs="Times New Roman"/>
          <w:b w:val="0"/>
          <w:color w:val="auto"/>
          <w:sz w:val="20"/>
          <w:szCs w:val="20"/>
        </w:rPr>
      </w:pPr>
      <w:r w:rsidRPr="000B4829">
        <w:rPr>
          <w:rFonts w:ascii="Times New Roman" w:hAnsi="Times New Roman" w:cs="Times New Roman"/>
          <w:color w:val="auto"/>
          <w:sz w:val="20"/>
          <w:szCs w:val="20"/>
        </w:rPr>
        <w:lastRenderedPageBreak/>
        <w:t xml:space="preserve"> </w:t>
      </w:r>
      <w:bookmarkStart w:id="172" w:name="_Toc125569511"/>
      <w:bookmarkStart w:id="173" w:name="_Toc177018791"/>
      <w:r w:rsidR="003B272C" w:rsidRPr="000B4829">
        <w:rPr>
          <w:rFonts w:ascii="Times New Roman" w:hAnsi="Times New Roman" w:cs="Times New Roman"/>
          <w:b w:val="0"/>
          <w:color w:val="auto"/>
          <w:sz w:val="20"/>
          <w:szCs w:val="20"/>
        </w:rPr>
        <w:t xml:space="preserve">ИЗВЕШТАЈ О РАДУ ТИМА ЗА САМОВРЕДНОВАЊЕ И ВРЕДНОВАЊЕ РАДА ШКОЛЕ </w:t>
      </w:r>
      <w:bookmarkEnd w:id="171"/>
      <w:r w:rsidR="007C0B6F" w:rsidRPr="000B4829">
        <w:rPr>
          <w:rFonts w:ascii="Times New Roman" w:hAnsi="Times New Roman" w:cs="Times New Roman"/>
          <w:b w:val="0"/>
          <w:color w:val="auto"/>
          <w:sz w:val="20"/>
          <w:szCs w:val="20"/>
        </w:rPr>
        <w:t xml:space="preserve"> </w:t>
      </w:r>
      <w:r w:rsidR="00256768" w:rsidRPr="000B4829">
        <w:rPr>
          <w:rFonts w:ascii="Times New Roman" w:hAnsi="Times New Roman" w:cs="Times New Roman"/>
          <w:b w:val="0"/>
          <w:color w:val="auto"/>
          <w:sz w:val="20"/>
          <w:szCs w:val="20"/>
        </w:rPr>
        <w:t xml:space="preserve">И </w:t>
      </w:r>
      <w:r w:rsidR="00636E65" w:rsidRPr="000B4829">
        <w:rPr>
          <w:rFonts w:ascii="Times New Roman" w:hAnsi="Times New Roman" w:cs="Times New Roman"/>
          <w:b w:val="0"/>
          <w:color w:val="auto"/>
          <w:sz w:val="20"/>
          <w:szCs w:val="20"/>
        </w:rPr>
        <w:t>ИЗВЕШТАЈ О САМОВРЕДНОВАЊУ</w:t>
      </w:r>
      <w:bookmarkEnd w:id="172"/>
      <w:bookmarkEnd w:id="173"/>
    </w:p>
    <w:p w:rsidR="004D47F4" w:rsidRPr="000B4829" w:rsidRDefault="004D47F4" w:rsidP="004D47F4">
      <w:pPr>
        <w:ind w:left="120"/>
        <w:jc w:val="center"/>
        <w:rPr>
          <w:b/>
          <w:i/>
          <w:sz w:val="20"/>
          <w:szCs w:val="20"/>
          <w:lang w:val="sr-Cyrl-CS"/>
        </w:rPr>
      </w:pPr>
      <w:bookmarkStart w:id="174" w:name="_Toc429574062"/>
    </w:p>
    <w:p w:rsidR="000D7680" w:rsidRPr="000B4829" w:rsidRDefault="000D7680" w:rsidP="000D7680">
      <w:pPr>
        <w:jc w:val="center"/>
        <w:rPr>
          <w:b/>
          <w:sz w:val="20"/>
          <w:szCs w:val="20"/>
          <w:lang w:val="sr-Cyrl-CS"/>
        </w:rPr>
      </w:pPr>
      <w:r w:rsidRPr="000B4829">
        <w:rPr>
          <w:b/>
          <w:sz w:val="20"/>
          <w:szCs w:val="20"/>
        </w:rPr>
        <w:t xml:space="preserve">Извештај о раду Tима за самовредновање и о самовредновању </w:t>
      </w:r>
      <w:r w:rsidRPr="000B4829">
        <w:rPr>
          <w:b/>
          <w:sz w:val="20"/>
          <w:szCs w:val="20"/>
          <w:lang w:val="sr-Cyrl-CS"/>
        </w:rPr>
        <w:t>током школске 20</w:t>
      </w:r>
      <w:r w:rsidRPr="000B4829">
        <w:rPr>
          <w:b/>
          <w:sz w:val="20"/>
          <w:szCs w:val="20"/>
        </w:rPr>
        <w:t>23</w:t>
      </w:r>
      <w:r w:rsidRPr="000B4829">
        <w:rPr>
          <w:b/>
          <w:sz w:val="20"/>
          <w:szCs w:val="20"/>
          <w:lang w:val="sr-Cyrl-CS"/>
        </w:rPr>
        <w:t>/</w:t>
      </w:r>
      <w:r w:rsidRPr="000B4829">
        <w:rPr>
          <w:b/>
          <w:sz w:val="20"/>
          <w:szCs w:val="20"/>
        </w:rPr>
        <w:t>24</w:t>
      </w:r>
      <w:r w:rsidRPr="000B4829">
        <w:rPr>
          <w:b/>
          <w:sz w:val="20"/>
          <w:szCs w:val="20"/>
          <w:lang w:val="sr-Cyrl-CS"/>
        </w:rPr>
        <w:t>.године</w:t>
      </w:r>
    </w:p>
    <w:p w:rsidR="000D7680" w:rsidRPr="000B4829" w:rsidRDefault="000D7680" w:rsidP="000D7680">
      <w:pPr>
        <w:rPr>
          <w:sz w:val="20"/>
          <w:szCs w:val="20"/>
        </w:rPr>
      </w:pPr>
    </w:p>
    <w:p w:rsidR="000D7680" w:rsidRPr="000B4829" w:rsidRDefault="000D7680" w:rsidP="000D7680">
      <w:pPr>
        <w:pStyle w:val="NoSpacing"/>
        <w:jc w:val="both"/>
        <w:rPr>
          <w:rFonts w:ascii="Times New Roman" w:hAnsi="Times New Roman" w:cs="Times New Roman"/>
          <w:sz w:val="20"/>
          <w:szCs w:val="20"/>
          <w:lang w:val="sr-Cyrl-CS"/>
        </w:rPr>
      </w:pPr>
    </w:p>
    <w:p w:rsidR="000D7680" w:rsidRPr="000B4829" w:rsidRDefault="000D7680" w:rsidP="000D7680">
      <w:pPr>
        <w:pStyle w:val="NoSpacing"/>
        <w:jc w:val="both"/>
        <w:rPr>
          <w:rFonts w:ascii="Times New Roman" w:hAnsi="Times New Roman" w:cs="Times New Roman"/>
          <w:sz w:val="20"/>
          <w:szCs w:val="20"/>
          <w:lang w:val="sr-Cyrl-CS"/>
        </w:rPr>
      </w:pPr>
    </w:p>
    <w:p w:rsidR="000D7680" w:rsidRPr="000B4829" w:rsidRDefault="000D7680" w:rsidP="000D7680">
      <w:pPr>
        <w:pStyle w:val="NoSpacing"/>
        <w:rPr>
          <w:rFonts w:ascii="Times New Roman" w:hAnsi="Times New Roman" w:cs="Times New Roman"/>
          <w:sz w:val="20"/>
          <w:szCs w:val="20"/>
        </w:rPr>
      </w:pPr>
      <w:bookmarkStart w:id="175" w:name="_Hlk176862436"/>
      <w:bookmarkStart w:id="176" w:name="_Hlk176863142"/>
      <w:r w:rsidRPr="000B4829">
        <w:rPr>
          <w:rFonts w:ascii="Times New Roman" w:hAnsi="Times New Roman" w:cs="Times New Roman"/>
          <w:sz w:val="20"/>
          <w:szCs w:val="20"/>
          <w:lang w:val="sr-Cyrl-CS"/>
        </w:rPr>
        <w:t>Током школске 20</w:t>
      </w:r>
      <w:r w:rsidRPr="000B4829">
        <w:rPr>
          <w:rFonts w:ascii="Times New Roman" w:hAnsi="Times New Roman" w:cs="Times New Roman"/>
          <w:sz w:val="20"/>
          <w:szCs w:val="20"/>
        </w:rPr>
        <w:t>23</w:t>
      </w:r>
      <w:r w:rsidRPr="000B4829">
        <w:rPr>
          <w:rFonts w:ascii="Times New Roman" w:hAnsi="Times New Roman" w:cs="Times New Roman"/>
          <w:sz w:val="20"/>
          <w:szCs w:val="20"/>
          <w:lang w:val="sr-Cyrl-CS"/>
        </w:rPr>
        <w:t>/</w:t>
      </w:r>
      <w:r w:rsidRPr="000B4829">
        <w:rPr>
          <w:rFonts w:ascii="Times New Roman" w:hAnsi="Times New Roman" w:cs="Times New Roman"/>
          <w:sz w:val="20"/>
          <w:szCs w:val="20"/>
        </w:rPr>
        <w:t>24</w:t>
      </w:r>
      <w:r w:rsidRPr="000B4829">
        <w:rPr>
          <w:rFonts w:ascii="Times New Roman" w:hAnsi="Times New Roman" w:cs="Times New Roman"/>
          <w:sz w:val="20"/>
          <w:szCs w:val="20"/>
          <w:lang w:val="sr-Cyrl-CS"/>
        </w:rPr>
        <w:t>. г</w:t>
      </w:r>
      <w:r w:rsidRPr="000B4829">
        <w:rPr>
          <w:rFonts w:ascii="Times New Roman" w:hAnsi="Times New Roman" w:cs="Times New Roman"/>
          <w:sz w:val="20"/>
          <w:szCs w:val="20"/>
        </w:rPr>
        <w:t xml:space="preserve">, </w:t>
      </w:r>
      <w:r w:rsidRPr="000B4829">
        <w:rPr>
          <w:rFonts w:ascii="Times New Roman" w:hAnsi="Times New Roman" w:cs="Times New Roman"/>
          <w:sz w:val="20"/>
          <w:szCs w:val="20"/>
          <w:lang w:val="sr-Cyrl-RS"/>
        </w:rPr>
        <w:t>односно у првом полугодишту,</w:t>
      </w:r>
      <w:r w:rsidRPr="000B4829">
        <w:rPr>
          <w:rFonts w:ascii="Times New Roman" w:hAnsi="Times New Roman" w:cs="Times New Roman"/>
          <w:sz w:val="20"/>
          <w:szCs w:val="20"/>
          <w:lang w:val="sr-Cyrl-CS"/>
        </w:rPr>
        <w:t xml:space="preserve"> тим за самовредновање и вредновање рада школе вреднова</w:t>
      </w:r>
      <w:r w:rsidRPr="000B4829">
        <w:rPr>
          <w:rFonts w:ascii="Times New Roman" w:hAnsi="Times New Roman" w:cs="Times New Roman"/>
          <w:sz w:val="20"/>
          <w:szCs w:val="20"/>
        </w:rPr>
        <w:t xml:space="preserve">o je рад </w:t>
      </w:r>
      <w:r w:rsidRPr="000B4829">
        <w:rPr>
          <w:rFonts w:ascii="Times New Roman" w:hAnsi="Times New Roman" w:cs="Times New Roman"/>
          <w:sz w:val="20"/>
          <w:szCs w:val="20"/>
          <w:lang w:val="sr-Cyrl-CS"/>
        </w:rPr>
        <w:t xml:space="preserve">школе у оквиру </w:t>
      </w:r>
      <w:r w:rsidRPr="000B4829">
        <w:rPr>
          <w:rFonts w:ascii="Times New Roman" w:hAnsi="Times New Roman" w:cs="Times New Roman"/>
          <w:b/>
          <w:sz w:val="20"/>
          <w:szCs w:val="20"/>
          <w:lang w:val="sr-Cyrl-CS"/>
        </w:rPr>
        <w:t>Области</w:t>
      </w:r>
      <w:r w:rsidRPr="000B4829">
        <w:rPr>
          <w:rFonts w:ascii="Times New Roman" w:hAnsi="Times New Roman" w:cs="Times New Roman"/>
          <w:b/>
          <w:sz w:val="20"/>
          <w:szCs w:val="20"/>
        </w:rPr>
        <w:t xml:space="preserve"> квалитета 6. - </w:t>
      </w:r>
      <w:r w:rsidRPr="000B4829">
        <w:rPr>
          <w:rFonts w:ascii="Times New Roman" w:hAnsi="Times New Roman" w:cs="Times New Roman"/>
          <w:b/>
          <w:i/>
          <w:sz w:val="20"/>
          <w:szCs w:val="20"/>
        </w:rPr>
        <w:t>Организација рада школе, управљање људским и материјалним ресурсим</w:t>
      </w:r>
      <w:r w:rsidRPr="000B4829">
        <w:rPr>
          <w:rFonts w:ascii="Times New Roman" w:hAnsi="Times New Roman" w:cs="Times New Roman"/>
          <w:b/>
          <w:i/>
          <w:sz w:val="20"/>
          <w:szCs w:val="20"/>
          <w:lang w:val="sr-Cyrl-RS"/>
        </w:rPr>
        <w:t>а</w:t>
      </w:r>
      <w:r w:rsidRPr="000B4829">
        <w:rPr>
          <w:rFonts w:ascii="Times New Roman" w:hAnsi="Times New Roman" w:cs="Times New Roman"/>
          <w:b/>
          <w:i/>
          <w:sz w:val="20"/>
          <w:szCs w:val="20"/>
        </w:rPr>
        <w:t xml:space="preserve"> и </w:t>
      </w:r>
      <w:r w:rsidRPr="000B4829">
        <w:rPr>
          <w:rFonts w:ascii="Times New Roman" w:hAnsi="Times New Roman" w:cs="Times New Roman"/>
          <w:b/>
          <w:sz w:val="20"/>
          <w:szCs w:val="20"/>
        </w:rPr>
        <w:t>Област квалитета 4</w:t>
      </w:r>
      <w:r w:rsidRPr="000B4829">
        <w:rPr>
          <w:rFonts w:ascii="Times New Roman" w:hAnsi="Times New Roman" w:cs="Times New Roman"/>
          <w:b/>
          <w:i/>
          <w:sz w:val="20"/>
          <w:szCs w:val="20"/>
        </w:rPr>
        <w:t xml:space="preserve">. </w:t>
      </w:r>
      <w:r w:rsidRPr="000B4829">
        <w:rPr>
          <w:rFonts w:ascii="Times New Roman" w:hAnsi="Times New Roman" w:cs="Times New Roman"/>
          <w:sz w:val="20"/>
          <w:szCs w:val="20"/>
        </w:rPr>
        <w:t xml:space="preserve">- </w:t>
      </w:r>
      <w:r w:rsidRPr="000B4829">
        <w:rPr>
          <w:rFonts w:ascii="Times New Roman" w:hAnsi="Times New Roman" w:cs="Times New Roman"/>
          <w:b/>
          <w:i/>
          <w:sz w:val="20"/>
          <w:szCs w:val="20"/>
        </w:rPr>
        <w:t>Подршка ученицима.</w:t>
      </w:r>
      <w:r w:rsidRPr="000B4829">
        <w:rPr>
          <w:rFonts w:ascii="Times New Roman" w:hAnsi="Times New Roman" w:cs="Times New Roman"/>
          <w:sz w:val="20"/>
          <w:szCs w:val="20"/>
        </w:rPr>
        <w:t xml:space="preserve"> </w:t>
      </w:r>
    </w:p>
    <w:p w:rsidR="000D7680" w:rsidRPr="000B4829" w:rsidRDefault="000D7680" w:rsidP="000D7680">
      <w:pPr>
        <w:pStyle w:val="NoSpacing"/>
        <w:rPr>
          <w:rFonts w:ascii="Times New Roman" w:hAnsi="Times New Roman" w:cs="Times New Roman"/>
          <w:sz w:val="20"/>
          <w:szCs w:val="20"/>
        </w:rPr>
      </w:pPr>
    </w:p>
    <w:bookmarkEnd w:id="175"/>
    <w:p w:rsidR="000D7680" w:rsidRPr="000B4829" w:rsidRDefault="000D7680" w:rsidP="000D7680">
      <w:pPr>
        <w:rPr>
          <w:sz w:val="20"/>
          <w:szCs w:val="20"/>
        </w:rPr>
      </w:pPr>
    </w:p>
    <w:p w:rsidR="000D7680" w:rsidRPr="000B4829" w:rsidRDefault="000D7680" w:rsidP="000D7680">
      <w:pPr>
        <w:rPr>
          <w:sz w:val="20"/>
          <w:szCs w:val="20"/>
          <w:lang w:val="sr-Cyrl-RS"/>
        </w:rPr>
      </w:pPr>
      <w:r w:rsidRPr="000B4829">
        <w:rPr>
          <w:sz w:val="20"/>
          <w:szCs w:val="20"/>
          <w:lang w:val="sr-Cyrl-CS"/>
        </w:rPr>
        <w:t xml:space="preserve">Током школске године, Тим је </w:t>
      </w:r>
      <w:r w:rsidRPr="000B4829">
        <w:rPr>
          <w:sz w:val="20"/>
          <w:szCs w:val="20"/>
        </w:rPr>
        <w:t xml:space="preserve">одржао </w:t>
      </w:r>
      <w:r w:rsidRPr="000B4829">
        <w:rPr>
          <w:sz w:val="20"/>
          <w:szCs w:val="20"/>
          <w:lang w:val="sr-Cyrl-RS"/>
        </w:rPr>
        <w:t>пет</w:t>
      </w:r>
      <w:r w:rsidRPr="000B4829">
        <w:rPr>
          <w:sz w:val="20"/>
          <w:szCs w:val="20"/>
        </w:rPr>
        <w:t xml:space="preserve"> састанака и </w:t>
      </w:r>
      <w:r w:rsidRPr="000B4829">
        <w:rPr>
          <w:sz w:val="20"/>
          <w:szCs w:val="20"/>
          <w:lang w:val="sr-Cyrl-CS"/>
        </w:rPr>
        <w:t>реализов</w:t>
      </w:r>
      <w:r w:rsidRPr="000B4829">
        <w:rPr>
          <w:sz w:val="20"/>
          <w:szCs w:val="20"/>
        </w:rPr>
        <w:t>а</w:t>
      </w:r>
      <w:r w:rsidRPr="000B4829">
        <w:rPr>
          <w:sz w:val="20"/>
          <w:szCs w:val="20"/>
          <w:lang w:val="sr-Cyrl-CS"/>
        </w:rPr>
        <w:t xml:space="preserve">о </w:t>
      </w:r>
      <w:r w:rsidRPr="000B4829">
        <w:rPr>
          <w:sz w:val="20"/>
          <w:szCs w:val="20"/>
        </w:rPr>
        <w:t>планиране активности</w:t>
      </w:r>
      <w:r w:rsidRPr="000B4829">
        <w:rPr>
          <w:sz w:val="20"/>
          <w:szCs w:val="20"/>
          <w:lang w:val="sr-Cyrl-RS"/>
        </w:rPr>
        <w:t>.</w:t>
      </w:r>
    </w:p>
    <w:p w:rsidR="000D7680" w:rsidRPr="000B4829" w:rsidRDefault="000D7680" w:rsidP="000D7680">
      <w:pPr>
        <w:pStyle w:val="NoSpacing"/>
        <w:rPr>
          <w:rFonts w:ascii="Times New Roman" w:hAnsi="Times New Roman" w:cs="Times New Roman"/>
          <w:b/>
          <w:sz w:val="20"/>
          <w:szCs w:val="20"/>
        </w:rPr>
      </w:pPr>
    </w:p>
    <w:tbl>
      <w:tblPr>
        <w:tblW w:w="1431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90"/>
        <w:gridCol w:w="2520"/>
        <w:gridCol w:w="2160"/>
        <w:gridCol w:w="1620"/>
        <w:gridCol w:w="1620"/>
      </w:tblGrid>
      <w:tr w:rsidR="000D7680" w:rsidRPr="000B4829" w:rsidTr="00EA4A1B">
        <w:tc>
          <w:tcPr>
            <w:tcW w:w="6390" w:type="dxa"/>
          </w:tcPr>
          <w:p w:rsidR="000D7680" w:rsidRPr="000B4829" w:rsidRDefault="000D7680" w:rsidP="00EA4A1B">
            <w:pPr>
              <w:pStyle w:val="NoSpacing"/>
              <w:spacing w:line="276" w:lineRule="auto"/>
              <w:jc w:val="center"/>
              <w:rPr>
                <w:rFonts w:ascii="Times New Roman" w:hAnsi="Times New Roman" w:cs="Times New Roman"/>
                <w:b/>
                <w:sz w:val="20"/>
                <w:szCs w:val="20"/>
                <w:lang w:val="sr-Cyrl-CS"/>
              </w:rPr>
            </w:pPr>
            <w:r w:rsidRPr="000B4829">
              <w:rPr>
                <w:rFonts w:ascii="Times New Roman" w:hAnsi="Times New Roman" w:cs="Times New Roman"/>
                <w:b/>
                <w:sz w:val="20"/>
                <w:szCs w:val="20"/>
                <w:lang w:val="sr-Cyrl-CS"/>
              </w:rPr>
              <w:t>Активности</w:t>
            </w:r>
          </w:p>
        </w:tc>
        <w:tc>
          <w:tcPr>
            <w:tcW w:w="2520" w:type="dxa"/>
          </w:tcPr>
          <w:p w:rsidR="000D7680" w:rsidRPr="000B4829" w:rsidRDefault="000D7680" w:rsidP="00EA4A1B">
            <w:pPr>
              <w:pStyle w:val="NoSpacing"/>
              <w:spacing w:line="276" w:lineRule="auto"/>
              <w:jc w:val="center"/>
              <w:rPr>
                <w:rFonts w:ascii="Times New Roman" w:hAnsi="Times New Roman" w:cs="Times New Roman"/>
                <w:b/>
                <w:sz w:val="20"/>
                <w:szCs w:val="20"/>
                <w:lang w:val="sr-Cyrl-CS"/>
              </w:rPr>
            </w:pPr>
            <w:r w:rsidRPr="000B4829">
              <w:rPr>
                <w:rFonts w:ascii="Times New Roman" w:hAnsi="Times New Roman" w:cs="Times New Roman"/>
                <w:b/>
                <w:sz w:val="20"/>
                <w:szCs w:val="20"/>
                <w:lang w:val="sr-Cyrl-CS"/>
              </w:rPr>
              <w:t>Начин реализације</w:t>
            </w:r>
          </w:p>
        </w:tc>
        <w:tc>
          <w:tcPr>
            <w:tcW w:w="2160" w:type="dxa"/>
          </w:tcPr>
          <w:p w:rsidR="000D7680" w:rsidRPr="000B4829" w:rsidRDefault="000D7680" w:rsidP="00EA4A1B">
            <w:pPr>
              <w:pStyle w:val="NoSpacing"/>
              <w:spacing w:line="276" w:lineRule="auto"/>
              <w:jc w:val="center"/>
              <w:rPr>
                <w:rFonts w:ascii="Times New Roman" w:hAnsi="Times New Roman" w:cs="Times New Roman"/>
                <w:b/>
                <w:sz w:val="20"/>
                <w:szCs w:val="20"/>
                <w:lang w:val="sr-Cyrl-CS"/>
              </w:rPr>
            </w:pPr>
            <w:r w:rsidRPr="000B4829">
              <w:rPr>
                <w:rFonts w:ascii="Times New Roman" w:hAnsi="Times New Roman" w:cs="Times New Roman"/>
                <w:b/>
                <w:sz w:val="20"/>
                <w:szCs w:val="20"/>
                <w:lang w:val="sr-Cyrl-CS"/>
              </w:rPr>
              <w:t>Носиоци активности</w:t>
            </w:r>
          </w:p>
        </w:tc>
        <w:tc>
          <w:tcPr>
            <w:tcW w:w="1620" w:type="dxa"/>
          </w:tcPr>
          <w:p w:rsidR="000D7680" w:rsidRPr="000B4829" w:rsidRDefault="000D7680" w:rsidP="00EA4A1B">
            <w:pPr>
              <w:pStyle w:val="NoSpacing"/>
              <w:spacing w:line="276" w:lineRule="auto"/>
              <w:jc w:val="center"/>
              <w:rPr>
                <w:rFonts w:ascii="Times New Roman" w:hAnsi="Times New Roman" w:cs="Times New Roman"/>
                <w:b/>
                <w:sz w:val="20"/>
                <w:szCs w:val="20"/>
                <w:lang w:val="sr-Cyrl-CS"/>
              </w:rPr>
            </w:pPr>
            <w:r w:rsidRPr="000B4829">
              <w:rPr>
                <w:rFonts w:ascii="Times New Roman" w:hAnsi="Times New Roman" w:cs="Times New Roman"/>
                <w:b/>
                <w:sz w:val="20"/>
                <w:szCs w:val="20"/>
                <w:lang w:val="sr-Cyrl-CS"/>
              </w:rPr>
              <w:t>Време реализације</w:t>
            </w:r>
          </w:p>
          <w:p w:rsidR="000D7680" w:rsidRPr="000B4829" w:rsidRDefault="000D7680" w:rsidP="00EA4A1B">
            <w:pPr>
              <w:pStyle w:val="NoSpacing"/>
              <w:spacing w:line="276" w:lineRule="auto"/>
              <w:jc w:val="center"/>
              <w:rPr>
                <w:rFonts w:ascii="Times New Roman" w:hAnsi="Times New Roman" w:cs="Times New Roman"/>
                <w:b/>
                <w:sz w:val="20"/>
                <w:szCs w:val="20"/>
                <w:lang w:val="sr-Cyrl-CS"/>
              </w:rPr>
            </w:pPr>
          </w:p>
        </w:tc>
        <w:tc>
          <w:tcPr>
            <w:tcW w:w="1620" w:type="dxa"/>
          </w:tcPr>
          <w:p w:rsidR="000D7680" w:rsidRPr="000B4829" w:rsidRDefault="000D7680" w:rsidP="00EA4A1B">
            <w:pPr>
              <w:pStyle w:val="NoSpacing"/>
              <w:spacing w:line="276" w:lineRule="auto"/>
              <w:jc w:val="center"/>
              <w:rPr>
                <w:rFonts w:ascii="Times New Roman" w:hAnsi="Times New Roman" w:cs="Times New Roman"/>
                <w:b/>
                <w:sz w:val="20"/>
                <w:szCs w:val="20"/>
              </w:rPr>
            </w:pPr>
            <w:r w:rsidRPr="000B4829">
              <w:rPr>
                <w:rFonts w:ascii="Times New Roman" w:hAnsi="Times New Roman" w:cs="Times New Roman"/>
                <w:b/>
                <w:sz w:val="20"/>
                <w:szCs w:val="20"/>
              </w:rPr>
              <w:t>Реализовано/</w:t>
            </w:r>
          </w:p>
          <w:p w:rsidR="000D7680" w:rsidRPr="000B4829" w:rsidRDefault="000D7680" w:rsidP="00EA4A1B">
            <w:pPr>
              <w:pStyle w:val="NoSpacing"/>
              <w:spacing w:line="276" w:lineRule="auto"/>
              <w:jc w:val="center"/>
              <w:rPr>
                <w:rFonts w:ascii="Times New Roman" w:hAnsi="Times New Roman" w:cs="Times New Roman"/>
                <w:b/>
                <w:sz w:val="20"/>
                <w:szCs w:val="20"/>
              </w:rPr>
            </w:pPr>
            <w:r w:rsidRPr="000B4829">
              <w:rPr>
                <w:rFonts w:ascii="Times New Roman" w:hAnsi="Times New Roman" w:cs="Times New Roman"/>
                <w:b/>
                <w:sz w:val="20"/>
                <w:szCs w:val="20"/>
              </w:rPr>
              <w:t>Није реализовано</w:t>
            </w:r>
          </w:p>
        </w:tc>
      </w:tr>
      <w:tr w:rsidR="000D7680" w:rsidRPr="000B4829" w:rsidTr="00EA4A1B">
        <w:trPr>
          <w:trHeight w:val="354"/>
        </w:trPr>
        <w:tc>
          <w:tcPr>
            <w:tcW w:w="6390" w:type="dxa"/>
          </w:tcPr>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-Формирање тима;</w:t>
            </w:r>
          </w:p>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-Доношење плана рада тима;</w:t>
            </w:r>
          </w:p>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 Сарадња са Тимом за обезбеђивање квалитета и развој установе;</w:t>
            </w:r>
          </w:p>
          <w:p w:rsidR="000D7680" w:rsidRPr="000B4829" w:rsidRDefault="000D7680" w:rsidP="00EA4A1B">
            <w:pPr>
              <w:pStyle w:val="NoSpacing"/>
              <w:spacing w:line="276" w:lineRule="auto"/>
              <w:rPr>
                <w:rFonts w:ascii="Times New Roman" w:hAnsi="Times New Roman" w:cs="Times New Roman"/>
                <w:sz w:val="20"/>
                <w:szCs w:val="20"/>
              </w:rPr>
            </w:pPr>
            <w:r w:rsidRPr="000B4829">
              <w:rPr>
                <w:rFonts w:ascii="Times New Roman" w:hAnsi="Times New Roman" w:cs="Times New Roman"/>
                <w:sz w:val="20"/>
                <w:szCs w:val="20"/>
                <w:lang w:val="sr-Cyrl-CS"/>
              </w:rPr>
              <w:t>-Договор око предстојећих активности, динамике рада, подела задужења у оквиру тима</w:t>
            </w:r>
          </w:p>
        </w:tc>
        <w:tc>
          <w:tcPr>
            <w:tcW w:w="2520" w:type="dxa"/>
          </w:tcPr>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Одлука директора</w:t>
            </w:r>
            <w:r w:rsidRPr="000B4829">
              <w:rPr>
                <w:rFonts w:ascii="Times New Roman" w:hAnsi="Times New Roman" w:cs="Times New Roman"/>
                <w:sz w:val="20"/>
                <w:szCs w:val="20"/>
              </w:rPr>
              <w:t>,</w:t>
            </w:r>
            <w:r w:rsidRPr="000B4829">
              <w:rPr>
                <w:rFonts w:ascii="Times New Roman" w:hAnsi="Times New Roman" w:cs="Times New Roman"/>
                <w:sz w:val="20"/>
                <w:szCs w:val="20"/>
                <w:lang w:val="sr-Cyrl-CS"/>
              </w:rPr>
              <w:t xml:space="preserve"> Састанак тима, договор</w:t>
            </w:r>
          </w:p>
        </w:tc>
        <w:tc>
          <w:tcPr>
            <w:tcW w:w="2160" w:type="dxa"/>
          </w:tcPr>
          <w:p w:rsidR="000D7680" w:rsidRPr="000B4829" w:rsidRDefault="000D7680" w:rsidP="00EA4A1B">
            <w:pPr>
              <w:pStyle w:val="NoSpacing"/>
              <w:spacing w:line="276" w:lineRule="auto"/>
              <w:rPr>
                <w:rFonts w:ascii="Times New Roman" w:hAnsi="Times New Roman" w:cs="Times New Roman"/>
                <w:sz w:val="20"/>
                <w:szCs w:val="20"/>
              </w:rPr>
            </w:pPr>
            <w:r w:rsidRPr="000B4829">
              <w:rPr>
                <w:rFonts w:ascii="Times New Roman" w:hAnsi="Times New Roman" w:cs="Times New Roman"/>
                <w:sz w:val="20"/>
                <w:szCs w:val="20"/>
              </w:rPr>
              <w:t>Чланови тима, директор</w:t>
            </w:r>
          </w:p>
        </w:tc>
        <w:tc>
          <w:tcPr>
            <w:tcW w:w="1620" w:type="dxa"/>
          </w:tcPr>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Септембар</w:t>
            </w:r>
          </w:p>
        </w:tc>
        <w:tc>
          <w:tcPr>
            <w:tcW w:w="1620" w:type="dxa"/>
          </w:tcPr>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Реализовано</w:t>
            </w:r>
          </w:p>
        </w:tc>
      </w:tr>
      <w:tr w:rsidR="000D7680" w:rsidRPr="000B4829" w:rsidTr="00EA4A1B">
        <w:trPr>
          <w:trHeight w:val="354"/>
        </w:trPr>
        <w:tc>
          <w:tcPr>
            <w:tcW w:w="6390" w:type="dxa"/>
          </w:tcPr>
          <w:p w:rsidR="000D7680" w:rsidRPr="000B4829" w:rsidRDefault="000D7680" w:rsidP="00EA4A1B">
            <w:pPr>
              <w:pStyle w:val="NoSpacing"/>
              <w:rPr>
                <w:rFonts w:ascii="Times New Roman" w:hAnsi="Times New Roman" w:cs="Times New Roman"/>
                <w:sz w:val="20"/>
                <w:szCs w:val="20"/>
                <w:lang w:val="sr-Cyrl-CS"/>
              </w:rPr>
            </w:pPr>
            <w:r w:rsidRPr="000B4829">
              <w:rPr>
                <w:rFonts w:ascii="Times New Roman" w:hAnsi="Times New Roman" w:cs="Times New Roman"/>
                <w:sz w:val="20"/>
                <w:szCs w:val="20"/>
              </w:rPr>
              <w:t xml:space="preserve">-Планирање спровођења истраживања, </w:t>
            </w:r>
            <w:r w:rsidRPr="000B4829">
              <w:rPr>
                <w:rFonts w:ascii="Times New Roman" w:hAnsi="Times New Roman" w:cs="Times New Roman"/>
                <w:sz w:val="20"/>
                <w:szCs w:val="20"/>
                <w:lang w:val="sr-Cyrl-CS"/>
              </w:rPr>
              <w:t>подела обавеза и задужења на нивоу тима;</w:t>
            </w:r>
          </w:p>
          <w:p w:rsidR="000D7680" w:rsidRPr="000B4829" w:rsidRDefault="000D7680" w:rsidP="00EA4A1B">
            <w:pPr>
              <w:pStyle w:val="NoSpacing"/>
              <w:rPr>
                <w:rFonts w:ascii="Times New Roman" w:hAnsi="Times New Roman" w:cs="Times New Roman"/>
                <w:sz w:val="20"/>
                <w:szCs w:val="20"/>
                <w:lang w:val="sr-Cyrl-CS"/>
              </w:rPr>
            </w:pPr>
            <w:r w:rsidRPr="000B4829">
              <w:rPr>
                <w:rFonts w:ascii="Times New Roman" w:hAnsi="Times New Roman" w:cs="Times New Roman"/>
                <w:sz w:val="20"/>
                <w:szCs w:val="20"/>
                <w:lang w:val="sr-Cyrl-CS"/>
              </w:rPr>
              <w:t>- Избор методологије (узорак, технике и инструменти) за прикупљање података;</w:t>
            </w:r>
          </w:p>
          <w:p w:rsidR="000D7680" w:rsidRPr="000B4829" w:rsidRDefault="000D7680" w:rsidP="00EA4A1B">
            <w:pPr>
              <w:pStyle w:val="NoSpacing"/>
              <w:rPr>
                <w:rFonts w:ascii="Times New Roman" w:hAnsi="Times New Roman" w:cs="Times New Roman"/>
                <w:sz w:val="20"/>
                <w:szCs w:val="20"/>
              </w:rPr>
            </w:pPr>
            <w:r w:rsidRPr="000B4829">
              <w:rPr>
                <w:rFonts w:ascii="Times New Roman" w:hAnsi="Times New Roman" w:cs="Times New Roman"/>
                <w:sz w:val="20"/>
                <w:szCs w:val="20"/>
                <w:lang w:val="sr-Cyrl-CS"/>
              </w:rPr>
              <w:t>-Припрема инструмената за прикупљање података;</w:t>
            </w:r>
          </w:p>
          <w:p w:rsidR="000D7680" w:rsidRPr="000B4829" w:rsidRDefault="000D7680" w:rsidP="00EA4A1B">
            <w:pPr>
              <w:pStyle w:val="NoSpacing"/>
              <w:rPr>
                <w:rFonts w:ascii="Times New Roman" w:hAnsi="Times New Roman" w:cs="Times New Roman"/>
                <w:sz w:val="20"/>
                <w:szCs w:val="20"/>
                <w:lang w:val="sr-Cyrl-CS"/>
              </w:rPr>
            </w:pPr>
            <w:r w:rsidRPr="000B4829">
              <w:rPr>
                <w:rFonts w:ascii="Times New Roman" w:hAnsi="Times New Roman" w:cs="Times New Roman"/>
                <w:sz w:val="20"/>
                <w:szCs w:val="20"/>
                <w:lang w:val="sr-Cyrl-CS"/>
              </w:rPr>
              <w:t>-Договор око спровођење истраживања, прегледа и обрада прикупљеног материјала, документације</w:t>
            </w:r>
          </w:p>
        </w:tc>
        <w:tc>
          <w:tcPr>
            <w:tcW w:w="2520" w:type="dxa"/>
          </w:tcPr>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Састанак тима, договор</w:t>
            </w:r>
          </w:p>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Анкетирање, увид у документацију, посматрање </w:t>
            </w:r>
          </w:p>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Статистичка обрада</w:t>
            </w:r>
          </w:p>
        </w:tc>
        <w:tc>
          <w:tcPr>
            <w:tcW w:w="2160" w:type="dxa"/>
          </w:tcPr>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Чланови тима</w:t>
            </w:r>
          </w:p>
        </w:tc>
        <w:tc>
          <w:tcPr>
            <w:tcW w:w="1620" w:type="dxa"/>
          </w:tcPr>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Октобар</w:t>
            </w:r>
          </w:p>
        </w:tc>
        <w:tc>
          <w:tcPr>
            <w:tcW w:w="1620" w:type="dxa"/>
          </w:tcPr>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Реализовано</w:t>
            </w:r>
          </w:p>
        </w:tc>
      </w:tr>
      <w:tr w:rsidR="000D7680" w:rsidRPr="000B4829" w:rsidTr="00EA4A1B">
        <w:trPr>
          <w:trHeight w:val="75"/>
        </w:trPr>
        <w:tc>
          <w:tcPr>
            <w:tcW w:w="6390" w:type="dxa"/>
          </w:tcPr>
          <w:p w:rsidR="000D7680" w:rsidRPr="000B4829" w:rsidRDefault="000D7680" w:rsidP="00EA4A1B">
            <w:pPr>
              <w:pStyle w:val="NoSpacing"/>
              <w:rPr>
                <w:rFonts w:ascii="Times New Roman" w:hAnsi="Times New Roman" w:cs="Times New Roman"/>
                <w:sz w:val="20"/>
                <w:szCs w:val="20"/>
              </w:rPr>
            </w:pPr>
            <w:r w:rsidRPr="000B4829">
              <w:rPr>
                <w:rFonts w:ascii="Times New Roman" w:hAnsi="Times New Roman" w:cs="Times New Roman"/>
                <w:sz w:val="20"/>
                <w:szCs w:val="20"/>
              </w:rPr>
              <w:t>- Вредновање индикатора и а</w:t>
            </w:r>
            <w:r w:rsidRPr="000B4829">
              <w:rPr>
                <w:rFonts w:ascii="Times New Roman" w:hAnsi="Times New Roman" w:cs="Times New Roman"/>
                <w:sz w:val="20"/>
                <w:szCs w:val="20"/>
                <w:lang w:val="ru-RU"/>
              </w:rPr>
              <w:t>нализа добијених података;</w:t>
            </w:r>
          </w:p>
          <w:p w:rsidR="000D7680" w:rsidRPr="000B4829" w:rsidRDefault="000D7680" w:rsidP="00EA4A1B">
            <w:pPr>
              <w:pStyle w:val="NoSpacing"/>
              <w:rPr>
                <w:rFonts w:ascii="Times New Roman" w:hAnsi="Times New Roman" w:cs="Times New Roman"/>
                <w:sz w:val="20"/>
                <w:szCs w:val="20"/>
              </w:rPr>
            </w:pPr>
            <w:r w:rsidRPr="000B4829">
              <w:rPr>
                <w:rFonts w:ascii="Times New Roman" w:hAnsi="Times New Roman" w:cs="Times New Roman"/>
                <w:sz w:val="20"/>
                <w:szCs w:val="20"/>
              </w:rPr>
              <w:t>-Израда извештаја о спроведеном самовредновању;</w:t>
            </w:r>
          </w:p>
          <w:p w:rsidR="000D7680" w:rsidRPr="000B4829" w:rsidRDefault="000D7680" w:rsidP="00EA4A1B">
            <w:pPr>
              <w:pStyle w:val="NoSpacing"/>
              <w:rPr>
                <w:rFonts w:ascii="Times New Roman" w:hAnsi="Times New Roman" w:cs="Times New Roman"/>
                <w:sz w:val="20"/>
                <w:szCs w:val="20"/>
              </w:rPr>
            </w:pPr>
            <w:r w:rsidRPr="000B4829">
              <w:rPr>
                <w:rFonts w:ascii="Times New Roman" w:hAnsi="Times New Roman" w:cs="Times New Roman"/>
                <w:sz w:val="20"/>
                <w:szCs w:val="20"/>
              </w:rPr>
              <w:t>- Израда Акционог плана на основу добијених резултата истраживања и изведених закључака;</w:t>
            </w:r>
          </w:p>
          <w:p w:rsidR="000D7680" w:rsidRPr="000B4829" w:rsidRDefault="000D7680" w:rsidP="00EA4A1B">
            <w:pPr>
              <w:pStyle w:val="NoSpacing"/>
              <w:rPr>
                <w:rFonts w:ascii="Times New Roman" w:hAnsi="Times New Roman" w:cs="Times New Roman"/>
                <w:sz w:val="20"/>
                <w:szCs w:val="20"/>
                <w:lang w:val="sr-Cyrl-CS"/>
              </w:rPr>
            </w:pPr>
            <w:r w:rsidRPr="000B4829">
              <w:rPr>
                <w:rFonts w:ascii="Times New Roman" w:hAnsi="Times New Roman" w:cs="Times New Roman"/>
                <w:sz w:val="20"/>
                <w:szCs w:val="20"/>
              </w:rPr>
              <w:t xml:space="preserve">- Упознавање Наставничког већа, </w:t>
            </w:r>
            <w:r w:rsidRPr="000B4829">
              <w:rPr>
                <w:rFonts w:ascii="Times New Roman" w:hAnsi="Times New Roman" w:cs="Times New Roman"/>
                <w:sz w:val="20"/>
                <w:szCs w:val="20"/>
                <w:lang w:val="sr-Cyrl-CS"/>
              </w:rPr>
              <w:t>УП, Савета родитеља, Школског одбора</w:t>
            </w:r>
            <w:r w:rsidRPr="000B4829">
              <w:rPr>
                <w:rFonts w:ascii="Times New Roman" w:hAnsi="Times New Roman" w:cs="Times New Roman"/>
                <w:sz w:val="20"/>
                <w:szCs w:val="20"/>
              </w:rPr>
              <w:t xml:space="preserve"> са Извештајем о раду Тима за самовредновање и о извршеном вредновању области квалитета, као и планираним активностима.</w:t>
            </w:r>
          </w:p>
        </w:tc>
        <w:tc>
          <w:tcPr>
            <w:tcW w:w="2520" w:type="dxa"/>
          </w:tcPr>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Састанак тима, дискусија, извођење закључака</w:t>
            </w:r>
            <w:r w:rsidRPr="000B4829">
              <w:rPr>
                <w:rFonts w:ascii="Times New Roman" w:hAnsi="Times New Roman" w:cs="Times New Roman"/>
                <w:sz w:val="20"/>
                <w:szCs w:val="20"/>
              </w:rPr>
              <w:t>,</w:t>
            </w:r>
            <w:r w:rsidRPr="000B4829">
              <w:rPr>
                <w:rFonts w:ascii="Times New Roman" w:hAnsi="Times New Roman" w:cs="Times New Roman"/>
                <w:sz w:val="20"/>
                <w:szCs w:val="20"/>
                <w:lang w:val="sr-Cyrl-CS"/>
              </w:rPr>
              <w:t xml:space="preserve"> </w:t>
            </w:r>
          </w:p>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rPr>
              <w:t>п</w:t>
            </w:r>
            <w:r w:rsidRPr="000B4829">
              <w:rPr>
                <w:rFonts w:ascii="Times New Roman" w:hAnsi="Times New Roman" w:cs="Times New Roman"/>
                <w:sz w:val="20"/>
                <w:szCs w:val="20"/>
                <w:lang w:val="sr-Cyrl-CS"/>
              </w:rPr>
              <w:t>исање извештаја, извештавање НВ-а, УП, Савета родитеља, Школског одбора</w:t>
            </w:r>
          </w:p>
        </w:tc>
        <w:tc>
          <w:tcPr>
            <w:tcW w:w="2160" w:type="dxa"/>
          </w:tcPr>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Чланови тима</w:t>
            </w:r>
          </w:p>
        </w:tc>
        <w:tc>
          <w:tcPr>
            <w:tcW w:w="1620" w:type="dxa"/>
          </w:tcPr>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Децембар</w:t>
            </w:r>
          </w:p>
        </w:tc>
        <w:tc>
          <w:tcPr>
            <w:tcW w:w="1620" w:type="dxa"/>
          </w:tcPr>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Реализовано</w:t>
            </w:r>
          </w:p>
        </w:tc>
      </w:tr>
      <w:tr w:rsidR="000D7680" w:rsidRPr="000B4829" w:rsidTr="00EA4A1B">
        <w:trPr>
          <w:trHeight w:val="75"/>
        </w:trPr>
        <w:tc>
          <w:tcPr>
            <w:tcW w:w="6390" w:type="dxa"/>
          </w:tcPr>
          <w:p w:rsidR="000D7680" w:rsidRPr="000B4829" w:rsidRDefault="000D7680" w:rsidP="00EA4A1B">
            <w:pPr>
              <w:rPr>
                <w:sz w:val="20"/>
                <w:szCs w:val="20"/>
                <w:lang w:val="sr-Cyrl-RS"/>
              </w:rPr>
            </w:pPr>
            <w:r w:rsidRPr="000B4829">
              <w:rPr>
                <w:sz w:val="20"/>
                <w:szCs w:val="20"/>
              </w:rPr>
              <w:t>-Сарадња са Стручним активом за развојно планирање школе- праћење реализације акционих планова</w:t>
            </w:r>
            <w:r w:rsidRPr="000B4829">
              <w:rPr>
                <w:sz w:val="20"/>
                <w:szCs w:val="20"/>
                <w:lang w:val="sr-Cyrl-RS"/>
              </w:rPr>
              <w:t xml:space="preserve"> </w:t>
            </w:r>
          </w:p>
          <w:p w:rsidR="000D7680" w:rsidRPr="000B4829" w:rsidRDefault="000D7680" w:rsidP="00EA4A1B">
            <w:pPr>
              <w:rPr>
                <w:sz w:val="20"/>
                <w:szCs w:val="20"/>
              </w:rPr>
            </w:pPr>
            <w:r w:rsidRPr="000B4829">
              <w:rPr>
                <w:sz w:val="20"/>
                <w:szCs w:val="20"/>
              </w:rPr>
              <w:t>-Сарадња са Тимом за обезбеђивање квалитета и развој установе</w:t>
            </w:r>
          </w:p>
          <w:p w:rsidR="000D7680" w:rsidRPr="000B4829" w:rsidRDefault="000D7680" w:rsidP="00EA4A1B">
            <w:pPr>
              <w:pStyle w:val="NoSpacing"/>
              <w:rPr>
                <w:rFonts w:ascii="Times New Roman" w:hAnsi="Times New Roman" w:cs="Times New Roman"/>
                <w:sz w:val="20"/>
                <w:szCs w:val="20"/>
              </w:rPr>
            </w:pPr>
          </w:p>
        </w:tc>
        <w:tc>
          <w:tcPr>
            <w:tcW w:w="2520" w:type="dxa"/>
          </w:tcPr>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Састанак тима, дискусија, анализа</w:t>
            </w:r>
          </w:p>
          <w:p w:rsidR="000D7680" w:rsidRPr="000B4829" w:rsidRDefault="000D7680" w:rsidP="00EA4A1B">
            <w:pPr>
              <w:pStyle w:val="NoSpacing"/>
              <w:spacing w:line="276" w:lineRule="auto"/>
              <w:rPr>
                <w:rFonts w:ascii="Times New Roman" w:hAnsi="Times New Roman" w:cs="Times New Roman"/>
                <w:sz w:val="20"/>
                <w:szCs w:val="20"/>
                <w:lang w:val="sr-Cyrl-CS"/>
              </w:rPr>
            </w:pPr>
          </w:p>
        </w:tc>
        <w:tc>
          <w:tcPr>
            <w:tcW w:w="2160" w:type="dxa"/>
          </w:tcPr>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Чланови тима</w:t>
            </w:r>
          </w:p>
        </w:tc>
        <w:tc>
          <w:tcPr>
            <w:tcW w:w="1620" w:type="dxa"/>
          </w:tcPr>
          <w:p w:rsidR="000D7680" w:rsidRPr="000B4829" w:rsidRDefault="000D7680" w:rsidP="00EA4A1B">
            <w:pPr>
              <w:pStyle w:val="NoSpacing"/>
              <w:spacing w:line="276" w:lineRule="auto"/>
              <w:rPr>
                <w:rFonts w:ascii="Times New Roman" w:hAnsi="Times New Roman" w:cs="Times New Roman"/>
                <w:sz w:val="20"/>
                <w:szCs w:val="20"/>
              </w:rPr>
            </w:pPr>
            <w:r w:rsidRPr="000B4829">
              <w:rPr>
                <w:rFonts w:ascii="Times New Roman" w:hAnsi="Times New Roman" w:cs="Times New Roman"/>
                <w:sz w:val="20"/>
                <w:szCs w:val="20"/>
              </w:rPr>
              <w:t>Март</w:t>
            </w:r>
          </w:p>
        </w:tc>
        <w:tc>
          <w:tcPr>
            <w:tcW w:w="1620" w:type="dxa"/>
          </w:tcPr>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Реализовано</w:t>
            </w:r>
          </w:p>
        </w:tc>
      </w:tr>
      <w:tr w:rsidR="000D7680" w:rsidRPr="000B4829" w:rsidTr="00EA4A1B">
        <w:trPr>
          <w:trHeight w:val="75"/>
        </w:trPr>
        <w:tc>
          <w:tcPr>
            <w:tcW w:w="6390" w:type="dxa"/>
          </w:tcPr>
          <w:p w:rsidR="000D7680" w:rsidRPr="000B4829" w:rsidRDefault="000D7680" w:rsidP="00EA4A1B">
            <w:pPr>
              <w:pStyle w:val="NoSpacing"/>
              <w:rPr>
                <w:rFonts w:ascii="Times New Roman" w:hAnsi="Times New Roman" w:cs="Times New Roman"/>
                <w:sz w:val="20"/>
                <w:szCs w:val="20"/>
              </w:rPr>
            </w:pPr>
            <w:r w:rsidRPr="000B4829">
              <w:rPr>
                <w:rFonts w:ascii="Times New Roman" w:hAnsi="Times New Roman" w:cs="Times New Roman"/>
                <w:sz w:val="20"/>
                <w:szCs w:val="20"/>
              </w:rPr>
              <w:lastRenderedPageBreak/>
              <w:t>-Сарадња са Активом за школско развојно планирање;</w:t>
            </w:r>
          </w:p>
          <w:p w:rsidR="000D7680" w:rsidRPr="000B4829" w:rsidRDefault="000D7680" w:rsidP="00EA4A1B">
            <w:pPr>
              <w:pStyle w:val="NoSpacing"/>
              <w:rPr>
                <w:rFonts w:ascii="Times New Roman" w:hAnsi="Times New Roman" w:cs="Times New Roman"/>
                <w:sz w:val="20"/>
                <w:szCs w:val="20"/>
              </w:rPr>
            </w:pPr>
            <w:r w:rsidRPr="000B4829">
              <w:rPr>
                <w:rFonts w:ascii="Times New Roman" w:hAnsi="Times New Roman" w:cs="Times New Roman"/>
                <w:sz w:val="20"/>
                <w:szCs w:val="20"/>
              </w:rPr>
              <w:t>-Сарадња са Тимом за обезбеђивање квалитета и развој установе;</w:t>
            </w:r>
          </w:p>
          <w:p w:rsidR="000D7680" w:rsidRPr="000B4829" w:rsidRDefault="000D7680" w:rsidP="00EA4A1B">
            <w:pPr>
              <w:pStyle w:val="NoSpacing"/>
              <w:rPr>
                <w:rFonts w:ascii="Times New Roman" w:hAnsi="Times New Roman" w:cs="Times New Roman"/>
                <w:sz w:val="20"/>
                <w:szCs w:val="20"/>
                <w:lang w:val="sr-Latn-RS"/>
              </w:rPr>
            </w:pPr>
            <w:r w:rsidRPr="000B4829">
              <w:rPr>
                <w:rFonts w:ascii="Times New Roman" w:hAnsi="Times New Roman" w:cs="Times New Roman"/>
                <w:sz w:val="20"/>
                <w:szCs w:val="20"/>
              </w:rPr>
              <w:t>-Анализа рада тима;</w:t>
            </w:r>
            <w:r w:rsidRPr="000B4829">
              <w:rPr>
                <w:rFonts w:ascii="Times New Roman" w:hAnsi="Times New Roman" w:cs="Times New Roman"/>
                <w:sz w:val="20"/>
                <w:szCs w:val="20"/>
                <w:lang w:val="sr-Cyrl-CS"/>
              </w:rPr>
              <w:t xml:space="preserve"> </w:t>
            </w:r>
          </w:p>
          <w:p w:rsidR="000D7680" w:rsidRPr="000B4829" w:rsidRDefault="000D7680" w:rsidP="00EA4A1B">
            <w:pPr>
              <w:pStyle w:val="NoSpacing"/>
              <w:rPr>
                <w:rFonts w:ascii="Times New Roman" w:hAnsi="Times New Roman" w:cs="Times New Roman"/>
                <w:sz w:val="20"/>
                <w:szCs w:val="20"/>
                <w:lang w:val="sr-Latn-RS"/>
              </w:rPr>
            </w:pPr>
            <w:r w:rsidRPr="000B4829">
              <w:rPr>
                <w:rFonts w:ascii="Times New Roman" w:hAnsi="Times New Roman" w:cs="Times New Roman"/>
                <w:sz w:val="20"/>
                <w:szCs w:val="20"/>
                <w:lang w:val="sr-Cyrl-CS"/>
              </w:rPr>
              <w:t>-Писање извештаја о раду тима;</w:t>
            </w:r>
          </w:p>
          <w:p w:rsidR="000D7680" w:rsidRPr="000B4829" w:rsidRDefault="000D7680" w:rsidP="00EA4A1B">
            <w:pPr>
              <w:pStyle w:val="NoSpacing"/>
              <w:rPr>
                <w:rFonts w:ascii="Times New Roman" w:hAnsi="Times New Roman" w:cs="Times New Roman"/>
                <w:sz w:val="20"/>
                <w:szCs w:val="20"/>
                <w:lang w:val="sr-Cyrl-CS"/>
              </w:rPr>
            </w:pPr>
            <w:r w:rsidRPr="000B4829">
              <w:rPr>
                <w:rFonts w:ascii="Times New Roman" w:hAnsi="Times New Roman" w:cs="Times New Roman"/>
                <w:sz w:val="20"/>
                <w:szCs w:val="20"/>
                <w:lang w:val="sr-Cyrl-CS"/>
              </w:rPr>
              <w:t>-Израда плана рада Тима за школску 2024/25. г.</w:t>
            </w:r>
          </w:p>
          <w:p w:rsidR="000D7680" w:rsidRPr="000B4829" w:rsidRDefault="000D7680" w:rsidP="00EA4A1B">
            <w:pPr>
              <w:pStyle w:val="NoSpacing"/>
              <w:rPr>
                <w:rFonts w:ascii="Times New Roman" w:hAnsi="Times New Roman" w:cs="Times New Roman"/>
                <w:sz w:val="20"/>
                <w:szCs w:val="20"/>
              </w:rPr>
            </w:pPr>
            <w:r w:rsidRPr="000B4829">
              <w:rPr>
                <w:rFonts w:ascii="Times New Roman" w:hAnsi="Times New Roman" w:cs="Times New Roman"/>
                <w:sz w:val="20"/>
                <w:szCs w:val="20"/>
                <w:lang w:val="sr-Cyrl-CS"/>
              </w:rPr>
              <w:t>-Разно.</w:t>
            </w:r>
          </w:p>
        </w:tc>
        <w:tc>
          <w:tcPr>
            <w:tcW w:w="2520" w:type="dxa"/>
          </w:tcPr>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Састанак тима, анализа, договор</w:t>
            </w:r>
          </w:p>
        </w:tc>
        <w:tc>
          <w:tcPr>
            <w:tcW w:w="2160" w:type="dxa"/>
          </w:tcPr>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Координатор тима, чланови тима</w:t>
            </w:r>
          </w:p>
        </w:tc>
        <w:tc>
          <w:tcPr>
            <w:tcW w:w="1620" w:type="dxa"/>
          </w:tcPr>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Јун</w:t>
            </w:r>
          </w:p>
        </w:tc>
        <w:tc>
          <w:tcPr>
            <w:tcW w:w="1620" w:type="dxa"/>
          </w:tcPr>
          <w:p w:rsidR="000D7680" w:rsidRPr="000B4829" w:rsidRDefault="000D7680" w:rsidP="00EA4A1B">
            <w:pPr>
              <w:pStyle w:val="NoSpacing"/>
              <w:spacing w:line="276" w:lineRule="auto"/>
              <w:rPr>
                <w:rFonts w:ascii="Times New Roman" w:hAnsi="Times New Roman" w:cs="Times New Roman"/>
                <w:sz w:val="20"/>
                <w:szCs w:val="20"/>
                <w:lang w:val="sr-Cyrl-CS"/>
              </w:rPr>
            </w:pPr>
            <w:r w:rsidRPr="000B4829">
              <w:rPr>
                <w:rFonts w:ascii="Times New Roman" w:hAnsi="Times New Roman" w:cs="Times New Roman"/>
                <w:sz w:val="20"/>
                <w:szCs w:val="20"/>
                <w:lang w:val="sr-Cyrl-CS"/>
              </w:rPr>
              <w:t>Реализовано</w:t>
            </w:r>
          </w:p>
        </w:tc>
      </w:tr>
    </w:tbl>
    <w:p w:rsidR="000D7680" w:rsidRPr="000B4829" w:rsidRDefault="000D7680" w:rsidP="000D7680">
      <w:pPr>
        <w:rPr>
          <w:b/>
          <w:sz w:val="20"/>
          <w:szCs w:val="20"/>
          <w:lang w:val="sr-Cyrl-CS"/>
        </w:rPr>
      </w:pPr>
    </w:p>
    <w:bookmarkEnd w:id="176"/>
    <w:p w:rsidR="000D7680" w:rsidRPr="000B4829" w:rsidRDefault="000D7680" w:rsidP="000D7680">
      <w:pPr>
        <w:jc w:val="right"/>
        <w:rPr>
          <w:sz w:val="20"/>
          <w:szCs w:val="20"/>
        </w:rPr>
      </w:pPr>
    </w:p>
    <w:p w:rsidR="000D7680" w:rsidRPr="000B4829" w:rsidRDefault="000D7680" w:rsidP="000D7680">
      <w:pPr>
        <w:jc w:val="right"/>
        <w:rPr>
          <w:sz w:val="20"/>
          <w:szCs w:val="20"/>
        </w:rPr>
      </w:pPr>
    </w:p>
    <w:p w:rsidR="000D7680" w:rsidRPr="000B4829" w:rsidRDefault="000D7680" w:rsidP="000D7680">
      <w:pPr>
        <w:jc w:val="right"/>
        <w:rPr>
          <w:sz w:val="20"/>
          <w:szCs w:val="20"/>
        </w:rPr>
      </w:pPr>
      <w:r w:rsidRPr="000B4829">
        <w:rPr>
          <w:b/>
          <w:sz w:val="20"/>
          <w:szCs w:val="20"/>
        </w:rPr>
        <w:t xml:space="preserve"> </w:t>
      </w:r>
      <w:r w:rsidRPr="000B4829">
        <w:rPr>
          <w:b/>
          <w:sz w:val="20"/>
          <w:szCs w:val="20"/>
          <w:lang w:val="sr-Cyrl-RS"/>
        </w:rPr>
        <w:t>Бранка Ђукановић</w:t>
      </w:r>
      <w:r w:rsidRPr="000B4829">
        <w:rPr>
          <w:b/>
          <w:sz w:val="20"/>
          <w:szCs w:val="20"/>
        </w:rPr>
        <w:t>-педагог, координатор тима</w:t>
      </w:r>
    </w:p>
    <w:p w:rsidR="0044733A" w:rsidRPr="000B4829" w:rsidRDefault="0044733A" w:rsidP="00795C3F">
      <w:pPr>
        <w:jc w:val="right"/>
        <w:rPr>
          <w:sz w:val="20"/>
          <w:szCs w:val="20"/>
          <w:lang w:bidi="en-US"/>
        </w:rPr>
        <w:sectPr w:rsidR="0044733A" w:rsidRPr="000B4829" w:rsidSect="00961B91">
          <w:footerReference w:type="default" r:id="rId119"/>
          <w:pgSz w:w="15840" w:h="12240" w:orient="landscape"/>
          <w:pgMar w:top="1411" w:right="1411" w:bottom="1411" w:left="1411" w:header="706" w:footer="706" w:gutter="0"/>
          <w:pgBorders w:offsetFrom="page">
            <w:top w:val="postageStamp" w:sz="10" w:space="24" w:color="auto"/>
            <w:left w:val="postageStamp" w:sz="10" w:space="24" w:color="auto"/>
            <w:bottom w:val="postageStamp" w:sz="10" w:space="24" w:color="auto"/>
            <w:right w:val="postageStamp" w:sz="10" w:space="24" w:color="auto"/>
          </w:pgBorders>
          <w:cols w:space="708"/>
          <w:docGrid w:linePitch="360"/>
        </w:sectPr>
      </w:pPr>
    </w:p>
    <w:p w:rsidR="00DB67CD" w:rsidRPr="000B4829" w:rsidRDefault="00287104" w:rsidP="000D7680">
      <w:pPr>
        <w:pStyle w:val="Heading3"/>
        <w:rPr>
          <w:rFonts w:ascii="Times New Roman" w:hAnsi="Times New Roman" w:cs="Times New Roman"/>
          <w:b w:val="0"/>
          <w:bCs w:val="0"/>
          <w:color w:val="auto"/>
          <w:sz w:val="20"/>
          <w:szCs w:val="20"/>
        </w:rPr>
      </w:pPr>
      <w:r w:rsidRPr="000B4829">
        <w:rPr>
          <w:rFonts w:ascii="Times New Roman" w:hAnsi="Times New Roman" w:cs="Times New Roman"/>
          <w:color w:val="auto"/>
          <w:sz w:val="20"/>
          <w:szCs w:val="20"/>
        </w:rPr>
        <w:lastRenderedPageBreak/>
        <w:t xml:space="preserve"> </w:t>
      </w:r>
      <w:r w:rsidR="00DB67CD" w:rsidRPr="000B4829">
        <w:rPr>
          <w:rFonts w:ascii="Times New Roman" w:hAnsi="Times New Roman" w:cs="Times New Roman"/>
          <w:color w:val="auto"/>
          <w:sz w:val="20"/>
          <w:szCs w:val="20"/>
        </w:rPr>
        <w:t xml:space="preserve"> </w:t>
      </w:r>
      <w:bookmarkStart w:id="177" w:name="_Toc125569512"/>
      <w:bookmarkStart w:id="178" w:name="_Toc177018792"/>
      <w:r w:rsidR="00DB67CD" w:rsidRPr="000B4829">
        <w:rPr>
          <w:rFonts w:ascii="Times New Roman" w:hAnsi="Times New Roman" w:cs="Times New Roman"/>
          <w:b w:val="0"/>
          <w:bCs w:val="0"/>
          <w:color w:val="auto"/>
          <w:sz w:val="20"/>
          <w:szCs w:val="20"/>
        </w:rPr>
        <w:t>ИЗВЕШТАЈ О РАДУ ТИМА  ЗА  ОБЕЗБЕЂИВАЊЕ  КВАЛИТЕТА   И   РАЗВОЈ   ШКОЛЕ</w:t>
      </w:r>
      <w:bookmarkEnd w:id="177"/>
      <w:bookmarkEnd w:id="178"/>
    </w:p>
    <w:p w:rsidR="00DB67CD" w:rsidRPr="000B4829" w:rsidRDefault="00DB67CD" w:rsidP="000D7680">
      <w:pPr>
        <w:pStyle w:val="Heading3"/>
        <w:rPr>
          <w:rFonts w:ascii="Times New Roman" w:hAnsi="Times New Roman" w:cs="Times New Roman"/>
          <w:b w:val="0"/>
          <w:bCs w:val="0"/>
          <w:color w:val="auto"/>
          <w:sz w:val="20"/>
          <w:szCs w:val="20"/>
        </w:rPr>
      </w:pPr>
    </w:p>
    <w:p w:rsidR="00DB67CD" w:rsidRPr="000B4829" w:rsidRDefault="00DB67CD" w:rsidP="008B5093">
      <w:pPr>
        <w:rPr>
          <w:vanish/>
          <w:sz w:val="20"/>
          <w:szCs w:val="20"/>
        </w:rPr>
      </w:pPr>
    </w:p>
    <w:bookmarkEnd w:id="174"/>
    <w:p w:rsidR="00495969" w:rsidRPr="000B4829" w:rsidRDefault="00A86965" w:rsidP="00795C3F">
      <w:pPr>
        <w:jc w:val="both"/>
        <w:rPr>
          <w:b/>
          <w:sz w:val="20"/>
          <w:szCs w:val="20"/>
        </w:rPr>
      </w:pPr>
      <w:r w:rsidRPr="000B4829">
        <w:rPr>
          <w:sz w:val="20"/>
          <w:szCs w:val="20"/>
        </w:rPr>
        <w:t xml:space="preserve"> </w:t>
      </w:r>
    </w:p>
    <w:p w:rsidR="003E6826" w:rsidRPr="000B4829" w:rsidRDefault="003E6826" w:rsidP="003E6826">
      <w:pPr>
        <w:rPr>
          <w:sz w:val="20"/>
          <w:szCs w:val="20"/>
        </w:rPr>
      </w:pPr>
      <w:r w:rsidRPr="000B4829">
        <w:rPr>
          <w:sz w:val="20"/>
          <w:szCs w:val="20"/>
        </w:rPr>
        <w:t xml:space="preserve">                          Извештај о раду   </w:t>
      </w:r>
    </w:p>
    <w:p w:rsidR="003E6826" w:rsidRPr="000B4829" w:rsidRDefault="003E6826" w:rsidP="003E6826">
      <w:pPr>
        <w:rPr>
          <w:rFonts w:eastAsia="Arial Unicode MS"/>
          <w:sz w:val="20"/>
          <w:szCs w:val="20"/>
        </w:rPr>
      </w:pPr>
      <w:r w:rsidRPr="000B4829">
        <w:rPr>
          <w:rFonts w:eastAsia="Arial Unicode MS"/>
          <w:sz w:val="20"/>
          <w:szCs w:val="20"/>
        </w:rPr>
        <w:t xml:space="preserve">ТИМА  ЗА  ОБЕЗБЕЂИВАЊЕ  КВАЛИТЕТА </w:t>
      </w:r>
    </w:p>
    <w:p w:rsidR="003E6826" w:rsidRPr="000B4829" w:rsidRDefault="003E6826" w:rsidP="003E6826">
      <w:pPr>
        <w:rPr>
          <w:rFonts w:eastAsia="Arial Unicode MS"/>
          <w:sz w:val="20"/>
          <w:szCs w:val="20"/>
        </w:rPr>
      </w:pPr>
      <w:r w:rsidRPr="000B4829">
        <w:rPr>
          <w:rFonts w:eastAsia="Arial Unicode MS"/>
          <w:sz w:val="20"/>
          <w:szCs w:val="20"/>
        </w:rPr>
        <w:t xml:space="preserve">                         И   РАЗВОЈ   ШКОЛЕ</w:t>
      </w:r>
    </w:p>
    <w:p w:rsidR="003E6826" w:rsidRPr="000B4829" w:rsidRDefault="003E6826" w:rsidP="003E6826">
      <w:pPr>
        <w:rPr>
          <w:sz w:val="20"/>
          <w:szCs w:val="20"/>
        </w:rPr>
      </w:pPr>
      <w:r w:rsidRPr="000B4829">
        <w:rPr>
          <w:sz w:val="20"/>
          <w:szCs w:val="20"/>
        </w:rPr>
        <w:t>По плану и програму рада Тима</w:t>
      </w:r>
      <w:r w:rsidRPr="000B4829">
        <w:rPr>
          <w:rFonts w:eastAsia="Arial Unicode MS"/>
          <w:sz w:val="20"/>
          <w:szCs w:val="20"/>
        </w:rPr>
        <w:t xml:space="preserve"> за обезбеђивање квалитета и развој школе ,</w:t>
      </w:r>
      <w:r w:rsidRPr="000B4829">
        <w:rPr>
          <w:sz w:val="20"/>
          <w:szCs w:val="20"/>
        </w:rPr>
        <w:t>за школску 2023/2024.годину  планирано је две седнице и одржано је две седнице   и то:</w:t>
      </w:r>
    </w:p>
    <w:p w:rsidR="003E6826" w:rsidRPr="000B4829" w:rsidRDefault="003E6826" w:rsidP="003E6826">
      <w:pPr>
        <w:rPr>
          <w:sz w:val="20"/>
          <w:szCs w:val="20"/>
        </w:rPr>
      </w:pPr>
      <w:r w:rsidRPr="000B4829">
        <w:rPr>
          <w:sz w:val="20"/>
          <w:szCs w:val="20"/>
        </w:rPr>
        <w:t xml:space="preserve">-прва седница Тима  одржана 05.09.2023. године                                                      </w:t>
      </w:r>
    </w:p>
    <w:p w:rsidR="003E6826" w:rsidRPr="000B4829" w:rsidRDefault="003E6826" w:rsidP="003E6826">
      <w:pPr>
        <w:rPr>
          <w:sz w:val="20"/>
          <w:szCs w:val="20"/>
        </w:rPr>
      </w:pPr>
      <w:r w:rsidRPr="000B4829">
        <w:rPr>
          <w:sz w:val="20"/>
          <w:szCs w:val="20"/>
        </w:rPr>
        <w:t>-Формирање тима и избор координатора тима;</w:t>
      </w:r>
    </w:p>
    <w:p w:rsidR="003E6826" w:rsidRPr="000B4829" w:rsidRDefault="003E6826" w:rsidP="003E6826">
      <w:pPr>
        <w:rPr>
          <w:sz w:val="20"/>
          <w:szCs w:val="20"/>
        </w:rPr>
      </w:pPr>
      <w:r w:rsidRPr="000B4829">
        <w:rPr>
          <w:sz w:val="20"/>
          <w:szCs w:val="20"/>
        </w:rPr>
        <w:t xml:space="preserve">-Усвајање плана и програма рада за текућу школску годину;    </w:t>
      </w:r>
    </w:p>
    <w:p w:rsidR="003E6826" w:rsidRPr="000B4829" w:rsidRDefault="003E6826" w:rsidP="003E6826">
      <w:pPr>
        <w:rPr>
          <w:sz w:val="20"/>
          <w:szCs w:val="20"/>
        </w:rPr>
      </w:pPr>
      <w:r w:rsidRPr="000B4829">
        <w:rPr>
          <w:sz w:val="20"/>
          <w:szCs w:val="20"/>
        </w:rPr>
        <w:t>- Израђивање предлога  Оперативног плана ОШ „Цветин Бркић“ - Глушци за организацију образовно-васпитног рада у сарадњи са  директором</w:t>
      </w:r>
    </w:p>
    <w:p w:rsidR="003E6826" w:rsidRPr="000B4829" w:rsidRDefault="003E6826" w:rsidP="003E6826">
      <w:pPr>
        <w:rPr>
          <w:sz w:val="20"/>
          <w:szCs w:val="20"/>
        </w:rPr>
      </w:pPr>
      <w:r w:rsidRPr="000B4829">
        <w:rPr>
          <w:sz w:val="20"/>
          <w:szCs w:val="20"/>
        </w:rPr>
        <w:t>-Учествовање у изради школских докумената;</w:t>
      </w:r>
    </w:p>
    <w:p w:rsidR="003E6826" w:rsidRPr="000B4829" w:rsidRDefault="003E6826" w:rsidP="003E6826">
      <w:pPr>
        <w:rPr>
          <w:sz w:val="20"/>
          <w:szCs w:val="20"/>
        </w:rPr>
      </w:pPr>
      <w:r w:rsidRPr="000B4829">
        <w:rPr>
          <w:sz w:val="20"/>
          <w:szCs w:val="20"/>
        </w:rPr>
        <w:t xml:space="preserve">-Разно.         </w:t>
      </w:r>
    </w:p>
    <w:p w:rsidR="003E6826" w:rsidRPr="000B4829" w:rsidRDefault="003E6826" w:rsidP="003E6826">
      <w:pPr>
        <w:rPr>
          <w:sz w:val="20"/>
          <w:szCs w:val="20"/>
        </w:rPr>
      </w:pPr>
    </w:p>
    <w:p w:rsidR="003E6826" w:rsidRPr="000B4829" w:rsidRDefault="003E6826" w:rsidP="003E6826">
      <w:pPr>
        <w:rPr>
          <w:sz w:val="20"/>
          <w:szCs w:val="20"/>
        </w:rPr>
      </w:pPr>
    </w:p>
    <w:p w:rsidR="003E6826" w:rsidRPr="000B4829" w:rsidRDefault="003E6826" w:rsidP="003E6826">
      <w:pPr>
        <w:rPr>
          <w:sz w:val="20"/>
          <w:szCs w:val="20"/>
        </w:rPr>
      </w:pPr>
      <w:r w:rsidRPr="000B4829">
        <w:rPr>
          <w:sz w:val="20"/>
          <w:szCs w:val="20"/>
        </w:rPr>
        <w:t>друга седница Тима, одржана 15.11.2023. године</w:t>
      </w:r>
    </w:p>
    <w:p w:rsidR="003E6826" w:rsidRPr="000B4829" w:rsidRDefault="003E6826" w:rsidP="003E6826">
      <w:pPr>
        <w:rPr>
          <w:sz w:val="20"/>
          <w:szCs w:val="20"/>
        </w:rPr>
      </w:pPr>
      <w:r w:rsidRPr="000B4829">
        <w:rPr>
          <w:sz w:val="20"/>
          <w:szCs w:val="20"/>
        </w:rPr>
        <w:t>1.Анализа положаја школе у окружењу;</w:t>
      </w:r>
    </w:p>
    <w:p w:rsidR="003E6826" w:rsidRPr="000B4829" w:rsidRDefault="003E6826" w:rsidP="003E6826">
      <w:pPr>
        <w:rPr>
          <w:sz w:val="20"/>
          <w:szCs w:val="20"/>
        </w:rPr>
      </w:pPr>
      <w:r w:rsidRPr="000B4829">
        <w:rPr>
          <w:sz w:val="20"/>
          <w:szCs w:val="20"/>
        </w:rPr>
        <w:t>2.Утврђивање могућности за опремање школе и реновирање школске зграде;</w:t>
      </w:r>
    </w:p>
    <w:p w:rsidR="003E6826" w:rsidRPr="000B4829" w:rsidRDefault="003E6826" w:rsidP="003E6826">
      <w:pPr>
        <w:rPr>
          <w:sz w:val="20"/>
          <w:szCs w:val="20"/>
        </w:rPr>
      </w:pPr>
      <w:r w:rsidRPr="000B4829">
        <w:rPr>
          <w:sz w:val="20"/>
          <w:szCs w:val="20"/>
        </w:rPr>
        <w:t>3.Утврђивање потреба и приоритета за набавку наставних средстава, школског намештаја, ИКТ средстава;</w:t>
      </w:r>
    </w:p>
    <w:p w:rsidR="003E6826" w:rsidRPr="000B4829" w:rsidRDefault="003E6826" w:rsidP="003E6826">
      <w:pPr>
        <w:rPr>
          <w:sz w:val="20"/>
          <w:szCs w:val="20"/>
        </w:rPr>
      </w:pPr>
      <w:r w:rsidRPr="000B4829">
        <w:rPr>
          <w:sz w:val="20"/>
          <w:szCs w:val="20"/>
        </w:rPr>
        <w:t>4.Изналажење могућности за обезбеђивање финансијских средстава за унапређивања рада школе (захтеви локалној самоуправи, МПНТР, донације)</w:t>
      </w:r>
    </w:p>
    <w:p w:rsidR="003E6826" w:rsidRPr="000B4829" w:rsidRDefault="003E6826" w:rsidP="003E6826">
      <w:pPr>
        <w:rPr>
          <w:sz w:val="20"/>
          <w:szCs w:val="20"/>
        </w:rPr>
      </w:pPr>
      <w:r w:rsidRPr="000B4829">
        <w:rPr>
          <w:sz w:val="20"/>
          <w:szCs w:val="20"/>
        </w:rPr>
        <w:t>-Разно</w:t>
      </w:r>
    </w:p>
    <w:p w:rsidR="003E6826" w:rsidRPr="000B4829" w:rsidRDefault="003E6826" w:rsidP="003E6826">
      <w:pPr>
        <w:rPr>
          <w:sz w:val="20"/>
          <w:szCs w:val="20"/>
        </w:rPr>
      </w:pPr>
    </w:p>
    <w:p w:rsidR="00730FED" w:rsidRPr="000B4829" w:rsidRDefault="00730FED" w:rsidP="00730FED">
      <w:pPr>
        <w:rPr>
          <w:sz w:val="20"/>
          <w:szCs w:val="20"/>
        </w:rPr>
      </w:pPr>
      <w:bookmarkStart w:id="179" w:name="_Hlk176863071"/>
      <w:r w:rsidRPr="000B4829">
        <w:rPr>
          <w:sz w:val="20"/>
          <w:szCs w:val="20"/>
        </w:rPr>
        <w:t>По плану и програму рада Тима</w:t>
      </w:r>
      <w:r w:rsidRPr="000B4829">
        <w:rPr>
          <w:rFonts w:eastAsia="Arial Unicode MS"/>
          <w:sz w:val="20"/>
          <w:szCs w:val="20"/>
        </w:rPr>
        <w:t xml:space="preserve"> за обезбеђивање квалитета и развој школе ,</w:t>
      </w:r>
      <w:r w:rsidRPr="000B4829">
        <w:rPr>
          <w:sz w:val="20"/>
          <w:szCs w:val="20"/>
        </w:rPr>
        <w:t xml:space="preserve">за школску 2023/2024.годину  планирано је </w:t>
      </w:r>
      <w:r w:rsidRPr="000B4829">
        <w:rPr>
          <w:b/>
          <w:sz w:val="20"/>
          <w:szCs w:val="20"/>
        </w:rPr>
        <w:t>пет</w:t>
      </w:r>
      <w:r w:rsidRPr="000B4829">
        <w:rPr>
          <w:sz w:val="20"/>
          <w:szCs w:val="20"/>
        </w:rPr>
        <w:t xml:space="preserve"> седница и одржано је </w:t>
      </w:r>
      <w:r w:rsidRPr="000B4829">
        <w:rPr>
          <w:b/>
          <w:sz w:val="20"/>
          <w:szCs w:val="20"/>
        </w:rPr>
        <w:t>пет.</w:t>
      </w:r>
      <w:r w:rsidRPr="000B4829">
        <w:rPr>
          <w:sz w:val="20"/>
          <w:szCs w:val="20"/>
        </w:rPr>
        <w:t xml:space="preserve"> Сви садржаји активности су анализиране , реализоване и усвојене  уз максимално залагање свих носиоца активности у планираном временском року.</w:t>
      </w:r>
    </w:p>
    <w:bookmarkEnd w:id="179"/>
    <w:p w:rsidR="00730FED" w:rsidRPr="000B4829" w:rsidRDefault="00730FED" w:rsidP="00730FED">
      <w:pPr>
        <w:rPr>
          <w:sz w:val="20"/>
          <w:szCs w:val="20"/>
        </w:rPr>
      </w:pPr>
      <w:r w:rsidRPr="000B4829">
        <w:rPr>
          <w:sz w:val="20"/>
          <w:szCs w:val="20"/>
        </w:rPr>
        <w:t xml:space="preserve">                                                              </w:t>
      </w:r>
    </w:p>
    <w:p w:rsidR="003E6826" w:rsidRPr="000B4829" w:rsidRDefault="003E6826" w:rsidP="003E6826">
      <w:pPr>
        <w:rPr>
          <w:sz w:val="20"/>
          <w:szCs w:val="20"/>
        </w:rPr>
      </w:pPr>
    </w:p>
    <w:p w:rsidR="003E6826" w:rsidRPr="000B4829" w:rsidRDefault="003E6826" w:rsidP="00730FED">
      <w:pPr>
        <w:jc w:val="right"/>
        <w:rPr>
          <w:sz w:val="20"/>
          <w:szCs w:val="20"/>
        </w:rPr>
      </w:pPr>
    </w:p>
    <w:p w:rsidR="003E6826" w:rsidRPr="000B4829" w:rsidRDefault="003E6826" w:rsidP="00730FED">
      <w:pPr>
        <w:jc w:val="right"/>
        <w:rPr>
          <w:rFonts w:eastAsia="Arial Unicode MS"/>
          <w:sz w:val="20"/>
          <w:szCs w:val="20"/>
        </w:rPr>
      </w:pPr>
      <w:r w:rsidRPr="000B4829">
        <w:rPr>
          <w:rFonts w:eastAsia="Arial Unicode MS"/>
          <w:sz w:val="20"/>
          <w:szCs w:val="20"/>
        </w:rPr>
        <w:t xml:space="preserve">                  </w:t>
      </w:r>
      <w:r w:rsidRPr="000B4829">
        <w:rPr>
          <w:sz w:val="20"/>
          <w:szCs w:val="20"/>
          <w:lang w:val="sr-Cyrl-CS"/>
        </w:rPr>
        <w:t>Виолета Савић - координатор</w:t>
      </w:r>
    </w:p>
    <w:p w:rsidR="003E6826" w:rsidRPr="000B4829" w:rsidRDefault="003E6826" w:rsidP="003E6826">
      <w:pPr>
        <w:rPr>
          <w:sz w:val="20"/>
          <w:szCs w:val="20"/>
        </w:rPr>
      </w:pPr>
    </w:p>
    <w:p w:rsidR="006A0BAA" w:rsidRPr="000B4829" w:rsidRDefault="006A0BAA" w:rsidP="00CB62F5">
      <w:pPr>
        <w:jc w:val="right"/>
        <w:rPr>
          <w:rFonts w:eastAsia="Arial Unicode MS"/>
          <w:sz w:val="20"/>
          <w:szCs w:val="20"/>
        </w:rPr>
      </w:pPr>
    </w:p>
    <w:p w:rsidR="006A0BAA" w:rsidRPr="000B4829" w:rsidRDefault="006A0BAA" w:rsidP="00CB62F5">
      <w:pPr>
        <w:jc w:val="right"/>
        <w:rPr>
          <w:sz w:val="20"/>
          <w:szCs w:val="20"/>
        </w:rPr>
      </w:pPr>
    </w:p>
    <w:p w:rsidR="00B40C37" w:rsidRPr="000B4829" w:rsidRDefault="00B40C37" w:rsidP="00B40C37">
      <w:pPr>
        <w:jc w:val="right"/>
        <w:rPr>
          <w:b/>
          <w:sz w:val="20"/>
          <w:szCs w:val="20"/>
        </w:rPr>
      </w:pPr>
    </w:p>
    <w:p w:rsidR="00C77A37" w:rsidRPr="000B4829" w:rsidRDefault="00C77A37" w:rsidP="0062179A">
      <w:pPr>
        <w:pStyle w:val="Heading3"/>
        <w:rPr>
          <w:rFonts w:ascii="Times New Roman" w:hAnsi="Times New Roman" w:cs="Times New Roman"/>
          <w:b w:val="0"/>
          <w:color w:val="auto"/>
          <w:sz w:val="20"/>
          <w:szCs w:val="20"/>
        </w:rPr>
      </w:pPr>
      <w:bookmarkStart w:id="180" w:name="_Toc125569513"/>
      <w:bookmarkStart w:id="181" w:name="_Toc177018793"/>
      <w:r w:rsidRPr="000B4829">
        <w:rPr>
          <w:rFonts w:ascii="Times New Roman" w:hAnsi="Times New Roman" w:cs="Times New Roman"/>
          <w:b w:val="0"/>
          <w:color w:val="auto"/>
          <w:sz w:val="20"/>
          <w:szCs w:val="20"/>
        </w:rPr>
        <w:t>И</w:t>
      </w:r>
      <w:r w:rsidR="003A0515" w:rsidRPr="000B4829">
        <w:rPr>
          <w:rFonts w:ascii="Times New Roman" w:hAnsi="Times New Roman" w:cs="Times New Roman"/>
          <w:b w:val="0"/>
          <w:color w:val="auto"/>
          <w:sz w:val="20"/>
          <w:szCs w:val="20"/>
        </w:rPr>
        <w:t>ЗВЕШТАЈ О РАДУ ТИМА ЗА ИО И О ИНКЛУЗИВНОМ ОБРАЗОВАЊУ</w:t>
      </w:r>
      <w:bookmarkEnd w:id="180"/>
      <w:bookmarkEnd w:id="181"/>
      <w:r w:rsidR="003A0515" w:rsidRPr="000B4829">
        <w:rPr>
          <w:rFonts w:ascii="Times New Roman" w:hAnsi="Times New Roman" w:cs="Times New Roman"/>
          <w:b w:val="0"/>
          <w:color w:val="auto"/>
          <w:sz w:val="20"/>
          <w:szCs w:val="20"/>
        </w:rPr>
        <w:t xml:space="preserve"> </w:t>
      </w:r>
    </w:p>
    <w:p w:rsidR="00C77A37" w:rsidRPr="000B4829" w:rsidRDefault="00C77A37" w:rsidP="0062179A">
      <w:pPr>
        <w:pStyle w:val="Heading3"/>
        <w:rPr>
          <w:rFonts w:ascii="Times New Roman" w:hAnsi="Times New Roman" w:cs="Times New Roman"/>
          <w:b w:val="0"/>
          <w:color w:val="auto"/>
          <w:sz w:val="20"/>
          <w:szCs w:val="20"/>
        </w:rPr>
      </w:pPr>
    </w:p>
    <w:p w:rsidR="00495969" w:rsidRPr="000B4829" w:rsidRDefault="00495969" w:rsidP="00495969">
      <w:pPr>
        <w:jc w:val="center"/>
        <w:rPr>
          <w:b/>
          <w:sz w:val="20"/>
          <w:szCs w:val="20"/>
        </w:rPr>
      </w:pPr>
      <w:r w:rsidRPr="000B4829">
        <w:rPr>
          <w:b/>
          <w:sz w:val="20"/>
          <w:szCs w:val="20"/>
        </w:rPr>
        <w:t>РЕАЛИЗАЦИЈА ИНКЛУЗИВНОГ ОБРАЗОВАЊА</w:t>
      </w:r>
    </w:p>
    <w:p w:rsidR="00AA248B" w:rsidRPr="000B4829" w:rsidRDefault="00AA248B" w:rsidP="00AA248B">
      <w:pPr>
        <w:jc w:val="center"/>
        <w:rPr>
          <w:b/>
          <w:sz w:val="20"/>
          <w:szCs w:val="20"/>
        </w:rPr>
        <w:sectPr w:rsidR="00AA248B" w:rsidRPr="000B4829" w:rsidSect="00961B91">
          <w:pgSz w:w="12240" w:h="15840"/>
          <w:pgMar w:top="1417" w:right="1417" w:bottom="1417" w:left="1417" w:header="708" w:footer="708" w:gutter="0"/>
          <w:pgBorders w:offsetFrom="page">
            <w:top w:val="postageStamp" w:sz="10" w:space="24" w:color="auto"/>
            <w:left w:val="postageStamp" w:sz="10" w:space="24" w:color="auto"/>
            <w:bottom w:val="postageStamp" w:sz="10" w:space="24" w:color="auto"/>
            <w:right w:val="postageStamp" w:sz="10" w:space="24" w:color="auto"/>
          </w:pgBorders>
          <w:cols w:space="708"/>
          <w:docGrid w:linePitch="360"/>
        </w:sectPr>
      </w:pPr>
    </w:p>
    <w:p w:rsidR="00700AFB" w:rsidRPr="000B4829" w:rsidRDefault="00700AFB" w:rsidP="00700AFB">
      <w:pPr>
        <w:jc w:val="center"/>
        <w:rPr>
          <w:b/>
          <w:sz w:val="20"/>
          <w:szCs w:val="20"/>
        </w:rPr>
      </w:pPr>
      <w:bookmarkStart w:id="182" w:name="_Hlk176862644"/>
      <w:r w:rsidRPr="000B4829">
        <w:rPr>
          <w:b/>
          <w:sz w:val="20"/>
          <w:szCs w:val="20"/>
        </w:rPr>
        <w:lastRenderedPageBreak/>
        <w:t>Извештај о раду Tима за инклузивно образовање и о инклузивном образовању током школске 2023/24.г.</w:t>
      </w:r>
    </w:p>
    <w:p w:rsidR="00700AFB" w:rsidRPr="000B4829" w:rsidRDefault="00700AFB" w:rsidP="00700AFB">
      <w:pPr>
        <w:rPr>
          <w:b/>
          <w:sz w:val="20"/>
          <w:szCs w:val="20"/>
        </w:rPr>
      </w:pPr>
    </w:p>
    <w:p w:rsidR="00700AFB" w:rsidRPr="000B4829" w:rsidRDefault="00700AFB" w:rsidP="00700AFB">
      <w:pPr>
        <w:rPr>
          <w:b/>
          <w:sz w:val="20"/>
          <w:szCs w:val="20"/>
        </w:rPr>
      </w:pPr>
    </w:p>
    <w:p w:rsidR="00700AFB" w:rsidRPr="000B4829" w:rsidRDefault="00700AFB" w:rsidP="00700AFB">
      <w:pPr>
        <w:rPr>
          <w:sz w:val="20"/>
          <w:szCs w:val="20"/>
        </w:rPr>
      </w:pPr>
      <w:r w:rsidRPr="000B4829">
        <w:rPr>
          <w:sz w:val="20"/>
          <w:szCs w:val="20"/>
        </w:rPr>
        <w:t>Током школске 2023/24.године, Стручни тим за инклузивно образовање је реализовао следеће:</w:t>
      </w:r>
    </w:p>
    <w:tbl>
      <w:tblPr>
        <w:tblW w:w="1386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40"/>
        <w:gridCol w:w="4140"/>
        <w:gridCol w:w="2970"/>
        <w:gridCol w:w="2610"/>
      </w:tblGrid>
      <w:tr w:rsidR="00700AFB" w:rsidRPr="000B4829" w:rsidTr="00EA4A1B">
        <w:tc>
          <w:tcPr>
            <w:tcW w:w="4140" w:type="dxa"/>
          </w:tcPr>
          <w:p w:rsidR="00700AFB" w:rsidRPr="000B4829" w:rsidRDefault="00700AFB" w:rsidP="00EA4A1B">
            <w:pPr>
              <w:jc w:val="center"/>
              <w:rPr>
                <w:b/>
                <w:sz w:val="20"/>
                <w:szCs w:val="20"/>
                <w:lang w:val="sr-Cyrl-CS"/>
              </w:rPr>
            </w:pPr>
            <w:r w:rsidRPr="000B4829">
              <w:rPr>
                <w:b/>
                <w:sz w:val="20"/>
                <w:szCs w:val="20"/>
                <w:lang w:val="sr-Cyrl-CS"/>
              </w:rPr>
              <w:t>Активности</w:t>
            </w:r>
          </w:p>
        </w:tc>
        <w:tc>
          <w:tcPr>
            <w:tcW w:w="4140" w:type="dxa"/>
          </w:tcPr>
          <w:p w:rsidR="00700AFB" w:rsidRPr="000B4829" w:rsidRDefault="00700AFB" w:rsidP="00EA4A1B">
            <w:pPr>
              <w:jc w:val="center"/>
              <w:rPr>
                <w:b/>
                <w:sz w:val="20"/>
                <w:szCs w:val="20"/>
                <w:lang w:val="sr-Cyrl-CS"/>
              </w:rPr>
            </w:pPr>
            <w:r w:rsidRPr="000B4829">
              <w:rPr>
                <w:b/>
                <w:sz w:val="20"/>
                <w:szCs w:val="20"/>
                <w:lang w:val="sr-Cyrl-CS"/>
              </w:rPr>
              <w:t>Начин реализације</w:t>
            </w:r>
          </w:p>
        </w:tc>
        <w:tc>
          <w:tcPr>
            <w:tcW w:w="2970" w:type="dxa"/>
          </w:tcPr>
          <w:p w:rsidR="00700AFB" w:rsidRPr="000B4829" w:rsidRDefault="00700AFB" w:rsidP="00EA4A1B">
            <w:pPr>
              <w:jc w:val="center"/>
              <w:rPr>
                <w:b/>
                <w:sz w:val="20"/>
                <w:szCs w:val="20"/>
                <w:lang w:val="sr-Cyrl-CS"/>
              </w:rPr>
            </w:pPr>
            <w:r w:rsidRPr="000B4829">
              <w:rPr>
                <w:b/>
                <w:sz w:val="20"/>
                <w:szCs w:val="20"/>
                <w:lang w:val="sr-Cyrl-CS"/>
              </w:rPr>
              <w:t>Време реализације</w:t>
            </w:r>
          </w:p>
        </w:tc>
        <w:tc>
          <w:tcPr>
            <w:tcW w:w="2610" w:type="dxa"/>
          </w:tcPr>
          <w:p w:rsidR="00700AFB" w:rsidRPr="000B4829" w:rsidRDefault="00700AFB" w:rsidP="00EA4A1B">
            <w:pPr>
              <w:jc w:val="center"/>
              <w:rPr>
                <w:b/>
                <w:sz w:val="20"/>
                <w:szCs w:val="20"/>
                <w:lang w:val="sr-Cyrl-CS"/>
              </w:rPr>
            </w:pPr>
            <w:r w:rsidRPr="000B4829">
              <w:rPr>
                <w:b/>
                <w:sz w:val="20"/>
                <w:szCs w:val="20"/>
                <w:lang w:val="sr-Cyrl-CS"/>
              </w:rPr>
              <w:t>Носиоци активности</w:t>
            </w:r>
          </w:p>
        </w:tc>
      </w:tr>
      <w:tr w:rsidR="00700AFB" w:rsidRPr="000B4829" w:rsidTr="00EA4A1B">
        <w:tc>
          <w:tcPr>
            <w:tcW w:w="4140" w:type="dxa"/>
          </w:tcPr>
          <w:p w:rsidR="00700AFB" w:rsidRPr="000B4829" w:rsidRDefault="00700AFB" w:rsidP="00EA4A1B">
            <w:pPr>
              <w:rPr>
                <w:sz w:val="20"/>
                <w:szCs w:val="20"/>
                <w:lang w:val="sr-Cyrl-CS"/>
              </w:rPr>
            </w:pPr>
            <w:r w:rsidRPr="000B4829">
              <w:rPr>
                <w:sz w:val="20"/>
                <w:szCs w:val="20"/>
                <w:lang w:val="sr-Cyrl-CS"/>
              </w:rPr>
              <w:t>Идентификација и процена ученика којима је потребна додатна подршка и инклузивни приступ у настави и осталим активностима.</w:t>
            </w:r>
          </w:p>
        </w:tc>
        <w:tc>
          <w:tcPr>
            <w:tcW w:w="4140" w:type="dxa"/>
          </w:tcPr>
          <w:p w:rsidR="00700AFB" w:rsidRPr="000B4829" w:rsidRDefault="00700AFB" w:rsidP="00EA4A1B">
            <w:pPr>
              <w:rPr>
                <w:sz w:val="20"/>
                <w:szCs w:val="20"/>
                <w:lang w:val="sr-Cyrl-CS"/>
              </w:rPr>
            </w:pPr>
            <w:r w:rsidRPr="000B4829">
              <w:rPr>
                <w:sz w:val="20"/>
                <w:szCs w:val="20"/>
                <w:lang w:val="sr-Cyrl-CS"/>
              </w:rPr>
              <w:t>Коришћење постојеће базе података; сагледавање потреба за подршком новим ученицима; коришћење података из предшколске установе.</w:t>
            </w:r>
          </w:p>
        </w:tc>
        <w:tc>
          <w:tcPr>
            <w:tcW w:w="2970" w:type="dxa"/>
          </w:tcPr>
          <w:p w:rsidR="00700AFB" w:rsidRPr="000B4829" w:rsidRDefault="00700AFB" w:rsidP="00EA4A1B">
            <w:pPr>
              <w:jc w:val="center"/>
              <w:rPr>
                <w:sz w:val="20"/>
                <w:szCs w:val="20"/>
                <w:lang w:val="sr-Cyrl-CS"/>
              </w:rPr>
            </w:pPr>
            <w:r w:rsidRPr="000B4829">
              <w:rPr>
                <w:sz w:val="20"/>
                <w:szCs w:val="20"/>
                <w:lang w:val="sr-Cyrl-CS"/>
              </w:rPr>
              <w:t>Септембар, октобар, децембар</w:t>
            </w:r>
            <w:r w:rsidRPr="000B4829">
              <w:rPr>
                <w:sz w:val="20"/>
                <w:szCs w:val="20"/>
              </w:rPr>
              <w:t>, април</w:t>
            </w:r>
            <w:r w:rsidRPr="000B4829">
              <w:rPr>
                <w:sz w:val="20"/>
                <w:szCs w:val="20"/>
                <w:lang w:val="sr-Cyrl-CS"/>
              </w:rPr>
              <w:t xml:space="preserve"> </w:t>
            </w:r>
          </w:p>
        </w:tc>
        <w:tc>
          <w:tcPr>
            <w:tcW w:w="2610" w:type="dxa"/>
          </w:tcPr>
          <w:p w:rsidR="00700AFB" w:rsidRPr="000B4829" w:rsidRDefault="00700AFB" w:rsidP="00EA4A1B">
            <w:pPr>
              <w:rPr>
                <w:sz w:val="20"/>
                <w:szCs w:val="20"/>
                <w:lang w:val="sr-Cyrl-CS"/>
              </w:rPr>
            </w:pPr>
            <w:r w:rsidRPr="000B4829">
              <w:rPr>
                <w:sz w:val="20"/>
                <w:szCs w:val="20"/>
                <w:lang w:val="sr-Cyrl-CS"/>
              </w:rPr>
              <w:t>Директор, чланови Тима, одељењске старешине</w:t>
            </w:r>
          </w:p>
        </w:tc>
      </w:tr>
      <w:tr w:rsidR="00700AFB" w:rsidRPr="000B4829" w:rsidTr="00EA4A1B">
        <w:tc>
          <w:tcPr>
            <w:tcW w:w="4140" w:type="dxa"/>
          </w:tcPr>
          <w:p w:rsidR="00700AFB" w:rsidRPr="000B4829" w:rsidRDefault="00700AFB" w:rsidP="00EA4A1B">
            <w:pPr>
              <w:rPr>
                <w:sz w:val="20"/>
                <w:szCs w:val="20"/>
                <w:lang w:val="sr-Cyrl-CS"/>
              </w:rPr>
            </w:pPr>
            <w:r w:rsidRPr="000B4829">
              <w:rPr>
                <w:sz w:val="20"/>
                <w:szCs w:val="20"/>
                <w:lang w:val="sr-Cyrl-CS"/>
              </w:rPr>
              <w:t>Писање педагошких профила.</w:t>
            </w:r>
          </w:p>
        </w:tc>
        <w:tc>
          <w:tcPr>
            <w:tcW w:w="4140" w:type="dxa"/>
          </w:tcPr>
          <w:p w:rsidR="00700AFB" w:rsidRPr="000B4829" w:rsidRDefault="00700AFB" w:rsidP="00EA4A1B">
            <w:pPr>
              <w:rPr>
                <w:sz w:val="20"/>
                <w:szCs w:val="20"/>
                <w:lang w:val="sr-Cyrl-CS"/>
              </w:rPr>
            </w:pPr>
            <w:r w:rsidRPr="000B4829">
              <w:rPr>
                <w:sz w:val="20"/>
                <w:szCs w:val="20"/>
                <w:lang w:val="sr-Cyrl-CS"/>
              </w:rPr>
              <w:t>Обједињавање прикупљених података за све предмете и области и идентификовање приоритетних области за подршку; израда педагошких профила.</w:t>
            </w:r>
          </w:p>
        </w:tc>
        <w:tc>
          <w:tcPr>
            <w:tcW w:w="2970" w:type="dxa"/>
          </w:tcPr>
          <w:p w:rsidR="00700AFB" w:rsidRPr="000B4829" w:rsidRDefault="00700AFB" w:rsidP="00EA4A1B">
            <w:pPr>
              <w:jc w:val="center"/>
              <w:rPr>
                <w:sz w:val="20"/>
                <w:szCs w:val="20"/>
                <w:lang w:val="sr-Cyrl-CS"/>
              </w:rPr>
            </w:pPr>
            <w:r w:rsidRPr="000B4829">
              <w:rPr>
                <w:sz w:val="20"/>
                <w:szCs w:val="20"/>
                <w:lang w:val="sr-Cyrl-CS"/>
              </w:rPr>
              <w:t xml:space="preserve">Септембар, октобар, децембар </w:t>
            </w:r>
          </w:p>
        </w:tc>
        <w:tc>
          <w:tcPr>
            <w:tcW w:w="2610" w:type="dxa"/>
          </w:tcPr>
          <w:p w:rsidR="00700AFB" w:rsidRPr="000B4829" w:rsidRDefault="00700AFB" w:rsidP="00EA4A1B">
            <w:pPr>
              <w:rPr>
                <w:sz w:val="20"/>
                <w:szCs w:val="20"/>
                <w:lang w:val="sr-Cyrl-CS"/>
              </w:rPr>
            </w:pPr>
            <w:r w:rsidRPr="000B4829">
              <w:rPr>
                <w:sz w:val="20"/>
                <w:szCs w:val="20"/>
                <w:lang w:val="sr-Cyrl-CS"/>
              </w:rPr>
              <w:t xml:space="preserve">Одељењске старешине,  чланови Тима </w:t>
            </w:r>
          </w:p>
        </w:tc>
      </w:tr>
      <w:tr w:rsidR="00700AFB" w:rsidRPr="000B4829" w:rsidTr="00EA4A1B">
        <w:tc>
          <w:tcPr>
            <w:tcW w:w="4140" w:type="dxa"/>
          </w:tcPr>
          <w:p w:rsidR="00700AFB" w:rsidRPr="000B4829" w:rsidRDefault="00700AFB" w:rsidP="00EA4A1B">
            <w:pPr>
              <w:rPr>
                <w:sz w:val="20"/>
                <w:szCs w:val="20"/>
                <w:lang w:val="sr-Cyrl-CS"/>
              </w:rPr>
            </w:pPr>
            <w:r w:rsidRPr="000B4829">
              <w:rPr>
                <w:sz w:val="20"/>
                <w:szCs w:val="20"/>
                <w:lang w:val="sr-Cyrl-CS"/>
              </w:rPr>
              <w:t>Подношење предлога за утврђивање права на ИОП.</w:t>
            </w:r>
          </w:p>
        </w:tc>
        <w:tc>
          <w:tcPr>
            <w:tcW w:w="4140" w:type="dxa"/>
          </w:tcPr>
          <w:p w:rsidR="00700AFB" w:rsidRPr="000B4829" w:rsidRDefault="00700AFB" w:rsidP="00EA4A1B">
            <w:pPr>
              <w:rPr>
                <w:sz w:val="20"/>
                <w:szCs w:val="20"/>
                <w:lang w:val="sr-Cyrl-CS"/>
              </w:rPr>
            </w:pPr>
            <w:r w:rsidRPr="000B4829">
              <w:rPr>
                <w:sz w:val="20"/>
                <w:szCs w:val="20"/>
                <w:lang w:val="sr-Cyrl-CS"/>
              </w:rPr>
              <w:t>Анализа постојећег стања; одређивање приоритета; подела задужења; договор са родитељима.</w:t>
            </w:r>
          </w:p>
        </w:tc>
        <w:tc>
          <w:tcPr>
            <w:tcW w:w="2970" w:type="dxa"/>
          </w:tcPr>
          <w:p w:rsidR="00700AFB" w:rsidRPr="000B4829" w:rsidRDefault="00700AFB" w:rsidP="00EA4A1B">
            <w:pPr>
              <w:jc w:val="center"/>
              <w:rPr>
                <w:sz w:val="20"/>
                <w:szCs w:val="20"/>
              </w:rPr>
            </w:pPr>
            <w:r w:rsidRPr="000B4829">
              <w:rPr>
                <w:sz w:val="20"/>
                <w:szCs w:val="20"/>
                <w:lang w:val="sr-Cyrl-CS"/>
              </w:rPr>
              <w:t xml:space="preserve">Септембар, </w:t>
            </w:r>
            <w:r w:rsidRPr="000B4829">
              <w:rPr>
                <w:sz w:val="20"/>
                <w:szCs w:val="20"/>
              </w:rPr>
              <w:t xml:space="preserve">октобар, </w:t>
            </w:r>
            <w:r w:rsidRPr="000B4829">
              <w:rPr>
                <w:sz w:val="20"/>
                <w:szCs w:val="20"/>
                <w:lang w:val="sr-Cyrl-CS"/>
              </w:rPr>
              <w:t>децембар, април</w:t>
            </w:r>
            <w:r w:rsidRPr="000B4829">
              <w:rPr>
                <w:sz w:val="20"/>
                <w:szCs w:val="20"/>
              </w:rPr>
              <w:t>, мај</w:t>
            </w:r>
          </w:p>
        </w:tc>
        <w:tc>
          <w:tcPr>
            <w:tcW w:w="2610" w:type="dxa"/>
          </w:tcPr>
          <w:p w:rsidR="00700AFB" w:rsidRPr="000B4829" w:rsidRDefault="00700AFB" w:rsidP="00EA4A1B">
            <w:pPr>
              <w:rPr>
                <w:sz w:val="20"/>
                <w:szCs w:val="20"/>
                <w:lang w:val="sr-Cyrl-CS"/>
              </w:rPr>
            </w:pPr>
            <w:r w:rsidRPr="000B4829">
              <w:rPr>
                <w:sz w:val="20"/>
                <w:szCs w:val="20"/>
                <w:lang w:val="sr-Cyrl-CS"/>
              </w:rPr>
              <w:t xml:space="preserve">Директор, чланови Тима </w:t>
            </w:r>
          </w:p>
        </w:tc>
      </w:tr>
      <w:tr w:rsidR="00700AFB" w:rsidRPr="000B4829" w:rsidTr="00EA4A1B">
        <w:tc>
          <w:tcPr>
            <w:tcW w:w="4140" w:type="dxa"/>
          </w:tcPr>
          <w:p w:rsidR="00700AFB" w:rsidRPr="000B4829" w:rsidRDefault="00700AFB" w:rsidP="00EA4A1B">
            <w:pPr>
              <w:rPr>
                <w:sz w:val="20"/>
                <w:szCs w:val="20"/>
                <w:lang w:val="sr-Cyrl-CS"/>
              </w:rPr>
            </w:pPr>
            <w:r w:rsidRPr="000B4829">
              <w:rPr>
                <w:sz w:val="20"/>
                <w:szCs w:val="20"/>
                <w:lang w:val="sr-Cyrl-CS"/>
              </w:rPr>
              <w:t>Формирање тимова за додатну подршку.</w:t>
            </w:r>
          </w:p>
        </w:tc>
        <w:tc>
          <w:tcPr>
            <w:tcW w:w="4140" w:type="dxa"/>
          </w:tcPr>
          <w:p w:rsidR="00700AFB" w:rsidRPr="000B4829" w:rsidRDefault="00700AFB" w:rsidP="00EA4A1B">
            <w:pPr>
              <w:rPr>
                <w:sz w:val="20"/>
                <w:szCs w:val="20"/>
                <w:lang w:val="sr-Cyrl-CS"/>
              </w:rPr>
            </w:pPr>
            <w:r w:rsidRPr="000B4829">
              <w:rPr>
                <w:sz w:val="20"/>
                <w:szCs w:val="20"/>
                <w:lang w:val="sr-Cyrl-CS"/>
              </w:rPr>
              <w:t>Одабир чланова на основу утврђених приоритета.</w:t>
            </w:r>
          </w:p>
        </w:tc>
        <w:tc>
          <w:tcPr>
            <w:tcW w:w="2970" w:type="dxa"/>
          </w:tcPr>
          <w:p w:rsidR="00700AFB" w:rsidRPr="000B4829" w:rsidRDefault="00700AFB" w:rsidP="00EA4A1B">
            <w:pPr>
              <w:jc w:val="center"/>
              <w:rPr>
                <w:sz w:val="20"/>
                <w:szCs w:val="20"/>
                <w:lang w:val="sr-Cyrl-CS"/>
              </w:rPr>
            </w:pPr>
            <w:r w:rsidRPr="000B4829">
              <w:rPr>
                <w:sz w:val="20"/>
                <w:szCs w:val="20"/>
                <w:lang w:val="sr-Cyrl-CS"/>
              </w:rPr>
              <w:t>Септембар, октобар, децембар</w:t>
            </w:r>
          </w:p>
        </w:tc>
        <w:tc>
          <w:tcPr>
            <w:tcW w:w="2610" w:type="dxa"/>
          </w:tcPr>
          <w:p w:rsidR="00700AFB" w:rsidRPr="000B4829" w:rsidRDefault="00700AFB" w:rsidP="00EA4A1B">
            <w:pPr>
              <w:rPr>
                <w:sz w:val="20"/>
                <w:szCs w:val="20"/>
                <w:lang w:val="sr-Cyrl-CS"/>
              </w:rPr>
            </w:pPr>
            <w:r w:rsidRPr="000B4829">
              <w:rPr>
                <w:sz w:val="20"/>
                <w:szCs w:val="20"/>
                <w:lang w:val="sr-Cyrl-CS"/>
              </w:rPr>
              <w:t>Директор, чланови Тима, одељењске старешине</w:t>
            </w:r>
          </w:p>
        </w:tc>
      </w:tr>
      <w:tr w:rsidR="00700AFB" w:rsidRPr="000B4829" w:rsidTr="00EA4A1B">
        <w:tc>
          <w:tcPr>
            <w:tcW w:w="4140" w:type="dxa"/>
          </w:tcPr>
          <w:p w:rsidR="00700AFB" w:rsidRPr="000B4829" w:rsidRDefault="00700AFB" w:rsidP="00EA4A1B">
            <w:pPr>
              <w:rPr>
                <w:sz w:val="20"/>
                <w:szCs w:val="20"/>
                <w:lang w:val="sr-Cyrl-CS"/>
              </w:rPr>
            </w:pPr>
            <w:r w:rsidRPr="000B4829">
              <w:rPr>
                <w:sz w:val="20"/>
                <w:szCs w:val="20"/>
                <w:lang w:val="sr-Cyrl-CS"/>
              </w:rPr>
              <w:t>Израда ИОП-а.</w:t>
            </w:r>
          </w:p>
        </w:tc>
        <w:tc>
          <w:tcPr>
            <w:tcW w:w="4140" w:type="dxa"/>
          </w:tcPr>
          <w:p w:rsidR="00700AFB" w:rsidRPr="000B4829" w:rsidRDefault="00700AFB" w:rsidP="00EA4A1B">
            <w:pPr>
              <w:rPr>
                <w:sz w:val="20"/>
                <w:szCs w:val="20"/>
                <w:lang w:val="sr-Cyrl-CS"/>
              </w:rPr>
            </w:pPr>
            <w:r w:rsidRPr="000B4829">
              <w:rPr>
                <w:sz w:val="20"/>
                <w:szCs w:val="20"/>
                <w:lang w:val="sr-Cyrl-CS"/>
              </w:rPr>
              <w:t>Одређивање приоритета подршке; конкретизација активности.</w:t>
            </w:r>
          </w:p>
        </w:tc>
        <w:tc>
          <w:tcPr>
            <w:tcW w:w="2970" w:type="dxa"/>
          </w:tcPr>
          <w:p w:rsidR="00700AFB" w:rsidRPr="000B4829" w:rsidRDefault="00700AFB" w:rsidP="00EA4A1B">
            <w:pPr>
              <w:jc w:val="center"/>
              <w:rPr>
                <w:sz w:val="20"/>
                <w:szCs w:val="20"/>
              </w:rPr>
            </w:pPr>
            <w:r w:rsidRPr="000B4829">
              <w:rPr>
                <w:sz w:val="20"/>
                <w:szCs w:val="20"/>
                <w:lang w:val="sr-Cyrl-CS"/>
              </w:rPr>
              <w:t>Септембар, октобар, децембар</w:t>
            </w:r>
          </w:p>
        </w:tc>
        <w:tc>
          <w:tcPr>
            <w:tcW w:w="2610" w:type="dxa"/>
          </w:tcPr>
          <w:p w:rsidR="00700AFB" w:rsidRPr="000B4829" w:rsidRDefault="00700AFB" w:rsidP="00EA4A1B">
            <w:pPr>
              <w:rPr>
                <w:sz w:val="20"/>
                <w:szCs w:val="20"/>
                <w:lang w:val="sr-Cyrl-CS"/>
              </w:rPr>
            </w:pPr>
            <w:r w:rsidRPr="000B4829">
              <w:rPr>
                <w:sz w:val="20"/>
                <w:szCs w:val="20"/>
                <w:lang w:val="sr-Cyrl-CS"/>
              </w:rPr>
              <w:t>Директор, Тим за ИО, Тим за додатну подршку, ПК</w:t>
            </w:r>
          </w:p>
        </w:tc>
      </w:tr>
      <w:tr w:rsidR="00700AFB" w:rsidRPr="000B4829" w:rsidTr="00EA4A1B">
        <w:tc>
          <w:tcPr>
            <w:tcW w:w="4140" w:type="dxa"/>
          </w:tcPr>
          <w:p w:rsidR="00700AFB" w:rsidRPr="000B4829" w:rsidRDefault="00700AFB" w:rsidP="00EA4A1B">
            <w:pPr>
              <w:rPr>
                <w:sz w:val="20"/>
                <w:szCs w:val="20"/>
                <w:lang w:val="sr-Cyrl-CS"/>
              </w:rPr>
            </w:pPr>
            <w:r w:rsidRPr="000B4829">
              <w:rPr>
                <w:sz w:val="20"/>
                <w:szCs w:val="20"/>
                <w:lang w:val="sr-Cyrl-CS"/>
              </w:rPr>
              <w:t>Реализација ИОП-а и праћење напредовања ученика.</w:t>
            </w:r>
          </w:p>
        </w:tc>
        <w:tc>
          <w:tcPr>
            <w:tcW w:w="4140" w:type="dxa"/>
          </w:tcPr>
          <w:p w:rsidR="00700AFB" w:rsidRPr="000B4829" w:rsidRDefault="00700AFB" w:rsidP="00EA4A1B">
            <w:pPr>
              <w:rPr>
                <w:sz w:val="20"/>
                <w:szCs w:val="20"/>
                <w:lang w:val="sr-Cyrl-CS"/>
              </w:rPr>
            </w:pPr>
            <w:r w:rsidRPr="000B4829">
              <w:rPr>
                <w:sz w:val="20"/>
                <w:szCs w:val="20"/>
                <w:lang w:val="sr-Cyrl-CS"/>
              </w:rPr>
              <w:t>Прикупљање података о ученицима; израда чек листа за праћење; процена и евидентирање постигнућа.</w:t>
            </w:r>
          </w:p>
        </w:tc>
        <w:tc>
          <w:tcPr>
            <w:tcW w:w="2970" w:type="dxa"/>
          </w:tcPr>
          <w:p w:rsidR="00700AFB" w:rsidRPr="000B4829" w:rsidRDefault="00700AFB" w:rsidP="00EA4A1B">
            <w:pPr>
              <w:jc w:val="center"/>
              <w:rPr>
                <w:sz w:val="20"/>
                <w:szCs w:val="20"/>
                <w:lang w:val="sr-Cyrl-CS"/>
              </w:rPr>
            </w:pPr>
            <w:r w:rsidRPr="000B4829">
              <w:rPr>
                <w:sz w:val="20"/>
                <w:szCs w:val="20"/>
                <w:lang w:val="sr-Cyrl-CS"/>
              </w:rPr>
              <w:t xml:space="preserve">                                                         Током школске године (новембар, децембар, април, јун)</w:t>
            </w:r>
          </w:p>
        </w:tc>
        <w:tc>
          <w:tcPr>
            <w:tcW w:w="2610" w:type="dxa"/>
          </w:tcPr>
          <w:p w:rsidR="00700AFB" w:rsidRPr="000B4829" w:rsidRDefault="00700AFB" w:rsidP="00EA4A1B">
            <w:pPr>
              <w:rPr>
                <w:sz w:val="20"/>
                <w:szCs w:val="20"/>
                <w:lang w:val="sr-Cyrl-CS"/>
              </w:rPr>
            </w:pPr>
            <w:r w:rsidRPr="000B4829">
              <w:rPr>
                <w:sz w:val="20"/>
                <w:szCs w:val="20"/>
                <w:lang w:val="sr-Cyrl-CS"/>
              </w:rPr>
              <w:t>Директор, чланови Тима за ИО и Тима за додатну подршку, ПК</w:t>
            </w:r>
          </w:p>
        </w:tc>
      </w:tr>
      <w:tr w:rsidR="00700AFB" w:rsidRPr="000B4829" w:rsidTr="00EA4A1B">
        <w:trPr>
          <w:trHeight w:val="948"/>
        </w:trPr>
        <w:tc>
          <w:tcPr>
            <w:tcW w:w="4140" w:type="dxa"/>
          </w:tcPr>
          <w:p w:rsidR="00700AFB" w:rsidRPr="000B4829" w:rsidRDefault="00700AFB" w:rsidP="00EA4A1B">
            <w:pPr>
              <w:rPr>
                <w:sz w:val="20"/>
                <w:szCs w:val="20"/>
                <w:lang w:val="sr-Cyrl-CS"/>
              </w:rPr>
            </w:pPr>
            <w:r w:rsidRPr="000B4829">
              <w:rPr>
                <w:sz w:val="20"/>
                <w:szCs w:val="20"/>
                <w:lang w:val="sr-Cyrl-CS"/>
              </w:rPr>
              <w:t>Вредновање ИОП-а.</w:t>
            </w:r>
          </w:p>
        </w:tc>
        <w:tc>
          <w:tcPr>
            <w:tcW w:w="4140" w:type="dxa"/>
          </w:tcPr>
          <w:p w:rsidR="00700AFB" w:rsidRPr="000B4829" w:rsidRDefault="00700AFB" w:rsidP="00EA4A1B">
            <w:pPr>
              <w:rPr>
                <w:sz w:val="20"/>
                <w:szCs w:val="20"/>
                <w:lang w:val="sr-Cyrl-CS"/>
              </w:rPr>
            </w:pPr>
            <w:r w:rsidRPr="000B4829">
              <w:rPr>
                <w:sz w:val="20"/>
                <w:szCs w:val="20"/>
                <w:lang w:val="sr-Cyrl-CS"/>
              </w:rPr>
              <w:t>Процена нивоа остварености планираних циљева; вођење евиденције; извештавање; израда педагошких профила.</w:t>
            </w:r>
          </w:p>
        </w:tc>
        <w:tc>
          <w:tcPr>
            <w:tcW w:w="2970" w:type="dxa"/>
          </w:tcPr>
          <w:p w:rsidR="00700AFB" w:rsidRPr="000B4829" w:rsidRDefault="00700AFB" w:rsidP="00EA4A1B">
            <w:pPr>
              <w:jc w:val="center"/>
              <w:rPr>
                <w:sz w:val="20"/>
                <w:szCs w:val="20"/>
                <w:lang w:val="sr-Cyrl-CS"/>
              </w:rPr>
            </w:pPr>
            <w:r w:rsidRPr="000B4829">
              <w:rPr>
                <w:sz w:val="20"/>
                <w:szCs w:val="20"/>
                <w:lang w:val="sr-Cyrl-CS"/>
              </w:rPr>
              <w:t>Током школске године (децембар, април, јун)</w:t>
            </w:r>
          </w:p>
        </w:tc>
        <w:tc>
          <w:tcPr>
            <w:tcW w:w="2610" w:type="dxa"/>
          </w:tcPr>
          <w:p w:rsidR="00700AFB" w:rsidRPr="000B4829" w:rsidRDefault="00700AFB" w:rsidP="00EA4A1B">
            <w:pPr>
              <w:rPr>
                <w:sz w:val="20"/>
                <w:szCs w:val="20"/>
                <w:lang w:val="sr-Cyrl-CS"/>
              </w:rPr>
            </w:pPr>
            <w:r w:rsidRPr="000B4829">
              <w:rPr>
                <w:sz w:val="20"/>
                <w:szCs w:val="20"/>
                <w:lang w:val="sr-Cyrl-CS"/>
              </w:rPr>
              <w:t>Директор,  чланови Тима за ИО и Тима за додатну подршку, ПК</w:t>
            </w:r>
          </w:p>
        </w:tc>
      </w:tr>
      <w:tr w:rsidR="00700AFB" w:rsidRPr="000B4829" w:rsidTr="00EA4A1B">
        <w:trPr>
          <w:trHeight w:val="445"/>
        </w:trPr>
        <w:tc>
          <w:tcPr>
            <w:tcW w:w="4140" w:type="dxa"/>
          </w:tcPr>
          <w:p w:rsidR="00700AFB" w:rsidRPr="000B4829" w:rsidRDefault="00700AFB" w:rsidP="00EA4A1B">
            <w:pPr>
              <w:rPr>
                <w:sz w:val="20"/>
                <w:szCs w:val="20"/>
                <w:lang w:val="sr-Cyrl-CS"/>
              </w:rPr>
            </w:pPr>
            <w:r w:rsidRPr="000B4829">
              <w:rPr>
                <w:sz w:val="20"/>
                <w:szCs w:val="20"/>
                <w:lang w:val="sr-Cyrl-CS"/>
              </w:rPr>
              <w:t>Сарадња са Интерресорном комисијом.</w:t>
            </w:r>
          </w:p>
        </w:tc>
        <w:tc>
          <w:tcPr>
            <w:tcW w:w="4140" w:type="dxa"/>
          </w:tcPr>
          <w:p w:rsidR="00700AFB" w:rsidRPr="000B4829" w:rsidRDefault="00700AFB" w:rsidP="00EA4A1B">
            <w:pPr>
              <w:rPr>
                <w:sz w:val="20"/>
                <w:szCs w:val="20"/>
                <w:lang w:val="sr-Cyrl-CS"/>
              </w:rPr>
            </w:pPr>
            <w:r w:rsidRPr="000B4829">
              <w:rPr>
                <w:sz w:val="20"/>
                <w:szCs w:val="20"/>
                <w:lang w:val="sr-Cyrl-CS"/>
              </w:rPr>
              <w:t>Консултације</w:t>
            </w:r>
          </w:p>
        </w:tc>
        <w:tc>
          <w:tcPr>
            <w:tcW w:w="2970" w:type="dxa"/>
          </w:tcPr>
          <w:p w:rsidR="00700AFB" w:rsidRPr="000B4829" w:rsidRDefault="00700AFB" w:rsidP="00EA4A1B">
            <w:pPr>
              <w:jc w:val="center"/>
              <w:rPr>
                <w:sz w:val="20"/>
                <w:szCs w:val="20"/>
                <w:lang w:val="sr-Cyrl-CS"/>
              </w:rPr>
            </w:pPr>
            <w:r w:rsidRPr="000B4829">
              <w:rPr>
                <w:sz w:val="20"/>
                <w:szCs w:val="20"/>
                <w:lang w:val="sr-Cyrl-CS"/>
              </w:rPr>
              <w:t>Током првог полугодишта и јануар, фебруар, април</w:t>
            </w:r>
            <w:r w:rsidRPr="000B4829">
              <w:rPr>
                <w:sz w:val="20"/>
                <w:szCs w:val="20"/>
              </w:rPr>
              <w:t>, мај, јун</w:t>
            </w:r>
          </w:p>
        </w:tc>
        <w:tc>
          <w:tcPr>
            <w:tcW w:w="2610" w:type="dxa"/>
          </w:tcPr>
          <w:p w:rsidR="00700AFB" w:rsidRPr="000B4829" w:rsidRDefault="00700AFB" w:rsidP="00EA4A1B">
            <w:pPr>
              <w:rPr>
                <w:sz w:val="20"/>
                <w:szCs w:val="20"/>
                <w:lang w:val="sr-Cyrl-CS"/>
              </w:rPr>
            </w:pPr>
            <w:r w:rsidRPr="000B4829">
              <w:rPr>
                <w:sz w:val="20"/>
                <w:szCs w:val="20"/>
                <w:lang w:val="sr-Cyrl-CS"/>
              </w:rPr>
              <w:t xml:space="preserve">Директор,  чланови Тима </w:t>
            </w:r>
          </w:p>
        </w:tc>
      </w:tr>
      <w:tr w:rsidR="00700AFB" w:rsidRPr="000B4829" w:rsidTr="00EA4A1B">
        <w:trPr>
          <w:trHeight w:val="490"/>
        </w:trPr>
        <w:tc>
          <w:tcPr>
            <w:tcW w:w="4140" w:type="dxa"/>
          </w:tcPr>
          <w:p w:rsidR="00700AFB" w:rsidRPr="000B4829" w:rsidRDefault="00700AFB" w:rsidP="00EA4A1B">
            <w:pPr>
              <w:rPr>
                <w:sz w:val="20"/>
                <w:szCs w:val="20"/>
                <w:lang w:val="sr-Cyrl-CS"/>
              </w:rPr>
            </w:pPr>
            <w:r w:rsidRPr="000B4829">
              <w:rPr>
                <w:sz w:val="20"/>
                <w:szCs w:val="20"/>
                <w:lang w:val="sr-Cyrl-CS"/>
              </w:rPr>
              <w:t>Сарадња са Минстарством просвете, Школском управом.</w:t>
            </w:r>
          </w:p>
        </w:tc>
        <w:tc>
          <w:tcPr>
            <w:tcW w:w="4140" w:type="dxa"/>
          </w:tcPr>
          <w:p w:rsidR="00700AFB" w:rsidRPr="000B4829" w:rsidRDefault="00700AFB" w:rsidP="00EA4A1B">
            <w:pPr>
              <w:rPr>
                <w:sz w:val="20"/>
                <w:szCs w:val="20"/>
                <w:lang w:val="sr-Cyrl-CS"/>
              </w:rPr>
            </w:pPr>
            <w:r w:rsidRPr="000B4829">
              <w:rPr>
                <w:sz w:val="20"/>
                <w:szCs w:val="20"/>
                <w:lang w:val="sr-Cyrl-CS"/>
              </w:rPr>
              <w:t>Консултације</w:t>
            </w:r>
          </w:p>
        </w:tc>
        <w:tc>
          <w:tcPr>
            <w:tcW w:w="2970" w:type="dxa"/>
          </w:tcPr>
          <w:p w:rsidR="00700AFB" w:rsidRPr="000B4829" w:rsidRDefault="00700AFB" w:rsidP="00EA4A1B">
            <w:pPr>
              <w:jc w:val="center"/>
              <w:rPr>
                <w:sz w:val="20"/>
                <w:szCs w:val="20"/>
                <w:lang w:val="sr-Cyrl-CS"/>
              </w:rPr>
            </w:pPr>
            <w:r w:rsidRPr="000B4829">
              <w:rPr>
                <w:sz w:val="20"/>
                <w:szCs w:val="20"/>
                <w:lang w:val="sr-Cyrl-CS"/>
              </w:rPr>
              <w:t>Током школске године</w:t>
            </w:r>
          </w:p>
        </w:tc>
        <w:tc>
          <w:tcPr>
            <w:tcW w:w="2610" w:type="dxa"/>
          </w:tcPr>
          <w:p w:rsidR="00700AFB" w:rsidRPr="000B4829" w:rsidRDefault="00700AFB" w:rsidP="00EA4A1B">
            <w:pPr>
              <w:rPr>
                <w:sz w:val="20"/>
                <w:szCs w:val="20"/>
                <w:lang w:val="sr-Cyrl-CS"/>
              </w:rPr>
            </w:pPr>
            <w:r w:rsidRPr="000B4829">
              <w:rPr>
                <w:sz w:val="20"/>
                <w:szCs w:val="20"/>
                <w:lang w:val="sr-Cyrl-CS"/>
              </w:rPr>
              <w:t>Директор,  чланови Тима</w:t>
            </w:r>
          </w:p>
        </w:tc>
      </w:tr>
      <w:tr w:rsidR="00700AFB" w:rsidRPr="000B4829" w:rsidTr="00EA4A1B">
        <w:trPr>
          <w:trHeight w:val="355"/>
        </w:trPr>
        <w:tc>
          <w:tcPr>
            <w:tcW w:w="4140" w:type="dxa"/>
          </w:tcPr>
          <w:p w:rsidR="00700AFB" w:rsidRPr="000B4829" w:rsidRDefault="00700AFB" w:rsidP="00EA4A1B">
            <w:pPr>
              <w:rPr>
                <w:sz w:val="20"/>
                <w:szCs w:val="20"/>
                <w:lang w:val="sr-Cyrl-CS"/>
              </w:rPr>
            </w:pPr>
            <w:r w:rsidRPr="000B4829">
              <w:rPr>
                <w:sz w:val="20"/>
                <w:szCs w:val="20"/>
                <w:lang w:val="sr-Cyrl-CS"/>
              </w:rPr>
              <w:t>Израда Полугодишњег извештаја о раду Тима.</w:t>
            </w:r>
          </w:p>
        </w:tc>
        <w:tc>
          <w:tcPr>
            <w:tcW w:w="4140" w:type="dxa"/>
          </w:tcPr>
          <w:p w:rsidR="00700AFB" w:rsidRPr="000B4829" w:rsidRDefault="00700AFB" w:rsidP="00EA4A1B">
            <w:pPr>
              <w:rPr>
                <w:sz w:val="20"/>
                <w:szCs w:val="20"/>
                <w:lang w:val="sr-Cyrl-CS"/>
              </w:rPr>
            </w:pPr>
            <w:r w:rsidRPr="000B4829">
              <w:rPr>
                <w:sz w:val="20"/>
                <w:szCs w:val="20"/>
                <w:lang w:val="sr-Cyrl-CS"/>
              </w:rPr>
              <w:t>Анализа планираних и остварених активности.</w:t>
            </w:r>
          </w:p>
        </w:tc>
        <w:tc>
          <w:tcPr>
            <w:tcW w:w="2970" w:type="dxa"/>
          </w:tcPr>
          <w:p w:rsidR="00700AFB" w:rsidRPr="000B4829" w:rsidRDefault="00700AFB" w:rsidP="00EA4A1B">
            <w:pPr>
              <w:jc w:val="center"/>
              <w:rPr>
                <w:sz w:val="20"/>
                <w:szCs w:val="20"/>
                <w:lang w:val="sr-Cyrl-CS"/>
              </w:rPr>
            </w:pPr>
            <w:r w:rsidRPr="000B4829">
              <w:rPr>
                <w:sz w:val="20"/>
                <w:szCs w:val="20"/>
                <w:lang w:val="sr-Cyrl-CS"/>
              </w:rPr>
              <w:t xml:space="preserve">Јануар </w:t>
            </w:r>
          </w:p>
        </w:tc>
        <w:tc>
          <w:tcPr>
            <w:tcW w:w="2610" w:type="dxa"/>
          </w:tcPr>
          <w:p w:rsidR="00700AFB" w:rsidRPr="000B4829" w:rsidRDefault="00700AFB" w:rsidP="00EA4A1B">
            <w:pPr>
              <w:rPr>
                <w:sz w:val="20"/>
                <w:szCs w:val="20"/>
                <w:lang w:val="sr-Cyrl-CS"/>
              </w:rPr>
            </w:pPr>
            <w:r w:rsidRPr="000B4829">
              <w:rPr>
                <w:sz w:val="20"/>
                <w:szCs w:val="20"/>
                <w:lang w:val="sr-Cyrl-CS"/>
              </w:rPr>
              <w:t xml:space="preserve">Координатор Тима </w:t>
            </w:r>
          </w:p>
        </w:tc>
      </w:tr>
      <w:tr w:rsidR="00700AFB" w:rsidRPr="000B4829" w:rsidTr="00EA4A1B">
        <w:trPr>
          <w:trHeight w:val="355"/>
        </w:trPr>
        <w:tc>
          <w:tcPr>
            <w:tcW w:w="4140" w:type="dxa"/>
          </w:tcPr>
          <w:p w:rsidR="00700AFB" w:rsidRPr="000B4829" w:rsidRDefault="00700AFB" w:rsidP="00EA4A1B">
            <w:pPr>
              <w:rPr>
                <w:sz w:val="20"/>
                <w:szCs w:val="20"/>
                <w:lang w:val="sr-Cyrl-CS"/>
              </w:rPr>
            </w:pPr>
            <w:r w:rsidRPr="000B4829">
              <w:rPr>
                <w:sz w:val="20"/>
                <w:szCs w:val="20"/>
                <w:lang w:val="sr-Cyrl-CS"/>
              </w:rPr>
              <w:t>Израда Годишњег извештаја  раду Тима.</w:t>
            </w:r>
          </w:p>
        </w:tc>
        <w:tc>
          <w:tcPr>
            <w:tcW w:w="4140" w:type="dxa"/>
          </w:tcPr>
          <w:p w:rsidR="00700AFB" w:rsidRPr="000B4829" w:rsidRDefault="00700AFB" w:rsidP="00EA4A1B">
            <w:pPr>
              <w:rPr>
                <w:sz w:val="20"/>
                <w:szCs w:val="20"/>
                <w:lang w:val="sr-Cyrl-CS"/>
              </w:rPr>
            </w:pPr>
            <w:r w:rsidRPr="000B4829">
              <w:rPr>
                <w:sz w:val="20"/>
                <w:szCs w:val="20"/>
                <w:lang w:val="sr-Cyrl-CS"/>
              </w:rPr>
              <w:t>Анализа планираних и остварених активности.</w:t>
            </w:r>
          </w:p>
        </w:tc>
        <w:tc>
          <w:tcPr>
            <w:tcW w:w="2970" w:type="dxa"/>
          </w:tcPr>
          <w:p w:rsidR="00700AFB" w:rsidRPr="000B4829" w:rsidRDefault="00700AFB" w:rsidP="00EA4A1B">
            <w:pPr>
              <w:jc w:val="center"/>
              <w:rPr>
                <w:sz w:val="20"/>
                <w:szCs w:val="20"/>
                <w:lang w:val="sr-Cyrl-CS"/>
              </w:rPr>
            </w:pPr>
            <w:r w:rsidRPr="000B4829">
              <w:rPr>
                <w:sz w:val="20"/>
                <w:szCs w:val="20"/>
                <w:lang w:val="sr-Cyrl-CS"/>
              </w:rPr>
              <w:t xml:space="preserve">Август </w:t>
            </w:r>
          </w:p>
        </w:tc>
        <w:tc>
          <w:tcPr>
            <w:tcW w:w="2610" w:type="dxa"/>
          </w:tcPr>
          <w:p w:rsidR="00700AFB" w:rsidRPr="000B4829" w:rsidRDefault="00700AFB" w:rsidP="00EA4A1B">
            <w:pPr>
              <w:rPr>
                <w:sz w:val="20"/>
                <w:szCs w:val="20"/>
                <w:lang w:val="sr-Cyrl-CS"/>
              </w:rPr>
            </w:pPr>
            <w:r w:rsidRPr="000B4829">
              <w:rPr>
                <w:sz w:val="20"/>
                <w:szCs w:val="20"/>
                <w:lang w:val="sr-Cyrl-CS"/>
              </w:rPr>
              <w:t xml:space="preserve">Координатор Тима </w:t>
            </w:r>
          </w:p>
        </w:tc>
      </w:tr>
    </w:tbl>
    <w:p w:rsidR="00700AFB" w:rsidRPr="000B4829" w:rsidRDefault="00700AFB" w:rsidP="00700AFB">
      <w:pPr>
        <w:spacing w:before="100" w:beforeAutospacing="1"/>
        <w:rPr>
          <w:sz w:val="20"/>
          <w:szCs w:val="20"/>
        </w:rPr>
      </w:pPr>
      <w:r w:rsidRPr="000B4829">
        <w:rPr>
          <w:sz w:val="20"/>
          <w:szCs w:val="20"/>
        </w:rPr>
        <w:lastRenderedPageBreak/>
        <w:t xml:space="preserve">Током школске </w:t>
      </w:r>
      <w:r w:rsidRPr="000B4829">
        <w:rPr>
          <w:sz w:val="20"/>
          <w:szCs w:val="20"/>
          <w:lang w:val="sr-Cyrl-CS"/>
        </w:rPr>
        <w:t>202</w:t>
      </w:r>
      <w:r w:rsidRPr="000B4829">
        <w:rPr>
          <w:sz w:val="20"/>
          <w:szCs w:val="20"/>
        </w:rPr>
        <w:t>3</w:t>
      </w:r>
      <w:r w:rsidRPr="000B4829">
        <w:rPr>
          <w:sz w:val="20"/>
          <w:szCs w:val="20"/>
          <w:lang w:val="sr-Cyrl-CS"/>
        </w:rPr>
        <w:t>/</w:t>
      </w:r>
      <w:r w:rsidRPr="000B4829">
        <w:rPr>
          <w:sz w:val="20"/>
          <w:szCs w:val="20"/>
        </w:rPr>
        <w:t>24</w:t>
      </w:r>
      <w:r w:rsidRPr="000B4829">
        <w:rPr>
          <w:sz w:val="20"/>
          <w:szCs w:val="20"/>
          <w:lang w:val="sr-Cyrl-CS"/>
        </w:rPr>
        <w:t xml:space="preserve">.г. </w:t>
      </w:r>
      <w:r w:rsidRPr="000B4829">
        <w:rPr>
          <w:sz w:val="20"/>
          <w:szCs w:val="20"/>
        </w:rPr>
        <w:t>п</w:t>
      </w:r>
      <w:r w:rsidRPr="000B4829">
        <w:rPr>
          <w:sz w:val="20"/>
          <w:szCs w:val="20"/>
          <w:lang w:val="sr-Cyrl-CS"/>
        </w:rPr>
        <w:t>о ИОП-у 1 ради</w:t>
      </w:r>
      <w:r w:rsidRPr="000B4829">
        <w:rPr>
          <w:sz w:val="20"/>
          <w:szCs w:val="20"/>
        </w:rPr>
        <w:t>л</w:t>
      </w:r>
      <w:r w:rsidRPr="000B4829">
        <w:rPr>
          <w:sz w:val="20"/>
          <w:szCs w:val="20"/>
          <w:lang w:val="sr-Cyrl-CS"/>
        </w:rPr>
        <w:t xml:space="preserve">о је </w:t>
      </w:r>
      <w:r w:rsidRPr="000B4829">
        <w:rPr>
          <w:sz w:val="20"/>
          <w:szCs w:val="20"/>
        </w:rPr>
        <w:t xml:space="preserve">осам </w:t>
      </w:r>
      <w:r w:rsidRPr="000B4829">
        <w:rPr>
          <w:sz w:val="20"/>
          <w:szCs w:val="20"/>
          <w:lang w:val="sr-Cyrl-CS"/>
        </w:rPr>
        <w:t xml:space="preserve">ученика (три ученика другог разреда, један ученик трећег разреда, један ученик четвртог разреда, два ученика петог разреда и један ученик осмог разреда; по ИОП-у </w:t>
      </w:r>
      <w:r w:rsidRPr="000B4829">
        <w:rPr>
          <w:sz w:val="20"/>
          <w:szCs w:val="20"/>
        </w:rPr>
        <w:t xml:space="preserve">2 </w:t>
      </w:r>
      <w:r w:rsidRPr="000B4829">
        <w:rPr>
          <w:sz w:val="20"/>
          <w:szCs w:val="20"/>
          <w:lang w:val="sr-Cyrl-CS"/>
        </w:rPr>
        <w:t xml:space="preserve">радило је три ученика (један ученик </w:t>
      </w:r>
      <w:r w:rsidRPr="000B4829">
        <w:rPr>
          <w:sz w:val="20"/>
          <w:szCs w:val="20"/>
        </w:rPr>
        <w:t>петог</w:t>
      </w:r>
      <w:r w:rsidRPr="000B4829">
        <w:rPr>
          <w:sz w:val="20"/>
          <w:szCs w:val="20"/>
          <w:lang w:val="sr-Cyrl-CS"/>
        </w:rPr>
        <w:t xml:space="preserve"> разреда, једна ученица шестог разреда и једна ученица осмог разреда).</w:t>
      </w:r>
      <w:r w:rsidRPr="000B4829">
        <w:rPr>
          <w:sz w:val="20"/>
          <w:szCs w:val="20"/>
        </w:rPr>
        <w:t xml:space="preserve"> </w:t>
      </w:r>
    </w:p>
    <w:p w:rsidR="00700AFB" w:rsidRPr="000B4829" w:rsidRDefault="00700AFB" w:rsidP="00700AFB">
      <w:pPr>
        <w:rPr>
          <w:b/>
          <w:sz w:val="20"/>
          <w:szCs w:val="20"/>
        </w:rPr>
      </w:pPr>
    </w:p>
    <w:p w:rsidR="00700AFB" w:rsidRPr="000B4829" w:rsidRDefault="00700AFB" w:rsidP="00700AFB">
      <w:pPr>
        <w:pStyle w:val="Default"/>
        <w:rPr>
          <w:rFonts w:ascii="Times New Roman" w:hAnsi="Times New Roman" w:cs="Times New Roman"/>
          <w:color w:val="auto"/>
          <w:sz w:val="20"/>
          <w:szCs w:val="20"/>
        </w:rPr>
      </w:pPr>
      <w:r w:rsidRPr="000B4829">
        <w:rPr>
          <w:rFonts w:ascii="Times New Roman" w:hAnsi="Times New Roman" w:cs="Times New Roman"/>
          <w:b/>
          <w:color w:val="auto"/>
          <w:sz w:val="20"/>
          <w:szCs w:val="20"/>
        </w:rPr>
        <w:t>*Напомена:</w:t>
      </w:r>
      <w:r w:rsidRPr="000B4829">
        <w:rPr>
          <w:rFonts w:ascii="Times New Roman" w:hAnsi="Times New Roman" w:cs="Times New Roman"/>
          <w:color w:val="auto"/>
          <w:sz w:val="20"/>
          <w:szCs w:val="20"/>
        </w:rPr>
        <w:t xml:space="preserve"> Ученица шестог разреда Б.П. није похађала наставу од почетка школске године. За ученицу је организована припремна настава за полагање разредних испита у јунском испитном року у периоду од 17.6. до 21.6.2024.године. Разредни испити су одржани 24, 25. и 26. јуна 2024. године.</w:t>
      </w:r>
    </w:p>
    <w:p w:rsidR="00700AFB" w:rsidRPr="000B4829" w:rsidRDefault="00700AFB" w:rsidP="00700AFB">
      <w:pPr>
        <w:rPr>
          <w:sz w:val="20"/>
          <w:szCs w:val="20"/>
        </w:rPr>
      </w:pPr>
      <w:r w:rsidRPr="000B4829">
        <w:rPr>
          <w:sz w:val="20"/>
          <w:szCs w:val="20"/>
        </w:rPr>
        <w:t>Са учеником петог разреда Л.Г. у школи  је боравио лични пратилац - Биљана Којић</w:t>
      </w:r>
    </w:p>
    <w:p w:rsidR="00700AFB" w:rsidRPr="000B4829" w:rsidRDefault="00700AFB" w:rsidP="00700AFB">
      <w:pPr>
        <w:rPr>
          <w:sz w:val="20"/>
          <w:szCs w:val="20"/>
        </w:rPr>
      </w:pPr>
      <w:r w:rsidRPr="000B4829">
        <w:rPr>
          <w:rFonts w:eastAsia="Calibri"/>
          <w:sz w:val="20"/>
          <w:szCs w:val="20"/>
          <w:lang w:val="sr-Cyrl-CS"/>
        </w:rPr>
        <w:t xml:space="preserve">У </w:t>
      </w:r>
      <w:r w:rsidRPr="000B4829">
        <w:rPr>
          <w:rFonts w:eastAsia="Calibri"/>
          <w:sz w:val="20"/>
          <w:szCs w:val="20"/>
        </w:rPr>
        <w:t>јануа</w:t>
      </w:r>
      <w:r w:rsidRPr="000B4829">
        <w:rPr>
          <w:rFonts w:eastAsia="Calibri"/>
          <w:sz w:val="20"/>
          <w:szCs w:val="20"/>
          <w:lang w:val="sr-Cyrl-CS"/>
        </w:rPr>
        <w:t xml:space="preserve">ру, чланови Тима, сачинили су Акциони план за полагање пробног и завршног испита за ученицу осмог разреда која наставу прати по ИОП-у 2. Ученица је полагала пробни и завршни испит у складу са ИОП-ом и остварила максималан број бодова на сва три теста. </w:t>
      </w:r>
      <w:r w:rsidRPr="000B4829">
        <w:rPr>
          <w:sz w:val="20"/>
          <w:szCs w:val="20"/>
        </w:rPr>
        <w:t>Ученица је успешно положила и завршни испит и уписала средњу школу (образовни профил – кувар у Средњој мачванској школи у Богатићу).</w:t>
      </w:r>
    </w:p>
    <w:p w:rsidR="00700AFB" w:rsidRPr="000B4829" w:rsidRDefault="00700AFB" w:rsidP="00700AFB">
      <w:pPr>
        <w:spacing w:before="100" w:beforeAutospacing="1" w:after="100" w:afterAutospacing="1"/>
        <w:rPr>
          <w:sz w:val="20"/>
          <w:szCs w:val="20"/>
        </w:rPr>
      </w:pPr>
      <w:r w:rsidRPr="000B4829">
        <w:rPr>
          <w:sz w:val="20"/>
          <w:szCs w:val="20"/>
        </w:rPr>
        <w:t>У фебруару  месецу, упућен је Захтев Интерресорној комисији-Богатић за одобравање рада по ИОП-у 2 за ученика петог разреда Ј.И. Мишљење Интерресорне комисије број: 000818561 2024 04470 004 002 000 001 којим се одобрава рад по ИОП-у 2, школа је добила 17.6.2024.године.</w:t>
      </w:r>
    </w:p>
    <w:p w:rsidR="00700AFB" w:rsidRPr="000B4829" w:rsidRDefault="00700AFB" w:rsidP="00700AFB">
      <w:pPr>
        <w:spacing w:before="100" w:beforeAutospacing="1" w:after="100" w:afterAutospacing="1"/>
        <w:rPr>
          <w:sz w:val="20"/>
          <w:szCs w:val="20"/>
        </w:rPr>
      </w:pPr>
      <w:r w:rsidRPr="000B4829">
        <w:rPr>
          <w:sz w:val="20"/>
          <w:szCs w:val="20"/>
        </w:rPr>
        <w:t xml:space="preserve">У априлу месецу, упућен је Захтев Интерресорној комисији-Богатић за одлагање поласка у школу за дете А.Б.С.  Мишљење Интерресорне комисије број: 001515151 2024 04470 004 002 000 001 од 05.7.2024. године којим се одлаже уис и полазак у први разред основне школе за годину дана уз обавезу похађања Припремног предшколког програма у предшколској установи „Слава Ковић“ уз израду и примену ИОП-1. </w:t>
      </w:r>
    </w:p>
    <w:p w:rsidR="00700AFB" w:rsidRPr="000B4829" w:rsidRDefault="00700AFB" w:rsidP="00700AFB">
      <w:pPr>
        <w:spacing w:before="100" w:beforeAutospacing="1" w:after="100" w:afterAutospacing="1"/>
        <w:rPr>
          <w:sz w:val="20"/>
          <w:szCs w:val="20"/>
        </w:rPr>
      </w:pPr>
      <w:r w:rsidRPr="000B4829">
        <w:rPr>
          <w:sz w:val="20"/>
          <w:szCs w:val="20"/>
        </w:rPr>
        <w:t>У мају месецу, упућен је Захтев Интерресорној комисији-Богатић за одобравање рада по ИОП-у 2 за ученицу другог разреда С.М. Мишљење Интерресорне комисије  број: 001806332 2024 04470 004 002 560 007 од 19.7.2024. године којој се одобрава рад по ИОП-у 2.</w:t>
      </w:r>
    </w:p>
    <w:p w:rsidR="00700AFB" w:rsidRPr="000B4829" w:rsidRDefault="00700AFB" w:rsidP="00700AFB">
      <w:pPr>
        <w:spacing w:before="100" w:beforeAutospacing="1" w:after="100" w:afterAutospacing="1"/>
        <w:rPr>
          <w:sz w:val="20"/>
          <w:szCs w:val="20"/>
        </w:rPr>
      </w:pPr>
    </w:p>
    <w:bookmarkEnd w:id="182"/>
    <w:p w:rsidR="00700AFB" w:rsidRPr="000B4829" w:rsidRDefault="00700AFB" w:rsidP="00700AFB">
      <w:pPr>
        <w:spacing w:before="100" w:beforeAutospacing="1" w:after="100" w:afterAutospacing="1"/>
        <w:rPr>
          <w:b/>
          <w:sz w:val="20"/>
          <w:szCs w:val="20"/>
        </w:rPr>
      </w:pPr>
    </w:p>
    <w:p w:rsidR="00700AFB" w:rsidRPr="000B4829" w:rsidRDefault="00700AFB" w:rsidP="00700AFB">
      <w:pPr>
        <w:spacing w:before="100" w:beforeAutospacing="1" w:after="100" w:afterAutospacing="1"/>
        <w:rPr>
          <w:b/>
          <w:sz w:val="20"/>
          <w:szCs w:val="20"/>
        </w:rPr>
      </w:pPr>
      <w:r w:rsidRPr="000B4829">
        <w:rPr>
          <w:b/>
          <w:sz w:val="20"/>
          <w:szCs w:val="20"/>
        </w:rPr>
        <w:t>Август, 2024.г.                                                                                                                     Снежана Глоговац - педагог, координатор Тима</w:t>
      </w:r>
    </w:p>
    <w:p w:rsidR="00700AFB" w:rsidRPr="000B4829" w:rsidRDefault="00700AFB" w:rsidP="00700AFB">
      <w:pPr>
        <w:spacing w:before="100" w:beforeAutospacing="1" w:after="100" w:afterAutospacing="1"/>
        <w:rPr>
          <w:b/>
          <w:sz w:val="20"/>
          <w:szCs w:val="20"/>
        </w:rPr>
      </w:pPr>
    </w:p>
    <w:p w:rsidR="00700AFB" w:rsidRPr="000B4829" w:rsidRDefault="00700AFB" w:rsidP="001E48F5">
      <w:pPr>
        <w:rPr>
          <w:sz w:val="20"/>
          <w:szCs w:val="20"/>
        </w:rPr>
      </w:pPr>
    </w:p>
    <w:p w:rsidR="00700AFB" w:rsidRPr="000B4829" w:rsidRDefault="00700AFB" w:rsidP="00F01861">
      <w:pPr>
        <w:jc w:val="right"/>
        <w:rPr>
          <w:b/>
          <w:sz w:val="20"/>
          <w:szCs w:val="20"/>
          <w:lang w:val="sr-Cyrl-CS"/>
        </w:rPr>
        <w:sectPr w:rsidR="00700AFB" w:rsidRPr="000B4829" w:rsidSect="00700AFB">
          <w:pgSz w:w="15840" w:h="12240" w:orient="landscape"/>
          <w:pgMar w:top="1418" w:right="1418" w:bottom="1418" w:left="1418" w:header="709" w:footer="709" w:gutter="0"/>
          <w:pgBorders w:offsetFrom="page">
            <w:top w:val="postageStamp" w:sz="10" w:space="24" w:color="auto"/>
            <w:left w:val="postageStamp" w:sz="10" w:space="24" w:color="auto"/>
            <w:bottom w:val="postageStamp" w:sz="10" w:space="24" w:color="auto"/>
            <w:right w:val="postageStamp" w:sz="10" w:space="24" w:color="auto"/>
          </w:pgBorders>
          <w:cols w:space="720"/>
        </w:sectPr>
      </w:pPr>
    </w:p>
    <w:p w:rsidR="00C97777" w:rsidRPr="000B4829" w:rsidRDefault="00C97777" w:rsidP="00F01861">
      <w:pPr>
        <w:jc w:val="right"/>
        <w:rPr>
          <w:b/>
          <w:sz w:val="20"/>
          <w:szCs w:val="20"/>
          <w:lang w:val="sr-Cyrl-CS"/>
        </w:rPr>
      </w:pPr>
    </w:p>
    <w:p w:rsidR="008319B8" w:rsidRDefault="00156BAC" w:rsidP="008319B8">
      <w:pPr>
        <w:pStyle w:val="Heading3"/>
        <w:rPr>
          <w:rFonts w:ascii="Times New Roman" w:hAnsi="Times New Roman" w:cs="Times New Roman"/>
          <w:b w:val="0"/>
          <w:color w:val="auto"/>
          <w:sz w:val="20"/>
          <w:szCs w:val="20"/>
        </w:rPr>
      </w:pPr>
      <w:bookmarkStart w:id="183" w:name="_Toc429574063"/>
      <w:r w:rsidRPr="000B4829">
        <w:rPr>
          <w:rFonts w:ascii="Times New Roman" w:hAnsi="Times New Roman" w:cs="Times New Roman"/>
          <w:b w:val="0"/>
          <w:color w:val="auto"/>
          <w:sz w:val="20"/>
          <w:szCs w:val="20"/>
        </w:rPr>
        <w:t xml:space="preserve"> </w:t>
      </w:r>
      <w:bookmarkStart w:id="184" w:name="_Toc125569514"/>
      <w:bookmarkStart w:id="185" w:name="_Toc177018794"/>
      <w:bookmarkEnd w:id="183"/>
      <w:r w:rsidR="008319B8" w:rsidRPr="000B4829">
        <w:rPr>
          <w:rFonts w:ascii="Times New Roman" w:hAnsi="Times New Roman" w:cs="Times New Roman"/>
          <w:b w:val="0"/>
          <w:color w:val="auto"/>
          <w:sz w:val="20"/>
          <w:szCs w:val="20"/>
        </w:rPr>
        <w:t>ИЗВЕШТАЈ О РАДУ ТИМА ЗА ПРЕВЕНЦИЈУ И ЗАШТИТУ УЧЕНИКА ОД ДИСКРИМИНАЦИЈЕ,  НАСИЉА, ЗЛОСТАВЉАЊА И ЗАНЕМАРИВАЊА И ПРЕВЕНЦИЈУ ДРУГИХ ОБЛИКА РИЗИЧНОГ ПОНАШАЊА</w:t>
      </w:r>
      <w:bookmarkEnd w:id="184"/>
      <w:bookmarkEnd w:id="185"/>
      <w:r w:rsidR="008319B8" w:rsidRPr="000B4829">
        <w:rPr>
          <w:rFonts w:ascii="Times New Roman" w:hAnsi="Times New Roman" w:cs="Times New Roman"/>
          <w:b w:val="0"/>
          <w:color w:val="auto"/>
          <w:sz w:val="20"/>
          <w:szCs w:val="20"/>
        </w:rPr>
        <w:t xml:space="preserve"> </w:t>
      </w:r>
    </w:p>
    <w:p w:rsidR="00B455C6" w:rsidRPr="00B455C6" w:rsidRDefault="00B455C6" w:rsidP="00B455C6">
      <w:pPr>
        <w:rPr>
          <w:lang w:bidi="en-US"/>
        </w:rPr>
      </w:pPr>
    </w:p>
    <w:p w:rsidR="008319B8" w:rsidRPr="000B4829" w:rsidRDefault="008319B8" w:rsidP="008319B8">
      <w:pPr>
        <w:pStyle w:val="Heading3"/>
        <w:rPr>
          <w:rFonts w:ascii="Times New Roman" w:hAnsi="Times New Roman" w:cs="Times New Roman"/>
          <w:b w:val="0"/>
          <w:color w:val="auto"/>
          <w:sz w:val="20"/>
          <w:szCs w:val="20"/>
        </w:rPr>
      </w:pPr>
      <w:bookmarkStart w:id="186" w:name="_Toc125569515"/>
      <w:bookmarkStart w:id="187" w:name="_Toc177018795"/>
      <w:r w:rsidRPr="000B4829">
        <w:rPr>
          <w:rFonts w:ascii="Times New Roman" w:hAnsi="Times New Roman" w:cs="Times New Roman"/>
          <w:b w:val="0"/>
          <w:color w:val="auto"/>
          <w:sz w:val="20"/>
          <w:szCs w:val="20"/>
        </w:rPr>
        <w:t>ИЗВЕШТАЈ О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  У ОШ „ЦВЕТИН БРКИЋ“, ГЛУШЦИ</w:t>
      </w:r>
      <w:bookmarkEnd w:id="186"/>
      <w:bookmarkEnd w:id="187"/>
      <w:r w:rsidRPr="000B4829">
        <w:rPr>
          <w:rFonts w:ascii="Times New Roman" w:hAnsi="Times New Roman" w:cs="Times New Roman"/>
          <w:b w:val="0"/>
          <w:color w:val="auto"/>
          <w:sz w:val="20"/>
          <w:szCs w:val="20"/>
        </w:rPr>
        <w:t xml:space="preserve"> </w:t>
      </w:r>
    </w:p>
    <w:p w:rsidR="00FE3561" w:rsidRPr="000B4829" w:rsidRDefault="00FE3561" w:rsidP="00FE3561">
      <w:pPr>
        <w:rPr>
          <w:sz w:val="20"/>
          <w:szCs w:val="20"/>
        </w:rPr>
      </w:pPr>
      <w:bookmarkStart w:id="188" w:name="_Hlk75946334"/>
    </w:p>
    <w:p w:rsidR="00491471" w:rsidRPr="00B455C6" w:rsidRDefault="00B455C6" w:rsidP="00875646">
      <w:pPr>
        <w:pStyle w:val="Heading2"/>
        <w:rPr>
          <w:lang w:val="sr-Cyrl-RS"/>
        </w:rPr>
      </w:pPr>
      <w:bookmarkStart w:id="189" w:name="_Toc177018796"/>
      <w:r w:rsidRPr="00B455C6">
        <w:rPr>
          <w:lang w:val="sr-Cyrl-RS"/>
        </w:rPr>
        <w:t>И</w:t>
      </w:r>
      <w:r w:rsidRPr="00B455C6">
        <w:t>звештај о реализацији превентивних и интервентних активности</w:t>
      </w:r>
      <w:bookmarkEnd w:id="189"/>
    </w:p>
    <w:p w:rsidR="00B455C6" w:rsidRPr="00B455C6" w:rsidRDefault="00B455C6" w:rsidP="00B455C6">
      <w:pPr>
        <w:pStyle w:val="Normal10"/>
        <w:rPr>
          <w:rFonts w:ascii="Times New Roman" w:eastAsia="Times New Roman" w:hAnsi="Times New Roman" w:cs="Times New Roman"/>
          <w:sz w:val="20"/>
          <w:szCs w:val="20"/>
        </w:rPr>
      </w:pPr>
      <w:r w:rsidRPr="00B455C6">
        <w:rPr>
          <w:rFonts w:ascii="Times New Roman" w:hAnsi="Times New Roman" w:cs="Times New Roman"/>
          <w:sz w:val="20"/>
          <w:szCs w:val="20"/>
          <w:lang w:val="sr-Cyrl-RS"/>
        </w:rPr>
        <w:t xml:space="preserve">Правилником о протоколу поступања у установи у одговору на насиље, злостављање и занебмаривање </w:t>
      </w:r>
      <w:r w:rsidRPr="00B455C6">
        <w:rPr>
          <w:rFonts w:ascii="Times New Roman" w:eastAsia="Times New Roman" w:hAnsi="Times New Roman" w:cs="Times New Roman"/>
          <w:sz w:val="20"/>
          <w:szCs w:val="20"/>
        </w:rPr>
        <w:t>("Сл. гласник РС", бр. 11/2024</w:t>
      </w:r>
      <w:r w:rsidRPr="00B455C6">
        <w:rPr>
          <w:rFonts w:ascii="Times New Roman" w:eastAsia="Times New Roman" w:hAnsi="Times New Roman" w:cs="Times New Roman"/>
          <w:sz w:val="20"/>
          <w:szCs w:val="20"/>
          <w:lang w:val="sr-Cyrl-RS"/>
        </w:rPr>
        <w:t xml:space="preserve">) прописано је да </w:t>
      </w:r>
      <w:r w:rsidRPr="00B455C6">
        <w:rPr>
          <w:rFonts w:ascii="Times New Roman" w:eastAsia="Times New Roman" w:hAnsi="Times New Roman" w:cs="Times New Roman"/>
          <w:sz w:val="20"/>
          <w:szCs w:val="20"/>
        </w:rPr>
        <w:t xml:space="preserve">Тим за заштиту подноси извештај о реализацији превентивних и интервентних активности два пута годишње. Директор извештава орган управљања, савет родитеља и ученички парламент. </w:t>
      </w:r>
    </w:p>
    <w:p w:rsidR="00491471" w:rsidRPr="000B4829" w:rsidRDefault="00491471" w:rsidP="00FE3561">
      <w:pPr>
        <w:rPr>
          <w:sz w:val="20"/>
          <w:szCs w:val="20"/>
        </w:rPr>
      </w:pPr>
    </w:p>
    <w:p w:rsidR="00491471" w:rsidRPr="000B4829" w:rsidRDefault="00491471" w:rsidP="00FE3561">
      <w:pPr>
        <w:rPr>
          <w:sz w:val="20"/>
          <w:szCs w:val="20"/>
        </w:rPr>
      </w:pPr>
      <w:r w:rsidRPr="000B4829">
        <w:rPr>
          <w:sz w:val="20"/>
          <w:szCs w:val="20"/>
        </w:rPr>
        <w:t>Упутством за израду акта којим установе образовања и васпитања прописују мере, начин и поступак заштите и безбедности деце и ученика</w:t>
      </w:r>
      <w:r w:rsidRPr="000B4829">
        <w:rPr>
          <w:i/>
          <w:iCs/>
          <w:sz w:val="20"/>
          <w:szCs w:val="20"/>
        </w:rPr>
        <w:t>("Сл. гласник РС", бр. 67/2022)</w:t>
      </w:r>
      <w:r w:rsidRPr="000B4829">
        <w:rPr>
          <w:sz w:val="20"/>
          <w:szCs w:val="20"/>
        </w:rPr>
        <w:t>дате су  инструкције за израду акта којим установе образовања и васпитања - предшколска установа, основна и средња школа и школа са домом ученика (у даљем тексту: установа), прописују мере, начин и поступак заштите и безбедности деце и ученика за време боравка у установи и свих активности које организује установа, у сарадњи са надлежним органом јединице локалне самоуправе и које је дужна да спроводи. </w:t>
      </w:r>
    </w:p>
    <w:p w:rsidR="00491471" w:rsidRPr="000B4829" w:rsidRDefault="00491471" w:rsidP="00FE3561">
      <w:pPr>
        <w:rPr>
          <w:sz w:val="20"/>
          <w:szCs w:val="20"/>
        </w:rPr>
      </w:pPr>
    </w:p>
    <w:p w:rsidR="00491471" w:rsidRPr="000B4829" w:rsidRDefault="00491471" w:rsidP="00EB600E">
      <w:pPr>
        <w:rPr>
          <w:sz w:val="20"/>
          <w:szCs w:val="20"/>
          <w:lang w:val="sr-Cyrl-CS"/>
        </w:rPr>
      </w:pPr>
      <w:r w:rsidRPr="000B4829">
        <w:rPr>
          <w:sz w:val="20"/>
          <w:szCs w:val="20"/>
        </w:rPr>
        <w:t>У упутству је наведено да  је, имајући у виду интерес заштите и безбедности деце и ученика у установи и посебно заштите од насиља, изузетно важно да пре измене и допуне постојећих, односно израде нових аката, установа припреми анализу потенцијалних и актуелних ризика у организацији рада установе (просторни, технички, временски и други организациони услови)</w:t>
      </w:r>
      <w:r w:rsidR="00EB600E" w:rsidRPr="000B4829">
        <w:rPr>
          <w:sz w:val="20"/>
          <w:szCs w:val="20"/>
        </w:rPr>
        <w:t>што је школа и учинила актом.</w:t>
      </w:r>
      <w:r w:rsidR="00FE3561" w:rsidRPr="000B4829">
        <w:rPr>
          <w:sz w:val="20"/>
          <w:szCs w:val="20"/>
        </w:rPr>
        <w:t xml:space="preserve"> дел.број 979/1 од 14.10.2022.године а затим донела </w:t>
      </w:r>
      <w:r w:rsidRPr="000B4829">
        <w:rPr>
          <w:sz w:val="20"/>
          <w:szCs w:val="20"/>
        </w:rPr>
        <w:t xml:space="preserve"> </w:t>
      </w:r>
      <w:r w:rsidRPr="000B4829">
        <w:rPr>
          <w:bCs/>
          <w:sz w:val="20"/>
          <w:szCs w:val="20"/>
          <w:lang w:val="sr-Cyrl-CS"/>
        </w:rPr>
        <w:t>Правилник о мерама, начину и поступку заштите и безбедности ученика за време боравка у школи и свих активности које организује школа,  бр. 988 од 27.10.2022. године</w:t>
      </w:r>
    </w:p>
    <w:p w:rsidR="00FE3561" w:rsidRPr="000B4829" w:rsidRDefault="00FE3561" w:rsidP="00FE3561">
      <w:pPr>
        <w:rPr>
          <w:sz w:val="20"/>
          <w:szCs w:val="20"/>
        </w:rPr>
      </w:pPr>
      <w:r w:rsidRPr="000B4829">
        <w:rPr>
          <w:sz w:val="20"/>
          <w:szCs w:val="20"/>
        </w:rPr>
        <w:t xml:space="preserve">Правилником о мерама, начину и поступку заштите и безбедности ученика за време боравка у школи и свих активности које организује школа  уређују се мере, начин и поступак заштите и безбедности ученика за време боравка у школи и свих активности које организује </w:t>
      </w:r>
      <w:r w:rsidRPr="000B4829">
        <w:rPr>
          <w:noProof/>
          <w:sz w:val="20"/>
          <w:szCs w:val="20"/>
          <w:lang w:val="sr-Cyrl-CS"/>
        </w:rPr>
        <w:t>Основ</w:t>
      </w:r>
      <w:r w:rsidRPr="000B4829">
        <w:rPr>
          <w:noProof/>
          <w:sz w:val="20"/>
          <w:szCs w:val="20"/>
          <w:lang w:val="sr-Cyrl-CS"/>
        </w:rPr>
        <w:softHyphen/>
        <w:t>на шко</w:t>
      </w:r>
      <w:r w:rsidRPr="000B4829">
        <w:rPr>
          <w:noProof/>
          <w:sz w:val="20"/>
          <w:szCs w:val="20"/>
          <w:lang w:val="sr-Cyrl-CS"/>
        </w:rPr>
        <w:softHyphen/>
        <w:t>ла "</w:t>
      </w:r>
      <w:r w:rsidRPr="000B4829">
        <w:rPr>
          <w:sz w:val="20"/>
          <w:szCs w:val="20"/>
        </w:rPr>
        <w:t xml:space="preserve">Цветин Бркић”, Глушци , а нарочито: сарадња са надлежним органом јединице локалне самоуправе, превентивне мере заштите и безбедности у вези са организацијом рада Школе, спровођење мера прописаних овим правилником, Законом о основама система образовања и васпитања, посебним законима у области образовања и васпитања и другим прописима којима се уређује област заштите и безбедности, као и одговорност запослених и ученика за неизвршавање одредаба овог правилника. </w:t>
      </w:r>
    </w:p>
    <w:p w:rsidR="00EB600E" w:rsidRPr="000B4829" w:rsidRDefault="00EB600E" w:rsidP="00FE3561">
      <w:pPr>
        <w:rPr>
          <w:sz w:val="20"/>
          <w:szCs w:val="20"/>
        </w:rPr>
      </w:pPr>
    </w:p>
    <w:p w:rsidR="00FE3561" w:rsidRPr="000B4829" w:rsidRDefault="004B6132" w:rsidP="00FE3561">
      <w:pPr>
        <w:rPr>
          <w:sz w:val="20"/>
          <w:szCs w:val="20"/>
          <w:lang w:val="sr-Cyrl-RS"/>
        </w:rPr>
      </w:pPr>
      <w:r w:rsidRPr="000B4829">
        <w:rPr>
          <w:bCs/>
          <w:sz w:val="20"/>
          <w:szCs w:val="20"/>
          <w:lang w:val="sr-Cyrl-RS"/>
        </w:rPr>
        <w:t xml:space="preserve">Нов </w:t>
      </w:r>
      <w:r w:rsidR="00EB600E" w:rsidRPr="000B4829">
        <w:rPr>
          <w:bCs/>
          <w:sz w:val="20"/>
          <w:szCs w:val="20"/>
          <w:lang w:val="sr-Cyrl-CS"/>
        </w:rPr>
        <w:t>Правилник о мерама, начину и поступку заштите и безбедности ученика за време боравка у школи и свих активности које организује школа</w:t>
      </w:r>
      <w:r w:rsidR="00FE3561" w:rsidRPr="000B4829">
        <w:rPr>
          <w:sz w:val="20"/>
          <w:szCs w:val="20"/>
        </w:rPr>
        <w:t xml:space="preserve"> </w:t>
      </w:r>
      <w:r w:rsidRPr="000B4829">
        <w:rPr>
          <w:sz w:val="20"/>
          <w:szCs w:val="20"/>
          <w:lang w:val="sr-Cyrl-RS"/>
        </w:rPr>
        <w:t xml:space="preserve">донет је </w:t>
      </w:r>
      <w:r w:rsidR="00E02985" w:rsidRPr="000B4829">
        <w:rPr>
          <w:sz w:val="20"/>
          <w:szCs w:val="20"/>
          <w:lang w:val="sr-Cyrl-RS"/>
        </w:rPr>
        <w:t>3.6.2024.године.</w:t>
      </w:r>
    </w:p>
    <w:p w:rsidR="004B6132" w:rsidRPr="000B4829" w:rsidRDefault="004B6132" w:rsidP="00B409B6">
      <w:pPr>
        <w:rPr>
          <w:noProof/>
          <w:sz w:val="20"/>
          <w:szCs w:val="20"/>
        </w:rPr>
      </w:pPr>
    </w:p>
    <w:p w:rsidR="004B6132" w:rsidRPr="000B4829" w:rsidRDefault="004B6132" w:rsidP="00B409B6">
      <w:pPr>
        <w:rPr>
          <w:noProof/>
          <w:sz w:val="20"/>
          <w:szCs w:val="20"/>
        </w:rPr>
      </w:pPr>
    </w:p>
    <w:p w:rsidR="00B409B6" w:rsidRPr="000B4829" w:rsidRDefault="00B409B6" w:rsidP="00B409B6">
      <w:pPr>
        <w:rPr>
          <w:sz w:val="20"/>
          <w:szCs w:val="20"/>
          <w:lang w:val="sr-Cyrl-CS"/>
        </w:rPr>
      </w:pPr>
      <w:r w:rsidRPr="000B4829">
        <w:rPr>
          <w:sz w:val="20"/>
          <w:szCs w:val="20"/>
          <w:lang w:val="sr-Cyrl-CS"/>
        </w:rPr>
        <w:t>Школа има  Тим за превенцију и заштиту ученика од дискриминације, насиља, злостављања и занемаривања и превенцију других облика ризичног понашања</w:t>
      </w:r>
      <w:r w:rsidR="00796DA5" w:rsidRPr="000B4829">
        <w:rPr>
          <w:sz w:val="20"/>
          <w:szCs w:val="20"/>
          <w:lang w:val="sr-Cyrl-CS"/>
        </w:rPr>
        <w:t>.</w:t>
      </w:r>
    </w:p>
    <w:p w:rsidR="00796DA5" w:rsidRPr="000B4829" w:rsidRDefault="00796DA5" w:rsidP="00B409B6">
      <w:pPr>
        <w:rPr>
          <w:sz w:val="20"/>
          <w:szCs w:val="20"/>
          <w:lang w:val="sr-Cyrl-CS"/>
        </w:rPr>
      </w:pPr>
    </w:p>
    <w:p w:rsidR="00B46882" w:rsidRPr="000B4829" w:rsidRDefault="00B46882" w:rsidP="00B46882">
      <w:pPr>
        <w:jc w:val="center"/>
        <w:rPr>
          <w:sz w:val="20"/>
          <w:szCs w:val="20"/>
          <w:lang w:val="sr-Cyrl-CS"/>
        </w:rPr>
      </w:pPr>
      <w:r w:rsidRPr="000B4829">
        <w:rPr>
          <w:sz w:val="20"/>
          <w:szCs w:val="20"/>
          <w:lang w:val="sr-Cyrl-CS"/>
        </w:rPr>
        <w:t>Тим за превенцију и заштиту ученика од дискриминације, насиља, злостављања и занемаривања и превенцију других облика ризичног понашања</w:t>
      </w:r>
    </w:p>
    <w:p w:rsidR="00B46882" w:rsidRPr="000B4829" w:rsidRDefault="00B46882" w:rsidP="00B46882">
      <w:pPr>
        <w:rPr>
          <w:sz w:val="20"/>
          <w:szCs w:val="20"/>
          <w:lang w:val="sr-Cyrl-CS"/>
        </w:rPr>
      </w:pPr>
      <w:r w:rsidRPr="000B4829">
        <w:rPr>
          <w:sz w:val="20"/>
          <w:szCs w:val="20"/>
          <w:lang w:val="sr-Cyrl-CS"/>
        </w:rPr>
        <w:t>Стални чланови: Сања Гајић - координатор, Зоран Угљешић-директор,Катарина Арсеновић-педагог, Снежана Глоговац - педагог,Јелена Јашић-библиотекар,представник Савета родитеља– Александар Крстић</w:t>
      </w:r>
    </w:p>
    <w:p w:rsidR="00B46882" w:rsidRPr="000B4829" w:rsidRDefault="00B46882" w:rsidP="00B46882">
      <w:pPr>
        <w:rPr>
          <w:sz w:val="20"/>
          <w:szCs w:val="20"/>
          <w:lang w:val="sr-Cyrl-CS"/>
        </w:rPr>
      </w:pPr>
      <w:r w:rsidRPr="000B4829">
        <w:rPr>
          <w:sz w:val="20"/>
          <w:szCs w:val="20"/>
          <w:lang w:val="sr-Cyrl-CS"/>
        </w:rPr>
        <w:lastRenderedPageBreak/>
        <w:t>Повремени чланови: Марко Јашић, Раденко Перишић, Бобан Симић, Марија Васић</w:t>
      </w:r>
    </w:p>
    <w:p w:rsidR="00B46882" w:rsidRPr="000B4829" w:rsidRDefault="00B46882" w:rsidP="00B46882">
      <w:pPr>
        <w:rPr>
          <w:sz w:val="20"/>
          <w:szCs w:val="20"/>
          <w:lang w:val="sr-Cyrl-CS"/>
        </w:rPr>
      </w:pPr>
      <w:r w:rsidRPr="000B4829">
        <w:rPr>
          <w:sz w:val="20"/>
          <w:szCs w:val="20"/>
          <w:lang w:val="sr-Cyrl-CS"/>
        </w:rPr>
        <w:t xml:space="preserve">Остали чланови (по потреби): </w:t>
      </w:r>
    </w:p>
    <w:p w:rsidR="00B409B6" w:rsidRPr="000B4829" w:rsidRDefault="00B46882" w:rsidP="00B46882">
      <w:pPr>
        <w:spacing w:line="276" w:lineRule="auto"/>
        <w:ind w:left="360"/>
        <w:jc w:val="both"/>
        <w:rPr>
          <w:sz w:val="20"/>
          <w:szCs w:val="20"/>
        </w:rPr>
      </w:pPr>
      <w:r w:rsidRPr="000B4829">
        <w:rPr>
          <w:sz w:val="20"/>
          <w:szCs w:val="20"/>
          <w:lang w:val="sr-Cyrl-CS"/>
        </w:rPr>
        <w:t>Представник родитеља: Глушци –Ђурђа Савић, Узвеће –Јована Станимировић и М.Метковић –Мирослав Ерић</w:t>
      </w:r>
      <w:r w:rsidRPr="000B4829">
        <w:rPr>
          <w:sz w:val="20"/>
          <w:szCs w:val="20"/>
        </w:rPr>
        <w:t>; Ученички парламент –Игњат Димитријевић;Јединица локалне самоуправе –Ана Јестретић, стручњаци ван школе.</w:t>
      </w:r>
    </w:p>
    <w:p w:rsidR="008319B8" w:rsidRPr="000B4829" w:rsidRDefault="008319B8" w:rsidP="008319B8">
      <w:pPr>
        <w:spacing w:line="276" w:lineRule="auto"/>
        <w:ind w:left="360"/>
        <w:jc w:val="both"/>
        <w:rPr>
          <w:sz w:val="20"/>
          <w:szCs w:val="20"/>
        </w:rPr>
      </w:pPr>
      <w:r w:rsidRPr="000B4829">
        <w:rPr>
          <w:sz w:val="20"/>
          <w:szCs w:val="20"/>
        </w:rPr>
        <w:t xml:space="preserve">Тим је од почетка школске године одржао </w:t>
      </w:r>
      <w:r w:rsidR="00E02985" w:rsidRPr="000B4829">
        <w:rPr>
          <w:sz w:val="20"/>
          <w:szCs w:val="20"/>
          <w:lang w:val="sr-Cyrl-RS"/>
        </w:rPr>
        <w:t>10</w:t>
      </w:r>
      <w:r w:rsidRPr="000B4829">
        <w:rPr>
          <w:sz w:val="20"/>
          <w:szCs w:val="20"/>
        </w:rPr>
        <w:t xml:space="preserve"> седница.</w:t>
      </w:r>
    </w:p>
    <w:p w:rsidR="008319B8" w:rsidRPr="000B4829" w:rsidRDefault="008319B8" w:rsidP="008319B8">
      <w:pPr>
        <w:spacing w:line="276" w:lineRule="auto"/>
        <w:ind w:left="360"/>
        <w:jc w:val="both"/>
        <w:rPr>
          <w:sz w:val="20"/>
          <w:szCs w:val="20"/>
        </w:rPr>
      </w:pPr>
    </w:p>
    <w:bookmarkEnd w:id="188"/>
    <w:p w:rsidR="00D37B7D" w:rsidRPr="000B4829" w:rsidRDefault="00D37B7D" w:rsidP="006B12C9">
      <w:pPr>
        <w:pStyle w:val="Normal12"/>
        <w:shd w:val="clear" w:color="auto" w:fill="FFFFFF"/>
        <w:spacing w:before="0" w:beforeAutospacing="0" w:after="0" w:afterAutospacing="0"/>
        <w:rPr>
          <w:rFonts w:ascii="Times New Roman" w:hAnsi="Times New Roman" w:cs="Times New Roman"/>
          <w:sz w:val="20"/>
          <w:szCs w:val="20"/>
          <w:lang w:val="sr-Cyrl-CS"/>
        </w:rPr>
      </w:pPr>
      <w:r w:rsidRPr="000B4829">
        <w:rPr>
          <w:rFonts w:ascii="Times New Roman" w:hAnsi="Times New Roman" w:cs="Times New Roman"/>
          <w:sz w:val="20"/>
          <w:szCs w:val="20"/>
          <w:u w:val="single"/>
        </w:rPr>
        <w:t>1</w:t>
      </w:r>
      <w:r w:rsidRPr="000B4829">
        <w:rPr>
          <w:rFonts w:ascii="Times New Roman" w:hAnsi="Times New Roman" w:cs="Times New Roman"/>
          <w:sz w:val="20"/>
          <w:szCs w:val="20"/>
          <w:u w:val="single"/>
          <w:lang w:val="sr-Cyrl-CS"/>
        </w:rPr>
        <w:t>.</w:t>
      </w:r>
      <w:r w:rsidRPr="000B4829">
        <w:rPr>
          <w:rFonts w:ascii="Times New Roman" w:hAnsi="Times New Roman" w:cs="Times New Roman"/>
          <w:sz w:val="20"/>
          <w:szCs w:val="20"/>
          <w:lang w:val="sr-Cyrl-CS"/>
        </w:rPr>
        <w:t>седниц</w:t>
      </w:r>
      <w:r w:rsidRPr="000B4829">
        <w:rPr>
          <w:rFonts w:ascii="Times New Roman" w:hAnsi="Times New Roman" w:cs="Times New Roman"/>
          <w:sz w:val="20"/>
          <w:szCs w:val="20"/>
        </w:rPr>
        <w:t>a</w:t>
      </w:r>
      <w:r w:rsidRPr="000B4829">
        <w:rPr>
          <w:rFonts w:ascii="Times New Roman" w:hAnsi="Times New Roman" w:cs="Times New Roman"/>
          <w:sz w:val="20"/>
          <w:szCs w:val="20"/>
          <w:lang w:val="sr-Cyrl-CS"/>
        </w:rPr>
        <w:t>,  одржан</w:t>
      </w:r>
      <w:r w:rsidRPr="000B4829">
        <w:rPr>
          <w:rFonts w:ascii="Times New Roman" w:hAnsi="Times New Roman" w:cs="Times New Roman"/>
          <w:sz w:val="20"/>
          <w:szCs w:val="20"/>
        </w:rPr>
        <w:t>a</w:t>
      </w:r>
      <w:r w:rsidRPr="000B4829">
        <w:rPr>
          <w:rFonts w:ascii="Times New Roman" w:hAnsi="Times New Roman" w:cs="Times New Roman"/>
          <w:sz w:val="20"/>
          <w:szCs w:val="20"/>
          <w:lang w:val="sr-Cyrl-CS"/>
        </w:rPr>
        <w:t xml:space="preserve"> дана </w:t>
      </w:r>
      <w:r w:rsidRPr="000B4829">
        <w:rPr>
          <w:rFonts w:ascii="Times New Roman" w:hAnsi="Times New Roman" w:cs="Times New Roman"/>
          <w:sz w:val="20"/>
          <w:szCs w:val="20"/>
          <w:u w:val="single"/>
        </w:rPr>
        <w:t xml:space="preserve">14.9.2023 </w:t>
      </w:r>
      <w:r w:rsidRPr="000B4829">
        <w:rPr>
          <w:rFonts w:ascii="Times New Roman" w:hAnsi="Times New Roman" w:cs="Times New Roman"/>
          <w:sz w:val="20"/>
          <w:szCs w:val="20"/>
          <w:u w:val="single"/>
          <w:lang w:val="sr-Cyrl-CS"/>
        </w:rPr>
        <w:t>.</w:t>
      </w:r>
      <w:r w:rsidRPr="000B4829">
        <w:rPr>
          <w:rFonts w:ascii="Times New Roman" w:hAnsi="Times New Roman" w:cs="Times New Roman"/>
          <w:sz w:val="20"/>
          <w:szCs w:val="20"/>
          <w:lang w:val="sr-Cyrl-CS"/>
        </w:rPr>
        <w:t>године</w:t>
      </w:r>
    </w:p>
    <w:p w:rsidR="00D37B7D" w:rsidRPr="000B4829" w:rsidRDefault="00D37B7D" w:rsidP="006B12C9">
      <w:pPr>
        <w:pStyle w:val="Normal12"/>
        <w:shd w:val="clear" w:color="auto" w:fill="FFFFFF"/>
        <w:spacing w:before="0" w:beforeAutospacing="0" w:after="0" w:afterAutospacing="0"/>
        <w:ind w:left="720"/>
        <w:rPr>
          <w:rFonts w:ascii="Times New Roman" w:hAnsi="Times New Roman" w:cs="Times New Roman"/>
          <w:sz w:val="20"/>
          <w:szCs w:val="20"/>
          <w:lang w:val="sr-Cyrl-CS"/>
        </w:rPr>
      </w:pPr>
      <w:r w:rsidRPr="000B4829">
        <w:rPr>
          <w:rFonts w:ascii="Times New Roman" w:hAnsi="Times New Roman" w:cs="Times New Roman"/>
          <w:sz w:val="20"/>
          <w:szCs w:val="20"/>
          <w:lang w:val="sr-Cyrl-CS"/>
        </w:rPr>
        <w:t>дневни ред:</w:t>
      </w:r>
    </w:p>
    <w:p w:rsidR="00D37B7D" w:rsidRPr="000B4829" w:rsidRDefault="00D37B7D" w:rsidP="00E43D60">
      <w:pPr>
        <w:pStyle w:val="ListParagraph"/>
        <w:numPr>
          <w:ilvl w:val="0"/>
          <w:numId w:val="32"/>
        </w:numPr>
        <w:spacing w:after="0" w:line="240" w:lineRule="auto"/>
        <w:jc w:val="both"/>
        <w:rPr>
          <w:rFonts w:ascii="Times New Roman" w:hAnsi="Times New Roman" w:cs="Times New Roman"/>
          <w:sz w:val="20"/>
          <w:szCs w:val="20"/>
          <w:lang w:val="sr-Cyrl-CS"/>
        </w:rPr>
      </w:pPr>
      <w:r w:rsidRPr="000B4829">
        <w:rPr>
          <w:rFonts w:ascii="Times New Roman" w:hAnsi="Times New Roman" w:cs="Times New Roman"/>
          <w:sz w:val="20"/>
          <w:szCs w:val="20"/>
          <w:lang w:val="sr-Cyrl-CS"/>
        </w:rPr>
        <w:t>Евалуација</w:t>
      </w:r>
      <w:r w:rsidRPr="000B4829">
        <w:rPr>
          <w:rFonts w:ascii="Times New Roman" w:hAnsi="Times New Roman" w:cs="Times New Roman"/>
          <w:sz w:val="20"/>
          <w:szCs w:val="20"/>
        </w:rPr>
        <w:t xml:space="preserve"> </w:t>
      </w:r>
      <w:r w:rsidRPr="000B4829">
        <w:rPr>
          <w:rFonts w:ascii="Times New Roman" w:hAnsi="Times New Roman" w:cs="Times New Roman"/>
          <w:sz w:val="20"/>
          <w:szCs w:val="20"/>
          <w:lang w:val="sr-Cyrl-CS"/>
        </w:rPr>
        <w:t>–анализа реализације програма за заштиту деце за протеклу школску годину:</w:t>
      </w:r>
    </w:p>
    <w:p w:rsidR="00D37B7D" w:rsidRPr="000B4829" w:rsidRDefault="00D37B7D" w:rsidP="00E43D60">
      <w:pPr>
        <w:pStyle w:val="ListParagraph"/>
        <w:numPr>
          <w:ilvl w:val="1"/>
          <w:numId w:val="32"/>
        </w:numPr>
        <w:spacing w:after="0" w:line="240" w:lineRule="auto"/>
        <w:jc w:val="both"/>
        <w:rPr>
          <w:rFonts w:ascii="Times New Roman" w:hAnsi="Times New Roman" w:cs="Times New Roman"/>
          <w:sz w:val="20"/>
          <w:szCs w:val="20"/>
          <w:lang w:val="sr-Cyrl-CS"/>
        </w:rPr>
      </w:pPr>
      <w:r w:rsidRPr="000B4829">
        <w:rPr>
          <w:rFonts w:ascii="Times New Roman" w:hAnsi="Times New Roman" w:cs="Times New Roman"/>
          <w:sz w:val="20"/>
          <w:szCs w:val="20"/>
          <w:lang w:val="sr-Cyrl-CS"/>
        </w:rPr>
        <w:t>-анализа и израда извештаја о евидентираним ситуацијама насиља</w:t>
      </w:r>
    </w:p>
    <w:p w:rsidR="00D37B7D" w:rsidRPr="000B4829" w:rsidRDefault="00D37B7D" w:rsidP="00E43D60">
      <w:pPr>
        <w:pStyle w:val="ListParagraph"/>
        <w:numPr>
          <w:ilvl w:val="0"/>
          <w:numId w:val="32"/>
        </w:numPr>
        <w:spacing w:after="0" w:line="240" w:lineRule="auto"/>
        <w:jc w:val="both"/>
        <w:rPr>
          <w:rFonts w:ascii="Times New Roman" w:hAnsi="Times New Roman" w:cs="Times New Roman"/>
          <w:sz w:val="20"/>
          <w:szCs w:val="20"/>
          <w:lang w:val="sr-Cyrl-CS"/>
        </w:rPr>
      </w:pPr>
      <w:r w:rsidRPr="000B4829">
        <w:rPr>
          <w:rFonts w:ascii="Times New Roman" w:hAnsi="Times New Roman" w:cs="Times New Roman"/>
          <w:sz w:val="20"/>
          <w:szCs w:val="20"/>
          <w:lang w:val="sr-Cyrl-CS"/>
        </w:rPr>
        <w:t>Именовање Тима за заштиту</w:t>
      </w:r>
    </w:p>
    <w:p w:rsidR="00D37B7D" w:rsidRPr="000B4829" w:rsidRDefault="00D37B7D" w:rsidP="00E43D60">
      <w:pPr>
        <w:pStyle w:val="ListParagraph"/>
        <w:numPr>
          <w:ilvl w:val="0"/>
          <w:numId w:val="32"/>
        </w:numPr>
        <w:spacing w:after="0" w:line="240" w:lineRule="auto"/>
        <w:jc w:val="both"/>
        <w:rPr>
          <w:rFonts w:ascii="Times New Roman" w:hAnsi="Times New Roman" w:cs="Times New Roman"/>
          <w:sz w:val="20"/>
          <w:szCs w:val="20"/>
          <w:lang w:val="sr-Cyrl-CS"/>
        </w:rPr>
      </w:pPr>
      <w:r w:rsidRPr="000B4829">
        <w:rPr>
          <w:rFonts w:ascii="Times New Roman" w:hAnsi="Times New Roman" w:cs="Times New Roman"/>
          <w:sz w:val="20"/>
          <w:szCs w:val="20"/>
          <w:lang w:val="sr-Cyrl-CS"/>
        </w:rPr>
        <w:t>Израда програма за заштиту за текућу школску годину и упознавање свих актера</w:t>
      </w:r>
    </w:p>
    <w:p w:rsidR="008319B8" w:rsidRPr="000B4829" w:rsidRDefault="008319B8" w:rsidP="008319B8">
      <w:pPr>
        <w:spacing w:line="276" w:lineRule="auto"/>
        <w:jc w:val="both"/>
        <w:rPr>
          <w:sz w:val="20"/>
          <w:szCs w:val="20"/>
        </w:rPr>
      </w:pPr>
    </w:p>
    <w:p w:rsidR="00D37B7D" w:rsidRPr="000B4829" w:rsidRDefault="00D37B7D" w:rsidP="006B12C9">
      <w:pPr>
        <w:pStyle w:val="normalprored"/>
        <w:spacing w:after="0"/>
        <w:rPr>
          <w:rFonts w:ascii="Times New Roman" w:hAnsi="Times New Roman" w:cs="Times New Roman"/>
          <w:sz w:val="20"/>
          <w:szCs w:val="20"/>
        </w:rPr>
      </w:pPr>
      <w:r w:rsidRPr="000B4829">
        <w:rPr>
          <w:rFonts w:ascii="Times New Roman" w:hAnsi="Times New Roman" w:cs="Times New Roman"/>
          <w:sz w:val="20"/>
          <w:szCs w:val="20"/>
          <w:lang w:val="sr-Cyrl-CS"/>
        </w:rPr>
        <w:t> </w:t>
      </w:r>
      <w:r w:rsidRPr="000B4829">
        <w:rPr>
          <w:rFonts w:ascii="Times New Roman" w:hAnsi="Times New Roman" w:cs="Times New Roman"/>
          <w:sz w:val="20"/>
          <w:szCs w:val="20"/>
          <w:u w:val="single"/>
        </w:rPr>
        <w:t>2.</w:t>
      </w:r>
      <w:r w:rsidRPr="000B4829">
        <w:rPr>
          <w:rFonts w:ascii="Times New Roman" w:hAnsi="Times New Roman" w:cs="Times New Roman"/>
          <w:sz w:val="20"/>
          <w:szCs w:val="20"/>
          <w:lang w:val="sr-Cyrl-CS"/>
        </w:rPr>
        <w:t>седниц</w:t>
      </w:r>
      <w:r w:rsidRPr="000B4829">
        <w:rPr>
          <w:rFonts w:ascii="Times New Roman" w:hAnsi="Times New Roman" w:cs="Times New Roman"/>
          <w:sz w:val="20"/>
          <w:szCs w:val="20"/>
        </w:rPr>
        <w:t>a</w:t>
      </w:r>
      <w:r w:rsidRPr="000B4829">
        <w:rPr>
          <w:rFonts w:ascii="Times New Roman" w:hAnsi="Times New Roman" w:cs="Times New Roman"/>
          <w:sz w:val="20"/>
          <w:szCs w:val="20"/>
          <w:lang w:val="sr-Cyrl-CS"/>
        </w:rPr>
        <w:t>,  одржан</w:t>
      </w:r>
      <w:r w:rsidRPr="000B4829">
        <w:rPr>
          <w:rFonts w:ascii="Times New Roman" w:hAnsi="Times New Roman" w:cs="Times New Roman"/>
          <w:sz w:val="20"/>
          <w:szCs w:val="20"/>
        </w:rPr>
        <w:t>a</w:t>
      </w:r>
      <w:r w:rsidRPr="000B4829">
        <w:rPr>
          <w:rFonts w:ascii="Times New Roman" w:hAnsi="Times New Roman" w:cs="Times New Roman"/>
          <w:sz w:val="20"/>
          <w:szCs w:val="20"/>
          <w:lang w:val="sr-Cyrl-CS"/>
        </w:rPr>
        <w:t xml:space="preserve"> дана </w:t>
      </w:r>
      <w:r w:rsidRPr="000B4829">
        <w:rPr>
          <w:rFonts w:ascii="Times New Roman" w:hAnsi="Times New Roman" w:cs="Times New Roman"/>
          <w:sz w:val="20"/>
          <w:szCs w:val="20"/>
          <w:u w:val="single"/>
        </w:rPr>
        <w:t>25.9.2023</w:t>
      </w:r>
      <w:r w:rsidRPr="000B4829">
        <w:rPr>
          <w:rFonts w:ascii="Times New Roman" w:hAnsi="Times New Roman" w:cs="Times New Roman"/>
          <w:sz w:val="20"/>
          <w:szCs w:val="20"/>
          <w:u w:val="single"/>
          <w:lang w:val="sr-Cyrl-CS"/>
        </w:rPr>
        <w:t>.</w:t>
      </w:r>
      <w:r w:rsidRPr="000B4829">
        <w:rPr>
          <w:rFonts w:ascii="Times New Roman" w:hAnsi="Times New Roman" w:cs="Times New Roman"/>
          <w:sz w:val="20"/>
          <w:szCs w:val="20"/>
          <w:lang w:val="sr-Cyrl-CS"/>
        </w:rPr>
        <w:t xml:space="preserve">године </w:t>
      </w:r>
    </w:p>
    <w:p w:rsidR="00D37B7D" w:rsidRPr="000B4829" w:rsidRDefault="00D37B7D" w:rsidP="006B12C9">
      <w:pPr>
        <w:pStyle w:val="Normal12"/>
        <w:shd w:val="clear" w:color="auto" w:fill="FFFFFF"/>
        <w:spacing w:before="0" w:beforeAutospacing="0" w:after="0" w:afterAutospacing="0"/>
        <w:rPr>
          <w:rFonts w:ascii="Times New Roman" w:hAnsi="Times New Roman" w:cs="Times New Roman"/>
          <w:sz w:val="20"/>
          <w:szCs w:val="20"/>
          <w:lang w:val="sr-Cyrl-CS"/>
        </w:rPr>
      </w:pPr>
      <w:r w:rsidRPr="000B4829">
        <w:rPr>
          <w:rFonts w:ascii="Times New Roman" w:hAnsi="Times New Roman" w:cs="Times New Roman"/>
          <w:sz w:val="20"/>
          <w:szCs w:val="20"/>
          <w:lang w:val="sr-Cyrl-CS"/>
        </w:rPr>
        <w:t>дневни ред:</w:t>
      </w:r>
    </w:p>
    <w:p w:rsidR="00D37B7D" w:rsidRPr="000B4829" w:rsidRDefault="00D37B7D" w:rsidP="00E43D60">
      <w:pPr>
        <w:pStyle w:val="Normal12"/>
        <w:numPr>
          <w:ilvl w:val="0"/>
          <w:numId w:val="33"/>
        </w:numPr>
        <w:shd w:val="clear" w:color="auto" w:fill="FFFFFF"/>
        <w:spacing w:before="0" w:beforeAutospacing="0" w:after="0" w:afterAutospacing="0"/>
        <w:rPr>
          <w:rFonts w:ascii="Times New Roman" w:hAnsi="Times New Roman" w:cs="Times New Roman"/>
          <w:sz w:val="20"/>
          <w:szCs w:val="20"/>
          <w:lang w:val="sr-Cyrl-CS"/>
        </w:rPr>
      </w:pPr>
      <w:r w:rsidRPr="000B4829">
        <w:rPr>
          <w:rFonts w:ascii="Times New Roman" w:hAnsi="Times New Roman" w:cs="Times New Roman"/>
          <w:sz w:val="20"/>
          <w:szCs w:val="20"/>
        </w:rPr>
        <w:t>Пријава насиљa  у 5/1 одељењу.</w:t>
      </w:r>
    </w:p>
    <w:p w:rsidR="00D37B7D" w:rsidRPr="000B4829" w:rsidRDefault="00D37B7D" w:rsidP="00E43D60">
      <w:pPr>
        <w:pStyle w:val="Normal12"/>
        <w:numPr>
          <w:ilvl w:val="0"/>
          <w:numId w:val="33"/>
        </w:numPr>
        <w:autoSpaceDE w:val="0"/>
        <w:autoSpaceDN w:val="0"/>
        <w:adjustRightInd w:val="0"/>
        <w:spacing w:before="0" w:beforeAutospacing="0" w:after="0" w:afterAutospacing="0"/>
        <w:jc w:val="both"/>
        <w:rPr>
          <w:rFonts w:ascii="Times New Roman" w:hAnsi="Times New Roman" w:cs="Times New Roman"/>
          <w:sz w:val="20"/>
          <w:szCs w:val="20"/>
          <w:lang w:val="sr-Cyrl-CS"/>
        </w:rPr>
      </w:pPr>
      <w:r w:rsidRPr="000B4829">
        <w:rPr>
          <w:rFonts w:ascii="Times New Roman" w:hAnsi="Times New Roman" w:cs="Times New Roman"/>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rsidR="00D37B7D" w:rsidRPr="000B4829" w:rsidRDefault="00D37B7D" w:rsidP="006B12C9">
      <w:pPr>
        <w:pStyle w:val="Normal12"/>
        <w:shd w:val="clear" w:color="auto" w:fill="FFFFFF"/>
        <w:spacing w:before="0" w:beforeAutospacing="0" w:after="0" w:afterAutospacing="0"/>
        <w:rPr>
          <w:rFonts w:ascii="Times New Roman" w:hAnsi="Times New Roman" w:cs="Times New Roman"/>
          <w:bCs/>
          <w:sz w:val="20"/>
          <w:szCs w:val="20"/>
        </w:rPr>
      </w:pPr>
      <w:r w:rsidRPr="000B4829">
        <w:rPr>
          <w:rFonts w:ascii="Times New Roman" w:hAnsi="Times New Roman" w:cs="Times New Roman"/>
          <w:sz w:val="20"/>
          <w:szCs w:val="20"/>
          <w:lang w:val="sr-Cyrl-CS"/>
        </w:rPr>
        <w:t> </w:t>
      </w:r>
      <w:r w:rsidRPr="000B4829">
        <w:rPr>
          <w:rFonts w:ascii="Times New Roman" w:hAnsi="Times New Roman" w:cs="Times New Roman"/>
          <w:sz w:val="20"/>
          <w:szCs w:val="20"/>
          <w:u w:val="single"/>
        </w:rPr>
        <w:t>3.</w:t>
      </w:r>
      <w:r w:rsidRPr="000B4829">
        <w:rPr>
          <w:rFonts w:ascii="Times New Roman" w:hAnsi="Times New Roman" w:cs="Times New Roman"/>
          <w:sz w:val="20"/>
          <w:szCs w:val="20"/>
          <w:lang w:val="sr-Cyrl-CS"/>
        </w:rPr>
        <w:t>седниц</w:t>
      </w:r>
      <w:r w:rsidRPr="000B4829">
        <w:rPr>
          <w:rFonts w:ascii="Times New Roman" w:hAnsi="Times New Roman" w:cs="Times New Roman"/>
          <w:sz w:val="20"/>
          <w:szCs w:val="20"/>
        </w:rPr>
        <w:t>a</w:t>
      </w:r>
      <w:r w:rsidRPr="000B4829">
        <w:rPr>
          <w:rFonts w:ascii="Times New Roman" w:hAnsi="Times New Roman" w:cs="Times New Roman"/>
          <w:sz w:val="20"/>
          <w:szCs w:val="20"/>
          <w:lang w:val="sr-Cyrl-CS"/>
        </w:rPr>
        <w:t>,  одржан</w:t>
      </w:r>
      <w:r w:rsidRPr="000B4829">
        <w:rPr>
          <w:rFonts w:ascii="Times New Roman" w:hAnsi="Times New Roman" w:cs="Times New Roman"/>
          <w:sz w:val="20"/>
          <w:szCs w:val="20"/>
        </w:rPr>
        <w:t>a</w:t>
      </w:r>
      <w:r w:rsidRPr="000B4829">
        <w:rPr>
          <w:rFonts w:ascii="Times New Roman" w:hAnsi="Times New Roman" w:cs="Times New Roman"/>
          <w:sz w:val="20"/>
          <w:szCs w:val="20"/>
          <w:lang w:val="sr-Cyrl-CS"/>
        </w:rPr>
        <w:t xml:space="preserve"> дана</w:t>
      </w:r>
      <w:r w:rsidRPr="000B4829">
        <w:rPr>
          <w:rFonts w:ascii="Times New Roman" w:hAnsi="Times New Roman" w:cs="Times New Roman"/>
          <w:sz w:val="20"/>
          <w:szCs w:val="20"/>
        </w:rPr>
        <w:t xml:space="preserve"> </w:t>
      </w:r>
      <w:r w:rsidRPr="000B4829">
        <w:rPr>
          <w:rFonts w:ascii="Times New Roman" w:hAnsi="Times New Roman" w:cs="Times New Roman"/>
          <w:sz w:val="20"/>
          <w:szCs w:val="20"/>
          <w:u w:val="single"/>
        </w:rPr>
        <w:t xml:space="preserve">28.9.2023. </w:t>
      </w:r>
      <w:r w:rsidRPr="000B4829">
        <w:rPr>
          <w:rFonts w:ascii="Times New Roman" w:hAnsi="Times New Roman" w:cs="Times New Roman"/>
          <w:sz w:val="20"/>
          <w:szCs w:val="20"/>
          <w:lang w:val="sr-Cyrl-CS"/>
        </w:rPr>
        <w:t>године</w:t>
      </w:r>
    </w:p>
    <w:p w:rsidR="00D37B7D" w:rsidRPr="000B4829" w:rsidRDefault="00D37B7D" w:rsidP="006B12C9">
      <w:pPr>
        <w:pStyle w:val="Normal12"/>
        <w:shd w:val="clear" w:color="auto" w:fill="FFFFFF"/>
        <w:spacing w:before="0" w:beforeAutospacing="0" w:after="0" w:afterAutospacing="0"/>
        <w:ind w:left="2344"/>
        <w:rPr>
          <w:rFonts w:ascii="Times New Roman" w:hAnsi="Times New Roman" w:cs="Times New Roman"/>
          <w:bCs/>
          <w:sz w:val="20"/>
          <w:szCs w:val="20"/>
          <w:lang w:val="sr-Cyrl-CS"/>
        </w:rPr>
      </w:pPr>
    </w:p>
    <w:p w:rsidR="00D37B7D" w:rsidRPr="000B4829" w:rsidRDefault="00D37B7D" w:rsidP="006B12C9">
      <w:pPr>
        <w:pStyle w:val="Normal12"/>
        <w:shd w:val="clear" w:color="auto" w:fill="FFFFFF"/>
        <w:spacing w:before="0" w:beforeAutospacing="0" w:after="0" w:afterAutospacing="0"/>
        <w:ind w:left="270"/>
        <w:rPr>
          <w:rFonts w:ascii="Times New Roman" w:hAnsi="Times New Roman" w:cs="Times New Roman"/>
          <w:bCs/>
          <w:sz w:val="20"/>
          <w:szCs w:val="20"/>
          <w:lang w:val="sr-Cyrl-CS"/>
        </w:rPr>
      </w:pPr>
      <w:r w:rsidRPr="000B4829">
        <w:rPr>
          <w:rFonts w:ascii="Times New Roman" w:hAnsi="Times New Roman" w:cs="Times New Roman"/>
          <w:bCs/>
          <w:sz w:val="20"/>
          <w:szCs w:val="20"/>
          <w:lang w:val="sr-Cyrl-CS"/>
        </w:rPr>
        <w:t>дневни ред:</w:t>
      </w:r>
    </w:p>
    <w:p w:rsidR="00D37B7D" w:rsidRPr="000B4829" w:rsidRDefault="00D37B7D" w:rsidP="00E43D60">
      <w:pPr>
        <w:pStyle w:val="Normal12"/>
        <w:numPr>
          <w:ilvl w:val="0"/>
          <w:numId w:val="34"/>
        </w:numPr>
        <w:shd w:val="clear" w:color="auto" w:fill="FFFFFF"/>
        <w:tabs>
          <w:tab w:val="left" w:pos="1860"/>
        </w:tabs>
        <w:spacing w:before="0" w:beforeAutospacing="0" w:after="0" w:afterAutospacing="0"/>
        <w:ind w:left="720"/>
        <w:rPr>
          <w:rFonts w:ascii="Times New Roman" w:hAnsi="Times New Roman" w:cs="Times New Roman"/>
          <w:bCs/>
          <w:sz w:val="20"/>
          <w:szCs w:val="20"/>
          <w:lang w:val="sr-Cyrl-CS"/>
        </w:rPr>
      </w:pPr>
      <w:r w:rsidRPr="000B4829">
        <w:rPr>
          <w:rFonts w:ascii="Times New Roman" w:hAnsi="Times New Roman" w:cs="Times New Roman"/>
          <w:bCs/>
          <w:sz w:val="20"/>
          <w:szCs w:val="20"/>
        </w:rPr>
        <w:t>Сазнање о насиљу  ван установе</w:t>
      </w:r>
    </w:p>
    <w:p w:rsidR="00D37B7D" w:rsidRPr="000B4829" w:rsidRDefault="00D37B7D" w:rsidP="00E43D60">
      <w:pPr>
        <w:pStyle w:val="Normal12"/>
        <w:numPr>
          <w:ilvl w:val="0"/>
          <w:numId w:val="34"/>
        </w:numPr>
        <w:shd w:val="clear" w:color="auto" w:fill="FFFFFF"/>
        <w:autoSpaceDE w:val="0"/>
        <w:autoSpaceDN w:val="0"/>
        <w:adjustRightInd w:val="0"/>
        <w:spacing w:before="0" w:beforeAutospacing="0" w:after="0" w:afterAutospacing="0"/>
        <w:ind w:left="720"/>
        <w:jc w:val="both"/>
        <w:rPr>
          <w:rFonts w:ascii="Times New Roman" w:hAnsi="Times New Roman" w:cs="Times New Roman"/>
          <w:bCs/>
          <w:sz w:val="20"/>
          <w:szCs w:val="20"/>
          <w:lang w:val="sr-Cyrl-CS"/>
        </w:rPr>
      </w:pPr>
      <w:r w:rsidRPr="000B4829">
        <w:rPr>
          <w:rFonts w:ascii="Times New Roman" w:hAnsi="Times New Roman" w:cs="Times New Roman"/>
          <w:bCs/>
          <w:sz w:val="20"/>
          <w:szCs w:val="20"/>
        </w:rPr>
        <w:t>Сумња на насиље</w:t>
      </w:r>
    </w:p>
    <w:p w:rsidR="00D37B7D" w:rsidRPr="000B4829" w:rsidRDefault="00D37B7D" w:rsidP="006B12C9">
      <w:pPr>
        <w:pStyle w:val="Normal12"/>
        <w:shd w:val="clear" w:color="auto" w:fill="FFFFFF"/>
        <w:autoSpaceDE w:val="0"/>
        <w:autoSpaceDN w:val="0"/>
        <w:adjustRightInd w:val="0"/>
        <w:spacing w:before="0" w:beforeAutospacing="0" w:after="0" w:afterAutospacing="0"/>
        <w:ind w:left="720"/>
        <w:jc w:val="both"/>
        <w:rPr>
          <w:rFonts w:ascii="Times New Roman" w:hAnsi="Times New Roman" w:cs="Times New Roman"/>
          <w:bCs/>
          <w:sz w:val="20"/>
          <w:szCs w:val="20"/>
          <w:lang w:val="sr-Cyrl-CS"/>
        </w:rPr>
      </w:pPr>
      <w:r w:rsidRPr="000B4829">
        <w:rPr>
          <w:rFonts w:ascii="Times New Roman" w:hAnsi="Times New Roman" w:cs="Times New Roman"/>
          <w:bCs/>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rsidR="00D37B7D" w:rsidRPr="000B4829" w:rsidRDefault="00D37B7D" w:rsidP="006B12C9">
      <w:pPr>
        <w:pStyle w:val="Normal12"/>
        <w:shd w:val="clear" w:color="auto" w:fill="FFFFFF"/>
        <w:spacing w:before="0" w:beforeAutospacing="0" w:after="0" w:afterAutospacing="0"/>
        <w:ind w:left="2344"/>
        <w:rPr>
          <w:rFonts w:ascii="Times New Roman" w:hAnsi="Times New Roman" w:cs="Times New Roman"/>
          <w:bCs/>
          <w:sz w:val="20"/>
          <w:szCs w:val="20"/>
          <w:lang w:val="sr-Cyrl-CS"/>
        </w:rPr>
      </w:pPr>
    </w:p>
    <w:p w:rsidR="00D37B7D" w:rsidRPr="000B4829" w:rsidRDefault="00D37B7D" w:rsidP="006B12C9">
      <w:pPr>
        <w:pStyle w:val="Normal12"/>
        <w:shd w:val="clear" w:color="auto" w:fill="FFFFFF"/>
        <w:spacing w:before="0" w:beforeAutospacing="0" w:after="0" w:afterAutospacing="0"/>
        <w:rPr>
          <w:rFonts w:ascii="Times New Roman" w:hAnsi="Times New Roman" w:cs="Times New Roman"/>
          <w:bCs/>
          <w:sz w:val="20"/>
          <w:szCs w:val="20"/>
        </w:rPr>
      </w:pPr>
      <w:r w:rsidRPr="000B4829">
        <w:rPr>
          <w:rFonts w:ascii="Times New Roman" w:hAnsi="Times New Roman" w:cs="Times New Roman"/>
          <w:sz w:val="20"/>
          <w:szCs w:val="20"/>
          <w:lang w:val="sr-Cyrl-CS"/>
        </w:rPr>
        <w:t> </w:t>
      </w:r>
      <w:r w:rsidRPr="000B4829">
        <w:rPr>
          <w:rFonts w:ascii="Times New Roman" w:hAnsi="Times New Roman" w:cs="Times New Roman"/>
          <w:sz w:val="20"/>
          <w:szCs w:val="20"/>
          <w:u w:val="single"/>
        </w:rPr>
        <w:t>4.</w:t>
      </w:r>
      <w:r w:rsidRPr="000B4829">
        <w:rPr>
          <w:rFonts w:ascii="Times New Roman" w:hAnsi="Times New Roman" w:cs="Times New Roman"/>
          <w:sz w:val="20"/>
          <w:szCs w:val="20"/>
          <w:lang w:val="sr-Cyrl-CS"/>
        </w:rPr>
        <w:t>седниц</w:t>
      </w:r>
      <w:r w:rsidRPr="000B4829">
        <w:rPr>
          <w:rFonts w:ascii="Times New Roman" w:hAnsi="Times New Roman" w:cs="Times New Roman"/>
          <w:sz w:val="20"/>
          <w:szCs w:val="20"/>
        </w:rPr>
        <w:t>a</w:t>
      </w:r>
      <w:r w:rsidRPr="000B4829">
        <w:rPr>
          <w:rFonts w:ascii="Times New Roman" w:hAnsi="Times New Roman" w:cs="Times New Roman"/>
          <w:sz w:val="20"/>
          <w:szCs w:val="20"/>
          <w:lang w:val="sr-Cyrl-CS"/>
        </w:rPr>
        <w:t>,  одржан</w:t>
      </w:r>
      <w:r w:rsidRPr="000B4829">
        <w:rPr>
          <w:rFonts w:ascii="Times New Roman" w:hAnsi="Times New Roman" w:cs="Times New Roman"/>
          <w:sz w:val="20"/>
          <w:szCs w:val="20"/>
        </w:rPr>
        <w:t>a</w:t>
      </w:r>
      <w:r w:rsidRPr="000B4829">
        <w:rPr>
          <w:rFonts w:ascii="Times New Roman" w:hAnsi="Times New Roman" w:cs="Times New Roman"/>
          <w:sz w:val="20"/>
          <w:szCs w:val="20"/>
          <w:lang w:val="sr-Cyrl-CS"/>
        </w:rPr>
        <w:t xml:space="preserve"> дана</w:t>
      </w:r>
      <w:r w:rsidRPr="000B4829">
        <w:rPr>
          <w:rFonts w:ascii="Times New Roman" w:hAnsi="Times New Roman" w:cs="Times New Roman"/>
          <w:sz w:val="20"/>
          <w:szCs w:val="20"/>
        </w:rPr>
        <w:t xml:space="preserve"> </w:t>
      </w:r>
      <w:r w:rsidRPr="000B4829">
        <w:rPr>
          <w:rFonts w:ascii="Times New Roman" w:hAnsi="Times New Roman" w:cs="Times New Roman"/>
          <w:sz w:val="20"/>
          <w:szCs w:val="20"/>
          <w:u w:val="single"/>
        </w:rPr>
        <w:t xml:space="preserve">29.9.2023. </w:t>
      </w:r>
      <w:r w:rsidRPr="000B4829">
        <w:rPr>
          <w:rFonts w:ascii="Times New Roman" w:hAnsi="Times New Roman" w:cs="Times New Roman"/>
          <w:sz w:val="20"/>
          <w:szCs w:val="20"/>
          <w:lang w:val="sr-Cyrl-CS"/>
        </w:rPr>
        <w:t>године</w:t>
      </w:r>
    </w:p>
    <w:p w:rsidR="00D37B7D" w:rsidRPr="000B4829" w:rsidRDefault="00D37B7D" w:rsidP="006B12C9">
      <w:pPr>
        <w:pStyle w:val="Normal12"/>
        <w:shd w:val="clear" w:color="auto" w:fill="FFFFFF"/>
        <w:spacing w:before="0" w:beforeAutospacing="0" w:after="0" w:afterAutospacing="0"/>
        <w:ind w:left="2344"/>
        <w:rPr>
          <w:rFonts w:ascii="Times New Roman" w:hAnsi="Times New Roman" w:cs="Times New Roman"/>
          <w:bCs/>
          <w:sz w:val="20"/>
          <w:szCs w:val="20"/>
          <w:lang w:val="sr-Cyrl-CS"/>
        </w:rPr>
      </w:pPr>
    </w:p>
    <w:p w:rsidR="00D37B7D" w:rsidRPr="000B4829" w:rsidRDefault="00D37B7D" w:rsidP="006B12C9">
      <w:pPr>
        <w:pStyle w:val="Normal12"/>
        <w:shd w:val="clear" w:color="auto" w:fill="FFFFFF"/>
        <w:spacing w:before="0" w:beforeAutospacing="0" w:after="0" w:afterAutospacing="0"/>
        <w:ind w:left="2344"/>
        <w:rPr>
          <w:rFonts w:ascii="Times New Roman" w:hAnsi="Times New Roman" w:cs="Times New Roman"/>
          <w:bCs/>
          <w:sz w:val="20"/>
          <w:szCs w:val="20"/>
          <w:lang w:val="sr-Cyrl-CS"/>
        </w:rPr>
      </w:pPr>
      <w:r w:rsidRPr="000B4829">
        <w:rPr>
          <w:rFonts w:ascii="Times New Roman" w:hAnsi="Times New Roman" w:cs="Times New Roman"/>
          <w:bCs/>
          <w:sz w:val="20"/>
          <w:szCs w:val="20"/>
          <w:lang w:val="sr-Cyrl-CS"/>
        </w:rPr>
        <w:t>дневни ред:</w:t>
      </w:r>
    </w:p>
    <w:p w:rsidR="00D37B7D" w:rsidRPr="000B4829" w:rsidRDefault="00D37B7D" w:rsidP="006B12C9">
      <w:pPr>
        <w:pStyle w:val="Normal12"/>
        <w:shd w:val="clear" w:color="auto" w:fill="FFFFFF"/>
        <w:tabs>
          <w:tab w:val="left" w:pos="1860"/>
        </w:tabs>
        <w:spacing w:before="0" w:beforeAutospacing="0" w:after="0" w:afterAutospacing="0"/>
        <w:ind w:left="2344"/>
        <w:rPr>
          <w:rFonts w:ascii="Times New Roman" w:hAnsi="Times New Roman" w:cs="Times New Roman"/>
          <w:bCs/>
          <w:sz w:val="20"/>
          <w:szCs w:val="20"/>
        </w:rPr>
      </w:pPr>
    </w:p>
    <w:p w:rsidR="00D37B7D" w:rsidRPr="000B4829" w:rsidRDefault="00D37B7D" w:rsidP="00E43D60">
      <w:pPr>
        <w:pStyle w:val="Normal12"/>
        <w:numPr>
          <w:ilvl w:val="0"/>
          <w:numId w:val="41"/>
        </w:numPr>
        <w:shd w:val="clear" w:color="auto" w:fill="FFFFFF"/>
        <w:tabs>
          <w:tab w:val="left" w:pos="1860"/>
        </w:tabs>
        <w:spacing w:before="0" w:beforeAutospacing="0" w:after="0" w:afterAutospacing="0"/>
        <w:rPr>
          <w:rFonts w:ascii="Times New Roman" w:hAnsi="Times New Roman" w:cs="Times New Roman"/>
          <w:bCs/>
          <w:sz w:val="20"/>
          <w:szCs w:val="20"/>
          <w:lang w:val="sr-Cyrl-CS"/>
        </w:rPr>
      </w:pPr>
      <w:r w:rsidRPr="000B4829">
        <w:rPr>
          <w:rFonts w:ascii="Times New Roman" w:hAnsi="Times New Roman" w:cs="Times New Roman"/>
          <w:bCs/>
          <w:sz w:val="20"/>
          <w:szCs w:val="20"/>
        </w:rPr>
        <w:t>Даљи кораци у вези са  насиљем  ван установе</w:t>
      </w:r>
    </w:p>
    <w:p w:rsidR="006B12C9" w:rsidRPr="000B4829" w:rsidRDefault="00D37B7D" w:rsidP="00E43D60">
      <w:pPr>
        <w:pStyle w:val="ListParagraph"/>
        <w:numPr>
          <w:ilvl w:val="0"/>
          <w:numId w:val="41"/>
        </w:numPr>
        <w:ind w:left="360"/>
        <w:jc w:val="both"/>
        <w:rPr>
          <w:rFonts w:ascii="Times New Roman" w:hAnsi="Times New Roman" w:cs="Times New Roman"/>
          <w:sz w:val="20"/>
          <w:szCs w:val="20"/>
        </w:rPr>
      </w:pPr>
      <w:r w:rsidRPr="000B4829">
        <w:rPr>
          <w:rFonts w:ascii="Times New Roman" w:hAnsi="Times New Roman" w:cs="Times New Roman"/>
          <w:sz w:val="20"/>
          <w:szCs w:val="20"/>
        </w:rPr>
        <w:t>предлагање мера за превенцију и заштиту, консултације и процена ризика и доношење одлука о поступцима у случајевима сумње или дешавања насиља, злостављања и занемаривања; </w:t>
      </w:r>
    </w:p>
    <w:p w:rsidR="006B12C9" w:rsidRPr="000B4829" w:rsidRDefault="00D37B7D" w:rsidP="00E43D60">
      <w:pPr>
        <w:pStyle w:val="ListParagraph"/>
        <w:numPr>
          <w:ilvl w:val="0"/>
          <w:numId w:val="41"/>
        </w:numPr>
        <w:jc w:val="both"/>
        <w:rPr>
          <w:rFonts w:ascii="Times New Roman" w:hAnsi="Times New Roman" w:cs="Times New Roman"/>
          <w:sz w:val="20"/>
          <w:szCs w:val="20"/>
        </w:rPr>
      </w:pPr>
      <w:r w:rsidRPr="000B4829">
        <w:rPr>
          <w:rFonts w:ascii="Times New Roman" w:hAnsi="Times New Roman" w:cs="Times New Roman"/>
          <w:sz w:val="20"/>
          <w:szCs w:val="20"/>
        </w:rPr>
        <w:t>укључује родитеље у превентивне и интервентне мере и активности; </w:t>
      </w:r>
    </w:p>
    <w:p w:rsidR="00D37B7D" w:rsidRPr="000B4829" w:rsidRDefault="00D37B7D" w:rsidP="00E43D60">
      <w:pPr>
        <w:pStyle w:val="ListParagraph"/>
        <w:numPr>
          <w:ilvl w:val="0"/>
          <w:numId w:val="41"/>
        </w:numPr>
        <w:jc w:val="both"/>
        <w:rPr>
          <w:rFonts w:ascii="Times New Roman" w:hAnsi="Times New Roman" w:cs="Times New Roman"/>
          <w:sz w:val="20"/>
          <w:szCs w:val="20"/>
        </w:rPr>
      </w:pPr>
      <w:r w:rsidRPr="000B4829">
        <w:rPr>
          <w:rFonts w:ascii="Times New Roman" w:hAnsi="Times New Roman" w:cs="Times New Roman"/>
          <w:sz w:val="20"/>
          <w:szCs w:val="20"/>
        </w:rPr>
        <w:t>давање  предлога директору</w:t>
      </w:r>
      <w:r w:rsidR="00080B85" w:rsidRPr="000B4829">
        <w:rPr>
          <w:rFonts w:ascii="Times New Roman" w:hAnsi="Times New Roman" w:cs="Times New Roman"/>
          <w:sz w:val="20"/>
          <w:szCs w:val="20"/>
        </w:rPr>
        <w:t>.</w:t>
      </w:r>
    </w:p>
    <w:p w:rsidR="00080B85" w:rsidRPr="000B4829" w:rsidRDefault="00080B85" w:rsidP="00D37B7D">
      <w:pPr>
        <w:jc w:val="both"/>
        <w:rPr>
          <w:sz w:val="20"/>
          <w:szCs w:val="20"/>
        </w:rPr>
      </w:pPr>
    </w:p>
    <w:p w:rsidR="00080B85" w:rsidRPr="000B4829" w:rsidRDefault="00080B85" w:rsidP="00D37B7D">
      <w:pPr>
        <w:jc w:val="both"/>
        <w:rPr>
          <w:sz w:val="20"/>
          <w:szCs w:val="20"/>
        </w:rPr>
      </w:pPr>
      <w:r w:rsidRPr="000B4829">
        <w:rPr>
          <w:sz w:val="20"/>
          <w:szCs w:val="20"/>
        </w:rPr>
        <w:t>5.</w:t>
      </w:r>
      <w:r w:rsidRPr="000B4829">
        <w:rPr>
          <w:sz w:val="20"/>
          <w:szCs w:val="20"/>
          <w:lang w:val="sr-Cyrl-CS"/>
        </w:rPr>
        <w:t xml:space="preserve"> седниц</w:t>
      </w:r>
      <w:r w:rsidRPr="000B4829">
        <w:rPr>
          <w:sz w:val="20"/>
          <w:szCs w:val="20"/>
        </w:rPr>
        <w:t>a</w:t>
      </w:r>
      <w:r w:rsidRPr="000B4829">
        <w:rPr>
          <w:sz w:val="20"/>
          <w:szCs w:val="20"/>
          <w:lang w:val="sr-Cyrl-CS"/>
        </w:rPr>
        <w:t>,  одржан</w:t>
      </w:r>
      <w:r w:rsidRPr="000B4829">
        <w:rPr>
          <w:sz w:val="20"/>
          <w:szCs w:val="20"/>
        </w:rPr>
        <w:t>a</w:t>
      </w:r>
      <w:r w:rsidRPr="000B4829">
        <w:rPr>
          <w:sz w:val="20"/>
          <w:szCs w:val="20"/>
          <w:lang w:val="sr-Cyrl-CS"/>
        </w:rPr>
        <w:t xml:space="preserve"> дана</w:t>
      </w:r>
      <w:r w:rsidRPr="000B4829">
        <w:rPr>
          <w:sz w:val="20"/>
          <w:szCs w:val="20"/>
        </w:rPr>
        <w:t xml:space="preserve"> </w:t>
      </w:r>
      <w:r w:rsidRPr="000B4829">
        <w:rPr>
          <w:sz w:val="20"/>
          <w:szCs w:val="20"/>
          <w:u w:val="single"/>
        </w:rPr>
        <w:t xml:space="preserve">29.11.2023. </w:t>
      </w:r>
      <w:r w:rsidRPr="000B4829">
        <w:rPr>
          <w:sz w:val="20"/>
          <w:szCs w:val="20"/>
          <w:lang w:val="sr-Cyrl-CS"/>
        </w:rPr>
        <w:t>године</w:t>
      </w:r>
    </w:p>
    <w:p w:rsidR="00080B85" w:rsidRPr="000B4829" w:rsidRDefault="00080B85" w:rsidP="006B12C9">
      <w:pPr>
        <w:pStyle w:val="naslov1"/>
        <w:spacing w:before="0" w:beforeAutospacing="0" w:after="0" w:afterAutospacing="0"/>
        <w:rPr>
          <w:rFonts w:ascii="Times New Roman" w:hAnsi="Times New Roman" w:cs="Times New Roman"/>
          <w:b w:val="0"/>
          <w:sz w:val="20"/>
          <w:szCs w:val="20"/>
          <w:lang w:val="sr-Cyrl-CS"/>
        </w:rPr>
      </w:pPr>
    </w:p>
    <w:p w:rsidR="00D37B7D" w:rsidRPr="000B4829" w:rsidRDefault="00D37B7D" w:rsidP="006B12C9">
      <w:pPr>
        <w:pStyle w:val="Normal12"/>
        <w:shd w:val="clear" w:color="auto" w:fill="FFFFFF"/>
        <w:spacing w:before="0" w:beforeAutospacing="0" w:after="0" w:afterAutospacing="0"/>
        <w:rPr>
          <w:rFonts w:ascii="Times New Roman" w:hAnsi="Times New Roman" w:cs="Times New Roman"/>
          <w:sz w:val="20"/>
          <w:szCs w:val="20"/>
          <w:lang w:val="sr-Cyrl-CS"/>
        </w:rPr>
      </w:pPr>
      <w:r w:rsidRPr="000B4829">
        <w:rPr>
          <w:rFonts w:ascii="Times New Roman" w:hAnsi="Times New Roman" w:cs="Times New Roman"/>
          <w:sz w:val="20"/>
          <w:szCs w:val="20"/>
          <w:lang w:val="sr-Cyrl-CS"/>
        </w:rPr>
        <w:t>дневни ред:</w:t>
      </w:r>
    </w:p>
    <w:p w:rsidR="00D37B7D" w:rsidRPr="000B4829" w:rsidRDefault="00D37B7D" w:rsidP="00E43D60">
      <w:pPr>
        <w:pStyle w:val="Normal12"/>
        <w:numPr>
          <w:ilvl w:val="0"/>
          <w:numId w:val="35"/>
        </w:numPr>
        <w:shd w:val="clear" w:color="auto" w:fill="FFFFFF"/>
        <w:spacing w:before="0" w:beforeAutospacing="0" w:after="0" w:afterAutospacing="0"/>
        <w:rPr>
          <w:rFonts w:ascii="Times New Roman" w:hAnsi="Times New Roman" w:cs="Times New Roman"/>
          <w:sz w:val="20"/>
          <w:szCs w:val="20"/>
          <w:lang w:val="sr-Cyrl-CS"/>
        </w:rPr>
      </w:pPr>
      <w:r w:rsidRPr="000B4829">
        <w:rPr>
          <w:rFonts w:ascii="Times New Roman" w:hAnsi="Times New Roman" w:cs="Times New Roman"/>
          <w:sz w:val="20"/>
          <w:szCs w:val="20"/>
        </w:rPr>
        <w:t>Поступање по позиву за сарадњу у вези са  дигиталним  насиљем и злостављањем - Злоупотреба  информационих технологија и других комуникационих програма;</w:t>
      </w:r>
    </w:p>
    <w:p w:rsidR="00D37B7D" w:rsidRPr="000B4829" w:rsidRDefault="00D37B7D" w:rsidP="00E43D60">
      <w:pPr>
        <w:pStyle w:val="Normal12"/>
        <w:numPr>
          <w:ilvl w:val="0"/>
          <w:numId w:val="35"/>
        </w:numPr>
        <w:autoSpaceDE w:val="0"/>
        <w:autoSpaceDN w:val="0"/>
        <w:adjustRightInd w:val="0"/>
        <w:spacing w:before="0" w:beforeAutospacing="0" w:after="0" w:afterAutospacing="0"/>
        <w:jc w:val="both"/>
        <w:rPr>
          <w:rFonts w:ascii="Times New Roman" w:hAnsi="Times New Roman" w:cs="Times New Roman"/>
          <w:sz w:val="20"/>
          <w:szCs w:val="20"/>
          <w:lang w:val="sr-Cyrl-CS"/>
        </w:rPr>
      </w:pPr>
      <w:r w:rsidRPr="000B4829">
        <w:rPr>
          <w:rFonts w:ascii="Times New Roman" w:hAnsi="Times New Roman" w:cs="Times New Roman"/>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rsidR="00D37B7D" w:rsidRPr="000B4829" w:rsidRDefault="00D37B7D" w:rsidP="00E43D60">
      <w:pPr>
        <w:pStyle w:val="Normal12"/>
        <w:numPr>
          <w:ilvl w:val="0"/>
          <w:numId w:val="35"/>
        </w:numPr>
        <w:autoSpaceDE w:val="0"/>
        <w:autoSpaceDN w:val="0"/>
        <w:adjustRightInd w:val="0"/>
        <w:spacing w:before="0" w:beforeAutospacing="0" w:after="0" w:afterAutospacing="0"/>
        <w:jc w:val="both"/>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Разно.</w:t>
      </w:r>
    </w:p>
    <w:p w:rsidR="00080B85" w:rsidRPr="000B4829" w:rsidRDefault="00080B85" w:rsidP="006B12C9">
      <w:pPr>
        <w:pStyle w:val="Normal12"/>
        <w:autoSpaceDE w:val="0"/>
        <w:autoSpaceDN w:val="0"/>
        <w:adjustRightInd w:val="0"/>
        <w:spacing w:before="0" w:beforeAutospacing="0" w:after="0" w:afterAutospacing="0"/>
        <w:jc w:val="both"/>
        <w:rPr>
          <w:rFonts w:ascii="Times New Roman" w:hAnsi="Times New Roman" w:cs="Times New Roman"/>
          <w:sz w:val="20"/>
          <w:szCs w:val="20"/>
          <w:lang w:val="sr-Cyrl-CS"/>
        </w:rPr>
      </w:pPr>
    </w:p>
    <w:p w:rsidR="00080B85" w:rsidRPr="000B4829" w:rsidRDefault="000B7173" w:rsidP="000B7173">
      <w:pPr>
        <w:jc w:val="both"/>
        <w:rPr>
          <w:sz w:val="20"/>
          <w:szCs w:val="20"/>
          <w:lang w:val="sr-Cyrl-CS"/>
        </w:rPr>
      </w:pPr>
      <w:r w:rsidRPr="000B4829">
        <w:rPr>
          <w:sz w:val="20"/>
          <w:szCs w:val="20"/>
          <w:lang w:val="sr-Cyrl-CS"/>
        </w:rPr>
        <w:t>6.</w:t>
      </w:r>
      <w:r w:rsidR="00080B85" w:rsidRPr="000B4829">
        <w:rPr>
          <w:sz w:val="20"/>
          <w:szCs w:val="20"/>
          <w:lang w:val="sr-Cyrl-CS"/>
        </w:rPr>
        <w:t>седниц</w:t>
      </w:r>
      <w:r w:rsidR="00080B85" w:rsidRPr="000B4829">
        <w:rPr>
          <w:sz w:val="20"/>
          <w:szCs w:val="20"/>
        </w:rPr>
        <w:t>a</w:t>
      </w:r>
      <w:r w:rsidR="00080B85" w:rsidRPr="000B4829">
        <w:rPr>
          <w:sz w:val="20"/>
          <w:szCs w:val="20"/>
          <w:lang w:val="sr-Cyrl-CS"/>
        </w:rPr>
        <w:t>,  одржан</w:t>
      </w:r>
      <w:r w:rsidR="00080B85" w:rsidRPr="000B4829">
        <w:rPr>
          <w:sz w:val="20"/>
          <w:szCs w:val="20"/>
        </w:rPr>
        <w:t>a</w:t>
      </w:r>
      <w:r w:rsidR="00080B85" w:rsidRPr="000B4829">
        <w:rPr>
          <w:sz w:val="20"/>
          <w:szCs w:val="20"/>
          <w:lang w:val="sr-Cyrl-CS"/>
        </w:rPr>
        <w:t xml:space="preserve"> дана</w:t>
      </w:r>
      <w:r w:rsidR="00080B85" w:rsidRPr="000B4829">
        <w:rPr>
          <w:sz w:val="20"/>
          <w:szCs w:val="20"/>
        </w:rPr>
        <w:t xml:space="preserve"> </w:t>
      </w:r>
      <w:r w:rsidR="00080B85" w:rsidRPr="000B4829">
        <w:rPr>
          <w:sz w:val="20"/>
          <w:szCs w:val="20"/>
          <w:u w:val="single"/>
        </w:rPr>
        <w:t xml:space="preserve">30.11.2023. </w:t>
      </w:r>
      <w:r w:rsidR="00080B85" w:rsidRPr="000B4829">
        <w:rPr>
          <w:sz w:val="20"/>
          <w:szCs w:val="20"/>
          <w:lang w:val="sr-Cyrl-CS"/>
        </w:rPr>
        <w:t>године</w:t>
      </w:r>
    </w:p>
    <w:p w:rsidR="000B7173" w:rsidRPr="000B4829" w:rsidRDefault="000B7173" w:rsidP="000B7173">
      <w:pPr>
        <w:pStyle w:val="Normal12"/>
        <w:shd w:val="clear" w:color="auto" w:fill="FFFFFF"/>
        <w:spacing w:before="0" w:beforeAutospacing="0" w:after="0" w:afterAutospacing="0"/>
        <w:rPr>
          <w:rFonts w:ascii="Times New Roman" w:hAnsi="Times New Roman" w:cs="Times New Roman"/>
          <w:sz w:val="20"/>
          <w:szCs w:val="20"/>
          <w:lang w:val="sr-Cyrl-CS"/>
        </w:rPr>
      </w:pPr>
      <w:r w:rsidRPr="000B4829">
        <w:rPr>
          <w:rFonts w:ascii="Times New Roman" w:hAnsi="Times New Roman" w:cs="Times New Roman"/>
          <w:sz w:val="20"/>
          <w:szCs w:val="20"/>
          <w:lang w:val="sr-Cyrl-CS"/>
        </w:rPr>
        <w:t>дневни ред:</w:t>
      </w:r>
    </w:p>
    <w:p w:rsidR="000B7173" w:rsidRPr="000B4829" w:rsidRDefault="000B7173" w:rsidP="00E43D60">
      <w:pPr>
        <w:pStyle w:val="Normal12"/>
        <w:numPr>
          <w:ilvl w:val="0"/>
          <w:numId w:val="36"/>
        </w:numPr>
        <w:shd w:val="clear" w:color="auto" w:fill="FFFFFF"/>
        <w:spacing w:before="0" w:beforeAutospacing="0" w:after="0" w:afterAutospacing="0"/>
        <w:rPr>
          <w:rFonts w:ascii="Times New Roman" w:hAnsi="Times New Roman" w:cs="Times New Roman"/>
          <w:sz w:val="20"/>
          <w:szCs w:val="20"/>
          <w:lang w:val="sr-Cyrl-CS"/>
        </w:rPr>
      </w:pPr>
      <w:r w:rsidRPr="000B4829">
        <w:rPr>
          <w:rFonts w:ascii="Times New Roman" w:hAnsi="Times New Roman" w:cs="Times New Roman"/>
          <w:sz w:val="20"/>
          <w:szCs w:val="20"/>
        </w:rPr>
        <w:t>Дигитално  насиље и злостављање - Злоупотреба  информационих технологија и других комуникационих програма;</w:t>
      </w:r>
    </w:p>
    <w:p w:rsidR="000B7173" w:rsidRPr="000B4829" w:rsidRDefault="000B7173" w:rsidP="00E43D60">
      <w:pPr>
        <w:pStyle w:val="Normal12"/>
        <w:numPr>
          <w:ilvl w:val="0"/>
          <w:numId w:val="36"/>
        </w:numPr>
        <w:autoSpaceDE w:val="0"/>
        <w:autoSpaceDN w:val="0"/>
        <w:adjustRightInd w:val="0"/>
        <w:spacing w:before="0" w:beforeAutospacing="0" w:after="0" w:afterAutospacing="0"/>
        <w:jc w:val="both"/>
        <w:rPr>
          <w:rFonts w:ascii="Times New Roman" w:hAnsi="Times New Roman" w:cs="Times New Roman"/>
          <w:sz w:val="20"/>
          <w:szCs w:val="20"/>
          <w:lang w:val="sr-Cyrl-CS"/>
        </w:rPr>
      </w:pPr>
      <w:r w:rsidRPr="000B4829">
        <w:rPr>
          <w:rFonts w:ascii="Times New Roman" w:hAnsi="Times New Roman" w:cs="Times New Roman"/>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rsidR="000B7173" w:rsidRPr="000B4829" w:rsidRDefault="000B7173" w:rsidP="00E43D60">
      <w:pPr>
        <w:pStyle w:val="Normal12"/>
        <w:numPr>
          <w:ilvl w:val="0"/>
          <w:numId w:val="36"/>
        </w:numPr>
        <w:autoSpaceDE w:val="0"/>
        <w:autoSpaceDN w:val="0"/>
        <w:adjustRightInd w:val="0"/>
        <w:spacing w:before="0" w:beforeAutospacing="0" w:after="0" w:afterAutospacing="0"/>
        <w:jc w:val="both"/>
        <w:rPr>
          <w:rFonts w:ascii="Times New Roman" w:hAnsi="Times New Roman" w:cs="Times New Roman"/>
          <w:sz w:val="20"/>
          <w:szCs w:val="20"/>
          <w:lang w:val="sr-Cyrl-CS"/>
        </w:rPr>
      </w:pPr>
      <w:r w:rsidRPr="000B4829">
        <w:rPr>
          <w:rFonts w:ascii="Times New Roman" w:hAnsi="Times New Roman" w:cs="Times New Roman"/>
          <w:sz w:val="20"/>
          <w:szCs w:val="20"/>
          <w:lang w:val="sr-Cyrl-CS"/>
        </w:rPr>
        <w:lastRenderedPageBreak/>
        <w:t>Разно.</w:t>
      </w:r>
    </w:p>
    <w:p w:rsidR="000B7173" w:rsidRPr="000B4829" w:rsidRDefault="000B7173" w:rsidP="000B7173">
      <w:pPr>
        <w:pStyle w:val="ListParagraph"/>
        <w:jc w:val="both"/>
        <w:rPr>
          <w:sz w:val="20"/>
          <w:szCs w:val="20"/>
        </w:rPr>
      </w:pPr>
    </w:p>
    <w:p w:rsidR="000B7173" w:rsidRPr="000B4829" w:rsidRDefault="003049E7" w:rsidP="003049E7">
      <w:pPr>
        <w:spacing w:line="276" w:lineRule="atLeast"/>
        <w:jc w:val="both"/>
        <w:textAlignment w:val="bottom"/>
        <w:rPr>
          <w:sz w:val="20"/>
          <w:szCs w:val="20"/>
          <w:lang w:val="sr-Cyrl-RS"/>
        </w:rPr>
      </w:pPr>
      <w:r w:rsidRPr="000B4829">
        <w:rPr>
          <w:sz w:val="20"/>
          <w:szCs w:val="20"/>
          <w:lang w:val="sr-Cyrl-RS"/>
        </w:rPr>
        <w:t>7.</w:t>
      </w:r>
      <w:r w:rsidR="000B7173" w:rsidRPr="000B4829">
        <w:rPr>
          <w:sz w:val="20"/>
          <w:szCs w:val="20"/>
          <w:lang w:val="sr-Cyrl-RS"/>
        </w:rPr>
        <w:t>седница</w:t>
      </w:r>
      <w:r w:rsidRPr="000B4829">
        <w:rPr>
          <w:sz w:val="20"/>
          <w:szCs w:val="20"/>
          <w:lang w:val="sr-Cyrl-RS"/>
        </w:rPr>
        <w:t>, одржана 31.1.2024.године</w:t>
      </w:r>
    </w:p>
    <w:p w:rsidR="003049E7" w:rsidRPr="000B4829" w:rsidRDefault="003049E7" w:rsidP="003049E7">
      <w:pPr>
        <w:pStyle w:val="Normal12"/>
        <w:shd w:val="clear" w:color="auto" w:fill="FFFFFF"/>
        <w:spacing w:before="0" w:beforeAutospacing="0" w:after="0" w:afterAutospacing="0"/>
        <w:rPr>
          <w:rFonts w:ascii="Times New Roman" w:hAnsi="Times New Roman" w:cs="Times New Roman"/>
          <w:sz w:val="20"/>
          <w:szCs w:val="20"/>
          <w:lang w:val="sr-Cyrl-CS"/>
        </w:rPr>
      </w:pPr>
      <w:r w:rsidRPr="000B4829">
        <w:rPr>
          <w:rFonts w:ascii="Times New Roman" w:hAnsi="Times New Roman" w:cs="Times New Roman"/>
          <w:sz w:val="20"/>
          <w:szCs w:val="20"/>
          <w:lang w:val="sr-Cyrl-CS"/>
        </w:rPr>
        <w:t>дневни ред:</w:t>
      </w:r>
    </w:p>
    <w:p w:rsidR="003049E7" w:rsidRPr="000B4829" w:rsidRDefault="003049E7" w:rsidP="003049E7">
      <w:pPr>
        <w:pStyle w:val="Normal14"/>
        <w:numPr>
          <w:ilvl w:val="0"/>
          <w:numId w:val="82"/>
        </w:numPr>
        <w:shd w:val="clear" w:color="auto" w:fill="FFFFFF"/>
        <w:rPr>
          <w:rFonts w:ascii="Times New Roman" w:hAnsi="Times New Roman" w:cs="Times New Roman"/>
          <w:sz w:val="20"/>
          <w:szCs w:val="20"/>
          <w:lang w:val="sr-Cyrl-CS"/>
        </w:rPr>
      </w:pPr>
      <w:r w:rsidRPr="000B4829">
        <w:rPr>
          <w:rFonts w:ascii="Times New Roman" w:hAnsi="Times New Roman" w:cs="Times New Roman"/>
          <w:sz w:val="20"/>
          <w:szCs w:val="20"/>
          <w:lang w:val="sr-Cyrl-RS"/>
        </w:rPr>
        <w:t>Д</w:t>
      </w:r>
      <w:r w:rsidRPr="000B4829">
        <w:rPr>
          <w:rFonts w:ascii="Times New Roman" w:hAnsi="Times New Roman" w:cs="Times New Roman"/>
          <w:sz w:val="20"/>
          <w:szCs w:val="20"/>
        </w:rPr>
        <w:t>игиталн</w:t>
      </w:r>
      <w:r w:rsidRPr="000B4829">
        <w:rPr>
          <w:rFonts w:ascii="Times New Roman" w:hAnsi="Times New Roman" w:cs="Times New Roman"/>
          <w:sz w:val="20"/>
          <w:szCs w:val="20"/>
          <w:lang w:val="sr-Cyrl-RS"/>
        </w:rPr>
        <w:t xml:space="preserve">о </w:t>
      </w:r>
      <w:r w:rsidRPr="000B4829">
        <w:rPr>
          <w:rFonts w:ascii="Times New Roman" w:hAnsi="Times New Roman" w:cs="Times New Roman"/>
          <w:sz w:val="20"/>
          <w:szCs w:val="20"/>
        </w:rPr>
        <w:t xml:space="preserve"> насиљ</w:t>
      </w:r>
      <w:r w:rsidRPr="000B4829">
        <w:rPr>
          <w:rFonts w:ascii="Times New Roman" w:hAnsi="Times New Roman" w:cs="Times New Roman"/>
          <w:sz w:val="20"/>
          <w:szCs w:val="20"/>
          <w:lang w:val="sr-Cyrl-RS"/>
        </w:rPr>
        <w:t>е</w:t>
      </w:r>
      <w:r w:rsidRPr="000B4829">
        <w:rPr>
          <w:rFonts w:ascii="Times New Roman" w:hAnsi="Times New Roman" w:cs="Times New Roman"/>
          <w:sz w:val="20"/>
          <w:szCs w:val="20"/>
        </w:rPr>
        <w:t xml:space="preserve"> и злостављањ</w:t>
      </w:r>
      <w:r w:rsidRPr="000B4829">
        <w:rPr>
          <w:rFonts w:ascii="Times New Roman" w:hAnsi="Times New Roman" w:cs="Times New Roman"/>
          <w:sz w:val="20"/>
          <w:szCs w:val="20"/>
          <w:lang w:val="sr-Cyrl-RS"/>
        </w:rPr>
        <w:t>е - Злоупотреба  информационих технологија и других комуникационих програма;</w:t>
      </w:r>
    </w:p>
    <w:p w:rsidR="003049E7" w:rsidRPr="000B4829" w:rsidRDefault="003049E7" w:rsidP="003049E7">
      <w:pPr>
        <w:pStyle w:val="Normal14"/>
        <w:numPr>
          <w:ilvl w:val="0"/>
          <w:numId w:val="82"/>
        </w:numPr>
        <w:autoSpaceDE w:val="0"/>
        <w:autoSpaceDN w:val="0"/>
        <w:adjustRightInd w:val="0"/>
        <w:jc w:val="both"/>
        <w:rPr>
          <w:rFonts w:ascii="Times New Roman" w:hAnsi="Times New Roman" w:cs="Times New Roman"/>
          <w:sz w:val="20"/>
          <w:szCs w:val="20"/>
          <w:lang w:val="sr-Cyrl-CS"/>
        </w:rPr>
      </w:pPr>
      <w:r w:rsidRPr="000B4829">
        <w:rPr>
          <w:rFonts w:ascii="Times New Roman" w:hAnsi="Times New Roman" w:cs="Times New Roman"/>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rsidR="003049E7" w:rsidRPr="000B4829" w:rsidRDefault="003049E7" w:rsidP="003049E7">
      <w:pPr>
        <w:pStyle w:val="Normal14"/>
        <w:numPr>
          <w:ilvl w:val="0"/>
          <w:numId w:val="82"/>
        </w:numPr>
        <w:autoSpaceDE w:val="0"/>
        <w:autoSpaceDN w:val="0"/>
        <w:adjustRightInd w:val="0"/>
        <w:jc w:val="both"/>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Разно.</w:t>
      </w:r>
    </w:p>
    <w:p w:rsidR="000B7173" w:rsidRPr="000B4829" w:rsidRDefault="000B7173" w:rsidP="000B7173">
      <w:pPr>
        <w:spacing w:line="276" w:lineRule="atLeast"/>
        <w:textAlignment w:val="bottom"/>
        <w:rPr>
          <w:sz w:val="20"/>
          <w:szCs w:val="20"/>
          <w:lang w:val="sr-Cyrl-CS"/>
        </w:rPr>
      </w:pPr>
      <w:r w:rsidRPr="000B4829">
        <w:rPr>
          <w:sz w:val="20"/>
          <w:szCs w:val="20"/>
          <w:u w:val="single"/>
          <w:lang w:val="sr-Cyrl-RS"/>
        </w:rPr>
        <w:t>8.</w:t>
      </w:r>
      <w:r w:rsidRPr="000B4829">
        <w:rPr>
          <w:sz w:val="20"/>
          <w:szCs w:val="20"/>
          <w:lang w:val="sr-Cyrl-RS"/>
        </w:rPr>
        <w:t xml:space="preserve"> седница одржана дана </w:t>
      </w:r>
      <w:r w:rsidRPr="000B4829">
        <w:rPr>
          <w:sz w:val="20"/>
          <w:szCs w:val="20"/>
          <w:u w:val="single"/>
        </w:rPr>
        <w:t>01.04.2024</w:t>
      </w:r>
      <w:r w:rsidRPr="000B4829">
        <w:rPr>
          <w:sz w:val="20"/>
          <w:szCs w:val="20"/>
          <w:u w:val="single"/>
          <w:lang w:val="sr-Cyrl-CS"/>
        </w:rPr>
        <w:t>.</w:t>
      </w:r>
      <w:r w:rsidRPr="000B4829">
        <w:rPr>
          <w:sz w:val="20"/>
          <w:szCs w:val="20"/>
          <w:lang w:val="sr-Cyrl-CS"/>
        </w:rPr>
        <w:t>године</w:t>
      </w:r>
    </w:p>
    <w:p w:rsidR="000B7173" w:rsidRPr="000B4829" w:rsidRDefault="000B7173" w:rsidP="000B7173">
      <w:pPr>
        <w:spacing w:line="276" w:lineRule="atLeast"/>
        <w:textAlignment w:val="bottom"/>
        <w:rPr>
          <w:sz w:val="20"/>
          <w:szCs w:val="20"/>
          <w:lang w:val="sr-Cyrl-CS"/>
        </w:rPr>
      </w:pPr>
      <w:r w:rsidRPr="000B4829">
        <w:rPr>
          <w:sz w:val="20"/>
          <w:szCs w:val="20"/>
          <w:lang w:val="sr-Cyrl-CS"/>
        </w:rPr>
        <w:t xml:space="preserve">дневни ред: </w:t>
      </w:r>
    </w:p>
    <w:p w:rsidR="000B7173" w:rsidRPr="000B4829" w:rsidRDefault="000B7173" w:rsidP="00E43D60">
      <w:pPr>
        <w:pStyle w:val="Normal10"/>
        <w:numPr>
          <w:ilvl w:val="0"/>
          <w:numId w:val="65"/>
        </w:numPr>
        <w:shd w:val="clear" w:color="auto" w:fill="FFFFFF"/>
        <w:spacing w:line="240" w:lineRule="auto"/>
        <w:rPr>
          <w:rFonts w:ascii="Times New Roman" w:hAnsi="Times New Roman" w:cs="Times New Roman"/>
          <w:sz w:val="20"/>
          <w:szCs w:val="20"/>
          <w:lang w:val="sr-Cyrl-CS"/>
        </w:rPr>
      </w:pPr>
      <w:r w:rsidRPr="000B4829">
        <w:rPr>
          <w:rFonts w:ascii="Times New Roman" w:hAnsi="Times New Roman" w:cs="Times New Roman"/>
          <w:sz w:val="20"/>
          <w:szCs w:val="20"/>
          <w:lang w:val="sr-Latn-RS"/>
        </w:rPr>
        <w:t xml:space="preserve">Пријава </w:t>
      </w:r>
      <w:r w:rsidRPr="000B4829">
        <w:rPr>
          <w:rFonts w:ascii="Times New Roman" w:hAnsi="Times New Roman" w:cs="Times New Roman"/>
          <w:sz w:val="20"/>
          <w:szCs w:val="20"/>
          <w:lang w:val="sr-Cyrl-RS"/>
        </w:rPr>
        <w:t>насиљ</w:t>
      </w:r>
      <w:r w:rsidRPr="000B4829">
        <w:rPr>
          <w:rFonts w:ascii="Times New Roman" w:hAnsi="Times New Roman" w:cs="Times New Roman"/>
          <w:sz w:val="20"/>
          <w:szCs w:val="20"/>
          <w:lang w:val="sr-Latn-RS"/>
        </w:rPr>
        <w:t>a</w:t>
      </w:r>
      <w:r w:rsidRPr="000B4829">
        <w:rPr>
          <w:rFonts w:ascii="Times New Roman" w:hAnsi="Times New Roman" w:cs="Times New Roman"/>
          <w:sz w:val="20"/>
          <w:szCs w:val="20"/>
          <w:lang w:val="sr-Cyrl-RS"/>
        </w:rPr>
        <w:t xml:space="preserve">  у 5/</w:t>
      </w:r>
      <w:r w:rsidRPr="000B4829">
        <w:rPr>
          <w:rFonts w:ascii="Times New Roman" w:hAnsi="Times New Roman" w:cs="Times New Roman"/>
          <w:sz w:val="20"/>
          <w:szCs w:val="20"/>
          <w:lang w:val="en-US"/>
        </w:rPr>
        <w:t>2</w:t>
      </w:r>
      <w:r w:rsidRPr="000B4829">
        <w:rPr>
          <w:rFonts w:ascii="Times New Roman" w:hAnsi="Times New Roman" w:cs="Times New Roman"/>
          <w:sz w:val="20"/>
          <w:szCs w:val="20"/>
          <w:lang w:val="sr-Cyrl-RS"/>
        </w:rPr>
        <w:t xml:space="preserve"> одељењу.</w:t>
      </w:r>
    </w:p>
    <w:p w:rsidR="000B7173" w:rsidRPr="000B4829" w:rsidRDefault="000B7173" w:rsidP="00E43D60">
      <w:pPr>
        <w:pStyle w:val="Normal10"/>
        <w:numPr>
          <w:ilvl w:val="0"/>
          <w:numId w:val="65"/>
        </w:numPr>
        <w:autoSpaceDE w:val="0"/>
        <w:autoSpaceDN w:val="0"/>
        <w:adjustRightInd w:val="0"/>
        <w:spacing w:line="240" w:lineRule="auto"/>
        <w:jc w:val="both"/>
        <w:rPr>
          <w:rFonts w:ascii="Times New Roman" w:hAnsi="Times New Roman" w:cs="Times New Roman"/>
          <w:sz w:val="20"/>
          <w:szCs w:val="20"/>
          <w:lang w:val="sr-Cyrl-CS"/>
        </w:rPr>
      </w:pPr>
      <w:r w:rsidRPr="000B4829">
        <w:rPr>
          <w:rFonts w:ascii="Times New Roman" w:hAnsi="Times New Roman" w:cs="Times New Roman"/>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rsidR="000B7173" w:rsidRPr="000B4829" w:rsidRDefault="000B7173" w:rsidP="000B7173">
      <w:pPr>
        <w:spacing w:line="276" w:lineRule="atLeast"/>
        <w:jc w:val="both"/>
        <w:textAlignment w:val="bottom"/>
        <w:rPr>
          <w:sz w:val="20"/>
          <w:szCs w:val="20"/>
          <w:lang w:val="sr-Cyrl-CS"/>
        </w:rPr>
      </w:pPr>
      <w:r w:rsidRPr="000B4829">
        <w:rPr>
          <w:sz w:val="20"/>
          <w:szCs w:val="20"/>
          <w:u w:val="single"/>
          <w:lang w:val="sr-Cyrl-RS"/>
        </w:rPr>
        <w:t>9.</w:t>
      </w:r>
      <w:r w:rsidRPr="000B4829">
        <w:rPr>
          <w:sz w:val="20"/>
          <w:szCs w:val="20"/>
          <w:lang w:val="sr-Cyrl-RS"/>
        </w:rPr>
        <w:t xml:space="preserve"> седница, одржана дана </w:t>
      </w:r>
      <w:r w:rsidRPr="000B4829">
        <w:rPr>
          <w:sz w:val="20"/>
          <w:szCs w:val="20"/>
          <w:u w:val="single"/>
        </w:rPr>
        <w:t>01.04.2024</w:t>
      </w:r>
      <w:r w:rsidRPr="000B4829">
        <w:rPr>
          <w:sz w:val="20"/>
          <w:szCs w:val="20"/>
          <w:u w:val="single"/>
          <w:lang w:val="sr-Cyrl-CS"/>
        </w:rPr>
        <w:t>.</w:t>
      </w:r>
      <w:r w:rsidRPr="000B4829">
        <w:rPr>
          <w:sz w:val="20"/>
          <w:szCs w:val="20"/>
          <w:lang w:val="sr-Cyrl-CS"/>
        </w:rPr>
        <w:t>године</w:t>
      </w:r>
    </w:p>
    <w:p w:rsidR="000B7173" w:rsidRPr="000B4829" w:rsidRDefault="000B7173" w:rsidP="000B7173">
      <w:pPr>
        <w:spacing w:line="276" w:lineRule="atLeast"/>
        <w:jc w:val="both"/>
        <w:textAlignment w:val="bottom"/>
        <w:rPr>
          <w:sz w:val="20"/>
          <w:szCs w:val="20"/>
          <w:lang w:val="sr-Cyrl-RS"/>
        </w:rPr>
      </w:pPr>
      <w:r w:rsidRPr="000B4829">
        <w:rPr>
          <w:sz w:val="20"/>
          <w:szCs w:val="20"/>
          <w:lang w:val="sr-Cyrl-CS"/>
        </w:rPr>
        <w:t>дневни ред:</w:t>
      </w:r>
    </w:p>
    <w:p w:rsidR="000B7173" w:rsidRPr="000B4829" w:rsidRDefault="000B7173" w:rsidP="00E43D60">
      <w:pPr>
        <w:pStyle w:val="Normal10"/>
        <w:numPr>
          <w:ilvl w:val="0"/>
          <w:numId w:val="66"/>
        </w:numPr>
        <w:shd w:val="clear" w:color="auto" w:fill="FFFFFF"/>
        <w:autoSpaceDE w:val="0"/>
        <w:autoSpaceDN w:val="0"/>
        <w:adjustRightInd w:val="0"/>
        <w:spacing w:line="240" w:lineRule="auto"/>
        <w:jc w:val="both"/>
        <w:rPr>
          <w:rFonts w:ascii="Times New Roman" w:hAnsi="Times New Roman" w:cs="Times New Roman"/>
          <w:sz w:val="20"/>
          <w:szCs w:val="20"/>
          <w:lang w:val="sr-Cyrl-CS"/>
        </w:rPr>
      </w:pPr>
      <w:r w:rsidRPr="000B4829">
        <w:rPr>
          <w:rFonts w:ascii="Times New Roman" w:hAnsi="Times New Roman" w:cs="Times New Roman"/>
          <w:sz w:val="20"/>
          <w:szCs w:val="20"/>
          <w:lang w:val="sr-Cyrl-RS"/>
        </w:rPr>
        <w:t>Процена нивоа</w:t>
      </w:r>
      <w:r w:rsidRPr="000B4829">
        <w:rPr>
          <w:rFonts w:ascii="Times New Roman" w:hAnsi="Times New Roman" w:cs="Times New Roman"/>
          <w:sz w:val="20"/>
          <w:szCs w:val="20"/>
          <w:lang w:val="sr-Latn-RS"/>
        </w:rPr>
        <w:t xml:space="preserve"> </w:t>
      </w:r>
      <w:r w:rsidRPr="000B4829">
        <w:rPr>
          <w:rFonts w:ascii="Times New Roman" w:hAnsi="Times New Roman" w:cs="Times New Roman"/>
          <w:sz w:val="20"/>
          <w:szCs w:val="20"/>
          <w:lang w:val="sr-Cyrl-RS"/>
        </w:rPr>
        <w:t>насиљ</w:t>
      </w:r>
      <w:r w:rsidRPr="000B4829">
        <w:rPr>
          <w:rFonts w:ascii="Times New Roman" w:hAnsi="Times New Roman" w:cs="Times New Roman"/>
          <w:sz w:val="20"/>
          <w:szCs w:val="20"/>
          <w:lang w:val="sr-Latn-RS"/>
        </w:rPr>
        <w:t>a</w:t>
      </w:r>
      <w:r w:rsidRPr="000B4829">
        <w:rPr>
          <w:rFonts w:ascii="Times New Roman" w:hAnsi="Times New Roman" w:cs="Times New Roman"/>
          <w:sz w:val="20"/>
          <w:szCs w:val="20"/>
          <w:lang w:val="sr-Cyrl-RS"/>
        </w:rPr>
        <w:t xml:space="preserve">  и п</w:t>
      </w:r>
      <w:r w:rsidRPr="000B4829">
        <w:rPr>
          <w:rFonts w:ascii="Times New Roman" w:hAnsi="Times New Roman" w:cs="Times New Roman"/>
          <w:sz w:val="20"/>
          <w:szCs w:val="20"/>
          <w:lang w:val="sr-Cyrl-CS"/>
        </w:rPr>
        <w:t>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rsidR="003049E7" w:rsidRPr="000B4829" w:rsidRDefault="003049E7" w:rsidP="003049E7">
      <w:pPr>
        <w:pStyle w:val="Normal10"/>
        <w:shd w:val="clear" w:color="auto" w:fill="FFFFFF"/>
        <w:autoSpaceDE w:val="0"/>
        <w:autoSpaceDN w:val="0"/>
        <w:adjustRightInd w:val="0"/>
        <w:spacing w:line="240" w:lineRule="auto"/>
        <w:jc w:val="both"/>
        <w:rPr>
          <w:rFonts w:ascii="Times New Roman" w:hAnsi="Times New Roman" w:cs="Times New Roman"/>
          <w:sz w:val="20"/>
          <w:szCs w:val="20"/>
          <w:lang w:val="sr-Cyrl-CS"/>
        </w:rPr>
      </w:pPr>
      <w:r w:rsidRPr="000B4829">
        <w:rPr>
          <w:rFonts w:ascii="Times New Roman" w:hAnsi="Times New Roman" w:cs="Times New Roman"/>
          <w:sz w:val="20"/>
          <w:szCs w:val="20"/>
          <w:lang w:val="sr-Cyrl-CS"/>
        </w:rPr>
        <w:t>10.седница, 24.4.2024.године</w:t>
      </w:r>
    </w:p>
    <w:p w:rsidR="003049E7" w:rsidRPr="000B4829" w:rsidRDefault="003049E7" w:rsidP="003049E7">
      <w:pPr>
        <w:pStyle w:val="Normal14"/>
        <w:numPr>
          <w:ilvl w:val="0"/>
          <w:numId w:val="83"/>
        </w:numPr>
        <w:shd w:val="clear" w:color="auto" w:fill="FFFFFF"/>
        <w:rPr>
          <w:rFonts w:ascii="Times New Roman" w:hAnsi="Times New Roman" w:cs="Times New Roman"/>
          <w:sz w:val="20"/>
          <w:szCs w:val="20"/>
          <w:lang w:val="sr-Cyrl-CS"/>
        </w:rPr>
      </w:pPr>
      <w:r w:rsidRPr="000B4829">
        <w:rPr>
          <w:rFonts w:ascii="Times New Roman" w:hAnsi="Times New Roman" w:cs="Times New Roman"/>
          <w:sz w:val="20"/>
          <w:szCs w:val="20"/>
          <w:lang w:val="sr-Cyrl-RS"/>
        </w:rPr>
        <w:t>Наиље ван установе – родитељ једног ученика према другом ученику;</w:t>
      </w:r>
    </w:p>
    <w:p w:rsidR="003049E7" w:rsidRPr="000B4829" w:rsidRDefault="003049E7" w:rsidP="003049E7">
      <w:pPr>
        <w:pStyle w:val="Normal14"/>
        <w:numPr>
          <w:ilvl w:val="0"/>
          <w:numId w:val="83"/>
        </w:numPr>
        <w:autoSpaceDE w:val="0"/>
        <w:autoSpaceDN w:val="0"/>
        <w:adjustRightInd w:val="0"/>
        <w:jc w:val="both"/>
        <w:rPr>
          <w:rFonts w:ascii="Times New Roman" w:hAnsi="Times New Roman" w:cs="Times New Roman"/>
          <w:sz w:val="20"/>
          <w:szCs w:val="20"/>
          <w:lang w:val="sr-Cyrl-CS"/>
        </w:rPr>
      </w:pPr>
      <w:r w:rsidRPr="000B4829">
        <w:rPr>
          <w:rFonts w:ascii="Times New Roman" w:hAnsi="Times New Roman" w:cs="Times New Roman"/>
          <w:sz w:val="20"/>
          <w:szCs w:val="20"/>
          <w:lang w:val="sr-Cyrl-CS"/>
        </w:rPr>
        <w:t>Предлагање мера за превенцију и заштиту, организовање консултација и  процена ризика и доношење одлука о поступцима у случајевима сумње или дешавања насиља;</w:t>
      </w:r>
    </w:p>
    <w:p w:rsidR="00080B85" w:rsidRPr="000B4829" w:rsidRDefault="00080B85" w:rsidP="006B12C9">
      <w:pPr>
        <w:pStyle w:val="Normal12"/>
        <w:autoSpaceDE w:val="0"/>
        <w:autoSpaceDN w:val="0"/>
        <w:adjustRightInd w:val="0"/>
        <w:spacing w:before="0" w:beforeAutospacing="0" w:after="0" w:afterAutospacing="0"/>
        <w:jc w:val="both"/>
        <w:rPr>
          <w:rFonts w:ascii="Times New Roman" w:hAnsi="Times New Roman" w:cs="Times New Roman"/>
          <w:sz w:val="20"/>
          <w:szCs w:val="20"/>
          <w:lang w:val="sr-Cyrl-CS"/>
        </w:rPr>
      </w:pPr>
    </w:p>
    <w:p w:rsidR="008319B8" w:rsidRPr="000B4829" w:rsidRDefault="008319B8" w:rsidP="008319B8">
      <w:pPr>
        <w:spacing w:line="276" w:lineRule="auto"/>
        <w:contextualSpacing/>
        <w:jc w:val="both"/>
        <w:rPr>
          <w:b/>
          <w:i/>
          <w:sz w:val="20"/>
          <w:szCs w:val="20"/>
          <w:lang w:val="sr-Latn-CS" w:eastAsia="sr-Latn-CS" w:bidi="en-US"/>
        </w:rPr>
      </w:pPr>
      <w:r w:rsidRPr="000B4829">
        <w:rPr>
          <w:b/>
          <w:i/>
          <w:sz w:val="20"/>
          <w:szCs w:val="20"/>
          <w:lang w:val="sr-Latn-CS" w:eastAsia="sr-Latn-CS" w:bidi="en-US"/>
        </w:rPr>
        <w:t>Анализа  ефеката превентивних мера и активности и резултата самовредновања у овој области, број и врста  случајева насиља, злостављања и занемаривања, предузете интервентне мере и активности, као и њихове ефекте</w:t>
      </w:r>
    </w:p>
    <w:p w:rsidR="008319B8" w:rsidRPr="000B4829" w:rsidRDefault="008319B8" w:rsidP="008319B8">
      <w:pPr>
        <w:spacing w:line="276" w:lineRule="auto"/>
        <w:contextualSpacing/>
        <w:jc w:val="both"/>
        <w:rPr>
          <w:rFonts w:eastAsia="Calibri"/>
          <w:sz w:val="20"/>
          <w:szCs w:val="20"/>
        </w:rPr>
      </w:pPr>
    </w:p>
    <w:p w:rsidR="008319B8" w:rsidRPr="000B4829" w:rsidRDefault="008319B8" w:rsidP="008319B8">
      <w:pPr>
        <w:spacing w:line="276" w:lineRule="auto"/>
        <w:rPr>
          <w:sz w:val="20"/>
          <w:szCs w:val="20"/>
        </w:rPr>
      </w:pPr>
      <w:bookmarkStart w:id="190" w:name="_Hlk176864137"/>
      <w:r w:rsidRPr="000B4829">
        <w:rPr>
          <w:sz w:val="20"/>
          <w:szCs w:val="20"/>
        </w:rPr>
        <w:t>Имајући у виду записнике Тима за заштиту, утврђено је следеће:</w:t>
      </w:r>
    </w:p>
    <w:p w:rsidR="008319B8" w:rsidRPr="000B4829" w:rsidRDefault="008319B8" w:rsidP="008319B8">
      <w:pPr>
        <w:spacing w:line="276" w:lineRule="auto"/>
        <w:rPr>
          <w:sz w:val="20"/>
          <w:szCs w:val="20"/>
        </w:rPr>
      </w:pPr>
      <w:r w:rsidRPr="000B4829">
        <w:rPr>
          <w:sz w:val="20"/>
          <w:szCs w:val="20"/>
        </w:rPr>
        <w:t xml:space="preserve">Физичко насиље и злостављање: </w:t>
      </w:r>
      <w:r w:rsidR="00080B85" w:rsidRPr="000B4829">
        <w:rPr>
          <w:sz w:val="20"/>
          <w:szCs w:val="20"/>
        </w:rPr>
        <w:t>2</w:t>
      </w:r>
      <w:r w:rsidR="00A9405A" w:rsidRPr="000B4829">
        <w:rPr>
          <w:sz w:val="20"/>
          <w:szCs w:val="20"/>
        </w:rPr>
        <w:t xml:space="preserve"> (1.ниво)</w:t>
      </w:r>
    </w:p>
    <w:p w:rsidR="008319B8" w:rsidRPr="000B4829" w:rsidRDefault="008319B8" w:rsidP="008319B8">
      <w:pPr>
        <w:spacing w:line="276" w:lineRule="auto"/>
        <w:rPr>
          <w:sz w:val="20"/>
          <w:szCs w:val="20"/>
        </w:rPr>
      </w:pPr>
      <w:r w:rsidRPr="000B4829">
        <w:rPr>
          <w:sz w:val="20"/>
          <w:szCs w:val="20"/>
        </w:rPr>
        <w:t>Психичко насиље и злостављање :</w:t>
      </w:r>
      <w:r w:rsidR="00A9405A" w:rsidRPr="000B4829">
        <w:rPr>
          <w:sz w:val="20"/>
          <w:szCs w:val="20"/>
        </w:rPr>
        <w:t>1 (2.ниво)</w:t>
      </w:r>
    </w:p>
    <w:p w:rsidR="008319B8" w:rsidRPr="000B4829" w:rsidRDefault="008319B8" w:rsidP="008319B8">
      <w:pPr>
        <w:spacing w:line="276" w:lineRule="auto"/>
        <w:rPr>
          <w:sz w:val="20"/>
          <w:szCs w:val="20"/>
        </w:rPr>
      </w:pPr>
      <w:r w:rsidRPr="000B4829">
        <w:rPr>
          <w:sz w:val="20"/>
          <w:szCs w:val="20"/>
        </w:rPr>
        <w:t>Облици социјалног насиља и злостављања: /</w:t>
      </w:r>
    </w:p>
    <w:p w:rsidR="008319B8" w:rsidRPr="000B4829" w:rsidRDefault="008319B8" w:rsidP="008319B8">
      <w:pPr>
        <w:spacing w:line="276" w:lineRule="auto"/>
        <w:rPr>
          <w:sz w:val="20"/>
          <w:szCs w:val="20"/>
        </w:rPr>
      </w:pPr>
      <w:r w:rsidRPr="000B4829">
        <w:rPr>
          <w:sz w:val="20"/>
          <w:szCs w:val="20"/>
        </w:rPr>
        <w:t>Облици сексуалног насиља и злостављања: /</w:t>
      </w:r>
    </w:p>
    <w:p w:rsidR="008319B8" w:rsidRPr="000B4829" w:rsidRDefault="008319B8" w:rsidP="008319B8">
      <w:pPr>
        <w:spacing w:line="276" w:lineRule="auto"/>
        <w:jc w:val="both"/>
        <w:rPr>
          <w:sz w:val="20"/>
          <w:szCs w:val="20"/>
        </w:rPr>
      </w:pPr>
      <w:r w:rsidRPr="000B4829">
        <w:rPr>
          <w:sz w:val="20"/>
          <w:szCs w:val="20"/>
        </w:rPr>
        <w:t xml:space="preserve">Облици насиља и злостављања злоупотребом информационих технологија и других комуникационих програма : </w:t>
      </w:r>
      <w:r w:rsidR="00080B85" w:rsidRPr="000B4829">
        <w:rPr>
          <w:sz w:val="20"/>
          <w:szCs w:val="20"/>
        </w:rPr>
        <w:t>1</w:t>
      </w:r>
      <w:r w:rsidR="00A9405A" w:rsidRPr="000B4829">
        <w:rPr>
          <w:sz w:val="20"/>
          <w:szCs w:val="20"/>
        </w:rPr>
        <w:t xml:space="preserve"> (2.нивоа) </w:t>
      </w:r>
    </w:p>
    <w:p w:rsidR="008319B8" w:rsidRPr="000B4829" w:rsidRDefault="008319B8" w:rsidP="008319B8">
      <w:pPr>
        <w:spacing w:line="276" w:lineRule="auto"/>
        <w:jc w:val="both"/>
        <w:rPr>
          <w:sz w:val="20"/>
          <w:szCs w:val="20"/>
        </w:rPr>
      </w:pPr>
      <w:r w:rsidRPr="000B4829">
        <w:rPr>
          <w:sz w:val="20"/>
          <w:szCs w:val="20"/>
        </w:rPr>
        <w:t>Није пријављен ниједан случај дискриминације.</w:t>
      </w:r>
    </w:p>
    <w:bookmarkEnd w:id="190"/>
    <w:p w:rsidR="008319B8" w:rsidRPr="000B4829" w:rsidRDefault="008319B8" w:rsidP="008319B8">
      <w:pPr>
        <w:spacing w:line="276" w:lineRule="auto"/>
        <w:rPr>
          <w:b/>
          <w:sz w:val="20"/>
          <w:szCs w:val="20"/>
        </w:rPr>
      </w:pPr>
    </w:p>
    <w:p w:rsidR="008319B8" w:rsidRPr="000B4829" w:rsidRDefault="008319B8" w:rsidP="008319B8">
      <w:pPr>
        <w:spacing w:after="200" w:line="276" w:lineRule="auto"/>
        <w:rPr>
          <w:b/>
          <w:sz w:val="20"/>
          <w:szCs w:val="20"/>
        </w:rPr>
      </w:pPr>
      <w:r w:rsidRPr="000B4829">
        <w:rPr>
          <w:sz w:val="20"/>
          <w:szCs w:val="20"/>
        </w:rPr>
        <w:t xml:space="preserve">ЕВАЛУАЦИЈА </w:t>
      </w:r>
    </w:p>
    <w:p w:rsidR="008319B8" w:rsidRPr="000B4829" w:rsidRDefault="008319B8" w:rsidP="00370663">
      <w:pPr>
        <w:numPr>
          <w:ilvl w:val="0"/>
          <w:numId w:val="10"/>
        </w:numPr>
        <w:spacing w:after="200" w:line="276" w:lineRule="auto"/>
        <w:rPr>
          <w:b/>
          <w:sz w:val="20"/>
          <w:szCs w:val="20"/>
          <w:lang w:val="ru-RU"/>
        </w:rPr>
      </w:pPr>
      <w:r w:rsidRPr="000B4829">
        <w:rPr>
          <w:sz w:val="20"/>
          <w:szCs w:val="20"/>
          <w:lang w:val="sr-Cyrl-CS"/>
        </w:rPr>
        <w:t xml:space="preserve">ПРОГРАМ ЗАШТИТЕ   ОД НАСИЉА, ЗЛОСТАВЉАЊА И ЗАНЕМАРИВАЊА И ПРОГРАМИ ПРЕВЕНЦИЈЕ ДРУГИХ ОБЛИКА РИЗИЧНОГ ПОНАШАЊА у већој мери су реализовани. </w:t>
      </w:r>
    </w:p>
    <w:p w:rsidR="008319B8" w:rsidRPr="000B4829" w:rsidRDefault="008319B8" w:rsidP="008319B8">
      <w:pPr>
        <w:spacing w:after="200" w:line="276" w:lineRule="auto"/>
        <w:rPr>
          <w:b/>
          <w:sz w:val="20"/>
          <w:szCs w:val="20"/>
          <w:lang w:val="ru-RU"/>
        </w:rPr>
        <w:sectPr w:rsidR="008319B8" w:rsidRPr="000B4829" w:rsidSect="00961B91">
          <w:pgSz w:w="12240" w:h="15840"/>
          <w:pgMar w:top="1417" w:right="1417" w:bottom="1417" w:left="1417" w:header="708" w:footer="708" w:gutter="0"/>
          <w:pgBorders w:offsetFrom="page">
            <w:top w:val="postageStamp" w:sz="10" w:space="24" w:color="auto"/>
            <w:left w:val="postageStamp" w:sz="10" w:space="24" w:color="auto"/>
            <w:bottom w:val="postageStamp" w:sz="10" w:space="24" w:color="auto"/>
            <w:right w:val="postageStamp" w:sz="10" w:space="24" w:color="auto"/>
          </w:pgBorders>
          <w:cols w:space="720"/>
        </w:sectPr>
      </w:pPr>
    </w:p>
    <w:tbl>
      <w:tblPr>
        <w:tblpPr w:leftFromText="180" w:rightFromText="180" w:bottomFromText="200" w:vertAnchor="page" w:horzAnchor="margin" w:tblpY="1765"/>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1843"/>
        <w:gridCol w:w="1417"/>
        <w:gridCol w:w="1418"/>
        <w:gridCol w:w="1134"/>
      </w:tblGrid>
      <w:tr w:rsidR="002736DF" w:rsidRPr="000B4829" w:rsidTr="009944EE">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tabs>
                <w:tab w:val="left" w:pos="1260"/>
              </w:tabs>
              <w:spacing w:after="200" w:line="276" w:lineRule="auto"/>
              <w:jc w:val="center"/>
              <w:rPr>
                <w:sz w:val="20"/>
                <w:szCs w:val="20"/>
              </w:rPr>
            </w:pPr>
            <w:r w:rsidRPr="000B4829">
              <w:rPr>
                <w:sz w:val="20"/>
                <w:szCs w:val="20"/>
                <w:lang w:val="sr-Cyrl-CS"/>
              </w:rPr>
              <w:lastRenderedPageBreak/>
              <w:t xml:space="preserve">Активности </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tabs>
                <w:tab w:val="left" w:pos="1260"/>
              </w:tabs>
              <w:spacing w:after="200" w:line="276" w:lineRule="auto"/>
              <w:jc w:val="center"/>
              <w:rPr>
                <w:sz w:val="20"/>
                <w:szCs w:val="20"/>
              </w:rPr>
            </w:pPr>
            <w:r w:rsidRPr="000B4829">
              <w:rPr>
                <w:sz w:val="20"/>
                <w:szCs w:val="20"/>
                <w:lang w:val="sr-Cyrl-CS"/>
              </w:rPr>
              <w:t xml:space="preserve">Носиоци </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tabs>
                <w:tab w:val="left" w:pos="1260"/>
              </w:tabs>
              <w:spacing w:after="200" w:line="276" w:lineRule="auto"/>
              <w:jc w:val="center"/>
              <w:rPr>
                <w:sz w:val="20"/>
                <w:szCs w:val="20"/>
              </w:rPr>
            </w:pPr>
            <w:r w:rsidRPr="000B4829">
              <w:rPr>
                <w:sz w:val="20"/>
                <w:szCs w:val="20"/>
                <w:lang w:val="sr-Cyrl-CS"/>
              </w:rPr>
              <w:t>Начин праћења</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tabs>
                <w:tab w:val="left" w:pos="1260"/>
              </w:tabs>
              <w:spacing w:after="200" w:line="276" w:lineRule="auto"/>
              <w:jc w:val="center"/>
              <w:rPr>
                <w:sz w:val="20"/>
                <w:szCs w:val="20"/>
              </w:rPr>
            </w:pPr>
            <w:r w:rsidRPr="000B4829">
              <w:rPr>
                <w:sz w:val="20"/>
                <w:szCs w:val="20"/>
                <w:lang w:val="sr-Cyrl-CS"/>
              </w:rPr>
              <w:t xml:space="preserve">Време </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tabs>
                <w:tab w:val="left" w:pos="1260"/>
              </w:tabs>
              <w:spacing w:after="200" w:line="276" w:lineRule="auto"/>
              <w:jc w:val="center"/>
              <w:rPr>
                <w:sz w:val="20"/>
                <w:szCs w:val="20"/>
                <w:lang w:val="sr-Cyrl-CS"/>
              </w:rPr>
            </w:pPr>
            <w:r w:rsidRPr="000B4829">
              <w:rPr>
                <w:sz w:val="20"/>
                <w:szCs w:val="20"/>
                <w:lang w:val="sr-Cyrl-CS"/>
              </w:rPr>
              <w:t>Реализовано</w:t>
            </w:r>
          </w:p>
        </w:tc>
      </w:tr>
      <w:tr w:rsidR="002736DF" w:rsidRPr="000B4829" w:rsidTr="009944EE">
        <w:trPr>
          <w:trHeight w:val="1892"/>
        </w:trPr>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lang w:val="sr-Cyrl-CS"/>
              </w:rPr>
              <w:t>Евалуација</w:t>
            </w:r>
            <w:r w:rsidRPr="000B4829">
              <w:rPr>
                <w:sz w:val="20"/>
                <w:szCs w:val="20"/>
              </w:rPr>
              <w:t xml:space="preserve">                                                                                                 -</w:t>
            </w:r>
            <w:r w:rsidRPr="000B4829">
              <w:rPr>
                <w:sz w:val="20"/>
                <w:szCs w:val="20"/>
                <w:lang w:val="sr-Cyrl-CS"/>
              </w:rPr>
              <w:t>анализа реализације програма за заштиту деце за протеклу школску годину                                                                              -анализа и израда извештаја о евидентираним ситуацијама насиља                                                                                                     -анализа и израда извештаја о предузетим превентивним и интервентним активностима</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sz w:val="20"/>
                <w:szCs w:val="20"/>
              </w:rPr>
            </w:pPr>
            <w:r w:rsidRPr="000B4829">
              <w:rPr>
                <w:sz w:val="20"/>
                <w:szCs w:val="20"/>
                <w:lang w:val="sr-Cyrl-CS"/>
              </w:rPr>
              <w:t>Тим за заштиту ученика, тим за праћење</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tabs>
                <w:tab w:val="left" w:pos="1260"/>
              </w:tabs>
              <w:spacing w:after="200" w:line="276" w:lineRule="auto"/>
              <w:rPr>
                <w:sz w:val="20"/>
                <w:szCs w:val="20"/>
              </w:rPr>
            </w:pPr>
            <w:r w:rsidRPr="000B4829">
              <w:rPr>
                <w:sz w:val="20"/>
                <w:szCs w:val="20"/>
              </w:rPr>
              <w:t>П</w:t>
            </w:r>
            <w:r w:rsidRPr="000B4829">
              <w:rPr>
                <w:sz w:val="20"/>
                <w:szCs w:val="20"/>
                <w:lang w:val="sr-Cyrl-CS"/>
              </w:rPr>
              <w:t>едагошка документација, база података</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rPr>
              <w:t>Почетак септембра</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да</w:t>
            </w:r>
          </w:p>
        </w:tc>
      </w:tr>
      <w:tr w:rsidR="002736DF" w:rsidRPr="000B4829" w:rsidTr="009944EE">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 xml:space="preserve">Именовање Тима за заштиту                                                        Израда програма за заштиту за текућу школску годину и упознавање свих актера                                                  </w:t>
            </w:r>
            <w:r w:rsidRPr="000B4829">
              <w:rPr>
                <w:sz w:val="20"/>
                <w:szCs w:val="20"/>
              </w:rPr>
              <w:t xml:space="preserve">Дежурство у школи </w:t>
            </w:r>
            <w:r w:rsidRPr="000B4829">
              <w:rPr>
                <w:sz w:val="20"/>
                <w:szCs w:val="20"/>
                <w:lang w:val="sr-Cyrl-CS"/>
              </w:rPr>
              <w:t>(вођење књиге дежурства)</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Директор, координатор школског тима педагог, дежурни наставници</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 xml:space="preserve">Почетак септембра </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да</w:t>
            </w:r>
          </w:p>
        </w:tc>
      </w:tr>
      <w:tr w:rsidR="002736DF" w:rsidRPr="000B4829" w:rsidTr="009944EE">
        <w:trPr>
          <w:trHeight w:val="852"/>
        </w:trPr>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Ревизија школских правила, одељенских правила, допуна и измена документације праћења ученика</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Тим за заштиту, секретар</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По потреби</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да</w:t>
            </w:r>
          </w:p>
        </w:tc>
      </w:tr>
      <w:tr w:rsidR="002736DF" w:rsidRPr="000B4829" w:rsidTr="009944EE">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rPr>
              <w:t>Прављење кутије поверења</w:t>
            </w:r>
            <w:r w:rsidRPr="000B4829">
              <w:rPr>
                <w:sz w:val="20"/>
                <w:szCs w:val="20"/>
                <w:lang w:val="sr-Cyrl-CS"/>
              </w:rPr>
              <w:t xml:space="preserve">                                                                                            Упознавање родитеља и ученика  са школским правилима и програмом заштите ученика</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Одељ. старешине</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Педагошка документација</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 xml:space="preserve">Прво полугодиште </w:t>
            </w:r>
          </w:p>
        </w:tc>
        <w:tc>
          <w:tcPr>
            <w:tcW w:w="1134" w:type="dxa"/>
            <w:tcBorders>
              <w:top w:val="single" w:sz="4" w:space="0" w:color="auto"/>
              <w:left w:val="single" w:sz="4" w:space="0" w:color="auto"/>
              <w:bottom w:val="single" w:sz="4" w:space="0" w:color="auto"/>
              <w:right w:val="single" w:sz="4" w:space="0" w:color="auto"/>
            </w:tcBorders>
            <w:hideMark/>
          </w:tcPr>
          <w:p w:rsidR="00707282" w:rsidRPr="000B4829" w:rsidRDefault="00707282" w:rsidP="009944EE">
            <w:pPr>
              <w:spacing w:after="200" w:line="276" w:lineRule="auto"/>
              <w:rPr>
                <w:sz w:val="20"/>
                <w:szCs w:val="20"/>
                <w:lang w:val="sr-Cyrl-CS"/>
              </w:rPr>
            </w:pPr>
            <w:r w:rsidRPr="000B4829">
              <w:rPr>
                <w:sz w:val="20"/>
                <w:szCs w:val="20"/>
                <w:lang w:val="sr-Cyrl-CS"/>
              </w:rPr>
              <w:t>не</w:t>
            </w:r>
          </w:p>
          <w:p w:rsidR="008319B8" w:rsidRPr="000B4829" w:rsidRDefault="008319B8" w:rsidP="009944EE">
            <w:pPr>
              <w:spacing w:after="200" w:line="276" w:lineRule="auto"/>
              <w:rPr>
                <w:b/>
                <w:sz w:val="20"/>
                <w:szCs w:val="20"/>
                <w:lang w:val="sr-Cyrl-CS"/>
              </w:rPr>
            </w:pPr>
            <w:r w:rsidRPr="000B4829">
              <w:rPr>
                <w:sz w:val="20"/>
                <w:szCs w:val="20"/>
                <w:lang w:val="sr-Cyrl-CS"/>
              </w:rPr>
              <w:t>да</w:t>
            </w:r>
          </w:p>
        </w:tc>
      </w:tr>
      <w:tr w:rsidR="002736DF" w:rsidRPr="000B4829" w:rsidTr="009944EE">
        <w:trPr>
          <w:trHeight w:val="558"/>
        </w:trPr>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Евиденција и документација о појавама насиља</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Запослени у школи</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Документација</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да</w:t>
            </w:r>
          </w:p>
        </w:tc>
      </w:tr>
      <w:tr w:rsidR="002736DF" w:rsidRPr="000B4829" w:rsidTr="009944EE">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Организовање и реализација анкетног истраживања за родитеље ученика: ''Процена безбедности ученика''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8319B8" w:rsidRPr="000B4829" w:rsidRDefault="008319B8" w:rsidP="009944EE">
            <w:pPr>
              <w:spacing w:after="200" w:line="276" w:lineRule="auto"/>
              <w:rPr>
                <w:b/>
                <w:sz w:val="20"/>
                <w:szCs w:val="20"/>
                <w:lang w:val="sr-Cyrl-CS"/>
              </w:rPr>
            </w:pPr>
            <w:r w:rsidRPr="000B4829">
              <w:rPr>
                <w:sz w:val="20"/>
                <w:szCs w:val="20"/>
                <w:lang w:val="sr-Cyrl-CS"/>
              </w:rPr>
              <w:t>Педагог</w:t>
            </w:r>
          </w:p>
        </w:tc>
        <w:tc>
          <w:tcPr>
            <w:tcW w:w="1417" w:type="dxa"/>
            <w:tcBorders>
              <w:top w:val="single" w:sz="4" w:space="0" w:color="auto"/>
              <w:left w:val="single" w:sz="4" w:space="0" w:color="auto"/>
              <w:bottom w:val="single" w:sz="4" w:space="0" w:color="auto"/>
              <w:right w:val="single" w:sz="4" w:space="0" w:color="auto"/>
            </w:tcBorders>
            <w:vAlign w:val="center"/>
            <w:hideMark/>
          </w:tcPr>
          <w:p w:rsidR="008319B8" w:rsidRPr="000B4829" w:rsidRDefault="008319B8" w:rsidP="009944EE">
            <w:pPr>
              <w:spacing w:after="200" w:line="276" w:lineRule="auto"/>
              <w:rPr>
                <w:b/>
                <w:sz w:val="20"/>
                <w:szCs w:val="20"/>
                <w:lang w:val="sr-Cyrl-CS"/>
              </w:rPr>
            </w:pPr>
            <w:r w:rsidRPr="000B4829">
              <w:rPr>
                <w:sz w:val="20"/>
                <w:szCs w:val="20"/>
                <w:lang w:val="sr-Cyrl-CS"/>
              </w:rPr>
              <w:t>Анкета, извештај</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да</w:t>
            </w:r>
          </w:p>
        </w:tc>
      </w:tr>
      <w:tr w:rsidR="002736DF" w:rsidRPr="000B4829" w:rsidTr="009944EE">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Ажурирање базе података о евидентираном насиљу</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Тим</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Пријаве, база података</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да</w:t>
            </w:r>
          </w:p>
        </w:tc>
      </w:tr>
      <w:tr w:rsidR="002736DF" w:rsidRPr="000B4829" w:rsidTr="009944EE">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Израда паноа и презентација на тему ненасиља</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Ученици, наставници</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Радови, документација, панои</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да</w:t>
            </w:r>
          </w:p>
        </w:tc>
      </w:tr>
      <w:tr w:rsidR="002736DF" w:rsidRPr="000B4829" w:rsidTr="009944EE">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 xml:space="preserve">Јачање сарадње са институцијама из локалне заједнице у циљу превенције и сузбијања насиља:                                                                         -Сарадња са МУП-ом око регулисања саобраћаја око школе, као и предавања                                                                         </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Тим, директор, библиотекар педагог</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jc w:val="center"/>
              <w:rPr>
                <w:b/>
                <w:sz w:val="20"/>
                <w:szCs w:val="20"/>
                <w:lang w:val="sr-Cyrl-CS"/>
              </w:rPr>
            </w:pPr>
            <w:r w:rsidRPr="000B4829">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да</w:t>
            </w:r>
          </w:p>
        </w:tc>
      </w:tr>
      <w:tr w:rsidR="002736DF" w:rsidRPr="000B4829" w:rsidTr="009944EE">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Наставак едукације свих актера школе у циљу сензибилизације на појаву и препознавање насиља (врсте, облици, начини испољавања )</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 xml:space="preserve">Стручна литература, </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jc w:val="center"/>
              <w:rPr>
                <w:b/>
                <w:sz w:val="20"/>
                <w:szCs w:val="20"/>
                <w:lang w:val="sr-Cyrl-CS"/>
              </w:rPr>
            </w:pPr>
            <w:r w:rsidRPr="000B4829">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да</w:t>
            </w:r>
          </w:p>
        </w:tc>
      </w:tr>
      <w:tr w:rsidR="002736DF" w:rsidRPr="000B4829" w:rsidTr="009944EE">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 xml:space="preserve">Појачан васпитни рад са ученицима:                                                               -праћење понашања ученика на часу                                              -праћење односа учесника насиља на часу и ван наставе уз помоћ дежурног наставника                                                           -примена заједничких активности, тимског рада како би учесници насиља успоставили </w:t>
            </w:r>
            <w:r w:rsidRPr="000B4829">
              <w:rPr>
                <w:sz w:val="20"/>
                <w:szCs w:val="20"/>
                <w:lang w:val="sr-Cyrl-CS"/>
              </w:rPr>
              <w:lastRenderedPageBreak/>
              <w:t>другарске односе</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rPr>
              <w:lastRenderedPageBreak/>
              <w:t>Наставници,</w:t>
            </w:r>
            <w:r w:rsidRPr="000B4829">
              <w:rPr>
                <w:sz w:val="20"/>
                <w:szCs w:val="20"/>
                <w:lang w:val="sr-Cyrl-CS"/>
              </w:rPr>
              <w:t xml:space="preserve">  педагог</w:t>
            </w:r>
          </w:p>
        </w:tc>
        <w:tc>
          <w:tcPr>
            <w:tcW w:w="1417" w:type="dxa"/>
            <w:tcBorders>
              <w:top w:val="single" w:sz="4" w:space="0" w:color="auto"/>
              <w:left w:val="single" w:sz="4" w:space="0" w:color="auto"/>
              <w:bottom w:val="single" w:sz="4" w:space="0" w:color="auto"/>
              <w:right w:val="single" w:sz="4" w:space="0" w:color="auto"/>
            </w:tcBorders>
          </w:tcPr>
          <w:p w:rsidR="008319B8" w:rsidRPr="000B4829" w:rsidRDefault="008319B8" w:rsidP="009944EE">
            <w:pPr>
              <w:spacing w:after="200" w:line="276" w:lineRule="auto"/>
              <w:rPr>
                <w:b/>
                <w:sz w:val="20"/>
                <w:szCs w:val="20"/>
                <w:lang w:val="sr-Cyrl-CS"/>
              </w:rPr>
            </w:pPr>
            <w:r w:rsidRPr="000B4829">
              <w:rPr>
                <w:sz w:val="20"/>
                <w:szCs w:val="20"/>
                <w:lang w:val="sr-Cyrl-CS"/>
              </w:rPr>
              <w:t>Педагошка документација, извештаји</w:t>
            </w:r>
          </w:p>
          <w:p w:rsidR="008319B8" w:rsidRPr="000B4829" w:rsidRDefault="008319B8" w:rsidP="009944EE">
            <w:pPr>
              <w:spacing w:after="200" w:line="276" w:lineRule="auto"/>
              <w:rPr>
                <w:b/>
                <w:sz w:val="20"/>
                <w:szCs w:val="20"/>
                <w:lang w:val="sr-Cyrl-CS"/>
              </w:rPr>
            </w:pP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да</w:t>
            </w:r>
          </w:p>
        </w:tc>
      </w:tr>
      <w:tr w:rsidR="002736DF" w:rsidRPr="000B4829" w:rsidTr="009944EE">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ru-RU"/>
              </w:rPr>
            </w:pPr>
            <w:r w:rsidRPr="000B4829">
              <w:rPr>
                <w:sz w:val="20"/>
                <w:szCs w:val="20"/>
                <w:lang w:val="ru-RU"/>
              </w:rPr>
              <w:lastRenderedPageBreak/>
              <w:t>Пружање помоћи ученицима у решавању  индивидуалних проблема или проблема са другима и индивидуално саветодавни рад са ученицима који имају проблеме у понашању</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Педагог, одељ.старешине</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да</w:t>
            </w:r>
          </w:p>
        </w:tc>
      </w:tr>
      <w:tr w:rsidR="002736DF" w:rsidRPr="000B4829" w:rsidTr="009944EE">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ru-RU"/>
              </w:rPr>
            </w:pPr>
            <w:r w:rsidRPr="000B4829">
              <w:rPr>
                <w:sz w:val="20"/>
                <w:szCs w:val="20"/>
                <w:lang w:val="ru-RU"/>
              </w:rPr>
              <w:t>Интезивиран  и индивидуализиран васпитни рад: са починиоцима насиља и са жртвама насиља</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Одељ.старешине педагог</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Досије ученика, евиденције</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lang w:val="sr-Cyrl-CS"/>
              </w:rPr>
              <w:t xml:space="preserve">Током године </w:t>
            </w:r>
            <w:r w:rsidRPr="000B4829">
              <w:rPr>
                <w:sz w:val="20"/>
                <w:szCs w:val="20"/>
              </w:rPr>
              <w:t xml:space="preserve"> по потреби</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да</w:t>
            </w:r>
          </w:p>
        </w:tc>
      </w:tr>
      <w:tr w:rsidR="002736DF" w:rsidRPr="000B4829" w:rsidTr="009944EE">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ru-RU"/>
              </w:rPr>
            </w:pPr>
            <w:r w:rsidRPr="000B4829">
              <w:rPr>
                <w:sz w:val="20"/>
                <w:szCs w:val="20"/>
                <w:lang w:val="ru-RU"/>
              </w:rPr>
              <w:t>Праћење ризичног понашања  ученика путем свакодневног контакта у циљу стицања увида у њихов социјално психолошки статус</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Одељ.старешинепедагог</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Досије ученика, евиденције</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да</w:t>
            </w:r>
          </w:p>
        </w:tc>
      </w:tr>
      <w:tr w:rsidR="002736DF" w:rsidRPr="000B4829" w:rsidTr="009944EE">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ru-RU"/>
              </w:rPr>
            </w:pPr>
            <w:r w:rsidRPr="000B4829">
              <w:rPr>
                <w:sz w:val="20"/>
                <w:szCs w:val="20"/>
                <w:lang w:val="ru-RU"/>
              </w:rPr>
              <w:t>Организовање и реализација спортских активности:                              -</w:t>
            </w:r>
            <w:r w:rsidRPr="000B4829">
              <w:rPr>
                <w:sz w:val="20"/>
                <w:szCs w:val="20"/>
              </w:rPr>
              <w:t>недеља школског спорта</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Наставници физичког васп., учитељи</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sz w:val="20"/>
                <w:szCs w:val="20"/>
                <w:lang w:val="ru-RU"/>
              </w:rPr>
            </w:pPr>
            <w:r w:rsidRPr="000B4829">
              <w:rPr>
                <w:sz w:val="20"/>
                <w:szCs w:val="20"/>
                <w:lang w:val="ru-RU"/>
              </w:rPr>
              <w:t xml:space="preserve">Једна недеља у првом и једна недеља у другом полугодишту </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796DA5" w:rsidP="009944EE">
            <w:pPr>
              <w:spacing w:after="200" w:line="276" w:lineRule="auto"/>
              <w:rPr>
                <w:sz w:val="20"/>
                <w:szCs w:val="20"/>
                <w:lang w:val="ru-RU"/>
              </w:rPr>
            </w:pPr>
            <w:r w:rsidRPr="000B4829">
              <w:rPr>
                <w:sz w:val="20"/>
                <w:szCs w:val="20"/>
                <w:lang w:val="ru-RU"/>
              </w:rPr>
              <w:t>да</w:t>
            </w:r>
          </w:p>
        </w:tc>
      </w:tr>
      <w:tr w:rsidR="002736DF" w:rsidRPr="000B4829" w:rsidTr="009944EE">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ru-RU"/>
              </w:rPr>
            </w:pPr>
            <w:r w:rsidRPr="000B4829">
              <w:rPr>
                <w:sz w:val="20"/>
                <w:szCs w:val="20"/>
                <w:lang w:val="ru-RU"/>
              </w:rPr>
              <w:t>Организовање  и реализација културних, ваннаставних активности у циљу промоције школе као безбедног места</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ru-RU"/>
              </w:rPr>
            </w:pPr>
            <w:r w:rsidRPr="000B4829">
              <w:rPr>
                <w:sz w:val="20"/>
                <w:szCs w:val="20"/>
                <w:lang w:val="ru-RU"/>
              </w:rPr>
              <w:t>Задужени наставници, родитељи</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796DA5" w:rsidP="009944EE">
            <w:pPr>
              <w:spacing w:after="200" w:line="276" w:lineRule="auto"/>
              <w:rPr>
                <w:b/>
                <w:sz w:val="20"/>
                <w:szCs w:val="20"/>
                <w:lang w:val="sr-Cyrl-CS"/>
              </w:rPr>
            </w:pPr>
            <w:r w:rsidRPr="000B4829">
              <w:rPr>
                <w:sz w:val="20"/>
                <w:szCs w:val="20"/>
                <w:lang w:val="ru-RU"/>
              </w:rPr>
              <w:t>да</w:t>
            </w:r>
          </w:p>
        </w:tc>
      </w:tr>
      <w:tr w:rsidR="002736DF" w:rsidRPr="000B4829" w:rsidTr="009944EE">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ru-RU"/>
              </w:rPr>
            </w:pPr>
            <w:r w:rsidRPr="000B4829">
              <w:rPr>
                <w:sz w:val="20"/>
                <w:szCs w:val="20"/>
                <w:lang w:val="ru-RU"/>
              </w:rPr>
              <w:t>Редовни контакт са родитељима ученика починиоцем насиља или ученика који трпи насиље  и њихово укључивање  у заједничко решавање проблема</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Одељ.старешине педагог</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да</w:t>
            </w:r>
          </w:p>
        </w:tc>
      </w:tr>
      <w:tr w:rsidR="002736DF" w:rsidRPr="000B4829" w:rsidTr="009944EE">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ind w:left="360"/>
              <w:rPr>
                <w:b/>
                <w:sz w:val="20"/>
                <w:szCs w:val="20"/>
              </w:rPr>
            </w:pPr>
            <w:r w:rsidRPr="000B4829">
              <w:rPr>
                <w:sz w:val="20"/>
                <w:szCs w:val="20"/>
              </w:rPr>
              <w:t>ИНТЕРВЕНТНЕ  АКТИВНОСТИ:</w:t>
            </w:r>
          </w:p>
          <w:p w:rsidR="008319B8" w:rsidRPr="000B4829" w:rsidRDefault="008319B8" w:rsidP="009944EE">
            <w:pPr>
              <w:spacing w:after="200" w:line="276" w:lineRule="auto"/>
              <w:rPr>
                <w:b/>
                <w:sz w:val="20"/>
                <w:szCs w:val="20"/>
                <w:lang w:val="ru-RU"/>
              </w:rPr>
            </w:pPr>
            <w:r w:rsidRPr="000B4829">
              <w:rPr>
                <w:sz w:val="20"/>
                <w:szCs w:val="20"/>
                <w:lang w:val="ru-RU"/>
              </w:rPr>
              <w:t xml:space="preserve">Спровођење процедура и поступака раеговања у ситуацијама насиља </w:t>
            </w:r>
          </w:p>
          <w:p w:rsidR="008319B8" w:rsidRPr="000B4829" w:rsidRDefault="008319B8" w:rsidP="009944EE">
            <w:pPr>
              <w:spacing w:after="200" w:line="276" w:lineRule="auto"/>
              <w:rPr>
                <w:b/>
                <w:sz w:val="20"/>
                <w:szCs w:val="20"/>
                <w:lang w:val="ru-RU"/>
              </w:rPr>
            </w:pPr>
            <w:r w:rsidRPr="000B4829">
              <w:rPr>
                <w:sz w:val="20"/>
                <w:szCs w:val="20"/>
                <w:lang w:val="ru-RU"/>
              </w:rPr>
              <w:t xml:space="preserve"> Праћење и евидентирање свих врста насиља </w:t>
            </w:r>
          </w:p>
          <w:p w:rsidR="008319B8" w:rsidRPr="000B4829" w:rsidRDefault="008319B8" w:rsidP="009944EE">
            <w:pPr>
              <w:spacing w:after="200" w:line="276" w:lineRule="auto"/>
              <w:rPr>
                <w:b/>
                <w:sz w:val="20"/>
                <w:szCs w:val="20"/>
                <w:lang w:val="ru-RU"/>
              </w:rPr>
            </w:pPr>
            <w:r w:rsidRPr="000B4829">
              <w:rPr>
                <w:sz w:val="20"/>
                <w:szCs w:val="20"/>
                <w:lang w:val="ru-RU"/>
              </w:rPr>
              <w:t xml:space="preserve">Примена адекватних мера за сузбијање или ублажавање учињеног насиља </w:t>
            </w:r>
          </w:p>
          <w:p w:rsidR="008319B8" w:rsidRPr="000B4829" w:rsidRDefault="008319B8" w:rsidP="009944EE">
            <w:pPr>
              <w:spacing w:after="200" w:line="276" w:lineRule="auto"/>
              <w:rPr>
                <w:b/>
                <w:sz w:val="20"/>
                <w:szCs w:val="20"/>
                <w:lang w:val="ru-RU"/>
              </w:rPr>
            </w:pPr>
            <w:r w:rsidRPr="000B4829">
              <w:rPr>
                <w:sz w:val="20"/>
                <w:szCs w:val="20"/>
              </w:rPr>
              <w:t>Укључивање родитеља у решавање проблема</w:t>
            </w:r>
            <w:r w:rsidRPr="000B4829">
              <w:rPr>
                <w:sz w:val="20"/>
                <w:szCs w:val="20"/>
                <w:lang w:val="ru-RU"/>
              </w:rPr>
              <w:t xml:space="preserve">  </w:t>
            </w:r>
            <w:r w:rsidRPr="000B4829">
              <w:rPr>
                <w:sz w:val="20"/>
                <w:szCs w:val="20"/>
              </w:rPr>
              <w:t>Сарадња са локалном заједницом</w:t>
            </w:r>
            <w:r w:rsidRPr="000B4829">
              <w:rPr>
                <w:sz w:val="20"/>
                <w:szCs w:val="20"/>
                <w:lang w:val="ru-RU"/>
              </w:rPr>
              <w:t xml:space="preserve">                                        </w:t>
            </w:r>
          </w:p>
          <w:p w:rsidR="008319B8" w:rsidRPr="000B4829" w:rsidRDefault="008319B8" w:rsidP="009944EE">
            <w:pPr>
              <w:spacing w:after="200" w:line="276" w:lineRule="auto"/>
              <w:rPr>
                <w:b/>
                <w:sz w:val="20"/>
                <w:szCs w:val="20"/>
                <w:lang w:val="ru-RU"/>
              </w:rPr>
            </w:pPr>
            <w:r w:rsidRPr="000B4829">
              <w:rPr>
                <w:sz w:val="20"/>
                <w:szCs w:val="20"/>
                <w:lang w:val="ru-RU"/>
              </w:rPr>
              <w:t xml:space="preserve"> </w:t>
            </w:r>
            <w:r w:rsidRPr="000B4829">
              <w:rPr>
                <w:sz w:val="20"/>
                <w:szCs w:val="20"/>
              </w:rPr>
              <w:t>Праћење ефеката предузетих мера</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ru-RU"/>
              </w:rPr>
            </w:pPr>
            <w:r w:rsidRPr="000B4829">
              <w:rPr>
                <w:sz w:val="20"/>
                <w:szCs w:val="20"/>
                <w:lang w:val="ru-RU"/>
              </w:rPr>
              <w:t>ТИМ, директор, одељ.старешине и остали актери</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Т</w:t>
            </w:r>
            <w:r w:rsidRPr="000B4829">
              <w:rPr>
                <w:sz w:val="20"/>
                <w:szCs w:val="20"/>
                <w:lang w:val="sr-Cyrl-CS"/>
              </w:rPr>
              <w:t>оком године</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да</w:t>
            </w:r>
          </w:p>
        </w:tc>
      </w:tr>
      <w:tr w:rsidR="002736DF" w:rsidRPr="000B4829" w:rsidTr="009944EE">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ru-RU"/>
              </w:rPr>
            </w:pPr>
            <w:r w:rsidRPr="000B4829">
              <w:rPr>
                <w:sz w:val="20"/>
                <w:szCs w:val="20"/>
                <w:lang w:val="ru-RU"/>
              </w:rPr>
              <w:t>Прикупљање основних информација у циљу процене нивоа насиља и ризика од будућег насиља</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Тим, остали актери</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да</w:t>
            </w:r>
          </w:p>
        </w:tc>
      </w:tr>
      <w:tr w:rsidR="002736DF" w:rsidRPr="000B4829" w:rsidTr="009944EE">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Праћење промена понашања ученика</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Одељ.старешине педагог</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Педагошка документација</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lang w:val="sr-Cyrl-CS"/>
              </w:rPr>
              <w:t>Током године</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да</w:t>
            </w:r>
          </w:p>
        </w:tc>
      </w:tr>
      <w:tr w:rsidR="002736DF" w:rsidRPr="000B4829" w:rsidTr="009944EE">
        <w:tc>
          <w:tcPr>
            <w:tcW w:w="4219"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ru-RU"/>
              </w:rPr>
            </w:pPr>
            <w:r w:rsidRPr="000B4829">
              <w:rPr>
                <w:sz w:val="20"/>
                <w:szCs w:val="20"/>
                <w:lang w:val="sr-Cyrl-CS"/>
              </w:rPr>
              <w:t>Евалуација програма на основу документације и евентуалне измене у програму</w:t>
            </w:r>
          </w:p>
        </w:tc>
        <w:tc>
          <w:tcPr>
            <w:tcW w:w="1843"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Тим</w:t>
            </w:r>
          </w:p>
        </w:tc>
        <w:tc>
          <w:tcPr>
            <w:tcW w:w="1417"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lang w:val="sr-Cyrl-CS"/>
              </w:rPr>
            </w:pPr>
            <w:r w:rsidRPr="000B4829">
              <w:rPr>
                <w:sz w:val="20"/>
                <w:szCs w:val="20"/>
                <w:lang w:val="sr-Cyrl-CS"/>
              </w:rPr>
              <w:t>Педагошка документација, извештаји</w:t>
            </w:r>
          </w:p>
        </w:tc>
        <w:tc>
          <w:tcPr>
            <w:tcW w:w="1418"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 xml:space="preserve">VI, VII </w:t>
            </w:r>
          </w:p>
        </w:tc>
        <w:tc>
          <w:tcPr>
            <w:tcW w:w="1134" w:type="dxa"/>
            <w:tcBorders>
              <w:top w:val="single" w:sz="4" w:space="0" w:color="auto"/>
              <w:left w:val="single" w:sz="4" w:space="0" w:color="auto"/>
              <w:bottom w:val="single" w:sz="4" w:space="0" w:color="auto"/>
              <w:right w:val="single" w:sz="4" w:space="0" w:color="auto"/>
            </w:tcBorders>
            <w:hideMark/>
          </w:tcPr>
          <w:p w:rsidR="008319B8" w:rsidRPr="000B4829" w:rsidRDefault="008319B8" w:rsidP="009944EE">
            <w:pPr>
              <w:spacing w:after="200" w:line="276" w:lineRule="auto"/>
              <w:rPr>
                <w:b/>
                <w:sz w:val="20"/>
                <w:szCs w:val="20"/>
              </w:rPr>
            </w:pPr>
            <w:r w:rsidRPr="000B4829">
              <w:rPr>
                <w:sz w:val="20"/>
                <w:szCs w:val="20"/>
              </w:rPr>
              <w:t>да</w:t>
            </w:r>
          </w:p>
        </w:tc>
      </w:tr>
    </w:tbl>
    <w:p w:rsidR="008319B8" w:rsidRPr="00B455C6" w:rsidRDefault="00B455C6" w:rsidP="00B455C6">
      <w:pPr>
        <w:spacing w:before="100" w:beforeAutospacing="1" w:after="100" w:afterAutospacing="1"/>
        <w:jc w:val="both"/>
        <w:rPr>
          <w:sz w:val="20"/>
          <w:szCs w:val="20"/>
          <w:lang w:val="sr-Cyrl-RS"/>
        </w:rPr>
      </w:pPr>
      <w:r w:rsidRPr="00B455C6">
        <w:rPr>
          <w:sz w:val="20"/>
          <w:szCs w:val="20"/>
          <w:lang w:val="sr-Cyrl-RS"/>
        </w:rPr>
        <w:lastRenderedPageBreak/>
        <w:t>У школи је</w:t>
      </w:r>
      <w:r w:rsidRPr="00B455C6">
        <w:rPr>
          <w:sz w:val="20"/>
          <w:szCs w:val="20"/>
        </w:rPr>
        <w:t xml:space="preserve"> формира</w:t>
      </w:r>
      <w:r w:rsidRPr="00B455C6">
        <w:rPr>
          <w:sz w:val="20"/>
          <w:szCs w:val="20"/>
          <w:lang w:val="sr-Cyrl-RS"/>
        </w:rPr>
        <w:t>н</w:t>
      </w:r>
      <w:r w:rsidRPr="00B455C6">
        <w:rPr>
          <w:sz w:val="20"/>
          <w:szCs w:val="20"/>
        </w:rPr>
        <w:t xml:space="preserve"> </w:t>
      </w:r>
      <w:r w:rsidRPr="00B455C6">
        <w:rPr>
          <w:sz w:val="20"/>
          <w:szCs w:val="20"/>
          <w:lang w:val="sr-Cyrl-RS"/>
        </w:rPr>
        <w:t>Т</w:t>
      </w:r>
      <w:r w:rsidRPr="00B455C6">
        <w:rPr>
          <w:sz w:val="20"/>
          <w:szCs w:val="20"/>
        </w:rPr>
        <w:t>им за кризне догађаје у оквиру тима за заштиту од дискриминације, насиља, злостављања и занемаривања, као његов обавезни део. Тим за кризне догађаје формира се у циљу ефикасног поступања установе у кризним догађајима</w:t>
      </w:r>
      <w:r w:rsidRPr="00B455C6">
        <w:rPr>
          <w:sz w:val="20"/>
          <w:szCs w:val="20"/>
          <w:lang w:val="sr-Cyrl-RS"/>
        </w:rPr>
        <w:t xml:space="preserve">. У школској  2023/2024.години није било кризних догађаја. </w:t>
      </w:r>
    </w:p>
    <w:p w:rsidR="008319B8" w:rsidRPr="000B4829" w:rsidRDefault="008319B8" w:rsidP="008319B8">
      <w:pPr>
        <w:rPr>
          <w:sz w:val="20"/>
          <w:szCs w:val="20"/>
          <w:lang w:bidi="en-US"/>
        </w:rPr>
      </w:pPr>
    </w:p>
    <w:p w:rsidR="008319B8" w:rsidRPr="000B4829" w:rsidRDefault="00796DA5" w:rsidP="008319B8">
      <w:pPr>
        <w:rPr>
          <w:sz w:val="20"/>
          <w:szCs w:val="20"/>
          <w:shd w:val="clear" w:color="auto" w:fill="FFFFFF"/>
        </w:rPr>
      </w:pPr>
      <w:r w:rsidRPr="000B4829">
        <w:rPr>
          <w:sz w:val="20"/>
          <w:szCs w:val="20"/>
          <w:shd w:val="clear" w:color="auto" w:fill="FFFFFF"/>
        </w:rPr>
        <w:t>На сајту школе се налазе л</w:t>
      </w:r>
      <w:r w:rsidR="008319B8" w:rsidRPr="000B4829">
        <w:rPr>
          <w:sz w:val="20"/>
          <w:szCs w:val="20"/>
          <w:shd w:val="clear" w:color="auto" w:fill="FFFFFF"/>
        </w:rPr>
        <w:t>инкови са материјалима</w:t>
      </w:r>
    </w:p>
    <w:p w:rsidR="008319B8" w:rsidRPr="000B4829" w:rsidRDefault="008319B8" w:rsidP="008319B8">
      <w:pPr>
        <w:pStyle w:val="NormalWeb"/>
        <w:shd w:val="clear" w:color="auto" w:fill="FFFFFF"/>
        <w:ind w:left="1134"/>
        <w:rPr>
          <w:rFonts w:ascii="Times New Roman" w:hAnsi="Times New Roman" w:cs="Times New Roman"/>
          <w:sz w:val="20"/>
          <w:szCs w:val="20"/>
          <w:shd w:val="clear" w:color="auto" w:fill="FFFFFF"/>
        </w:rPr>
      </w:pPr>
      <w:r w:rsidRPr="000B4829">
        <w:rPr>
          <w:rFonts w:ascii="Times New Roman" w:hAnsi="Times New Roman" w:cs="Times New Roman"/>
          <w:sz w:val="20"/>
          <w:szCs w:val="20"/>
          <w:shd w:val="clear" w:color="auto" w:fill="FFFFFF"/>
        </w:rPr>
        <w:t>• Приручници</w:t>
      </w:r>
    </w:p>
    <w:p w:rsidR="008319B8" w:rsidRPr="000B4829" w:rsidRDefault="004C1CC4" w:rsidP="008319B8">
      <w:pPr>
        <w:pStyle w:val="NormalWeb"/>
        <w:shd w:val="clear" w:color="auto" w:fill="FFFFFF"/>
        <w:ind w:left="1134"/>
        <w:rPr>
          <w:rFonts w:ascii="Times New Roman" w:hAnsi="Times New Roman" w:cs="Times New Roman"/>
          <w:sz w:val="20"/>
          <w:szCs w:val="20"/>
        </w:rPr>
      </w:pPr>
      <w:hyperlink r:id="rId120" w:tgtFrame="_blank" w:history="1">
        <w:r w:rsidR="008319B8" w:rsidRPr="000B4829">
          <w:rPr>
            <w:rStyle w:val="Hyperlink"/>
            <w:rFonts w:ascii="Times New Roman" w:hAnsi="Times New Roman"/>
            <w:color w:val="auto"/>
            <w:sz w:val="20"/>
            <w:szCs w:val="20"/>
          </w:rPr>
          <w:t>http://www.mpn.gov.rs/prirucnici-korisni-materijali-linkovi/</w:t>
        </w:r>
      </w:hyperlink>
    </w:p>
    <w:p w:rsidR="008319B8" w:rsidRPr="000B4829" w:rsidRDefault="008319B8" w:rsidP="008319B8">
      <w:pPr>
        <w:pStyle w:val="NormalWeb"/>
        <w:shd w:val="clear" w:color="auto" w:fill="FFFFFF"/>
        <w:ind w:left="1134"/>
        <w:rPr>
          <w:rFonts w:ascii="Times New Roman" w:hAnsi="Times New Roman" w:cs="Times New Roman"/>
          <w:sz w:val="20"/>
          <w:szCs w:val="20"/>
        </w:rPr>
      </w:pPr>
      <w:r w:rsidRPr="000B4829">
        <w:rPr>
          <w:rFonts w:ascii="Times New Roman" w:hAnsi="Times New Roman" w:cs="Times New Roman"/>
          <w:sz w:val="20"/>
          <w:szCs w:val="20"/>
        </w:rPr>
        <w:t>• </w:t>
      </w:r>
      <w:r w:rsidRPr="000B4829">
        <w:rPr>
          <w:rFonts w:ascii="Times New Roman" w:hAnsi="Times New Roman" w:cs="Times New Roman"/>
          <w:b/>
          <w:bCs/>
          <w:sz w:val="20"/>
          <w:szCs w:val="20"/>
        </w:rPr>
        <w:t>Видео обука о примени Правилника о протоколу поступања у установи у одговору на насиље, злостављање и занемаривање</w:t>
      </w:r>
      <w:r w:rsidRPr="000B4829">
        <w:rPr>
          <w:rFonts w:ascii="Times New Roman" w:hAnsi="Times New Roman" w:cs="Times New Roman"/>
          <w:sz w:val="20"/>
          <w:szCs w:val="20"/>
        </w:rPr>
        <w:br/>
      </w:r>
      <w:hyperlink r:id="rId121" w:tgtFrame="_blank" w:history="1">
        <w:r w:rsidRPr="000B4829">
          <w:rPr>
            <w:rStyle w:val="Hyperlink"/>
            <w:rFonts w:ascii="Times New Roman" w:hAnsi="Times New Roman"/>
            <w:color w:val="auto"/>
            <w:sz w:val="20"/>
            <w:szCs w:val="20"/>
          </w:rPr>
          <w:t>http://www.mpn.gov.rs/primena-pravilnika-o-protokolu-postupanja-u-ustanovi-u-odgovoru-na-nasilje-zlostavljanje-i-zanemarivanje/</w:t>
        </w:r>
      </w:hyperlink>
    </w:p>
    <w:p w:rsidR="008319B8" w:rsidRPr="000B4829" w:rsidRDefault="008319B8" w:rsidP="008319B8">
      <w:pPr>
        <w:pStyle w:val="NormalWeb"/>
        <w:shd w:val="clear" w:color="auto" w:fill="FFFFFF"/>
        <w:spacing w:before="0" w:beforeAutospacing="0" w:after="0" w:afterAutospacing="0"/>
        <w:ind w:left="1134"/>
        <w:rPr>
          <w:rFonts w:ascii="Times New Roman" w:hAnsi="Times New Roman" w:cs="Times New Roman"/>
          <w:b/>
          <w:bCs/>
          <w:sz w:val="20"/>
          <w:szCs w:val="20"/>
        </w:rPr>
      </w:pPr>
      <w:r w:rsidRPr="000B4829">
        <w:rPr>
          <w:rFonts w:ascii="Times New Roman" w:hAnsi="Times New Roman" w:cs="Times New Roman"/>
          <w:b/>
          <w:bCs/>
          <w:sz w:val="20"/>
          <w:szCs w:val="20"/>
        </w:rPr>
        <w:t>• Национална платформа "Чувам те"</w:t>
      </w:r>
    </w:p>
    <w:p w:rsidR="008319B8" w:rsidRPr="000B4829" w:rsidRDefault="008319B8" w:rsidP="008319B8">
      <w:pPr>
        <w:pStyle w:val="NormalWeb"/>
        <w:shd w:val="clear" w:color="auto" w:fill="FFFFFF"/>
        <w:spacing w:before="0" w:beforeAutospacing="0" w:after="0" w:afterAutospacing="0"/>
        <w:ind w:left="1134"/>
        <w:rPr>
          <w:rFonts w:ascii="Times New Roman" w:hAnsi="Times New Roman" w:cs="Times New Roman"/>
          <w:b/>
          <w:bCs/>
          <w:sz w:val="20"/>
          <w:szCs w:val="20"/>
        </w:rPr>
      </w:pPr>
      <w:r w:rsidRPr="000B4829">
        <w:rPr>
          <w:rFonts w:ascii="Times New Roman" w:hAnsi="Times New Roman" w:cs="Times New Roman"/>
          <w:b/>
          <w:bCs/>
          <w:sz w:val="20"/>
          <w:szCs w:val="20"/>
        </w:rPr>
        <w:t>(на платформи су постављене обуке за наставнике, родитеље и ученике, као и други ресурси за превенцију насиља и дискриминације)</w:t>
      </w:r>
    </w:p>
    <w:p w:rsidR="008319B8" w:rsidRPr="000B4829" w:rsidRDefault="004C1CC4" w:rsidP="008319B8">
      <w:pPr>
        <w:pStyle w:val="NormalWeb"/>
        <w:shd w:val="clear" w:color="auto" w:fill="FFFFFF"/>
        <w:ind w:left="1134"/>
        <w:rPr>
          <w:rFonts w:ascii="Times New Roman" w:hAnsi="Times New Roman" w:cs="Times New Roman"/>
          <w:sz w:val="20"/>
          <w:szCs w:val="20"/>
        </w:rPr>
      </w:pPr>
      <w:hyperlink r:id="rId122" w:tgtFrame="_blank" w:history="1">
        <w:r w:rsidR="008319B8" w:rsidRPr="000B4829">
          <w:rPr>
            <w:rStyle w:val="Hyperlink"/>
            <w:rFonts w:ascii="Times New Roman" w:hAnsi="Times New Roman"/>
            <w:color w:val="auto"/>
            <w:sz w:val="20"/>
            <w:szCs w:val="20"/>
          </w:rPr>
          <w:t>https://cuvamte.gov.rs/</w:t>
        </w:r>
      </w:hyperlink>
    </w:p>
    <w:p w:rsidR="008319B8" w:rsidRPr="000B4829" w:rsidRDefault="008319B8" w:rsidP="008319B8">
      <w:pPr>
        <w:pStyle w:val="NormalWeb"/>
        <w:shd w:val="clear" w:color="auto" w:fill="FFFFFF"/>
        <w:ind w:left="1134"/>
        <w:rPr>
          <w:rFonts w:ascii="Times New Roman" w:hAnsi="Times New Roman" w:cs="Times New Roman"/>
          <w:b/>
          <w:bCs/>
          <w:sz w:val="20"/>
          <w:szCs w:val="20"/>
        </w:rPr>
      </w:pPr>
      <w:r w:rsidRPr="000B4829">
        <w:rPr>
          <w:rFonts w:ascii="Times New Roman" w:hAnsi="Times New Roman" w:cs="Times New Roman"/>
          <w:sz w:val="20"/>
          <w:szCs w:val="20"/>
        </w:rPr>
        <w:t>• </w:t>
      </w:r>
      <w:r w:rsidRPr="000B4829">
        <w:rPr>
          <w:rFonts w:ascii="Times New Roman" w:hAnsi="Times New Roman" w:cs="Times New Roman"/>
          <w:b/>
          <w:bCs/>
          <w:sz w:val="20"/>
          <w:szCs w:val="20"/>
        </w:rPr>
        <w:t>Водич "Деца у дигиталном добу" који је намењен запосленима у образовању, родитељима, старатељима и свима који раде са децом, учествују у њиховом васпитању и образовању и желе да се информишу о томе на које начине могу да допринесу безбедном и конструктивном коришћењу дигиталних уређаја и интернета код деце предшколског и млађег школског узраста:</w:t>
      </w:r>
    </w:p>
    <w:p w:rsidR="008319B8" w:rsidRPr="000B4829" w:rsidRDefault="004C1CC4" w:rsidP="008319B8">
      <w:pPr>
        <w:pStyle w:val="NormalWeb"/>
        <w:shd w:val="clear" w:color="auto" w:fill="FFFFFF"/>
        <w:ind w:left="1134"/>
        <w:rPr>
          <w:rFonts w:ascii="Times New Roman" w:hAnsi="Times New Roman" w:cs="Times New Roman"/>
          <w:sz w:val="20"/>
          <w:szCs w:val="20"/>
        </w:rPr>
      </w:pPr>
      <w:hyperlink r:id="rId123" w:tgtFrame="_blank" w:history="1">
        <w:r w:rsidR="008319B8" w:rsidRPr="000B4829">
          <w:rPr>
            <w:rStyle w:val="Hyperlink"/>
            <w:rFonts w:ascii="Times New Roman" w:hAnsi="Times New Roman"/>
            <w:color w:val="auto"/>
            <w:sz w:val="20"/>
            <w:szCs w:val="20"/>
          </w:rPr>
          <w:t>http://ucpd.rs/dokumenti/vodic-deca-u-digitalnom-dobu.pdf</w:t>
        </w:r>
      </w:hyperlink>
    </w:p>
    <w:p w:rsidR="008319B8" w:rsidRPr="000B4829" w:rsidRDefault="008319B8" w:rsidP="008319B8">
      <w:pPr>
        <w:pStyle w:val="NormalWeb"/>
        <w:shd w:val="clear" w:color="auto" w:fill="FFFFFF"/>
        <w:ind w:left="1134"/>
        <w:rPr>
          <w:rFonts w:ascii="Times New Roman" w:hAnsi="Times New Roman" w:cs="Times New Roman"/>
          <w:sz w:val="20"/>
          <w:szCs w:val="20"/>
        </w:rPr>
      </w:pPr>
      <w:r w:rsidRPr="000B4829">
        <w:rPr>
          <w:rFonts w:ascii="Times New Roman" w:hAnsi="Times New Roman" w:cs="Times New Roman"/>
          <w:sz w:val="20"/>
          <w:szCs w:val="20"/>
        </w:rPr>
        <w:t>• </w:t>
      </w:r>
      <w:r w:rsidRPr="000B4829">
        <w:rPr>
          <w:rFonts w:ascii="Times New Roman" w:hAnsi="Times New Roman" w:cs="Times New Roman"/>
          <w:b/>
          <w:bCs/>
          <w:sz w:val="20"/>
          <w:szCs w:val="20"/>
        </w:rPr>
        <w:t>Цртани филмови за децу који обрађују више тема, укључујући и тему понашања на интернету и нежељеног (штетног) садржаја:</w:t>
      </w:r>
      <w:r w:rsidRPr="000B4829">
        <w:rPr>
          <w:rFonts w:ascii="Times New Roman" w:hAnsi="Times New Roman" w:cs="Times New Roman"/>
          <w:b/>
          <w:bCs/>
          <w:sz w:val="20"/>
          <w:szCs w:val="20"/>
        </w:rPr>
        <w:br/>
      </w:r>
      <w:hyperlink r:id="rId124" w:tgtFrame="_blank" w:history="1">
        <w:r w:rsidRPr="000B4829">
          <w:rPr>
            <w:rStyle w:val="Hyperlink"/>
            <w:rFonts w:ascii="Times New Roman" w:hAnsi="Times New Roman"/>
            <w:color w:val="auto"/>
            <w:sz w:val="20"/>
            <w:szCs w:val="20"/>
          </w:rPr>
          <w:t>https://digitalni-vodic.ucpd.rs/crtani-filmovi/</w:t>
        </w:r>
      </w:hyperlink>
    </w:p>
    <w:p w:rsidR="008319B8" w:rsidRPr="000B4829" w:rsidRDefault="008319B8" w:rsidP="008319B8">
      <w:pPr>
        <w:pStyle w:val="NormalWeb"/>
        <w:shd w:val="clear" w:color="auto" w:fill="FFFFFF"/>
        <w:ind w:left="1134"/>
        <w:rPr>
          <w:rFonts w:ascii="Times New Roman" w:hAnsi="Times New Roman" w:cs="Times New Roman"/>
          <w:sz w:val="20"/>
          <w:szCs w:val="20"/>
        </w:rPr>
      </w:pPr>
      <w:r w:rsidRPr="000B4829">
        <w:rPr>
          <w:rFonts w:ascii="Times New Roman" w:hAnsi="Times New Roman" w:cs="Times New Roman"/>
          <w:sz w:val="20"/>
          <w:szCs w:val="20"/>
        </w:rPr>
        <w:t>• Онлајн обука „Деца и интернет“</w:t>
      </w:r>
      <w:r w:rsidRPr="000B4829">
        <w:rPr>
          <w:rFonts w:ascii="Times New Roman" w:hAnsi="Times New Roman" w:cs="Times New Roman"/>
          <w:b/>
          <w:bCs/>
          <w:sz w:val="20"/>
          <w:szCs w:val="20"/>
        </w:rPr>
        <w:t>: </w:t>
      </w:r>
      <w:hyperlink r:id="rId125" w:tgtFrame="_blank" w:history="1">
        <w:r w:rsidRPr="000B4829">
          <w:rPr>
            <w:rStyle w:val="Hyperlink"/>
            <w:rFonts w:ascii="Times New Roman" w:hAnsi="Times New Roman"/>
            <w:color w:val="auto"/>
            <w:sz w:val="20"/>
            <w:szCs w:val="20"/>
          </w:rPr>
          <w:t>http://moodle.ucpd.rs/</w:t>
        </w:r>
      </w:hyperlink>
      <w:r w:rsidRPr="000B4829">
        <w:rPr>
          <w:rFonts w:ascii="Times New Roman" w:hAnsi="Times New Roman" w:cs="Times New Roman"/>
          <w:b/>
          <w:bCs/>
          <w:sz w:val="20"/>
          <w:szCs w:val="20"/>
        </w:rPr>
        <w:t> и квиз за одрасле на тему безбедног коришћења интернета:</w:t>
      </w:r>
      <w:r w:rsidRPr="000B4829">
        <w:rPr>
          <w:rFonts w:ascii="Times New Roman" w:hAnsi="Times New Roman" w:cs="Times New Roman"/>
          <w:b/>
          <w:bCs/>
          <w:sz w:val="20"/>
          <w:szCs w:val="20"/>
        </w:rPr>
        <w:br/>
      </w:r>
      <w:hyperlink r:id="rId126" w:tgtFrame="_blank" w:history="1">
        <w:r w:rsidRPr="000B4829">
          <w:rPr>
            <w:rStyle w:val="Hyperlink"/>
            <w:rFonts w:ascii="Times New Roman" w:hAnsi="Times New Roman"/>
            <w:color w:val="auto"/>
            <w:sz w:val="20"/>
            <w:szCs w:val="20"/>
          </w:rPr>
          <w:t>https://digitalni-vodic.uspd.rs/kviz/</w:t>
        </w:r>
      </w:hyperlink>
    </w:p>
    <w:p w:rsidR="008319B8" w:rsidRPr="000B4829" w:rsidRDefault="008319B8" w:rsidP="00796DA5">
      <w:pPr>
        <w:pStyle w:val="NormalWeb"/>
        <w:shd w:val="clear" w:color="auto" w:fill="FFFFFF"/>
        <w:ind w:left="1134"/>
        <w:rPr>
          <w:rFonts w:ascii="Times New Roman" w:hAnsi="Times New Roman" w:cs="Times New Roman"/>
          <w:sz w:val="20"/>
          <w:szCs w:val="20"/>
        </w:rPr>
      </w:pPr>
      <w:r w:rsidRPr="000B4829">
        <w:rPr>
          <w:rFonts w:ascii="Times New Roman" w:hAnsi="Times New Roman" w:cs="Times New Roman"/>
          <w:sz w:val="20"/>
          <w:szCs w:val="20"/>
        </w:rPr>
        <w:t>• </w:t>
      </w:r>
      <w:r w:rsidRPr="000B4829">
        <w:rPr>
          <w:rFonts w:ascii="Times New Roman" w:hAnsi="Times New Roman" w:cs="Times New Roman"/>
          <w:b/>
          <w:bCs/>
          <w:sz w:val="20"/>
          <w:szCs w:val="20"/>
        </w:rPr>
        <w:t>Портал је тематски подељен а једна од тема је о интернетпредаторима:</w:t>
      </w:r>
      <w:r w:rsidRPr="000B4829">
        <w:rPr>
          <w:rFonts w:ascii="Times New Roman" w:hAnsi="Times New Roman" w:cs="Times New Roman"/>
          <w:b/>
          <w:bCs/>
          <w:sz w:val="20"/>
          <w:szCs w:val="20"/>
        </w:rPr>
        <w:br/>
      </w:r>
      <w:hyperlink r:id="rId127" w:tgtFrame="_blank" w:history="1">
        <w:r w:rsidRPr="000B4829">
          <w:rPr>
            <w:rStyle w:val="Hyperlink"/>
            <w:rFonts w:ascii="Times New Roman" w:hAnsi="Times New Roman"/>
            <w:color w:val="auto"/>
            <w:sz w:val="20"/>
            <w:szCs w:val="20"/>
          </w:rPr>
          <w:t>https://digitalni-vodic.ucpd.rs/internet-predatori/</w:t>
        </w:r>
      </w:hyperlink>
      <w:r w:rsidRPr="000B4829">
        <w:rPr>
          <w:rFonts w:ascii="Times New Roman" w:hAnsi="Times New Roman" w:cs="Times New Roman"/>
          <w:sz w:val="20"/>
          <w:szCs w:val="20"/>
        </w:rPr>
        <w:t>.</w:t>
      </w:r>
    </w:p>
    <w:p w:rsidR="004808CB" w:rsidRDefault="004808CB" w:rsidP="004808CB">
      <w:pPr>
        <w:spacing w:before="100" w:beforeAutospacing="1" w:after="100" w:afterAutospacing="1"/>
        <w:rPr>
          <w:rFonts w:ascii="Arial" w:hAnsi="Arial" w:cs="Arial"/>
        </w:rPr>
      </w:pPr>
    </w:p>
    <w:p w:rsidR="004808CB" w:rsidRDefault="004808CB" w:rsidP="00875646">
      <w:pPr>
        <w:pStyle w:val="Heading2"/>
      </w:pPr>
      <w:bookmarkStart w:id="191" w:name="_Toc177018797"/>
      <w:r w:rsidRPr="00E87785">
        <w:rPr>
          <w:rFonts w:eastAsia="Times New Roman"/>
        </w:rPr>
        <w:t>Извештај о реализацији плана заштите од насиља, злостављања и занемаривања</w:t>
      </w:r>
      <w:bookmarkEnd w:id="191"/>
    </w:p>
    <w:p w:rsidR="004808CB" w:rsidRPr="00875646" w:rsidRDefault="00235140" w:rsidP="00F66E31">
      <w:pPr>
        <w:spacing w:before="100" w:beforeAutospacing="1"/>
        <w:rPr>
          <w:rFonts w:eastAsiaTheme="minorEastAsia"/>
          <w:b/>
          <w:bCs/>
          <w:sz w:val="20"/>
          <w:szCs w:val="20"/>
        </w:rPr>
      </w:pPr>
      <w:r w:rsidRPr="00875646">
        <w:rPr>
          <w:b/>
          <w:bCs/>
          <w:sz w:val="20"/>
          <w:szCs w:val="20"/>
          <w:lang w:val="sr-Cyrl-RS"/>
        </w:rPr>
        <w:t>У</w:t>
      </w:r>
      <w:r w:rsidR="004808CB" w:rsidRPr="00875646">
        <w:rPr>
          <w:b/>
          <w:bCs/>
          <w:sz w:val="20"/>
          <w:szCs w:val="20"/>
        </w:rPr>
        <w:t>честалост инцидентних ситуација и број пријава</w:t>
      </w:r>
      <w:r w:rsidRPr="00875646">
        <w:rPr>
          <w:b/>
          <w:bCs/>
          <w:sz w:val="20"/>
          <w:szCs w:val="20"/>
          <w:lang w:val="sr-Cyrl-RS"/>
        </w:rPr>
        <w:t>:</w:t>
      </w:r>
    </w:p>
    <w:p w:rsidR="00235140" w:rsidRPr="00875646" w:rsidRDefault="00235140" w:rsidP="00F66E31">
      <w:pPr>
        <w:shd w:val="clear" w:color="auto" w:fill="FFFFFF"/>
        <w:spacing w:line="253" w:lineRule="atLeast"/>
        <w:ind w:left="360"/>
        <w:rPr>
          <w:color w:val="222222"/>
          <w:sz w:val="20"/>
          <w:szCs w:val="20"/>
        </w:rPr>
      </w:pPr>
      <w:r w:rsidRPr="00875646">
        <w:rPr>
          <w:color w:val="222222"/>
          <w:sz w:val="20"/>
          <w:szCs w:val="20"/>
          <w:lang w:val="sr-Cyrl-RS"/>
        </w:rPr>
        <w:t>13 ученика у појачаном-васпитном раду</w:t>
      </w:r>
      <w:r w:rsidR="007D5CBD" w:rsidRPr="00875646">
        <w:rPr>
          <w:color w:val="222222"/>
          <w:sz w:val="20"/>
          <w:szCs w:val="20"/>
          <w:lang w:val="sr-Cyrl-RS"/>
        </w:rPr>
        <w:t xml:space="preserve"> због различитих инцидената, </w:t>
      </w:r>
      <w:r w:rsidRPr="00875646">
        <w:rPr>
          <w:color w:val="222222"/>
          <w:sz w:val="20"/>
          <w:szCs w:val="20"/>
          <w:lang w:val="sr-Cyrl-RS"/>
        </w:rPr>
        <w:t>4 ученика активности друштвено-корисног, односно хуманитарног рада</w:t>
      </w:r>
      <w:r w:rsidR="007D5CBD" w:rsidRPr="00875646">
        <w:rPr>
          <w:color w:val="222222"/>
          <w:sz w:val="20"/>
          <w:szCs w:val="20"/>
          <w:lang w:val="sr-Cyrl-RS"/>
        </w:rPr>
        <w:t xml:space="preserve">, </w:t>
      </w:r>
      <w:r w:rsidRPr="00875646">
        <w:rPr>
          <w:color w:val="222222"/>
          <w:sz w:val="20"/>
          <w:szCs w:val="20"/>
          <w:lang w:val="sr-Cyrl-RS"/>
        </w:rPr>
        <w:t>ученика укор одељењског старешине</w:t>
      </w:r>
      <w:r w:rsidR="007D5CBD" w:rsidRPr="00875646">
        <w:rPr>
          <w:color w:val="222222"/>
          <w:sz w:val="20"/>
          <w:szCs w:val="20"/>
          <w:lang w:val="sr-Cyrl-RS"/>
        </w:rPr>
        <w:t>.</w:t>
      </w:r>
    </w:p>
    <w:p w:rsidR="004808CB" w:rsidRPr="00875646" w:rsidRDefault="00235140" w:rsidP="00F66E31">
      <w:pPr>
        <w:spacing w:before="100" w:beforeAutospacing="1"/>
        <w:rPr>
          <w:rFonts w:eastAsiaTheme="minorEastAsia"/>
          <w:b/>
          <w:bCs/>
          <w:sz w:val="20"/>
          <w:szCs w:val="20"/>
        </w:rPr>
      </w:pPr>
      <w:r w:rsidRPr="00875646">
        <w:rPr>
          <w:b/>
          <w:bCs/>
          <w:sz w:val="20"/>
          <w:szCs w:val="20"/>
          <w:lang w:val="sr-Cyrl-RS"/>
        </w:rPr>
        <w:t>З</w:t>
      </w:r>
      <w:r w:rsidR="004808CB" w:rsidRPr="00875646">
        <w:rPr>
          <w:b/>
          <w:bCs/>
          <w:sz w:val="20"/>
          <w:szCs w:val="20"/>
        </w:rPr>
        <w:t>аступљеност различитих облика и нивоа насиља, злостављања и занемаривања</w:t>
      </w:r>
    </w:p>
    <w:p w:rsidR="00235140" w:rsidRPr="00875646" w:rsidRDefault="00235140" w:rsidP="00F66E31">
      <w:pPr>
        <w:pStyle w:val="ListParagraph"/>
        <w:numPr>
          <w:ilvl w:val="0"/>
          <w:numId w:val="85"/>
        </w:numPr>
        <w:spacing w:after="0"/>
        <w:rPr>
          <w:rFonts w:ascii="Times New Roman" w:hAnsi="Times New Roman" w:cs="Times New Roman"/>
          <w:sz w:val="20"/>
          <w:szCs w:val="20"/>
        </w:rPr>
      </w:pPr>
      <w:r w:rsidRPr="00875646">
        <w:rPr>
          <w:rFonts w:ascii="Times New Roman" w:hAnsi="Times New Roman" w:cs="Times New Roman"/>
          <w:sz w:val="20"/>
          <w:szCs w:val="20"/>
        </w:rPr>
        <w:t>Физичко насиље и злостављање: 2 (1.ниво)</w:t>
      </w:r>
    </w:p>
    <w:p w:rsidR="00235140" w:rsidRPr="00875646" w:rsidRDefault="00235140" w:rsidP="00F66E31">
      <w:pPr>
        <w:pStyle w:val="ListParagraph"/>
        <w:numPr>
          <w:ilvl w:val="0"/>
          <w:numId w:val="85"/>
        </w:numPr>
        <w:spacing w:after="0"/>
        <w:rPr>
          <w:rFonts w:ascii="Times New Roman" w:hAnsi="Times New Roman" w:cs="Times New Roman"/>
          <w:sz w:val="20"/>
          <w:szCs w:val="20"/>
        </w:rPr>
      </w:pPr>
      <w:r w:rsidRPr="00875646">
        <w:rPr>
          <w:rFonts w:ascii="Times New Roman" w:hAnsi="Times New Roman" w:cs="Times New Roman"/>
          <w:sz w:val="20"/>
          <w:szCs w:val="20"/>
        </w:rPr>
        <w:t>Психичко насиље и злостављање :1 (2.ниво)</w:t>
      </w:r>
    </w:p>
    <w:p w:rsidR="00235140" w:rsidRPr="00875646" w:rsidRDefault="00235140" w:rsidP="00F66E31">
      <w:pPr>
        <w:pStyle w:val="ListParagraph"/>
        <w:numPr>
          <w:ilvl w:val="0"/>
          <w:numId w:val="85"/>
        </w:numPr>
        <w:spacing w:after="0"/>
        <w:rPr>
          <w:rFonts w:ascii="Times New Roman" w:hAnsi="Times New Roman" w:cs="Times New Roman"/>
          <w:sz w:val="20"/>
          <w:szCs w:val="20"/>
        </w:rPr>
      </w:pPr>
      <w:r w:rsidRPr="00875646">
        <w:rPr>
          <w:rFonts w:ascii="Times New Roman" w:hAnsi="Times New Roman" w:cs="Times New Roman"/>
          <w:sz w:val="20"/>
          <w:szCs w:val="20"/>
        </w:rPr>
        <w:lastRenderedPageBreak/>
        <w:t>Облици социјалног насиља и злостављања: /</w:t>
      </w:r>
    </w:p>
    <w:p w:rsidR="00235140" w:rsidRPr="00875646" w:rsidRDefault="00235140" w:rsidP="00F66E31">
      <w:pPr>
        <w:pStyle w:val="ListParagraph"/>
        <w:numPr>
          <w:ilvl w:val="0"/>
          <w:numId w:val="85"/>
        </w:numPr>
        <w:spacing w:after="0"/>
        <w:rPr>
          <w:rFonts w:ascii="Times New Roman" w:hAnsi="Times New Roman" w:cs="Times New Roman"/>
          <w:sz w:val="20"/>
          <w:szCs w:val="20"/>
        </w:rPr>
      </w:pPr>
      <w:r w:rsidRPr="00875646">
        <w:rPr>
          <w:rFonts w:ascii="Times New Roman" w:hAnsi="Times New Roman" w:cs="Times New Roman"/>
          <w:sz w:val="20"/>
          <w:szCs w:val="20"/>
        </w:rPr>
        <w:t>Облици сексуалног насиља и злостављања: /</w:t>
      </w:r>
    </w:p>
    <w:p w:rsidR="00235140" w:rsidRPr="00875646" w:rsidRDefault="00235140" w:rsidP="00F66E31">
      <w:pPr>
        <w:pStyle w:val="ListParagraph"/>
        <w:numPr>
          <w:ilvl w:val="0"/>
          <w:numId w:val="85"/>
        </w:numPr>
        <w:spacing w:after="0"/>
        <w:jc w:val="both"/>
        <w:rPr>
          <w:rFonts w:ascii="Times New Roman" w:hAnsi="Times New Roman" w:cs="Times New Roman"/>
          <w:sz w:val="20"/>
          <w:szCs w:val="20"/>
        </w:rPr>
      </w:pPr>
      <w:r w:rsidRPr="00875646">
        <w:rPr>
          <w:rFonts w:ascii="Times New Roman" w:hAnsi="Times New Roman" w:cs="Times New Roman"/>
          <w:sz w:val="20"/>
          <w:szCs w:val="20"/>
        </w:rPr>
        <w:t xml:space="preserve">Облици насиља и злостављања злоупотребом информационих технологија и других комуникационих програма : 1 (2.нивоа) </w:t>
      </w:r>
    </w:p>
    <w:p w:rsidR="004808CB" w:rsidRPr="00875646" w:rsidRDefault="00235140" w:rsidP="00F66E31">
      <w:pPr>
        <w:spacing w:before="100" w:beforeAutospacing="1"/>
        <w:rPr>
          <w:sz w:val="20"/>
          <w:szCs w:val="20"/>
          <w:lang w:val="sr-Cyrl-RS"/>
        </w:rPr>
      </w:pPr>
      <w:r w:rsidRPr="00875646">
        <w:rPr>
          <w:b/>
          <w:bCs/>
          <w:sz w:val="20"/>
          <w:szCs w:val="20"/>
          <w:lang w:val="sr-Cyrl-RS"/>
        </w:rPr>
        <w:t>Б</w:t>
      </w:r>
      <w:r w:rsidR="004808CB" w:rsidRPr="00875646">
        <w:rPr>
          <w:b/>
          <w:bCs/>
          <w:sz w:val="20"/>
          <w:szCs w:val="20"/>
        </w:rPr>
        <w:t>рој повреда</w:t>
      </w:r>
      <w:r w:rsidRPr="00875646">
        <w:rPr>
          <w:sz w:val="20"/>
          <w:szCs w:val="20"/>
          <w:lang w:val="sr-Cyrl-RS"/>
        </w:rPr>
        <w:t xml:space="preserve">: </w:t>
      </w:r>
      <w:r w:rsidR="007D5CBD" w:rsidRPr="00875646">
        <w:rPr>
          <w:sz w:val="20"/>
          <w:szCs w:val="20"/>
          <w:lang w:val="sr-Cyrl-RS"/>
        </w:rPr>
        <w:t>4</w:t>
      </w:r>
    </w:p>
    <w:p w:rsidR="004808CB" w:rsidRPr="00875646" w:rsidRDefault="00235140" w:rsidP="00F66E31">
      <w:pPr>
        <w:spacing w:before="100" w:beforeAutospacing="1"/>
        <w:rPr>
          <w:sz w:val="20"/>
          <w:szCs w:val="20"/>
        </w:rPr>
      </w:pPr>
      <w:r w:rsidRPr="00875646">
        <w:rPr>
          <w:b/>
          <w:bCs/>
          <w:sz w:val="20"/>
          <w:szCs w:val="20"/>
          <w:lang w:val="sr-Cyrl-RS"/>
        </w:rPr>
        <w:t>У</w:t>
      </w:r>
      <w:r w:rsidR="004808CB" w:rsidRPr="00875646">
        <w:rPr>
          <w:b/>
          <w:bCs/>
          <w:sz w:val="20"/>
          <w:szCs w:val="20"/>
        </w:rPr>
        <w:t>честалост и број васпитно-дисциплинских поступака против ученика</w:t>
      </w:r>
      <w:r w:rsidRPr="00875646">
        <w:rPr>
          <w:b/>
          <w:bCs/>
          <w:sz w:val="20"/>
          <w:szCs w:val="20"/>
        </w:rPr>
        <w:t xml:space="preserve"> и дисциплинских поступака против запослених</w:t>
      </w:r>
      <w:r w:rsidRPr="00875646">
        <w:rPr>
          <w:sz w:val="20"/>
          <w:szCs w:val="20"/>
          <w:lang w:val="sr-Cyrl-RS"/>
        </w:rPr>
        <w:t>: 1 поступак против ученика  покренут и обустављен.Није било дисциплинских поступака против запослених.</w:t>
      </w:r>
    </w:p>
    <w:p w:rsidR="004808CB" w:rsidRPr="00875646" w:rsidRDefault="00235140" w:rsidP="00F66E31">
      <w:pPr>
        <w:spacing w:before="100" w:beforeAutospacing="1"/>
        <w:rPr>
          <w:sz w:val="20"/>
          <w:szCs w:val="20"/>
        </w:rPr>
      </w:pPr>
      <w:r w:rsidRPr="00875646">
        <w:rPr>
          <w:b/>
          <w:bCs/>
          <w:sz w:val="20"/>
          <w:szCs w:val="20"/>
          <w:lang w:val="sr-Cyrl-RS"/>
        </w:rPr>
        <w:t>Б</w:t>
      </w:r>
      <w:r w:rsidR="004808CB" w:rsidRPr="00875646">
        <w:rPr>
          <w:b/>
          <w:bCs/>
          <w:sz w:val="20"/>
          <w:szCs w:val="20"/>
        </w:rPr>
        <w:t>рој и ефект</w:t>
      </w:r>
      <w:r w:rsidRPr="00875646">
        <w:rPr>
          <w:b/>
          <w:bCs/>
          <w:sz w:val="20"/>
          <w:szCs w:val="20"/>
          <w:lang w:val="sr-Cyrl-RS"/>
        </w:rPr>
        <w:t>и</w:t>
      </w:r>
      <w:r w:rsidR="004808CB" w:rsidRPr="00875646">
        <w:rPr>
          <w:b/>
          <w:bCs/>
          <w:sz w:val="20"/>
          <w:szCs w:val="20"/>
        </w:rPr>
        <w:t xml:space="preserve"> оперативних планова заштите</w:t>
      </w:r>
      <w:r w:rsidRPr="00875646">
        <w:rPr>
          <w:sz w:val="20"/>
          <w:szCs w:val="20"/>
          <w:lang w:val="sr-Cyrl-RS"/>
        </w:rPr>
        <w:t>: 2 оперативна плана заштите</w:t>
      </w:r>
      <w:r w:rsidR="004808CB" w:rsidRPr="00875646">
        <w:rPr>
          <w:sz w:val="20"/>
          <w:szCs w:val="20"/>
        </w:rPr>
        <w:t xml:space="preserve"> </w:t>
      </w:r>
      <w:r w:rsidRPr="00875646">
        <w:rPr>
          <w:sz w:val="20"/>
          <w:szCs w:val="20"/>
          <w:lang w:val="sr-Cyrl-RS"/>
        </w:rPr>
        <w:t>успешно реализована.</w:t>
      </w:r>
    </w:p>
    <w:p w:rsidR="004808CB" w:rsidRPr="00875646" w:rsidRDefault="00235140" w:rsidP="00F66E31">
      <w:pPr>
        <w:spacing w:before="100" w:beforeAutospacing="1"/>
        <w:rPr>
          <w:sz w:val="20"/>
          <w:szCs w:val="20"/>
          <w:lang w:val="sr-Cyrl-RS"/>
        </w:rPr>
      </w:pPr>
      <w:r w:rsidRPr="00875646">
        <w:rPr>
          <w:b/>
          <w:bCs/>
          <w:sz w:val="20"/>
          <w:szCs w:val="20"/>
          <w:lang w:val="sr-Cyrl-RS"/>
        </w:rPr>
        <w:t>О</w:t>
      </w:r>
      <w:r w:rsidR="004808CB" w:rsidRPr="00875646">
        <w:rPr>
          <w:b/>
          <w:bCs/>
          <w:sz w:val="20"/>
          <w:szCs w:val="20"/>
        </w:rPr>
        <w:t>стварене обуке у превенцији насиља, злостављања и занемаривања и потребе даљег стручног усавршавања</w:t>
      </w:r>
      <w:r w:rsidRPr="00875646">
        <w:rPr>
          <w:sz w:val="20"/>
          <w:szCs w:val="20"/>
          <w:lang w:val="sr-Cyrl-RS"/>
        </w:rPr>
        <w:t>:</w:t>
      </w:r>
    </w:p>
    <w:p w:rsidR="00235140" w:rsidRPr="00235140" w:rsidRDefault="00235140" w:rsidP="00F66E31">
      <w:pPr>
        <w:rPr>
          <w:i/>
          <w:iCs/>
          <w:sz w:val="20"/>
          <w:szCs w:val="20"/>
        </w:rPr>
      </w:pPr>
      <w:r w:rsidRPr="00235140">
        <w:rPr>
          <w:i/>
          <w:iCs/>
          <w:sz w:val="20"/>
          <w:szCs w:val="20"/>
        </w:rPr>
        <w:t>Предавање на тему: „Правила понашања“,  „Правилник о безбедности ученика“, „Васпитно- дисциплински поступак, покретање, вођење и окончање доношењем решења“, „Појачан васпитни рад са учеником“</w:t>
      </w:r>
    </w:p>
    <w:p w:rsidR="00235140" w:rsidRPr="00235140" w:rsidRDefault="00235140" w:rsidP="00F66E31">
      <w:pPr>
        <w:rPr>
          <w:i/>
          <w:iCs/>
          <w:sz w:val="20"/>
          <w:szCs w:val="20"/>
        </w:rPr>
      </w:pPr>
      <w:r w:rsidRPr="00235140">
        <w:rPr>
          <w:i/>
          <w:iCs/>
          <w:sz w:val="20"/>
          <w:szCs w:val="20"/>
        </w:rPr>
        <w:t>Обука „Примена платформе  Чувам те“</w:t>
      </w:r>
    </w:p>
    <w:p w:rsidR="00235140" w:rsidRPr="00235140" w:rsidRDefault="00235140" w:rsidP="00F66E31">
      <w:pPr>
        <w:rPr>
          <w:i/>
          <w:iCs/>
          <w:sz w:val="20"/>
          <w:szCs w:val="20"/>
        </w:rPr>
      </w:pPr>
      <w:r w:rsidRPr="00235140">
        <w:rPr>
          <w:i/>
          <w:iCs/>
          <w:sz w:val="20"/>
          <w:szCs w:val="20"/>
        </w:rPr>
        <w:t>Радионица за чланове Тима за заштиту од дискриминације, насиља, злостављања и занемаривања</w:t>
      </w:r>
    </w:p>
    <w:p w:rsidR="00235140" w:rsidRPr="00235140" w:rsidRDefault="00235140" w:rsidP="00F66E31">
      <w:pPr>
        <w:rPr>
          <w:i/>
          <w:iCs/>
          <w:sz w:val="20"/>
          <w:szCs w:val="20"/>
        </w:rPr>
      </w:pPr>
      <w:r w:rsidRPr="00235140">
        <w:rPr>
          <w:i/>
          <w:iCs/>
          <w:sz w:val="20"/>
          <w:szCs w:val="20"/>
        </w:rPr>
        <w:t>Стручни скуп -„Конфликти у породици и поремећаји понашања ученика у школском окружењу.“</w:t>
      </w:r>
    </w:p>
    <w:p w:rsidR="00235140" w:rsidRPr="00235140" w:rsidRDefault="00235140" w:rsidP="00F66E31">
      <w:pPr>
        <w:rPr>
          <w:i/>
          <w:iCs/>
          <w:sz w:val="20"/>
          <w:szCs w:val="20"/>
        </w:rPr>
      </w:pPr>
      <w:r w:rsidRPr="00235140">
        <w:rPr>
          <w:i/>
          <w:iCs/>
          <w:sz w:val="20"/>
          <w:szCs w:val="20"/>
        </w:rPr>
        <w:t>Обука „Заједно до безбедне школе.“</w:t>
      </w:r>
    </w:p>
    <w:p w:rsidR="00235140" w:rsidRPr="00235140" w:rsidRDefault="00235140" w:rsidP="00F66E31">
      <w:pPr>
        <w:rPr>
          <w:i/>
          <w:iCs/>
          <w:sz w:val="20"/>
          <w:szCs w:val="20"/>
        </w:rPr>
      </w:pPr>
      <w:r w:rsidRPr="00235140">
        <w:rPr>
          <w:i/>
          <w:iCs/>
          <w:sz w:val="20"/>
          <w:szCs w:val="20"/>
        </w:rPr>
        <w:t>Обука „Унапређивање компетенција запослених у систему образовања у области заштите менталног здравља младих“</w:t>
      </w:r>
    </w:p>
    <w:p w:rsidR="00235140" w:rsidRPr="00235140" w:rsidRDefault="00235140" w:rsidP="00F66E31">
      <w:pPr>
        <w:rPr>
          <w:i/>
          <w:iCs/>
          <w:sz w:val="20"/>
          <w:szCs w:val="20"/>
        </w:rPr>
      </w:pPr>
      <w:r w:rsidRPr="00235140">
        <w:rPr>
          <w:i/>
          <w:iCs/>
          <w:sz w:val="20"/>
          <w:szCs w:val="20"/>
          <w:lang w:val="sr-Cyrl-RS"/>
        </w:rPr>
        <w:t>Обука </w:t>
      </w:r>
      <w:r w:rsidRPr="00235140">
        <w:rPr>
          <w:i/>
          <w:iCs/>
          <w:sz w:val="20"/>
          <w:szCs w:val="20"/>
        </w:rPr>
        <w:t>„Значај менталног здравља и пружање психо-социјалне подршке”</w:t>
      </w:r>
    </w:p>
    <w:p w:rsidR="00235140" w:rsidRPr="00235140" w:rsidRDefault="00235140" w:rsidP="00F66E31">
      <w:pPr>
        <w:rPr>
          <w:i/>
          <w:iCs/>
          <w:sz w:val="20"/>
          <w:szCs w:val="20"/>
        </w:rPr>
      </w:pPr>
      <w:r w:rsidRPr="00235140">
        <w:rPr>
          <w:i/>
          <w:iCs/>
          <w:sz w:val="20"/>
          <w:szCs w:val="20"/>
          <w:lang w:val="sr-Cyrl-RS"/>
        </w:rPr>
        <w:t>Обуке са Платформе „Чувам те“</w:t>
      </w:r>
    </w:p>
    <w:p w:rsidR="00235140" w:rsidRPr="00875646" w:rsidRDefault="00235140" w:rsidP="00F66E31">
      <w:pPr>
        <w:spacing w:before="100" w:beforeAutospacing="1"/>
        <w:rPr>
          <w:sz w:val="20"/>
          <w:szCs w:val="20"/>
          <w:lang w:val="sr-Cyrl-RS"/>
        </w:rPr>
      </w:pPr>
      <w:r w:rsidRPr="00875646">
        <w:rPr>
          <w:b/>
          <w:bCs/>
          <w:sz w:val="20"/>
          <w:szCs w:val="20"/>
          <w:lang w:val="sr-Cyrl-RS"/>
        </w:rPr>
        <w:t>Б</w:t>
      </w:r>
      <w:r w:rsidR="004808CB" w:rsidRPr="00875646">
        <w:rPr>
          <w:b/>
          <w:bCs/>
          <w:sz w:val="20"/>
          <w:szCs w:val="20"/>
        </w:rPr>
        <w:t>рој и ефекте акција које промовишу сарадњу, разумевање и помоћ вршњака</w:t>
      </w:r>
      <w:r w:rsidR="007D5CBD" w:rsidRPr="00875646">
        <w:rPr>
          <w:b/>
          <w:bCs/>
          <w:sz w:val="20"/>
          <w:szCs w:val="20"/>
          <w:lang w:val="sr-Cyrl-RS"/>
        </w:rPr>
        <w:t xml:space="preserve">: </w:t>
      </w:r>
      <w:r w:rsidR="007D5CBD" w:rsidRPr="00875646">
        <w:rPr>
          <w:sz w:val="20"/>
          <w:szCs w:val="20"/>
          <w:lang w:val="sr-Cyrl-RS"/>
        </w:rPr>
        <w:t>Доста акција кроз предавања и активности одељењских старешина.</w:t>
      </w:r>
    </w:p>
    <w:p w:rsidR="00F66E31" w:rsidRPr="00875646" w:rsidRDefault="00F66E31" w:rsidP="00F66E31">
      <w:pPr>
        <w:spacing w:before="100" w:beforeAutospacing="1"/>
        <w:rPr>
          <w:sz w:val="20"/>
          <w:szCs w:val="20"/>
          <w:lang w:val="sr-Cyrl-RS"/>
        </w:rPr>
      </w:pPr>
    </w:p>
    <w:p w:rsidR="007D5CBD" w:rsidRPr="00875646" w:rsidRDefault="007D5CBD" w:rsidP="00F66E31">
      <w:pPr>
        <w:shd w:val="clear" w:color="auto" w:fill="FFFFFF"/>
        <w:spacing w:line="253" w:lineRule="atLeast"/>
        <w:rPr>
          <w:color w:val="222222"/>
          <w:sz w:val="20"/>
          <w:szCs w:val="20"/>
        </w:rPr>
      </w:pPr>
      <w:r w:rsidRPr="00875646">
        <w:rPr>
          <w:b/>
          <w:bCs/>
          <w:sz w:val="20"/>
          <w:szCs w:val="20"/>
          <w:lang w:val="sr-Cyrl-RS"/>
        </w:rPr>
        <w:t>Б</w:t>
      </w:r>
      <w:r w:rsidR="004808CB" w:rsidRPr="00875646">
        <w:rPr>
          <w:b/>
          <w:bCs/>
          <w:sz w:val="20"/>
          <w:szCs w:val="20"/>
        </w:rPr>
        <w:t>рој реализованих активности друштвено-корисног, односно хуманитарног рада</w:t>
      </w:r>
      <w:r w:rsidRPr="00875646">
        <w:rPr>
          <w:b/>
          <w:bCs/>
          <w:sz w:val="20"/>
          <w:szCs w:val="20"/>
          <w:lang w:val="sr-Cyrl-RS"/>
        </w:rPr>
        <w:t>:</w:t>
      </w:r>
      <w:r w:rsidR="004808CB" w:rsidRPr="00875646">
        <w:rPr>
          <w:b/>
          <w:bCs/>
          <w:sz w:val="20"/>
          <w:szCs w:val="20"/>
        </w:rPr>
        <w:t xml:space="preserve"> </w:t>
      </w:r>
      <w:r w:rsidRPr="00875646">
        <w:rPr>
          <w:color w:val="222222"/>
          <w:sz w:val="20"/>
          <w:szCs w:val="20"/>
          <w:lang w:val="sr-Cyrl-RS"/>
        </w:rPr>
        <w:t>4 ученика активности друштвено-корисног, односно хуманитарног рада</w:t>
      </w:r>
    </w:p>
    <w:p w:rsidR="004808CB" w:rsidRPr="00875646" w:rsidRDefault="007D5CBD" w:rsidP="00F66E31">
      <w:pPr>
        <w:spacing w:before="100" w:beforeAutospacing="1"/>
        <w:rPr>
          <w:sz w:val="20"/>
          <w:szCs w:val="20"/>
          <w:lang w:val="sr-Cyrl-RS"/>
        </w:rPr>
      </w:pPr>
      <w:r w:rsidRPr="00875646">
        <w:rPr>
          <w:b/>
          <w:bCs/>
          <w:sz w:val="20"/>
          <w:szCs w:val="20"/>
          <w:lang w:val="sr-Cyrl-RS"/>
        </w:rPr>
        <w:t>Б</w:t>
      </w:r>
      <w:r w:rsidR="004808CB" w:rsidRPr="00875646">
        <w:rPr>
          <w:b/>
          <w:bCs/>
          <w:sz w:val="20"/>
          <w:szCs w:val="20"/>
        </w:rPr>
        <w:t>рој кризних догађаја и евалуација плана поступања установе у кризном догађају</w:t>
      </w:r>
      <w:r w:rsidRPr="00875646">
        <w:rPr>
          <w:b/>
          <w:bCs/>
          <w:sz w:val="20"/>
          <w:szCs w:val="20"/>
          <w:lang w:val="sr-Cyrl-RS"/>
        </w:rPr>
        <w:t xml:space="preserve">: </w:t>
      </w:r>
      <w:r w:rsidRPr="00875646">
        <w:rPr>
          <w:sz w:val="20"/>
          <w:szCs w:val="20"/>
          <w:lang w:val="sr-Cyrl-RS"/>
        </w:rPr>
        <w:t>Није било.</w:t>
      </w:r>
    </w:p>
    <w:p w:rsidR="004808CB" w:rsidRPr="00875646" w:rsidRDefault="007D5CBD" w:rsidP="00F66E31">
      <w:pPr>
        <w:spacing w:before="100" w:beforeAutospacing="1"/>
        <w:rPr>
          <w:sz w:val="20"/>
          <w:szCs w:val="20"/>
          <w:lang w:val="sr-Cyrl-RS"/>
        </w:rPr>
      </w:pPr>
      <w:r w:rsidRPr="00875646">
        <w:rPr>
          <w:b/>
          <w:bCs/>
          <w:sz w:val="20"/>
          <w:szCs w:val="20"/>
          <w:lang w:val="sr-Cyrl-RS"/>
        </w:rPr>
        <w:t>О</w:t>
      </w:r>
      <w:r w:rsidR="004808CB" w:rsidRPr="00875646">
        <w:rPr>
          <w:b/>
          <w:bCs/>
          <w:sz w:val="20"/>
          <w:szCs w:val="20"/>
        </w:rPr>
        <w:t>стварене обуке у циљу ефикасног реаговања установе у кризним ситуацијама, степен и квалитет укључености родитеља у живот и рад установе и друге параметре</w:t>
      </w:r>
      <w:r w:rsidRPr="00875646">
        <w:rPr>
          <w:sz w:val="20"/>
          <w:szCs w:val="20"/>
          <w:lang w:val="sr-Cyrl-RS"/>
        </w:rPr>
        <w:t>: није било обука.</w:t>
      </w:r>
    </w:p>
    <w:p w:rsidR="008319B8" w:rsidRPr="000B4829" w:rsidRDefault="008319B8" w:rsidP="008319B8">
      <w:pPr>
        <w:spacing w:after="200" w:line="276" w:lineRule="auto"/>
        <w:jc w:val="center"/>
        <w:rPr>
          <w:sz w:val="20"/>
          <w:szCs w:val="20"/>
        </w:rPr>
      </w:pPr>
    </w:p>
    <w:p w:rsidR="008319B8" w:rsidRPr="000B4829" w:rsidRDefault="008319B8" w:rsidP="008319B8">
      <w:pPr>
        <w:spacing w:after="200" w:line="276" w:lineRule="auto"/>
        <w:jc w:val="center"/>
        <w:rPr>
          <w:sz w:val="20"/>
          <w:szCs w:val="20"/>
          <w:lang w:val="sr-Cyrl-CS"/>
        </w:rPr>
      </w:pPr>
      <w:r w:rsidRPr="000B4829">
        <w:rPr>
          <w:sz w:val="20"/>
          <w:szCs w:val="20"/>
        </w:rPr>
        <w:t xml:space="preserve">ОСТВАРИВАЊЕ </w:t>
      </w:r>
      <w:r w:rsidRPr="000B4829">
        <w:rPr>
          <w:sz w:val="20"/>
          <w:szCs w:val="20"/>
          <w:lang w:val="sr-Cyrl-CS"/>
        </w:rPr>
        <w:t>ПРОГРАМА ПРЕВЕНЦИЈЕ ДРУГИХ ОБЛИКА РИЗИЧНОГ ПОНАШАЊА</w:t>
      </w:r>
    </w:p>
    <w:p w:rsidR="008319B8" w:rsidRPr="000B4829" w:rsidRDefault="008319B8" w:rsidP="008319B8">
      <w:pPr>
        <w:spacing w:after="200" w:line="276" w:lineRule="auto"/>
        <w:jc w:val="both"/>
        <w:rPr>
          <w:sz w:val="20"/>
          <w:szCs w:val="20"/>
          <w:lang w:val="sr-Cyrl-CS"/>
        </w:rPr>
      </w:pPr>
      <w:r w:rsidRPr="000B4829">
        <w:rPr>
          <w:sz w:val="20"/>
          <w:szCs w:val="20"/>
          <w:lang w:val="ru-RU"/>
        </w:rPr>
        <w:t xml:space="preserve">У циљу превенције ризичних понашања одељенске старешине </w:t>
      </w:r>
      <w:r w:rsidR="000B7173" w:rsidRPr="000B4829">
        <w:rPr>
          <w:sz w:val="20"/>
          <w:szCs w:val="20"/>
          <w:lang w:val="ru-RU"/>
        </w:rPr>
        <w:t>предузимале су</w:t>
      </w:r>
      <w:r w:rsidRPr="000B4829">
        <w:rPr>
          <w:sz w:val="20"/>
          <w:szCs w:val="20"/>
          <w:lang w:val="ru-RU"/>
        </w:rPr>
        <w:t xml:space="preserve"> активности на ЧОС-у, у сарадњи са наставницима грађанског васпитања и биологије </w:t>
      </w:r>
      <w:r w:rsidR="000B7173" w:rsidRPr="000B4829">
        <w:rPr>
          <w:sz w:val="20"/>
          <w:szCs w:val="20"/>
          <w:lang w:val="ru-RU"/>
        </w:rPr>
        <w:t>и стручним сарадницима, обрађивали</w:t>
      </w:r>
      <w:r w:rsidRPr="000B4829">
        <w:rPr>
          <w:sz w:val="20"/>
          <w:szCs w:val="20"/>
        </w:rPr>
        <w:t xml:space="preserve"> </w:t>
      </w:r>
      <w:r w:rsidRPr="000B4829">
        <w:rPr>
          <w:sz w:val="20"/>
          <w:szCs w:val="20"/>
          <w:lang w:val="ru-RU"/>
        </w:rPr>
        <w:t>теме у складу са Годишњим планом рада школе.</w:t>
      </w:r>
      <w:r w:rsidR="00796DA5" w:rsidRPr="000B4829">
        <w:rPr>
          <w:sz w:val="20"/>
          <w:szCs w:val="20"/>
          <w:lang w:val="ru-RU"/>
        </w:rPr>
        <w:t xml:space="preserve"> Остваривање овог програма </w:t>
      </w:r>
      <w:r w:rsidR="000B7173" w:rsidRPr="000B4829">
        <w:rPr>
          <w:sz w:val="20"/>
          <w:szCs w:val="20"/>
          <w:lang w:val="ru-RU"/>
        </w:rPr>
        <w:t>у већој мери је реализовано током 2.полугодишта</w:t>
      </w:r>
      <w:r w:rsidR="00796DA5" w:rsidRPr="000B4829">
        <w:rPr>
          <w:sz w:val="20"/>
          <w:szCs w:val="20"/>
          <w:lang w:val="ru-RU"/>
        </w:rPr>
        <w:t>.</w:t>
      </w:r>
    </w:p>
    <w:p w:rsidR="008319B8" w:rsidRPr="000B4829" w:rsidRDefault="008319B8" w:rsidP="008319B8">
      <w:pPr>
        <w:spacing w:line="276" w:lineRule="auto"/>
        <w:ind w:left="720"/>
        <w:contextualSpacing/>
        <w:jc w:val="both"/>
        <w:rPr>
          <w:b/>
          <w:sz w:val="20"/>
          <w:szCs w:val="20"/>
          <w:lang w:val="sr-Cyrl-CS" w:bidi="en-US"/>
        </w:rPr>
      </w:pPr>
    </w:p>
    <w:p w:rsidR="008319B8" w:rsidRPr="000B4829" w:rsidRDefault="008319B8" w:rsidP="008319B8">
      <w:pPr>
        <w:spacing w:after="200" w:line="276" w:lineRule="auto"/>
        <w:rPr>
          <w:b/>
          <w:sz w:val="20"/>
          <w:szCs w:val="20"/>
        </w:rPr>
      </w:pPr>
      <w:r w:rsidRPr="000B4829">
        <w:rPr>
          <w:sz w:val="20"/>
          <w:szCs w:val="20"/>
        </w:rPr>
        <w:t xml:space="preserve">ЗАКЉУЧАК </w:t>
      </w:r>
    </w:p>
    <w:p w:rsidR="008319B8" w:rsidRPr="000B4829" w:rsidRDefault="008319B8" w:rsidP="00370663">
      <w:pPr>
        <w:numPr>
          <w:ilvl w:val="0"/>
          <w:numId w:val="10"/>
        </w:numPr>
        <w:spacing w:after="200" w:line="276" w:lineRule="auto"/>
        <w:contextualSpacing/>
        <w:rPr>
          <w:b/>
          <w:sz w:val="20"/>
          <w:szCs w:val="20"/>
          <w:lang w:bidi="en-US"/>
        </w:rPr>
      </w:pPr>
      <w:r w:rsidRPr="000B4829">
        <w:rPr>
          <w:sz w:val="20"/>
          <w:szCs w:val="20"/>
          <w:lang w:bidi="en-US"/>
        </w:rPr>
        <w:t xml:space="preserve">У ОШ „Цветин Бркић“, Глушци се спроводе мере заштите и безбедности ученика. </w:t>
      </w:r>
    </w:p>
    <w:p w:rsidR="008319B8" w:rsidRPr="000B4829" w:rsidRDefault="008319B8" w:rsidP="00370663">
      <w:pPr>
        <w:numPr>
          <w:ilvl w:val="0"/>
          <w:numId w:val="10"/>
        </w:numPr>
        <w:spacing w:after="200" w:line="276" w:lineRule="auto"/>
        <w:contextualSpacing/>
        <w:rPr>
          <w:b/>
          <w:sz w:val="20"/>
          <w:szCs w:val="20"/>
          <w:lang w:bidi="en-US"/>
        </w:rPr>
      </w:pPr>
      <w:r w:rsidRPr="000B4829">
        <w:rPr>
          <w:sz w:val="20"/>
          <w:szCs w:val="20"/>
          <w:lang w:val="sr-Latn-CS" w:bidi="en-US"/>
        </w:rPr>
        <w:t>Дефинисали см</w:t>
      </w:r>
      <w:r w:rsidRPr="000B4829">
        <w:rPr>
          <w:sz w:val="20"/>
          <w:szCs w:val="20"/>
          <w:lang w:bidi="en-US"/>
        </w:rPr>
        <w:t xml:space="preserve">о </w:t>
      </w:r>
      <w:r w:rsidRPr="000B4829">
        <w:rPr>
          <w:sz w:val="20"/>
          <w:szCs w:val="20"/>
          <w:lang w:val="sr-Latn-CS" w:bidi="en-US"/>
        </w:rPr>
        <w:t xml:space="preserve"> Правила понашања и обезбедили механизме за њихово </w:t>
      </w:r>
      <w:r w:rsidRPr="000B4829">
        <w:rPr>
          <w:sz w:val="20"/>
          <w:szCs w:val="20"/>
          <w:lang w:bidi="en-US"/>
        </w:rPr>
        <w:t>п</w:t>
      </w:r>
      <w:r w:rsidRPr="000B4829">
        <w:rPr>
          <w:sz w:val="20"/>
          <w:szCs w:val="20"/>
          <w:lang w:val="sr-Latn-CS" w:bidi="en-US"/>
        </w:rPr>
        <w:t>оштовање</w:t>
      </w:r>
      <w:r w:rsidR="000B7173" w:rsidRPr="000B4829">
        <w:rPr>
          <w:sz w:val="20"/>
          <w:szCs w:val="20"/>
          <w:lang w:val="sr-Cyrl-RS" w:bidi="en-US"/>
        </w:rPr>
        <w:t>.</w:t>
      </w:r>
    </w:p>
    <w:p w:rsidR="008319B8" w:rsidRPr="000B4829" w:rsidRDefault="008319B8" w:rsidP="00370663">
      <w:pPr>
        <w:numPr>
          <w:ilvl w:val="0"/>
          <w:numId w:val="10"/>
        </w:numPr>
        <w:spacing w:after="200" w:line="276" w:lineRule="auto"/>
        <w:contextualSpacing/>
        <w:rPr>
          <w:b/>
          <w:sz w:val="20"/>
          <w:szCs w:val="20"/>
          <w:lang w:bidi="en-US"/>
        </w:rPr>
      </w:pPr>
      <w:r w:rsidRPr="000B4829">
        <w:rPr>
          <w:sz w:val="20"/>
          <w:szCs w:val="20"/>
          <w:lang w:val="sr-Latn-CS" w:bidi="en-US"/>
        </w:rPr>
        <w:t xml:space="preserve">Формирали смо Тим за заштиту ученика од </w:t>
      </w:r>
      <w:r w:rsidR="00707282" w:rsidRPr="000B4829">
        <w:rPr>
          <w:sz w:val="20"/>
          <w:szCs w:val="20"/>
          <w:lang w:bidi="en-US"/>
        </w:rPr>
        <w:t xml:space="preserve">дискриминације, </w:t>
      </w:r>
      <w:r w:rsidRPr="000B4829">
        <w:rPr>
          <w:sz w:val="20"/>
          <w:szCs w:val="20"/>
          <w:lang w:val="sr-Latn-CS" w:bidi="en-US"/>
        </w:rPr>
        <w:t>насиља, злостављања и занемаривања чији су чланови из реда запослених, родитеља</w:t>
      </w:r>
      <w:r w:rsidRPr="000B4829">
        <w:rPr>
          <w:sz w:val="20"/>
          <w:szCs w:val="20"/>
          <w:lang w:bidi="en-US"/>
        </w:rPr>
        <w:t>;</w:t>
      </w:r>
    </w:p>
    <w:p w:rsidR="008319B8" w:rsidRPr="000B4829" w:rsidRDefault="008319B8" w:rsidP="00370663">
      <w:pPr>
        <w:numPr>
          <w:ilvl w:val="0"/>
          <w:numId w:val="10"/>
        </w:numPr>
        <w:spacing w:after="200" w:line="276" w:lineRule="auto"/>
        <w:contextualSpacing/>
        <w:rPr>
          <w:b/>
          <w:sz w:val="20"/>
          <w:szCs w:val="20"/>
          <w:lang w:bidi="en-US"/>
        </w:rPr>
      </w:pPr>
      <w:r w:rsidRPr="000B4829">
        <w:rPr>
          <w:sz w:val="20"/>
          <w:szCs w:val="20"/>
          <w:lang w:val="sr-Latn-CS" w:bidi="en-US"/>
        </w:rPr>
        <w:t>поставили смо јасне поступк</w:t>
      </w:r>
      <w:r w:rsidRPr="000B4829">
        <w:rPr>
          <w:sz w:val="20"/>
          <w:szCs w:val="20"/>
          <w:lang w:bidi="en-US"/>
        </w:rPr>
        <w:t>е у</w:t>
      </w:r>
      <w:r w:rsidRPr="000B4829">
        <w:rPr>
          <w:sz w:val="20"/>
          <w:szCs w:val="20"/>
          <w:lang w:val="sr-Latn-CS" w:bidi="en-US"/>
        </w:rPr>
        <w:t xml:space="preserve"> случајевима насиља са којима су упознати ученици и наставници</w:t>
      </w:r>
      <w:r w:rsidRPr="000B4829">
        <w:rPr>
          <w:sz w:val="20"/>
          <w:szCs w:val="20"/>
          <w:lang w:bidi="en-US"/>
        </w:rPr>
        <w:t>;</w:t>
      </w:r>
    </w:p>
    <w:p w:rsidR="008319B8" w:rsidRPr="000B4829" w:rsidRDefault="008319B8" w:rsidP="00370663">
      <w:pPr>
        <w:numPr>
          <w:ilvl w:val="0"/>
          <w:numId w:val="10"/>
        </w:numPr>
        <w:spacing w:after="200" w:line="276" w:lineRule="auto"/>
        <w:contextualSpacing/>
        <w:rPr>
          <w:b/>
          <w:sz w:val="20"/>
          <w:szCs w:val="20"/>
          <w:lang w:bidi="en-US"/>
        </w:rPr>
      </w:pPr>
      <w:r w:rsidRPr="000B4829">
        <w:rPr>
          <w:sz w:val="20"/>
          <w:szCs w:val="20"/>
          <w:lang w:val="sr-Latn-CS" w:bidi="en-US"/>
        </w:rPr>
        <w:t>У школи смо организовали дежурства</w:t>
      </w:r>
      <w:r w:rsidRPr="000B4829">
        <w:rPr>
          <w:sz w:val="20"/>
          <w:szCs w:val="20"/>
          <w:lang w:bidi="en-US"/>
        </w:rPr>
        <w:t xml:space="preserve"> наставника</w:t>
      </w:r>
      <w:r w:rsidR="009B3E3E" w:rsidRPr="000B4829">
        <w:rPr>
          <w:sz w:val="20"/>
          <w:szCs w:val="20"/>
          <w:lang w:bidi="en-US"/>
        </w:rPr>
        <w:t xml:space="preserve"> </w:t>
      </w:r>
      <w:r w:rsidRPr="000B4829">
        <w:rPr>
          <w:sz w:val="20"/>
          <w:szCs w:val="20"/>
          <w:lang w:bidi="en-US"/>
        </w:rPr>
        <w:t>и помоћне службе;</w:t>
      </w:r>
    </w:p>
    <w:p w:rsidR="008319B8" w:rsidRPr="000B4829" w:rsidRDefault="008319B8" w:rsidP="00370663">
      <w:pPr>
        <w:numPr>
          <w:ilvl w:val="0"/>
          <w:numId w:val="10"/>
        </w:numPr>
        <w:spacing w:after="200" w:line="276" w:lineRule="auto"/>
        <w:ind w:left="720"/>
        <w:contextualSpacing/>
        <w:rPr>
          <w:b/>
          <w:sz w:val="20"/>
          <w:szCs w:val="20"/>
          <w:lang w:bidi="en-US"/>
        </w:rPr>
      </w:pPr>
      <w:r w:rsidRPr="000B4829">
        <w:rPr>
          <w:sz w:val="20"/>
          <w:szCs w:val="20"/>
          <w:lang w:val="sr-Latn-CS" w:bidi="en-US"/>
        </w:rPr>
        <w:t>Имамо</w:t>
      </w:r>
      <w:r w:rsidRPr="000B4829">
        <w:rPr>
          <w:sz w:val="20"/>
          <w:szCs w:val="20"/>
          <w:lang w:bidi="en-US"/>
        </w:rPr>
        <w:t xml:space="preserve"> </w:t>
      </w:r>
      <w:r w:rsidRPr="000B4829">
        <w:rPr>
          <w:sz w:val="20"/>
          <w:szCs w:val="20"/>
          <w:lang w:val="sr-Latn-CS" w:bidi="en-US"/>
        </w:rPr>
        <w:t>видео-надзор</w:t>
      </w:r>
      <w:r w:rsidRPr="000B4829">
        <w:rPr>
          <w:sz w:val="20"/>
          <w:szCs w:val="20"/>
          <w:lang w:bidi="en-US"/>
        </w:rPr>
        <w:t>;</w:t>
      </w:r>
    </w:p>
    <w:p w:rsidR="008319B8" w:rsidRPr="000B4829" w:rsidRDefault="008319B8" w:rsidP="00370663">
      <w:pPr>
        <w:numPr>
          <w:ilvl w:val="0"/>
          <w:numId w:val="10"/>
        </w:numPr>
        <w:spacing w:after="200" w:line="276" w:lineRule="auto"/>
        <w:ind w:left="720"/>
        <w:contextualSpacing/>
        <w:rPr>
          <w:b/>
          <w:sz w:val="20"/>
          <w:szCs w:val="20"/>
          <w:lang w:bidi="en-US"/>
        </w:rPr>
      </w:pPr>
      <w:r w:rsidRPr="000B4829">
        <w:rPr>
          <w:sz w:val="20"/>
          <w:szCs w:val="20"/>
          <w:lang w:bidi="en-US"/>
        </w:rPr>
        <w:lastRenderedPageBreak/>
        <w:t xml:space="preserve">У </w:t>
      </w:r>
      <w:r w:rsidR="00CB62F5" w:rsidRPr="000B4829">
        <w:rPr>
          <w:sz w:val="20"/>
          <w:szCs w:val="20"/>
          <w:lang w:bidi="en-US"/>
        </w:rPr>
        <w:t xml:space="preserve">ходнику школе </w:t>
      </w:r>
      <w:r w:rsidRPr="000B4829">
        <w:rPr>
          <w:sz w:val="20"/>
          <w:szCs w:val="20"/>
          <w:lang w:bidi="en-US"/>
        </w:rPr>
        <w:t>је постављен пано на тему: “Облици и нивои насиља“ и обавештење о интервенцији у случају 3. нивоа насиља;</w:t>
      </w:r>
    </w:p>
    <w:p w:rsidR="000B7173" w:rsidRPr="000B4829" w:rsidRDefault="000B7173" w:rsidP="00370663">
      <w:pPr>
        <w:numPr>
          <w:ilvl w:val="0"/>
          <w:numId w:val="10"/>
        </w:numPr>
        <w:spacing w:after="200" w:line="276" w:lineRule="auto"/>
        <w:ind w:left="720"/>
        <w:contextualSpacing/>
        <w:rPr>
          <w:b/>
          <w:sz w:val="20"/>
          <w:szCs w:val="20"/>
          <w:lang w:bidi="en-US"/>
        </w:rPr>
      </w:pPr>
      <w:r w:rsidRPr="000B4829">
        <w:rPr>
          <w:sz w:val="20"/>
          <w:szCs w:val="20"/>
          <w:lang w:val="sr-Cyrl-RS" w:bidi="en-US"/>
        </w:rPr>
        <w:t>Ускладили смо школска акта са новинама у законским и подзаконским прописима;</w:t>
      </w:r>
    </w:p>
    <w:p w:rsidR="008319B8" w:rsidRPr="000B4829" w:rsidRDefault="008319B8" w:rsidP="00370663">
      <w:pPr>
        <w:numPr>
          <w:ilvl w:val="0"/>
          <w:numId w:val="10"/>
        </w:numPr>
        <w:spacing w:after="200" w:line="276" w:lineRule="auto"/>
        <w:ind w:left="720"/>
        <w:contextualSpacing/>
        <w:rPr>
          <w:b/>
          <w:sz w:val="20"/>
          <w:szCs w:val="20"/>
          <w:lang w:bidi="en-US"/>
        </w:rPr>
      </w:pPr>
      <w:r w:rsidRPr="000B4829">
        <w:rPr>
          <w:sz w:val="20"/>
          <w:szCs w:val="20"/>
          <w:lang w:bidi="en-US"/>
        </w:rPr>
        <w:t>На сајту школе се налази део под називом Тим за заштиту од насиља са обиљем информација, препорука, презентација и општих аката на тему насиља односно заштите, превенције;</w:t>
      </w:r>
    </w:p>
    <w:p w:rsidR="008319B8" w:rsidRPr="000B4829" w:rsidRDefault="008319B8" w:rsidP="00370663">
      <w:pPr>
        <w:numPr>
          <w:ilvl w:val="0"/>
          <w:numId w:val="10"/>
        </w:numPr>
        <w:spacing w:after="200" w:line="276" w:lineRule="auto"/>
        <w:contextualSpacing/>
        <w:rPr>
          <w:b/>
          <w:sz w:val="20"/>
          <w:szCs w:val="20"/>
          <w:lang w:bidi="en-US"/>
        </w:rPr>
      </w:pPr>
      <w:r w:rsidRPr="000B4829">
        <w:rPr>
          <w:sz w:val="20"/>
          <w:szCs w:val="20"/>
          <w:lang w:val="sr-Latn-CS" w:bidi="en-US"/>
        </w:rPr>
        <w:t xml:space="preserve">Предузимамо превентивне мере и активности за заштиту ученика од насиља </w:t>
      </w:r>
    </w:p>
    <w:p w:rsidR="008319B8" w:rsidRPr="000B4829" w:rsidRDefault="008319B8" w:rsidP="00370663">
      <w:pPr>
        <w:numPr>
          <w:ilvl w:val="0"/>
          <w:numId w:val="10"/>
        </w:numPr>
        <w:spacing w:after="200" w:line="276" w:lineRule="auto"/>
        <w:contextualSpacing/>
        <w:jc w:val="both"/>
        <w:rPr>
          <w:b/>
          <w:sz w:val="20"/>
          <w:szCs w:val="20"/>
          <w:lang w:val="ru-RU" w:bidi="en-US"/>
        </w:rPr>
      </w:pPr>
      <w:r w:rsidRPr="000B4829">
        <w:rPr>
          <w:sz w:val="20"/>
          <w:szCs w:val="20"/>
          <w:lang w:bidi="en-US"/>
        </w:rPr>
        <w:t>Након пријаве насиља Тим се одмах састајао у циљу с</w:t>
      </w:r>
      <w:r w:rsidRPr="000B4829">
        <w:rPr>
          <w:sz w:val="20"/>
          <w:szCs w:val="20"/>
          <w:lang w:val="ru-RU" w:bidi="en-US"/>
        </w:rPr>
        <w:t>провођења процедура и поступака раеговања у ситуацијама насиља, праћења и евидентирањае свих врста насиља, примене адекватних мера за сузбијање или ублажавање учињеног насиља;</w:t>
      </w:r>
    </w:p>
    <w:p w:rsidR="008319B8" w:rsidRPr="000B4829" w:rsidRDefault="008319B8" w:rsidP="00370663">
      <w:pPr>
        <w:numPr>
          <w:ilvl w:val="0"/>
          <w:numId w:val="10"/>
        </w:numPr>
        <w:spacing w:after="200" w:line="276" w:lineRule="auto"/>
        <w:contextualSpacing/>
        <w:jc w:val="both"/>
        <w:rPr>
          <w:b/>
          <w:sz w:val="20"/>
          <w:szCs w:val="20"/>
          <w:lang w:bidi="en-US"/>
        </w:rPr>
      </w:pPr>
      <w:r w:rsidRPr="000B4829">
        <w:rPr>
          <w:sz w:val="20"/>
          <w:szCs w:val="20"/>
          <w:lang w:val="sr-Latn-CS" w:bidi="en-US"/>
        </w:rPr>
        <w:t xml:space="preserve"> Имамо добру</w:t>
      </w:r>
      <w:r w:rsidRPr="000B4829">
        <w:rPr>
          <w:sz w:val="20"/>
          <w:szCs w:val="20"/>
          <w:lang w:bidi="en-US"/>
        </w:rPr>
        <w:t xml:space="preserve"> </w:t>
      </w:r>
      <w:r w:rsidRPr="000B4829">
        <w:rPr>
          <w:sz w:val="20"/>
          <w:szCs w:val="20"/>
          <w:lang w:val="sr-Latn-CS" w:bidi="en-US"/>
        </w:rPr>
        <w:t xml:space="preserve">сарадњу са спољашњом заштитном мрежом, коју чине: Локална самоуправа, Полицијска </w:t>
      </w:r>
      <w:r w:rsidRPr="000B4829">
        <w:rPr>
          <w:sz w:val="20"/>
          <w:szCs w:val="20"/>
          <w:lang w:bidi="en-US"/>
        </w:rPr>
        <w:t>станица у Богатићу</w:t>
      </w:r>
      <w:r w:rsidRPr="000B4829">
        <w:rPr>
          <w:sz w:val="20"/>
          <w:szCs w:val="20"/>
          <w:lang w:val="sr-Latn-CS" w:bidi="en-US"/>
        </w:rPr>
        <w:t xml:space="preserve">, Дом здравља,  Школска управа </w:t>
      </w:r>
      <w:r w:rsidRPr="000B4829">
        <w:rPr>
          <w:sz w:val="20"/>
          <w:szCs w:val="20"/>
          <w:lang w:bidi="en-US"/>
        </w:rPr>
        <w:t>у Ваљеву</w:t>
      </w:r>
      <w:r w:rsidRPr="000B4829">
        <w:rPr>
          <w:sz w:val="20"/>
          <w:szCs w:val="20"/>
          <w:lang w:val="sr-Latn-CS" w:bidi="en-US"/>
        </w:rPr>
        <w:t>.</w:t>
      </w:r>
      <w:r w:rsidRPr="000B4829">
        <w:rPr>
          <w:sz w:val="20"/>
          <w:szCs w:val="20"/>
          <w:lang w:bidi="en-US"/>
        </w:rPr>
        <w:t xml:space="preserve"> Сарадња са Дражаном Милосављевићем, просветним саветником је изузетна.</w:t>
      </w:r>
    </w:p>
    <w:p w:rsidR="008319B8" w:rsidRPr="000B4829" w:rsidRDefault="008319B8" w:rsidP="00370663">
      <w:pPr>
        <w:numPr>
          <w:ilvl w:val="0"/>
          <w:numId w:val="10"/>
        </w:numPr>
        <w:spacing w:after="200" w:line="276" w:lineRule="auto"/>
        <w:contextualSpacing/>
        <w:jc w:val="both"/>
        <w:rPr>
          <w:b/>
          <w:sz w:val="20"/>
          <w:szCs w:val="20"/>
          <w:lang w:bidi="en-US"/>
        </w:rPr>
      </w:pPr>
      <w:r w:rsidRPr="000B4829">
        <w:rPr>
          <w:sz w:val="20"/>
          <w:szCs w:val="20"/>
          <w:lang w:bidi="en-US"/>
        </w:rPr>
        <w:t>Због корака који су предузимани претходних година а тичу се превенције смањен је проценат насиља у овој школској години.</w:t>
      </w:r>
    </w:p>
    <w:p w:rsidR="00EE4906" w:rsidRPr="000B4829" w:rsidRDefault="00EE4906" w:rsidP="00F75BDA">
      <w:pPr>
        <w:jc w:val="center"/>
        <w:rPr>
          <w:b/>
          <w:sz w:val="20"/>
          <w:szCs w:val="20"/>
        </w:rPr>
      </w:pPr>
    </w:p>
    <w:p w:rsidR="00796DA5" w:rsidRPr="000B4829" w:rsidRDefault="00796DA5" w:rsidP="00F75BDA">
      <w:pPr>
        <w:jc w:val="center"/>
        <w:rPr>
          <w:b/>
          <w:sz w:val="20"/>
          <w:szCs w:val="20"/>
        </w:rPr>
      </w:pPr>
    </w:p>
    <w:p w:rsidR="00796DA5" w:rsidRPr="000B4829" w:rsidRDefault="00796DA5" w:rsidP="00796DA5">
      <w:pPr>
        <w:shd w:val="clear" w:color="auto" w:fill="FFFFFF"/>
        <w:jc w:val="right"/>
        <w:rPr>
          <w:sz w:val="20"/>
          <w:szCs w:val="20"/>
        </w:rPr>
      </w:pPr>
      <w:r w:rsidRPr="000B4829">
        <w:rPr>
          <w:i/>
          <w:iCs/>
          <w:sz w:val="20"/>
          <w:szCs w:val="20"/>
        </w:rPr>
        <w:t>Сања Гајић, секретар</w:t>
      </w:r>
    </w:p>
    <w:p w:rsidR="00796DA5" w:rsidRPr="000B4829" w:rsidRDefault="00796DA5" w:rsidP="00F75BDA">
      <w:pPr>
        <w:jc w:val="center"/>
        <w:rPr>
          <w:b/>
          <w:sz w:val="20"/>
          <w:szCs w:val="20"/>
        </w:rPr>
      </w:pPr>
    </w:p>
    <w:p w:rsidR="003E45F8" w:rsidRPr="000B4829" w:rsidRDefault="003E45F8" w:rsidP="00081131">
      <w:pPr>
        <w:tabs>
          <w:tab w:val="left" w:pos="2145"/>
        </w:tabs>
        <w:textAlignment w:val="bottom"/>
        <w:rPr>
          <w:sz w:val="20"/>
          <w:szCs w:val="20"/>
        </w:rPr>
      </w:pPr>
    </w:p>
    <w:p w:rsidR="003E45F8" w:rsidRPr="000B4829" w:rsidRDefault="003E45F8" w:rsidP="00081131">
      <w:pPr>
        <w:textAlignment w:val="bottom"/>
        <w:rPr>
          <w:sz w:val="20"/>
          <w:szCs w:val="20"/>
          <w:lang w:val="sr-Cyrl-CS"/>
        </w:rPr>
      </w:pPr>
      <w:r w:rsidRPr="000B4829">
        <w:rPr>
          <w:sz w:val="20"/>
          <w:szCs w:val="20"/>
        </w:rPr>
        <w:t> </w:t>
      </w:r>
    </w:p>
    <w:p w:rsidR="003E45F8" w:rsidRPr="000B4829" w:rsidRDefault="00081131" w:rsidP="00081131">
      <w:pPr>
        <w:tabs>
          <w:tab w:val="left" w:pos="3330"/>
        </w:tabs>
        <w:jc w:val="both"/>
        <w:textAlignment w:val="bottom"/>
        <w:rPr>
          <w:sz w:val="20"/>
          <w:szCs w:val="20"/>
        </w:rPr>
      </w:pPr>
      <w:r w:rsidRPr="000B4829">
        <w:rPr>
          <w:sz w:val="20"/>
          <w:szCs w:val="20"/>
        </w:rPr>
        <w:tab/>
      </w:r>
    </w:p>
    <w:p w:rsidR="003E45F8" w:rsidRPr="000B4829" w:rsidRDefault="003E45F8" w:rsidP="003E45F8">
      <w:pPr>
        <w:spacing w:line="276" w:lineRule="atLeast"/>
        <w:textAlignment w:val="bottom"/>
        <w:rPr>
          <w:sz w:val="20"/>
          <w:szCs w:val="20"/>
        </w:rPr>
      </w:pPr>
      <w:r w:rsidRPr="000B4829">
        <w:rPr>
          <w:b/>
          <w:bCs/>
          <w:sz w:val="20"/>
          <w:szCs w:val="20"/>
        </w:rPr>
        <w:t> </w:t>
      </w:r>
    </w:p>
    <w:p w:rsidR="003E45F8" w:rsidRPr="000B4829" w:rsidRDefault="003E45F8" w:rsidP="00F75BDA">
      <w:pPr>
        <w:jc w:val="center"/>
        <w:rPr>
          <w:b/>
          <w:sz w:val="20"/>
          <w:szCs w:val="20"/>
        </w:rPr>
        <w:sectPr w:rsidR="003E45F8" w:rsidRPr="000B4829" w:rsidSect="00961B91">
          <w:footerReference w:type="default" r:id="rId128"/>
          <w:pgSz w:w="11907" w:h="16840" w:code="9"/>
          <w:pgMar w:top="1140" w:right="1412" w:bottom="1140" w:left="1412"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rsidR="00C863D3" w:rsidRPr="000B4829" w:rsidRDefault="00C863D3" w:rsidP="00C863D3">
      <w:pPr>
        <w:rPr>
          <w:sz w:val="20"/>
          <w:szCs w:val="20"/>
          <w:lang w:val="sr-Cyrl-CS"/>
        </w:rPr>
      </w:pPr>
      <w:r w:rsidRPr="000B4829">
        <w:rPr>
          <w:sz w:val="20"/>
          <w:szCs w:val="20"/>
          <w:lang w:val="sr-Cyrl-CS"/>
        </w:rPr>
        <w:lastRenderedPageBreak/>
        <w:t>ИЗВОРИ ДОКАЗА СА РЕЗУЛТАТИМА</w:t>
      </w:r>
    </w:p>
    <w:p w:rsidR="00C863D3" w:rsidRPr="000B4829" w:rsidRDefault="00C863D3" w:rsidP="00C863D3">
      <w:pPr>
        <w:rPr>
          <w:sz w:val="20"/>
          <w:szCs w:val="20"/>
          <w:lang w:val="sr-Cyrl-CS"/>
        </w:rPr>
      </w:pPr>
    </w:p>
    <w:p w:rsidR="00C863D3" w:rsidRPr="000B4829" w:rsidRDefault="00C863D3" w:rsidP="00C863D3">
      <w:pPr>
        <w:rPr>
          <w:sz w:val="20"/>
          <w:szCs w:val="20"/>
          <w:lang w:val="sr-Cyrl-CS"/>
        </w:rPr>
      </w:pPr>
    </w:p>
    <w:p w:rsidR="00C863D3" w:rsidRPr="000B4829" w:rsidRDefault="00C863D3" w:rsidP="00C863D3">
      <w:pPr>
        <w:rPr>
          <w:sz w:val="20"/>
          <w:szCs w:val="20"/>
          <w:lang w:val="sr-Cyrl-CS"/>
        </w:rPr>
      </w:pPr>
      <w:r w:rsidRPr="000B4829">
        <w:rPr>
          <w:sz w:val="20"/>
          <w:szCs w:val="20"/>
          <w:lang w:val="sr-Cyrl-CS"/>
        </w:rPr>
        <w:t>УПИТНИК ЗА НАСТАВНИКЕ И РЕЗУЛТАТИ</w:t>
      </w:r>
    </w:p>
    <w:p w:rsidR="00C863D3" w:rsidRPr="000B4829" w:rsidRDefault="00C863D3" w:rsidP="00C863D3">
      <w:pPr>
        <w:rPr>
          <w:sz w:val="20"/>
          <w:szCs w:val="20"/>
          <w:lang w:val="sr-Cyrl-CS"/>
        </w:rPr>
      </w:pPr>
    </w:p>
    <w:p w:rsidR="00C863D3" w:rsidRPr="000B4829" w:rsidRDefault="00C863D3" w:rsidP="00C863D3">
      <w:pPr>
        <w:rPr>
          <w:sz w:val="20"/>
          <w:szCs w:val="20"/>
          <w:lang w:val="sr-Cyrl-CS"/>
        </w:rPr>
      </w:pPr>
    </w:p>
    <w:tbl>
      <w:tblPr>
        <w:tblStyle w:val="TableGrid"/>
        <w:tblW w:w="11111" w:type="dxa"/>
        <w:jc w:val="center"/>
        <w:tblLayout w:type="fixed"/>
        <w:tblLook w:val="04A0" w:firstRow="1" w:lastRow="0" w:firstColumn="1" w:lastColumn="0" w:noHBand="0" w:noVBand="1"/>
      </w:tblPr>
      <w:tblGrid>
        <w:gridCol w:w="6791"/>
        <w:gridCol w:w="990"/>
        <w:gridCol w:w="1170"/>
        <w:gridCol w:w="1170"/>
        <w:gridCol w:w="990"/>
      </w:tblGrid>
      <w:tr w:rsidR="00DE66D8" w:rsidRPr="000B4829" w:rsidTr="008A0A3E">
        <w:trPr>
          <w:trHeight w:val="316"/>
          <w:jc w:val="center"/>
        </w:trPr>
        <w:tc>
          <w:tcPr>
            <w:tcW w:w="6791" w:type="dxa"/>
            <w:vMerge w:val="restart"/>
          </w:tcPr>
          <w:p w:rsidR="00C863D3" w:rsidRPr="000B4829" w:rsidRDefault="00C863D3" w:rsidP="00C863D3">
            <w:pPr>
              <w:rPr>
                <w:sz w:val="20"/>
                <w:szCs w:val="20"/>
                <w:lang w:val="sr-Cyrl-CS"/>
              </w:rPr>
            </w:pPr>
          </w:p>
          <w:p w:rsidR="00C863D3" w:rsidRPr="000B4829" w:rsidRDefault="00C863D3" w:rsidP="00C863D3">
            <w:pPr>
              <w:rPr>
                <w:sz w:val="20"/>
                <w:szCs w:val="20"/>
                <w:lang w:val="sr-Cyrl-CS"/>
              </w:rPr>
            </w:pPr>
            <w:r w:rsidRPr="000B4829">
              <w:rPr>
                <w:sz w:val="20"/>
                <w:szCs w:val="20"/>
                <w:lang w:val="sr-Cyrl-CS"/>
              </w:rPr>
              <w:t>ПИТАЊЕ/ТВРДЊА</w:t>
            </w:r>
          </w:p>
        </w:tc>
        <w:tc>
          <w:tcPr>
            <w:tcW w:w="4320" w:type="dxa"/>
            <w:gridSpan w:val="4"/>
          </w:tcPr>
          <w:p w:rsidR="00C863D3" w:rsidRPr="000B4829" w:rsidRDefault="00C863D3" w:rsidP="00C863D3">
            <w:pPr>
              <w:rPr>
                <w:sz w:val="20"/>
                <w:szCs w:val="20"/>
              </w:rPr>
            </w:pPr>
            <w:r w:rsidRPr="000B4829">
              <w:rPr>
                <w:sz w:val="20"/>
                <w:szCs w:val="20"/>
              </w:rPr>
              <w:t>ОДГОВОРИ</w:t>
            </w:r>
          </w:p>
        </w:tc>
      </w:tr>
      <w:tr w:rsidR="00DE66D8" w:rsidRPr="000B4829" w:rsidTr="008A0A3E">
        <w:trPr>
          <w:trHeight w:val="357"/>
          <w:jc w:val="center"/>
        </w:trPr>
        <w:tc>
          <w:tcPr>
            <w:tcW w:w="6791" w:type="dxa"/>
            <w:vMerge/>
          </w:tcPr>
          <w:p w:rsidR="00C863D3" w:rsidRPr="000B4829" w:rsidRDefault="00C863D3" w:rsidP="00C863D3">
            <w:pPr>
              <w:rPr>
                <w:sz w:val="20"/>
                <w:szCs w:val="20"/>
                <w:lang w:val="sr-Cyrl-CS"/>
              </w:rPr>
            </w:pPr>
          </w:p>
        </w:tc>
        <w:tc>
          <w:tcPr>
            <w:tcW w:w="990" w:type="dxa"/>
          </w:tcPr>
          <w:p w:rsidR="00C863D3" w:rsidRPr="000B4829" w:rsidRDefault="00C863D3" w:rsidP="00C863D3">
            <w:pPr>
              <w:rPr>
                <w:sz w:val="20"/>
                <w:szCs w:val="20"/>
                <w:lang w:val="sr-Cyrl-CS"/>
              </w:rPr>
            </w:pPr>
            <w:r w:rsidRPr="000B4829">
              <w:rPr>
                <w:sz w:val="20"/>
                <w:szCs w:val="20"/>
                <w:lang w:val="sr-Cyrl-CS"/>
              </w:rPr>
              <w:t xml:space="preserve">1 </w:t>
            </w:r>
          </w:p>
          <w:p w:rsidR="00C863D3" w:rsidRPr="000B4829" w:rsidRDefault="00C863D3" w:rsidP="00C863D3">
            <w:pPr>
              <w:rPr>
                <w:sz w:val="20"/>
                <w:szCs w:val="20"/>
                <w:lang w:val="sr-Cyrl-CS"/>
              </w:rPr>
            </w:pPr>
            <w:r w:rsidRPr="000B4829">
              <w:rPr>
                <w:sz w:val="20"/>
                <w:szCs w:val="20"/>
                <w:lang w:val="sr-Cyrl-CS"/>
              </w:rPr>
              <w:t>(уопште се не слажем)</w:t>
            </w:r>
          </w:p>
        </w:tc>
        <w:tc>
          <w:tcPr>
            <w:tcW w:w="1170" w:type="dxa"/>
          </w:tcPr>
          <w:p w:rsidR="00C863D3" w:rsidRPr="000B4829" w:rsidRDefault="00C863D3" w:rsidP="00C863D3">
            <w:pPr>
              <w:rPr>
                <w:sz w:val="20"/>
                <w:szCs w:val="20"/>
                <w:lang w:val="sr-Cyrl-CS"/>
              </w:rPr>
            </w:pPr>
            <w:r w:rsidRPr="000B4829">
              <w:rPr>
                <w:sz w:val="20"/>
                <w:szCs w:val="20"/>
                <w:lang w:val="sr-Cyrl-CS"/>
              </w:rPr>
              <w:t>2 (углавном се не слажем)</w:t>
            </w:r>
          </w:p>
        </w:tc>
        <w:tc>
          <w:tcPr>
            <w:tcW w:w="1170" w:type="dxa"/>
          </w:tcPr>
          <w:p w:rsidR="00C863D3" w:rsidRPr="000B4829" w:rsidRDefault="00C863D3" w:rsidP="00C863D3">
            <w:pPr>
              <w:rPr>
                <w:sz w:val="20"/>
                <w:szCs w:val="20"/>
                <w:lang w:val="sr-Cyrl-CS"/>
              </w:rPr>
            </w:pPr>
            <w:r w:rsidRPr="000B4829">
              <w:rPr>
                <w:sz w:val="20"/>
                <w:szCs w:val="20"/>
              </w:rPr>
              <w:t xml:space="preserve">3 </w:t>
            </w:r>
            <w:r w:rsidRPr="000B4829">
              <w:rPr>
                <w:sz w:val="20"/>
                <w:szCs w:val="20"/>
                <w:lang w:val="sr-Cyrl-CS"/>
              </w:rPr>
              <w:t>(углавном се слажем)</w:t>
            </w:r>
          </w:p>
        </w:tc>
        <w:tc>
          <w:tcPr>
            <w:tcW w:w="990" w:type="dxa"/>
          </w:tcPr>
          <w:p w:rsidR="00C863D3" w:rsidRPr="000B4829" w:rsidRDefault="00C863D3" w:rsidP="00C863D3">
            <w:pPr>
              <w:rPr>
                <w:sz w:val="20"/>
                <w:szCs w:val="20"/>
                <w:lang w:val="sr-Cyrl-CS"/>
              </w:rPr>
            </w:pPr>
            <w:r w:rsidRPr="000B4829">
              <w:rPr>
                <w:sz w:val="20"/>
                <w:szCs w:val="20"/>
              </w:rPr>
              <w:t>4</w:t>
            </w:r>
            <w:r w:rsidRPr="000B4829">
              <w:rPr>
                <w:sz w:val="20"/>
                <w:szCs w:val="20"/>
                <w:lang w:val="sr-Cyrl-CS"/>
              </w:rPr>
              <w:t xml:space="preserve">                 (слажем се)</w:t>
            </w:r>
          </w:p>
        </w:tc>
      </w:tr>
      <w:tr w:rsidR="00DE66D8" w:rsidRPr="000B4829" w:rsidTr="008A0A3E">
        <w:trPr>
          <w:trHeight w:val="614"/>
          <w:jc w:val="center"/>
        </w:trPr>
        <w:tc>
          <w:tcPr>
            <w:tcW w:w="6791" w:type="dxa"/>
          </w:tcPr>
          <w:p w:rsidR="00C863D3" w:rsidRPr="000B4829" w:rsidRDefault="00C863D3" w:rsidP="00C863D3">
            <w:pPr>
              <w:rPr>
                <w:sz w:val="20"/>
                <w:szCs w:val="20"/>
                <w:lang w:val="sr-Cyrl-CS"/>
              </w:rPr>
            </w:pPr>
            <w:r w:rsidRPr="000B4829">
              <w:rPr>
                <w:sz w:val="20"/>
                <w:szCs w:val="20"/>
                <w:lang w:val="sr-Cyrl-CS"/>
              </w:rPr>
              <w:t xml:space="preserve">У школи </w:t>
            </w:r>
            <w:r w:rsidRPr="000B4829">
              <w:rPr>
                <w:sz w:val="20"/>
                <w:szCs w:val="20"/>
              </w:rPr>
              <w:t>се</w:t>
            </w:r>
            <w:r w:rsidRPr="000B4829">
              <w:rPr>
                <w:sz w:val="20"/>
                <w:szCs w:val="20"/>
                <w:lang w:val="sr-Cyrl-CS"/>
              </w:rPr>
              <w:t xml:space="preserve"> поштују норме којима је регулисано понашање и одговорност свих.</w:t>
            </w:r>
          </w:p>
        </w:tc>
        <w:tc>
          <w:tcPr>
            <w:tcW w:w="990" w:type="dxa"/>
          </w:tcPr>
          <w:p w:rsidR="00C863D3" w:rsidRPr="000B4829" w:rsidRDefault="00C863D3" w:rsidP="00C863D3">
            <w:pPr>
              <w:rPr>
                <w:sz w:val="20"/>
                <w:szCs w:val="20"/>
              </w:rPr>
            </w:pPr>
          </w:p>
        </w:tc>
        <w:tc>
          <w:tcPr>
            <w:tcW w:w="1170" w:type="dxa"/>
          </w:tcPr>
          <w:p w:rsidR="00C863D3" w:rsidRPr="000B4829" w:rsidRDefault="00C863D3" w:rsidP="00C863D3">
            <w:pPr>
              <w:rPr>
                <w:sz w:val="20"/>
                <w:szCs w:val="20"/>
              </w:rPr>
            </w:pPr>
            <w:r w:rsidRPr="000B4829">
              <w:rPr>
                <w:sz w:val="20"/>
                <w:szCs w:val="20"/>
              </w:rPr>
              <w:t>1</w:t>
            </w:r>
          </w:p>
          <w:p w:rsidR="00C863D3" w:rsidRPr="000B4829" w:rsidRDefault="00C863D3" w:rsidP="00C863D3">
            <w:pPr>
              <w:rPr>
                <w:sz w:val="20"/>
                <w:szCs w:val="20"/>
              </w:rPr>
            </w:pPr>
            <w:r w:rsidRPr="000B4829">
              <w:rPr>
                <w:sz w:val="20"/>
                <w:szCs w:val="20"/>
              </w:rPr>
              <w:t>(2,78%)</w:t>
            </w:r>
          </w:p>
        </w:tc>
        <w:tc>
          <w:tcPr>
            <w:tcW w:w="1170" w:type="dxa"/>
          </w:tcPr>
          <w:p w:rsidR="00C863D3" w:rsidRPr="000B4829" w:rsidRDefault="00C863D3" w:rsidP="00C863D3">
            <w:pPr>
              <w:rPr>
                <w:sz w:val="20"/>
                <w:szCs w:val="20"/>
              </w:rPr>
            </w:pPr>
            <w:r w:rsidRPr="000B4829">
              <w:rPr>
                <w:sz w:val="20"/>
                <w:szCs w:val="20"/>
              </w:rPr>
              <w:t>7</w:t>
            </w:r>
          </w:p>
          <w:p w:rsidR="00C863D3" w:rsidRPr="000B4829" w:rsidRDefault="00C863D3" w:rsidP="00C863D3">
            <w:pPr>
              <w:rPr>
                <w:sz w:val="20"/>
                <w:szCs w:val="20"/>
              </w:rPr>
            </w:pPr>
            <w:r w:rsidRPr="000B4829">
              <w:rPr>
                <w:sz w:val="20"/>
                <w:szCs w:val="20"/>
              </w:rPr>
              <w:t>(19,44%)</w:t>
            </w:r>
          </w:p>
        </w:tc>
        <w:tc>
          <w:tcPr>
            <w:tcW w:w="990" w:type="dxa"/>
          </w:tcPr>
          <w:p w:rsidR="00C863D3" w:rsidRPr="000B4829" w:rsidRDefault="00C863D3" w:rsidP="00C863D3">
            <w:pPr>
              <w:rPr>
                <w:sz w:val="20"/>
                <w:szCs w:val="20"/>
              </w:rPr>
            </w:pPr>
            <w:r w:rsidRPr="000B4829">
              <w:rPr>
                <w:sz w:val="20"/>
                <w:szCs w:val="20"/>
              </w:rPr>
              <w:t>28</w:t>
            </w:r>
          </w:p>
          <w:p w:rsidR="00C863D3" w:rsidRPr="000B4829" w:rsidRDefault="00C863D3" w:rsidP="00C863D3">
            <w:pPr>
              <w:rPr>
                <w:sz w:val="20"/>
                <w:szCs w:val="20"/>
              </w:rPr>
            </w:pPr>
            <w:r w:rsidRPr="000B4829">
              <w:rPr>
                <w:sz w:val="20"/>
                <w:szCs w:val="20"/>
              </w:rPr>
              <w:t>(77,78%)</w:t>
            </w:r>
          </w:p>
        </w:tc>
      </w:tr>
      <w:tr w:rsidR="00DE66D8" w:rsidRPr="000B4829" w:rsidTr="008A0A3E">
        <w:trPr>
          <w:trHeight w:val="299"/>
          <w:jc w:val="center"/>
        </w:trPr>
        <w:tc>
          <w:tcPr>
            <w:tcW w:w="6791" w:type="dxa"/>
          </w:tcPr>
          <w:p w:rsidR="00C863D3" w:rsidRPr="000B4829" w:rsidRDefault="00C863D3" w:rsidP="00C863D3">
            <w:pPr>
              <w:rPr>
                <w:sz w:val="20"/>
                <w:szCs w:val="20"/>
                <w:lang w:val="sr-Cyrl-CS"/>
              </w:rPr>
            </w:pPr>
            <w:r w:rsidRPr="000B4829">
              <w:rPr>
                <w:sz w:val="20"/>
                <w:szCs w:val="20"/>
                <w:lang w:val="sr-Cyrl-CS"/>
              </w:rPr>
              <w:t>За дискриминаторско понашање у школи доследно се примењују мере и санкције.</w:t>
            </w:r>
          </w:p>
        </w:tc>
        <w:tc>
          <w:tcPr>
            <w:tcW w:w="990" w:type="dxa"/>
          </w:tcPr>
          <w:p w:rsidR="00C863D3" w:rsidRPr="000B4829" w:rsidRDefault="00C863D3" w:rsidP="00C863D3">
            <w:pPr>
              <w:rPr>
                <w:sz w:val="20"/>
                <w:szCs w:val="20"/>
                <w:lang w:val="sr-Cyrl-CS"/>
              </w:rPr>
            </w:pPr>
          </w:p>
        </w:tc>
        <w:tc>
          <w:tcPr>
            <w:tcW w:w="1170" w:type="dxa"/>
          </w:tcPr>
          <w:p w:rsidR="00C863D3" w:rsidRPr="000B4829" w:rsidRDefault="00C863D3" w:rsidP="00C863D3">
            <w:pPr>
              <w:rPr>
                <w:sz w:val="20"/>
                <w:szCs w:val="20"/>
              </w:rPr>
            </w:pPr>
            <w:r w:rsidRPr="000B4829">
              <w:rPr>
                <w:sz w:val="20"/>
                <w:szCs w:val="20"/>
              </w:rPr>
              <w:t>1</w:t>
            </w:r>
          </w:p>
          <w:p w:rsidR="00C863D3" w:rsidRPr="000B4829" w:rsidRDefault="00C863D3" w:rsidP="00C863D3">
            <w:pPr>
              <w:rPr>
                <w:sz w:val="20"/>
                <w:szCs w:val="20"/>
              </w:rPr>
            </w:pPr>
            <w:r w:rsidRPr="000B4829">
              <w:rPr>
                <w:sz w:val="20"/>
                <w:szCs w:val="20"/>
              </w:rPr>
              <w:t>(2,78%)</w:t>
            </w:r>
          </w:p>
        </w:tc>
        <w:tc>
          <w:tcPr>
            <w:tcW w:w="1170" w:type="dxa"/>
          </w:tcPr>
          <w:p w:rsidR="00C863D3" w:rsidRPr="000B4829" w:rsidRDefault="00C863D3" w:rsidP="00C863D3">
            <w:pPr>
              <w:rPr>
                <w:sz w:val="20"/>
                <w:szCs w:val="20"/>
              </w:rPr>
            </w:pPr>
            <w:r w:rsidRPr="000B4829">
              <w:rPr>
                <w:sz w:val="20"/>
                <w:szCs w:val="20"/>
              </w:rPr>
              <w:t>6</w:t>
            </w:r>
          </w:p>
          <w:p w:rsidR="00C863D3" w:rsidRPr="000B4829" w:rsidRDefault="00C863D3" w:rsidP="00C863D3">
            <w:pPr>
              <w:rPr>
                <w:sz w:val="20"/>
                <w:szCs w:val="20"/>
              </w:rPr>
            </w:pPr>
            <w:r w:rsidRPr="000B4829">
              <w:rPr>
                <w:sz w:val="20"/>
                <w:szCs w:val="20"/>
              </w:rPr>
              <w:t>(16,67%)</w:t>
            </w:r>
          </w:p>
        </w:tc>
        <w:tc>
          <w:tcPr>
            <w:tcW w:w="990" w:type="dxa"/>
          </w:tcPr>
          <w:p w:rsidR="00C863D3" w:rsidRPr="000B4829" w:rsidRDefault="00C863D3" w:rsidP="00C863D3">
            <w:pPr>
              <w:rPr>
                <w:sz w:val="20"/>
                <w:szCs w:val="20"/>
              </w:rPr>
            </w:pPr>
            <w:r w:rsidRPr="000B4829">
              <w:rPr>
                <w:sz w:val="20"/>
                <w:szCs w:val="20"/>
              </w:rPr>
              <w:t>29</w:t>
            </w:r>
          </w:p>
          <w:p w:rsidR="00C863D3" w:rsidRPr="000B4829" w:rsidRDefault="00C863D3" w:rsidP="00C863D3">
            <w:pPr>
              <w:rPr>
                <w:sz w:val="20"/>
                <w:szCs w:val="20"/>
              </w:rPr>
            </w:pPr>
            <w:r w:rsidRPr="000B4829">
              <w:rPr>
                <w:sz w:val="20"/>
                <w:szCs w:val="20"/>
              </w:rPr>
              <w:t>(80,56%)</w:t>
            </w:r>
          </w:p>
        </w:tc>
      </w:tr>
      <w:tr w:rsidR="00DE66D8" w:rsidRPr="000B4829" w:rsidTr="008A0A3E">
        <w:trPr>
          <w:trHeight w:val="299"/>
          <w:jc w:val="center"/>
        </w:trPr>
        <w:tc>
          <w:tcPr>
            <w:tcW w:w="6791" w:type="dxa"/>
          </w:tcPr>
          <w:p w:rsidR="00C863D3" w:rsidRPr="000B4829" w:rsidRDefault="00C863D3" w:rsidP="00C863D3">
            <w:pPr>
              <w:rPr>
                <w:sz w:val="20"/>
                <w:szCs w:val="20"/>
                <w:lang w:val="sr-Cyrl-CS"/>
              </w:rPr>
            </w:pPr>
            <w:r w:rsidRPr="000B4829">
              <w:rPr>
                <w:sz w:val="20"/>
                <w:szCs w:val="20"/>
                <w:lang w:val="sr-Cyrl-CS"/>
              </w:rPr>
              <w:t>За новопридошле ученике и наставнике примењују се разрађени поступци прилагођавања на нову школску средину.</w:t>
            </w:r>
          </w:p>
        </w:tc>
        <w:tc>
          <w:tcPr>
            <w:tcW w:w="990" w:type="dxa"/>
          </w:tcPr>
          <w:p w:rsidR="00C863D3" w:rsidRPr="000B4829" w:rsidRDefault="00C863D3" w:rsidP="00C863D3">
            <w:pPr>
              <w:rPr>
                <w:sz w:val="20"/>
                <w:szCs w:val="20"/>
                <w:lang w:val="sr-Cyrl-CS"/>
              </w:rPr>
            </w:pPr>
          </w:p>
        </w:tc>
        <w:tc>
          <w:tcPr>
            <w:tcW w:w="1170" w:type="dxa"/>
          </w:tcPr>
          <w:p w:rsidR="00C863D3" w:rsidRPr="000B4829" w:rsidRDefault="00C863D3" w:rsidP="00C863D3">
            <w:pPr>
              <w:rPr>
                <w:sz w:val="20"/>
                <w:szCs w:val="20"/>
              </w:rPr>
            </w:pPr>
          </w:p>
        </w:tc>
        <w:tc>
          <w:tcPr>
            <w:tcW w:w="1170" w:type="dxa"/>
          </w:tcPr>
          <w:p w:rsidR="00C863D3" w:rsidRPr="000B4829" w:rsidRDefault="00C863D3" w:rsidP="00C863D3">
            <w:pPr>
              <w:rPr>
                <w:sz w:val="20"/>
                <w:szCs w:val="20"/>
              </w:rPr>
            </w:pPr>
            <w:r w:rsidRPr="000B4829">
              <w:rPr>
                <w:sz w:val="20"/>
                <w:szCs w:val="20"/>
              </w:rPr>
              <w:t>8</w:t>
            </w:r>
          </w:p>
          <w:p w:rsidR="00C863D3" w:rsidRPr="000B4829" w:rsidRDefault="00C863D3" w:rsidP="00C863D3">
            <w:pPr>
              <w:rPr>
                <w:sz w:val="20"/>
                <w:szCs w:val="20"/>
              </w:rPr>
            </w:pPr>
            <w:r w:rsidRPr="000B4829">
              <w:rPr>
                <w:sz w:val="20"/>
                <w:szCs w:val="20"/>
              </w:rPr>
              <w:t>(22,22%)</w:t>
            </w:r>
          </w:p>
        </w:tc>
        <w:tc>
          <w:tcPr>
            <w:tcW w:w="990" w:type="dxa"/>
          </w:tcPr>
          <w:p w:rsidR="00C863D3" w:rsidRPr="000B4829" w:rsidRDefault="00C863D3" w:rsidP="00C863D3">
            <w:pPr>
              <w:rPr>
                <w:sz w:val="20"/>
                <w:szCs w:val="20"/>
              </w:rPr>
            </w:pPr>
            <w:r w:rsidRPr="000B4829">
              <w:rPr>
                <w:sz w:val="20"/>
                <w:szCs w:val="20"/>
              </w:rPr>
              <w:t>28</w:t>
            </w:r>
          </w:p>
          <w:p w:rsidR="00C863D3" w:rsidRPr="000B4829" w:rsidRDefault="00C863D3" w:rsidP="00C863D3">
            <w:pPr>
              <w:rPr>
                <w:sz w:val="20"/>
                <w:szCs w:val="20"/>
              </w:rPr>
            </w:pPr>
            <w:r w:rsidRPr="000B4829">
              <w:rPr>
                <w:sz w:val="20"/>
                <w:szCs w:val="20"/>
              </w:rPr>
              <w:t>(77,78%)</w:t>
            </w:r>
          </w:p>
        </w:tc>
      </w:tr>
      <w:tr w:rsidR="00DE66D8" w:rsidRPr="000B4829" w:rsidTr="008A0A3E">
        <w:trPr>
          <w:trHeight w:val="316"/>
          <w:jc w:val="center"/>
        </w:trPr>
        <w:tc>
          <w:tcPr>
            <w:tcW w:w="6791" w:type="dxa"/>
          </w:tcPr>
          <w:p w:rsidR="00C863D3" w:rsidRPr="000B4829" w:rsidRDefault="00C863D3" w:rsidP="00C863D3">
            <w:pPr>
              <w:rPr>
                <w:sz w:val="20"/>
                <w:szCs w:val="20"/>
                <w:lang w:val="sr-Cyrl-CS"/>
              </w:rPr>
            </w:pPr>
            <w:r w:rsidRPr="000B4829">
              <w:rPr>
                <w:sz w:val="20"/>
                <w:szCs w:val="20"/>
                <w:lang w:val="sr-Cyrl-CS"/>
              </w:rPr>
              <w:t>У школи се користе различите технике за превенцију и конструктивно решавање конфликата.</w:t>
            </w:r>
          </w:p>
        </w:tc>
        <w:tc>
          <w:tcPr>
            <w:tcW w:w="990" w:type="dxa"/>
          </w:tcPr>
          <w:p w:rsidR="00C863D3" w:rsidRPr="000B4829" w:rsidRDefault="00C863D3" w:rsidP="00C863D3">
            <w:pPr>
              <w:rPr>
                <w:sz w:val="20"/>
                <w:szCs w:val="20"/>
                <w:lang w:val="sr-Cyrl-CS"/>
              </w:rPr>
            </w:pPr>
          </w:p>
        </w:tc>
        <w:tc>
          <w:tcPr>
            <w:tcW w:w="1170" w:type="dxa"/>
          </w:tcPr>
          <w:p w:rsidR="00C863D3" w:rsidRPr="000B4829" w:rsidRDefault="00C863D3" w:rsidP="00C863D3">
            <w:pPr>
              <w:rPr>
                <w:sz w:val="20"/>
                <w:szCs w:val="20"/>
              </w:rPr>
            </w:pPr>
          </w:p>
        </w:tc>
        <w:tc>
          <w:tcPr>
            <w:tcW w:w="1170" w:type="dxa"/>
          </w:tcPr>
          <w:p w:rsidR="00C863D3" w:rsidRPr="000B4829" w:rsidRDefault="00C863D3" w:rsidP="00C863D3">
            <w:pPr>
              <w:rPr>
                <w:sz w:val="20"/>
                <w:szCs w:val="20"/>
              </w:rPr>
            </w:pPr>
            <w:r w:rsidRPr="000B4829">
              <w:rPr>
                <w:sz w:val="20"/>
                <w:szCs w:val="20"/>
              </w:rPr>
              <w:t>6</w:t>
            </w:r>
          </w:p>
          <w:p w:rsidR="00C863D3" w:rsidRPr="000B4829" w:rsidRDefault="00C863D3" w:rsidP="00C863D3">
            <w:pPr>
              <w:rPr>
                <w:sz w:val="20"/>
                <w:szCs w:val="20"/>
              </w:rPr>
            </w:pPr>
            <w:r w:rsidRPr="000B4829">
              <w:rPr>
                <w:sz w:val="20"/>
                <w:szCs w:val="20"/>
              </w:rPr>
              <w:t>(16,67%)</w:t>
            </w:r>
          </w:p>
        </w:tc>
        <w:tc>
          <w:tcPr>
            <w:tcW w:w="990" w:type="dxa"/>
          </w:tcPr>
          <w:p w:rsidR="00C863D3" w:rsidRPr="000B4829" w:rsidRDefault="00C863D3" w:rsidP="00C863D3">
            <w:pPr>
              <w:rPr>
                <w:sz w:val="20"/>
                <w:szCs w:val="20"/>
              </w:rPr>
            </w:pPr>
            <w:r w:rsidRPr="000B4829">
              <w:rPr>
                <w:sz w:val="20"/>
                <w:szCs w:val="20"/>
              </w:rPr>
              <w:t>30</w:t>
            </w:r>
          </w:p>
          <w:p w:rsidR="00C863D3" w:rsidRPr="000B4829" w:rsidRDefault="00C863D3" w:rsidP="00C863D3">
            <w:pPr>
              <w:rPr>
                <w:sz w:val="20"/>
                <w:szCs w:val="20"/>
              </w:rPr>
            </w:pPr>
            <w:r w:rsidRPr="000B4829">
              <w:rPr>
                <w:sz w:val="20"/>
                <w:szCs w:val="20"/>
              </w:rPr>
              <w:t>(83,33%)</w:t>
            </w:r>
          </w:p>
        </w:tc>
      </w:tr>
      <w:tr w:rsidR="00DE66D8" w:rsidRPr="000B4829" w:rsidTr="008A0A3E">
        <w:trPr>
          <w:trHeight w:val="316"/>
          <w:jc w:val="center"/>
        </w:trPr>
        <w:tc>
          <w:tcPr>
            <w:tcW w:w="6791" w:type="dxa"/>
          </w:tcPr>
          <w:p w:rsidR="00C863D3" w:rsidRPr="000B4829" w:rsidRDefault="00C863D3" w:rsidP="00C863D3">
            <w:pPr>
              <w:rPr>
                <w:sz w:val="20"/>
                <w:szCs w:val="20"/>
                <w:lang w:val="sr-Cyrl-CS"/>
              </w:rPr>
            </w:pPr>
            <w:r w:rsidRPr="000B4829">
              <w:rPr>
                <w:sz w:val="20"/>
                <w:szCs w:val="20"/>
                <w:lang w:val="sr-Cyrl-CS"/>
              </w:rPr>
              <w:t>У школи се примењује интерни систем награђивања свих ученика (појединачнно или групно, на нивоу одељења) и наставника за постигнуте резултате.</w:t>
            </w:r>
          </w:p>
        </w:tc>
        <w:tc>
          <w:tcPr>
            <w:tcW w:w="990" w:type="dxa"/>
          </w:tcPr>
          <w:p w:rsidR="00C863D3" w:rsidRPr="000B4829" w:rsidRDefault="00C863D3" w:rsidP="00C863D3">
            <w:pPr>
              <w:rPr>
                <w:sz w:val="20"/>
                <w:szCs w:val="20"/>
              </w:rPr>
            </w:pPr>
          </w:p>
        </w:tc>
        <w:tc>
          <w:tcPr>
            <w:tcW w:w="1170" w:type="dxa"/>
          </w:tcPr>
          <w:p w:rsidR="00C863D3" w:rsidRPr="000B4829" w:rsidRDefault="00C863D3" w:rsidP="00C863D3">
            <w:pPr>
              <w:rPr>
                <w:sz w:val="20"/>
                <w:szCs w:val="20"/>
              </w:rPr>
            </w:pPr>
            <w:r w:rsidRPr="000B4829">
              <w:rPr>
                <w:sz w:val="20"/>
                <w:szCs w:val="20"/>
              </w:rPr>
              <w:t>1</w:t>
            </w:r>
          </w:p>
          <w:p w:rsidR="00C863D3" w:rsidRPr="000B4829" w:rsidRDefault="00C863D3" w:rsidP="00C863D3">
            <w:pPr>
              <w:rPr>
                <w:sz w:val="20"/>
                <w:szCs w:val="20"/>
              </w:rPr>
            </w:pPr>
            <w:r w:rsidRPr="000B4829">
              <w:rPr>
                <w:sz w:val="20"/>
                <w:szCs w:val="20"/>
              </w:rPr>
              <w:t>(2,78%)</w:t>
            </w:r>
          </w:p>
        </w:tc>
        <w:tc>
          <w:tcPr>
            <w:tcW w:w="1170" w:type="dxa"/>
          </w:tcPr>
          <w:p w:rsidR="00C863D3" w:rsidRPr="000B4829" w:rsidRDefault="00C863D3" w:rsidP="00C863D3">
            <w:pPr>
              <w:rPr>
                <w:sz w:val="20"/>
                <w:szCs w:val="20"/>
              </w:rPr>
            </w:pPr>
            <w:r w:rsidRPr="000B4829">
              <w:rPr>
                <w:sz w:val="20"/>
                <w:szCs w:val="20"/>
              </w:rPr>
              <w:t>10</w:t>
            </w:r>
          </w:p>
          <w:p w:rsidR="00C863D3" w:rsidRPr="000B4829" w:rsidRDefault="00C863D3" w:rsidP="00C863D3">
            <w:pPr>
              <w:rPr>
                <w:sz w:val="20"/>
                <w:szCs w:val="20"/>
              </w:rPr>
            </w:pPr>
            <w:r w:rsidRPr="000B4829">
              <w:rPr>
                <w:sz w:val="20"/>
                <w:szCs w:val="20"/>
              </w:rPr>
              <w:t>(27,78%)</w:t>
            </w:r>
          </w:p>
        </w:tc>
        <w:tc>
          <w:tcPr>
            <w:tcW w:w="990" w:type="dxa"/>
          </w:tcPr>
          <w:p w:rsidR="00C863D3" w:rsidRPr="000B4829" w:rsidRDefault="00C863D3" w:rsidP="00C863D3">
            <w:pPr>
              <w:rPr>
                <w:sz w:val="20"/>
                <w:szCs w:val="20"/>
              </w:rPr>
            </w:pPr>
            <w:r w:rsidRPr="000B4829">
              <w:rPr>
                <w:sz w:val="20"/>
                <w:szCs w:val="20"/>
              </w:rPr>
              <w:t>25</w:t>
            </w:r>
          </w:p>
          <w:p w:rsidR="00C863D3" w:rsidRPr="000B4829" w:rsidRDefault="00C863D3" w:rsidP="00C863D3">
            <w:pPr>
              <w:rPr>
                <w:sz w:val="20"/>
                <w:szCs w:val="20"/>
              </w:rPr>
            </w:pPr>
            <w:r w:rsidRPr="000B4829">
              <w:rPr>
                <w:sz w:val="20"/>
                <w:szCs w:val="20"/>
              </w:rPr>
              <w:t>(69,44%)</w:t>
            </w:r>
          </w:p>
        </w:tc>
      </w:tr>
      <w:tr w:rsidR="00DE66D8" w:rsidRPr="000B4829" w:rsidTr="008A0A3E">
        <w:trPr>
          <w:trHeight w:val="299"/>
          <w:jc w:val="center"/>
        </w:trPr>
        <w:tc>
          <w:tcPr>
            <w:tcW w:w="6791" w:type="dxa"/>
          </w:tcPr>
          <w:p w:rsidR="00C863D3" w:rsidRPr="000B4829" w:rsidRDefault="00C863D3" w:rsidP="00C863D3">
            <w:pPr>
              <w:rPr>
                <w:sz w:val="20"/>
                <w:szCs w:val="20"/>
                <w:lang w:val="sr-Cyrl-CS"/>
              </w:rPr>
            </w:pPr>
            <w:r w:rsidRPr="000B4829">
              <w:rPr>
                <w:sz w:val="20"/>
                <w:szCs w:val="20"/>
                <w:lang w:val="sr-Cyrl-CS"/>
              </w:rPr>
              <w:t>У школи се организују различите активности за ученике у којима свако има прилику да постигне резултат/успех.</w:t>
            </w:r>
          </w:p>
        </w:tc>
        <w:tc>
          <w:tcPr>
            <w:tcW w:w="990" w:type="dxa"/>
          </w:tcPr>
          <w:p w:rsidR="00C863D3" w:rsidRPr="000B4829" w:rsidRDefault="00C863D3" w:rsidP="00C863D3">
            <w:pPr>
              <w:rPr>
                <w:sz w:val="20"/>
                <w:szCs w:val="20"/>
                <w:lang w:val="sr-Cyrl-CS"/>
              </w:rPr>
            </w:pPr>
          </w:p>
        </w:tc>
        <w:tc>
          <w:tcPr>
            <w:tcW w:w="1170" w:type="dxa"/>
          </w:tcPr>
          <w:p w:rsidR="00C863D3" w:rsidRPr="000B4829" w:rsidRDefault="00C863D3" w:rsidP="00C863D3">
            <w:pPr>
              <w:rPr>
                <w:sz w:val="20"/>
                <w:szCs w:val="20"/>
              </w:rPr>
            </w:pPr>
            <w:r w:rsidRPr="000B4829">
              <w:rPr>
                <w:sz w:val="20"/>
                <w:szCs w:val="20"/>
              </w:rPr>
              <w:t>1</w:t>
            </w:r>
          </w:p>
          <w:p w:rsidR="00C863D3" w:rsidRPr="000B4829" w:rsidRDefault="00C863D3" w:rsidP="00C863D3">
            <w:pPr>
              <w:rPr>
                <w:sz w:val="20"/>
                <w:szCs w:val="20"/>
              </w:rPr>
            </w:pPr>
            <w:r w:rsidRPr="000B4829">
              <w:rPr>
                <w:sz w:val="20"/>
                <w:szCs w:val="20"/>
              </w:rPr>
              <w:t>(2,78%)</w:t>
            </w:r>
          </w:p>
        </w:tc>
        <w:tc>
          <w:tcPr>
            <w:tcW w:w="1170" w:type="dxa"/>
          </w:tcPr>
          <w:p w:rsidR="00C863D3" w:rsidRPr="000B4829" w:rsidRDefault="00C863D3" w:rsidP="00C863D3">
            <w:pPr>
              <w:rPr>
                <w:sz w:val="20"/>
                <w:szCs w:val="20"/>
              </w:rPr>
            </w:pPr>
            <w:r w:rsidRPr="000B4829">
              <w:rPr>
                <w:sz w:val="20"/>
                <w:szCs w:val="20"/>
              </w:rPr>
              <w:t>6</w:t>
            </w:r>
          </w:p>
          <w:p w:rsidR="00C863D3" w:rsidRPr="000B4829" w:rsidRDefault="00C863D3" w:rsidP="00C863D3">
            <w:pPr>
              <w:rPr>
                <w:sz w:val="20"/>
                <w:szCs w:val="20"/>
              </w:rPr>
            </w:pPr>
            <w:r w:rsidRPr="000B4829">
              <w:rPr>
                <w:sz w:val="20"/>
                <w:szCs w:val="20"/>
              </w:rPr>
              <w:t>(16,67%)</w:t>
            </w:r>
          </w:p>
        </w:tc>
        <w:tc>
          <w:tcPr>
            <w:tcW w:w="990" w:type="dxa"/>
          </w:tcPr>
          <w:p w:rsidR="00C863D3" w:rsidRPr="000B4829" w:rsidRDefault="00C863D3" w:rsidP="00C863D3">
            <w:pPr>
              <w:rPr>
                <w:sz w:val="20"/>
                <w:szCs w:val="20"/>
              </w:rPr>
            </w:pPr>
            <w:r w:rsidRPr="000B4829">
              <w:rPr>
                <w:sz w:val="20"/>
                <w:szCs w:val="20"/>
              </w:rPr>
              <w:t>29</w:t>
            </w:r>
          </w:p>
          <w:p w:rsidR="00C863D3" w:rsidRPr="000B4829" w:rsidRDefault="00C863D3" w:rsidP="00C863D3">
            <w:pPr>
              <w:rPr>
                <w:sz w:val="20"/>
                <w:szCs w:val="20"/>
              </w:rPr>
            </w:pPr>
            <w:r w:rsidRPr="000B4829">
              <w:rPr>
                <w:sz w:val="20"/>
                <w:szCs w:val="20"/>
              </w:rPr>
              <w:t>(80,56%)</w:t>
            </w:r>
          </w:p>
        </w:tc>
      </w:tr>
      <w:tr w:rsidR="00DE66D8" w:rsidRPr="000B4829" w:rsidTr="008A0A3E">
        <w:trPr>
          <w:trHeight w:val="299"/>
          <w:jc w:val="center"/>
        </w:trPr>
        <w:tc>
          <w:tcPr>
            <w:tcW w:w="6791" w:type="dxa"/>
          </w:tcPr>
          <w:p w:rsidR="00C863D3" w:rsidRPr="000B4829" w:rsidRDefault="00C863D3" w:rsidP="00C863D3">
            <w:pPr>
              <w:rPr>
                <w:sz w:val="20"/>
                <w:szCs w:val="20"/>
                <w:lang w:val="sr-Cyrl-CS"/>
              </w:rPr>
            </w:pPr>
            <w:r w:rsidRPr="000B4829">
              <w:rPr>
                <w:sz w:val="20"/>
                <w:szCs w:val="20"/>
                <w:lang w:val="sr-Cyrl-CS"/>
              </w:rPr>
              <w:t>Ученици са сметњама у развоју и инвалидитетом  учествују у различитим активностима у складу са својим могућностима.</w:t>
            </w:r>
          </w:p>
        </w:tc>
        <w:tc>
          <w:tcPr>
            <w:tcW w:w="990" w:type="dxa"/>
          </w:tcPr>
          <w:p w:rsidR="00C863D3" w:rsidRPr="000B4829" w:rsidRDefault="00C863D3" w:rsidP="00C863D3">
            <w:pPr>
              <w:rPr>
                <w:sz w:val="20"/>
                <w:szCs w:val="20"/>
              </w:rPr>
            </w:pPr>
            <w:r w:rsidRPr="000B4829">
              <w:rPr>
                <w:sz w:val="20"/>
                <w:szCs w:val="20"/>
              </w:rPr>
              <w:t>1</w:t>
            </w:r>
          </w:p>
          <w:p w:rsidR="00C863D3" w:rsidRPr="000B4829" w:rsidRDefault="00C863D3" w:rsidP="00C863D3">
            <w:pPr>
              <w:rPr>
                <w:sz w:val="20"/>
                <w:szCs w:val="20"/>
              </w:rPr>
            </w:pPr>
            <w:r w:rsidRPr="000B4829">
              <w:rPr>
                <w:sz w:val="20"/>
                <w:szCs w:val="20"/>
              </w:rPr>
              <w:t>(2,78%)</w:t>
            </w:r>
          </w:p>
        </w:tc>
        <w:tc>
          <w:tcPr>
            <w:tcW w:w="1170" w:type="dxa"/>
          </w:tcPr>
          <w:p w:rsidR="00C863D3" w:rsidRPr="000B4829" w:rsidRDefault="00C863D3" w:rsidP="00C863D3">
            <w:pPr>
              <w:rPr>
                <w:sz w:val="20"/>
                <w:szCs w:val="20"/>
              </w:rPr>
            </w:pPr>
            <w:r w:rsidRPr="000B4829">
              <w:rPr>
                <w:sz w:val="20"/>
                <w:szCs w:val="20"/>
              </w:rPr>
              <w:t>1</w:t>
            </w:r>
          </w:p>
          <w:p w:rsidR="00C863D3" w:rsidRPr="000B4829" w:rsidRDefault="00C863D3" w:rsidP="00C863D3">
            <w:pPr>
              <w:rPr>
                <w:sz w:val="20"/>
                <w:szCs w:val="20"/>
              </w:rPr>
            </w:pPr>
            <w:r w:rsidRPr="000B4829">
              <w:rPr>
                <w:sz w:val="20"/>
                <w:szCs w:val="20"/>
              </w:rPr>
              <w:t>(2,78%)</w:t>
            </w:r>
          </w:p>
        </w:tc>
        <w:tc>
          <w:tcPr>
            <w:tcW w:w="1170" w:type="dxa"/>
          </w:tcPr>
          <w:p w:rsidR="00C863D3" w:rsidRPr="000B4829" w:rsidRDefault="00C863D3" w:rsidP="00C863D3">
            <w:pPr>
              <w:rPr>
                <w:sz w:val="20"/>
                <w:szCs w:val="20"/>
              </w:rPr>
            </w:pPr>
            <w:r w:rsidRPr="000B4829">
              <w:rPr>
                <w:sz w:val="20"/>
                <w:szCs w:val="20"/>
              </w:rPr>
              <w:t>5</w:t>
            </w:r>
          </w:p>
          <w:p w:rsidR="00C863D3" w:rsidRPr="000B4829" w:rsidRDefault="00C863D3" w:rsidP="00C863D3">
            <w:pPr>
              <w:rPr>
                <w:sz w:val="20"/>
                <w:szCs w:val="20"/>
              </w:rPr>
            </w:pPr>
            <w:r w:rsidRPr="000B4829">
              <w:rPr>
                <w:sz w:val="20"/>
                <w:szCs w:val="20"/>
              </w:rPr>
              <w:t>(13,89%)</w:t>
            </w:r>
          </w:p>
        </w:tc>
        <w:tc>
          <w:tcPr>
            <w:tcW w:w="990" w:type="dxa"/>
          </w:tcPr>
          <w:p w:rsidR="00C863D3" w:rsidRPr="000B4829" w:rsidRDefault="00C863D3" w:rsidP="00C863D3">
            <w:pPr>
              <w:rPr>
                <w:sz w:val="20"/>
                <w:szCs w:val="20"/>
              </w:rPr>
            </w:pPr>
            <w:r w:rsidRPr="000B4829">
              <w:rPr>
                <w:sz w:val="20"/>
                <w:szCs w:val="20"/>
              </w:rPr>
              <w:t>29</w:t>
            </w:r>
          </w:p>
          <w:p w:rsidR="00C863D3" w:rsidRPr="000B4829" w:rsidRDefault="00C863D3" w:rsidP="00C863D3">
            <w:pPr>
              <w:rPr>
                <w:sz w:val="20"/>
                <w:szCs w:val="20"/>
              </w:rPr>
            </w:pPr>
            <w:r w:rsidRPr="000B4829">
              <w:rPr>
                <w:sz w:val="20"/>
                <w:szCs w:val="20"/>
              </w:rPr>
              <w:t>(80,56%)</w:t>
            </w:r>
          </w:p>
        </w:tc>
      </w:tr>
      <w:tr w:rsidR="00DE66D8" w:rsidRPr="000B4829" w:rsidTr="008A0A3E">
        <w:trPr>
          <w:trHeight w:val="316"/>
          <w:jc w:val="center"/>
        </w:trPr>
        <w:tc>
          <w:tcPr>
            <w:tcW w:w="6791" w:type="dxa"/>
          </w:tcPr>
          <w:p w:rsidR="00C863D3" w:rsidRPr="000B4829" w:rsidRDefault="00C863D3" w:rsidP="00C863D3">
            <w:pPr>
              <w:rPr>
                <w:sz w:val="20"/>
                <w:szCs w:val="20"/>
                <w:lang w:val="sr-Cyrl-CS"/>
              </w:rPr>
            </w:pPr>
            <w:r w:rsidRPr="000B4829">
              <w:rPr>
                <w:sz w:val="20"/>
                <w:szCs w:val="20"/>
                <w:lang w:val="sr-Cyrl-CS"/>
              </w:rPr>
              <w:t>У школи је видљиво и јасно изражен негатив</w:t>
            </w:r>
            <w:r w:rsidRPr="000B4829">
              <w:rPr>
                <w:sz w:val="20"/>
                <w:szCs w:val="20"/>
              </w:rPr>
              <w:t>ан</w:t>
            </w:r>
            <w:r w:rsidRPr="000B4829">
              <w:rPr>
                <w:sz w:val="20"/>
                <w:szCs w:val="20"/>
                <w:lang w:val="sr-Cyrl-CS"/>
              </w:rPr>
              <w:t xml:space="preserve"> став према насиљу.</w:t>
            </w:r>
          </w:p>
        </w:tc>
        <w:tc>
          <w:tcPr>
            <w:tcW w:w="990" w:type="dxa"/>
          </w:tcPr>
          <w:p w:rsidR="00C863D3" w:rsidRPr="000B4829" w:rsidRDefault="00C863D3" w:rsidP="00C863D3">
            <w:pPr>
              <w:rPr>
                <w:sz w:val="20"/>
                <w:szCs w:val="20"/>
                <w:lang w:val="sr-Cyrl-CS"/>
              </w:rPr>
            </w:pPr>
          </w:p>
        </w:tc>
        <w:tc>
          <w:tcPr>
            <w:tcW w:w="1170" w:type="dxa"/>
          </w:tcPr>
          <w:p w:rsidR="00C863D3" w:rsidRPr="000B4829" w:rsidRDefault="00C863D3" w:rsidP="00C863D3">
            <w:pPr>
              <w:rPr>
                <w:sz w:val="20"/>
                <w:szCs w:val="20"/>
                <w:lang w:val="sr-Cyrl-CS"/>
              </w:rPr>
            </w:pPr>
          </w:p>
        </w:tc>
        <w:tc>
          <w:tcPr>
            <w:tcW w:w="1170" w:type="dxa"/>
          </w:tcPr>
          <w:p w:rsidR="00C863D3" w:rsidRPr="000B4829" w:rsidRDefault="00C863D3" w:rsidP="00C863D3">
            <w:pPr>
              <w:rPr>
                <w:sz w:val="20"/>
                <w:szCs w:val="20"/>
              </w:rPr>
            </w:pPr>
            <w:r w:rsidRPr="000B4829">
              <w:rPr>
                <w:sz w:val="20"/>
                <w:szCs w:val="20"/>
              </w:rPr>
              <w:t>2</w:t>
            </w:r>
          </w:p>
          <w:p w:rsidR="00C863D3" w:rsidRPr="000B4829" w:rsidRDefault="00C863D3" w:rsidP="00C863D3">
            <w:pPr>
              <w:rPr>
                <w:sz w:val="20"/>
                <w:szCs w:val="20"/>
              </w:rPr>
            </w:pPr>
            <w:r w:rsidRPr="000B4829">
              <w:rPr>
                <w:sz w:val="20"/>
                <w:szCs w:val="20"/>
              </w:rPr>
              <w:t>(5,56%)</w:t>
            </w:r>
          </w:p>
        </w:tc>
        <w:tc>
          <w:tcPr>
            <w:tcW w:w="990" w:type="dxa"/>
          </w:tcPr>
          <w:p w:rsidR="00C863D3" w:rsidRPr="000B4829" w:rsidRDefault="00C863D3" w:rsidP="00C863D3">
            <w:pPr>
              <w:rPr>
                <w:sz w:val="20"/>
                <w:szCs w:val="20"/>
              </w:rPr>
            </w:pPr>
            <w:r w:rsidRPr="000B4829">
              <w:rPr>
                <w:sz w:val="20"/>
                <w:szCs w:val="20"/>
              </w:rPr>
              <w:t>34</w:t>
            </w:r>
          </w:p>
          <w:p w:rsidR="00C863D3" w:rsidRPr="000B4829" w:rsidRDefault="00C863D3" w:rsidP="00C863D3">
            <w:pPr>
              <w:rPr>
                <w:sz w:val="20"/>
                <w:szCs w:val="20"/>
              </w:rPr>
            </w:pPr>
            <w:r w:rsidRPr="000B4829">
              <w:rPr>
                <w:sz w:val="20"/>
                <w:szCs w:val="20"/>
              </w:rPr>
              <w:t>(94,44%)</w:t>
            </w:r>
          </w:p>
        </w:tc>
      </w:tr>
      <w:tr w:rsidR="00DE66D8" w:rsidRPr="000B4829" w:rsidTr="008A0A3E">
        <w:trPr>
          <w:trHeight w:val="299"/>
          <w:jc w:val="center"/>
        </w:trPr>
        <w:tc>
          <w:tcPr>
            <w:tcW w:w="6791" w:type="dxa"/>
          </w:tcPr>
          <w:p w:rsidR="00C863D3" w:rsidRPr="000B4829" w:rsidRDefault="00C863D3" w:rsidP="00C863D3">
            <w:pPr>
              <w:rPr>
                <w:sz w:val="20"/>
                <w:szCs w:val="20"/>
                <w:lang w:val="sr-Cyrl-CS"/>
              </w:rPr>
            </w:pPr>
            <w:r w:rsidRPr="000B4829">
              <w:rPr>
                <w:sz w:val="20"/>
                <w:szCs w:val="20"/>
                <w:lang w:val="sr-Cyrl-CS"/>
              </w:rPr>
              <w:t>У школи функционише мрежа за решавање проблема насиља а у складу са важећим прописима.</w:t>
            </w:r>
          </w:p>
        </w:tc>
        <w:tc>
          <w:tcPr>
            <w:tcW w:w="990" w:type="dxa"/>
          </w:tcPr>
          <w:p w:rsidR="00C863D3" w:rsidRPr="000B4829" w:rsidRDefault="00C863D3" w:rsidP="00C863D3">
            <w:pPr>
              <w:rPr>
                <w:sz w:val="20"/>
                <w:szCs w:val="20"/>
                <w:lang w:val="sr-Cyrl-CS"/>
              </w:rPr>
            </w:pPr>
          </w:p>
        </w:tc>
        <w:tc>
          <w:tcPr>
            <w:tcW w:w="1170" w:type="dxa"/>
          </w:tcPr>
          <w:p w:rsidR="00C863D3" w:rsidRPr="000B4829" w:rsidRDefault="00C863D3" w:rsidP="00C863D3">
            <w:pPr>
              <w:rPr>
                <w:sz w:val="20"/>
                <w:szCs w:val="20"/>
                <w:lang w:val="sr-Cyrl-CS"/>
              </w:rPr>
            </w:pPr>
          </w:p>
        </w:tc>
        <w:tc>
          <w:tcPr>
            <w:tcW w:w="1170" w:type="dxa"/>
          </w:tcPr>
          <w:p w:rsidR="00C863D3" w:rsidRPr="000B4829" w:rsidRDefault="00C863D3" w:rsidP="00C863D3">
            <w:pPr>
              <w:rPr>
                <w:sz w:val="20"/>
                <w:szCs w:val="20"/>
              </w:rPr>
            </w:pPr>
            <w:r w:rsidRPr="000B4829">
              <w:rPr>
                <w:sz w:val="20"/>
                <w:szCs w:val="20"/>
              </w:rPr>
              <w:t>2</w:t>
            </w:r>
          </w:p>
          <w:p w:rsidR="00C863D3" w:rsidRPr="000B4829" w:rsidRDefault="00C863D3" w:rsidP="00C863D3">
            <w:pPr>
              <w:rPr>
                <w:sz w:val="20"/>
                <w:szCs w:val="20"/>
              </w:rPr>
            </w:pPr>
            <w:r w:rsidRPr="000B4829">
              <w:rPr>
                <w:sz w:val="20"/>
                <w:szCs w:val="20"/>
              </w:rPr>
              <w:t>(5,56%)</w:t>
            </w:r>
          </w:p>
        </w:tc>
        <w:tc>
          <w:tcPr>
            <w:tcW w:w="990" w:type="dxa"/>
          </w:tcPr>
          <w:p w:rsidR="00C863D3" w:rsidRPr="000B4829" w:rsidRDefault="00C863D3" w:rsidP="00C863D3">
            <w:pPr>
              <w:rPr>
                <w:sz w:val="20"/>
                <w:szCs w:val="20"/>
              </w:rPr>
            </w:pPr>
            <w:r w:rsidRPr="000B4829">
              <w:rPr>
                <w:sz w:val="20"/>
                <w:szCs w:val="20"/>
              </w:rPr>
              <w:t>34</w:t>
            </w:r>
          </w:p>
          <w:p w:rsidR="00C863D3" w:rsidRPr="000B4829" w:rsidRDefault="00C863D3" w:rsidP="00C863D3">
            <w:pPr>
              <w:rPr>
                <w:sz w:val="20"/>
                <w:szCs w:val="20"/>
              </w:rPr>
            </w:pPr>
            <w:r w:rsidRPr="000B4829">
              <w:rPr>
                <w:sz w:val="20"/>
                <w:szCs w:val="20"/>
              </w:rPr>
              <w:t>(94,44%)</w:t>
            </w:r>
          </w:p>
        </w:tc>
      </w:tr>
      <w:tr w:rsidR="00DE66D8" w:rsidRPr="000B4829" w:rsidTr="008A0A3E">
        <w:trPr>
          <w:trHeight w:val="299"/>
          <w:jc w:val="center"/>
        </w:trPr>
        <w:tc>
          <w:tcPr>
            <w:tcW w:w="6791" w:type="dxa"/>
          </w:tcPr>
          <w:p w:rsidR="00C863D3" w:rsidRPr="000B4829" w:rsidRDefault="00C863D3" w:rsidP="00C863D3">
            <w:pPr>
              <w:rPr>
                <w:sz w:val="20"/>
                <w:szCs w:val="20"/>
                <w:lang w:val="sr-Cyrl-CS"/>
              </w:rPr>
            </w:pPr>
            <w:r w:rsidRPr="000B4829">
              <w:rPr>
                <w:sz w:val="20"/>
                <w:szCs w:val="20"/>
                <w:lang w:val="sr-Cyrl-CS"/>
              </w:rPr>
              <w:t xml:space="preserve">У школи се организују превентивне активности у којима учествују запослени, ученици, као и родитељи/други законски заступници ученика. </w:t>
            </w:r>
          </w:p>
        </w:tc>
        <w:tc>
          <w:tcPr>
            <w:tcW w:w="990" w:type="dxa"/>
          </w:tcPr>
          <w:p w:rsidR="00C863D3" w:rsidRPr="000B4829" w:rsidRDefault="00C863D3" w:rsidP="00C863D3">
            <w:pPr>
              <w:rPr>
                <w:sz w:val="20"/>
                <w:szCs w:val="20"/>
                <w:lang w:val="sr-Cyrl-CS"/>
              </w:rPr>
            </w:pPr>
          </w:p>
        </w:tc>
        <w:tc>
          <w:tcPr>
            <w:tcW w:w="1170" w:type="dxa"/>
          </w:tcPr>
          <w:p w:rsidR="00C863D3" w:rsidRPr="000B4829" w:rsidRDefault="00C863D3" w:rsidP="00C863D3">
            <w:pPr>
              <w:rPr>
                <w:sz w:val="20"/>
                <w:szCs w:val="20"/>
              </w:rPr>
            </w:pPr>
            <w:r w:rsidRPr="000B4829">
              <w:rPr>
                <w:sz w:val="20"/>
                <w:szCs w:val="20"/>
              </w:rPr>
              <w:t>1</w:t>
            </w:r>
          </w:p>
          <w:p w:rsidR="00C863D3" w:rsidRPr="000B4829" w:rsidRDefault="00C863D3" w:rsidP="00C863D3">
            <w:pPr>
              <w:rPr>
                <w:sz w:val="20"/>
                <w:szCs w:val="20"/>
              </w:rPr>
            </w:pPr>
            <w:r w:rsidRPr="000B4829">
              <w:rPr>
                <w:sz w:val="20"/>
                <w:szCs w:val="20"/>
              </w:rPr>
              <w:t>(2,78%)</w:t>
            </w:r>
          </w:p>
        </w:tc>
        <w:tc>
          <w:tcPr>
            <w:tcW w:w="1170" w:type="dxa"/>
          </w:tcPr>
          <w:p w:rsidR="00C863D3" w:rsidRPr="000B4829" w:rsidRDefault="00C863D3" w:rsidP="00C863D3">
            <w:pPr>
              <w:rPr>
                <w:sz w:val="20"/>
                <w:szCs w:val="20"/>
              </w:rPr>
            </w:pPr>
            <w:r w:rsidRPr="000B4829">
              <w:rPr>
                <w:sz w:val="20"/>
                <w:szCs w:val="20"/>
              </w:rPr>
              <w:t>7</w:t>
            </w:r>
          </w:p>
          <w:p w:rsidR="00C863D3" w:rsidRPr="000B4829" w:rsidRDefault="00C863D3" w:rsidP="00C863D3">
            <w:pPr>
              <w:rPr>
                <w:sz w:val="20"/>
                <w:szCs w:val="20"/>
              </w:rPr>
            </w:pPr>
            <w:r w:rsidRPr="000B4829">
              <w:rPr>
                <w:sz w:val="20"/>
                <w:szCs w:val="20"/>
              </w:rPr>
              <w:t>(19,44%)</w:t>
            </w:r>
          </w:p>
        </w:tc>
        <w:tc>
          <w:tcPr>
            <w:tcW w:w="990" w:type="dxa"/>
          </w:tcPr>
          <w:p w:rsidR="00C863D3" w:rsidRPr="000B4829" w:rsidRDefault="00C863D3" w:rsidP="00C863D3">
            <w:pPr>
              <w:rPr>
                <w:sz w:val="20"/>
                <w:szCs w:val="20"/>
              </w:rPr>
            </w:pPr>
            <w:r w:rsidRPr="000B4829">
              <w:rPr>
                <w:sz w:val="20"/>
                <w:szCs w:val="20"/>
              </w:rPr>
              <w:t>28</w:t>
            </w:r>
          </w:p>
          <w:p w:rsidR="00C863D3" w:rsidRPr="000B4829" w:rsidRDefault="00C863D3" w:rsidP="00C863D3">
            <w:pPr>
              <w:rPr>
                <w:sz w:val="20"/>
                <w:szCs w:val="20"/>
              </w:rPr>
            </w:pPr>
            <w:r w:rsidRPr="000B4829">
              <w:rPr>
                <w:sz w:val="20"/>
                <w:szCs w:val="20"/>
              </w:rPr>
              <w:t>(77,78%)</w:t>
            </w:r>
          </w:p>
        </w:tc>
      </w:tr>
      <w:tr w:rsidR="00DE66D8" w:rsidRPr="000B4829" w:rsidTr="008A0A3E">
        <w:trPr>
          <w:trHeight w:val="316"/>
          <w:jc w:val="center"/>
        </w:trPr>
        <w:tc>
          <w:tcPr>
            <w:tcW w:w="6791" w:type="dxa"/>
          </w:tcPr>
          <w:p w:rsidR="00C863D3" w:rsidRPr="000B4829" w:rsidRDefault="00C863D3" w:rsidP="00C863D3">
            <w:pPr>
              <w:rPr>
                <w:sz w:val="20"/>
                <w:szCs w:val="20"/>
                <w:lang w:val="sr-Cyrl-CS"/>
              </w:rPr>
            </w:pPr>
            <w:r w:rsidRPr="000B4829">
              <w:rPr>
                <w:sz w:val="20"/>
                <w:szCs w:val="20"/>
                <w:lang w:val="sr-Cyrl-CS"/>
              </w:rPr>
              <w:t>У школи се организују посебне активности (појачан васпитни рад) са ученицима који се непримерено понашају према другима.</w:t>
            </w:r>
          </w:p>
        </w:tc>
        <w:tc>
          <w:tcPr>
            <w:tcW w:w="990" w:type="dxa"/>
          </w:tcPr>
          <w:p w:rsidR="00C863D3" w:rsidRPr="000B4829" w:rsidRDefault="00C863D3" w:rsidP="00C863D3">
            <w:pPr>
              <w:rPr>
                <w:sz w:val="20"/>
                <w:szCs w:val="20"/>
                <w:lang w:val="sr-Cyrl-CS"/>
              </w:rPr>
            </w:pPr>
          </w:p>
        </w:tc>
        <w:tc>
          <w:tcPr>
            <w:tcW w:w="1170" w:type="dxa"/>
          </w:tcPr>
          <w:p w:rsidR="00C863D3" w:rsidRPr="000B4829" w:rsidRDefault="00C863D3" w:rsidP="00C863D3">
            <w:pPr>
              <w:rPr>
                <w:sz w:val="20"/>
                <w:szCs w:val="20"/>
              </w:rPr>
            </w:pPr>
          </w:p>
        </w:tc>
        <w:tc>
          <w:tcPr>
            <w:tcW w:w="1170" w:type="dxa"/>
          </w:tcPr>
          <w:p w:rsidR="00C863D3" w:rsidRPr="000B4829" w:rsidRDefault="00C863D3" w:rsidP="00C863D3">
            <w:pPr>
              <w:rPr>
                <w:sz w:val="20"/>
                <w:szCs w:val="20"/>
              </w:rPr>
            </w:pPr>
            <w:r w:rsidRPr="000B4829">
              <w:rPr>
                <w:sz w:val="20"/>
                <w:szCs w:val="20"/>
              </w:rPr>
              <w:t>7</w:t>
            </w:r>
          </w:p>
          <w:p w:rsidR="00C863D3" w:rsidRPr="000B4829" w:rsidRDefault="00C863D3" w:rsidP="00C863D3">
            <w:pPr>
              <w:rPr>
                <w:sz w:val="20"/>
                <w:szCs w:val="20"/>
              </w:rPr>
            </w:pPr>
            <w:r w:rsidRPr="000B4829">
              <w:rPr>
                <w:sz w:val="20"/>
                <w:szCs w:val="20"/>
              </w:rPr>
              <w:t>(19,44%)</w:t>
            </w:r>
          </w:p>
        </w:tc>
        <w:tc>
          <w:tcPr>
            <w:tcW w:w="990" w:type="dxa"/>
          </w:tcPr>
          <w:p w:rsidR="00C863D3" w:rsidRPr="000B4829" w:rsidRDefault="00C863D3" w:rsidP="00C863D3">
            <w:pPr>
              <w:rPr>
                <w:sz w:val="20"/>
                <w:szCs w:val="20"/>
              </w:rPr>
            </w:pPr>
            <w:r w:rsidRPr="000B4829">
              <w:rPr>
                <w:sz w:val="20"/>
                <w:szCs w:val="20"/>
              </w:rPr>
              <w:t>29</w:t>
            </w:r>
          </w:p>
          <w:p w:rsidR="00C863D3" w:rsidRPr="000B4829" w:rsidRDefault="00C863D3" w:rsidP="00C863D3">
            <w:pPr>
              <w:rPr>
                <w:sz w:val="20"/>
                <w:szCs w:val="20"/>
              </w:rPr>
            </w:pPr>
            <w:r w:rsidRPr="000B4829">
              <w:rPr>
                <w:sz w:val="20"/>
                <w:szCs w:val="20"/>
              </w:rPr>
              <w:t>(80,56%)</w:t>
            </w:r>
          </w:p>
        </w:tc>
      </w:tr>
      <w:tr w:rsidR="00DE66D8" w:rsidRPr="000B4829" w:rsidTr="008A0A3E">
        <w:trPr>
          <w:trHeight w:val="299"/>
          <w:jc w:val="center"/>
        </w:trPr>
        <w:tc>
          <w:tcPr>
            <w:tcW w:w="6791" w:type="dxa"/>
          </w:tcPr>
          <w:p w:rsidR="00C863D3" w:rsidRPr="000B4829" w:rsidRDefault="00C863D3" w:rsidP="00C863D3">
            <w:pPr>
              <w:rPr>
                <w:sz w:val="20"/>
                <w:szCs w:val="20"/>
                <w:lang w:val="sr-Cyrl-CS"/>
              </w:rPr>
            </w:pPr>
            <w:r w:rsidRPr="000B4829">
              <w:rPr>
                <w:sz w:val="20"/>
                <w:szCs w:val="20"/>
                <w:lang w:val="sr-Cyrl-CS"/>
              </w:rPr>
              <w:t>У школи је организована сарадња стручних и саветодавних органа.</w:t>
            </w:r>
          </w:p>
        </w:tc>
        <w:tc>
          <w:tcPr>
            <w:tcW w:w="990" w:type="dxa"/>
          </w:tcPr>
          <w:p w:rsidR="00C863D3" w:rsidRPr="000B4829" w:rsidRDefault="00C863D3" w:rsidP="00C863D3">
            <w:pPr>
              <w:rPr>
                <w:sz w:val="20"/>
                <w:szCs w:val="20"/>
                <w:lang w:val="sr-Cyrl-CS"/>
              </w:rPr>
            </w:pPr>
          </w:p>
        </w:tc>
        <w:tc>
          <w:tcPr>
            <w:tcW w:w="1170" w:type="dxa"/>
          </w:tcPr>
          <w:p w:rsidR="00C863D3" w:rsidRPr="000B4829" w:rsidRDefault="00C863D3" w:rsidP="00C863D3">
            <w:pPr>
              <w:rPr>
                <w:sz w:val="20"/>
                <w:szCs w:val="20"/>
              </w:rPr>
            </w:pPr>
            <w:r w:rsidRPr="000B4829">
              <w:rPr>
                <w:sz w:val="20"/>
                <w:szCs w:val="20"/>
              </w:rPr>
              <w:t>2</w:t>
            </w:r>
          </w:p>
          <w:p w:rsidR="00C863D3" w:rsidRPr="000B4829" w:rsidRDefault="00C863D3" w:rsidP="00C863D3">
            <w:pPr>
              <w:rPr>
                <w:sz w:val="20"/>
                <w:szCs w:val="20"/>
              </w:rPr>
            </w:pPr>
            <w:r w:rsidRPr="000B4829">
              <w:rPr>
                <w:sz w:val="20"/>
                <w:szCs w:val="20"/>
              </w:rPr>
              <w:t>(5,56%)</w:t>
            </w:r>
          </w:p>
        </w:tc>
        <w:tc>
          <w:tcPr>
            <w:tcW w:w="1170" w:type="dxa"/>
          </w:tcPr>
          <w:p w:rsidR="00C863D3" w:rsidRPr="000B4829" w:rsidRDefault="00C863D3" w:rsidP="00C863D3">
            <w:pPr>
              <w:rPr>
                <w:sz w:val="20"/>
                <w:szCs w:val="20"/>
              </w:rPr>
            </w:pPr>
            <w:r w:rsidRPr="000B4829">
              <w:rPr>
                <w:sz w:val="20"/>
                <w:szCs w:val="20"/>
              </w:rPr>
              <w:t>5</w:t>
            </w:r>
          </w:p>
          <w:p w:rsidR="00C863D3" w:rsidRPr="000B4829" w:rsidRDefault="00C863D3" w:rsidP="00C863D3">
            <w:pPr>
              <w:rPr>
                <w:sz w:val="20"/>
                <w:szCs w:val="20"/>
              </w:rPr>
            </w:pPr>
            <w:r w:rsidRPr="000B4829">
              <w:rPr>
                <w:sz w:val="20"/>
                <w:szCs w:val="20"/>
              </w:rPr>
              <w:t>(13,89%)</w:t>
            </w:r>
          </w:p>
        </w:tc>
        <w:tc>
          <w:tcPr>
            <w:tcW w:w="990" w:type="dxa"/>
          </w:tcPr>
          <w:p w:rsidR="00C863D3" w:rsidRPr="000B4829" w:rsidRDefault="00C863D3" w:rsidP="00C863D3">
            <w:pPr>
              <w:rPr>
                <w:sz w:val="20"/>
                <w:szCs w:val="20"/>
              </w:rPr>
            </w:pPr>
            <w:r w:rsidRPr="000B4829">
              <w:rPr>
                <w:sz w:val="20"/>
                <w:szCs w:val="20"/>
              </w:rPr>
              <w:t>29</w:t>
            </w:r>
          </w:p>
          <w:p w:rsidR="00C863D3" w:rsidRPr="000B4829" w:rsidRDefault="00C863D3" w:rsidP="00C863D3">
            <w:pPr>
              <w:rPr>
                <w:sz w:val="20"/>
                <w:szCs w:val="20"/>
              </w:rPr>
            </w:pPr>
            <w:r w:rsidRPr="000B4829">
              <w:rPr>
                <w:sz w:val="20"/>
                <w:szCs w:val="20"/>
              </w:rPr>
              <w:t>(80,56%)</w:t>
            </w:r>
          </w:p>
        </w:tc>
      </w:tr>
      <w:tr w:rsidR="00DE66D8" w:rsidRPr="000B4829" w:rsidTr="008A0A3E">
        <w:trPr>
          <w:trHeight w:val="299"/>
          <w:jc w:val="center"/>
        </w:trPr>
        <w:tc>
          <w:tcPr>
            <w:tcW w:w="6791" w:type="dxa"/>
          </w:tcPr>
          <w:p w:rsidR="00C863D3" w:rsidRPr="000B4829" w:rsidRDefault="00C863D3" w:rsidP="00C863D3">
            <w:pPr>
              <w:rPr>
                <w:sz w:val="20"/>
                <w:szCs w:val="20"/>
                <w:lang w:val="sr-Cyrl-CS"/>
              </w:rPr>
            </w:pPr>
            <w:r w:rsidRPr="000B4829">
              <w:rPr>
                <w:sz w:val="20"/>
                <w:szCs w:val="20"/>
                <w:lang w:val="sr-Cyrl-CS"/>
              </w:rPr>
              <w:t>Ученички парламент у школи добија подршку за свој рад.</w:t>
            </w:r>
          </w:p>
        </w:tc>
        <w:tc>
          <w:tcPr>
            <w:tcW w:w="990" w:type="dxa"/>
          </w:tcPr>
          <w:p w:rsidR="00C863D3" w:rsidRPr="000B4829" w:rsidRDefault="00C863D3" w:rsidP="00C863D3">
            <w:pPr>
              <w:rPr>
                <w:sz w:val="20"/>
                <w:szCs w:val="20"/>
              </w:rPr>
            </w:pPr>
          </w:p>
        </w:tc>
        <w:tc>
          <w:tcPr>
            <w:tcW w:w="1170" w:type="dxa"/>
          </w:tcPr>
          <w:p w:rsidR="00C863D3" w:rsidRPr="000B4829" w:rsidRDefault="00C863D3" w:rsidP="00C863D3">
            <w:pPr>
              <w:rPr>
                <w:sz w:val="20"/>
                <w:szCs w:val="20"/>
                <w:lang w:val="sr-Cyrl-CS"/>
              </w:rPr>
            </w:pPr>
          </w:p>
        </w:tc>
        <w:tc>
          <w:tcPr>
            <w:tcW w:w="1170" w:type="dxa"/>
          </w:tcPr>
          <w:p w:rsidR="00C863D3" w:rsidRPr="000B4829" w:rsidRDefault="00C863D3" w:rsidP="00C863D3">
            <w:pPr>
              <w:rPr>
                <w:sz w:val="20"/>
                <w:szCs w:val="20"/>
              </w:rPr>
            </w:pPr>
            <w:r w:rsidRPr="000B4829">
              <w:rPr>
                <w:sz w:val="20"/>
                <w:szCs w:val="20"/>
              </w:rPr>
              <w:t>7</w:t>
            </w:r>
          </w:p>
          <w:p w:rsidR="00C863D3" w:rsidRPr="000B4829" w:rsidRDefault="00C863D3" w:rsidP="00C863D3">
            <w:pPr>
              <w:rPr>
                <w:sz w:val="20"/>
                <w:szCs w:val="20"/>
              </w:rPr>
            </w:pPr>
            <w:r w:rsidRPr="000B4829">
              <w:rPr>
                <w:sz w:val="20"/>
                <w:szCs w:val="20"/>
              </w:rPr>
              <w:lastRenderedPageBreak/>
              <w:t>(19,44%)</w:t>
            </w:r>
          </w:p>
        </w:tc>
        <w:tc>
          <w:tcPr>
            <w:tcW w:w="990" w:type="dxa"/>
          </w:tcPr>
          <w:p w:rsidR="00C863D3" w:rsidRPr="000B4829" w:rsidRDefault="00C863D3" w:rsidP="00C863D3">
            <w:pPr>
              <w:rPr>
                <w:sz w:val="20"/>
                <w:szCs w:val="20"/>
              </w:rPr>
            </w:pPr>
            <w:r w:rsidRPr="000B4829">
              <w:rPr>
                <w:sz w:val="20"/>
                <w:szCs w:val="20"/>
              </w:rPr>
              <w:lastRenderedPageBreak/>
              <w:t>29</w:t>
            </w:r>
          </w:p>
          <w:p w:rsidR="00C863D3" w:rsidRPr="000B4829" w:rsidRDefault="00C863D3" w:rsidP="00C863D3">
            <w:pPr>
              <w:rPr>
                <w:sz w:val="20"/>
                <w:szCs w:val="20"/>
              </w:rPr>
            </w:pPr>
            <w:r w:rsidRPr="000B4829">
              <w:rPr>
                <w:sz w:val="20"/>
                <w:szCs w:val="20"/>
              </w:rPr>
              <w:lastRenderedPageBreak/>
              <w:t>(80,56%)</w:t>
            </w:r>
          </w:p>
        </w:tc>
      </w:tr>
      <w:tr w:rsidR="00DE66D8" w:rsidRPr="000B4829" w:rsidTr="008A0A3E">
        <w:trPr>
          <w:trHeight w:val="316"/>
          <w:jc w:val="center"/>
        </w:trPr>
        <w:tc>
          <w:tcPr>
            <w:tcW w:w="6791" w:type="dxa"/>
          </w:tcPr>
          <w:p w:rsidR="00C863D3" w:rsidRPr="000B4829" w:rsidRDefault="00C863D3" w:rsidP="00C863D3">
            <w:pPr>
              <w:rPr>
                <w:sz w:val="20"/>
                <w:szCs w:val="20"/>
                <w:lang w:val="sr-Cyrl-CS"/>
              </w:rPr>
            </w:pPr>
            <w:r w:rsidRPr="000B4829">
              <w:rPr>
                <w:sz w:val="20"/>
                <w:szCs w:val="20"/>
                <w:lang w:val="sr-Cyrl-CS"/>
              </w:rPr>
              <w:lastRenderedPageBreak/>
              <w:t>У школи се подржавају иницијативе наставника, стручних сарадника и ученика.</w:t>
            </w:r>
          </w:p>
        </w:tc>
        <w:tc>
          <w:tcPr>
            <w:tcW w:w="990" w:type="dxa"/>
          </w:tcPr>
          <w:p w:rsidR="00C863D3" w:rsidRPr="000B4829" w:rsidRDefault="00C863D3" w:rsidP="00C863D3">
            <w:pPr>
              <w:rPr>
                <w:sz w:val="20"/>
                <w:szCs w:val="20"/>
                <w:lang w:val="sr-Cyrl-CS"/>
              </w:rPr>
            </w:pPr>
          </w:p>
        </w:tc>
        <w:tc>
          <w:tcPr>
            <w:tcW w:w="1170" w:type="dxa"/>
          </w:tcPr>
          <w:p w:rsidR="00C863D3" w:rsidRPr="000B4829" w:rsidRDefault="00C863D3" w:rsidP="00C863D3">
            <w:pPr>
              <w:rPr>
                <w:sz w:val="20"/>
                <w:szCs w:val="20"/>
              </w:rPr>
            </w:pPr>
            <w:r w:rsidRPr="000B4829">
              <w:rPr>
                <w:sz w:val="20"/>
                <w:szCs w:val="20"/>
              </w:rPr>
              <w:t>2</w:t>
            </w:r>
          </w:p>
          <w:p w:rsidR="00C863D3" w:rsidRPr="000B4829" w:rsidRDefault="00C863D3" w:rsidP="00C863D3">
            <w:pPr>
              <w:rPr>
                <w:sz w:val="20"/>
                <w:szCs w:val="20"/>
              </w:rPr>
            </w:pPr>
            <w:r w:rsidRPr="000B4829">
              <w:rPr>
                <w:sz w:val="20"/>
                <w:szCs w:val="20"/>
              </w:rPr>
              <w:t>(5,56%)</w:t>
            </w:r>
          </w:p>
        </w:tc>
        <w:tc>
          <w:tcPr>
            <w:tcW w:w="1170" w:type="dxa"/>
          </w:tcPr>
          <w:p w:rsidR="00C863D3" w:rsidRPr="000B4829" w:rsidRDefault="00C863D3" w:rsidP="00C863D3">
            <w:pPr>
              <w:rPr>
                <w:sz w:val="20"/>
                <w:szCs w:val="20"/>
              </w:rPr>
            </w:pPr>
            <w:r w:rsidRPr="000B4829">
              <w:rPr>
                <w:sz w:val="20"/>
                <w:szCs w:val="20"/>
              </w:rPr>
              <w:t>6</w:t>
            </w:r>
          </w:p>
          <w:p w:rsidR="00C863D3" w:rsidRPr="000B4829" w:rsidRDefault="00C863D3" w:rsidP="00C863D3">
            <w:pPr>
              <w:rPr>
                <w:sz w:val="20"/>
                <w:szCs w:val="20"/>
              </w:rPr>
            </w:pPr>
            <w:r w:rsidRPr="000B4829">
              <w:rPr>
                <w:sz w:val="20"/>
                <w:szCs w:val="20"/>
              </w:rPr>
              <w:t>(16,67%)</w:t>
            </w:r>
          </w:p>
        </w:tc>
        <w:tc>
          <w:tcPr>
            <w:tcW w:w="990" w:type="dxa"/>
          </w:tcPr>
          <w:p w:rsidR="00C863D3" w:rsidRPr="000B4829" w:rsidRDefault="00C863D3" w:rsidP="00C863D3">
            <w:pPr>
              <w:rPr>
                <w:sz w:val="20"/>
                <w:szCs w:val="20"/>
              </w:rPr>
            </w:pPr>
            <w:r w:rsidRPr="000B4829">
              <w:rPr>
                <w:sz w:val="20"/>
                <w:szCs w:val="20"/>
              </w:rPr>
              <w:t>28</w:t>
            </w:r>
          </w:p>
          <w:p w:rsidR="00C863D3" w:rsidRPr="000B4829" w:rsidRDefault="00C863D3" w:rsidP="00C863D3">
            <w:pPr>
              <w:rPr>
                <w:sz w:val="20"/>
                <w:szCs w:val="20"/>
              </w:rPr>
            </w:pPr>
            <w:r w:rsidRPr="000B4829">
              <w:rPr>
                <w:sz w:val="20"/>
                <w:szCs w:val="20"/>
              </w:rPr>
              <w:t>(77,78%)</w:t>
            </w:r>
          </w:p>
        </w:tc>
      </w:tr>
      <w:tr w:rsidR="00DE66D8" w:rsidRPr="000B4829" w:rsidTr="008A0A3E">
        <w:trPr>
          <w:trHeight w:val="299"/>
          <w:jc w:val="center"/>
        </w:trPr>
        <w:tc>
          <w:tcPr>
            <w:tcW w:w="6791" w:type="dxa"/>
          </w:tcPr>
          <w:p w:rsidR="00C863D3" w:rsidRPr="000B4829" w:rsidRDefault="00C863D3" w:rsidP="00C863D3">
            <w:pPr>
              <w:rPr>
                <w:sz w:val="20"/>
                <w:szCs w:val="20"/>
                <w:lang w:val="sr-Cyrl-CS"/>
              </w:rPr>
            </w:pPr>
            <w:r w:rsidRPr="000B4829">
              <w:rPr>
                <w:sz w:val="20"/>
                <w:szCs w:val="20"/>
                <w:lang w:val="sr-Cyrl-CS"/>
              </w:rPr>
              <w:t>Школа развија и негује различите облике учешћа родитеља у животу и раду школе.</w:t>
            </w:r>
          </w:p>
        </w:tc>
        <w:tc>
          <w:tcPr>
            <w:tcW w:w="990" w:type="dxa"/>
          </w:tcPr>
          <w:p w:rsidR="00C863D3" w:rsidRPr="000B4829" w:rsidRDefault="00C863D3" w:rsidP="00C863D3">
            <w:pPr>
              <w:rPr>
                <w:sz w:val="20"/>
                <w:szCs w:val="20"/>
              </w:rPr>
            </w:pPr>
          </w:p>
        </w:tc>
        <w:tc>
          <w:tcPr>
            <w:tcW w:w="1170" w:type="dxa"/>
          </w:tcPr>
          <w:p w:rsidR="00C863D3" w:rsidRPr="000B4829" w:rsidRDefault="00C863D3" w:rsidP="00C863D3">
            <w:pPr>
              <w:rPr>
                <w:sz w:val="20"/>
                <w:szCs w:val="20"/>
              </w:rPr>
            </w:pPr>
            <w:r w:rsidRPr="000B4829">
              <w:rPr>
                <w:sz w:val="20"/>
                <w:szCs w:val="20"/>
              </w:rPr>
              <w:t>1</w:t>
            </w:r>
          </w:p>
          <w:p w:rsidR="00C863D3" w:rsidRPr="000B4829" w:rsidRDefault="00C863D3" w:rsidP="00C863D3">
            <w:pPr>
              <w:rPr>
                <w:sz w:val="20"/>
                <w:szCs w:val="20"/>
              </w:rPr>
            </w:pPr>
            <w:r w:rsidRPr="000B4829">
              <w:rPr>
                <w:sz w:val="20"/>
                <w:szCs w:val="20"/>
              </w:rPr>
              <w:t>(2,78%)</w:t>
            </w:r>
          </w:p>
        </w:tc>
        <w:tc>
          <w:tcPr>
            <w:tcW w:w="1170" w:type="dxa"/>
          </w:tcPr>
          <w:p w:rsidR="00C863D3" w:rsidRPr="000B4829" w:rsidRDefault="00C863D3" w:rsidP="00C863D3">
            <w:pPr>
              <w:rPr>
                <w:sz w:val="20"/>
                <w:szCs w:val="20"/>
              </w:rPr>
            </w:pPr>
            <w:r w:rsidRPr="000B4829">
              <w:rPr>
                <w:sz w:val="20"/>
                <w:szCs w:val="20"/>
              </w:rPr>
              <w:t>8</w:t>
            </w:r>
          </w:p>
          <w:p w:rsidR="00C863D3" w:rsidRPr="000B4829" w:rsidRDefault="00C863D3" w:rsidP="00C863D3">
            <w:pPr>
              <w:rPr>
                <w:sz w:val="20"/>
                <w:szCs w:val="20"/>
              </w:rPr>
            </w:pPr>
            <w:r w:rsidRPr="000B4829">
              <w:rPr>
                <w:sz w:val="20"/>
                <w:szCs w:val="20"/>
              </w:rPr>
              <w:t>(22,22%)</w:t>
            </w:r>
          </w:p>
        </w:tc>
        <w:tc>
          <w:tcPr>
            <w:tcW w:w="990" w:type="dxa"/>
          </w:tcPr>
          <w:p w:rsidR="00C863D3" w:rsidRPr="000B4829" w:rsidRDefault="00C863D3" w:rsidP="00C863D3">
            <w:pPr>
              <w:rPr>
                <w:sz w:val="20"/>
                <w:szCs w:val="20"/>
              </w:rPr>
            </w:pPr>
            <w:r w:rsidRPr="000B4829">
              <w:rPr>
                <w:sz w:val="20"/>
                <w:szCs w:val="20"/>
              </w:rPr>
              <w:t>27</w:t>
            </w:r>
          </w:p>
          <w:p w:rsidR="00C863D3" w:rsidRPr="000B4829" w:rsidRDefault="00C863D3" w:rsidP="00C863D3">
            <w:pPr>
              <w:rPr>
                <w:sz w:val="20"/>
                <w:szCs w:val="20"/>
              </w:rPr>
            </w:pPr>
            <w:r w:rsidRPr="000B4829">
              <w:rPr>
                <w:sz w:val="20"/>
                <w:szCs w:val="20"/>
              </w:rPr>
              <w:t>(75%)</w:t>
            </w:r>
          </w:p>
        </w:tc>
      </w:tr>
      <w:tr w:rsidR="00DE66D8" w:rsidRPr="000B4829" w:rsidTr="008A0A3E">
        <w:trPr>
          <w:trHeight w:val="299"/>
          <w:jc w:val="center"/>
        </w:trPr>
        <w:tc>
          <w:tcPr>
            <w:tcW w:w="6791" w:type="dxa"/>
          </w:tcPr>
          <w:p w:rsidR="00C863D3" w:rsidRPr="000B4829" w:rsidRDefault="00C863D3" w:rsidP="00C863D3">
            <w:pPr>
              <w:rPr>
                <w:sz w:val="20"/>
                <w:szCs w:val="20"/>
                <w:lang w:val="sr-Cyrl-CS"/>
              </w:rPr>
            </w:pPr>
            <w:r w:rsidRPr="000B4829">
              <w:rPr>
                <w:sz w:val="20"/>
                <w:szCs w:val="20"/>
                <w:lang w:val="sr-Cyrl-CS"/>
              </w:rPr>
              <w:t>У школи се организују заједничке активности наставника, ученика и родитеља у циљу јачања осећања припадности школи.</w:t>
            </w:r>
          </w:p>
        </w:tc>
        <w:tc>
          <w:tcPr>
            <w:tcW w:w="990" w:type="dxa"/>
          </w:tcPr>
          <w:p w:rsidR="00C863D3" w:rsidRPr="000B4829" w:rsidRDefault="00C863D3" w:rsidP="00C863D3">
            <w:pPr>
              <w:rPr>
                <w:sz w:val="20"/>
                <w:szCs w:val="20"/>
                <w:lang w:val="sr-Cyrl-CS"/>
              </w:rPr>
            </w:pPr>
          </w:p>
        </w:tc>
        <w:tc>
          <w:tcPr>
            <w:tcW w:w="1170" w:type="dxa"/>
          </w:tcPr>
          <w:p w:rsidR="00C863D3" w:rsidRPr="000B4829" w:rsidRDefault="00C863D3" w:rsidP="00C863D3">
            <w:pPr>
              <w:rPr>
                <w:sz w:val="20"/>
                <w:szCs w:val="20"/>
              </w:rPr>
            </w:pPr>
            <w:r w:rsidRPr="000B4829">
              <w:rPr>
                <w:sz w:val="20"/>
                <w:szCs w:val="20"/>
              </w:rPr>
              <w:t>1</w:t>
            </w:r>
          </w:p>
          <w:p w:rsidR="00C863D3" w:rsidRPr="000B4829" w:rsidRDefault="00C863D3" w:rsidP="00C863D3">
            <w:pPr>
              <w:rPr>
                <w:sz w:val="20"/>
                <w:szCs w:val="20"/>
              </w:rPr>
            </w:pPr>
            <w:r w:rsidRPr="000B4829">
              <w:rPr>
                <w:sz w:val="20"/>
                <w:szCs w:val="20"/>
              </w:rPr>
              <w:t>(2,78%)</w:t>
            </w:r>
          </w:p>
        </w:tc>
        <w:tc>
          <w:tcPr>
            <w:tcW w:w="1170" w:type="dxa"/>
          </w:tcPr>
          <w:p w:rsidR="00C863D3" w:rsidRPr="000B4829" w:rsidRDefault="00C863D3" w:rsidP="00C863D3">
            <w:pPr>
              <w:rPr>
                <w:sz w:val="20"/>
                <w:szCs w:val="20"/>
              </w:rPr>
            </w:pPr>
            <w:r w:rsidRPr="000B4829">
              <w:rPr>
                <w:sz w:val="20"/>
                <w:szCs w:val="20"/>
              </w:rPr>
              <w:t>11</w:t>
            </w:r>
          </w:p>
          <w:p w:rsidR="00C863D3" w:rsidRPr="000B4829" w:rsidRDefault="00C863D3" w:rsidP="00C863D3">
            <w:pPr>
              <w:rPr>
                <w:sz w:val="20"/>
                <w:szCs w:val="20"/>
              </w:rPr>
            </w:pPr>
            <w:r w:rsidRPr="000B4829">
              <w:rPr>
                <w:sz w:val="20"/>
                <w:szCs w:val="20"/>
              </w:rPr>
              <w:t>(30,56%)</w:t>
            </w:r>
          </w:p>
        </w:tc>
        <w:tc>
          <w:tcPr>
            <w:tcW w:w="990" w:type="dxa"/>
          </w:tcPr>
          <w:p w:rsidR="00C863D3" w:rsidRPr="000B4829" w:rsidRDefault="00C863D3" w:rsidP="00C863D3">
            <w:pPr>
              <w:rPr>
                <w:sz w:val="20"/>
                <w:szCs w:val="20"/>
              </w:rPr>
            </w:pPr>
            <w:r w:rsidRPr="000B4829">
              <w:rPr>
                <w:sz w:val="20"/>
                <w:szCs w:val="20"/>
              </w:rPr>
              <w:t>24</w:t>
            </w:r>
          </w:p>
          <w:p w:rsidR="00C863D3" w:rsidRPr="000B4829" w:rsidRDefault="00C863D3" w:rsidP="00C863D3">
            <w:pPr>
              <w:rPr>
                <w:sz w:val="20"/>
                <w:szCs w:val="20"/>
              </w:rPr>
            </w:pPr>
            <w:r w:rsidRPr="000B4829">
              <w:rPr>
                <w:sz w:val="20"/>
                <w:szCs w:val="20"/>
              </w:rPr>
              <w:t>(66,67%)</w:t>
            </w:r>
          </w:p>
        </w:tc>
      </w:tr>
      <w:tr w:rsidR="00DE66D8" w:rsidRPr="000B4829" w:rsidTr="008A0A3E">
        <w:trPr>
          <w:trHeight w:val="299"/>
          <w:jc w:val="center"/>
        </w:trPr>
        <w:tc>
          <w:tcPr>
            <w:tcW w:w="6791" w:type="dxa"/>
          </w:tcPr>
          <w:p w:rsidR="00C863D3" w:rsidRPr="000B4829" w:rsidRDefault="00C863D3" w:rsidP="00C863D3">
            <w:pPr>
              <w:rPr>
                <w:sz w:val="20"/>
                <w:szCs w:val="20"/>
                <w:lang w:val="sr-Cyrl-CS"/>
              </w:rPr>
            </w:pPr>
            <w:r w:rsidRPr="000B4829">
              <w:rPr>
                <w:sz w:val="20"/>
                <w:szCs w:val="20"/>
                <w:lang w:val="sr-Cyrl-CS"/>
              </w:rPr>
              <w:t>Школа је центар иновација у локалној заједници.</w:t>
            </w:r>
          </w:p>
        </w:tc>
        <w:tc>
          <w:tcPr>
            <w:tcW w:w="990" w:type="dxa"/>
          </w:tcPr>
          <w:p w:rsidR="00C863D3" w:rsidRPr="000B4829" w:rsidRDefault="00C863D3" w:rsidP="00C863D3">
            <w:pPr>
              <w:rPr>
                <w:sz w:val="20"/>
                <w:szCs w:val="20"/>
              </w:rPr>
            </w:pPr>
            <w:r w:rsidRPr="000B4829">
              <w:rPr>
                <w:sz w:val="20"/>
                <w:szCs w:val="20"/>
              </w:rPr>
              <w:t>1</w:t>
            </w:r>
          </w:p>
          <w:p w:rsidR="00C863D3" w:rsidRPr="000B4829" w:rsidRDefault="00C863D3" w:rsidP="00C863D3">
            <w:pPr>
              <w:rPr>
                <w:sz w:val="20"/>
                <w:szCs w:val="20"/>
              </w:rPr>
            </w:pPr>
            <w:r w:rsidRPr="000B4829">
              <w:rPr>
                <w:sz w:val="20"/>
                <w:szCs w:val="20"/>
              </w:rPr>
              <w:t>(2,78%)</w:t>
            </w:r>
          </w:p>
        </w:tc>
        <w:tc>
          <w:tcPr>
            <w:tcW w:w="1170" w:type="dxa"/>
          </w:tcPr>
          <w:p w:rsidR="00C863D3" w:rsidRPr="000B4829" w:rsidRDefault="00C863D3" w:rsidP="00C863D3">
            <w:pPr>
              <w:rPr>
                <w:sz w:val="20"/>
                <w:szCs w:val="20"/>
              </w:rPr>
            </w:pPr>
            <w:r w:rsidRPr="000B4829">
              <w:rPr>
                <w:sz w:val="20"/>
                <w:szCs w:val="20"/>
              </w:rPr>
              <w:t>1</w:t>
            </w:r>
          </w:p>
          <w:p w:rsidR="00C863D3" w:rsidRPr="000B4829" w:rsidRDefault="00C863D3" w:rsidP="00C863D3">
            <w:pPr>
              <w:rPr>
                <w:sz w:val="20"/>
                <w:szCs w:val="20"/>
              </w:rPr>
            </w:pPr>
            <w:r w:rsidRPr="000B4829">
              <w:rPr>
                <w:sz w:val="20"/>
                <w:szCs w:val="20"/>
              </w:rPr>
              <w:t>(2,78%)</w:t>
            </w:r>
          </w:p>
        </w:tc>
        <w:tc>
          <w:tcPr>
            <w:tcW w:w="1170" w:type="dxa"/>
          </w:tcPr>
          <w:p w:rsidR="00C863D3" w:rsidRPr="000B4829" w:rsidRDefault="00C863D3" w:rsidP="00C863D3">
            <w:pPr>
              <w:rPr>
                <w:sz w:val="20"/>
                <w:szCs w:val="20"/>
              </w:rPr>
            </w:pPr>
            <w:r w:rsidRPr="000B4829">
              <w:rPr>
                <w:sz w:val="20"/>
                <w:szCs w:val="20"/>
              </w:rPr>
              <w:t>8</w:t>
            </w:r>
          </w:p>
          <w:p w:rsidR="00C863D3" w:rsidRPr="000B4829" w:rsidRDefault="00C863D3" w:rsidP="00C863D3">
            <w:pPr>
              <w:rPr>
                <w:sz w:val="20"/>
                <w:szCs w:val="20"/>
              </w:rPr>
            </w:pPr>
            <w:r w:rsidRPr="000B4829">
              <w:rPr>
                <w:sz w:val="20"/>
                <w:szCs w:val="20"/>
              </w:rPr>
              <w:t>(22,22%)</w:t>
            </w:r>
          </w:p>
        </w:tc>
        <w:tc>
          <w:tcPr>
            <w:tcW w:w="990" w:type="dxa"/>
          </w:tcPr>
          <w:p w:rsidR="00C863D3" w:rsidRPr="000B4829" w:rsidRDefault="00C863D3" w:rsidP="00C863D3">
            <w:pPr>
              <w:rPr>
                <w:sz w:val="20"/>
                <w:szCs w:val="20"/>
              </w:rPr>
            </w:pPr>
            <w:r w:rsidRPr="000B4829">
              <w:rPr>
                <w:sz w:val="20"/>
                <w:szCs w:val="20"/>
              </w:rPr>
              <w:t>26</w:t>
            </w:r>
          </w:p>
          <w:p w:rsidR="00C863D3" w:rsidRPr="000B4829" w:rsidRDefault="00C863D3" w:rsidP="00C863D3">
            <w:pPr>
              <w:rPr>
                <w:sz w:val="20"/>
                <w:szCs w:val="20"/>
              </w:rPr>
            </w:pPr>
            <w:r w:rsidRPr="000B4829">
              <w:rPr>
                <w:sz w:val="20"/>
                <w:szCs w:val="20"/>
              </w:rPr>
              <w:t>(72,22%)</w:t>
            </w:r>
          </w:p>
        </w:tc>
      </w:tr>
      <w:tr w:rsidR="00DE66D8" w:rsidRPr="000B4829" w:rsidTr="008A0A3E">
        <w:trPr>
          <w:trHeight w:val="316"/>
          <w:jc w:val="center"/>
        </w:trPr>
        <w:tc>
          <w:tcPr>
            <w:tcW w:w="6791" w:type="dxa"/>
          </w:tcPr>
          <w:p w:rsidR="00C863D3" w:rsidRPr="000B4829" w:rsidRDefault="00C863D3" w:rsidP="00C863D3">
            <w:pPr>
              <w:rPr>
                <w:sz w:val="20"/>
                <w:szCs w:val="20"/>
                <w:lang w:val="sr-Cyrl-CS"/>
              </w:rPr>
            </w:pPr>
            <w:r w:rsidRPr="000B4829">
              <w:rPr>
                <w:sz w:val="20"/>
                <w:szCs w:val="20"/>
                <w:lang w:val="sr-Cyrl-CS"/>
              </w:rPr>
              <w:t>Наставници континуирано вреднују сопствени рад (самоевалуација) у циљу унапређивања.</w:t>
            </w:r>
          </w:p>
        </w:tc>
        <w:tc>
          <w:tcPr>
            <w:tcW w:w="990" w:type="dxa"/>
          </w:tcPr>
          <w:p w:rsidR="00C863D3" w:rsidRPr="000B4829" w:rsidRDefault="00C863D3" w:rsidP="00C863D3">
            <w:pPr>
              <w:rPr>
                <w:sz w:val="20"/>
                <w:szCs w:val="20"/>
              </w:rPr>
            </w:pPr>
          </w:p>
        </w:tc>
        <w:tc>
          <w:tcPr>
            <w:tcW w:w="1170" w:type="dxa"/>
          </w:tcPr>
          <w:p w:rsidR="00C863D3" w:rsidRPr="000B4829" w:rsidRDefault="00C863D3" w:rsidP="00C863D3">
            <w:pPr>
              <w:rPr>
                <w:sz w:val="20"/>
                <w:szCs w:val="20"/>
              </w:rPr>
            </w:pPr>
            <w:r w:rsidRPr="000B4829">
              <w:rPr>
                <w:sz w:val="20"/>
                <w:szCs w:val="20"/>
              </w:rPr>
              <w:t>1</w:t>
            </w:r>
          </w:p>
          <w:p w:rsidR="00C863D3" w:rsidRPr="000B4829" w:rsidRDefault="00C863D3" w:rsidP="00C863D3">
            <w:pPr>
              <w:rPr>
                <w:sz w:val="20"/>
                <w:szCs w:val="20"/>
              </w:rPr>
            </w:pPr>
            <w:r w:rsidRPr="000B4829">
              <w:rPr>
                <w:sz w:val="20"/>
                <w:szCs w:val="20"/>
              </w:rPr>
              <w:t>(2,78%)</w:t>
            </w:r>
          </w:p>
        </w:tc>
        <w:tc>
          <w:tcPr>
            <w:tcW w:w="1170" w:type="dxa"/>
          </w:tcPr>
          <w:p w:rsidR="00C863D3" w:rsidRPr="000B4829" w:rsidRDefault="00C863D3" w:rsidP="00C863D3">
            <w:pPr>
              <w:rPr>
                <w:sz w:val="20"/>
                <w:szCs w:val="20"/>
              </w:rPr>
            </w:pPr>
            <w:r w:rsidRPr="000B4829">
              <w:rPr>
                <w:sz w:val="20"/>
                <w:szCs w:val="20"/>
              </w:rPr>
              <w:t>7</w:t>
            </w:r>
          </w:p>
          <w:p w:rsidR="00C863D3" w:rsidRPr="000B4829" w:rsidRDefault="00C863D3" w:rsidP="00C863D3">
            <w:pPr>
              <w:rPr>
                <w:sz w:val="20"/>
                <w:szCs w:val="20"/>
              </w:rPr>
            </w:pPr>
            <w:r w:rsidRPr="000B4829">
              <w:rPr>
                <w:sz w:val="20"/>
                <w:szCs w:val="20"/>
              </w:rPr>
              <w:t>(19,44%)</w:t>
            </w:r>
          </w:p>
        </w:tc>
        <w:tc>
          <w:tcPr>
            <w:tcW w:w="990" w:type="dxa"/>
          </w:tcPr>
          <w:p w:rsidR="00C863D3" w:rsidRPr="000B4829" w:rsidRDefault="00C863D3" w:rsidP="00C863D3">
            <w:pPr>
              <w:rPr>
                <w:sz w:val="20"/>
                <w:szCs w:val="20"/>
              </w:rPr>
            </w:pPr>
            <w:r w:rsidRPr="000B4829">
              <w:rPr>
                <w:sz w:val="20"/>
                <w:szCs w:val="20"/>
              </w:rPr>
              <w:t>28</w:t>
            </w:r>
          </w:p>
          <w:p w:rsidR="00C863D3" w:rsidRPr="000B4829" w:rsidRDefault="00C863D3" w:rsidP="00C863D3">
            <w:pPr>
              <w:rPr>
                <w:sz w:val="20"/>
                <w:szCs w:val="20"/>
              </w:rPr>
            </w:pPr>
            <w:r w:rsidRPr="000B4829">
              <w:rPr>
                <w:sz w:val="20"/>
                <w:szCs w:val="20"/>
              </w:rPr>
              <w:t>(77,78%)</w:t>
            </w:r>
          </w:p>
        </w:tc>
      </w:tr>
      <w:tr w:rsidR="00DE66D8" w:rsidRPr="000B4829" w:rsidTr="008A0A3E">
        <w:trPr>
          <w:trHeight w:val="299"/>
          <w:jc w:val="center"/>
        </w:trPr>
        <w:tc>
          <w:tcPr>
            <w:tcW w:w="6791" w:type="dxa"/>
          </w:tcPr>
          <w:p w:rsidR="00C863D3" w:rsidRPr="000B4829" w:rsidRDefault="00C863D3" w:rsidP="00C863D3">
            <w:pPr>
              <w:rPr>
                <w:sz w:val="20"/>
                <w:szCs w:val="20"/>
                <w:lang w:val="sr-Cyrl-CS"/>
              </w:rPr>
            </w:pPr>
            <w:r w:rsidRPr="000B4829">
              <w:rPr>
                <w:sz w:val="20"/>
                <w:szCs w:val="20"/>
                <w:lang w:val="sr-Cyrl-CS"/>
              </w:rPr>
              <w:t>Наставници редовно размењују нова сазнања и искуства са колегама на нивоу школе и ван ње.</w:t>
            </w:r>
          </w:p>
        </w:tc>
        <w:tc>
          <w:tcPr>
            <w:tcW w:w="990" w:type="dxa"/>
          </w:tcPr>
          <w:p w:rsidR="00C863D3" w:rsidRPr="000B4829" w:rsidRDefault="00C863D3" w:rsidP="00C863D3">
            <w:pPr>
              <w:rPr>
                <w:sz w:val="20"/>
                <w:szCs w:val="20"/>
              </w:rPr>
            </w:pPr>
          </w:p>
        </w:tc>
        <w:tc>
          <w:tcPr>
            <w:tcW w:w="1170" w:type="dxa"/>
          </w:tcPr>
          <w:p w:rsidR="00C863D3" w:rsidRPr="000B4829" w:rsidRDefault="00C863D3" w:rsidP="00C863D3">
            <w:pPr>
              <w:rPr>
                <w:sz w:val="20"/>
                <w:szCs w:val="20"/>
              </w:rPr>
            </w:pPr>
            <w:r w:rsidRPr="000B4829">
              <w:rPr>
                <w:sz w:val="20"/>
                <w:szCs w:val="20"/>
              </w:rPr>
              <w:t>1</w:t>
            </w:r>
          </w:p>
          <w:p w:rsidR="00C863D3" w:rsidRPr="000B4829" w:rsidRDefault="00C863D3" w:rsidP="00C863D3">
            <w:pPr>
              <w:rPr>
                <w:sz w:val="20"/>
                <w:szCs w:val="20"/>
              </w:rPr>
            </w:pPr>
            <w:r w:rsidRPr="000B4829">
              <w:rPr>
                <w:sz w:val="20"/>
                <w:szCs w:val="20"/>
              </w:rPr>
              <w:t>(2,78%)</w:t>
            </w:r>
          </w:p>
        </w:tc>
        <w:tc>
          <w:tcPr>
            <w:tcW w:w="1170" w:type="dxa"/>
          </w:tcPr>
          <w:p w:rsidR="00C863D3" w:rsidRPr="000B4829" w:rsidRDefault="00C863D3" w:rsidP="00C863D3">
            <w:pPr>
              <w:rPr>
                <w:sz w:val="20"/>
                <w:szCs w:val="20"/>
              </w:rPr>
            </w:pPr>
            <w:r w:rsidRPr="000B4829">
              <w:rPr>
                <w:sz w:val="20"/>
                <w:szCs w:val="20"/>
              </w:rPr>
              <w:t>9</w:t>
            </w:r>
          </w:p>
          <w:p w:rsidR="00C863D3" w:rsidRPr="000B4829" w:rsidRDefault="00C863D3" w:rsidP="00C863D3">
            <w:pPr>
              <w:rPr>
                <w:sz w:val="20"/>
                <w:szCs w:val="20"/>
              </w:rPr>
            </w:pPr>
            <w:r w:rsidRPr="000B4829">
              <w:rPr>
                <w:sz w:val="20"/>
                <w:szCs w:val="20"/>
              </w:rPr>
              <w:t>(25%)</w:t>
            </w:r>
          </w:p>
        </w:tc>
        <w:tc>
          <w:tcPr>
            <w:tcW w:w="990" w:type="dxa"/>
          </w:tcPr>
          <w:p w:rsidR="00C863D3" w:rsidRPr="000B4829" w:rsidRDefault="00C863D3" w:rsidP="00C863D3">
            <w:pPr>
              <w:rPr>
                <w:sz w:val="20"/>
                <w:szCs w:val="20"/>
              </w:rPr>
            </w:pPr>
            <w:r w:rsidRPr="000B4829">
              <w:rPr>
                <w:sz w:val="20"/>
                <w:szCs w:val="20"/>
              </w:rPr>
              <w:t>26</w:t>
            </w:r>
          </w:p>
          <w:p w:rsidR="00C863D3" w:rsidRPr="000B4829" w:rsidRDefault="00C863D3" w:rsidP="00C863D3">
            <w:pPr>
              <w:rPr>
                <w:sz w:val="20"/>
                <w:szCs w:val="20"/>
              </w:rPr>
            </w:pPr>
            <w:r w:rsidRPr="000B4829">
              <w:rPr>
                <w:sz w:val="20"/>
                <w:szCs w:val="20"/>
              </w:rPr>
              <w:t>(72,22%)</w:t>
            </w:r>
          </w:p>
        </w:tc>
      </w:tr>
      <w:tr w:rsidR="00DE66D8" w:rsidRPr="000B4829" w:rsidTr="008A0A3E">
        <w:trPr>
          <w:trHeight w:val="299"/>
          <w:jc w:val="center"/>
        </w:trPr>
        <w:tc>
          <w:tcPr>
            <w:tcW w:w="6791" w:type="dxa"/>
          </w:tcPr>
          <w:p w:rsidR="00C863D3" w:rsidRPr="000B4829" w:rsidRDefault="00C863D3" w:rsidP="00C863D3">
            <w:pPr>
              <w:rPr>
                <w:sz w:val="20"/>
                <w:szCs w:val="20"/>
                <w:lang w:val="sr-Cyrl-CS"/>
              </w:rPr>
            </w:pPr>
            <w:r w:rsidRPr="000B4829">
              <w:rPr>
                <w:sz w:val="20"/>
                <w:szCs w:val="20"/>
                <w:lang w:val="sr-Cyrl-CS"/>
              </w:rPr>
              <w:t>Тимски рад у школи на свим нивоима, као и резултати  истог представљају примере добре праксе.</w:t>
            </w:r>
          </w:p>
        </w:tc>
        <w:tc>
          <w:tcPr>
            <w:tcW w:w="990" w:type="dxa"/>
          </w:tcPr>
          <w:p w:rsidR="00C863D3" w:rsidRPr="000B4829" w:rsidRDefault="00C863D3" w:rsidP="00C863D3">
            <w:pPr>
              <w:rPr>
                <w:sz w:val="20"/>
                <w:szCs w:val="20"/>
              </w:rPr>
            </w:pPr>
          </w:p>
        </w:tc>
        <w:tc>
          <w:tcPr>
            <w:tcW w:w="1170" w:type="dxa"/>
          </w:tcPr>
          <w:p w:rsidR="00C863D3" w:rsidRPr="000B4829" w:rsidRDefault="00C863D3" w:rsidP="00C863D3">
            <w:pPr>
              <w:rPr>
                <w:sz w:val="20"/>
                <w:szCs w:val="20"/>
              </w:rPr>
            </w:pPr>
            <w:r w:rsidRPr="000B4829">
              <w:rPr>
                <w:sz w:val="20"/>
                <w:szCs w:val="20"/>
              </w:rPr>
              <w:t>1</w:t>
            </w:r>
          </w:p>
          <w:p w:rsidR="00C863D3" w:rsidRPr="000B4829" w:rsidRDefault="00C863D3" w:rsidP="00C863D3">
            <w:pPr>
              <w:rPr>
                <w:sz w:val="20"/>
                <w:szCs w:val="20"/>
              </w:rPr>
            </w:pPr>
            <w:r w:rsidRPr="000B4829">
              <w:rPr>
                <w:sz w:val="20"/>
                <w:szCs w:val="20"/>
              </w:rPr>
              <w:t>(2,78%)</w:t>
            </w:r>
          </w:p>
        </w:tc>
        <w:tc>
          <w:tcPr>
            <w:tcW w:w="1170" w:type="dxa"/>
          </w:tcPr>
          <w:p w:rsidR="00C863D3" w:rsidRPr="000B4829" w:rsidRDefault="00C863D3" w:rsidP="00C863D3">
            <w:pPr>
              <w:rPr>
                <w:sz w:val="20"/>
                <w:szCs w:val="20"/>
              </w:rPr>
            </w:pPr>
            <w:r w:rsidRPr="000B4829">
              <w:rPr>
                <w:sz w:val="20"/>
                <w:szCs w:val="20"/>
              </w:rPr>
              <w:t>7</w:t>
            </w:r>
          </w:p>
          <w:p w:rsidR="00C863D3" w:rsidRPr="000B4829" w:rsidRDefault="00C863D3" w:rsidP="00C863D3">
            <w:pPr>
              <w:rPr>
                <w:sz w:val="20"/>
                <w:szCs w:val="20"/>
              </w:rPr>
            </w:pPr>
            <w:r w:rsidRPr="000B4829">
              <w:rPr>
                <w:sz w:val="20"/>
                <w:szCs w:val="20"/>
              </w:rPr>
              <w:t>(19,44%)</w:t>
            </w:r>
          </w:p>
        </w:tc>
        <w:tc>
          <w:tcPr>
            <w:tcW w:w="990" w:type="dxa"/>
          </w:tcPr>
          <w:p w:rsidR="00C863D3" w:rsidRPr="000B4829" w:rsidRDefault="00C863D3" w:rsidP="00C863D3">
            <w:pPr>
              <w:rPr>
                <w:sz w:val="20"/>
                <w:szCs w:val="20"/>
              </w:rPr>
            </w:pPr>
            <w:r w:rsidRPr="000B4829">
              <w:rPr>
                <w:sz w:val="20"/>
                <w:szCs w:val="20"/>
              </w:rPr>
              <w:t>28</w:t>
            </w:r>
          </w:p>
          <w:p w:rsidR="00C863D3" w:rsidRPr="000B4829" w:rsidRDefault="00C863D3" w:rsidP="00C863D3">
            <w:pPr>
              <w:rPr>
                <w:sz w:val="20"/>
                <w:szCs w:val="20"/>
              </w:rPr>
            </w:pPr>
            <w:r w:rsidRPr="000B4829">
              <w:rPr>
                <w:sz w:val="20"/>
                <w:szCs w:val="20"/>
              </w:rPr>
              <w:t>(77,78%)</w:t>
            </w:r>
          </w:p>
        </w:tc>
      </w:tr>
    </w:tbl>
    <w:p w:rsidR="00C863D3" w:rsidRPr="000B4829" w:rsidRDefault="00C863D3" w:rsidP="00C863D3">
      <w:pPr>
        <w:rPr>
          <w:sz w:val="20"/>
          <w:szCs w:val="20"/>
          <w:lang w:val="sr-Cyrl-CS"/>
        </w:rPr>
      </w:pPr>
    </w:p>
    <w:p w:rsidR="00C863D3" w:rsidRPr="000B4829" w:rsidRDefault="00C863D3" w:rsidP="00C863D3">
      <w:pPr>
        <w:rPr>
          <w:sz w:val="20"/>
          <w:szCs w:val="20"/>
          <w:lang w:val="sr-Cyrl-CS"/>
        </w:rPr>
      </w:pPr>
    </w:p>
    <w:p w:rsidR="00C863D3" w:rsidRPr="000B4829" w:rsidRDefault="00C863D3" w:rsidP="00C863D3">
      <w:pPr>
        <w:rPr>
          <w:sz w:val="20"/>
          <w:szCs w:val="20"/>
          <w:lang w:val="sr-Cyrl-CS"/>
        </w:rPr>
      </w:pPr>
    </w:p>
    <w:p w:rsidR="00C863D3" w:rsidRPr="000B4829" w:rsidRDefault="00C863D3" w:rsidP="00C863D3">
      <w:pPr>
        <w:rPr>
          <w:sz w:val="20"/>
          <w:szCs w:val="20"/>
        </w:rPr>
      </w:pPr>
    </w:p>
    <w:p w:rsidR="00C863D3" w:rsidRPr="000B4829" w:rsidRDefault="00C863D3" w:rsidP="00C863D3">
      <w:pPr>
        <w:rPr>
          <w:sz w:val="20"/>
          <w:szCs w:val="20"/>
        </w:rPr>
      </w:pPr>
      <w:r w:rsidRPr="000B4829">
        <w:rPr>
          <w:sz w:val="20"/>
          <w:szCs w:val="20"/>
        </w:rPr>
        <w:t>УПИТНИК О БЕЗБЕДНОСТИ УЧЕНИКА У ШКОЛИ</w:t>
      </w:r>
    </w:p>
    <w:p w:rsidR="00C863D3" w:rsidRPr="000B4829" w:rsidRDefault="00C863D3" w:rsidP="00C863D3">
      <w:pPr>
        <w:rPr>
          <w:sz w:val="20"/>
          <w:szCs w:val="20"/>
          <w:u w:val="single"/>
        </w:rPr>
      </w:pPr>
    </w:p>
    <w:p w:rsidR="00C863D3" w:rsidRPr="000B4829" w:rsidRDefault="00C863D3" w:rsidP="00C863D3">
      <w:pPr>
        <w:rPr>
          <w:sz w:val="20"/>
          <w:szCs w:val="20"/>
          <w:u w:val="single"/>
        </w:rPr>
      </w:pPr>
      <w:r w:rsidRPr="000B4829">
        <w:rPr>
          <w:sz w:val="20"/>
          <w:szCs w:val="20"/>
          <w:u w:val="single"/>
        </w:rPr>
        <w:t>АНАЛИЗА И ЗАКЉУЧАК</w:t>
      </w:r>
    </w:p>
    <w:p w:rsidR="00C863D3" w:rsidRPr="000B4829" w:rsidRDefault="00C863D3" w:rsidP="00C863D3">
      <w:pPr>
        <w:rPr>
          <w:sz w:val="20"/>
          <w:szCs w:val="20"/>
          <w:u w:val="single"/>
        </w:rPr>
      </w:pPr>
    </w:p>
    <w:p w:rsidR="00C863D3" w:rsidRPr="000B4829" w:rsidRDefault="00C863D3" w:rsidP="00C863D3">
      <w:pPr>
        <w:rPr>
          <w:sz w:val="20"/>
          <w:szCs w:val="20"/>
        </w:rPr>
      </w:pPr>
      <w:r w:rsidRPr="000B4829">
        <w:rPr>
          <w:sz w:val="20"/>
          <w:szCs w:val="20"/>
        </w:rPr>
        <w:t xml:space="preserve">Колико волиш да идеш у школу?  </w:t>
      </w:r>
      <w:r w:rsidRPr="000B4829">
        <w:rPr>
          <w:sz w:val="20"/>
          <w:szCs w:val="20"/>
          <w:u w:val="single"/>
        </w:rPr>
        <w:t>94</w:t>
      </w:r>
    </w:p>
    <w:p w:rsidR="00C863D3" w:rsidRPr="000B4829" w:rsidRDefault="00C863D3" w:rsidP="00C863D3">
      <w:pPr>
        <w:rPr>
          <w:sz w:val="20"/>
          <w:szCs w:val="20"/>
        </w:rPr>
      </w:pPr>
      <w:r w:rsidRPr="000B4829">
        <w:rPr>
          <w:sz w:val="20"/>
          <w:szCs w:val="20"/>
        </w:rPr>
        <w:t>а/  Нимало не волим да идем у школу</w:t>
      </w:r>
      <w:r w:rsidRPr="000B4829">
        <w:rPr>
          <w:sz w:val="20"/>
          <w:szCs w:val="20"/>
          <w:lang w:val="sr-Cyrl-CS"/>
        </w:rPr>
        <w:t xml:space="preserve">   </w:t>
      </w:r>
      <w:r w:rsidRPr="000B4829">
        <w:rPr>
          <w:sz w:val="20"/>
          <w:szCs w:val="20"/>
        </w:rPr>
        <w:t>20</w:t>
      </w:r>
      <w:r w:rsidRPr="000B4829">
        <w:rPr>
          <w:sz w:val="20"/>
          <w:szCs w:val="20"/>
          <w:lang w:val="sr-Cyrl-CS"/>
        </w:rPr>
        <w:t xml:space="preserve">  (21,28%)    </w:t>
      </w:r>
      <w:r w:rsidRPr="000B4829">
        <w:rPr>
          <w:sz w:val="20"/>
          <w:szCs w:val="20"/>
          <w:u w:val="single"/>
          <w:lang w:val="sr-Cyrl-CS"/>
        </w:rPr>
        <w:t xml:space="preserve"> </w:t>
      </w:r>
    </w:p>
    <w:p w:rsidR="00C863D3" w:rsidRPr="000B4829" w:rsidRDefault="00C863D3" w:rsidP="00C863D3">
      <w:pPr>
        <w:rPr>
          <w:sz w:val="20"/>
          <w:szCs w:val="20"/>
        </w:rPr>
      </w:pPr>
      <w:r w:rsidRPr="000B4829">
        <w:rPr>
          <w:sz w:val="20"/>
          <w:szCs w:val="20"/>
        </w:rPr>
        <w:t>б/  Углавном не волим да идем у школу</w:t>
      </w:r>
      <w:r w:rsidRPr="000B4829">
        <w:rPr>
          <w:sz w:val="20"/>
          <w:szCs w:val="20"/>
          <w:lang w:val="sr-Cyrl-CS"/>
        </w:rPr>
        <w:t xml:space="preserve">  </w:t>
      </w:r>
      <w:r w:rsidRPr="000B4829">
        <w:rPr>
          <w:sz w:val="20"/>
          <w:szCs w:val="20"/>
        </w:rPr>
        <w:t xml:space="preserve"> 14  (14,89%)</w:t>
      </w:r>
    </w:p>
    <w:p w:rsidR="00C863D3" w:rsidRPr="000B4829" w:rsidRDefault="00C863D3" w:rsidP="00C863D3">
      <w:pPr>
        <w:rPr>
          <w:sz w:val="20"/>
          <w:szCs w:val="20"/>
        </w:rPr>
      </w:pPr>
      <w:r w:rsidRPr="000B4829">
        <w:rPr>
          <w:sz w:val="20"/>
          <w:szCs w:val="20"/>
        </w:rPr>
        <w:t xml:space="preserve">в/  Углавном волим да идем у школу </w:t>
      </w:r>
      <w:r w:rsidRPr="000B4829">
        <w:rPr>
          <w:sz w:val="20"/>
          <w:szCs w:val="20"/>
          <w:lang w:val="sr-Cyrl-CS"/>
        </w:rPr>
        <w:t xml:space="preserve"> </w:t>
      </w:r>
      <w:r w:rsidRPr="000B4829">
        <w:rPr>
          <w:sz w:val="20"/>
          <w:szCs w:val="20"/>
        </w:rPr>
        <w:t xml:space="preserve"> 29  (30,85%)</w:t>
      </w:r>
    </w:p>
    <w:p w:rsidR="00C863D3" w:rsidRPr="000B4829" w:rsidRDefault="00C863D3" w:rsidP="00C863D3">
      <w:pPr>
        <w:rPr>
          <w:sz w:val="20"/>
          <w:szCs w:val="20"/>
        </w:rPr>
      </w:pPr>
      <w:r w:rsidRPr="000B4829">
        <w:rPr>
          <w:sz w:val="20"/>
          <w:szCs w:val="20"/>
        </w:rPr>
        <w:t>г/  Веома волим да идем у школу</w:t>
      </w:r>
      <w:r w:rsidRPr="000B4829">
        <w:rPr>
          <w:sz w:val="20"/>
          <w:szCs w:val="20"/>
          <w:lang w:val="sr-Cyrl-CS"/>
        </w:rPr>
        <w:t xml:space="preserve"> </w:t>
      </w:r>
      <w:r w:rsidRPr="000B4829">
        <w:rPr>
          <w:sz w:val="20"/>
          <w:szCs w:val="20"/>
        </w:rPr>
        <w:t xml:space="preserve"> 18   (19,15%)</w:t>
      </w:r>
    </w:p>
    <w:p w:rsidR="00C863D3" w:rsidRPr="000B4829" w:rsidRDefault="00C863D3" w:rsidP="00C863D3">
      <w:pPr>
        <w:rPr>
          <w:sz w:val="20"/>
          <w:szCs w:val="20"/>
        </w:rPr>
      </w:pPr>
      <w:r w:rsidRPr="000B4829">
        <w:rPr>
          <w:sz w:val="20"/>
          <w:szCs w:val="20"/>
        </w:rPr>
        <w:t xml:space="preserve">д/  Много ми је боље да идем у школу него да учим од куће </w:t>
      </w:r>
      <w:r w:rsidRPr="000B4829">
        <w:rPr>
          <w:sz w:val="20"/>
          <w:szCs w:val="20"/>
          <w:lang w:val="sr-Cyrl-CS"/>
        </w:rPr>
        <w:t xml:space="preserve"> </w:t>
      </w:r>
      <w:r w:rsidRPr="000B4829">
        <w:rPr>
          <w:sz w:val="20"/>
          <w:szCs w:val="20"/>
        </w:rPr>
        <w:t>11  (11,70%)</w:t>
      </w:r>
    </w:p>
    <w:p w:rsidR="00C863D3" w:rsidRPr="000B4829" w:rsidRDefault="00C863D3" w:rsidP="00C863D3">
      <w:pPr>
        <w:rPr>
          <w:sz w:val="20"/>
          <w:szCs w:val="20"/>
        </w:rPr>
      </w:pPr>
    </w:p>
    <w:p w:rsidR="00C863D3" w:rsidRPr="000B4829" w:rsidRDefault="00C863D3" w:rsidP="00C863D3">
      <w:pPr>
        <w:rPr>
          <w:sz w:val="20"/>
          <w:szCs w:val="20"/>
          <w:u w:val="single"/>
        </w:rPr>
      </w:pPr>
      <w:r w:rsidRPr="000B4829">
        <w:rPr>
          <w:sz w:val="20"/>
          <w:szCs w:val="20"/>
        </w:rPr>
        <w:t xml:space="preserve">Колико сте сложни у групи/одељењу?   </w:t>
      </w:r>
      <w:r w:rsidRPr="000B4829">
        <w:rPr>
          <w:sz w:val="20"/>
          <w:szCs w:val="20"/>
          <w:u w:val="single"/>
        </w:rPr>
        <w:t>92</w:t>
      </w:r>
    </w:p>
    <w:p w:rsidR="00C863D3" w:rsidRPr="000B4829" w:rsidRDefault="00C863D3" w:rsidP="00C863D3">
      <w:pPr>
        <w:rPr>
          <w:sz w:val="20"/>
          <w:szCs w:val="20"/>
          <w:u w:val="single"/>
        </w:rPr>
      </w:pPr>
      <w:r w:rsidRPr="000B4829">
        <w:rPr>
          <w:sz w:val="20"/>
          <w:szCs w:val="20"/>
        </w:rPr>
        <w:t>а/  Слабо се слажемо</w:t>
      </w:r>
      <w:r w:rsidRPr="000B4829">
        <w:rPr>
          <w:sz w:val="20"/>
          <w:szCs w:val="20"/>
          <w:lang w:val="sr-Cyrl-CS"/>
        </w:rPr>
        <w:t xml:space="preserve">   </w:t>
      </w:r>
      <w:r w:rsidRPr="000B4829">
        <w:rPr>
          <w:sz w:val="20"/>
          <w:szCs w:val="20"/>
        </w:rPr>
        <w:t>6  (6,52%)</w:t>
      </w:r>
    </w:p>
    <w:p w:rsidR="00C863D3" w:rsidRPr="000B4829" w:rsidRDefault="00C863D3" w:rsidP="00C863D3">
      <w:pPr>
        <w:rPr>
          <w:sz w:val="20"/>
          <w:szCs w:val="20"/>
        </w:rPr>
      </w:pPr>
      <w:r w:rsidRPr="000B4829">
        <w:rPr>
          <w:sz w:val="20"/>
          <w:szCs w:val="20"/>
        </w:rPr>
        <w:t>б/  Осредње се слажемо</w:t>
      </w:r>
      <w:r w:rsidRPr="000B4829">
        <w:rPr>
          <w:sz w:val="20"/>
          <w:szCs w:val="20"/>
          <w:lang w:val="sr-Cyrl-CS"/>
        </w:rPr>
        <w:t xml:space="preserve"> </w:t>
      </w:r>
      <w:r w:rsidRPr="000B4829">
        <w:rPr>
          <w:sz w:val="20"/>
          <w:szCs w:val="20"/>
        </w:rPr>
        <w:t xml:space="preserve"> 11  (11,96%)</w:t>
      </w:r>
    </w:p>
    <w:p w:rsidR="00C863D3" w:rsidRPr="000B4829" w:rsidRDefault="00C863D3" w:rsidP="00C863D3">
      <w:pPr>
        <w:rPr>
          <w:sz w:val="20"/>
          <w:szCs w:val="20"/>
          <w:lang w:val="sr-Cyrl-CS"/>
        </w:rPr>
      </w:pPr>
      <w:r w:rsidRPr="000B4829">
        <w:rPr>
          <w:sz w:val="20"/>
          <w:szCs w:val="20"/>
        </w:rPr>
        <w:t>в/  Добро се слажемо</w:t>
      </w:r>
      <w:r w:rsidRPr="000B4829">
        <w:rPr>
          <w:sz w:val="20"/>
          <w:szCs w:val="20"/>
          <w:lang w:val="sr-Cyrl-CS"/>
        </w:rPr>
        <w:t xml:space="preserve">   </w:t>
      </w:r>
      <w:r w:rsidRPr="000B4829">
        <w:rPr>
          <w:sz w:val="20"/>
          <w:szCs w:val="20"/>
        </w:rPr>
        <w:t>39</w:t>
      </w:r>
      <w:r w:rsidRPr="000B4829">
        <w:rPr>
          <w:sz w:val="20"/>
          <w:szCs w:val="20"/>
          <w:lang w:val="sr-Cyrl-CS"/>
        </w:rPr>
        <w:t xml:space="preserve">  (42,39%)</w:t>
      </w:r>
    </w:p>
    <w:p w:rsidR="00C863D3" w:rsidRPr="000B4829" w:rsidRDefault="00C863D3" w:rsidP="00C863D3">
      <w:pPr>
        <w:rPr>
          <w:sz w:val="20"/>
          <w:szCs w:val="20"/>
        </w:rPr>
      </w:pPr>
      <w:r w:rsidRPr="000B4829">
        <w:rPr>
          <w:sz w:val="20"/>
          <w:szCs w:val="20"/>
        </w:rPr>
        <w:t>г/  Одлично се слажемо  36  (39,13%)</w:t>
      </w:r>
    </w:p>
    <w:p w:rsidR="00C863D3" w:rsidRPr="000B4829" w:rsidRDefault="00C863D3" w:rsidP="00C863D3">
      <w:pPr>
        <w:rPr>
          <w:sz w:val="20"/>
          <w:szCs w:val="20"/>
        </w:rPr>
      </w:pPr>
      <w:r w:rsidRPr="000B4829">
        <w:rPr>
          <w:sz w:val="20"/>
          <w:szCs w:val="20"/>
        </w:rPr>
        <w:t xml:space="preserve">        3. Да ли си упознат/а са правилима понашања у школи?  </w:t>
      </w:r>
      <w:r w:rsidRPr="000B4829">
        <w:rPr>
          <w:sz w:val="20"/>
          <w:szCs w:val="20"/>
          <w:u w:val="single"/>
        </w:rPr>
        <w:t>90</w:t>
      </w:r>
      <w:r w:rsidRPr="000B4829">
        <w:rPr>
          <w:sz w:val="20"/>
          <w:szCs w:val="20"/>
        </w:rPr>
        <w:t xml:space="preserve">        </w:t>
      </w:r>
    </w:p>
    <w:p w:rsidR="00C863D3" w:rsidRPr="000B4829" w:rsidRDefault="00C863D3" w:rsidP="00C863D3">
      <w:pPr>
        <w:rPr>
          <w:sz w:val="20"/>
          <w:szCs w:val="20"/>
        </w:rPr>
      </w:pPr>
      <w:r w:rsidRPr="000B4829">
        <w:rPr>
          <w:sz w:val="20"/>
          <w:szCs w:val="20"/>
        </w:rPr>
        <w:t xml:space="preserve">                 ДА</w:t>
      </w:r>
      <w:r w:rsidRPr="000B4829">
        <w:rPr>
          <w:sz w:val="20"/>
          <w:szCs w:val="20"/>
          <w:lang w:val="sr-Cyrl-CS"/>
        </w:rPr>
        <w:t xml:space="preserve">    </w:t>
      </w:r>
      <w:r w:rsidRPr="000B4829">
        <w:rPr>
          <w:sz w:val="20"/>
          <w:szCs w:val="20"/>
        </w:rPr>
        <w:t>89</w:t>
      </w:r>
      <w:r w:rsidRPr="000B4829">
        <w:rPr>
          <w:sz w:val="20"/>
          <w:szCs w:val="20"/>
          <w:lang w:val="sr-Cyrl-CS"/>
        </w:rPr>
        <w:t xml:space="preserve">  (98,89%)</w:t>
      </w:r>
      <w:r w:rsidRPr="000B4829">
        <w:rPr>
          <w:sz w:val="20"/>
          <w:szCs w:val="20"/>
        </w:rPr>
        <w:t xml:space="preserve">                НЕ</w:t>
      </w:r>
      <w:r w:rsidRPr="000B4829">
        <w:rPr>
          <w:sz w:val="20"/>
          <w:szCs w:val="20"/>
          <w:lang w:val="sr-Cyrl-CS"/>
        </w:rPr>
        <w:t xml:space="preserve">  </w:t>
      </w:r>
      <w:r w:rsidRPr="000B4829">
        <w:rPr>
          <w:sz w:val="20"/>
          <w:szCs w:val="20"/>
        </w:rPr>
        <w:t>1   (1,11%)</w:t>
      </w:r>
    </w:p>
    <w:p w:rsidR="00C863D3" w:rsidRPr="000B4829" w:rsidRDefault="00C863D3" w:rsidP="00C863D3">
      <w:pPr>
        <w:rPr>
          <w:sz w:val="20"/>
          <w:szCs w:val="20"/>
        </w:rPr>
      </w:pPr>
      <w:r w:rsidRPr="000B4829">
        <w:rPr>
          <w:sz w:val="20"/>
          <w:szCs w:val="20"/>
        </w:rPr>
        <w:t xml:space="preserve"> 4. Од почетка ове школске године до сада, да ли си доживео/ла било који од доле написаних облика насиља у школи?  </w:t>
      </w:r>
      <w:r w:rsidRPr="000B4829">
        <w:rPr>
          <w:sz w:val="20"/>
          <w:szCs w:val="20"/>
          <w:u w:val="single"/>
        </w:rPr>
        <w:t>102</w:t>
      </w:r>
    </w:p>
    <w:p w:rsidR="00C863D3" w:rsidRPr="000B4829" w:rsidRDefault="00C863D3" w:rsidP="00C863D3">
      <w:pPr>
        <w:rPr>
          <w:sz w:val="20"/>
          <w:szCs w:val="20"/>
        </w:rPr>
      </w:pPr>
      <w:r w:rsidRPr="000B4829">
        <w:rPr>
          <w:sz w:val="20"/>
          <w:szCs w:val="20"/>
        </w:rPr>
        <w:lastRenderedPageBreak/>
        <w:t>а/  називали ме погрдним именима и исмевали</w:t>
      </w:r>
      <w:r w:rsidRPr="000B4829">
        <w:rPr>
          <w:sz w:val="20"/>
          <w:szCs w:val="20"/>
          <w:lang w:val="sr-Cyrl-CS"/>
        </w:rPr>
        <w:t xml:space="preserve">    </w:t>
      </w:r>
      <w:r w:rsidRPr="000B4829">
        <w:rPr>
          <w:sz w:val="20"/>
          <w:szCs w:val="20"/>
        </w:rPr>
        <w:t>5</w:t>
      </w:r>
      <w:r w:rsidRPr="000B4829">
        <w:rPr>
          <w:sz w:val="20"/>
          <w:szCs w:val="20"/>
          <w:lang w:val="sr-Cyrl-CS"/>
        </w:rPr>
        <w:t xml:space="preserve">  (4,90%)</w:t>
      </w:r>
    </w:p>
    <w:p w:rsidR="00C863D3" w:rsidRPr="000B4829" w:rsidRDefault="00C863D3" w:rsidP="00C863D3">
      <w:pPr>
        <w:rPr>
          <w:sz w:val="20"/>
          <w:szCs w:val="20"/>
        </w:rPr>
      </w:pPr>
      <w:r w:rsidRPr="000B4829">
        <w:rPr>
          <w:sz w:val="20"/>
          <w:szCs w:val="20"/>
        </w:rPr>
        <w:t>б/  одвраћали остале од мене</w:t>
      </w:r>
      <w:r w:rsidRPr="000B4829">
        <w:rPr>
          <w:sz w:val="20"/>
          <w:szCs w:val="20"/>
          <w:lang w:val="sr-Cyrl-CS"/>
        </w:rPr>
        <w:t xml:space="preserve"> </w:t>
      </w:r>
      <w:r w:rsidRPr="000B4829">
        <w:rPr>
          <w:sz w:val="20"/>
          <w:szCs w:val="20"/>
        </w:rPr>
        <w:t xml:space="preserve">  2  (1,96%)</w:t>
      </w:r>
    </w:p>
    <w:p w:rsidR="00C863D3" w:rsidRPr="000B4829" w:rsidRDefault="00C863D3" w:rsidP="00C863D3">
      <w:pPr>
        <w:rPr>
          <w:sz w:val="20"/>
          <w:szCs w:val="20"/>
        </w:rPr>
      </w:pPr>
      <w:r w:rsidRPr="000B4829">
        <w:rPr>
          <w:sz w:val="20"/>
          <w:szCs w:val="20"/>
        </w:rPr>
        <w:t>в/  оговарали ме</w:t>
      </w:r>
      <w:r w:rsidRPr="000B4829">
        <w:rPr>
          <w:sz w:val="20"/>
          <w:szCs w:val="20"/>
          <w:lang w:val="sr-Cyrl-CS"/>
        </w:rPr>
        <w:t xml:space="preserve">  </w:t>
      </w:r>
      <w:r w:rsidRPr="000B4829">
        <w:rPr>
          <w:sz w:val="20"/>
          <w:szCs w:val="20"/>
        </w:rPr>
        <w:t>17   (16,67%)</w:t>
      </w:r>
    </w:p>
    <w:p w:rsidR="00C863D3" w:rsidRPr="000B4829" w:rsidRDefault="00C863D3" w:rsidP="00C863D3">
      <w:pPr>
        <w:rPr>
          <w:sz w:val="20"/>
          <w:szCs w:val="20"/>
          <w:u w:val="single"/>
        </w:rPr>
      </w:pPr>
      <w:r w:rsidRPr="000B4829">
        <w:rPr>
          <w:sz w:val="20"/>
          <w:szCs w:val="20"/>
        </w:rPr>
        <w:t>г/  ударали ме, тукли, шутирали, гађали... намерно да би ме повредили</w:t>
      </w:r>
      <w:r w:rsidRPr="000B4829">
        <w:rPr>
          <w:sz w:val="20"/>
          <w:szCs w:val="20"/>
          <w:lang w:val="sr-Cyrl-CS"/>
        </w:rPr>
        <w:t xml:space="preserve"> </w:t>
      </w:r>
      <w:r w:rsidRPr="000B4829">
        <w:rPr>
          <w:sz w:val="20"/>
          <w:szCs w:val="20"/>
        </w:rPr>
        <w:t xml:space="preserve">  6  (5,88%)</w:t>
      </w:r>
    </w:p>
    <w:p w:rsidR="00C863D3" w:rsidRPr="000B4829" w:rsidRDefault="00C863D3" w:rsidP="00C863D3">
      <w:pPr>
        <w:rPr>
          <w:sz w:val="20"/>
          <w:szCs w:val="20"/>
        </w:rPr>
      </w:pPr>
      <w:r w:rsidRPr="000B4829">
        <w:rPr>
          <w:sz w:val="20"/>
          <w:szCs w:val="20"/>
        </w:rPr>
        <w:t>д/  отимали ми новац и друге ствари</w:t>
      </w:r>
      <w:r w:rsidRPr="000B4829">
        <w:rPr>
          <w:sz w:val="20"/>
          <w:szCs w:val="20"/>
          <w:lang w:val="sr-Cyrl-CS"/>
        </w:rPr>
        <w:t xml:space="preserve"> </w:t>
      </w:r>
      <w:r w:rsidRPr="000B4829">
        <w:rPr>
          <w:sz w:val="20"/>
          <w:szCs w:val="20"/>
        </w:rPr>
        <w:t xml:space="preserve">  2   (1,96%)</w:t>
      </w:r>
    </w:p>
    <w:p w:rsidR="00C863D3" w:rsidRPr="000B4829" w:rsidRDefault="00C863D3" w:rsidP="00C863D3">
      <w:pPr>
        <w:rPr>
          <w:sz w:val="20"/>
          <w:szCs w:val="20"/>
        </w:rPr>
      </w:pPr>
      <w:r w:rsidRPr="000B4829">
        <w:rPr>
          <w:sz w:val="20"/>
          <w:szCs w:val="20"/>
        </w:rPr>
        <w:t>ђ/  уништавали моје ствари</w:t>
      </w:r>
      <w:r w:rsidRPr="000B4829">
        <w:rPr>
          <w:sz w:val="20"/>
          <w:szCs w:val="20"/>
          <w:lang w:val="sr-Cyrl-CS"/>
        </w:rPr>
        <w:t xml:space="preserve">  </w:t>
      </w:r>
      <w:r w:rsidRPr="000B4829">
        <w:rPr>
          <w:sz w:val="20"/>
          <w:szCs w:val="20"/>
        </w:rPr>
        <w:t>1  (0,98%)</w:t>
      </w:r>
    </w:p>
    <w:p w:rsidR="00C863D3" w:rsidRPr="000B4829" w:rsidRDefault="00C863D3" w:rsidP="00C863D3">
      <w:pPr>
        <w:rPr>
          <w:sz w:val="20"/>
          <w:szCs w:val="20"/>
        </w:rPr>
      </w:pPr>
      <w:r w:rsidRPr="000B4829">
        <w:rPr>
          <w:sz w:val="20"/>
          <w:szCs w:val="20"/>
        </w:rPr>
        <w:t>е/  претили ми и застрашивали ме</w:t>
      </w:r>
      <w:r w:rsidRPr="000B4829">
        <w:rPr>
          <w:sz w:val="20"/>
          <w:szCs w:val="20"/>
          <w:lang w:val="sr-Cyrl-CS"/>
        </w:rPr>
        <w:t xml:space="preserve">  </w:t>
      </w:r>
      <w:r w:rsidRPr="000B4829">
        <w:rPr>
          <w:sz w:val="20"/>
          <w:szCs w:val="20"/>
        </w:rPr>
        <w:t>0</w:t>
      </w:r>
    </w:p>
    <w:p w:rsidR="00C863D3" w:rsidRPr="000B4829" w:rsidRDefault="00C863D3" w:rsidP="00C863D3">
      <w:pPr>
        <w:rPr>
          <w:sz w:val="20"/>
          <w:szCs w:val="20"/>
        </w:rPr>
      </w:pPr>
      <w:r w:rsidRPr="000B4829">
        <w:rPr>
          <w:sz w:val="20"/>
          <w:szCs w:val="20"/>
        </w:rPr>
        <w:t>ж/ присиљавали су ме да чиним нешто што не желим</w:t>
      </w:r>
      <w:r w:rsidRPr="000B4829">
        <w:rPr>
          <w:sz w:val="20"/>
          <w:szCs w:val="20"/>
          <w:lang w:val="sr-Cyrl-CS"/>
        </w:rPr>
        <w:t xml:space="preserve">  </w:t>
      </w:r>
      <w:r w:rsidRPr="000B4829">
        <w:rPr>
          <w:sz w:val="20"/>
          <w:szCs w:val="20"/>
        </w:rPr>
        <w:t>1  (0,98%)</w:t>
      </w:r>
    </w:p>
    <w:p w:rsidR="00C863D3" w:rsidRPr="000B4829" w:rsidRDefault="00C863D3" w:rsidP="00C863D3">
      <w:pPr>
        <w:rPr>
          <w:sz w:val="20"/>
          <w:szCs w:val="20"/>
        </w:rPr>
      </w:pPr>
      <w:r w:rsidRPr="000B4829">
        <w:rPr>
          <w:sz w:val="20"/>
          <w:szCs w:val="20"/>
        </w:rPr>
        <w:t>з/  сексуално су ме узнемиравали</w:t>
      </w:r>
      <w:r w:rsidRPr="000B4829">
        <w:rPr>
          <w:sz w:val="20"/>
          <w:szCs w:val="20"/>
          <w:lang w:val="sr-Cyrl-CS"/>
        </w:rPr>
        <w:t xml:space="preserve"> </w:t>
      </w:r>
      <w:r w:rsidRPr="000B4829">
        <w:rPr>
          <w:sz w:val="20"/>
          <w:szCs w:val="20"/>
        </w:rPr>
        <w:t xml:space="preserve">  0</w:t>
      </w:r>
    </w:p>
    <w:p w:rsidR="00C863D3" w:rsidRPr="000B4829" w:rsidRDefault="00C863D3" w:rsidP="00C863D3">
      <w:pPr>
        <w:rPr>
          <w:sz w:val="20"/>
          <w:szCs w:val="20"/>
        </w:rPr>
      </w:pPr>
      <w:r w:rsidRPr="000B4829">
        <w:rPr>
          <w:sz w:val="20"/>
          <w:szCs w:val="20"/>
        </w:rPr>
        <w:t>и/  слали ми ружне и узнемиравајуће поруке преко друштвених мрежа</w:t>
      </w:r>
      <w:r w:rsidRPr="000B4829">
        <w:rPr>
          <w:sz w:val="20"/>
          <w:szCs w:val="20"/>
          <w:lang w:val="sr-Cyrl-CS"/>
        </w:rPr>
        <w:t xml:space="preserve">  </w:t>
      </w:r>
      <w:r w:rsidRPr="000B4829">
        <w:rPr>
          <w:sz w:val="20"/>
          <w:szCs w:val="20"/>
        </w:rPr>
        <w:t>1  (0,98%)</w:t>
      </w:r>
    </w:p>
    <w:p w:rsidR="00C863D3" w:rsidRPr="000B4829" w:rsidRDefault="00C863D3" w:rsidP="00C863D3">
      <w:pPr>
        <w:rPr>
          <w:sz w:val="20"/>
          <w:szCs w:val="20"/>
        </w:rPr>
      </w:pPr>
      <w:r w:rsidRPr="000B4829">
        <w:rPr>
          <w:sz w:val="20"/>
          <w:szCs w:val="20"/>
        </w:rPr>
        <w:t xml:space="preserve">ј/  </w:t>
      </w:r>
      <w:r w:rsidRPr="000B4829">
        <w:rPr>
          <w:sz w:val="20"/>
          <w:szCs w:val="20"/>
          <w:lang w:val="sr-Cyrl-CS"/>
        </w:rPr>
        <w:t xml:space="preserve"> </w:t>
      </w:r>
      <w:r w:rsidRPr="000B4829">
        <w:rPr>
          <w:sz w:val="20"/>
          <w:szCs w:val="20"/>
          <w:u w:val="single"/>
        </w:rPr>
        <w:t>нисам</w:t>
      </w:r>
      <w:r w:rsidRPr="000B4829">
        <w:rPr>
          <w:sz w:val="20"/>
          <w:szCs w:val="20"/>
          <w:lang w:val="sr-Cyrl-CS"/>
        </w:rPr>
        <w:t xml:space="preserve"> доживео/ла ништа од наведеног</w:t>
      </w:r>
      <w:r w:rsidRPr="000B4829">
        <w:rPr>
          <w:sz w:val="20"/>
          <w:szCs w:val="20"/>
        </w:rPr>
        <w:t xml:space="preserve">  67  (65,69% )</w:t>
      </w:r>
    </w:p>
    <w:p w:rsidR="00C863D3" w:rsidRPr="000B4829" w:rsidRDefault="00C863D3" w:rsidP="00C863D3">
      <w:pPr>
        <w:rPr>
          <w:sz w:val="20"/>
          <w:szCs w:val="20"/>
        </w:rPr>
      </w:pPr>
      <w:r w:rsidRPr="000B4829">
        <w:rPr>
          <w:sz w:val="20"/>
          <w:szCs w:val="20"/>
        </w:rPr>
        <w:t xml:space="preserve">   5. Од почетка ове школске године до сада, да ли си доживео/ла било који облик насиља </w:t>
      </w:r>
      <w:r w:rsidRPr="000B4829">
        <w:rPr>
          <w:sz w:val="20"/>
          <w:szCs w:val="20"/>
          <w:u w:val="single"/>
        </w:rPr>
        <w:t>од стране вршњака у групи/одељењу</w:t>
      </w:r>
      <w:r w:rsidRPr="000B4829">
        <w:rPr>
          <w:sz w:val="20"/>
          <w:szCs w:val="20"/>
        </w:rPr>
        <w:t xml:space="preserve">?   </w:t>
      </w:r>
      <w:r w:rsidRPr="000B4829">
        <w:rPr>
          <w:sz w:val="20"/>
          <w:szCs w:val="20"/>
          <w:u w:val="single"/>
        </w:rPr>
        <w:t>91</w:t>
      </w:r>
    </w:p>
    <w:p w:rsidR="00C863D3" w:rsidRPr="000B4829" w:rsidRDefault="00C863D3" w:rsidP="00C863D3">
      <w:pPr>
        <w:rPr>
          <w:sz w:val="20"/>
          <w:szCs w:val="20"/>
        </w:rPr>
      </w:pPr>
      <w:r w:rsidRPr="000B4829">
        <w:rPr>
          <w:sz w:val="20"/>
          <w:szCs w:val="20"/>
        </w:rPr>
        <w:t>а/    ниједном   78  (85,71%)</w:t>
      </w:r>
    </w:p>
    <w:p w:rsidR="00C863D3" w:rsidRPr="000B4829" w:rsidRDefault="00C863D3" w:rsidP="00C863D3">
      <w:pPr>
        <w:rPr>
          <w:sz w:val="20"/>
          <w:szCs w:val="20"/>
        </w:rPr>
      </w:pPr>
      <w:r w:rsidRPr="000B4829">
        <w:rPr>
          <w:sz w:val="20"/>
          <w:szCs w:val="20"/>
        </w:rPr>
        <w:t>б/    1-2 пута   13  (14,29%)</w:t>
      </w:r>
    </w:p>
    <w:p w:rsidR="00C863D3" w:rsidRPr="000B4829" w:rsidRDefault="00C863D3" w:rsidP="00C863D3">
      <w:pPr>
        <w:rPr>
          <w:sz w:val="20"/>
          <w:szCs w:val="20"/>
          <w:lang w:val="sr-Cyrl-CS"/>
        </w:rPr>
      </w:pPr>
      <w:r w:rsidRPr="000B4829">
        <w:rPr>
          <w:sz w:val="20"/>
          <w:szCs w:val="20"/>
        </w:rPr>
        <w:t>в/    више пута   0</w:t>
      </w:r>
    </w:p>
    <w:p w:rsidR="00C863D3" w:rsidRPr="000B4829" w:rsidRDefault="00C863D3" w:rsidP="00C863D3">
      <w:pPr>
        <w:rPr>
          <w:sz w:val="20"/>
          <w:szCs w:val="20"/>
        </w:rPr>
      </w:pPr>
      <w:r w:rsidRPr="000B4829">
        <w:rPr>
          <w:sz w:val="20"/>
          <w:szCs w:val="20"/>
        </w:rPr>
        <w:t>г/    често   0</w:t>
      </w:r>
    </w:p>
    <w:p w:rsidR="00C863D3" w:rsidRPr="000B4829" w:rsidRDefault="00C863D3" w:rsidP="00C863D3">
      <w:pPr>
        <w:rPr>
          <w:sz w:val="20"/>
          <w:szCs w:val="20"/>
          <w:u w:val="single"/>
        </w:rPr>
      </w:pPr>
      <w:r w:rsidRPr="000B4829">
        <w:rPr>
          <w:sz w:val="20"/>
          <w:szCs w:val="20"/>
        </w:rPr>
        <w:t xml:space="preserve">6. Од почетка ове школске године до сада, да ли си доживео/ла било који облик насиља </w:t>
      </w:r>
      <w:r w:rsidRPr="000B4829">
        <w:rPr>
          <w:sz w:val="20"/>
          <w:szCs w:val="20"/>
          <w:u w:val="single"/>
        </w:rPr>
        <w:t>од стране  ученика из других одељења у школи</w:t>
      </w:r>
      <w:r w:rsidRPr="000B4829">
        <w:rPr>
          <w:sz w:val="20"/>
          <w:szCs w:val="20"/>
        </w:rPr>
        <w:t xml:space="preserve">?  </w:t>
      </w:r>
      <w:r w:rsidRPr="000B4829">
        <w:rPr>
          <w:sz w:val="20"/>
          <w:szCs w:val="20"/>
          <w:u w:val="single"/>
        </w:rPr>
        <w:t>90</w:t>
      </w:r>
    </w:p>
    <w:p w:rsidR="00C863D3" w:rsidRPr="000B4829" w:rsidRDefault="00C863D3" w:rsidP="00C863D3">
      <w:pPr>
        <w:rPr>
          <w:sz w:val="20"/>
          <w:szCs w:val="20"/>
        </w:rPr>
      </w:pPr>
      <w:r w:rsidRPr="000B4829">
        <w:rPr>
          <w:sz w:val="20"/>
          <w:szCs w:val="20"/>
        </w:rPr>
        <w:t>а/    ниједном  70  (77,78%)</w:t>
      </w:r>
    </w:p>
    <w:p w:rsidR="00C863D3" w:rsidRPr="000B4829" w:rsidRDefault="00C863D3" w:rsidP="00C863D3">
      <w:pPr>
        <w:rPr>
          <w:sz w:val="20"/>
          <w:szCs w:val="20"/>
        </w:rPr>
      </w:pPr>
      <w:r w:rsidRPr="000B4829">
        <w:rPr>
          <w:sz w:val="20"/>
          <w:szCs w:val="20"/>
        </w:rPr>
        <w:t>б/    1-2 пута    19   (21,11%)</w:t>
      </w:r>
    </w:p>
    <w:p w:rsidR="00C863D3" w:rsidRPr="000B4829" w:rsidRDefault="00C863D3" w:rsidP="00C863D3">
      <w:pPr>
        <w:rPr>
          <w:sz w:val="20"/>
          <w:szCs w:val="20"/>
        </w:rPr>
      </w:pPr>
      <w:r w:rsidRPr="000B4829">
        <w:rPr>
          <w:sz w:val="20"/>
          <w:szCs w:val="20"/>
        </w:rPr>
        <w:t>в/    више пута   1  (1,11%)</w:t>
      </w:r>
    </w:p>
    <w:p w:rsidR="00C863D3" w:rsidRPr="000B4829" w:rsidRDefault="00C863D3" w:rsidP="00C863D3">
      <w:pPr>
        <w:rPr>
          <w:sz w:val="20"/>
          <w:szCs w:val="20"/>
        </w:rPr>
      </w:pPr>
      <w:r w:rsidRPr="000B4829">
        <w:rPr>
          <w:sz w:val="20"/>
          <w:szCs w:val="20"/>
        </w:rPr>
        <w:t>г/    често   0</w:t>
      </w:r>
    </w:p>
    <w:p w:rsidR="00C863D3" w:rsidRPr="000B4829" w:rsidRDefault="00C863D3" w:rsidP="00C863D3">
      <w:pPr>
        <w:rPr>
          <w:sz w:val="20"/>
          <w:szCs w:val="20"/>
        </w:rPr>
      </w:pPr>
      <w:r w:rsidRPr="000B4829">
        <w:rPr>
          <w:sz w:val="20"/>
          <w:szCs w:val="20"/>
        </w:rPr>
        <w:t xml:space="preserve">7.  Приметио/ла си да се, у школи, насиље најчешће дешава: </w:t>
      </w:r>
      <w:r w:rsidRPr="000B4829">
        <w:rPr>
          <w:sz w:val="20"/>
          <w:szCs w:val="20"/>
          <w:u w:val="single"/>
        </w:rPr>
        <w:t>101</w:t>
      </w:r>
    </w:p>
    <w:p w:rsidR="00C863D3" w:rsidRPr="000B4829" w:rsidRDefault="00C863D3" w:rsidP="00C863D3">
      <w:pPr>
        <w:rPr>
          <w:sz w:val="20"/>
          <w:szCs w:val="20"/>
        </w:rPr>
      </w:pPr>
      <w:r w:rsidRPr="000B4829">
        <w:rPr>
          <w:sz w:val="20"/>
          <w:szCs w:val="20"/>
        </w:rPr>
        <w:t>а/ на путу од куће до школе</w:t>
      </w:r>
      <w:r w:rsidRPr="000B4829">
        <w:rPr>
          <w:sz w:val="20"/>
          <w:szCs w:val="20"/>
          <w:lang w:val="sr-Cyrl-CS"/>
        </w:rPr>
        <w:t xml:space="preserve">  </w:t>
      </w:r>
      <w:r w:rsidRPr="000B4829">
        <w:rPr>
          <w:sz w:val="20"/>
          <w:szCs w:val="20"/>
        </w:rPr>
        <w:t>8  7,92%)</w:t>
      </w:r>
    </w:p>
    <w:p w:rsidR="00C863D3" w:rsidRPr="000B4829" w:rsidRDefault="00C863D3" w:rsidP="00C863D3">
      <w:pPr>
        <w:rPr>
          <w:sz w:val="20"/>
          <w:szCs w:val="20"/>
        </w:rPr>
      </w:pPr>
      <w:r w:rsidRPr="000B4829">
        <w:rPr>
          <w:sz w:val="20"/>
          <w:szCs w:val="20"/>
        </w:rPr>
        <w:t>б/ на ходницима   14 (13,86%)</w:t>
      </w:r>
    </w:p>
    <w:p w:rsidR="00C863D3" w:rsidRPr="000B4829" w:rsidRDefault="00C863D3" w:rsidP="00C863D3">
      <w:pPr>
        <w:rPr>
          <w:sz w:val="20"/>
          <w:szCs w:val="20"/>
        </w:rPr>
      </w:pPr>
      <w:r w:rsidRPr="000B4829">
        <w:rPr>
          <w:sz w:val="20"/>
          <w:szCs w:val="20"/>
        </w:rPr>
        <w:t>в/ у школском дворишту</w:t>
      </w:r>
      <w:r w:rsidRPr="000B4829">
        <w:rPr>
          <w:sz w:val="20"/>
          <w:szCs w:val="20"/>
          <w:lang w:val="sr-Cyrl-CS"/>
        </w:rPr>
        <w:t xml:space="preserve">  </w:t>
      </w:r>
      <w:r w:rsidRPr="000B4829">
        <w:rPr>
          <w:sz w:val="20"/>
          <w:szCs w:val="20"/>
        </w:rPr>
        <w:t>8   (7,92%)</w:t>
      </w:r>
    </w:p>
    <w:p w:rsidR="00C863D3" w:rsidRPr="000B4829" w:rsidRDefault="00C863D3" w:rsidP="00C863D3">
      <w:pPr>
        <w:rPr>
          <w:sz w:val="20"/>
          <w:szCs w:val="20"/>
        </w:rPr>
      </w:pPr>
      <w:r w:rsidRPr="000B4829">
        <w:rPr>
          <w:sz w:val="20"/>
          <w:szCs w:val="20"/>
        </w:rPr>
        <w:t>г/ у учионици када наставник није присутан   20   (19,80%)</w:t>
      </w:r>
    </w:p>
    <w:p w:rsidR="00C863D3" w:rsidRPr="000B4829" w:rsidRDefault="00C863D3" w:rsidP="00C863D3">
      <w:pPr>
        <w:rPr>
          <w:sz w:val="20"/>
          <w:szCs w:val="20"/>
        </w:rPr>
      </w:pPr>
      <w:r w:rsidRPr="000B4829">
        <w:rPr>
          <w:sz w:val="20"/>
          <w:szCs w:val="20"/>
        </w:rPr>
        <w:t>д/ у учионици када је наставник присутан</w:t>
      </w:r>
      <w:r w:rsidRPr="000B4829">
        <w:rPr>
          <w:sz w:val="20"/>
          <w:szCs w:val="20"/>
          <w:lang w:val="sr-Cyrl-CS"/>
        </w:rPr>
        <w:t xml:space="preserve"> </w:t>
      </w:r>
      <w:r w:rsidRPr="000B4829">
        <w:rPr>
          <w:sz w:val="20"/>
          <w:szCs w:val="20"/>
        </w:rPr>
        <w:t xml:space="preserve">  1  (0,99%)</w:t>
      </w:r>
    </w:p>
    <w:p w:rsidR="00C863D3" w:rsidRPr="000B4829" w:rsidRDefault="00C863D3" w:rsidP="00C863D3">
      <w:pPr>
        <w:rPr>
          <w:sz w:val="20"/>
          <w:szCs w:val="20"/>
        </w:rPr>
      </w:pPr>
      <w:r w:rsidRPr="000B4829">
        <w:rPr>
          <w:sz w:val="20"/>
          <w:szCs w:val="20"/>
        </w:rPr>
        <w:t>ђ/ у тоалету</w:t>
      </w:r>
      <w:r w:rsidRPr="000B4829">
        <w:rPr>
          <w:sz w:val="20"/>
          <w:szCs w:val="20"/>
          <w:lang w:val="sr-Cyrl-CS"/>
        </w:rPr>
        <w:t xml:space="preserve">  </w:t>
      </w:r>
      <w:r w:rsidRPr="000B4829">
        <w:rPr>
          <w:sz w:val="20"/>
          <w:szCs w:val="20"/>
        </w:rPr>
        <w:t>0</w:t>
      </w:r>
    </w:p>
    <w:p w:rsidR="00C863D3" w:rsidRPr="000B4829" w:rsidRDefault="00C863D3" w:rsidP="00C863D3">
      <w:pPr>
        <w:rPr>
          <w:sz w:val="20"/>
          <w:szCs w:val="20"/>
          <w:lang w:val="sr-Cyrl-CS"/>
        </w:rPr>
      </w:pPr>
      <w:r w:rsidRPr="000B4829">
        <w:rPr>
          <w:sz w:val="20"/>
          <w:szCs w:val="20"/>
        </w:rPr>
        <w:t xml:space="preserve">е/ на другим местима (напиши где) – испред шкослког дворишта 2,  ван школе 1 </w:t>
      </w:r>
    </w:p>
    <w:p w:rsidR="00C863D3" w:rsidRPr="000B4829" w:rsidRDefault="00C863D3" w:rsidP="00C863D3">
      <w:pPr>
        <w:rPr>
          <w:sz w:val="20"/>
          <w:szCs w:val="20"/>
        </w:rPr>
      </w:pPr>
      <w:r w:rsidRPr="000B4829">
        <w:rPr>
          <w:sz w:val="20"/>
          <w:szCs w:val="20"/>
          <w:lang w:val="sr-Cyrl-CS"/>
        </w:rPr>
        <w:t>ж/ нигде</w:t>
      </w:r>
      <w:r w:rsidRPr="000B4829">
        <w:rPr>
          <w:sz w:val="20"/>
          <w:szCs w:val="20"/>
        </w:rPr>
        <w:t xml:space="preserve">    47  (46,53%)</w:t>
      </w:r>
    </w:p>
    <w:p w:rsidR="00C863D3" w:rsidRPr="000B4829" w:rsidRDefault="00C863D3" w:rsidP="00C863D3">
      <w:pPr>
        <w:rPr>
          <w:sz w:val="20"/>
          <w:szCs w:val="20"/>
          <w:u w:val="single"/>
          <w:lang w:val="sr-Cyrl-CS"/>
        </w:rPr>
      </w:pPr>
      <w:r w:rsidRPr="000B4829">
        <w:rPr>
          <w:sz w:val="20"/>
          <w:szCs w:val="20"/>
          <w:lang w:val="sr-Cyrl-CS"/>
        </w:rPr>
        <w:t xml:space="preserve">        8. Коме се у школи обратиш у случају да имаш неки проблем?  </w:t>
      </w:r>
      <w:r w:rsidRPr="000B4829">
        <w:rPr>
          <w:sz w:val="20"/>
          <w:szCs w:val="20"/>
          <w:u w:val="single"/>
          <w:lang w:val="sr-Cyrl-CS"/>
        </w:rPr>
        <w:t xml:space="preserve">90 </w:t>
      </w:r>
    </w:p>
    <w:p w:rsidR="00C863D3" w:rsidRPr="000B4829" w:rsidRDefault="00C863D3" w:rsidP="00C863D3">
      <w:pPr>
        <w:rPr>
          <w:sz w:val="20"/>
          <w:szCs w:val="20"/>
          <w:lang w:val="sr-Cyrl-CS"/>
        </w:rPr>
      </w:pPr>
      <w:r w:rsidRPr="000B4829">
        <w:rPr>
          <w:sz w:val="20"/>
          <w:szCs w:val="20"/>
          <w:lang w:val="sr-Cyrl-CS"/>
        </w:rPr>
        <w:t xml:space="preserve">                      - Разредни старешина     76 </w:t>
      </w:r>
    </w:p>
    <w:p w:rsidR="00C863D3" w:rsidRPr="000B4829" w:rsidRDefault="00C863D3" w:rsidP="00C863D3">
      <w:pPr>
        <w:rPr>
          <w:sz w:val="20"/>
          <w:szCs w:val="20"/>
          <w:lang w:val="sr-Cyrl-CS"/>
        </w:rPr>
      </w:pPr>
      <w:r w:rsidRPr="000B4829">
        <w:rPr>
          <w:sz w:val="20"/>
          <w:szCs w:val="20"/>
          <w:lang w:val="sr-Cyrl-CS"/>
        </w:rPr>
        <w:t xml:space="preserve">                      - Секретар   17</w:t>
      </w:r>
    </w:p>
    <w:p w:rsidR="00C863D3" w:rsidRPr="000B4829" w:rsidRDefault="00C863D3" w:rsidP="00C863D3">
      <w:pPr>
        <w:rPr>
          <w:sz w:val="20"/>
          <w:szCs w:val="20"/>
          <w:lang w:val="sr-Cyrl-CS"/>
        </w:rPr>
      </w:pPr>
      <w:r w:rsidRPr="000B4829">
        <w:rPr>
          <w:sz w:val="20"/>
          <w:szCs w:val="20"/>
          <w:lang w:val="sr-Cyrl-CS"/>
        </w:rPr>
        <w:t xml:space="preserve">                      - Педагог   12</w:t>
      </w:r>
    </w:p>
    <w:p w:rsidR="00C863D3" w:rsidRPr="000B4829" w:rsidRDefault="00C863D3" w:rsidP="00C863D3">
      <w:pPr>
        <w:rPr>
          <w:sz w:val="20"/>
          <w:szCs w:val="20"/>
          <w:lang w:val="sr-Cyrl-CS"/>
        </w:rPr>
      </w:pPr>
      <w:r w:rsidRPr="000B4829">
        <w:rPr>
          <w:sz w:val="20"/>
          <w:szCs w:val="20"/>
          <w:lang w:val="sr-Cyrl-CS"/>
        </w:rPr>
        <w:t xml:space="preserve">                      - Наставници 10</w:t>
      </w:r>
    </w:p>
    <w:p w:rsidR="00C863D3" w:rsidRPr="000B4829" w:rsidRDefault="00C863D3" w:rsidP="00C863D3">
      <w:pPr>
        <w:rPr>
          <w:sz w:val="20"/>
          <w:szCs w:val="20"/>
          <w:lang w:val="sr-Cyrl-CS"/>
        </w:rPr>
      </w:pPr>
      <w:r w:rsidRPr="000B4829">
        <w:rPr>
          <w:sz w:val="20"/>
          <w:szCs w:val="20"/>
          <w:lang w:val="sr-Cyrl-CS"/>
        </w:rPr>
        <w:t xml:space="preserve">                      - Родитељи 2</w:t>
      </w:r>
    </w:p>
    <w:p w:rsidR="00C863D3" w:rsidRPr="000B4829" w:rsidRDefault="00C863D3" w:rsidP="00C863D3">
      <w:pPr>
        <w:rPr>
          <w:sz w:val="20"/>
          <w:szCs w:val="20"/>
          <w:lang w:val="sr-Cyrl-CS"/>
        </w:rPr>
      </w:pPr>
      <w:r w:rsidRPr="000B4829">
        <w:rPr>
          <w:sz w:val="20"/>
          <w:szCs w:val="20"/>
          <w:lang w:val="sr-Cyrl-CS"/>
        </w:rPr>
        <w:t xml:space="preserve">                      - Друг/другарица 2</w:t>
      </w:r>
    </w:p>
    <w:p w:rsidR="00C863D3" w:rsidRPr="000B4829" w:rsidRDefault="00C863D3" w:rsidP="00C863D3">
      <w:pPr>
        <w:rPr>
          <w:sz w:val="20"/>
          <w:szCs w:val="20"/>
          <w:lang w:val="sr-Cyrl-CS"/>
        </w:rPr>
      </w:pPr>
      <w:r w:rsidRPr="000B4829">
        <w:rPr>
          <w:sz w:val="20"/>
          <w:szCs w:val="20"/>
          <w:lang w:val="sr-Cyrl-CS"/>
        </w:rPr>
        <w:t xml:space="preserve">                      - Директор  1</w:t>
      </w:r>
    </w:p>
    <w:p w:rsidR="00C863D3" w:rsidRPr="000B4829" w:rsidRDefault="00C863D3" w:rsidP="00C863D3">
      <w:pPr>
        <w:rPr>
          <w:sz w:val="20"/>
          <w:szCs w:val="20"/>
          <w:lang w:val="sr-Cyrl-CS"/>
        </w:rPr>
      </w:pPr>
      <w:r w:rsidRPr="000B4829">
        <w:rPr>
          <w:sz w:val="20"/>
          <w:szCs w:val="20"/>
          <w:lang w:val="sr-Cyrl-CS"/>
        </w:rPr>
        <w:t xml:space="preserve">                      - Помоћни радници   1</w:t>
      </w:r>
    </w:p>
    <w:p w:rsidR="00C863D3" w:rsidRPr="000B4829" w:rsidRDefault="00C863D3" w:rsidP="00C863D3">
      <w:pPr>
        <w:rPr>
          <w:sz w:val="20"/>
          <w:szCs w:val="20"/>
          <w:lang w:val="sr-Cyrl-CS"/>
        </w:rPr>
      </w:pPr>
      <w:r w:rsidRPr="000B4829">
        <w:rPr>
          <w:sz w:val="20"/>
          <w:szCs w:val="20"/>
          <w:lang w:val="sr-Cyrl-CS"/>
        </w:rPr>
        <w:lastRenderedPageBreak/>
        <w:t xml:space="preserve">                      - Друг/другарица, тренер, ником    1 </w:t>
      </w:r>
    </w:p>
    <w:p w:rsidR="00C863D3" w:rsidRPr="000B4829" w:rsidRDefault="00C863D3" w:rsidP="00C863D3">
      <w:pPr>
        <w:rPr>
          <w:sz w:val="20"/>
          <w:szCs w:val="20"/>
          <w:lang w:val="sr-Cyrl-CS"/>
        </w:rPr>
      </w:pPr>
      <w:r w:rsidRPr="000B4829">
        <w:rPr>
          <w:sz w:val="20"/>
          <w:szCs w:val="20"/>
          <w:lang w:val="sr-Cyrl-CS"/>
        </w:rPr>
        <w:t xml:space="preserve">    </w:t>
      </w:r>
    </w:p>
    <w:p w:rsidR="00C863D3" w:rsidRPr="000B4829" w:rsidRDefault="00C863D3" w:rsidP="00C863D3">
      <w:pPr>
        <w:rPr>
          <w:sz w:val="20"/>
          <w:szCs w:val="20"/>
          <w:u w:val="single"/>
        </w:rPr>
      </w:pPr>
      <w:r w:rsidRPr="000B4829">
        <w:rPr>
          <w:sz w:val="20"/>
          <w:szCs w:val="20"/>
        </w:rPr>
        <w:t xml:space="preserve">9. Да ли се у школи осећаш:   </w:t>
      </w:r>
      <w:r w:rsidRPr="000B4829">
        <w:rPr>
          <w:sz w:val="20"/>
          <w:szCs w:val="20"/>
          <w:u w:val="single"/>
        </w:rPr>
        <w:t>90</w:t>
      </w:r>
    </w:p>
    <w:p w:rsidR="00C863D3" w:rsidRPr="000B4829" w:rsidRDefault="00C863D3" w:rsidP="00C863D3">
      <w:pPr>
        <w:rPr>
          <w:sz w:val="20"/>
          <w:szCs w:val="20"/>
          <w:lang w:val="sr-Cyrl-CS"/>
        </w:rPr>
      </w:pPr>
      <w:r w:rsidRPr="000B4829">
        <w:rPr>
          <w:sz w:val="20"/>
          <w:szCs w:val="20"/>
        </w:rPr>
        <w:t xml:space="preserve">          а/  безбедно</w:t>
      </w:r>
      <w:r w:rsidRPr="000B4829">
        <w:rPr>
          <w:sz w:val="20"/>
          <w:szCs w:val="20"/>
          <w:lang w:val="sr-Cyrl-CS"/>
        </w:rPr>
        <w:t xml:space="preserve">      54   (60%)</w:t>
      </w:r>
    </w:p>
    <w:p w:rsidR="00C863D3" w:rsidRPr="000B4829" w:rsidRDefault="00C863D3" w:rsidP="00C863D3">
      <w:pPr>
        <w:rPr>
          <w:sz w:val="20"/>
          <w:szCs w:val="20"/>
          <w:lang w:val="sr-Cyrl-CS"/>
        </w:rPr>
      </w:pPr>
      <w:r w:rsidRPr="000B4829">
        <w:rPr>
          <w:sz w:val="20"/>
          <w:szCs w:val="20"/>
        </w:rPr>
        <w:t xml:space="preserve">          б/   како кад, некад безбедно, а некад не</w:t>
      </w:r>
      <w:r w:rsidRPr="000B4829">
        <w:rPr>
          <w:sz w:val="20"/>
          <w:szCs w:val="20"/>
          <w:lang w:val="sr-Cyrl-CS"/>
        </w:rPr>
        <w:t xml:space="preserve">    31  (34,44%)</w:t>
      </w:r>
    </w:p>
    <w:p w:rsidR="00C863D3" w:rsidRPr="000B4829" w:rsidRDefault="00C863D3" w:rsidP="00C863D3">
      <w:pPr>
        <w:rPr>
          <w:sz w:val="20"/>
          <w:szCs w:val="20"/>
        </w:rPr>
      </w:pPr>
      <w:r w:rsidRPr="000B4829">
        <w:rPr>
          <w:sz w:val="20"/>
          <w:szCs w:val="20"/>
        </w:rPr>
        <w:t xml:space="preserve">          в/   не осећам се безбедно   5  (5,56%)</w:t>
      </w:r>
    </w:p>
    <w:p w:rsidR="00C863D3" w:rsidRPr="000B4829" w:rsidRDefault="00C863D3" w:rsidP="00C863D3">
      <w:pPr>
        <w:rPr>
          <w:sz w:val="20"/>
          <w:szCs w:val="20"/>
        </w:rPr>
      </w:pPr>
    </w:p>
    <w:p w:rsidR="00C863D3" w:rsidRPr="000B4829" w:rsidRDefault="00C863D3" w:rsidP="00C863D3">
      <w:pPr>
        <w:rPr>
          <w:sz w:val="20"/>
          <w:szCs w:val="20"/>
        </w:rPr>
      </w:pPr>
    </w:p>
    <w:p w:rsidR="00C863D3" w:rsidRPr="000B4829" w:rsidRDefault="00C863D3" w:rsidP="00C863D3">
      <w:pPr>
        <w:rPr>
          <w:sz w:val="20"/>
          <w:szCs w:val="20"/>
          <w:lang w:val="sr-Cyrl-CS"/>
        </w:rPr>
      </w:pPr>
      <w:r w:rsidRPr="000B4829">
        <w:rPr>
          <w:sz w:val="20"/>
          <w:szCs w:val="20"/>
          <w:lang w:val="sr-Cyrl-CS"/>
        </w:rPr>
        <w:t>УПИТНИК ЗА РОДИТЕЉЕ/ДРУГЕ ЗАКОНСКЕ ЗАСТУПНИКЕ О БЕЗБЕДНОСТИ УЧЕНИКА У ШКОЛИ И РЕЗУЛТАТИ</w:t>
      </w:r>
    </w:p>
    <w:p w:rsidR="00C863D3" w:rsidRPr="000B4829" w:rsidRDefault="002C457E" w:rsidP="002C457E">
      <w:pPr>
        <w:tabs>
          <w:tab w:val="left" w:pos="1095"/>
        </w:tabs>
        <w:rPr>
          <w:sz w:val="20"/>
          <w:szCs w:val="20"/>
          <w:lang w:val="sr-Cyrl-CS"/>
        </w:rPr>
      </w:pPr>
      <w:r w:rsidRPr="000B4829">
        <w:rPr>
          <w:sz w:val="20"/>
          <w:szCs w:val="20"/>
          <w:lang w:val="sr-Cyrl-CS"/>
        </w:rPr>
        <w:tab/>
      </w:r>
      <w:r w:rsidRPr="000B4829">
        <w:rPr>
          <w:sz w:val="20"/>
          <w:szCs w:val="20"/>
          <w:lang w:val="sr-Cyrl-CS"/>
        </w:rPr>
        <w:tab/>
      </w:r>
    </w:p>
    <w:p w:rsidR="00C863D3" w:rsidRPr="000B4829" w:rsidRDefault="00C863D3" w:rsidP="00C863D3">
      <w:pPr>
        <w:rPr>
          <w:sz w:val="20"/>
          <w:szCs w:val="20"/>
          <w:lang w:val="sr-Cyrl-CS"/>
        </w:rPr>
      </w:pPr>
      <w:r w:rsidRPr="000B4829">
        <w:rPr>
          <w:sz w:val="20"/>
          <w:szCs w:val="20"/>
          <w:lang w:val="sr-Cyrl-CS"/>
        </w:rPr>
        <w:t>У анкети је учествовало укупно 188 родитеља.</w:t>
      </w:r>
    </w:p>
    <w:p w:rsidR="00C863D3" w:rsidRPr="000B4829" w:rsidRDefault="002C457E" w:rsidP="002C457E">
      <w:pPr>
        <w:tabs>
          <w:tab w:val="left" w:pos="1320"/>
        </w:tabs>
        <w:rPr>
          <w:sz w:val="20"/>
          <w:szCs w:val="20"/>
          <w:lang w:val="sr-Cyrl-CS"/>
        </w:rPr>
      </w:pPr>
      <w:r w:rsidRPr="000B4829">
        <w:rPr>
          <w:sz w:val="20"/>
          <w:szCs w:val="20"/>
          <w:lang w:val="sr-Cyrl-CS"/>
        </w:rPr>
        <w:tab/>
      </w:r>
    </w:p>
    <w:p w:rsidR="00C863D3" w:rsidRPr="000B4829" w:rsidRDefault="00C863D3" w:rsidP="00C863D3">
      <w:pPr>
        <w:rPr>
          <w:sz w:val="20"/>
          <w:szCs w:val="20"/>
        </w:rPr>
      </w:pPr>
      <w:r w:rsidRPr="000B4829">
        <w:rPr>
          <w:sz w:val="20"/>
          <w:szCs w:val="20"/>
        </w:rPr>
        <w:t>1. Да ли сте упознати са садржајем Правилника о безбедности ученика у школи?</w:t>
      </w:r>
    </w:p>
    <w:p w:rsidR="00C863D3" w:rsidRPr="000B4829" w:rsidRDefault="00C863D3" w:rsidP="00C863D3">
      <w:pPr>
        <w:rPr>
          <w:sz w:val="20"/>
          <w:szCs w:val="20"/>
        </w:rPr>
      </w:pPr>
      <w:r w:rsidRPr="000B4829">
        <w:rPr>
          <w:sz w:val="20"/>
          <w:szCs w:val="20"/>
        </w:rPr>
        <w:t>* У потпуности упознат/а  128 (68,09%)</w:t>
      </w:r>
    </w:p>
    <w:p w:rsidR="00C863D3" w:rsidRPr="000B4829" w:rsidRDefault="00C863D3" w:rsidP="00C863D3">
      <w:pPr>
        <w:rPr>
          <w:sz w:val="20"/>
          <w:szCs w:val="20"/>
        </w:rPr>
      </w:pPr>
      <w:r w:rsidRPr="000B4829">
        <w:rPr>
          <w:sz w:val="20"/>
          <w:szCs w:val="20"/>
        </w:rPr>
        <w:t>* Делимично упознат/а      56   (29,79%)</w:t>
      </w:r>
    </w:p>
    <w:p w:rsidR="00C863D3" w:rsidRPr="000B4829" w:rsidRDefault="00C863D3" w:rsidP="00C863D3">
      <w:pPr>
        <w:rPr>
          <w:sz w:val="20"/>
          <w:szCs w:val="20"/>
        </w:rPr>
      </w:pPr>
      <w:r w:rsidRPr="000B4829">
        <w:rPr>
          <w:sz w:val="20"/>
          <w:szCs w:val="20"/>
        </w:rPr>
        <w:t>* Нисам упознат/а               4    (2,13%)</w:t>
      </w:r>
    </w:p>
    <w:p w:rsidR="00C863D3" w:rsidRPr="000B4829" w:rsidRDefault="00C863D3" w:rsidP="00C863D3">
      <w:pPr>
        <w:rPr>
          <w:sz w:val="20"/>
          <w:szCs w:val="20"/>
        </w:rPr>
      </w:pPr>
    </w:p>
    <w:p w:rsidR="00C863D3" w:rsidRPr="000B4829" w:rsidRDefault="00C863D3" w:rsidP="00C863D3">
      <w:pPr>
        <w:rPr>
          <w:sz w:val="20"/>
          <w:szCs w:val="20"/>
        </w:rPr>
      </w:pPr>
      <w:r w:rsidRPr="000B4829">
        <w:rPr>
          <w:sz w:val="20"/>
          <w:szCs w:val="20"/>
        </w:rPr>
        <w:t>2. Да ли сте упознати са правилима понашања у школи?</w:t>
      </w:r>
    </w:p>
    <w:p w:rsidR="00C863D3" w:rsidRPr="000B4829" w:rsidRDefault="00C863D3" w:rsidP="00C863D3">
      <w:pPr>
        <w:rPr>
          <w:sz w:val="20"/>
          <w:szCs w:val="20"/>
        </w:rPr>
      </w:pPr>
    </w:p>
    <w:p w:rsidR="00C863D3" w:rsidRPr="000B4829" w:rsidRDefault="00C863D3" w:rsidP="00C863D3">
      <w:pPr>
        <w:rPr>
          <w:sz w:val="20"/>
          <w:szCs w:val="20"/>
        </w:rPr>
      </w:pPr>
      <w:r w:rsidRPr="000B4829">
        <w:rPr>
          <w:sz w:val="20"/>
          <w:szCs w:val="20"/>
        </w:rPr>
        <w:t>* У потпуности упознат/а 162    (86,17%)</w:t>
      </w:r>
    </w:p>
    <w:p w:rsidR="00C863D3" w:rsidRPr="000B4829" w:rsidRDefault="00C863D3" w:rsidP="00C863D3">
      <w:pPr>
        <w:rPr>
          <w:sz w:val="20"/>
          <w:szCs w:val="20"/>
        </w:rPr>
      </w:pPr>
      <w:r w:rsidRPr="000B4829">
        <w:rPr>
          <w:sz w:val="20"/>
          <w:szCs w:val="20"/>
        </w:rPr>
        <w:t>* Делимично упознат/а  26        (13,83%)</w:t>
      </w:r>
    </w:p>
    <w:p w:rsidR="00C863D3" w:rsidRPr="000B4829" w:rsidRDefault="00C863D3" w:rsidP="00C863D3">
      <w:pPr>
        <w:rPr>
          <w:sz w:val="20"/>
          <w:szCs w:val="20"/>
        </w:rPr>
      </w:pPr>
      <w:r w:rsidRPr="000B4829">
        <w:rPr>
          <w:sz w:val="20"/>
          <w:szCs w:val="20"/>
        </w:rPr>
        <w:t xml:space="preserve">* Нисам упознат/а </w:t>
      </w:r>
    </w:p>
    <w:p w:rsidR="00C863D3" w:rsidRPr="000B4829" w:rsidRDefault="00C863D3" w:rsidP="00C863D3">
      <w:pPr>
        <w:rPr>
          <w:sz w:val="20"/>
          <w:szCs w:val="20"/>
        </w:rPr>
      </w:pPr>
    </w:p>
    <w:p w:rsidR="00C863D3" w:rsidRPr="000B4829" w:rsidRDefault="00C863D3" w:rsidP="00C863D3">
      <w:pPr>
        <w:rPr>
          <w:sz w:val="20"/>
          <w:szCs w:val="20"/>
        </w:rPr>
      </w:pPr>
      <w:r w:rsidRPr="000B4829">
        <w:rPr>
          <w:sz w:val="20"/>
          <w:szCs w:val="20"/>
        </w:rPr>
        <w:t>3. Да ли се, према Вашем мишљењу, у школи поштују правила понашања?</w:t>
      </w:r>
    </w:p>
    <w:p w:rsidR="00C863D3" w:rsidRPr="000B4829" w:rsidRDefault="00C863D3" w:rsidP="00C863D3">
      <w:pPr>
        <w:rPr>
          <w:sz w:val="20"/>
          <w:szCs w:val="20"/>
        </w:rPr>
      </w:pPr>
    </w:p>
    <w:p w:rsidR="00C863D3" w:rsidRPr="000B4829" w:rsidRDefault="00C863D3" w:rsidP="00C863D3">
      <w:pPr>
        <w:rPr>
          <w:sz w:val="20"/>
          <w:szCs w:val="20"/>
        </w:rPr>
      </w:pPr>
      <w:r w:rsidRPr="000B4829">
        <w:rPr>
          <w:sz w:val="20"/>
          <w:szCs w:val="20"/>
        </w:rPr>
        <w:tab/>
        <w:t>* Да, у потпуности   94    (50%)</w:t>
      </w:r>
    </w:p>
    <w:p w:rsidR="00C863D3" w:rsidRPr="000B4829" w:rsidRDefault="00C863D3" w:rsidP="00C863D3">
      <w:pPr>
        <w:rPr>
          <w:sz w:val="20"/>
          <w:szCs w:val="20"/>
        </w:rPr>
      </w:pPr>
      <w:r w:rsidRPr="000B4829">
        <w:rPr>
          <w:sz w:val="20"/>
          <w:szCs w:val="20"/>
        </w:rPr>
        <w:tab/>
        <w:t>* Делимично         76      (40,43%)</w:t>
      </w:r>
    </w:p>
    <w:p w:rsidR="00C863D3" w:rsidRPr="000B4829" w:rsidRDefault="00C863D3" w:rsidP="00C863D3">
      <w:pPr>
        <w:rPr>
          <w:sz w:val="20"/>
          <w:szCs w:val="20"/>
        </w:rPr>
      </w:pPr>
      <w:r w:rsidRPr="000B4829">
        <w:rPr>
          <w:sz w:val="20"/>
          <w:szCs w:val="20"/>
        </w:rPr>
        <w:tab/>
        <w:t>* Не                    18           (9,57%)</w:t>
      </w:r>
    </w:p>
    <w:p w:rsidR="00C863D3" w:rsidRPr="000B4829" w:rsidRDefault="00C863D3" w:rsidP="00C863D3">
      <w:pPr>
        <w:rPr>
          <w:sz w:val="20"/>
          <w:szCs w:val="20"/>
        </w:rPr>
      </w:pPr>
    </w:p>
    <w:p w:rsidR="00C863D3" w:rsidRPr="000B4829" w:rsidRDefault="00C863D3" w:rsidP="00C863D3">
      <w:pPr>
        <w:rPr>
          <w:sz w:val="20"/>
          <w:szCs w:val="20"/>
        </w:rPr>
      </w:pPr>
      <w:r w:rsidRPr="000B4829">
        <w:rPr>
          <w:sz w:val="20"/>
          <w:szCs w:val="20"/>
        </w:rPr>
        <w:t>4. Да ли знате коме можете да се обратите у школи за помоћ ако је Ваше дете доживело неки вид непримереног понашања од стране других ученика или наставника, односно других запослених у школи?</w:t>
      </w:r>
    </w:p>
    <w:p w:rsidR="00C863D3" w:rsidRPr="000B4829" w:rsidRDefault="00C863D3" w:rsidP="00C863D3">
      <w:pPr>
        <w:rPr>
          <w:sz w:val="20"/>
          <w:szCs w:val="20"/>
        </w:rPr>
      </w:pPr>
    </w:p>
    <w:p w:rsidR="00C863D3" w:rsidRPr="000B4829" w:rsidRDefault="00C863D3" w:rsidP="00C863D3">
      <w:pPr>
        <w:rPr>
          <w:sz w:val="20"/>
          <w:szCs w:val="20"/>
        </w:rPr>
      </w:pPr>
      <w:r w:rsidRPr="000B4829">
        <w:rPr>
          <w:sz w:val="20"/>
          <w:szCs w:val="20"/>
        </w:rPr>
        <w:t>* Да                      174    (92,55%)</w:t>
      </w:r>
    </w:p>
    <w:p w:rsidR="00C863D3" w:rsidRPr="000B4829" w:rsidRDefault="00C863D3" w:rsidP="00C863D3">
      <w:pPr>
        <w:rPr>
          <w:sz w:val="20"/>
          <w:szCs w:val="20"/>
        </w:rPr>
      </w:pPr>
      <w:r w:rsidRPr="000B4829">
        <w:rPr>
          <w:sz w:val="20"/>
          <w:szCs w:val="20"/>
        </w:rPr>
        <w:tab/>
        <w:t>* Делимично       10       (5,32%)</w:t>
      </w:r>
    </w:p>
    <w:p w:rsidR="00C863D3" w:rsidRPr="000B4829" w:rsidRDefault="00C863D3" w:rsidP="00C863D3">
      <w:pPr>
        <w:rPr>
          <w:sz w:val="20"/>
          <w:szCs w:val="20"/>
        </w:rPr>
      </w:pPr>
      <w:r w:rsidRPr="000B4829">
        <w:rPr>
          <w:sz w:val="20"/>
          <w:szCs w:val="20"/>
        </w:rPr>
        <w:tab/>
        <w:t>* Не                      4          (2,13%)</w:t>
      </w:r>
    </w:p>
    <w:p w:rsidR="00C863D3" w:rsidRPr="000B4829" w:rsidRDefault="00C863D3" w:rsidP="00C863D3">
      <w:pPr>
        <w:rPr>
          <w:sz w:val="20"/>
          <w:szCs w:val="20"/>
        </w:rPr>
      </w:pPr>
    </w:p>
    <w:p w:rsidR="00C863D3" w:rsidRPr="000B4829" w:rsidRDefault="00C863D3" w:rsidP="00C863D3">
      <w:pPr>
        <w:rPr>
          <w:sz w:val="20"/>
          <w:szCs w:val="20"/>
        </w:rPr>
      </w:pPr>
      <w:r w:rsidRPr="000B4829">
        <w:rPr>
          <w:sz w:val="20"/>
          <w:szCs w:val="20"/>
        </w:rPr>
        <w:t>5. Да ли је Ваше дете прихваћено у школи?</w:t>
      </w:r>
    </w:p>
    <w:p w:rsidR="00C863D3" w:rsidRPr="000B4829" w:rsidRDefault="00C863D3" w:rsidP="00C863D3">
      <w:pPr>
        <w:rPr>
          <w:sz w:val="20"/>
          <w:szCs w:val="20"/>
        </w:rPr>
      </w:pPr>
    </w:p>
    <w:p w:rsidR="00C863D3" w:rsidRPr="000B4829" w:rsidRDefault="00C863D3" w:rsidP="00C863D3">
      <w:pPr>
        <w:rPr>
          <w:sz w:val="20"/>
          <w:szCs w:val="20"/>
        </w:rPr>
      </w:pPr>
      <w:r w:rsidRPr="000B4829">
        <w:rPr>
          <w:sz w:val="20"/>
          <w:szCs w:val="20"/>
        </w:rPr>
        <w:tab/>
        <w:t>* Да          180                 (95,74%)</w:t>
      </w:r>
    </w:p>
    <w:p w:rsidR="00C863D3" w:rsidRPr="000B4829" w:rsidRDefault="00C863D3" w:rsidP="00C863D3">
      <w:pPr>
        <w:rPr>
          <w:sz w:val="20"/>
          <w:szCs w:val="20"/>
        </w:rPr>
      </w:pPr>
      <w:r w:rsidRPr="000B4829">
        <w:rPr>
          <w:sz w:val="20"/>
          <w:szCs w:val="20"/>
        </w:rPr>
        <w:lastRenderedPageBreak/>
        <w:tab/>
        <w:t>* Делимично     8             (4,26%)</w:t>
      </w:r>
    </w:p>
    <w:p w:rsidR="00C863D3" w:rsidRPr="000B4829" w:rsidRDefault="00C863D3" w:rsidP="00C863D3">
      <w:pPr>
        <w:rPr>
          <w:sz w:val="20"/>
          <w:szCs w:val="20"/>
        </w:rPr>
      </w:pPr>
      <w:r w:rsidRPr="000B4829">
        <w:rPr>
          <w:sz w:val="20"/>
          <w:szCs w:val="20"/>
        </w:rPr>
        <w:tab/>
        <w:t xml:space="preserve">* Не </w:t>
      </w:r>
    </w:p>
    <w:p w:rsidR="00C863D3" w:rsidRPr="000B4829" w:rsidRDefault="00C863D3" w:rsidP="00C863D3">
      <w:pPr>
        <w:rPr>
          <w:sz w:val="20"/>
          <w:szCs w:val="20"/>
        </w:rPr>
      </w:pPr>
    </w:p>
    <w:p w:rsidR="00C863D3" w:rsidRPr="000B4829" w:rsidRDefault="00C863D3" w:rsidP="00C863D3">
      <w:pPr>
        <w:rPr>
          <w:sz w:val="20"/>
          <w:szCs w:val="20"/>
        </w:rPr>
      </w:pPr>
      <w:r w:rsidRPr="000B4829">
        <w:rPr>
          <w:sz w:val="20"/>
          <w:szCs w:val="20"/>
        </w:rPr>
        <w:t>6. Да ли школа подстиче ученике на међусобно уважавање и толеранцију?</w:t>
      </w:r>
    </w:p>
    <w:p w:rsidR="00C863D3" w:rsidRPr="000B4829" w:rsidRDefault="00C863D3" w:rsidP="00C863D3">
      <w:pPr>
        <w:rPr>
          <w:sz w:val="20"/>
          <w:szCs w:val="20"/>
        </w:rPr>
      </w:pPr>
    </w:p>
    <w:p w:rsidR="00C863D3" w:rsidRPr="000B4829" w:rsidRDefault="00C863D3" w:rsidP="00C863D3">
      <w:pPr>
        <w:rPr>
          <w:sz w:val="20"/>
          <w:szCs w:val="20"/>
        </w:rPr>
      </w:pPr>
      <w:r w:rsidRPr="000B4829">
        <w:rPr>
          <w:sz w:val="20"/>
          <w:szCs w:val="20"/>
        </w:rPr>
        <w:t>* Да     132                      (70,21%)</w:t>
      </w:r>
    </w:p>
    <w:p w:rsidR="00C863D3" w:rsidRPr="000B4829" w:rsidRDefault="00C863D3" w:rsidP="00C863D3">
      <w:pPr>
        <w:rPr>
          <w:sz w:val="20"/>
          <w:szCs w:val="20"/>
        </w:rPr>
      </w:pPr>
      <w:r w:rsidRPr="000B4829">
        <w:rPr>
          <w:sz w:val="20"/>
          <w:szCs w:val="20"/>
        </w:rPr>
        <w:tab/>
        <w:t>* Делимично    51          (27,13%)</w:t>
      </w:r>
    </w:p>
    <w:p w:rsidR="00C863D3" w:rsidRPr="000B4829" w:rsidRDefault="00C863D3" w:rsidP="00C863D3">
      <w:pPr>
        <w:rPr>
          <w:sz w:val="20"/>
          <w:szCs w:val="20"/>
        </w:rPr>
      </w:pPr>
      <w:r w:rsidRPr="000B4829">
        <w:rPr>
          <w:sz w:val="20"/>
          <w:szCs w:val="20"/>
        </w:rPr>
        <w:tab/>
        <w:t>* Не     5                         (2,66%)</w:t>
      </w:r>
    </w:p>
    <w:p w:rsidR="00C863D3" w:rsidRPr="000B4829" w:rsidRDefault="00C863D3" w:rsidP="00C863D3">
      <w:pPr>
        <w:rPr>
          <w:sz w:val="20"/>
          <w:szCs w:val="20"/>
        </w:rPr>
      </w:pPr>
    </w:p>
    <w:p w:rsidR="00C863D3" w:rsidRPr="000B4829" w:rsidRDefault="00C863D3" w:rsidP="00C863D3">
      <w:pPr>
        <w:rPr>
          <w:sz w:val="20"/>
          <w:szCs w:val="20"/>
        </w:rPr>
      </w:pPr>
    </w:p>
    <w:p w:rsidR="00C863D3" w:rsidRPr="000B4829" w:rsidRDefault="00C863D3" w:rsidP="00C863D3">
      <w:pPr>
        <w:rPr>
          <w:sz w:val="20"/>
          <w:szCs w:val="20"/>
        </w:rPr>
      </w:pPr>
    </w:p>
    <w:p w:rsidR="00C863D3" w:rsidRPr="000B4829" w:rsidRDefault="00C863D3" w:rsidP="00C863D3">
      <w:pPr>
        <w:rPr>
          <w:sz w:val="20"/>
          <w:szCs w:val="20"/>
        </w:rPr>
      </w:pPr>
      <w:r w:rsidRPr="000B4829">
        <w:rPr>
          <w:sz w:val="20"/>
          <w:szCs w:val="20"/>
        </w:rPr>
        <w:t>7. Да ли сте задовољни безбедношћу Вашег детета у школи?</w:t>
      </w:r>
    </w:p>
    <w:p w:rsidR="00C863D3" w:rsidRPr="000B4829" w:rsidRDefault="00C863D3" w:rsidP="00C863D3">
      <w:pPr>
        <w:rPr>
          <w:sz w:val="20"/>
          <w:szCs w:val="20"/>
        </w:rPr>
      </w:pPr>
    </w:p>
    <w:p w:rsidR="00C863D3" w:rsidRPr="000B4829" w:rsidRDefault="00C863D3" w:rsidP="00C863D3">
      <w:pPr>
        <w:rPr>
          <w:sz w:val="20"/>
          <w:szCs w:val="20"/>
        </w:rPr>
      </w:pPr>
      <w:r w:rsidRPr="000B4829">
        <w:rPr>
          <w:sz w:val="20"/>
          <w:szCs w:val="20"/>
        </w:rPr>
        <w:t>* У потпуности задовољан/на     120    (63,83%)</w:t>
      </w:r>
    </w:p>
    <w:p w:rsidR="00C863D3" w:rsidRPr="000B4829" w:rsidRDefault="00C863D3" w:rsidP="00C863D3">
      <w:pPr>
        <w:rPr>
          <w:sz w:val="20"/>
          <w:szCs w:val="20"/>
        </w:rPr>
      </w:pPr>
      <w:r w:rsidRPr="000B4829">
        <w:rPr>
          <w:sz w:val="20"/>
          <w:szCs w:val="20"/>
        </w:rPr>
        <w:t>* Делимично задовољан/на          66     (35,11%)</w:t>
      </w:r>
    </w:p>
    <w:p w:rsidR="00C863D3" w:rsidRPr="000B4829" w:rsidRDefault="00C863D3" w:rsidP="00C863D3">
      <w:pPr>
        <w:rPr>
          <w:sz w:val="20"/>
          <w:szCs w:val="20"/>
        </w:rPr>
      </w:pPr>
      <w:r w:rsidRPr="000B4829">
        <w:rPr>
          <w:sz w:val="20"/>
          <w:szCs w:val="20"/>
        </w:rPr>
        <w:t>* Нисам уопште задовољан/на    2        (1,06%)</w:t>
      </w:r>
    </w:p>
    <w:p w:rsidR="00C863D3" w:rsidRPr="000B4829" w:rsidRDefault="00C863D3" w:rsidP="00C863D3">
      <w:pPr>
        <w:rPr>
          <w:sz w:val="20"/>
          <w:szCs w:val="20"/>
        </w:rPr>
      </w:pPr>
    </w:p>
    <w:p w:rsidR="00C863D3" w:rsidRPr="000B4829" w:rsidRDefault="00C863D3" w:rsidP="00C863D3">
      <w:pPr>
        <w:rPr>
          <w:sz w:val="20"/>
          <w:szCs w:val="20"/>
        </w:rPr>
      </w:pPr>
      <w:r w:rsidRPr="000B4829">
        <w:rPr>
          <w:sz w:val="20"/>
          <w:szCs w:val="20"/>
        </w:rPr>
        <w:t>8. Да ли сте задовољни начинима како се у школи решавају појаве међувршњачких несугласица, сукоба?</w:t>
      </w:r>
    </w:p>
    <w:p w:rsidR="00C863D3" w:rsidRPr="000B4829" w:rsidRDefault="00C863D3" w:rsidP="00C863D3">
      <w:pPr>
        <w:rPr>
          <w:sz w:val="20"/>
          <w:szCs w:val="20"/>
        </w:rPr>
      </w:pPr>
    </w:p>
    <w:p w:rsidR="00C863D3" w:rsidRPr="000B4829" w:rsidRDefault="00C863D3" w:rsidP="00C863D3">
      <w:pPr>
        <w:rPr>
          <w:sz w:val="20"/>
          <w:szCs w:val="20"/>
        </w:rPr>
      </w:pPr>
      <w:r w:rsidRPr="000B4829">
        <w:rPr>
          <w:sz w:val="20"/>
          <w:szCs w:val="20"/>
        </w:rPr>
        <w:t>* У потпуности задовољан/на     118    (62,77%)</w:t>
      </w:r>
    </w:p>
    <w:p w:rsidR="00C863D3" w:rsidRPr="000B4829" w:rsidRDefault="00C863D3" w:rsidP="00C863D3">
      <w:pPr>
        <w:rPr>
          <w:sz w:val="20"/>
          <w:szCs w:val="20"/>
        </w:rPr>
      </w:pPr>
      <w:r w:rsidRPr="000B4829">
        <w:rPr>
          <w:sz w:val="20"/>
          <w:szCs w:val="20"/>
        </w:rPr>
        <w:t>* Делимично задовољан/на          62    (32,98%)</w:t>
      </w:r>
    </w:p>
    <w:p w:rsidR="00C863D3" w:rsidRPr="000B4829" w:rsidRDefault="00C863D3" w:rsidP="00C863D3">
      <w:pPr>
        <w:rPr>
          <w:sz w:val="20"/>
          <w:szCs w:val="20"/>
        </w:rPr>
      </w:pPr>
      <w:r w:rsidRPr="000B4829">
        <w:rPr>
          <w:sz w:val="20"/>
          <w:szCs w:val="20"/>
        </w:rPr>
        <w:t>* Нисам уопште задовољан/на      8     (4,26%)</w:t>
      </w:r>
    </w:p>
    <w:p w:rsidR="00C863D3" w:rsidRPr="000B4829" w:rsidRDefault="00C863D3" w:rsidP="00C863D3">
      <w:pPr>
        <w:rPr>
          <w:sz w:val="20"/>
          <w:szCs w:val="20"/>
        </w:rPr>
      </w:pPr>
    </w:p>
    <w:p w:rsidR="00C863D3" w:rsidRPr="000B4829" w:rsidRDefault="00C863D3" w:rsidP="00C863D3">
      <w:pPr>
        <w:rPr>
          <w:sz w:val="20"/>
          <w:szCs w:val="20"/>
        </w:rPr>
      </w:pPr>
      <w:r w:rsidRPr="000B4829">
        <w:rPr>
          <w:sz w:val="20"/>
          <w:szCs w:val="20"/>
        </w:rPr>
        <w:t>9. Колико сте задовољни информацијама које добијате од одељењског старешине?</w:t>
      </w:r>
    </w:p>
    <w:p w:rsidR="00C863D3" w:rsidRPr="000B4829" w:rsidRDefault="00C863D3" w:rsidP="00C863D3">
      <w:pPr>
        <w:rPr>
          <w:sz w:val="20"/>
          <w:szCs w:val="20"/>
        </w:rPr>
      </w:pPr>
    </w:p>
    <w:p w:rsidR="00C863D3" w:rsidRPr="000B4829" w:rsidRDefault="00C863D3" w:rsidP="00C863D3">
      <w:pPr>
        <w:rPr>
          <w:sz w:val="20"/>
          <w:szCs w:val="20"/>
        </w:rPr>
      </w:pPr>
      <w:r w:rsidRPr="000B4829">
        <w:rPr>
          <w:sz w:val="20"/>
          <w:szCs w:val="20"/>
        </w:rPr>
        <w:t>* У потпуности задовољан/на     176   (93,62%)</w:t>
      </w:r>
    </w:p>
    <w:p w:rsidR="00C863D3" w:rsidRPr="000B4829" w:rsidRDefault="00C863D3" w:rsidP="00C863D3">
      <w:pPr>
        <w:rPr>
          <w:sz w:val="20"/>
          <w:szCs w:val="20"/>
        </w:rPr>
      </w:pPr>
      <w:r w:rsidRPr="000B4829">
        <w:rPr>
          <w:sz w:val="20"/>
          <w:szCs w:val="20"/>
        </w:rPr>
        <w:t>* Делимично задовољан/на         10    (5,32%)</w:t>
      </w:r>
    </w:p>
    <w:p w:rsidR="00C863D3" w:rsidRPr="000B4829" w:rsidRDefault="00C863D3" w:rsidP="00C863D3">
      <w:pPr>
        <w:rPr>
          <w:sz w:val="20"/>
          <w:szCs w:val="20"/>
        </w:rPr>
      </w:pPr>
      <w:r w:rsidRPr="000B4829">
        <w:rPr>
          <w:sz w:val="20"/>
          <w:szCs w:val="20"/>
        </w:rPr>
        <w:t>* Нисам уопште задовољан/на    2       (1,06%)</w:t>
      </w:r>
    </w:p>
    <w:p w:rsidR="00F75BDA" w:rsidRPr="000B4829" w:rsidRDefault="00F75BDA" w:rsidP="00C863D3">
      <w:pPr>
        <w:jc w:val="right"/>
        <w:rPr>
          <w:sz w:val="20"/>
          <w:szCs w:val="20"/>
        </w:rPr>
      </w:pPr>
    </w:p>
    <w:p w:rsidR="00F75BDA" w:rsidRPr="000B4829" w:rsidRDefault="00F75BDA" w:rsidP="00C863D3">
      <w:pPr>
        <w:jc w:val="right"/>
        <w:rPr>
          <w:sz w:val="20"/>
          <w:szCs w:val="20"/>
        </w:rPr>
      </w:pPr>
      <w:r w:rsidRPr="000B4829">
        <w:rPr>
          <w:sz w:val="20"/>
          <w:szCs w:val="20"/>
        </w:rPr>
        <w:t xml:space="preserve">Снежана Глоговац и </w:t>
      </w:r>
      <w:r w:rsidR="00C863D3" w:rsidRPr="000B4829">
        <w:rPr>
          <w:sz w:val="20"/>
          <w:szCs w:val="20"/>
        </w:rPr>
        <w:t>Катарина Арсеновић</w:t>
      </w:r>
      <w:r w:rsidRPr="000B4829">
        <w:rPr>
          <w:sz w:val="20"/>
          <w:szCs w:val="20"/>
        </w:rPr>
        <w:t xml:space="preserve"> - педагози</w:t>
      </w:r>
    </w:p>
    <w:p w:rsidR="008319B8" w:rsidRPr="000B4829" w:rsidRDefault="008319B8" w:rsidP="00C863D3">
      <w:pPr>
        <w:jc w:val="right"/>
        <w:rPr>
          <w:sz w:val="20"/>
          <w:szCs w:val="20"/>
        </w:rPr>
      </w:pPr>
    </w:p>
    <w:p w:rsidR="00CB62F5" w:rsidRPr="000B4829" w:rsidRDefault="00CB62F5" w:rsidP="00C863D3">
      <w:pPr>
        <w:jc w:val="right"/>
        <w:rPr>
          <w:sz w:val="20"/>
          <w:szCs w:val="20"/>
        </w:rPr>
      </w:pPr>
    </w:p>
    <w:p w:rsidR="00CB62F5" w:rsidRPr="000B4829" w:rsidRDefault="00B50B64" w:rsidP="00C863D3">
      <w:pPr>
        <w:jc w:val="right"/>
        <w:rPr>
          <w:sz w:val="20"/>
          <w:szCs w:val="20"/>
        </w:rPr>
      </w:pPr>
      <w:r w:rsidRPr="000B4829">
        <w:rPr>
          <w:sz w:val="20"/>
          <w:szCs w:val="20"/>
        </w:rPr>
        <w:t>Извештај поднела:</w:t>
      </w:r>
      <w:r w:rsidR="00CB62F5" w:rsidRPr="000B4829">
        <w:rPr>
          <w:sz w:val="20"/>
          <w:szCs w:val="20"/>
        </w:rPr>
        <w:t xml:space="preserve"> </w:t>
      </w:r>
    </w:p>
    <w:p w:rsidR="00CB62F5" w:rsidRPr="000B4829" w:rsidRDefault="00CB62F5" w:rsidP="00C863D3">
      <w:pPr>
        <w:jc w:val="right"/>
        <w:rPr>
          <w:sz w:val="20"/>
          <w:szCs w:val="20"/>
        </w:rPr>
      </w:pPr>
      <w:r w:rsidRPr="000B4829">
        <w:rPr>
          <w:sz w:val="20"/>
          <w:szCs w:val="20"/>
        </w:rPr>
        <w:t xml:space="preserve">Сања Гајић, кординатор </w:t>
      </w:r>
    </w:p>
    <w:p w:rsidR="00EB1A38" w:rsidRPr="000B4829" w:rsidRDefault="00EB1A38" w:rsidP="00C863D3">
      <w:pPr>
        <w:jc w:val="right"/>
        <w:rPr>
          <w:sz w:val="20"/>
          <w:szCs w:val="20"/>
        </w:rPr>
      </w:pPr>
    </w:p>
    <w:p w:rsidR="00CB62F5" w:rsidRPr="000B4829" w:rsidRDefault="00CB62F5" w:rsidP="002736DF">
      <w:pPr>
        <w:spacing w:after="200" w:line="276" w:lineRule="auto"/>
        <w:ind w:left="720"/>
        <w:jc w:val="right"/>
        <w:rPr>
          <w:b/>
          <w:sz w:val="20"/>
          <w:szCs w:val="20"/>
        </w:rPr>
        <w:sectPr w:rsidR="00CB62F5" w:rsidRPr="000B4829" w:rsidSect="00961B91">
          <w:pgSz w:w="16840" w:h="11907" w:orient="landscape" w:code="9"/>
          <w:pgMar w:top="1412" w:right="1140" w:bottom="1412" w:left="1140"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rsidR="00E50E52" w:rsidRPr="000B4829" w:rsidRDefault="00E50E52" w:rsidP="00E50E52">
      <w:pPr>
        <w:rPr>
          <w:sz w:val="20"/>
          <w:szCs w:val="20"/>
        </w:rPr>
      </w:pPr>
    </w:p>
    <w:p w:rsidR="00221CC4" w:rsidRPr="000B4829" w:rsidRDefault="00221CC4" w:rsidP="003A0515">
      <w:pPr>
        <w:pStyle w:val="Heading3"/>
        <w:rPr>
          <w:rFonts w:ascii="Times New Roman" w:hAnsi="Times New Roman" w:cs="Times New Roman"/>
          <w:b w:val="0"/>
          <w:color w:val="auto"/>
          <w:sz w:val="20"/>
          <w:szCs w:val="20"/>
        </w:rPr>
      </w:pPr>
      <w:bookmarkStart w:id="192" w:name="_Toc125569516"/>
      <w:bookmarkStart w:id="193" w:name="_Toc177018798"/>
      <w:r w:rsidRPr="000B4829">
        <w:rPr>
          <w:rFonts w:ascii="Times New Roman" w:hAnsi="Times New Roman" w:cs="Times New Roman"/>
          <w:b w:val="0"/>
          <w:color w:val="auto"/>
          <w:sz w:val="20"/>
          <w:szCs w:val="20"/>
        </w:rPr>
        <w:t xml:space="preserve">ИЗВЕШТАЈ О РАДУ ТИМА ЗА </w:t>
      </w:r>
      <w:r w:rsidR="00F423F4" w:rsidRPr="000B4829">
        <w:rPr>
          <w:rFonts w:ascii="Times New Roman" w:hAnsi="Times New Roman" w:cs="Times New Roman"/>
          <w:b w:val="0"/>
          <w:color w:val="auto"/>
          <w:sz w:val="20"/>
          <w:szCs w:val="20"/>
        </w:rPr>
        <w:t xml:space="preserve">ИЗЛЕТЕ, </w:t>
      </w:r>
      <w:r w:rsidRPr="000B4829">
        <w:rPr>
          <w:rFonts w:ascii="Times New Roman" w:hAnsi="Times New Roman" w:cs="Times New Roman"/>
          <w:b w:val="0"/>
          <w:color w:val="auto"/>
          <w:sz w:val="20"/>
          <w:szCs w:val="20"/>
        </w:rPr>
        <w:t>ЕКСУРЗИЈЕ И НАСТАВУ У ПРИРОДИ</w:t>
      </w:r>
      <w:bookmarkEnd w:id="192"/>
      <w:bookmarkEnd w:id="193"/>
    </w:p>
    <w:p w:rsidR="0071784B" w:rsidRPr="000B4829" w:rsidRDefault="0071784B" w:rsidP="00AE50A9">
      <w:pPr>
        <w:ind w:firstLine="720"/>
        <w:rPr>
          <w:rFonts w:eastAsia="Calibri"/>
          <w:sz w:val="20"/>
          <w:szCs w:val="20"/>
          <w:lang w:val="sr-Cyrl-CS"/>
        </w:rPr>
      </w:pPr>
    </w:p>
    <w:p w:rsidR="00C03295" w:rsidRPr="000B4829" w:rsidRDefault="00C03295" w:rsidP="00C03295">
      <w:pPr>
        <w:rPr>
          <w:sz w:val="20"/>
          <w:szCs w:val="20"/>
        </w:rPr>
      </w:pPr>
      <w:bookmarkStart w:id="194" w:name="_Hlk156047980"/>
      <w:r w:rsidRPr="000B4829">
        <w:rPr>
          <w:sz w:val="20"/>
          <w:szCs w:val="20"/>
        </w:rPr>
        <w:t>Одељенско веће нижих разреда предлаже следећи програм екскурзија и наставе у природи:</w:t>
      </w:r>
    </w:p>
    <w:bookmarkEnd w:id="194"/>
    <w:p w:rsidR="00C03295" w:rsidRPr="000B4829" w:rsidRDefault="00C03295" w:rsidP="00C03295">
      <w:pPr>
        <w:rPr>
          <w:sz w:val="20"/>
          <w:szCs w:val="20"/>
        </w:rPr>
      </w:pPr>
      <w:r w:rsidRPr="000B4829">
        <w:rPr>
          <w:sz w:val="20"/>
          <w:szCs w:val="20"/>
        </w:rPr>
        <w:t>Циљ екскурзије је непосредно упознавање појава и односа у природној и друштвеној средини, упознавање културног наслеђа и  привреднихдостигнућа, а у циљу остваривања образовно-васпитне улоге  школе.</w:t>
      </w:r>
    </w:p>
    <w:p w:rsidR="00C03295" w:rsidRPr="000B4829" w:rsidRDefault="00C03295" w:rsidP="00C03295">
      <w:pPr>
        <w:rPr>
          <w:sz w:val="20"/>
          <w:szCs w:val="20"/>
        </w:rPr>
      </w:pPr>
      <w:r w:rsidRPr="000B4829">
        <w:rPr>
          <w:sz w:val="20"/>
          <w:szCs w:val="20"/>
        </w:rPr>
        <w:t>Циљеви наставе у природи су:</w:t>
      </w:r>
    </w:p>
    <w:p w:rsidR="00C03295" w:rsidRPr="000B4829" w:rsidRDefault="00C03295" w:rsidP="00C03295">
      <w:pPr>
        <w:rPr>
          <w:sz w:val="20"/>
          <w:szCs w:val="20"/>
        </w:rPr>
      </w:pPr>
      <w:r w:rsidRPr="000B4829">
        <w:rPr>
          <w:sz w:val="20"/>
          <w:szCs w:val="20"/>
        </w:rPr>
        <w:t>- очување , подстицање и унапређивање укупног здравственог стања ученика, њиховог правилног психофизичког и социјалног развоја;</w:t>
      </w:r>
    </w:p>
    <w:p w:rsidR="00C03295" w:rsidRPr="000B4829" w:rsidRDefault="00C03295" w:rsidP="00C03295">
      <w:pPr>
        <w:rPr>
          <w:sz w:val="20"/>
          <w:szCs w:val="20"/>
        </w:rPr>
      </w:pPr>
      <w:r w:rsidRPr="000B4829">
        <w:rPr>
          <w:sz w:val="20"/>
          <w:szCs w:val="20"/>
        </w:rPr>
        <w:t>- стварање основа за усвајање активног , здравог и креативног начина живота и организовања и коришћења слободног времена;</w:t>
      </w:r>
    </w:p>
    <w:p w:rsidR="00C03295" w:rsidRPr="000B4829" w:rsidRDefault="00C03295" w:rsidP="00C03295">
      <w:pPr>
        <w:rPr>
          <w:sz w:val="20"/>
          <w:szCs w:val="20"/>
        </w:rPr>
      </w:pPr>
      <w:r w:rsidRPr="000B4829">
        <w:rPr>
          <w:sz w:val="20"/>
          <w:szCs w:val="20"/>
        </w:rPr>
        <w:t>- проширивање постојећих и стицање нових знања и искуства о непосредном природном и друштвеном окружењу;</w:t>
      </w:r>
    </w:p>
    <w:p w:rsidR="00C03295" w:rsidRPr="000B4829" w:rsidRDefault="00C03295" w:rsidP="00C03295">
      <w:pPr>
        <w:rPr>
          <w:sz w:val="20"/>
          <w:szCs w:val="20"/>
        </w:rPr>
      </w:pPr>
      <w:r w:rsidRPr="000B4829">
        <w:rPr>
          <w:sz w:val="20"/>
          <w:szCs w:val="20"/>
        </w:rPr>
        <w:t>-развијање еколошке свести и подстицање ученика на лични и колективни ангажман у заштити природе;</w:t>
      </w:r>
    </w:p>
    <w:p w:rsidR="00C03295" w:rsidRPr="000B4829" w:rsidRDefault="00C03295" w:rsidP="00C03295">
      <w:pPr>
        <w:rPr>
          <w:sz w:val="20"/>
          <w:szCs w:val="20"/>
        </w:rPr>
      </w:pPr>
      <w:r w:rsidRPr="000B4829">
        <w:rPr>
          <w:sz w:val="20"/>
          <w:szCs w:val="20"/>
        </w:rPr>
        <w:t>-социјализација ученика и стицање исккуства у колективном животу, уз развијање толеранције и одговорног односа према себи, другима, окружењу и културном наслеђу;</w:t>
      </w:r>
    </w:p>
    <w:p w:rsidR="00C03295" w:rsidRPr="000B4829" w:rsidRDefault="00C03295" w:rsidP="00C03295">
      <w:pPr>
        <w:rPr>
          <w:sz w:val="20"/>
          <w:szCs w:val="20"/>
        </w:rPr>
      </w:pPr>
      <w:r w:rsidRPr="000B4829">
        <w:rPr>
          <w:sz w:val="20"/>
          <w:szCs w:val="20"/>
        </w:rPr>
        <w:t>-развијање позитивних односа према националним, културним и естетским односима;</w:t>
      </w:r>
    </w:p>
    <w:p w:rsidR="00C03295" w:rsidRPr="000B4829" w:rsidRDefault="00C03295" w:rsidP="00C03295">
      <w:pPr>
        <w:rPr>
          <w:sz w:val="20"/>
          <w:szCs w:val="20"/>
        </w:rPr>
      </w:pPr>
      <w:r w:rsidRPr="000B4829">
        <w:rPr>
          <w:sz w:val="20"/>
          <w:szCs w:val="20"/>
        </w:rPr>
        <w:t>-развијање способности сагледавања , развоја привредних могућности краја, односно региона који се обилази.</w:t>
      </w:r>
    </w:p>
    <w:p w:rsidR="00C03295" w:rsidRPr="000B4829" w:rsidRDefault="00C03295" w:rsidP="00C03295">
      <w:pPr>
        <w:rPr>
          <w:sz w:val="20"/>
          <w:szCs w:val="20"/>
        </w:rPr>
      </w:pPr>
      <w:r w:rsidRPr="000B4829">
        <w:rPr>
          <w:sz w:val="20"/>
          <w:szCs w:val="20"/>
        </w:rPr>
        <w:t xml:space="preserve">Задаци екскурзије су: </w:t>
      </w:r>
    </w:p>
    <w:p w:rsidR="00C03295" w:rsidRPr="000B4829" w:rsidRDefault="00C03295" w:rsidP="00C03295">
      <w:pPr>
        <w:rPr>
          <w:sz w:val="20"/>
          <w:szCs w:val="20"/>
        </w:rPr>
      </w:pPr>
      <w:r w:rsidRPr="000B4829">
        <w:rPr>
          <w:sz w:val="20"/>
          <w:szCs w:val="20"/>
        </w:rPr>
        <w:t>-проучавање објекта и феномена у природи; уочавање узрочно-последичних односа у конкретним природним и друштвеним условима; развијање интересовања за природу и еколошке навике; упознавање начина живота и рада људи појединих крајева; развијање позитивног односа према: националним, културним и естетским вредностима, спортским потребама и навикама, као и позитивним социјалним односима.</w:t>
      </w:r>
    </w:p>
    <w:p w:rsidR="00C03295" w:rsidRPr="000B4829" w:rsidRDefault="00C03295" w:rsidP="00C03295">
      <w:pPr>
        <w:rPr>
          <w:sz w:val="20"/>
          <w:szCs w:val="20"/>
        </w:rPr>
      </w:pPr>
      <w:r w:rsidRPr="000B4829">
        <w:rPr>
          <w:sz w:val="20"/>
          <w:szCs w:val="20"/>
        </w:rPr>
        <w:t>Задаци наставе у природи остварују се на основу плана и програма наставе и учења, образовно-васпитног рада и школског програма и саставни су део годишњег плана рада школе.</w:t>
      </w:r>
    </w:p>
    <w:p w:rsidR="00C03295" w:rsidRPr="000B4829" w:rsidRDefault="00C03295" w:rsidP="00C03295">
      <w:pPr>
        <w:rPr>
          <w:sz w:val="20"/>
          <w:szCs w:val="20"/>
        </w:rPr>
      </w:pPr>
      <w:r w:rsidRPr="000B4829">
        <w:rPr>
          <w:sz w:val="20"/>
          <w:szCs w:val="20"/>
        </w:rPr>
        <w:t>Задаци наставе у природи су:</w:t>
      </w:r>
    </w:p>
    <w:p w:rsidR="00C03295" w:rsidRPr="000B4829" w:rsidRDefault="00C03295" w:rsidP="00C03295">
      <w:pPr>
        <w:rPr>
          <w:sz w:val="20"/>
          <w:szCs w:val="20"/>
        </w:rPr>
      </w:pPr>
      <w:r w:rsidRPr="000B4829">
        <w:rPr>
          <w:sz w:val="20"/>
          <w:szCs w:val="20"/>
        </w:rPr>
        <w:t>- побољшање здравља и развијање физичких и моторичких способности ученика;</w:t>
      </w:r>
    </w:p>
    <w:p w:rsidR="00C03295" w:rsidRPr="000B4829" w:rsidRDefault="00C03295" w:rsidP="00C03295">
      <w:pPr>
        <w:rPr>
          <w:sz w:val="20"/>
          <w:szCs w:val="20"/>
        </w:rPr>
      </w:pPr>
      <w:r w:rsidRPr="000B4829">
        <w:rPr>
          <w:sz w:val="20"/>
          <w:szCs w:val="20"/>
        </w:rPr>
        <w:t>- задовољавање основних дечјих потреба за кретањем и игром;</w:t>
      </w:r>
    </w:p>
    <w:p w:rsidR="00C03295" w:rsidRPr="000B4829" w:rsidRDefault="00C03295" w:rsidP="00C03295">
      <w:pPr>
        <w:rPr>
          <w:sz w:val="20"/>
          <w:szCs w:val="20"/>
        </w:rPr>
      </w:pPr>
      <w:r w:rsidRPr="000B4829">
        <w:rPr>
          <w:sz w:val="20"/>
          <w:szCs w:val="20"/>
        </w:rPr>
        <w:t>- развијање свести о потреби заштите, неговања, чувања и унапређивања природне и животне средине и изграђивање еколошких навика;</w:t>
      </w:r>
    </w:p>
    <w:p w:rsidR="00C03295" w:rsidRPr="000B4829" w:rsidRDefault="00C03295" w:rsidP="00C03295">
      <w:pPr>
        <w:rPr>
          <w:sz w:val="20"/>
          <w:szCs w:val="20"/>
        </w:rPr>
      </w:pPr>
      <w:r w:rsidRPr="000B4829">
        <w:rPr>
          <w:sz w:val="20"/>
          <w:szCs w:val="20"/>
        </w:rPr>
        <w:t>-упознавање природно-географских, културно-историјских знаменитости и лепоте места и околине;</w:t>
      </w:r>
    </w:p>
    <w:p w:rsidR="00C03295" w:rsidRPr="000B4829" w:rsidRDefault="00C03295" w:rsidP="00C03295">
      <w:pPr>
        <w:rPr>
          <w:sz w:val="20"/>
          <w:szCs w:val="20"/>
        </w:rPr>
      </w:pPr>
      <w:r w:rsidRPr="000B4829">
        <w:rPr>
          <w:sz w:val="20"/>
          <w:szCs w:val="20"/>
        </w:rPr>
        <w:t>-упознавање са начином живота и рада људи појединих крајева;</w:t>
      </w:r>
    </w:p>
    <w:p w:rsidR="00C03295" w:rsidRPr="000B4829" w:rsidRDefault="00C03295" w:rsidP="00C03295">
      <w:pPr>
        <w:rPr>
          <w:sz w:val="20"/>
          <w:szCs w:val="20"/>
        </w:rPr>
      </w:pPr>
      <w:r w:rsidRPr="000B4829">
        <w:rPr>
          <w:sz w:val="20"/>
          <w:szCs w:val="20"/>
        </w:rPr>
        <w:t>-упознавање са карактеристикама годишњих доба у природи и смењивање временских прилика;</w:t>
      </w:r>
    </w:p>
    <w:p w:rsidR="00C03295" w:rsidRPr="000B4829" w:rsidRDefault="00C03295" w:rsidP="00C03295">
      <w:pPr>
        <w:rPr>
          <w:sz w:val="20"/>
          <w:szCs w:val="20"/>
        </w:rPr>
      </w:pPr>
      <w:r w:rsidRPr="000B4829">
        <w:rPr>
          <w:sz w:val="20"/>
          <w:szCs w:val="20"/>
        </w:rPr>
        <w:t>-развијање способности сналажења, то јест оријентисања у простору и времену;</w:t>
      </w:r>
    </w:p>
    <w:p w:rsidR="00C03295" w:rsidRPr="000B4829" w:rsidRDefault="00C03295" w:rsidP="00C03295">
      <w:pPr>
        <w:rPr>
          <w:sz w:val="20"/>
          <w:szCs w:val="20"/>
        </w:rPr>
      </w:pPr>
      <w:r w:rsidRPr="000B4829">
        <w:rPr>
          <w:sz w:val="20"/>
          <w:szCs w:val="20"/>
        </w:rPr>
        <w:t>-развијање правилних хигијенско-здравствених навика и подстицање самосталности у обављању личне хигијене и бриге о себи;</w:t>
      </w:r>
    </w:p>
    <w:p w:rsidR="00C03295" w:rsidRPr="000B4829" w:rsidRDefault="00C03295" w:rsidP="00C03295">
      <w:pPr>
        <w:rPr>
          <w:sz w:val="20"/>
          <w:szCs w:val="20"/>
        </w:rPr>
      </w:pPr>
      <w:r w:rsidRPr="000B4829">
        <w:rPr>
          <w:sz w:val="20"/>
          <w:szCs w:val="20"/>
        </w:rPr>
        <w:t>-формирање навика редовне и правилне исхране;</w:t>
      </w:r>
    </w:p>
    <w:p w:rsidR="00C03295" w:rsidRPr="000B4829" w:rsidRDefault="00C03295" w:rsidP="00C03295">
      <w:pPr>
        <w:rPr>
          <w:sz w:val="20"/>
          <w:szCs w:val="20"/>
        </w:rPr>
      </w:pPr>
      <w:r w:rsidRPr="000B4829">
        <w:rPr>
          <w:sz w:val="20"/>
          <w:szCs w:val="20"/>
        </w:rPr>
        <w:t>-навикавање на правилно смењивање рада одмора и сна;</w:t>
      </w:r>
    </w:p>
    <w:p w:rsidR="00C03295" w:rsidRPr="000B4829" w:rsidRDefault="00C03295" w:rsidP="00C03295">
      <w:pPr>
        <w:rPr>
          <w:sz w:val="20"/>
          <w:szCs w:val="20"/>
        </w:rPr>
      </w:pPr>
      <w:r w:rsidRPr="000B4829">
        <w:rPr>
          <w:sz w:val="20"/>
          <w:szCs w:val="20"/>
        </w:rPr>
        <w:t>-разумевање и уважавање различитости међу појединцима;</w:t>
      </w:r>
    </w:p>
    <w:p w:rsidR="00C03295" w:rsidRPr="000B4829" w:rsidRDefault="00C03295" w:rsidP="00C03295">
      <w:pPr>
        <w:rPr>
          <w:sz w:val="20"/>
          <w:szCs w:val="20"/>
        </w:rPr>
      </w:pPr>
      <w:r w:rsidRPr="000B4829">
        <w:rPr>
          <w:sz w:val="20"/>
          <w:szCs w:val="20"/>
        </w:rPr>
        <w:t>-подстицање групног рада, договарања и сарадње са вршњацима и одраслима кроз одговарајуће активности.</w:t>
      </w:r>
    </w:p>
    <w:p w:rsidR="00C03295" w:rsidRPr="000B4829" w:rsidRDefault="00C03295" w:rsidP="00C03295">
      <w:pPr>
        <w:rPr>
          <w:sz w:val="20"/>
          <w:szCs w:val="20"/>
        </w:rPr>
      </w:pPr>
    </w:p>
    <w:p w:rsidR="00C03295" w:rsidRPr="000B4829" w:rsidRDefault="00C03295" w:rsidP="00C03295">
      <w:pPr>
        <w:rPr>
          <w:sz w:val="20"/>
          <w:szCs w:val="20"/>
        </w:rPr>
      </w:pPr>
      <w:r w:rsidRPr="000B4829">
        <w:rPr>
          <w:sz w:val="20"/>
          <w:szCs w:val="20"/>
        </w:rPr>
        <w:t>Садржаји екскурзије:</w:t>
      </w:r>
    </w:p>
    <w:p w:rsidR="00C03295" w:rsidRPr="000B4829" w:rsidRDefault="00C03295" w:rsidP="00C03295">
      <w:pPr>
        <w:rPr>
          <w:sz w:val="20"/>
          <w:szCs w:val="20"/>
        </w:rPr>
      </w:pPr>
      <w:r w:rsidRPr="000B4829">
        <w:rPr>
          <w:sz w:val="20"/>
          <w:szCs w:val="20"/>
        </w:rPr>
        <w:t>- уочавање облика рељефа и површинских вода у околини и природно- географских одлика Републике Србије;</w:t>
      </w:r>
    </w:p>
    <w:p w:rsidR="00C03295" w:rsidRPr="000B4829" w:rsidRDefault="00C03295" w:rsidP="00C03295">
      <w:pPr>
        <w:rPr>
          <w:sz w:val="20"/>
          <w:szCs w:val="20"/>
        </w:rPr>
      </w:pPr>
      <w:r w:rsidRPr="000B4829">
        <w:rPr>
          <w:sz w:val="20"/>
          <w:szCs w:val="20"/>
        </w:rPr>
        <w:t>-посматрање карактеристичних биљака и животиња;</w:t>
      </w:r>
    </w:p>
    <w:p w:rsidR="00C03295" w:rsidRPr="000B4829" w:rsidRDefault="00C03295" w:rsidP="00C03295">
      <w:pPr>
        <w:rPr>
          <w:sz w:val="20"/>
          <w:szCs w:val="20"/>
        </w:rPr>
      </w:pPr>
      <w:r w:rsidRPr="000B4829">
        <w:rPr>
          <w:sz w:val="20"/>
          <w:szCs w:val="20"/>
        </w:rPr>
        <w:t>-посете заштићеним природним подручјима;</w:t>
      </w:r>
    </w:p>
    <w:p w:rsidR="00C03295" w:rsidRPr="000B4829" w:rsidRDefault="00C03295" w:rsidP="00C03295">
      <w:pPr>
        <w:rPr>
          <w:sz w:val="20"/>
          <w:szCs w:val="20"/>
        </w:rPr>
      </w:pPr>
      <w:r w:rsidRPr="000B4829">
        <w:rPr>
          <w:sz w:val="20"/>
          <w:szCs w:val="20"/>
        </w:rPr>
        <w:t>-упознавање с прошлошћу и културном баштино завичаја и отаџбине; </w:t>
      </w:r>
    </w:p>
    <w:p w:rsidR="00C03295" w:rsidRPr="000B4829" w:rsidRDefault="00C03295" w:rsidP="00C03295">
      <w:pPr>
        <w:rPr>
          <w:sz w:val="20"/>
          <w:szCs w:val="20"/>
        </w:rPr>
      </w:pPr>
      <w:r w:rsidRPr="000B4829">
        <w:rPr>
          <w:sz w:val="20"/>
          <w:szCs w:val="20"/>
        </w:rPr>
        <w:t>-развијање способности оријентације у простору и времену;</w:t>
      </w:r>
    </w:p>
    <w:p w:rsidR="00C03295" w:rsidRPr="000B4829" w:rsidRDefault="00C03295" w:rsidP="00C03295">
      <w:pPr>
        <w:rPr>
          <w:sz w:val="20"/>
          <w:szCs w:val="20"/>
        </w:rPr>
      </w:pPr>
      <w:r w:rsidRPr="000B4829">
        <w:rPr>
          <w:sz w:val="20"/>
          <w:szCs w:val="20"/>
        </w:rPr>
        <w:t>-обилазак разних типова пољопривредних површина и сточарских фарми;</w:t>
      </w:r>
    </w:p>
    <w:p w:rsidR="00C03295" w:rsidRPr="000B4829" w:rsidRDefault="00C03295" w:rsidP="00C03295">
      <w:pPr>
        <w:rPr>
          <w:sz w:val="20"/>
          <w:szCs w:val="20"/>
        </w:rPr>
      </w:pPr>
      <w:r w:rsidRPr="000B4829">
        <w:rPr>
          <w:sz w:val="20"/>
          <w:szCs w:val="20"/>
        </w:rPr>
        <w:t>-обилазак привредних друштава и јавних предузећа.</w:t>
      </w:r>
    </w:p>
    <w:p w:rsidR="00C03295" w:rsidRPr="000B4829" w:rsidRDefault="00C03295" w:rsidP="00C03295">
      <w:pPr>
        <w:rPr>
          <w:sz w:val="20"/>
          <w:szCs w:val="20"/>
        </w:rPr>
      </w:pPr>
    </w:p>
    <w:p w:rsidR="00C03295" w:rsidRPr="000B4829" w:rsidRDefault="00C03295" w:rsidP="00C03295">
      <w:pPr>
        <w:rPr>
          <w:sz w:val="20"/>
          <w:szCs w:val="20"/>
        </w:rPr>
      </w:pPr>
      <w:r w:rsidRPr="000B4829">
        <w:rPr>
          <w:sz w:val="20"/>
          <w:szCs w:val="20"/>
        </w:rPr>
        <w:t>Путни правац Екскурзија:</w:t>
      </w:r>
    </w:p>
    <w:p w:rsidR="00C03295" w:rsidRPr="000B4829" w:rsidRDefault="00C03295" w:rsidP="00C03295">
      <w:pPr>
        <w:rPr>
          <w:sz w:val="20"/>
          <w:szCs w:val="20"/>
        </w:rPr>
      </w:pPr>
      <w:r w:rsidRPr="000B4829">
        <w:rPr>
          <w:sz w:val="20"/>
          <w:szCs w:val="20"/>
        </w:rPr>
        <w:t>I разред - Глушци- манастир Троноша- Тршић(кућа Вука Караџића) етнокомплекс Сунчана Река-Глушци (ручак за ученике)</w:t>
      </w:r>
    </w:p>
    <w:p w:rsidR="00C03295" w:rsidRPr="000B4829" w:rsidRDefault="00C03295" w:rsidP="00C03295">
      <w:pPr>
        <w:rPr>
          <w:sz w:val="20"/>
          <w:szCs w:val="20"/>
        </w:rPr>
      </w:pPr>
      <w:r w:rsidRPr="000B4829">
        <w:rPr>
          <w:sz w:val="20"/>
          <w:szCs w:val="20"/>
        </w:rPr>
        <w:t>II разред – Нови Сад – Хопово- Природњачки музеј - Петроворадин (ручак за ученике)</w:t>
      </w:r>
    </w:p>
    <w:p w:rsidR="00C03295" w:rsidRPr="000B4829" w:rsidRDefault="00C03295" w:rsidP="00C03295">
      <w:pPr>
        <w:rPr>
          <w:sz w:val="20"/>
          <w:szCs w:val="20"/>
        </w:rPr>
      </w:pPr>
      <w:r w:rsidRPr="000B4829">
        <w:rPr>
          <w:sz w:val="20"/>
          <w:szCs w:val="20"/>
        </w:rPr>
        <w:t>III разред – Београд – црква Свете Ружице – Доситејев и Вуков музеј – ЗОО-ВРТ (ручак за ученике)</w:t>
      </w:r>
    </w:p>
    <w:p w:rsidR="00C03295" w:rsidRPr="000B4829" w:rsidRDefault="00C03295" w:rsidP="00C03295">
      <w:pPr>
        <w:rPr>
          <w:sz w:val="20"/>
          <w:szCs w:val="20"/>
        </w:rPr>
      </w:pPr>
      <w:r w:rsidRPr="000B4829">
        <w:rPr>
          <w:sz w:val="20"/>
          <w:szCs w:val="20"/>
        </w:rPr>
        <w:t>IV разред Каона– Бранковина – Ваљево – Тешнар- Муселинов конак (ручак за ученике)</w:t>
      </w:r>
    </w:p>
    <w:p w:rsidR="00C03295" w:rsidRPr="000B4829" w:rsidRDefault="00C03295" w:rsidP="00C03295">
      <w:pPr>
        <w:rPr>
          <w:sz w:val="20"/>
          <w:szCs w:val="20"/>
        </w:rPr>
      </w:pPr>
      <w:r w:rsidRPr="000B4829">
        <w:rPr>
          <w:sz w:val="20"/>
          <w:szCs w:val="20"/>
        </w:rPr>
        <w:t>Настава у природи - Сокобања</w:t>
      </w:r>
    </w:p>
    <w:p w:rsidR="00C03295" w:rsidRPr="000B4829" w:rsidRDefault="00C03295" w:rsidP="00C03295">
      <w:pPr>
        <w:rPr>
          <w:sz w:val="20"/>
          <w:szCs w:val="20"/>
        </w:rPr>
      </w:pPr>
      <w:r w:rsidRPr="000B4829">
        <w:rPr>
          <w:sz w:val="20"/>
          <w:szCs w:val="20"/>
        </w:rPr>
        <w:lastRenderedPageBreak/>
        <w:t>Трајање Екскурзија: 1 дан, пролеће 2024.</w:t>
      </w:r>
    </w:p>
    <w:p w:rsidR="00C03295" w:rsidRPr="000B4829" w:rsidRDefault="00C03295" w:rsidP="00C03295">
      <w:pPr>
        <w:rPr>
          <w:sz w:val="20"/>
          <w:szCs w:val="20"/>
        </w:rPr>
      </w:pPr>
      <w:r w:rsidRPr="000B4829">
        <w:rPr>
          <w:sz w:val="20"/>
          <w:szCs w:val="20"/>
        </w:rPr>
        <w:t>Настава у природи: 5 дана, у току другог полугодишта (март)</w:t>
      </w:r>
    </w:p>
    <w:p w:rsidR="00C03295" w:rsidRPr="000B4829" w:rsidRDefault="00C03295" w:rsidP="00C03295">
      <w:pPr>
        <w:rPr>
          <w:sz w:val="20"/>
          <w:szCs w:val="20"/>
        </w:rPr>
      </w:pPr>
    </w:p>
    <w:p w:rsidR="00C03295" w:rsidRPr="000B4829" w:rsidRDefault="00C03295" w:rsidP="00C03295">
      <w:pPr>
        <w:rPr>
          <w:sz w:val="20"/>
          <w:szCs w:val="20"/>
        </w:rPr>
      </w:pPr>
      <w:r w:rsidRPr="000B4829">
        <w:rPr>
          <w:sz w:val="20"/>
          <w:szCs w:val="20"/>
        </w:rPr>
        <w:t>Одељенско веће виших разреда предлаже следећи програм екскурзија:</w:t>
      </w:r>
    </w:p>
    <w:p w:rsidR="00C03295" w:rsidRPr="000B4829" w:rsidRDefault="00C03295" w:rsidP="00C03295">
      <w:pPr>
        <w:rPr>
          <w:sz w:val="20"/>
          <w:szCs w:val="20"/>
        </w:rPr>
      </w:pPr>
      <w:r w:rsidRPr="000B4829">
        <w:rPr>
          <w:sz w:val="20"/>
          <w:szCs w:val="20"/>
        </w:rPr>
        <w:t>Циљ екскурзије је непосредно упознавање појава и односа у природној и друштвеној средини, упознавање културног наслеђа и привредних достигнућа, а у циљу остваривања образовно-васпитне улоге школе.</w:t>
      </w:r>
    </w:p>
    <w:p w:rsidR="00C03295" w:rsidRPr="000B4829" w:rsidRDefault="00C03295" w:rsidP="00C03295">
      <w:pPr>
        <w:rPr>
          <w:sz w:val="20"/>
          <w:szCs w:val="20"/>
        </w:rPr>
      </w:pPr>
      <w:r w:rsidRPr="000B4829">
        <w:rPr>
          <w:sz w:val="20"/>
          <w:szCs w:val="20"/>
        </w:rPr>
        <w:t>Задаци екскурзије су: проучавање објекта и феномена у природи; уочавање узрочно-последичних односа у конкретним природним и друштвеним условима; развијање интересовања за природу и еколошке навике; упознавање начина живота и рада људи појединих крајева; развијање позитивног односа према: националним, културним и естетским вредностима, спортским потребама и навикама, као и позитивним социјалним односима.</w:t>
      </w:r>
    </w:p>
    <w:p w:rsidR="00C03295" w:rsidRPr="000B4829" w:rsidRDefault="00C03295" w:rsidP="00C03295">
      <w:pPr>
        <w:rPr>
          <w:sz w:val="20"/>
          <w:szCs w:val="20"/>
        </w:rPr>
      </w:pPr>
      <w:r w:rsidRPr="000B4829">
        <w:rPr>
          <w:sz w:val="20"/>
          <w:szCs w:val="20"/>
        </w:rPr>
        <w:t>Садржаји екскурзије:</w:t>
      </w:r>
    </w:p>
    <w:p w:rsidR="00C03295" w:rsidRPr="000B4829" w:rsidRDefault="00C03295" w:rsidP="00C03295">
      <w:pPr>
        <w:rPr>
          <w:sz w:val="20"/>
          <w:szCs w:val="20"/>
        </w:rPr>
      </w:pPr>
      <w:r w:rsidRPr="000B4829">
        <w:rPr>
          <w:sz w:val="20"/>
          <w:szCs w:val="20"/>
        </w:rPr>
        <w:t>- посете које омогућавају упознавање са природним лепотама, природно- географским и друштвено-географским одликама Републике Србије (планине, реке, језера, бање, биљни и животињски свет, заштићени природни објекти и национални паркови, становништво, народи и етничке заједнице у Републици Србији и др.); </w:t>
      </w:r>
    </w:p>
    <w:p w:rsidR="00C03295" w:rsidRPr="000B4829" w:rsidRDefault="00C03295" w:rsidP="00C03295">
      <w:pPr>
        <w:rPr>
          <w:sz w:val="20"/>
          <w:szCs w:val="20"/>
        </w:rPr>
      </w:pPr>
      <w:r w:rsidRPr="000B4829">
        <w:rPr>
          <w:sz w:val="20"/>
          <w:szCs w:val="20"/>
        </w:rPr>
        <w:t>- обилазак праисторијских, античких, средњовековних, нововековних и локалитета савременог доба (Лепенски вир, Винча, Сирмијум, Виминацијум</w:t>
      </w:r>
    </w:p>
    <w:p w:rsidR="00C03295" w:rsidRPr="000B4829" w:rsidRDefault="00C03295" w:rsidP="00C03295">
      <w:pPr>
        <w:rPr>
          <w:sz w:val="20"/>
          <w:szCs w:val="20"/>
        </w:rPr>
      </w:pPr>
      <w:r w:rsidRPr="000B4829">
        <w:rPr>
          <w:sz w:val="20"/>
          <w:szCs w:val="20"/>
        </w:rPr>
        <w:t>- војни логор, Гамзиград - Царска палата, Медијана, Студеница, Ђурђеви Ступови, Жича, Милешева, Сопоћани, Градац, Грачаница, Високи Дечани, Раваница, Лазарица, Љубостиња, Манасија, Каленић, Сремски Карловци, Крушедол, Ново Хопово, Врдник, Смедеревска тврђава, Голубац, Нишка тврђава, Петроварадинска тврђава, Орашац, Топола, Ћеле-кула, Таково, Тршић, Бранковина, Враћевшница, Текериш, Струганик, Шумарице и др.); </w:t>
      </w:r>
    </w:p>
    <w:p w:rsidR="00C03295" w:rsidRPr="000B4829" w:rsidRDefault="00C03295" w:rsidP="00C03295">
      <w:pPr>
        <w:rPr>
          <w:sz w:val="20"/>
          <w:szCs w:val="20"/>
        </w:rPr>
      </w:pPr>
      <w:r w:rsidRPr="000B4829">
        <w:rPr>
          <w:sz w:val="20"/>
          <w:szCs w:val="20"/>
        </w:rPr>
        <w:t>- обилазак Београда, престонице Републике Србије (Дом Народне скупштине, Народно позориште, Народни музеј, Београдска тврђава, Опсерваторија, Војни музеј, Музеј Српске православне цркве, Музеј Првог српског устанка - Конак кнеза Милоша, Конак кнегиње Љубице, Народна библиотека, краљевски дворови на Дедињу, Музеј града, Авала, Јајинци, Етнографски музеј, Педагошки музеј, Музеј Вука и Доситеја, Саборна црква, Храм Светог Саве на Врачару, Природњачки музеј, Ботаничка башта &amp;quot;Јевремовац&amp;quot;, зоолошки врт, Музеј југословенске кинотеке, Музеј Николе Тесле, Музеј савремене уметности и др.); </w:t>
      </w:r>
    </w:p>
    <w:p w:rsidR="00C03295" w:rsidRPr="000B4829" w:rsidRDefault="00C03295" w:rsidP="00C03295">
      <w:pPr>
        <w:rPr>
          <w:sz w:val="20"/>
          <w:szCs w:val="20"/>
        </w:rPr>
      </w:pPr>
      <w:r w:rsidRPr="000B4829">
        <w:rPr>
          <w:sz w:val="20"/>
          <w:szCs w:val="20"/>
        </w:rPr>
        <w:t>- обилазак установа културе у Републици Србији (Галерија Матице српске у Новом Саду, Српско народно позориште у Новом Саду, Књажевско-српски театар у Крагујевцу, завичајни и локални музеји, спомен-куће и др.); </w:t>
      </w:r>
    </w:p>
    <w:p w:rsidR="00C03295" w:rsidRPr="000B4829" w:rsidRDefault="00C03295" w:rsidP="00C03295">
      <w:pPr>
        <w:rPr>
          <w:sz w:val="20"/>
          <w:szCs w:val="20"/>
        </w:rPr>
      </w:pPr>
      <w:r w:rsidRPr="000B4829">
        <w:rPr>
          <w:sz w:val="20"/>
          <w:szCs w:val="20"/>
        </w:rPr>
        <w:t>- обилазак привредних друштава и јавних предузећа (предузећа у области прехрамбене, хемијске, машинске и електроиндустрије, индустрије грађевинског материјала, енергетике и др.); </w:t>
      </w:r>
    </w:p>
    <w:p w:rsidR="00C03295" w:rsidRPr="000B4829" w:rsidRDefault="00C03295" w:rsidP="00C03295">
      <w:pPr>
        <w:rPr>
          <w:sz w:val="20"/>
          <w:szCs w:val="20"/>
        </w:rPr>
      </w:pPr>
      <w:r w:rsidRPr="000B4829">
        <w:rPr>
          <w:sz w:val="20"/>
          <w:szCs w:val="20"/>
        </w:rPr>
        <w:t>- подстицање испољавања позитивних емоционалних доживљаја.</w:t>
      </w:r>
    </w:p>
    <w:p w:rsidR="00C03295" w:rsidRPr="000B4829" w:rsidRDefault="00C03295" w:rsidP="00C03295">
      <w:pPr>
        <w:rPr>
          <w:sz w:val="20"/>
          <w:szCs w:val="20"/>
        </w:rPr>
      </w:pPr>
      <w:r w:rsidRPr="000B4829">
        <w:rPr>
          <w:sz w:val="20"/>
          <w:szCs w:val="20"/>
        </w:rPr>
        <w:t>Путни правац екскурзија за ученика V, VI и VII разреда:</w:t>
      </w:r>
    </w:p>
    <w:p w:rsidR="00C03295" w:rsidRPr="000B4829" w:rsidRDefault="00C03295" w:rsidP="00C03295">
      <w:pPr>
        <w:rPr>
          <w:sz w:val="20"/>
          <w:szCs w:val="20"/>
        </w:rPr>
      </w:pPr>
      <w:r w:rsidRPr="000B4829">
        <w:rPr>
          <w:sz w:val="20"/>
          <w:szCs w:val="20"/>
        </w:rPr>
        <w:t xml:space="preserve">Глушци- Потпећка пећина - Стопића пећина – водопадГостиље - Златибор (пауза )- Тара (ноћење, дискотека) - Црвенград, Шарганска осмица (вожња возићем) – Глушци </w:t>
      </w:r>
    </w:p>
    <w:p w:rsidR="00C03295" w:rsidRPr="000B4829" w:rsidRDefault="00C03295" w:rsidP="00C03295">
      <w:pPr>
        <w:rPr>
          <w:sz w:val="20"/>
          <w:szCs w:val="20"/>
        </w:rPr>
      </w:pPr>
      <w:bookmarkStart w:id="195" w:name="_Hlk156047826"/>
      <w:r w:rsidRPr="000B4829">
        <w:rPr>
          <w:sz w:val="20"/>
          <w:szCs w:val="20"/>
        </w:rPr>
        <w:t>Трајање: 2 дана, пролеће 2024. године</w:t>
      </w:r>
    </w:p>
    <w:bookmarkEnd w:id="195"/>
    <w:p w:rsidR="00C03295" w:rsidRPr="000B4829" w:rsidRDefault="00C03295" w:rsidP="00C03295">
      <w:pPr>
        <w:rPr>
          <w:sz w:val="20"/>
          <w:szCs w:val="20"/>
        </w:rPr>
      </w:pPr>
      <w:r w:rsidRPr="000B4829">
        <w:rPr>
          <w:sz w:val="20"/>
          <w:szCs w:val="20"/>
        </w:rPr>
        <w:t>Путни правац екскурзија за ученике VIII разреда:</w:t>
      </w:r>
    </w:p>
    <w:p w:rsidR="00C03295" w:rsidRPr="000B4829" w:rsidRDefault="00C03295" w:rsidP="00C03295">
      <w:pPr>
        <w:rPr>
          <w:sz w:val="20"/>
          <w:szCs w:val="20"/>
        </w:rPr>
      </w:pPr>
      <w:r w:rsidRPr="000B4829">
        <w:rPr>
          <w:sz w:val="20"/>
          <w:szCs w:val="20"/>
        </w:rPr>
        <w:t>Глушци- манастир Жича - манастир Студеница – Копаоник (ноћење, дискотека) – Ђавоља варош - Ниш (ноћење, обилазак Ћеле куле, тврђаве и Медијане) - Крушевац (панорамско разгледање града) – Глушци</w:t>
      </w:r>
    </w:p>
    <w:p w:rsidR="00C03295" w:rsidRPr="000B4829" w:rsidRDefault="00C03295" w:rsidP="00C03295">
      <w:pPr>
        <w:rPr>
          <w:sz w:val="20"/>
          <w:szCs w:val="20"/>
        </w:rPr>
      </w:pPr>
      <w:r w:rsidRPr="000B4829">
        <w:rPr>
          <w:sz w:val="20"/>
          <w:szCs w:val="20"/>
        </w:rPr>
        <w:t>Трајање: 3 дана, пролеће 2024. године</w:t>
      </w:r>
    </w:p>
    <w:p w:rsidR="00C03295" w:rsidRPr="000B4829" w:rsidRDefault="00C03295" w:rsidP="00C03295">
      <w:pPr>
        <w:rPr>
          <w:sz w:val="20"/>
          <w:szCs w:val="20"/>
        </w:rPr>
      </w:pPr>
      <w:r w:rsidRPr="000B4829">
        <w:rPr>
          <w:sz w:val="20"/>
          <w:szCs w:val="20"/>
        </w:rPr>
        <w:t xml:space="preserve">Планирани обухват ученика за све разреде: </w:t>
      </w:r>
    </w:p>
    <w:p w:rsidR="00C03295" w:rsidRPr="000B4829" w:rsidRDefault="00C03295" w:rsidP="00C03295">
      <w:pPr>
        <w:rPr>
          <w:sz w:val="20"/>
          <w:szCs w:val="20"/>
        </w:rPr>
      </w:pPr>
      <w:r w:rsidRPr="000B4829">
        <w:rPr>
          <w:sz w:val="20"/>
          <w:szCs w:val="20"/>
        </w:rPr>
        <w:t>Екскурзија се oрганизује и изводи уз претходну писмену сагласност родитеља, по правилу за најмање 60% ученика истог разреда и уколико су остварени услови за остваривање циљева и задатака екскурзијe. Изузетно, екскурзија може да се организује за ученике одељења у којем писмену сагласност да најмање 60% родитеља ученика. Приближно тачан број ученика ће се знати по добијању писмене сагласности родитеља/других законских заступника.</w:t>
      </w:r>
    </w:p>
    <w:p w:rsidR="00C03295" w:rsidRPr="000B4829" w:rsidRDefault="00C03295" w:rsidP="00C03295">
      <w:pPr>
        <w:rPr>
          <w:sz w:val="20"/>
          <w:szCs w:val="20"/>
        </w:rPr>
      </w:pPr>
      <w:r w:rsidRPr="000B4829">
        <w:rPr>
          <w:sz w:val="20"/>
          <w:szCs w:val="20"/>
        </w:rPr>
        <w:t xml:space="preserve">Носиоци активности: Одељењски старешина, стручни вођа путовања, директор Одељењски старешина, стручни вођа путовања, директор </w:t>
      </w:r>
    </w:p>
    <w:p w:rsidR="00C03295" w:rsidRPr="000B4829" w:rsidRDefault="00C03295" w:rsidP="00C03295">
      <w:pPr>
        <w:rPr>
          <w:sz w:val="20"/>
          <w:szCs w:val="20"/>
        </w:rPr>
      </w:pPr>
      <w:r w:rsidRPr="000B4829">
        <w:rPr>
          <w:sz w:val="20"/>
          <w:szCs w:val="20"/>
        </w:rPr>
        <w:t>Техничка организација: За техничку организацију екскурзије задужени су: директор, агенција и комисија која спроводи набавку услуге.</w:t>
      </w:r>
    </w:p>
    <w:p w:rsidR="00C03295" w:rsidRPr="000B4829" w:rsidRDefault="00C03295" w:rsidP="00C03295">
      <w:pPr>
        <w:rPr>
          <w:sz w:val="20"/>
          <w:szCs w:val="20"/>
        </w:rPr>
      </w:pPr>
      <w:r w:rsidRPr="000B4829">
        <w:rPr>
          <w:sz w:val="20"/>
          <w:szCs w:val="20"/>
        </w:rPr>
        <w:t xml:space="preserve"> За техничку организацију екскурзије задужени су: директор, агенција и комисија која спроводи набавку услуге.</w:t>
      </w:r>
    </w:p>
    <w:p w:rsidR="00C03295" w:rsidRPr="000B4829" w:rsidRDefault="00C03295" w:rsidP="00C03295">
      <w:pPr>
        <w:rPr>
          <w:sz w:val="20"/>
          <w:szCs w:val="20"/>
        </w:rPr>
      </w:pPr>
      <w:r w:rsidRPr="000B4829">
        <w:rPr>
          <w:sz w:val="20"/>
          <w:szCs w:val="20"/>
        </w:rPr>
        <w:t>Начин финансирања: Екскурзију финансирају родитељи/други законски заступници ученика.</w:t>
      </w:r>
    </w:p>
    <w:p w:rsidR="00C03295" w:rsidRPr="000B4829" w:rsidRDefault="00C03295" w:rsidP="00C03295">
      <w:pPr>
        <w:rPr>
          <w:sz w:val="20"/>
          <w:szCs w:val="20"/>
        </w:rPr>
      </w:pPr>
    </w:p>
    <w:p w:rsidR="00C03295" w:rsidRPr="000B4829" w:rsidRDefault="00C03295" w:rsidP="00C03295">
      <w:pPr>
        <w:rPr>
          <w:sz w:val="20"/>
          <w:szCs w:val="20"/>
        </w:rPr>
      </w:pPr>
      <w:r w:rsidRPr="000B4829">
        <w:rPr>
          <w:sz w:val="20"/>
          <w:szCs w:val="20"/>
        </w:rPr>
        <w:t xml:space="preserve">Гордана Стевановић </w:t>
      </w:r>
    </w:p>
    <w:p w:rsidR="002A5A53" w:rsidRPr="000B4829" w:rsidRDefault="002A5A53" w:rsidP="00AE50A9">
      <w:pPr>
        <w:ind w:firstLine="720"/>
        <w:rPr>
          <w:rFonts w:eastAsia="Calibri"/>
          <w:sz w:val="20"/>
          <w:szCs w:val="20"/>
        </w:rPr>
      </w:pPr>
    </w:p>
    <w:p w:rsidR="00E5444B" w:rsidRPr="000B4829" w:rsidRDefault="00E5444B" w:rsidP="003A0515">
      <w:pPr>
        <w:pStyle w:val="Heading3"/>
        <w:rPr>
          <w:rFonts w:ascii="Times New Roman" w:hAnsi="Times New Roman" w:cs="Times New Roman"/>
          <w:b w:val="0"/>
          <w:color w:val="auto"/>
          <w:sz w:val="20"/>
          <w:szCs w:val="20"/>
        </w:rPr>
      </w:pPr>
      <w:r w:rsidRPr="000B4829">
        <w:rPr>
          <w:rFonts w:ascii="Times New Roman" w:hAnsi="Times New Roman" w:cs="Times New Roman"/>
          <w:b w:val="0"/>
          <w:color w:val="auto"/>
          <w:sz w:val="20"/>
          <w:szCs w:val="20"/>
        </w:rPr>
        <w:lastRenderedPageBreak/>
        <w:t xml:space="preserve">                  </w:t>
      </w:r>
      <w:bookmarkStart w:id="196" w:name="_Toc125569517"/>
      <w:bookmarkStart w:id="197" w:name="_Toc177018799"/>
      <w:r w:rsidRPr="000B4829">
        <w:rPr>
          <w:rFonts w:ascii="Times New Roman" w:hAnsi="Times New Roman" w:cs="Times New Roman"/>
          <w:b w:val="0"/>
          <w:color w:val="auto"/>
          <w:sz w:val="20"/>
          <w:szCs w:val="20"/>
        </w:rPr>
        <w:t>ИЗВЕШТАЈ  РАДА  ТИМА  ЗА   ПРОФЕСИОНАЛНИ   РАЗВОЈ</w:t>
      </w:r>
      <w:bookmarkEnd w:id="196"/>
      <w:bookmarkEnd w:id="197"/>
    </w:p>
    <w:p w:rsidR="00B26A2C" w:rsidRPr="000B4829" w:rsidRDefault="00B26A2C" w:rsidP="00B26A2C">
      <w:pPr>
        <w:rPr>
          <w:sz w:val="20"/>
          <w:szCs w:val="20"/>
        </w:rPr>
      </w:pPr>
    </w:p>
    <w:p w:rsidR="000F6672" w:rsidRPr="000B4829" w:rsidRDefault="000F6672" w:rsidP="000F6672">
      <w:pPr>
        <w:jc w:val="center"/>
        <w:rPr>
          <w:sz w:val="20"/>
          <w:szCs w:val="20"/>
          <w:lang w:val="sr-Cyrl-RS"/>
        </w:rPr>
      </w:pPr>
      <w:r w:rsidRPr="000B4829">
        <w:rPr>
          <w:sz w:val="20"/>
          <w:szCs w:val="20"/>
          <w:lang w:val="sr-Cyrl-RS"/>
        </w:rPr>
        <w:t>Извештај рада Тима за професионални развој запослених за школску 2023./24. годину</w:t>
      </w:r>
      <w:r w:rsidRPr="000B4829">
        <w:rPr>
          <w:sz w:val="20"/>
          <w:szCs w:val="20"/>
        </w:rPr>
        <w:t xml:space="preserve"> – </w:t>
      </w:r>
      <w:r w:rsidRPr="000B4829">
        <w:rPr>
          <w:sz w:val="20"/>
          <w:szCs w:val="20"/>
          <w:lang w:val="sr-Cyrl-RS"/>
        </w:rPr>
        <w:t>друго полугодиште</w:t>
      </w:r>
    </w:p>
    <w:p w:rsidR="000F6672" w:rsidRPr="000B4829" w:rsidRDefault="000F6672" w:rsidP="000F6672">
      <w:pPr>
        <w:rPr>
          <w:sz w:val="20"/>
          <w:szCs w:val="20"/>
          <w:lang w:val="sr-Cyrl-RS"/>
        </w:rPr>
      </w:pPr>
    </w:p>
    <w:p w:rsidR="000F6672" w:rsidRPr="000B4829" w:rsidRDefault="000F6672" w:rsidP="000F6672">
      <w:pPr>
        <w:ind w:firstLine="720"/>
        <w:rPr>
          <w:sz w:val="20"/>
          <w:szCs w:val="20"/>
          <w:lang w:val="sr-Cyrl-RS"/>
        </w:rPr>
      </w:pPr>
      <w:r w:rsidRPr="000B4829">
        <w:rPr>
          <w:sz w:val="20"/>
          <w:szCs w:val="20"/>
          <w:lang w:val="sr-Cyrl-RS"/>
        </w:rPr>
        <w:t>Тим за професионални развој чине: педагог, председници стручних већа за области предмета и председник стручног већа за разредну наставу.</w:t>
      </w:r>
    </w:p>
    <w:p w:rsidR="000F6672" w:rsidRPr="000B4829" w:rsidRDefault="000F6672" w:rsidP="000F6672">
      <w:pPr>
        <w:ind w:firstLine="720"/>
        <w:rPr>
          <w:sz w:val="20"/>
          <w:szCs w:val="20"/>
          <w:lang w:val="sr-Cyrl-RS"/>
        </w:rPr>
      </w:pPr>
      <w:r w:rsidRPr="000B4829">
        <w:rPr>
          <w:sz w:val="20"/>
          <w:szCs w:val="20"/>
          <w:lang w:val="sr-Cyrl-RS"/>
        </w:rPr>
        <w:t>Тим за професионални развој и стручно усавршавање запослених именује директор.</w:t>
      </w:r>
    </w:p>
    <w:p w:rsidR="000F6672" w:rsidRPr="000B4829" w:rsidRDefault="000F6672" w:rsidP="000F6672">
      <w:pPr>
        <w:ind w:firstLine="720"/>
        <w:rPr>
          <w:sz w:val="20"/>
          <w:szCs w:val="20"/>
          <w:lang w:val="sr-Cyrl-RS"/>
        </w:rPr>
      </w:pPr>
      <w:r w:rsidRPr="000B4829">
        <w:rPr>
          <w:sz w:val="20"/>
          <w:szCs w:val="20"/>
          <w:lang w:val="sr-Cyrl-RS"/>
        </w:rPr>
        <w:t xml:space="preserve">Тим за професионални развој, у оквиру и поред послова из опште надлежности стручних органа, обавља посебно следеће послове: </w:t>
      </w:r>
    </w:p>
    <w:p w:rsidR="000F6672" w:rsidRPr="000B4829" w:rsidRDefault="000F6672" w:rsidP="000F6672">
      <w:pPr>
        <w:ind w:firstLine="720"/>
        <w:rPr>
          <w:sz w:val="20"/>
          <w:szCs w:val="20"/>
          <w:lang w:val="sr-Cyrl-RS"/>
        </w:rPr>
      </w:pPr>
      <w:r w:rsidRPr="000B4829">
        <w:rPr>
          <w:sz w:val="20"/>
          <w:szCs w:val="20"/>
          <w:lang w:val="sr-Cyrl-RS"/>
        </w:rPr>
        <w:t>1) учествује у изради аката који се односе на професионални развој и стручно усавршавање запослених;</w:t>
      </w:r>
    </w:p>
    <w:p w:rsidR="000F6672" w:rsidRPr="000B4829" w:rsidRDefault="000F6672" w:rsidP="000F6672">
      <w:pPr>
        <w:ind w:firstLine="720"/>
        <w:rPr>
          <w:sz w:val="20"/>
          <w:szCs w:val="20"/>
          <w:lang w:val="sr-Cyrl-RS"/>
        </w:rPr>
      </w:pPr>
      <w:r w:rsidRPr="000B4829">
        <w:rPr>
          <w:sz w:val="20"/>
          <w:szCs w:val="20"/>
          <w:lang w:val="sr-Cyrl-RS"/>
        </w:rPr>
        <w:t>2) на основу предлога личног плана стручног усавршавања свих запослених даје предлог директору школе за план стручног усаврашавања запослених на нивоу установе;</w:t>
      </w:r>
    </w:p>
    <w:p w:rsidR="000F6672" w:rsidRPr="000B4829" w:rsidRDefault="000F6672" w:rsidP="000F6672">
      <w:pPr>
        <w:ind w:firstLine="720"/>
        <w:rPr>
          <w:sz w:val="20"/>
          <w:szCs w:val="20"/>
          <w:lang w:val="sr-Cyrl-RS"/>
        </w:rPr>
      </w:pPr>
      <w:r w:rsidRPr="000B4829">
        <w:rPr>
          <w:sz w:val="20"/>
          <w:szCs w:val="20"/>
          <w:lang w:val="sr-Cyrl-RS"/>
        </w:rPr>
        <w:t>3) израђује пројекте који су у вези с професионалним развојем и стручним усавршавањем запослених;</w:t>
      </w:r>
    </w:p>
    <w:p w:rsidR="000F6672" w:rsidRPr="000B4829" w:rsidRDefault="000F6672" w:rsidP="000F6672">
      <w:pPr>
        <w:ind w:firstLine="720"/>
        <w:rPr>
          <w:sz w:val="20"/>
          <w:szCs w:val="20"/>
          <w:lang w:val="sr-Cyrl-RS"/>
        </w:rPr>
      </w:pPr>
      <w:r w:rsidRPr="000B4829">
        <w:rPr>
          <w:sz w:val="20"/>
          <w:szCs w:val="20"/>
          <w:lang w:val="sr-Cyrl-RS"/>
        </w:rPr>
        <w:t>4) прати реализацију одредаба прописа, Статута и других општих аката чија је примена важна за професионални развој и стручно усавршавање  запослених;</w:t>
      </w:r>
    </w:p>
    <w:p w:rsidR="000F6672" w:rsidRPr="000B4829" w:rsidRDefault="000F6672" w:rsidP="000F6672">
      <w:pPr>
        <w:ind w:firstLine="720"/>
        <w:rPr>
          <w:sz w:val="20"/>
          <w:szCs w:val="20"/>
          <w:lang w:val="sr-Cyrl-RS"/>
        </w:rPr>
      </w:pPr>
      <w:r w:rsidRPr="000B4829">
        <w:rPr>
          <w:sz w:val="20"/>
          <w:szCs w:val="20"/>
          <w:lang w:val="sr-Cyrl-RS"/>
        </w:rPr>
        <w:t>5) сарађује с органима Школе и другим субјектима у Школи и ван Школе на испуњавању задатака из своје надлежности;</w:t>
      </w:r>
    </w:p>
    <w:p w:rsidR="000F6672" w:rsidRPr="000B4829" w:rsidRDefault="000F6672" w:rsidP="000F6672">
      <w:pPr>
        <w:ind w:firstLine="720"/>
        <w:rPr>
          <w:sz w:val="20"/>
          <w:szCs w:val="20"/>
          <w:lang w:val="sr-Cyrl-RS"/>
        </w:rPr>
      </w:pPr>
      <w:r w:rsidRPr="000B4829">
        <w:rPr>
          <w:sz w:val="20"/>
          <w:szCs w:val="20"/>
          <w:lang w:val="sr-Cyrl-RS"/>
        </w:rPr>
        <w:t>6) обавља друге послове из своје надлежности.</w:t>
      </w:r>
    </w:p>
    <w:p w:rsidR="000F6672" w:rsidRPr="000B4829" w:rsidRDefault="000F6672" w:rsidP="000F6672">
      <w:pPr>
        <w:ind w:firstLine="720"/>
        <w:rPr>
          <w:sz w:val="20"/>
          <w:szCs w:val="20"/>
          <w:lang w:val="sr-Cyrl-RS"/>
        </w:rPr>
      </w:pPr>
      <w:r w:rsidRPr="000B4829">
        <w:rPr>
          <w:sz w:val="20"/>
          <w:szCs w:val="20"/>
          <w:lang w:val="sr-Cyrl-RS"/>
        </w:rPr>
        <w:t>Чланови тима: Снежана Глоговац – педагог,  Дејан Перишић – координатор, председници стручних већа.</w:t>
      </w:r>
    </w:p>
    <w:p w:rsidR="000F6672" w:rsidRPr="000B4829" w:rsidRDefault="000F6672" w:rsidP="000F6672">
      <w:pPr>
        <w:spacing w:line="256" w:lineRule="auto"/>
        <w:ind w:firstLine="720"/>
        <w:contextualSpacing/>
        <w:rPr>
          <w:sz w:val="20"/>
          <w:szCs w:val="20"/>
          <w:lang w:val="sr-Cyrl-RS"/>
        </w:rPr>
      </w:pPr>
      <w:r w:rsidRPr="000B4829">
        <w:rPr>
          <w:sz w:val="20"/>
          <w:szCs w:val="20"/>
          <w:lang w:val="sr-Cyrl-RS"/>
        </w:rPr>
        <w:t>Тим за професионални развој и стручно усавршавање запослених је у школској 2023/24. години одржао два састанка у току другог полугодишта што је и било предвиђено планом рада. На састанцима су сви чланови тима били присутни. Разговарало се о свим тачкама дневног реда. Анализирано је стручно усавршавање са аспекта примене стечених копетенција  и у функцији побољшања образовних постигнућа ученика. Семинари су организовани и реализовани индивидуално и у складу са интересовањима учитеља, наставника и стручних сарадника за текућу школску годину. Извршена је евалуација планираног стручног усавршавања и педагог школе ће припремити Извештај о реализованим активностима које су планиране у Годишњем плану стручног усавршавања на нивоу установе и ван ње на основу личних планова стручног усавршавања.</w:t>
      </w:r>
    </w:p>
    <w:p w:rsidR="000F6672" w:rsidRPr="000B4829" w:rsidRDefault="000F6672" w:rsidP="000F6672">
      <w:pPr>
        <w:jc w:val="right"/>
        <w:rPr>
          <w:sz w:val="20"/>
          <w:szCs w:val="20"/>
          <w:lang w:val="sr-Cyrl-RS"/>
        </w:rPr>
      </w:pPr>
      <w:r w:rsidRPr="000B4829">
        <w:rPr>
          <w:sz w:val="20"/>
          <w:szCs w:val="20"/>
          <w:lang w:val="sr-Cyrl-RS"/>
        </w:rPr>
        <w:t>Руководилац Тима</w:t>
      </w:r>
    </w:p>
    <w:p w:rsidR="000F6672" w:rsidRPr="000B4829" w:rsidRDefault="000F6672" w:rsidP="000F6672">
      <w:pPr>
        <w:jc w:val="right"/>
        <w:rPr>
          <w:sz w:val="20"/>
          <w:szCs w:val="20"/>
          <w:lang w:val="sr-Cyrl-RS"/>
        </w:rPr>
      </w:pPr>
      <w:r w:rsidRPr="000B4829">
        <w:rPr>
          <w:sz w:val="20"/>
          <w:szCs w:val="20"/>
          <w:lang w:val="sr-Cyrl-RS"/>
        </w:rPr>
        <w:t xml:space="preserve">Дејан Перишић </w:t>
      </w:r>
    </w:p>
    <w:p w:rsidR="000F6672" w:rsidRPr="000B4829" w:rsidRDefault="000F6672" w:rsidP="000F6672">
      <w:pPr>
        <w:rPr>
          <w:sz w:val="20"/>
          <w:szCs w:val="20"/>
          <w:lang w:val="sr-Cyrl-RS"/>
        </w:rPr>
      </w:pPr>
    </w:p>
    <w:p w:rsidR="000345DC" w:rsidRPr="000B4829" w:rsidRDefault="000345DC" w:rsidP="000345DC">
      <w:pPr>
        <w:rPr>
          <w:sz w:val="20"/>
          <w:szCs w:val="20"/>
        </w:rPr>
      </w:pPr>
    </w:p>
    <w:p w:rsidR="003D5C6E" w:rsidRPr="000B4829" w:rsidRDefault="003D5C6E" w:rsidP="00830642">
      <w:pPr>
        <w:rPr>
          <w:sz w:val="20"/>
          <w:szCs w:val="20"/>
        </w:rPr>
      </w:pPr>
      <w:r w:rsidRPr="000B4829">
        <w:rPr>
          <w:sz w:val="20"/>
          <w:szCs w:val="20"/>
          <w:lang w:val="sr-Cyrl-CS"/>
        </w:rPr>
        <w:t xml:space="preserve">                                                                             </w:t>
      </w:r>
    </w:p>
    <w:p w:rsidR="00C36BAD" w:rsidRPr="000B4829" w:rsidRDefault="00C36BAD" w:rsidP="003A0515">
      <w:pPr>
        <w:pStyle w:val="Heading3"/>
        <w:rPr>
          <w:rFonts w:ascii="Times New Roman" w:hAnsi="Times New Roman" w:cs="Times New Roman"/>
          <w:b w:val="0"/>
          <w:color w:val="auto"/>
          <w:sz w:val="20"/>
          <w:szCs w:val="20"/>
        </w:rPr>
      </w:pPr>
      <w:bookmarkStart w:id="198" w:name="_Toc125569518"/>
      <w:bookmarkStart w:id="199" w:name="_Toc177018800"/>
      <w:r w:rsidRPr="000B4829">
        <w:rPr>
          <w:rFonts w:ascii="Times New Roman" w:hAnsi="Times New Roman" w:cs="Times New Roman"/>
          <w:b w:val="0"/>
          <w:color w:val="auto"/>
          <w:sz w:val="20"/>
          <w:szCs w:val="20"/>
        </w:rPr>
        <w:t>ИЗВЕШТАЈ О РАДУ ТИМА ЗА РАЗВОЈ МЕЂУПРЕДМЕТНИХ КОМПЕТЕНЦИЈА И ПРЕДУЗЕТНИШТВА</w:t>
      </w:r>
      <w:bookmarkEnd w:id="198"/>
      <w:bookmarkEnd w:id="199"/>
    </w:p>
    <w:p w:rsidR="00C36BAD" w:rsidRPr="000B4829" w:rsidRDefault="00C36BAD" w:rsidP="00C36BAD">
      <w:pPr>
        <w:jc w:val="center"/>
        <w:rPr>
          <w:b/>
          <w:sz w:val="20"/>
          <w:szCs w:val="20"/>
        </w:rPr>
      </w:pPr>
    </w:p>
    <w:p w:rsidR="002C457E" w:rsidRPr="000B4829" w:rsidRDefault="002C457E" w:rsidP="002C457E">
      <w:pPr>
        <w:rPr>
          <w:sz w:val="20"/>
          <w:szCs w:val="20"/>
        </w:rPr>
      </w:pPr>
      <w:bookmarkStart w:id="200" w:name="_Toc125569519"/>
      <w:r w:rsidRPr="000B4829">
        <w:rPr>
          <w:sz w:val="20"/>
          <w:szCs w:val="20"/>
        </w:rPr>
        <w:t>Тим за мењупредметне компетенције и предузетништво је у току првог полугодишта одржао две седнице. Седници су присуствовали сви председници стручних већа и представник Савета родитеља.</w:t>
      </w:r>
    </w:p>
    <w:tbl>
      <w:tblPr>
        <w:tblStyle w:val="TableGrid"/>
        <w:tblW w:w="0" w:type="auto"/>
        <w:tblLook w:val="04A0" w:firstRow="1" w:lastRow="0" w:firstColumn="1" w:lastColumn="0" w:noHBand="0" w:noVBand="1"/>
      </w:tblPr>
      <w:tblGrid>
        <w:gridCol w:w="9288"/>
      </w:tblGrid>
      <w:tr w:rsidR="000B4829" w:rsidRPr="000B4829" w:rsidTr="0051090C">
        <w:tc>
          <w:tcPr>
            <w:tcW w:w="9288" w:type="dxa"/>
          </w:tcPr>
          <w:p w:rsidR="002C457E" w:rsidRPr="000B4829" w:rsidRDefault="002C457E" w:rsidP="0051090C">
            <w:pPr>
              <w:jc w:val="center"/>
              <w:rPr>
                <w:b/>
                <w:sz w:val="20"/>
                <w:szCs w:val="20"/>
              </w:rPr>
            </w:pPr>
            <w:r w:rsidRPr="000B4829">
              <w:rPr>
                <w:b/>
                <w:sz w:val="20"/>
                <w:szCs w:val="20"/>
              </w:rPr>
              <w:t>Чланови тима</w:t>
            </w:r>
          </w:p>
        </w:tc>
      </w:tr>
      <w:tr w:rsidR="000B4829" w:rsidRPr="000B4829" w:rsidTr="0051090C">
        <w:tc>
          <w:tcPr>
            <w:tcW w:w="9288" w:type="dxa"/>
          </w:tcPr>
          <w:p w:rsidR="002C457E" w:rsidRPr="000B4829" w:rsidRDefault="002C457E" w:rsidP="0051090C">
            <w:pPr>
              <w:rPr>
                <w:sz w:val="20"/>
                <w:szCs w:val="20"/>
              </w:rPr>
            </w:pPr>
            <w:r w:rsidRPr="000B4829">
              <w:rPr>
                <w:sz w:val="20"/>
                <w:szCs w:val="20"/>
              </w:rPr>
              <w:t>Велинка Гагић -  председник Стручног већа за разредну наставу</w:t>
            </w:r>
          </w:p>
        </w:tc>
      </w:tr>
      <w:tr w:rsidR="000B4829" w:rsidRPr="000B4829" w:rsidTr="0051090C">
        <w:tc>
          <w:tcPr>
            <w:tcW w:w="9288" w:type="dxa"/>
          </w:tcPr>
          <w:p w:rsidR="002C457E" w:rsidRPr="000B4829" w:rsidRDefault="002C457E" w:rsidP="0051090C">
            <w:pPr>
              <w:rPr>
                <w:sz w:val="20"/>
                <w:szCs w:val="20"/>
              </w:rPr>
            </w:pPr>
            <w:r w:rsidRPr="000B4829">
              <w:rPr>
                <w:sz w:val="20"/>
                <w:szCs w:val="20"/>
              </w:rPr>
              <w:t>Јелена Станић- председник Стручног већа за језик, књижевност и друштвене науке</w:t>
            </w:r>
          </w:p>
        </w:tc>
      </w:tr>
      <w:tr w:rsidR="000B4829" w:rsidRPr="000B4829" w:rsidTr="0051090C">
        <w:tc>
          <w:tcPr>
            <w:tcW w:w="9288" w:type="dxa"/>
          </w:tcPr>
          <w:p w:rsidR="002C457E" w:rsidRPr="000B4829" w:rsidRDefault="002C457E" w:rsidP="0051090C">
            <w:pPr>
              <w:rPr>
                <w:sz w:val="20"/>
                <w:szCs w:val="20"/>
              </w:rPr>
            </w:pPr>
            <w:r w:rsidRPr="000B4829">
              <w:rPr>
                <w:sz w:val="20"/>
                <w:szCs w:val="20"/>
              </w:rPr>
              <w:t>Ана Поповић- председник Стручног већа природне групе предмета</w:t>
            </w:r>
          </w:p>
        </w:tc>
      </w:tr>
      <w:tr w:rsidR="000B4829" w:rsidRPr="000B4829" w:rsidTr="0051090C">
        <w:tc>
          <w:tcPr>
            <w:tcW w:w="9288" w:type="dxa"/>
          </w:tcPr>
          <w:p w:rsidR="002C457E" w:rsidRPr="000B4829" w:rsidRDefault="002C457E" w:rsidP="0051090C">
            <w:pPr>
              <w:rPr>
                <w:sz w:val="20"/>
                <w:szCs w:val="20"/>
              </w:rPr>
            </w:pPr>
            <w:r w:rsidRPr="000B4829">
              <w:rPr>
                <w:sz w:val="20"/>
                <w:szCs w:val="20"/>
              </w:rPr>
              <w:t>Бобан Симић- председник Стручног већа вештина, технике и технологије и информатике и рачунарства</w:t>
            </w:r>
          </w:p>
        </w:tc>
      </w:tr>
      <w:tr w:rsidR="000B4829" w:rsidRPr="000B4829" w:rsidTr="0051090C">
        <w:tc>
          <w:tcPr>
            <w:tcW w:w="9288" w:type="dxa"/>
          </w:tcPr>
          <w:p w:rsidR="002C457E" w:rsidRPr="000B4829" w:rsidRDefault="002C457E" w:rsidP="0051090C">
            <w:pPr>
              <w:rPr>
                <w:sz w:val="20"/>
                <w:szCs w:val="20"/>
              </w:rPr>
            </w:pPr>
            <w:r w:rsidRPr="000B4829">
              <w:rPr>
                <w:sz w:val="20"/>
                <w:szCs w:val="20"/>
              </w:rPr>
              <w:t xml:space="preserve">Тања Мутавџић-  </w:t>
            </w:r>
            <w:r w:rsidRPr="000B4829">
              <w:rPr>
                <w:b/>
                <w:sz w:val="20"/>
                <w:szCs w:val="20"/>
              </w:rPr>
              <w:t>координатор тима</w:t>
            </w:r>
          </w:p>
        </w:tc>
      </w:tr>
      <w:tr w:rsidR="002C457E" w:rsidRPr="000B4829" w:rsidTr="0051090C">
        <w:tc>
          <w:tcPr>
            <w:tcW w:w="9288" w:type="dxa"/>
          </w:tcPr>
          <w:p w:rsidR="002C457E" w:rsidRPr="000B4829" w:rsidRDefault="002C457E" w:rsidP="0051090C">
            <w:pPr>
              <w:rPr>
                <w:sz w:val="20"/>
                <w:szCs w:val="20"/>
              </w:rPr>
            </w:pPr>
            <w:r w:rsidRPr="000B4829">
              <w:rPr>
                <w:sz w:val="20"/>
                <w:szCs w:val="20"/>
              </w:rPr>
              <w:t>Мирослав Ерић- представник Савета родитеља</w:t>
            </w:r>
          </w:p>
        </w:tc>
      </w:tr>
    </w:tbl>
    <w:p w:rsidR="002C457E" w:rsidRPr="000B4829" w:rsidRDefault="002C457E" w:rsidP="002C457E">
      <w:pPr>
        <w:rPr>
          <w:sz w:val="20"/>
          <w:szCs w:val="20"/>
        </w:rPr>
      </w:pPr>
    </w:p>
    <w:p w:rsidR="002C457E" w:rsidRPr="000B4829" w:rsidRDefault="002C457E" w:rsidP="002C457E">
      <w:pPr>
        <w:rPr>
          <w:b/>
          <w:sz w:val="20"/>
          <w:szCs w:val="20"/>
        </w:rPr>
      </w:pPr>
      <w:r w:rsidRPr="000B4829">
        <w:rPr>
          <w:b/>
          <w:sz w:val="20"/>
          <w:szCs w:val="20"/>
        </w:rPr>
        <w:t xml:space="preserve">Седница одржана 15.9.2023. </w:t>
      </w:r>
    </w:p>
    <w:p w:rsidR="002C457E" w:rsidRPr="000B4829" w:rsidRDefault="002C457E" w:rsidP="002C457E">
      <w:pPr>
        <w:rPr>
          <w:sz w:val="20"/>
          <w:szCs w:val="20"/>
        </w:rPr>
      </w:pPr>
      <w:r w:rsidRPr="000B4829">
        <w:rPr>
          <w:sz w:val="20"/>
          <w:szCs w:val="20"/>
        </w:rPr>
        <w:t xml:space="preserve">Дневни ред : </w:t>
      </w:r>
    </w:p>
    <w:p w:rsidR="002C457E" w:rsidRPr="000B4829" w:rsidRDefault="002C457E" w:rsidP="00E43D60">
      <w:pPr>
        <w:pStyle w:val="ListParagraph"/>
        <w:numPr>
          <w:ilvl w:val="0"/>
          <w:numId w:val="38"/>
        </w:numPr>
        <w:rPr>
          <w:rFonts w:ascii="Times New Roman" w:hAnsi="Times New Roman" w:cs="Times New Roman"/>
          <w:sz w:val="20"/>
          <w:szCs w:val="20"/>
        </w:rPr>
      </w:pPr>
      <w:r w:rsidRPr="000B4829">
        <w:rPr>
          <w:rFonts w:ascii="Times New Roman" w:hAnsi="Times New Roman" w:cs="Times New Roman"/>
          <w:sz w:val="20"/>
          <w:szCs w:val="20"/>
        </w:rPr>
        <w:t>Формирање тима, именовање председника тима и записничара</w:t>
      </w:r>
    </w:p>
    <w:p w:rsidR="002C457E" w:rsidRPr="000B4829" w:rsidRDefault="002C457E" w:rsidP="00E43D60">
      <w:pPr>
        <w:pStyle w:val="ListParagraph"/>
        <w:numPr>
          <w:ilvl w:val="0"/>
          <w:numId w:val="38"/>
        </w:numPr>
        <w:rPr>
          <w:rFonts w:ascii="Times New Roman" w:hAnsi="Times New Roman" w:cs="Times New Roman"/>
          <w:sz w:val="20"/>
          <w:szCs w:val="20"/>
        </w:rPr>
      </w:pPr>
      <w:r w:rsidRPr="000B4829">
        <w:rPr>
          <w:rFonts w:ascii="Times New Roman" w:hAnsi="Times New Roman" w:cs="Times New Roman"/>
          <w:sz w:val="20"/>
          <w:szCs w:val="20"/>
        </w:rPr>
        <w:t>Израда плана рада тима за текућу школску годину</w:t>
      </w:r>
    </w:p>
    <w:p w:rsidR="002C457E" w:rsidRPr="000B4829" w:rsidRDefault="002C457E" w:rsidP="00E43D60">
      <w:pPr>
        <w:pStyle w:val="ListParagraph"/>
        <w:numPr>
          <w:ilvl w:val="0"/>
          <w:numId w:val="38"/>
        </w:numPr>
        <w:rPr>
          <w:rFonts w:ascii="Times New Roman" w:hAnsi="Times New Roman" w:cs="Times New Roman"/>
          <w:sz w:val="20"/>
          <w:szCs w:val="20"/>
        </w:rPr>
      </w:pPr>
      <w:r w:rsidRPr="000B4829">
        <w:rPr>
          <w:rFonts w:ascii="Times New Roman" w:hAnsi="Times New Roman" w:cs="Times New Roman"/>
          <w:sz w:val="20"/>
          <w:szCs w:val="20"/>
        </w:rPr>
        <w:t>Анализа стања и могућности за ефикасан рад у области међупредметних компетенција и предузетништва у школи</w:t>
      </w:r>
    </w:p>
    <w:p w:rsidR="002C457E" w:rsidRPr="000B4829" w:rsidRDefault="002C457E" w:rsidP="00E43D60">
      <w:pPr>
        <w:pStyle w:val="ListParagraph"/>
        <w:numPr>
          <w:ilvl w:val="0"/>
          <w:numId w:val="38"/>
        </w:numPr>
        <w:rPr>
          <w:rFonts w:ascii="Times New Roman" w:hAnsi="Times New Roman" w:cs="Times New Roman"/>
          <w:sz w:val="20"/>
          <w:szCs w:val="20"/>
        </w:rPr>
      </w:pPr>
      <w:r w:rsidRPr="000B4829">
        <w:rPr>
          <w:rFonts w:ascii="Times New Roman" w:hAnsi="Times New Roman" w:cs="Times New Roman"/>
          <w:sz w:val="20"/>
          <w:szCs w:val="20"/>
        </w:rPr>
        <w:t>Учешће у изради аката школе и инмпрелентација планова везаних за ову област</w:t>
      </w:r>
    </w:p>
    <w:p w:rsidR="002C457E" w:rsidRPr="000B4829" w:rsidRDefault="002C457E" w:rsidP="00E43D60">
      <w:pPr>
        <w:pStyle w:val="ListParagraph"/>
        <w:numPr>
          <w:ilvl w:val="0"/>
          <w:numId w:val="38"/>
        </w:numPr>
        <w:rPr>
          <w:rFonts w:ascii="Times New Roman" w:hAnsi="Times New Roman" w:cs="Times New Roman"/>
          <w:sz w:val="20"/>
          <w:szCs w:val="20"/>
        </w:rPr>
      </w:pPr>
      <w:r w:rsidRPr="000B4829">
        <w:rPr>
          <w:rFonts w:ascii="Times New Roman" w:hAnsi="Times New Roman" w:cs="Times New Roman"/>
          <w:sz w:val="20"/>
          <w:szCs w:val="20"/>
        </w:rPr>
        <w:t xml:space="preserve">Рад на унапређивању међупредметне компетенције ученика „Одговоран однос према здрављу“ </w:t>
      </w:r>
    </w:p>
    <w:p w:rsidR="002C457E" w:rsidRPr="000B4829" w:rsidRDefault="002C457E" w:rsidP="00E43D60">
      <w:pPr>
        <w:pStyle w:val="ListParagraph"/>
        <w:numPr>
          <w:ilvl w:val="0"/>
          <w:numId w:val="38"/>
        </w:numPr>
        <w:rPr>
          <w:rFonts w:ascii="Times New Roman" w:hAnsi="Times New Roman" w:cs="Times New Roman"/>
          <w:sz w:val="20"/>
          <w:szCs w:val="20"/>
        </w:rPr>
      </w:pPr>
      <w:r w:rsidRPr="000B4829">
        <w:rPr>
          <w:rFonts w:ascii="Times New Roman" w:hAnsi="Times New Roman" w:cs="Times New Roman"/>
          <w:sz w:val="20"/>
          <w:szCs w:val="20"/>
        </w:rPr>
        <w:t>Разно</w:t>
      </w:r>
    </w:p>
    <w:p w:rsidR="002C457E" w:rsidRPr="000B4829" w:rsidRDefault="002C457E" w:rsidP="002C457E">
      <w:pPr>
        <w:rPr>
          <w:b/>
          <w:sz w:val="20"/>
          <w:szCs w:val="20"/>
        </w:rPr>
      </w:pPr>
      <w:r w:rsidRPr="000B4829">
        <w:rPr>
          <w:b/>
          <w:sz w:val="20"/>
          <w:szCs w:val="20"/>
        </w:rPr>
        <w:lastRenderedPageBreak/>
        <w:t>Седница одржана 21.11.2023.</w:t>
      </w:r>
    </w:p>
    <w:p w:rsidR="002C457E" w:rsidRPr="000B4829" w:rsidRDefault="002C457E" w:rsidP="002C457E">
      <w:pPr>
        <w:rPr>
          <w:sz w:val="20"/>
          <w:szCs w:val="20"/>
        </w:rPr>
      </w:pPr>
      <w:r w:rsidRPr="000B4829">
        <w:rPr>
          <w:sz w:val="20"/>
          <w:szCs w:val="20"/>
        </w:rPr>
        <w:t>Дневни ред:</w:t>
      </w:r>
    </w:p>
    <w:p w:rsidR="002C457E" w:rsidRPr="000B4829" w:rsidRDefault="002C457E" w:rsidP="00E43D60">
      <w:pPr>
        <w:pStyle w:val="ListParagraph"/>
        <w:numPr>
          <w:ilvl w:val="0"/>
          <w:numId w:val="39"/>
        </w:numPr>
        <w:rPr>
          <w:rFonts w:ascii="Times New Roman" w:hAnsi="Times New Roman" w:cs="Times New Roman"/>
          <w:sz w:val="20"/>
          <w:szCs w:val="20"/>
        </w:rPr>
      </w:pPr>
      <w:r w:rsidRPr="000B4829">
        <w:rPr>
          <w:rFonts w:ascii="Times New Roman" w:hAnsi="Times New Roman" w:cs="Times New Roman"/>
          <w:sz w:val="20"/>
          <w:szCs w:val="20"/>
        </w:rPr>
        <w:t>Развијање сарадње са наставницима у циљу развијања међупредметне компетенције и предузетништва</w:t>
      </w:r>
    </w:p>
    <w:p w:rsidR="002C457E" w:rsidRPr="000B4829" w:rsidRDefault="002C457E" w:rsidP="00E43D60">
      <w:pPr>
        <w:pStyle w:val="ListParagraph"/>
        <w:numPr>
          <w:ilvl w:val="0"/>
          <w:numId w:val="39"/>
        </w:numPr>
        <w:rPr>
          <w:rFonts w:ascii="Times New Roman" w:hAnsi="Times New Roman" w:cs="Times New Roman"/>
          <w:sz w:val="20"/>
          <w:szCs w:val="20"/>
        </w:rPr>
      </w:pPr>
      <w:r w:rsidRPr="000B4829">
        <w:rPr>
          <w:rFonts w:ascii="Times New Roman" w:hAnsi="Times New Roman" w:cs="Times New Roman"/>
          <w:sz w:val="20"/>
          <w:szCs w:val="20"/>
        </w:rPr>
        <w:t>Препознавање ресурса ван школе који могу допринети развоју међупредметне компетенције и предузетништва</w:t>
      </w:r>
    </w:p>
    <w:p w:rsidR="002C457E" w:rsidRPr="000B4829" w:rsidRDefault="002C457E" w:rsidP="00E43D60">
      <w:pPr>
        <w:pStyle w:val="ListParagraph"/>
        <w:numPr>
          <w:ilvl w:val="0"/>
          <w:numId w:val="39"/>
        </w:numPr>
        <w:rPr>
          <w:rFonts w:ascii="Times New Roman" w:hAnsi="Times New Roman" w:cs="Times New Roman"/>
          <w:sz w:val="20"/>
          <w:szCs w:val="20"/>
        </w:rPr>
      </w:pPr>
      <w:r w:rsidRPr="000B4829">
        <w:rPr>
          <w:rFonts w:ascii="Times New Roman" w:hAnsi="Times New Roman" w:cs="Times New Roman"/>
          <w:sz w:val="20"/>
          <w:szCs w:val="20"/>
        </w:rPr>
        <w:t>Идентификација области и тема у наставном процесу које у највећој мери могу допринети развијању међупредметне компетенције и предузетништва</w:t>
      </w:r>
    </w:p>
    <w:p w:rsidR="002C457E" w:rsidRPr="000B4829" w:rsidRDefault="002C457E" w:rsidP="00E43D60">
      <w:pPr>
        <w:pStyle w:val="ListParagraph"/>
        <w:numPr>
          <w:ilvl w:val="0"/>
          <w:numId w:val="39"/>
        </w:numPr>
        <w:rPr>
          <w:rFonts w:ascii="Times New Roman" w:hAnsi="Times New Roman" w:cs="Times New Roman"/>
          <w:sz w:val="20"/>
          <w:szCs w:val="20"/>
        </w:rPr>
      </w:pPr>
      <w:r w:rsidRPr="000B4829">
        <w:rPr>
          <w:rFonts w:ascii="Times New Roman" w:hAnsi="Times New Roman" w:cs="Times New Roman"/>
          <w:sz w:val="20"/>
          <w:szCs w:val="20"/>
        </w:rPr>
        <w:t>Разно</w:t>
      </w:r>
    </w:p>
    <w:p w:rsidR="002C457E" w:rsidRPr="000B4829" w:rsidRDefault="002C457E" w:rsidP="002C457E">
      <w:pPr>
        <w:jc w:val="right"/>
        <w:rPr>
          <w:sz w:val="20"/>
          <w:szCs w:val="20"/>
        </w:rPr>
      </w:pPr>
      <w:r w:rsidRPr="000B4829">
        <w:rPr>
          <w:sz w:val="20"/>
          <w:szCs w:val="20"/>
        </w:rPr>
        <w:t>Координатор тима: Тања Мутавџић</w:t>
      </w:r>
    </w:p>
    <w:p w:rsidR="002C457E" w:rsidRPr="000B4829" w:rsidRDefault="002C457E" w:rsidP="002C457E">
      <w:pPr>
        <w:ind w:firstLine="708"/>
        <w:rPr>
          <w:sz w:val="20"/>
          <w:szCs w:val="20"/>
        </w:rPr>
      </w:pPr>
    </w:p>
    <w:p w:rsidR="002C457E" w:rsidRPr="000B4829" w:rsidRDefault="002C457E" w:rsidP="002C457E">
      <w:pPr>
        <w:pStyle w:val="ListParagraph"/>
        <w:rPr>
          <w:rFonts w:ascii="Times New Roman" w:hAnsi="Times New Roman" w:cs="Times New Roman"/>
          <w:sz w:val="20"/>
          <w:szCs w:val="20"/>
        </w:rPr>
      </w:pPr>
    </w:p>
    <w:p w:rsidR="001111F3" w:rsidRPr="000B4829" w:rsidRDefault="003B272C" w:rsidP="00E632B0">
      <w:pPr>
        <w:pStyle w:val="Heading1"/>
        <w:rPr>
          <w:rFonts w:ascii="Times New Roman" w:hAnsi="Times New Roman" w:cs="Times New Roman"/>
          <w:b w:val="0"/>
          <w:color w:val="auto"/>
          <w:sz w:val="20"/>
          <w:szCs w:val="20"/>
        </w:rPr>
      </w:pPr>
      <w:bookmarkStart w:id="201" w:name="_Toc177018801"/>
      <w:r w:rsidRPr="000B4829">
        <w:rPr>
          <w:rFonts w:ascii="Times New Roman" w:hAnsi="Times New Roman" w:cs="Times New Roman"/>
          <w:b w:val="0"/>
          <w:color w:val="auto"/>
          <w:sz w:val="20"/>
          <w:szCs w:val="20"/>
          <w:lang w:val="sr-Cyrl-CS"/>
        </w:rPr>
        <w:t xml:space="preserve">ИЗВЕШТАЈ О СТРУЧНОМ УСАВРШАВАЊУ </w:t>
      </w:r>
      <w:r w:rsidRPr="000B4829">
        <w:rPr>
          <w:rFonts w:ascii="Times New Roman" w:hAnsi="Times New Roman" w:cs="Times New Roman"/>
          <w:b w:val="0"/>
          <w:color w:val="auto"/>
          <w:sz w:val="20"/>
          <w:szCs w:val="20"/>
        </w:rPr>
        <w:t>ЗАПОСЛЕНИХ</w:t>
      </w:r>
      <w:bookmarkEnd w:id="200"/>
      <w:bookmarkEnd w:id="201"/>
      <w:r w:rsidRPr="000B4829">
        <w:rPr>
          <w:rFonts w:ascii="Times New Roman" w:hAnsi="Times New Roman" w:cs="Times New Roman"/>
          <w:b w:val="0"/>
          <w:color w:val="auto"/>
          <w:sz w:val="20"/>
          <w:szCs w:val="20"/>
          <w:lang w:val="sr-Cyrl-CS"/>
        </w:rPr>
        <w:t xml:space="preserve">     </w:t>
      </w:r>
    </w:p>
    <w:p w:rsidR="0045265F" w:rsidRPr="000B4829" w:rsidRDefault="0045265F" w:rsidP="0045265F">
      <w:pPr>
        <w:jc w:val="center"/>
        <w:rPr>
          <w:b/>
          <w:sz w:val="20"/>
          <w:szCs w:val="20"/>
          <w:lang w:val="sr-Cyrl-CS"/>
        </w:rPr>
        <w:sectPr w:rsidR="0045265F" w:rsidRPr="000B4829" w:rsidSect="00961B91">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rsidR="00DB0D6C" w:rsidRPr="000B4829" w:rsidRDefault="00DB0D6C" w:rsidP="00E632B0">
      <w:pPr>
        <w:rPr>
          <w:sz w:val="20"/>
          <w:szCs w:val="20"/>
          <w:lang w:val="sr-Cyrl-CS"/>
        </w:rPr>
      </w:pPr>
    </w:p>
    <w:p w:rsidR="006D1E65" w:rsidRPr="000B4829" w:rsidRDefault="006D1E65" w:rsidP="006D1E65">
      <w:pPr>
        <w:rPr>
          <w:sz w:val="20"/>
          <w:szCs w:val="20"/>
        </w:rPr>
      </w:pPr>
      <w:bookmarkStart w:id="202" w:name="_Hlk176858412"/>
      <w:r w:rsidRPr="000B4829">
        <w:rPr>
          <w:sz w:val="20"/>
          <w:szCs w:val="20"/>
          <w:lang w:val="sr-Cyrl-CS"/>
        </w:rPr>
        <w:t>Извештај о стручном усавршавању запослених током школске 202</w:t>
      </w:r>
      <w:r w:rsidRPr="000B4829">
        <w:rPr>
          <w:sz w:val="20"/>
          <w:szCs w:val="20"/>
        </w:rPr>
        <w:t>3</w:t>
      </w:r>
      <w:r w:rsidRPr="000B4829">
        <w:rPr>
          <w:sz w:val="20"/>
          <w:szCs w:val="20"/>
          <w:lang w:val="sr-Cyrl-CS"/>
        </w:rPr>
        <w:t>/2</w:t>
      </w:r>
      <w:r w:rsidRPr="000B4829">
        <w:rPr>
          <w:sz w:val="20"/>
          <w:szCs w:val="20"/>
        </w:rPr>
        <w:t>4</w:t>
      </w:r>
      <w:r w:rsidRPr="000B4829">
        <w:rPr>
          <w:sz w:val="20"/>
          <w:szCs w:val="20"/>
          <w:lang w:val="sr-Cyrl-CS"/>
        </w:rPr>
        <w:t>.г</w:t>
      </w:r>
      <w:r w:rsidRPr="000B4829">
        <w:rPr>
          <w:sz w:val="20"/>
          <w:szCs w:val="20"/>
        </w:rPr>
        <w:t>одине</w:t>
      </w:r>
    </w:p>
    <w:p w:rsidR="006D1E65" w:rsidRPr="000B4829" w:rsidRDefault="006D1E65" w:rsidP="006D1E65">
      <w:pPr>
        <w:rPr>
          <w:sz w:val="20"/>
          <w:szCs w:val="20"/>
        </w:rPr>
      </w:pPr>
    </w:p>
    <w:p w:rsidR="006D1E65" w:rsidRPr="000B4829" w:rsidRDefault="006D1E65" w:rsidP="006D1E65">
      <w:pPr>
        <w:rPr>
          <w:sz w:val="20"/>
          <w:szCs w:val="20"/>
        </w:rPr>
      </w:pPr>
    </w:p>
    <w:p w:rsidR="006D1E65" w:rsidRPr="000B4829" w:rsidRDefault="006D1E65" w:rsidP="006D1E65">
      <w:pPr>
        <w:rPr>
          <w:sz w:val="20"/>
          <w:szCs w:val="20"/>
        </w:rPr>
      </w:pPr>
      <w:r w:rsidRPr="000B4829">
        <w:rPr>
          <w:sz w:val="20"/>
          <w:szCs w:val="20"/>
        </w:rPr>
        <w:t xml:space="preserve">Стручно усавршавање наставника, стручних сарадника и директора, </w:t>
      </w:r>
      <w:r w:rsidRPr="000B4829">
        <w:rPr>
          <w:sz w:val="20"/>
          <w:szCs w:val="20"/>
          <w:lang w:val="sr-Cyrl-CS"/>
        </w:rPr>
        <w:t xml:space="preserve">током </w:t>
      </w:r>
      <w:r w:rsidRPr="000B4829">
        <w:rPr>
          <w:sz w:val="20"/>
          <w:szCs w:val="20"/>
        </w:rPr>
        <w:t>школске 2023/24.г., реализовало се у школи, ваншколским институцијама и онлајн.</w:t>
      </w:r>
    </w:p>
    <w:p w:rsidR="006D1E65" w:rsidRPr="000B4829" w:rsidRDefault="006D1E65" w:rsidP="006D1E65">
      <w:pPr>
        <w:rPr>
          <w:sz w:val="20"/>
          <w:szCs w:val="20"/>
        </w:rPr>
      </w:pPr>
    </w:p>
    <w:p w:rsidR="006D1E65" w:rsidRPr="000B4829" w:rsidRDefault="006D1E65" w:rsidP="006D1E65">
      <w:pPr>
        <w:rPr>
          <w:sz w:val="20"/>
          <w:szCs w:val="20"/>
        </w:rPr>
      </w:pPr>
      <w:r w:rsidRPr="000B4829">
        <w:rPr>
          <w:sz w:val="20"/>
          <w:szCs w:val="20"/>
        </w:rPr>
        <w:t>Угледне часове, у разредној настави,  изводили су следећи наставници:</w:t>
      </w:r>
    </w:p>
    <w:p w:rsidR="006D1E65" w:rsidRPr="000B4829" w:rsidRDefault="006D1E65" w:rsidP="006D1E65">
      <w:pPr>
        <w:rPr>
          <w:sz w:val="20"/>
          <w:szCs w:val="20"/>
        </w:rPr>
      </w:pPr>
    </w:p>
    <w:tbl>
      <w:tblPr>
        <w:tblW w:w="13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2"/>
        <w:gridCol w:w="1613"/>
        <w:gridCol w:w="1530"/>
        <w:gridCol w:w="3510"/>
        <w:gridCol w:w="3128"/>
        <w:gridCol w:w="992"/>
      </w:tblGrid>
      <w:tr w:rsidR="000E366F" w:rsidRPr="000B4829" w:rsidTr="00EA4A1B">
        <w:trPr>
          <w:trHeight w:val="508"/>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Реализатор</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Бр. сати</w:t>
            </w:r>
          </w:p>
        </w:tc>
        <w:tc>
          <w:tcPr>
            <w:tcW w:w="1613"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 xml:space="preserve">Планирано </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 xml:space="preserve">Реализовано </w:t>
            </w:r>
          </w:p>
        </w:tc>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Наставна јединица</w:t>
            </w:r>
          </w:p>
        </w:tc>
        <w:tc>
          <w:tcPr>
            <w:tcW w:w="3128" w:type="dxa"/>
            <w:tcBorders>
              <w:top w:val="single" w:sz="4" w:space="0" w:color="000000"/>
              <w:left w:val="single" w:sz="4" w:space="0" w:color="000000"/>
              <w:bottom w:val="single" w:sz="4" w:space="0" w:color="000000"/>
              <w:right w:val="single" w:sz="4" w:space="0" w:color="000000"/>
            </w:tcBorders>
          </w:tcPr>
          <w:p w:rsidR="006D1E65" w:rsidRPr="000B4829" w:rsidRDefault="006D1E65" w:rsidP="006D1E65">
            <w:pPr>
              <w:rPr>
                <w:sz w:val="20"/>
                <w:szCs w:val="20"/>
                <w:lang w:val="sr-Cyrl-CS"/>
              </w:rPr>
            </w:pPr>
            <w:r w:rsidRPr="000B4829">
              <w:rPr>
                <w:sz w:val="20"/>
                <w:szCs w:val="20"/>
                <w:lang w:val="sr-Cyrl-CS"/>
              </w:rPr>
              <w:t xml:space="preserve">Присуствовали </w:t>
            </w:r>
          </w:p>
        </w:tc>
        <w:tc>
          <w:tcPr>
            <w:tcW w:w="992" w:type="dxa"/>
            <w:tcBorders>
              <w:top w:val="single" w:sz="4" w:space="0" w:color="000000"/>
              <w:left w:val="single" w:sz="4" w:space="0" w:color="000000"/>
              <w:bottom w:val="single" w:sz="4" w:space="0" w:color="000000"/>
              <w:right w:val="single" w:sz="4" w:space="0" w:color="000000"/>
            </w:tcBorders>
          </w:tcPr>
          <w:p w:rsidR="006D1E65" w:rsidRPr="000B4829" w:rsidRDefault="006D1E65" w:rsidP="006D1E65">
            <w:pPr>
              <w:rPr>
                <w:sz w:val="20"/>
                <w:szCs w:val="20"/>
                <w:lang w:val="sr-Cyrl-CS"/>
              </w:rPr>
            </w:pPr>
            <w:r w:rsidRPr="000B4829">
              <w:rPr>
                <w:sz w:val="20"/>
                <w:szCs w:val="20"/>
                <w:lang w:val="sr-Cyrl-CS"/>
              </w:rPr>
              <w:t>Бр. сати</w:t>
            </w:r>
          </w:p>
        </w:tc>
      </w:tr>
      <w:tr w:rsidR="000E366F" w:rsidRPr="000B4829" w:rsidTr="00EA4A1B">
        <w:trPr>
          <w:trHeight w:val="526"/>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Тања Мутавџић</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8</w:t>
            </w:r>
          </w:p>
        </w:tc>
        <w:tc>
          <w:tcPr>
            <w:tcW w:w="1613"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Септембар, 4.час</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08.9.2023.г.</w:t>
            </w:r>
          </w:p>
        </w:tc>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„Ходање и трчање уз правилно држање тела“</w:t>
            </w:r>
          </w:p>
        </w:tc>
        <w:tc>
          <w:tcPr>
            <w:tcW w:w="3128" w:type="dxa"/>
            <w:tcBorders>
              <w:top w:val="single" w:sz="4" w:space="0" w:color="000000"/>
              <w:left w:val="single" w:sz="4" w:space="0" w:color="000000"/>
              <w:bottom w:val="single" w:sz="4" w:space="0" w:color="000000"/>
              <w:right w:val="single" w:sz="4" w:space="0" w:color="000000"/>
            </w:tcBorders>
          </w:tcPr>
          <w:p w:rsidR="006D1E65" w:rsidRPr="000B4829" w:rsidRDefault="006D1E65" w:rsidP="006D1E65">
            <w:pPr>
              <w:rPr>
                <w:sz w:val="20"/>
                <w:szCs w:val="20"/>
              </w:rPr>
            </w:pPr>
            <w:r w:rsidRPr="000B4829">
              <w:rPr>
                <w:sz w:val="20"/>
                <w:szCs w:val="20"/>
              </w:rPr>
              <w:t>Драгана Мишковић</w:t>
            </w:r>
          </w:p>
          <w:p w:rsidR="006D1E65" w:rsidRPr="000B4829" w:rsidRDefault="006D1E65" w:rsidP="006D1E65">
            <w:pPr>
              <w:rPr>
                <w:sz w:val="20"/>
                <w:szCs w:val="20"/>
              </w:rPr>
            </w:pPr>
            <w:r w:rsidRPr="000B4829">
              <w:rPr>
                <w:sz w:val="20"/>
                <w:szCs w:val="20"/>
              </w:rPr>
              <w:t>Гордана Стевановић</w:t>
            </w:r>
          </w:p>
        </w:tc>
        <w:tc>
          <w:tcPr>
            <w:tcW w:w="992" w:type="dxa"/>
            <w:tcBorders>
              <w:top w:val="single" w:sz="4" w:space="0" w:color="000000"/>
              <w:left w:val="single" w:sz="4" w:space="0" w:color="000000"/>
              <w:bottom w:val="single" w:sz="4" w:space="0" w:color="000000"/>
              <w:right w:val="single" w:sz="4" w:space="0" w:color="000000"/>
            </w:tcBorders>
          </w:tcPr>
          <w:p w:rsidR="006D1E65" w:rsidRPr="000B4829" w:rsidRDefault="006D1E65" w:rsidP="006D1E65">
            <w:pPr>
              <w:rPr>
                <w:sz w:val="20"/>
                <w:szCs w:val="20"/>
                <w:lang w:val="sr-Cyrl-CS"/>
              </w:rPr>
            </w:pPr>
            <w:r w:rsidRPr="000B4829">
              <w:rPr>
                <w:sz w:val="20"/>
                <w:szCs w:val="20"/>
                <w:lang w:val="sr-Cyrl-CS"/>
              </w:rPr>
              <w:t>2</w:t>
            </w:r>
          </w:p>
        </w:tc>
      </w:tr>
      <w:tr w:rsidR="000E366F" w:rsidRPr="000B4829" w:rsidTr="00EA4A1B">
        <w:trPr>
          <w:trHeight w:val="436"/>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Дејан Перишић</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8</w:t>
            </w:r>
          </w:p>
        </w:tc>
        <w:tc>
          <w:tcPr>
            <w:tcW w:w="1613"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Септембар, 5.час</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11.9.2023.г.</w:t>
            </w:r>
          </w:p>
        </w:tc>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„Пузање потрбушке и на боку“</w:t>
            </w:r>
          </w:p>
        </w:tc>
        <w:tc>
          <w:tcPr>
            <w:tcW w:w="3128" w:type="dxa"/>
            <w:tcBorders>
              <w:top w:val="single" w:sz="4" w:space="0" w:color="000000"/>
              <w:left w:val="single" w:sz="4" w:space="0" w:color="000000"/>
              <w:bottom w:val="single" w:sz="4" w:space="0" w:color="000000"/>
              <w:right w:val="single" w:sz="4" w:space="0" w:color="000000"/>
            </w:tcBorders>
          </w:tcPr>
          <w:p w:rsidR="006D1E65" w:rsidRPr="000B4829" w:rsidRDefault="006D1E65" w:rsidP="006D1E65">
            <w:pPr>
              <w:rPr>
                <w:sz w:val="20"/>
                <w:szCs w:val="20"/>
                <w:lang w:val="sr-Cyrl-CS"/>
              </w:rPr>
            </w:pPr>
            <w:r w:rsidRPr="000B4829">
              <w:rPr>
                <w:sz w:val="20"/>
                <w:szCs w:val="20"/>
                <w:lang w:val="sr-Cyrl-CS"/>
              </w:rPr>
              <w:t>Виолета Савић, Раденко Перишић, Мирослав Ковачевић</w:t>
            </w:r>
          </w:p>
        </w:tc>
        <w:tc>
          <w:tcPr>
            <w:tcW w:w="992" w:type="dxa"/>
            <w:tcBorders>
              <w:top w:val="single" w:sz="4" w:space="0" w:color="000000"/>
              <w:left w:val="single" w:sz="4" w:space="0" w:color="000000"/>
              <w:bottom w:val="single" w:sz="4" w:space="0" w:color="000000"/>
              <w:right w:val="single" w:sz="4" w:space="0" w:color="000000"/>
            </w:tcBorders>
          </w:tcPr>
          <w:p w:rsidR="006D1E65" w:rsidRPr="000B4829" w:rsidRDefault="006D1E65" w:rsidP="006D1E65">
            <w:pPr>
              <w:rPr>
                <w:sz w:val="20"/>
                <w:szCs w:val="20"/>
                <w:lang w:val="sr-Cyrl-CS"/>
              </w:rPr>
            </w:pPr>
            <w:r w:rsidRPr="000B4829">
              <w:rPr>
                <w:sz w:val="20"/>
                <w:szCs w:val="20"/>
                <w:lang w:val="sr-Cyrl-CS"/>
              </w:rPr>
              <w:t>2</w:t>
            </w:r>
          </w:p>
        </w:tc>
      </w:tr>
      <w:tr w:rsidR="000E366F" w:rsidRPr="000B4829" w:rsidTr="00EA4A1B">
        <w:trPr>
          <w:trHeight w:val="445"/>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Раденко Перишић</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8</w:t>
            </w:r>
          </w:p>
        </w:tc>
        <w:tc>
          <w:tcPr>
            <w:tcW w:w="1613"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Септембар, 9.час</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13.9.2023.г.</w:t>
            </w:r>
          </w:p>
        </w:tc>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„Скраћенице“</w:t>
            </w:r>
          </w:p>
        </w:tc>
        <w:tc>
          <w:tcPr>
            <w:tcW w:w="3128" w:type="dxa"/>
            <w:tcBorders>
              <w:top w:val="single" w:sz="4" w:space="0" w:color="000000"/>
              <w:left w:val="single" w:sz="4" w:space="0" w:color="000000"/>
              <w:bottom w:val="single" w:sz="4" w:space="0" w:color="000000"/>
              <w:right w:val="single" w:sz="4" w:space="0" w:color="000000"/>
            </w:tcBorders>
          </w:tcPr>
          <w:p w:rsidR="006D1E65" w:rsidRPr="000B4829" w:rsidRDefault="006D1E65" w:rsidP="006D1E65">
            <w:pPr>
              <w:rPr>
                <w:sz w:val="20"/>
                <w:szCs w:val="20"/>
              </w:rPr>
            </w:pPr>
            <w:r w:rsidRPr="000B4829">
              <w:rPr>
                <w:sz w:val="20"/>
                <w:szCs w:val="20"/>
                <w:lang w:val="sr-Cyrl-CS"/>
              </w:rPr>
              <w:t>Виолета Савић, Дејан Перишић, Мирослав Ковачевић</w:t>
            </w:r>
          </w:p>
        </w:tc>
        <w:tc>
          <w:tcPr>
            <w:tcW w:w="992" w:type="dxa"/>
            <w:tcBorders>
              <w:top w:val="single" w:sz="4" w:space="0" w:color="000000"/>
              <w:left w:val="single" w:sz="4" w:space="0" w:color="000000"/>
              <w:bottom w:val="single" w:sz="4" w:space="0" w:color="000000"/>
              <w:right w:val="single" w:sz="4" w:space="0" w:color="000000"/>
            </w:tcBorders>
          </w:tcPr>
          <w:p w:rsidR="006D1E65" w:rsidRPr="000B4829" w:rsidRDefault="006D1E65" w:rsidP="006D1E65">
            <w:pPr>
              <w:rPr>
                <w:sz w:val="20"/>
                <w:szCs w:val="20"/>
                <w:lang w:val="sr-Cyrl-CS"/>
              </w:rPr>
            </w:pPr>
            <w:r w:rsidRPr="000B4829">
              <w:rPr>
                <w:sz w:val="20"/>
                <w:szCs w:val="20"/>
                <w:lang w:val="sr-Cyrl-CS"/>
              </w:rPr>
              <w:t>2</w:t>
            </w:r>
          </w:p>
        </w:tc>
      </w:tr>
      <w:tr w:rsidR="000E366F" w:rsidRPr="000B4829" w:rsidTr="00EA4A1B">
        <w:trPr>
          <w:trHeight w:val="445"/>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Виолета Савић</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8</w:t>
            </w:r>
          </w:p>
        </w:tc>
        <w:tc>
          <w:tcPr>
            <w:tcW w:w="1613"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10.час</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22.9.2023.г.</w:t>
            </w:r>
          </w:p>
        </w:tc>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„Скакање у даљ из места“</w:t>
            </w:r>
          </w:p>
        </w:tc>
        <w:tc>
          <w:tcPr>
            <w:tcW w:w="3128" w:type="dxa"/>
            <w:tcBorders>
              <w:top w:val="single" w:sz="4" w:space="0" w:color="000000"/>
              <w:left w:val="single" w:sz="4" w:space="0" w:color="000000"/>
              <w:bottom w:val="single" w:sz="4" w:space="0" w:color="000000"/>
              <w:right w:val="single" w:sz="4" w:space="0" w:color="000000"/>
            </w:tcBorders>
          </w:tcPr>
          <w:p w:rsidR="006D1E65" w:rsidRPr="000B4829" w:rsidRDefault="006D1E65" w:rsidP="006D1E65">
            <w:pPr>
              <w:rPr>
                <w:sz w:val="20"/>
                <w:szCs w:val="20"/>
                <w:lang w:val="sr-Cyrl-CS"/>
              </w:rPr>
            </w:pPr>
            <w:r w:rsidRPr="000B4829">
              <w:rPr>
                <w:sz w:val="20"/>
                <w:szCs w:val="20"/>
                <w:lang w:val="sr-Cyrl-CS"/>
              </w:rPr>
              <w:t>Дејан Перишић, Раденко Перишић, Мирослав Ковачевић</w:t>
            </w:r>
          </w:p>
        </w:tc>
        <w:tc>
          <w:tcPr>
            <w:tcW w:w="992" w:type="dxa"/>
            <w:tcBorders>
              <w:top w:val="single" w:sz="4" w:space="0" w:color="000000"/>
              <w:left w:val="single" w:sz="4" w:space="0" w:color="000000"/>
              <w:bottom w:val="single" w:sz="4" w:space="0" w:color="000000"/>
              <w:right w:val="single" w:sz="4" w:space="0" w:color="000000"/>
            </w:tcBorders>
          </w:tcPr>
          <w:p w:rsidR="006D1E65" w:rsidRPr="000B4829" w:rsidRDefault="006D1E65" w:rsidP="006D1E65">
            <w:pPr>
              <w:rPr>
                <w:sz w:val="20"/>
                <w:szCs w:val="20"/>
                <w:lang w:val="sr-Cyrl-CS"/>
              </w:rPr>
            </w:pPr>
            <w:r w:rsidRPr="000B4829">
              <w:rPr>
                <w:sz w:val="20"/>
                <w:szCs w:val="20"/>
                <w:lang w:val="sr-Cyrl-CS"/>
              </w:rPr>
              <w:t>2</w:t>
            </w:r>
          </w:p>
        </w:tc>
      </w:tr>
      <w:tr w:rsidR="000E366F" w:rsidRPr="000B4829" w:rsidTr="00EA4A1B">
        <w:trPr>
          <w:trHeight w:val="220"/>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Велинка Гагић</w:t>
            </w:r>
          </w:p>
        </w:tc>
        <w:tc>
          <w:tcPr>
            <w:tcW w:w="992" w:type="dxa"/>
            <w:tcBorders>
              <w:top w:val="single" w:sz="4" w:space="0" w:color="000000"/>
              <w:left w:val="single" w:sz="4" w:space="0" w:color="000000"/>
              <w:bottom w:val="single" w:sz="4" w:space="0" w:color="auto"/>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8</w:t>
            </w:r>
          </w:p>
        </w:tc>
        <w:tc>
          <w:tcPr>
            <w:tcW w:w="1613" w:type="dxa"/>
            <w:tcBorders>
              <w:top w:val="single" w:sz="4" w:space="0" w:color="000000"/>
              <w:left w:val="single" w:sz="4" w:space="0" w:color="000000"/>
              <w:bottom w:val="single" w:sz="4" w:space="0" w:color="auto"/>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Октобар, 10.час</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04.10.2023.г.</w:t>
            </w:r>
          </w:p>
        </w:tc>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„Здрава исхрана“</w:t>
            </w:r>
          </w:p>
        </w:tc>
        <w:tc>
          <w:tcPr>
            <w:tcW w:w="3128" w:type="dxa"/>
            <w:tcBorders>
              <w:top w:val="single" w:sz="4" w:space="0" w:color="000000"/>
              <w:left w:val="single" w:sz="4" w:space="0" w:color="000000"/>
              <w:bottom w:val="single" w:sz="4" w:space="0" w:color="auto"/>
              <w:right w:val="single" w:sz="4" w:space="0" w:color="000000"/>
            </w:tcBorders>
          </w:tcPr>
          <w:p w:rsidR="006D1E65" w:rsidRPr="000B4829" w:rsidRDefault="006D1E65" w:rsidP="006D1E65">
            <w:pPr>
              <w:rPr>
                <w:sz w:val="20"/>
                <w:szCs w:val="20"/>
              </w:rPr>
            </w:pPr>
            <w:r w:rsidRPr="000B4829">
              <w:rPr>
                <w:sz w:val="20"/>
                <w:szCs w:val="20"/>
              </w:rPr>
              <w:t>Драгица Пешић, Марко Јашић</w:t>
            </w:r>
          </w:p>
        </w:tc>
        <w:tc>
          <w:tcPr>
            <w:tcW w:w="992" w:type="dxa"/>
            <w:tcBorders>
              <w:top w:val="single" w:sz="4" w:space="0" w:color="000000"/>
              <w:left w:val="single" w:sz="4" w:space="0" w:color="000000"/>
              <w:bottom w:val="single" w:sz="4" w:space="0" w:color="auto"/>
              <w:right w:val="single" w:sz="4" w:space="0" w:color="000000"/>
            </w:tcBorders>
          </w:tcPr>
          <w:p w:rsidR="006D1E65" w:rsidRPr="000B4829" w:rsidRDefault="006D1E65" w:rsidP="006D1E65">
            <w:pPr>
              <w:rPr>
                <w:sz w:val="20"/>
                <w:szCs w:val="20"/>
                <w:lang w:val="sr-Cyrl-CS"/>
              </w:rPr>
            </w:pPr>
            <w:r w:rsidRPr="000B4829">
              <w:rPr>
                <w:sz w:val="20"/>
                <w:szCs w:val="20"/>
                <w:lang w:val="sr-Cyrl-CS"/>
              </w:rPr>
              <w:t>2</w:t>
            </w:r>
          </w:p>
        </w:tc>
      </w:tr>
      <w:tr w:rsidR="000E366F" w:rsidRPr="000B4829" w:rsidTr="00EA4A1B">
        <w:trPr>
          <w:trHeight w:val="220"/>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Драгана Мишковић</w:t>
            </w:r>
          </w:p>
        </w:tc>
        <w:tc>
          <w:tcPr>
            <w:tcW w:w="992" w:type="dxa"/>
            <w:tcBorders>
              <w:top w:val="single" w:sz="4" w:space="0" w:color="000000"/>
              <w:left w:val="single" w:sz="4" w:space="0" w:color="000000"/>
              <w:bottom w:val="single" w:sz="4" w:space="0" w:color="auto"/>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8</w:t>
            </w:r>
          </w:p>
        </w:tc>
        <w:tc>
          <w:tcPr>
            <w:tcW w:w="1613" w:type="dxa"/>
            <w:tcBorders>
              <w:top w:val="single" w:sz="4" w:space="0" w:color="000000"/>
              <w:left w:val="single" w:sz="4" w:space="0" w:color="000000"/>
              <w:bottom w:val="single" w:sz="4" w:space="0" w:color="auto"/>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24.час</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30.10.2023.г.</w:t>
            </w:r>
          </w:p>
        </w:tc>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„Полигон 1“</w:t>
            </w:r>
          </w:p>
        </w:tc>
        <w:tc>
          <w:tcPr>
            <w:tcW w:w="3128" w:type="dxa"/>
            <w:tcBorders>
              <w:top w:val="single" w:sz="4" w:space="0" w:color="000000"/>
              <w:left w:val="single" w:sz="4" w:space="0" w:color="000000"/>
              <w:bottom w:val="single" w:sz="4" w:space="0" w:color="auto"/>
              <w:right w:val="single" w:sz="4" w:space="0" w:color="000000"/>
            </w:tcBorders>
          </w:tcPr>
          <w:p w:rsidR="006D1E65" w:rsidRPr="000B4829" w:rsidRDefault="006D1E65" w:rsidP="006D1E65">
            <w:pPr>
              <w:rPr>
                <w:sz w:val="20"/>
                <w:szCs w:val="20"/>
              </w:rPr>
            </w:pPr>
            <w:r w:rsidRPr="000B4829">
              <w:rPr>
                <w:sz w:val="20"/>
                <w:szCs w:val="20"/>
              </w:rPr>
              <w:t>Тања Мутавџић, Гордана Стевановић</w:t>
            </w:r>
          </w:p>
        </w:tc>
        <w:tc>
          <w:tcPr>
            <w:tcW w:w="992" w:type="dxa"/>
            <w:tcBorders>
              <w:top w:val="single" w:sz="4" w:space="0" w:color="000000"/>
              <w:left w:val="single" w:sz="4" w:space="0" w:color="000000"/>
              <w:bottom w:val="single" w:sz="4" w:space="0" w:color="auto"/>
              <w:right w:val="single" w:sz="4" w:space="0" w:color="000000"/>
            </w:tcBorders>
          </w:tcPr>
          <w:p w:rsidR="006D1E65" w:rsidRPr="000B4829" w:rsidRDefault="006D1E65" w:rsidP="006D1E65">
            <w:pPr>
              <w:rPr>
                <w:sz w:val="20"/>
                <w:szCs w:val="20"/>
                <w:lang w:val="sr-Cyrl-CS"/>
              </w:rPr>
            </w:pPr>
            <w:r w:rsidRPr="000B4829">
              <w:rPr>
                <w:sz w:val="20"/>
                <w:szCs w:val="20"/>
                <w:lang w:val="sr-Cyrl-CS"/>
              </w:rPr>
              <w:t xml:space="preserve">2   </w:t>
            </w:r>
          </w:p>
        </w:tc>
      </w:tr>
      <w:tr w:rsidR="000E366F" w:rsidRPr="000B4829" w:rsidTr="00EA4A1B">
        <w:trPr>
          <w:trHeight w:val="510"/>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Марко Јашић</w:t>
            </w:r>
          </w:p>
          <w:p w:rsidR="006D1E65" w:rsidRPr="000B4829" w:rsidRDefault="006D1E65" w:rsidP="006D1E65">
            <w:pPr>
              <w:rPr>
                <w:sz w:val="20"/>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8</w:t>
            </w:r>
          </w:p>
        </w:tc>
        <w:tc>
          <w:tcPr>
            <w:tcW w:w="1613"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Новембар, 58. час</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24.11.2023.г.</w:t>
            </w:r>
          </w:p>
        </w:tc>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„Једначине са непознатим сабирком“</w:t>
            </w:r>
          </w:p>
        </w:tc>
        <w:tc>
          <w:tcPr>
            <w:tcW w:w="3128" w:type="dxa"/>
            <w:tcBorders>
              <w:top w:val="single" w:sz="4" w:space="0" w:color="000000"/>
              <w:left w:val="single" w:sz="4" w:space="0" w:color="000000"/>
              <w:bottom w:val="single" w:sz="4" w:space="0" w:color="000000"/>
              <w:right w:val="single" w:sz="4" w:space="0" w:color="000000"/>
            </w:tcBorders>
          </w:tcPr>
          <w:p w:rsidR="006D1E65" w:rsidRPr="000B4829" w:rsidRDefault="006D1E65" w:rsidP="006D1E65">
            <w:pPr>
              <w:rPr>
                <w:sz w:val="20"/>
                <w:szCs w:val="20"/>
              </w:rPr>
            </w:pPr>
            <w:r w:rsidRPr="000B4829">
              <w:rPr>
                <w:sz w:val="20"/>
                <w:szCs w:val="20"/>
              </w:rPr>
              <w:t xml:space="preserve">Велинка Гагић,  Зоран Перишић </w:t>
            </w:r>
          </w:p>
        </w:tc>
        <w:tc>
          <w:tcPr>
            <w:tcW w:w="992" w:type="dxa"/>
            <w:tcBorders>
              <w:top w:val="single" w:sz="4" w:space="0" w:color="000000"/>
              <w:left w:val="single" w:sz="4" w:space="0" w:color="000000"/>
              <w:bottom w:val="single" w:sz="4" w:space="0" w:color="000000"/>
              <w:right w:val="single" w:sz="4" w:space="0" w:color="000000"/>
            </w:tcBorders>
          </w:tcPr>
          <w:p w:rsidR="006D1E65" w:rsidRPr="000B4829" w:rsidRDefault="006D1E65" w:rsidP="006D1E65">
            <w:pPr>
              <w:rPr>
                <w:sz w:val="20"/>
                <w:szCs w:val="20"/>
                <w:lang w:val="sr-Cyrl-CS"/>
              </w:rPr>
            </w:pPr>
            <w:r w:rsidRPr="000B4829">
              <w:rPr>
                <w:sz w:val="20"/>
                <w:szCs w:val="20"/>
                <w:lang w:val="sr-Cyrl-CS"/>
              </w:rPr>
              <w:t>2</w:t>
            </w:r>
          </w:p>
        </w:tc>
      </w:tr>
      <w:tr w:rsidR="006D1E65" w:rsidRPr="000B4829" w:rsidTr="00EA4A1B">
        <w:trPr>
          <w:trHeight w:val="510"/>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Гордана Стевановић</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8</w:t>
            </w:r>
          </w:p>
        </w:tc>
        <w:tc>
          <w:tcPr>
            <w:tcW w:w="1613"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74.час</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21.12.2023.г.</w:t>
            </w:r>
          </w:p>
        </w:tc>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„Врсте речи“</w:t>
            </w:r>
          </w:p>
        </w:tc>
        <w:tc>
          <w:tcPr>
            <w:tcW w:w="3128" w:type="dxa"/>
            <w:tcBorders>
              <w:top w:val="single" w:sz="4" w:space="0" w:color="000000"/>
              <w:left w:val="single" w:sz="4" w:space="0" w:color="000000"/>
              <w:bottom w:val="single" w:sz="4" w:space="0" w:color="000000"/>
              <w:right w:val="single" w:sz="4" w:space="0" w:color="000000"/>
            </w:tcBorders>
          </w:tcPr>
          <w:p w:rsidR="006D1E65" w:rsidRPr="000B4829" w:rsidRDefault="006D1E65" w:rsidP="006D1E65">
            <w:pPr>
              <w:rPr>
                <w:sz w:val="20"/>
                <w:szCs w:val="20"/>
              </w:rPr>
            </w:pPr>
            <w:r w:rsidRPr="000B4829">
              <w:rPr>
                <w:sz w:val="20"/>
                <w:szCs w:val="20"/>
              </w:rPr>
              <w:t xml:space="preserve">Драгана Мишковић, </w:t>
            </w:r>
          </w:p>
          <w:p w:rsidR="006D1E65" w:rsidRPr="000B4829" w:rsidRDefault="006D1E65" w:rsidP="006D1E65">
            <w:pPr>
              <w:rPr>
                <w:sz w:val="20"/>
                <w:szCs w:val="20"/>
              </w:rPr>
            </w:pPr>
            <w:r w:rsidRPr="000B4829">
              <w:rPr>
                <w:sz w:val="20"/>
                <w:szCs w:val="20"/>
              </w:rPr>
              <w:t>Тања Мутавџић</w:t>
            </w:r>
          </w:p>
        </w:tc>
        <w:tc>
          <w:tcPr>
            <w:tcW w:w="992" w:type="dxa"/>
            <w:tcBorders>
              <w:top w:val="single" w:sz="4" w:space="0" w:color="000000"/>
              <w:left w:val="single" w:sz="4" w:space="0" w:color="000000"/>
              <w:bottom w:val="single" w:sz="4" w:space="0" w:color="000000"/>
              <w:right w:val="single" w:sz="4" w:space="0" w:color="000000"/>
            </w:tcBorders>
          </w:tcPr>
          <w:p w:rsidR="006D1E65" w:rsidRPr="000B4829" w:rsidRDefault="006D1E65" w:rsidP="006D1E65">
            <w:pPr>
              <w:rPr>
                <w:sz w:val="20"/>
                <w:szCs w:val="20"/>
                <w:lang w:val="sr-Cyrl-CS"/>
              </w:rPr>
            </w:pPr>
            <w:r w:rsidRPr="000B4829">
              <w:rPr>
                <w:sz w:val="20"/>
                <w:szCs w:val="20"/>
                <w:lang w:val="sr-Cyrl-CS"/>
              </w:rPr>
              <w:t>2</w:t>
            </w:r>
          </w:p>
        </w:tc>
      </w:tr>
    </w:tbl>
    <w:p w:rsidR="006D1E65" w:rsidRPr="000B4829" w:rsidRDefault="006D1E65" w:rsidP="006D1E65">
      <w:pPr>
        <w:rPr>
          <w:sz w:val="20"/>
          <w:szCs w:val="20"/>
        </w:rPr>
      </w:pPr>
    </w:p>
    <w:p w:rsidR="006D1E65" w:rsidRPr="000B4829" w:rsidRDefault="006D1E65" w:rsidP="006D1E65">
      <w:pPr>
        <w:rPr>
          <w:sz w:val="20"/>
          <w:szCs w:val="20"/>
        </w:rPr>
      </w:pPr>
      <w:r w:rsidRPr="000B4829">
        <w:rPr>
          <w:sz w:val="20"/>
          <w:szCs w:val="20"/>
        </w:rPr>
        <w:t>Угледни час, у предметној настави,  извела је наставница:</w:t>
      </w:r>
    </w:p>
    <w:tbl>
      <w:tblPr>
        <w:tblW w:w="13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2"/>
        <w:gridCol w:w="1613"/>
        <w:gridCol w:w="1530"/>
        <w:gridCol w:w="3510"/>
        <w:gridCol w:w="3128"/>
        <w:gridCol w:w="992"/>
      </w:tblGrid>
      <w:tr w:rsidR="000E366F" w:rsidRPr="000B4829" w:rsidTr="00EA4A1B">
        <w:trPr>
          <w:trHeight w:val="463"/>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Реализатор</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Бр. сати</w:t>
            </w:r>
          </w:p>
        </w:tc>
        <w:tc>
          <w:tcPr>
            <w:tcW w:w="1613"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 xml:space="preserve">Планирано </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 xml:space="preserve">Реализовано </w:t>
            </w:r>
          </w:p>
        </w:tc>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Наставна јединица</w:t>
            </w:r>
          </w:p>
        </w:tc>
        <w:tc>
          <w:tcPr>
            <w:tcW w:w="3128" w:type="dxa"/>
            <w:tcBorders>
              <w:top w:val="single" w:sz="4" w:space="0" w:color="000000"/>
              <w:left w:val="single" w:sz="4" w:space="0" w:color="000000"/>
              <w:bottom w:val="single" w:sz="4" w:space="0" w:color="000000"/>
              <w:right w:val="single" w:sz="4" w:space="0" w:color="000000"/>
            </w:tcBorders>
          </w:tcPr>
          <w:p w:rsidR="006D1E65" w:rsidRPr="000B4829" w:rsidRDefault="006D1E65" w:rsidP="006D1E65">
            <w:pPr>
              <w:rPr>
                <w:sz w:val="20"/>
                <w:szCs w:val="20"/>
                <w:lang w:val="sr-Cyrl-CS"/>
              </w:rPr>
            </w:pPr>
            <w:r w:rsidRPr="000B4829">
              <w:rPr>
                <w:sz w:val="20"/>
                <w:szCs w:val="20"/>
                <w:lang w:val="sr-Cyrl-CS"/>
              </w:rPr>
              <w:t xml:space="preserve">Присуствовали </w:t>
            </w:r>
          </w:p>
        </w:tc>
        <w:tc>
          <w:tcPr>
            <w:tcW w:w="992" w:type="dxa"/>
            <w:tcBorders>
              <w:top w:val="single" w:sz="4" w:space="0" w:color="000000"/>
              <w:left w:val="single" w:sz="4" w:space="0" w:color="000000"/>
              <w:bottom w:val="single" w:sz="4" w:space="0" w:color="000000"/>
              <w:right w:val="single" w:sz="4" w:space="0" w:color="000000"/>
            </w:tcBorders>
          </w:tcPr>
          <w:p w:rsidR="006D1E65" w:rsidRPr="000B4829" w:rsidRDefault="006D1E65" w:rsidP="006D1E65">
            <w:pPr>
              <w:rPr>
                <w:sz w:val="20"/>
                <w:szCs w:val="20"/>
                <w:lang w:val="sr-Cyrl-CS"/>
              </w:rPr>
            </w:pPr>
            <w:r w:rsidRPr="000B4829">
              <w:rPr>
                <w:sz w:val="20"/>
                <w:szCs w:val="20"/>
                <w:lang w:val="sr-Cyrl-CS"/>
              </w:rPr>
              <w:t>Бр. сати</w:t>
            </w:r>
          </w:p>
        </w:tc>
      </w:tr>
      <w:tr w:rsidR="006D1E65" w:rsidRPr="000B4829" w:rsidTr="00EA4A1B">
        <w:trPr>
          <w:trHeight w:val="535"/>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rPr>
            </w:pPr>
            <w:r w:rsidRPr="000B4829">
              <w:rPr>
                <w:sz w:val="20"/>
                <w:szCs w:val="20"/>
              </w:rPr>
              <w:t>Ана Поповић</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8</w:t>
            </w:r>
          </w:p>
        </w:tc>
        <w:tc>
          <w:tcPr>
            <w:tcW w:w="1613"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rPr>
              <w:t>Oктобар, 2023.г.</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07.11.2023.г.</w:t>
            </w:r>
          </w:p>
        </w:tc>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6D1E65" w:rsidRPr="000B4829" w:rsidRDefault="006D1E65" w:rsidP="006D1E65">
            <w:pPr>
              <w:rPr>
                <w:sz w:val="20"/>
                <w:szCs w:val="20"/>
                <w:lang w:val="sr-Cyrl-CS"/>
              </w:rPr>
            </w:pPr>
            <w:r w:rsidRPr="000B4829">
              <w:rPr>
                <w:sz w:val="20"/>
                <w:szCs w:val="20"/>
                <w:lang w:val="sr-Cyrl-CS"/>
              </w:rPr>
              <w:t>„Атоми елемената. Грађа атома. Периодни систем елемената.“</w:t>
            </w:r>
          </w:p>
        </w:tc>
        <w:tc>
          <w:tcPr>
            <w:tcW w:w="3128" w:type="dxa"/>
            <w:tcBorders>
              <w:top w:val="single" w:sz="4" w:space="0" w:color="000000"/>
              <w:left w:val="single" w:sz="4" w:space="0" w:color="000000"/>
              <w:bottom w:val="single" w:sz="4" w:space="0" w:color="000000"/>
              <w:right w:val="single" w:sz="4" w:space="0" w:color="000000"/>
            </w:tcBorders>
          </w:tcPr>
          <w:p w:rsidR="006D1E65" w:rsidRPr="000B4829" w:rsidRDefault="006D1E65" w:rsidP="006D1E65">
            <w:pPr>
              <w:rPr>
                <w:sz w:val="20"/>
                <w:szCs w:val="20"/>
                <w:lang w:val="sr-Cyrl-CS"/>
              </w:rPr>
            </w:pPr>
            <w:r w:rsidRPr="000B4829">
              <w:rPr>
                <w:sz w:val="20"/>
                <w:szCs w:val="20"/>
                <w:lang w:val="sr-Cyrl-CS"/>
              </w:rPr>
              <w:t>Катарина Арсеновић</w:t>
            </w:r>
          </w:p>
        </w:tc>
        <w:tc>
          <w:tcPr>
            <w:tcW w:w="992" w:type="dxa"/>
            <w:tcBorders>
              <w:top w:val="single" w:sz="4" w:space="0" w:color="000000"/>
              <w:left w:val="single" w:sz="4" w:space="0" w:color="000000"/>
              <w:bottom w:val="single" w:sz="4" w:space="0" w:color="000000"/>
              <w:right w:val="single" w:sz="4" w:space="0" w:color="000000"/>
            </w:tcBorders>
          </w:tcPr>
          <w:p w:rsidR="006D1E65" w:rsidRPr="000B4829" w:rsidRDefault="006D1E65" w:rsidP="006D1E65">
            <w:pPr>
              <w:rPr>
                <w:sz w:val="20"/>
                <w:szCs w:val="20"/>
                <w:lang w:val="sr-Cyrl-CS"/>
              </w:rPr>
            </w:pPr>
            <w:r w:rsidRPr="000B4829">
              <w:rPr>
                <w:sz w:val="20"/>
                <w:szCs w:val="20"/>
                <w:lang w:val="sr-Cyrl-CS"/>
              </w:rPr>
              <w:t>2</w:t>
            </w:r>
          </w:p>
        </w:tc>
      </w:tr>
    </w:tbl>
    <w:p w:rsidR="006D1E65" w:rsidRPr="000B4829" w:rsidRDefault="006D1E65" w:rsidP="006D1E65">
      <w:pPr>
        <w:rPr>
          <w:sz w:val="20"/>
          <w:szCs w:val="20"/>
        </w:rPr>
      </w:pPr>
    </w:p>
    <w:p w:rsidR="006D1E65" w:rsidRPr="000B4829" w:rsidRDefault="006D1E65" w:rsidP="006D1E65">
      <w:pPr>
        <w:rPr>
          <w:sz w:val="20"/>
          <w:szCs w:val="20"/>
        </w:rPr>
      </w:pPr>
    </w:p>
    <w:p w:rsidR="006D1E65" w:rsidRPr="000B4829" w:rsidRDefault="006D1E65" w:rsidP="006D1E65">
      <w:pPr>
        <w:rPr>
          <w:sz w:val="20"/>
          <w:szCs w:val="20"/>
        </w:rPr>
      </w:pPr>
    </w:p>
    <w:p w:rsidR="006D1E65" w:rsidRPr="000B4829" w:rsidRDefault="006D1E65" w:rsidP="006D1E65">
      <w:pPr>
        <w:rPr>
          <w:sz w:val="20"/>
          <w:szCs w:val="20"/>
        </w:rPr>
      </w:pPr>
    </w:p>
    <w:p w:rsidR="006D1E65" w:rsidRPr="000B4829" w:rsidRDefault="006D1E65" w:rsidP="006D1E65">
      <w:pPr>
        <w:rPr>
          <w:sz w:val="20"/>
          <w:szCs w:val="20"/>
        </w:rPr>
      </w:pPr>
      <w:r w:rsidRPr="000B4829">
        <w:rPr>
          <w:sz w:val="20"/>
          <w:szCs w:val="20"/>
        </w:rPr>
        <w:t xml:space="preserve">Обуке које је организовало Министарство просвете у складу са </w:t>
      </w:r>
      <w:r w:rsidRPr="000B4829">
        <w:rPr>
          <w:rStyle w:val="markedcontent"/>
          <w:sz w:val="20"/>
          <w:szCs w:val="20"/>
        </w:rPr>
        <w:t>Листом одобрених програма сталног стручног усавршавања наставника, васпитача</w:t>
      </w:r>
      <w:r w:rsidRPr="000B4829">
        <w:rPr>
          <w:sz w:val="20"/>
          <w:szCs w:val="20"/>
        </w:rPr>
        <w:t xml:space="preserve"> </w:t>
      </w:r>
      <w:r w:rsidRPr="000B4829">
        <w:rPr>
          <w:rStyle w:val="markedcontent"/>
          <w:sz w:val="20"/>
          <w:szCs w:val="20"/>
        </w:rPr>
        <w:t xml:space="preserve">и стручних сарадника за школску 2023/24. годину од стране ЗУОВ-а </w:t>
      </w:r>
    </w:p>
    <w:tbl>
      <w:tblPr>
        <w:tblStyle w:val="TableGrid"/>
        <w:tblW w:w="14940" w:type="dxa"/>
        <w:tblInd w:w="-252" w:type="dxa"/>
        <w:tblLook w:val="04A0" w:firstRow="1" w:lastRow="0" w:firstColumn="1" w:lastColumn="0" w:noHBand="0" w:noVBand="1"/>
      </w:tblPr>
      <w:tblGrid>
        <w:gridCol w:w="1980"/>
        <w:gridCol w:w="3510"/>
        <w:gridCol w:w="2250"/>
        <w:gridCol w:w="3870"/>
        <w:gridCol w:w="2342"/>
        <w:gridCol w:w="988"/>
      </w:tblGrid>
      <w:tr w:rsidR="000B4829" w:rsidRPr="000B4829" w:rsidTr="00EA4A1B">
        <w:trPr>
          <w:trHeight w:val="625"/>
        </w:trPr>
        <w:tc>
          <w:tcPr>
            <w:tcW w:w="1980" w:type="dxa"/>
          </w:tcPr>
          <w:p w:rsidR="006D1E65" w:rsidRPr="000B4829" w:rsidRDefault="006D1E65" w:rsidP="006D1E65">
            <w:pPr>
              <w:rPr>
                <w:sz w:val="20"/>
                <w:szCs w:val="20"/>
              </w:rPr>
            </w:pPr>
            <w:r w:rsidRPr="000B4829">
              <w:rPr>
                <w:sz w:val="20"/>
                <w:szCs w:val="20"/>
              </w:rPr>
              <w:lastRenderedPageBreak/>
              <w:t>Код/</w:t>
            </w:r>
          </w:p>
          <w:p w:rsidR="006D1E65" w:rsidRPr="000B4829" w:rsidRDefault="006D1E65" w:rsidP="006D1E65">
            <w:pPr>
              <w:rPr>
                <w:sz w:val="20"/>
                <w:szCs w:val="20"/>
              </w:rPr>
            </w:pPr>
            <w:r w:rsidRPr="000B4829">
              <w:rPr>
                <w:sz w:val="20"/>
                <w:szCs w:val="20"/>
              </w:rPr>
              <w:t>Кат.бр.</w:t>
            </w:r>
          </w:p>
        </w:tc>
        <w:tc>
          <w:tcPr>
            <w:tcW w:w="3510" w:type="dxa"/>
          </w:tcPr>
          <w:p w:rsidR="006D1E65" w:rsidRPr="000B4829" w:rsidRDefault="006D1E65" w:rsidP="006D1E65">
            <w:pPr>
              <w:rPr>
                <w:sz w:val="20"/>
                <w:szCs w:val="20"/>
              </w:rPr>
            </w:pPr>
            <w:r w:rsidRPr="000B4829">
              <w:rPr>
                <w:sz w:val="20"/>
                <w:szCs w:val="20"/>
              </w:rPr>
              <w:t>Назив обуке; компетенције и приоритети</w:t>
            </w:r>
          </w:p>
        </w:tc>
        <w:tc>
          <w:tcPr>
            <w:tcW w:w="2250" w:type="dxa"/>
          </w:tcPr>
          <w:p w:rsidR="006D1E65" w:rsidRPr="000B4829" w:rsidRDefault="006D1E65" w:rsidP="006D1E65">
            <w:pPr>
              <w:rPr>
                <w:sz w:val="20"/>
                <w:szCs w:val="20"/>
              </w:rPr>
            </w:pPr>
            <w:r w:rsidRPr="000B4829">
              <w:rPr>
                <w:sz w:val="20"/>
                <w:szCs w:val="20"/>
              </w:rPr>
              <w:t>Место и датум одржавања</w:t>
            </w:r>
          </w:p>
        </w:tc>
        <w:tc>
          <w:tcPr>
            <w:tcW w:w="3870" w:type="dxa"/>
          </w:tcPr>
          <w:p w:rsidR="006D1E65" w:rsidRPr="000B4829" w:rsidRDefault="006D1E65" w:rsidP="006D1E65">
            <w:pPr>
              <w:rPr>
                <w:sz w:val="20"/>
                <w:szCs w:val="20"/>
              </w:rPr>
            </w:pPr>
            <w:r w:rsidRPr="000B4829">
              <w:rPr>
                <w:sz w:val="20"/>
                <w:szCs w:val="20"/>
              </w:rPr>
              <w:t>Аутори/реализатори</w:t>
            </w:r>
          </w:p>
        </w:tc>
        <w:tc>
          <w:tcPr>
            <w:tcW w:w="2342" w:type="dxa"/>
          </w:tcPr>
          <w:p w:rsidR="006D1E65" w:rsidRPr="000B4829" w:rsidRDefault="006D1E65" w:rsidP="006D1E65">
            <w:pPr>
              <w:rPr>
                <w:sz w:val="20"/>
                <w:szCs w:val="20"/>
              </w:rPr>
            </w:pPr>
            <w:r w:rsidRPr="000B4829">
              <w:rPr>
                <w:sz w:val="20"/>
                <w:szCs w:val="20"/>
              </w:rPr>
              <w:t>Учесници</w:t>
            </w:r>
          </w:p>
        </w:tc>
        <w:tc>
          <w:tcPr>
            <w:tcW w:w="988" w:type="dxa"/>
          </w:tcPr>
          <w:p w:rsidR="006D1E65" w:rsidRPr="000B4829" w:rsidRDefault="006D1E65" w:rsidP="006D1E65">
            <w:pPr>
              <w:rPr>
                <w:sz w:val="20"/>
                <w:szCs w:val="20"/>
              </w:rPr>
            </w:pPr>
            <w:r w:rsidRPr="000B4829">
              <w:rPr>
                <w:sz w:val="20"/>
                <w:szCs w:val="20"/>
              </w:rPr>
              <w:t>Број бодова</w:t>
            </w:r>
          </w:p>
        </w:tc>
      </w:tr>
      <w:tr w:rsidR="000B4829" w:rsidRPr="000B4829" w:rsidTr="00EA4A1B">
        <w:tc>
          <w:tcPr>
            <w:tcW w:w="1980" w:type="dxa"/>
          </w:tcPr>
          <w:p w:rsidR="006D1E65" w:rsidRPr="000B4829" w:rsidRDefault="006D1E65" w:rsidP="006D1E65">
            <w:pPr>
              <w:rPr>
                <w:sz w:val="20"/>
                <w:szCs w:val="20"/>
              </w:rPr>
            </w:pPr>
            <w:r w:rsidRPr="000B4829">
              <w:rPr>
                <w:sz w:val="20"/>
                <w:szCs w:val="20"/>
              </w:rPr>
              <w:t>О</w:t>
            </w:r>
            <w:r w:rsidRPr="000B4829">
              <w:rPr>
                <w:sz w:val="20"/>
                <w:szCs w:val="20"/>
                <w:lang w:val="ru-RU"/>
              </w:rPr>
              <w:t xml:space="preserve">бука је акредитована од стране </w:t>
            </w:r>
            <w:r w:rsidRPr="000B4829">
              <w:rPr>
                <w:sz w:val="20"/>
                <w:szCs w:val="20"/>
              </w:rPr>
              <w:t xml:space="preserve">ЗУОВ-а </w:t>
            </w:r>
            <w:r w:rsidRPr="000B4829">
              <w:rPr>
                <w:sz w:val="20"/>
                <w:szCs w:val="20"/>
                <w:lang w:val="ru-RU"/>
              </w:rPr>
              <w:t xml:space="preserve"> од 26.12.2023.г.</w:t>
            </w:r>
          </w:p>
        </w:tc>
        <w:tc>
          <w:tcPr>
            <w:tcW w:w="3510" w:type="dxa"/>
            <w:vAlign w:val="center"/>
          </w:tcPr>
          <w:p w:rsidR="006D1E65" w:rsidRPr="000B4829" w:rsidRDefault="006D1E65" w:rsidP="006D1E65">
            <w:pPr>
              <w:rPr>
                <w:bCs/>
                <w:iCs/>
                <w:sz w:val="20"/>
                <w:szCs w:val="20"/>
                <w:shd w:val="clear" w:color="auto" w:fill="FFFFFF"/>
              </w:rPr>
            </w:pPr>
            <w:r w:rsidRPr="000B4829">
              <w:rPr>
                <w:sz w:val="20"/>
                <w:szCs w:val="20"/>
              </w:rPr>
              <w:t>„Значај менталног здравља и пружање психо-социјалне подршке” ; К1, К3, К4 и П2, П4</w:t>
            </w:r>
          </w:p>
        </w:tc>
        <w:tc>
          <w:tcPr>
            <w:tcW w:w="2250" w:type="dxa"/>
          </w:tcPr>
          <w:p w:rsidR="006D1E65" w:rsidRPr="000B4829" w:rsidRDefault="006D1E65" w:rsidP="006D1E65">
            <w:pPr>
              <w:rPr>
                <w:sz w:val="20"/>
                <w:szCs w:val="20"/>
              </w:rPr>
            </w:pPr>
            <w:r w:rsidRPr="000B4829">
              <w:rPr>
                <w:sz w:val="20"/>
                <w:szCs w:val="20"/>
                <w:lang w:val="ru-RU"/>
              </w:rPr>
              <w:t xml:space="preserve">Онлајн </w:t>
            </w:r>
            <w:r w:rsidRPr="000B4829">
              <w:rPr>
                <w:sz w:val="20"/>
                <w:szCs w:val="20"/>
              </w:rPr>
              <w:t>од  27.12.2023. године на платформи „Пасош за учење – школе“</w:t>
            </w:r>
          </w:p>
        </w:tc>
        <w:tc>
          <w:tcPr>
            <w:tcW w:w="3870" w:type="dxa"/>
          </w:tcPr>
          <w:p w:rsidR="006D1E65" w:rsidRPr="000B4829" w:rsidRDefault="006D1E65" w:rsidP="006D1E65">
            <w:pPr>
              <w:rPr>
                <w:sz w:val="20"/>
                <w:szCs w:val="20"/>
                <w:lang w:val="ru-RU"/>
              </w:rPr>
            </w:pPr>
            <w:r w:rsidRPr="000B4829">
              <w:rPr>
                <w:sz w:val="20"/>
                <w:szCs w:val="20"/>
                <w:lang w:val="ru-RU"/>
              </w:rPr>
              <w:t xml:space="preserve">ЗУОВ; Институције организатори обуке - Педагошко друштво Србије и Друштво психолога Србије. </w:t>
            </w:r>
          </w:p>
          <w:p w:rsidR="006D1E65" w:rsidRPr="000B4829" w:rsidRDefault="006D1E65" w:rsidP="006D1E65">
            <w:pPr>
              <w:rPr>
                <w:sz w:val="20"/>
                <w:szCs w:val="20"/>
              </w:rPr>
            </w:pPr>
            <w:r w:rsidRPr="000B4829">
              <w:rPr>
                <w:sz w:val="20"/>
                <w:szCs w:val="20"/>
                <w:lang w:val="ru-RU"/>
              </w:rPr>
              <w:t xml:space="preserve">Аутори  обуке су Јелена Марковић и Марина Надејин Симић.  </w:t>
            </w:r>
          </w:p>
        </w:tc>
        <w:tc>
          <w:tcPr>
            <w:tcW w:w="2342" w:type="dxa"/>
          </w:tcPr>
          <w:p w:rsidR="006D1E65" w:rsidRPr="000B4829" w:rsidRDefault="006D1E65" w:rsidP="006D1E65">
            <w:pPr>
              <w:rPr>
                <w:sz w:val="20"/>
                <w:szCs w:val="20"/>
              </w:rPr>
            </w:pPr>
            <w:r w:rsidRPr="000B4829">
              <w:rPr>
                <w:sz w:val="20"/>
                <w:szCs w:val="20"/>
              </w:rPr>
              <w:t>Снежана Глоговац</w:t>
            </w:r>
          </w:p>
          <w:p w:rsidR="006D1E65" w:rsidRPr="000B4829" w:rsidRDefault="006D1E65" w:rsidP="006D1E65">
            <w:pPr>
              <w:rPr>
                <w:sz w:val="20"/>
                <w:szCs w:val="20"/>
                <w:shd w:val="clear" w:color="auto" w:fill="FFFFFF"/>
              </w:rPr>
            </w:pPr>
            <w:r w:rsidRPr="000B4829">
              <w:rPr>
                <w:sz w:val="20"/>
                <w:szCs w:val="20"/>
              </w:rPr>
              <w:t>Катарина Арсеновић</w:t>
            </w:r>
          </w:p>
        </w:tc>
        <w:tc>
          <w:tcPr>
            <w:tcW w:w="988" w:type="dxa"/>
          </w:tcPr>
          <w:p w:rsidR="006D1E65" w:rsidRPr="000B4829" w:rsidRDefault="006D1E65" w:rsidP="006D1E65">
            <w:pPr>
              <w:rPr>
                <w:sz w:val="20"/>
                <w:szCs w:val="20"/>
              </w:rPr>
            </w:pPr>
            <w:r w:rsidRPr="000B4829">
              <w:rPr>
                <w:sz w:val="20"/>
                <w:szCs w:val="20"/>
              </w:rPr>
              <w:t>8</w:t>
            </w:r>
          </w:p>
        </w:tc>
      </w:tr>
      <w:tr w:rsidR="000B4829" w:rsidRPr="000B4829" w:rsidTr="00EA4A1B">
        <w:tc>
          <w:tcPr>
            <w:tcW w:w="1980" w:type="dxa"/>
          </w:tcPr>
          <w:p w:rsidR="006D1E65" w:rsidRPr="000B4829" w:rsidRDefault="006D1E65" w:rsidP="006D1E65">
            <w:pPr>
              <w:rPr>
                <w:sz w:val="20"/>
                <w:szCs w:val="20"/>
              </w:rPr>
            </w:pPr>
          </w:p>
        </w:tc>
        <w:tc>
          <w:tcPr>
            <w:tcW w:w="3510" w:type="dxa"/>
            <w:vAlign w:val="center"/>
          </w:tcPr>
          <w:p w:rsidR="006D1E65" w:rsidRPr="000B4829" w:rsidRDefault="006D1E65" w:rsidP="006D1E65">
            <w:pPr>
              <w:rPr>
                <w:sz w:val="20"/>
                <w:szCs w:val="20"/>
              </w:rPr>
            </w:pPr>
            <w:r w:rsidRPr="000B4829">
              <w:rPr>
                <w:sz w:val="20"/>
                <w:szCs w:val="20"/>
              </w:rPr>
              <w:t>„Школа као мтивациона средина за ученике ромске националности“</w:t>
            </w:r>
          </w:p>
        </w:tc>
        <w:tc>
          <w:tcPr>
            <w:tcW w:w="2250" w:type="dxa"/>
          </w:tcPr>
          <w:p w:rsidR="006D1E65" w:rsidRPr="000B4829" w:rsidRDefault="006D1E65" w:rsidP="006D1E65">
            <w:pPr>
              <w:rPr>
                <w:sz w:val="20"/>
                <w:szCs w:val="20"/>
                <w:lang w:val="ru-RU"/>
              </w:rPr>
            </w:pPr>
            <w:r w:rsidRPr="000B4829">
              <w:rPr>
                <w:sz w:val="20"/>
                <w:szCs w:val="20"/>
                <w:lang w:val="ru-RU"/>
              </w:rPr>
              <w:t>Београд, 10. и 11.5. 2024.г.</w:t>
            </w:r>
          </w:p>
        </w:tc>
        <w:tc>
          <w:tcPr>
            <w:tcW w:w="3870" w:type="dxa"/>
          </w:tcPr>
          <w:p w:rsidR="006D1E65" w:rsidRPr="000B4829" w:rsidRDefault="006D1E65" w:rsidP="006D1E65">
            <w:pPr>
              <w:rPr>
                <w:sz w:val="20"/>
                <w:szCs w:val="20"/>
              </w:rPr>
            </w:pPr>
            <w:r w:rsidRPr="000B4829">
              <w:rPr>
                <w:sz w:val="20"/>
                <w:szCs w:val="20"/>
                <w:lang w:val="ru-RU"/>
              </w:rPr>
              <w:t xml:space="preserve">ЗУОВ; </w:t>
            </w:r>
            <w:r w:rsidRPr="000B4829">
              <w:rPr>
                <w:sz w:val="20"/>
                <w:szCs w:val="20"/>
              </w:rPr>
              <w:t>Центар за образовање Рома и етничких заједница; Министарство просвете - Одсек за људска и мањинска питања.</w:t>
            </w:r>
          </w:p>
          <w:p w:rsidR="006D1E65" w:rsidRPr="000B4829" w:rsidRDefault="006D1E65" w:rsidP="006D1E65">
            <w:pPr>
              <w:rPr>
                <w:sz w:val="20"/>
                <w:szCs w:val="20"/>
              </w:rPr>
            </w:pPr>
            <w:r w:rsidRPr="000B4829">
              <w:rPr>
                <w:sz w:val="20"/>
                <w:szCs w:val="20"/>
              </w:rPr>
              <w:t>Аутори и реализатори обуке су: Сања Тодорчев - саветник координатор из ЗУОВ-а, Љуан Коко - директор Центра за едукацију Рома и етничких заједница, Ивана Копривица - психолог, психотерапеут,  проф.др Александра Вранеш са Филолошког факултета и Андреј Кубичек - социолог са Института са криминолошка и социолошка истраживања.</w:t>
            </w:r>
          </w:p>
        </w:tc>
        <w:tc>
          <w:tcPr>
            <w:tcW w:w="2342" w:type="dxa"/>
          </w:tcPr>
          <w:p w:rsidR="006D1E65" w:rsidRPr="000B4829" w:rsidRDefault="006D1E65" w:rsidP="006D1E65">
            <w:pPr>
              <w:rPr>
                <w:sz w:val="20"/>
                <w:szCs w:val="20"/>
              </w:rPr>
            </w:pPr>
            <w:r w:rsidRPr="000B4829">
              <w:rPr>
                <w:sz w:val="20"/>
                <w:szCs w:val="20"/>
              </w:rPr>
              <w:t>Снежана Глоговац</w:t>
            </w:r>
          </w:p>
        </w:tc>
        <w:tc>
          <w:tcPr>
            <w:tcW w:w="988" w:type="dxa"/>
          </w:tcPr>
          <w:p w:rsidR="006D1E65" w:rsidRPr="000B4829" w:rsidRDefault="006D1E65" w:rsidP="006D1E65">
            <w:pPr>
              <w:rPr>
                <w:sz w:val="20"/>
                <w:szCs w:val="20"/>
              </w:rPr>
            </w:pPr>
            <w:r w:rsidRPr="000B4829">
              <w:rPr>
                <w:sz w:val="20"/>
                <w:szCs w:val="20"/>
              </w:rPr>
              <w:t>16</w:t>
            </w:r>
          </w:p>
        </w:tc>
      </w:tr>
      <w:tr w:rsidR="000B4829" w:rsidRPr="000B4829" w:rsidTr="00EA4A1B">
        <w:tc>
          <w:tcPr>
            <w:tcW w:w="1980" w:type="dxa"/>
          </w:tcPr>
          <w:p w:rsidR="006D1E65" w:rsidRPr="000B4829" w:rsidRDefault="006D1E65" w:rsidP="006D1E65">
            <w:pPr>
              <w:rPr>
                <w:sz w:val="20"/>
                <w:szCs w:val="20"/>
              </w:rPr>
            </w:pPr>
            <w:r w:rsidRPr="000B4829">
              <w:rPr>
                <w:sz w:val="20"/>
                <w:szCs w:val="20"/>
              </w:rPr>
              <w:t>Обука је акредитована</w:t>
            </w:r>
            <w:r w:rsidRPr="000B4829">
              <w:rPr>
                <w:sz w:val="20"/>
                <w:szCs w:val="20"/>
              </w:rPr>
              <w:br/>
              <w:t>решењем министра бр. 153-03-00002/1/2024-16.</w:t>
            </w:r>
          </w:p>
        </w:tc>
        <w:tc>
          <w:tcPr>
            <w:tcW w:w="3510" w:type="dxa"/>
            <w:vAlign w:val="center"/>
          </w:tcPr>
          <w:p w:rsidR="006D1E65" w:rsidRPr="000B4829" w:rsidRDefault="006D1E65" w:rsidP="006D1E65">
            <w:pPr>
              <w:rPr>
                <w:sz w:val="20"/>
                <w:szCs w:val="20"/>
              </w:rPr>
            </w:pPr>
            <w:r w:rsidRPr="000B4829">
              <w:rPr>
                <w:sz w:val="20"/>
                <w:szCs w:val="20"/>
              </w:rPr>
              <w:t>„Унапређивање компетенција</w:t>
            </w:r>
            <w:r w:rsidRPr="000B4829">
              <w:rPr>
                <w:sz w:val="20"/>
                <w:szCs w:val="20"/>
              </w:rPr>
              <w:br/>
              <w:t>запослених у систему образовања у области заштите менталног здравља</w:t>
            </w:r>
            <w:r w:rsidRPr="000B4829">
              <w:rPr>
                <w:sz w:val="20"/>
                <w:szCs w:val="20"/>
              </w:rPr>
              <w:br/>
              <w:t>младих“</w:t>
            </w:r>
          </w:p>
        </w:tc>
        <w:tc>
          <w:tcPr>
            <w:tcW w:w="2250" w:type="dxa"/>
          </w:tcPr>
          <w:p w:rsidR="006D1E65" w:rsidRPr="000B4829" w:rsidRDefault="006D1E65" w:rsidP="006D1E65">
            <w:pPr>
              <w:rPr>
                <w:sz w:val="20"/>
                <w:szCs w:val="20"/>
              </w:rPr>
            </w:pPr>
            <w:r w:rsidRPr="000B4829">
              <w:rPr>
                <w:sz w:val="20"/>
                <w:szCs w:val="20"/>
              </w:rPr>
              <w:t>Онлајн од 27.5.2024.г.</w:t>
            </w:r>
          </w:p>
        </w:tc>
        <w:tc>
          <w:tcPr>
            <w:tcW w:w="3870" w:type="dxa"/>
          </w:tcPr>
          <w:p w:rsidR="006D1E65" w:rsidRPr="000B4829" w:rsidRDefault="006D1E65" w:rsidP="006D1E65">
            <w:pPr>
              <w:rPr>
                <w:sz w:val="20"/>
                <w:szCs w:val="20"/>
                <w:lang w:val="ru-RU"/>
              </w:rPr>
            </w:pPr>
            <w:r w:rsidRPr="000B4829">
              <w:rPr>
                <w:sz w:val="20"/>
                <w:szCs w:val="20"/>
              </w:rPr>
              <w:t>Министарство просвете, Институт за ментално здравље и ЗУОВ у оквиру Пројекта Кризне психосоцијалне подршке заједници Владе Републике Србије.</w:t>
            </w:r>
          </w:p>
        </w:tc>
        <w:tc>
          <w:tcPr>
            <w:tcW w:w="2342" w:type="dxa"/>
          </w:tcPr>
          <w:p w:rsidR="006D1E65" w:rsidRPr="000B4829" w:rsidRDefault="006D1E65" w:rsidP="006D1E65">
            <w:pPr>
              <w:rPr>
                <w:sz w:val="20"/>
                <w:szCs w:val="20"/>
              </w:rPr>
            </w:pPr>
            <w:r w:rsidRPr="000B4829">
              <w:rPr>
                <w:sz w:val="20"/>
                <w:szCs w:val="20"/>
              </w:rPr>
              <w:t>Снежана Глоговац</w:t>
            </w:r>
          </w:p>
        </w:tc>
        <w:tc>
          <w:tcPr>
            <w:tcW w:w="988" w:type="dxa"/>
          </w:tcPr>
          <w:p w:rsidR="006D1E65" w:rsidRPr="000B4829" w:rsidRDefault="006D1E65" w:rsidP="006D1E65">
            <w:pPr>
              <w:rPr>
                <w:sz w:val="20"/>
                <w:szCs w:val="20"/>
              </w:rPr>
            </w:pPr>
            <w:r w:rsidRPr="000B4829">
              <w:rPr>
                <w:sz w:val="20"/>
                <w:szCs w:val="20"/>
              </w:rPr>
              <w:t>32</w:t>
            </w:r>
          </w:p>
        </w:tc>
      </w:tr>
      <w:tr w:rsidR="000B4829" w:rsidRPr="000B4829" w:rsidTr="00EA4A1B">
        <w:tc>
          <w:tcPr>
            <w:tcW w:w="1980" w:type="dxa"/>
          </w:tcPr>
          <w:p w:rsidR="006D1E65" w:rsidRPr="000B4829" w:rsidRDefault="006D1E65" w:rsidP="006D1E65">
            <w:pPr>
              <w:rPr>
                <w:sz w:val="20"/>
                <w:szCs w:val="20"/>
              </w:rPr>
            </w:pPr>
          </w:p>
        </w:tc>
        <w:tc>
          <w:tcPr>
            <w:tcW w:w="3510" w:type="dxa"/>
          </w:tcPr>
          <w:p w:rsidR="006D1E65" w:rsidRPr="000B4829" w:rsidRDefault="006D1E65" w:rsidP="006D1E65">
            <w:pPr>
              <w:rPr>
                <w:sz w:val="20"/>
                <w:szCs w:val="20"/>
              </w:rPr>
            </w:pPr>
            <w:r w:rsidRPr="000B4829">
              <w:rPr>
                <w:sz w:val="20"/>
                <w:szCs w:val="20"/>
              </w:rPr>
              <w:t>„Дигитална учионица/дигитално компетентан наставник – увођење електронских уџбеника и дигиталних образовних материјала“; компетенције за наставну област, предмет и методику наставе, поучавање и учење</w:t>
            </w:r>
          </w:p>
        </w:tc>
        <w:tc>
          <w:tcPr>
            <w:tcW w:w="2250" w:type="dxa"/>
          </w:tcPr>
          <w:p w:rsidR="006D1E65" w:rsidRPr="000B4829" w:rsidRDefault="006D1E65" w:rsidP="006D1E65">
            <w:pPr>
              <w:rPr>
                <w:sz w:val="20"/>
                <w:szCs w:val="20"/>
              </w:rPr>
            </w:pPr>
            <w:r w:rsidRPr="000B4829">
              <w:rPr>
                <w:sz w:val="20"/>
                <w:szCs w:val="20"/>
              </w:rPr>
              <w:t>Онлајн, јун 2024.г.</w:t>
            </w:r>
          </w:p>
        </w:tc>
        <w:tc>
          <w:tcPr>
            <w:tcW w:w="3870" w:type="dxa"/>
          </w:tcPr>
          <w:p w:rsidR="006D1E65" w:rsidRPr="000B4829" w:rsidRDefault="006D1E65" w:rsidP="006D1E65">
            <w:pPr>
              <w:rPr>
                <w:sz w:val="20"/>
                <w:szCs w:val="20"/>
              </w:rPr>
            </w:pPr>
            <w:r w:rsidRPr="000B4829">
              <w:rPr>
                <w:sz w:val="20"/>
                <w:szCs w:val="20"/>
              </w:rPr>
              <w:t>МП, ЗУОВ</w:t>
            </w:r>
          </w:p>
        </w:tc>
        <w:tc>
          <w:tcPr>
            <w:tcW w:w="2342" w:type="dxa"/>
          </w:tcPr>
          <w:p w:rsidR="006D1E65" w:rsidRPr="000B4829" w:rsidRDefault="006D1E65" w:rsidP="006D1E65">
            <w:pPr>
              <w:rPr>
                <w:sz w:val="20"/>
                <w:szCs w:val="20"/>
              </w:rPr>
            </w:pPr>
            <w:r w:rsidRPr="000B4829">
              <w:rPr>
                <w:sz w:val="20"/>
                <w:szCs w:val="20"/>
              </w:rPr>
              <w:t>Бранка Ђукановић, Јелена Јашић,                Урош Тодић</w:t>
            </w:r>
          </w:p>
        </w:tc>
        <w:tc>
          <w:tcPr>
            <w:tcW w:w="988" w:type="dxa"/>
          </w:tcPr>
          <w:p w:rsidR="006D1E65" w:rsidRPr="000B4829" w:rsidRDefault="006D1E65" w:rsidP="006D1E65">
            <w:pPr>
              <w:rPr>
                <w:sz w:val="20"/>
                <w:szCs w:val="20"/>
              </w:rPr>
            </w:pPr>
            <w:r w:rsidRPr="000B4829">
              <w:rPr>
                <w:sz w:val="20"/>
                <w:szCs w:val="20"/>
              </w:rPr>
              <w:t>19,5</w:t>
            </w:r>
          </w:p>
        </w:tc>
      </w:tr>
      <w:tr w:rsidR="000B4829" w:rsidRPr="000B4829" w:rsidTr="00EA4A1B">
        <w:tc>
          <w:tcPr>
            <w:tcW w:w="1980" w:type="dxa"/>
          </w:tcPr>
          <w:p w:rsidR="006D1E65" w:rsidRPr="000B4829" w:rsidRDefault="006D1E65" w:rsidP="006D1E65">
            <w:pPr>
              <w:rPr>
                <w:sz w:val="20"/>
                <w:szCs w:val="20"/>
              </w:rPr>
            </w:pPr>
            <w:r w:rsidRPr="000B4829">
              <w:rPr>
                <w:sz w:val="20"/>
                <w:szCs w:val="20"/>
              </w:rPr>
              <w:t>Програм од јавног значаја</w:t>
            </w:r>
          </w:p>
        </w:tc>
        <w:tc>
          <w:tcPr>
            <w:tcW w:w="3510" w:type="dxa"/>
            <w:vAlign w:val="center"/>
          </w:tcPr>
          <w:p w:rsidR="006D1E65" w:rsidRPr="000B4829" w:rsidRDefault="006D1E65" w:rsidP="006D1E65">
            <w:pPr>
              <w:rPr>
                <w:bCs/>
                <w:spacing w:val="-15"/>
                <w:sz w:val="20"/>
                <w:szCs w:val="20"/>
              </w:rPr>
            </w:pPr>
            <w:r w:rsidRPr="000B4829">
              <w:rPr>
                <w:spacing w:val="-15"/>
                <w:sz w:val="20"/>
                <w:szCs w:val="20"/>
              </w:rPr>
              <w:t>Програм обуке за супервизоре и председнике школских комисија на Завршном испиту школске 2023/2024. године</w:t>
            </w:r>
          </w:p>
        </w:tc>
        <w:tc>
          <w:tcPr>
            <w:tcW w:w="2250" w:type="dxa"/>
          </w:tcPr>
          <w:p w:rsidR="006D1E65" w:rsidRPr="000B4829" w:rsidRDefault="006D1E65" w:rsidP="006D1E65">
            <w:pPr>
              <w:rPr>
                <w:sz w:val="20"/>
                <w:szCs w:val="20"/>
              </w:rPr>
            </w:pPr>
            <w:r w:rsidRPr="000B4829">
              <w:rPr>
                <w:sz w:val="20"/>
                <w:szCs w:val="20"/>
              </w:rPr>
              <w:t>Платформа „Пасош за учење – ШКОЛЕ“, јун 2024.г.</w:t>
            </w:r>
          </w:p>
        </w:tc>
        <w:tc>
          <w:tcPr>
            <w:tcW w:w="3870" w:type="dxa"/>
          </w:tcPr>
          <w:p w:rsidR="006D1E65" w:rsidRPr="000B4829" w:rsidRDefault="006D1E65" w:rsidP="006D1E65">
            <w:pPr>
              <w:rPr>
                <w:sz w:val="20"/>
                <w:szCs w:val="20"/>
              </w:rPr>
            </w:pPr>
            <w:r w:rsidRPr="000B4829">
              <w:rPr>
                <w:sz w:val="20"/>
                <w:szCs w:val="20"/>
              </w:rPr>
              <w:t>ЗУОВ</w:t>
            </w:r>
          </w:p>
        </w:tc>
        <w:tc>
          <w:tcPr>
            <w:tcW w:w="2342" w:type="dxa"/>
          </w:tcPr>
          <w:p w:rsidR="006D1E65" w:rsidRPr="000B4829" w:rsidRDefault="006D1E65" w:rsidP="006D1E65">
            <w:pPr>
              <w:rPr>
                <w:sz w:val="20"/>
                <w:szCs w:val="20"/>
              </w:rPr>
            </w:pPr>
            <w:r w:rsidRPr="000B4829">
              <w:rPr>
                <w:sz w:val="20"/>
                <w:szCs w:val="20"/>
              </w:rPr>
              <w:t>Јелена Мартиновић, Марко Јашић,                 Зоран Угљешић</w:t>
            </w:r>
          </w:p>
        </w:tc>
        <w:tc>
          <w:tcPr>
            <w:tcW w:w="988" w:type="dxa"/>
          </w:tcPr>
          <w:p w:rsidR="006D1E65" w:rsidRPr="000B4829" w:rsidRDefault="006D1E65" w:rsidP="006D1E65">
            <w:pPr>
              <w:rPr>
                <w:sz w:val="20"/>
                <w:szCs w:val="20"/>
              </w:rPr>
            </w:pPr>
          </w:p>
        </w:tc>
      </w:tr>
      <w:tr w:rsidR="000B4829" w:rsidRPr="000B4829" w:rsidTr="00EA4A1B">
        <w:tc>
          <w:tcPr>
            <w:tcW w:w="1980" w:type="dxa"/>
          </w:tcPr>
          <w:p w:rsidR="006D1E65" w:rsidRPr="000B4829" w:rsidRDefault="006D1E65" w:rsidP="006D1E65">
            <w:pPr>
              <w:rPr>
                <w:sz w:val="20"/>
                <w:szCs w:val="20"/>
              </w:rPr>
            </w:pPr>
            <w:r w:rsidRPr="000B4829">
              <w:rPr>
                <w:sz w:val="20"/>
                <w:szCs w:val="20"/>
              </w:rPr>
              <w:t>Програм од јавног значаја</w:t>
            </w:r>
          </w:p>
        </w:tc>
        <w:tc>
          <w:tcPr>
            <w:tcW w:w="3510" w:type="dxa"/>
            <w:vAlign w:val="center"/>
          </w:tcPr>
          <w:p w:rsidR="006D1E65" w:rsidRPr="000B4829" w:rsidRDefault="006D1E65" w:rsidP="006D1E65">
            <w:pPr>
              <w:rPr>
                <w:bCs/>
                <w:spacing w:val="-15"/>
                <w:sz w:val="20"/>
                <w:szCs w:val="20"/>
              </w:rPr>
            </w:pPr>
            <w:r w:rsidRPr="000B4829">
              <w:rPr>
                <w:spacing w:val="-15"/>
                <w:sz w:val="20"/>
                <w:szCs w:val="20"/>
              </w:rPr>
              <w:t>Обука за дежурне наставнике за Завршном испиту  школске 2023/2024.године</w:t>
            </w:r>
          </w:p>
        </w:tc>
        <w:tc>
          <w:tcPr>
            <w:tcW w:w="2250" w:type="dxa"/>
          </w:tcPr>
          <w:p w:rsidR="006D1E65" w:rsidRPr="000B4829" w:rsidRDefault="006D1E65" w:rsidP="006D1E65">
            <w:pPr>
              <w:rPr>
                <w:sz w:val="20"/>
                <w:szCs w:val="20"/>
              </w:rPr>
            </w:pPr>
            <w:r w:rsidRPr="000B4829">
              <w:rPr>
                <w:sz w:val="20"/>
                <w:szCs w:val="20"/>
              </w:rPr>
              <w:t xml:space="preserve">Платформа „Пасош за учење – ШКОЛЕ“, јун </w:t>
            </w:r>
            <w:r w:rsidRPr="000B4829">
              <w:rPr>
                <w:sz w:val="20"/>
                <w:szCs w:val="20"/>
              </w:rPr>
              <w:lastRenderedPageBreak/>
              <w:t>2024.г.</w:t>
            </w:r>
          </w:p>
        </w:tc>
        <w:tc>
          <w:tcPr>
            <w:tcW w:w="3870" w:type="dxa"/>
          </w:tcPr>
          <w:p w:rsidR="006D1E65" w:rsidRPr="000B4829" w:rsidRDefault="006D1E65" w:rsidP="006D1E65">
            <w:pPr>
              <w:rPr>
                <w:sz w:val="20"/>
                <w:szCs w:val="20"/>
              </w:rPr>
            </w:pPr>
            <w:r w:rsidRPr="000B4829">
              <w:rPr>
                <w:sz w:val="20"/>
                <w:szCs w:val="20"/>
              </w:rPr>
              <w:lastRenderedPageBreak/>
              <w:t>ЗУОВ</w:t>
            </w:r>
          </w:p>
        </w:tc>
        <w:tc>
          <w:tcPr>
            <w:tcW w:w="2342" w:type="dxa"/>
          </w:tcPr>
          <w:p w:rsidR="006D1E65" w:rsidRPr="000B4829" w:rsidRDefault="006D1E65" w:rsidP="006D1E65">
            <w:pPr>
              <w:rPr>
                <w:sz w:val="20"/>
                <w:szCs w:val="20"/>
              </w:rPr>
            </w:pPr>
            <w:r w:rsidRPr="000B4829">
              <w:rPr>
                <w:sz w:val="20"/>
                <w:szCs w:val="20"/>
              </w:rPr>
              <w:t xml:space="preserve">Велинка Гагић, Драгана Мишковић, Бранка </w:t>
            </w:r>
            <w:r w:rsidRPr="000B4829">
              <w:rPr>
                <w:sz w:val="20"/>
                <w:szCs w:val="20"/>
              </w:rPr>
              <w:lastRenderedPageBreak/>
              <w:t>Ђукановић, Саша Мартић,                Зоран Перишић,                       Урош Тодић</w:t>
            </w:r>
          </w:p>
          <w:p w:rsidR="006D1E65" w:rsidRPr="000B4829" w:rsidRDefault="006D1E65" w:rsidP="006D1E65">
            <w:pPr>
              <w:rPr>
                <w:sz w:val="20"/>
                <w:szCs w:val="20"/>
              </w:rPr>
            </w:pPr>
            <w:r w:rsidRPr="000B4829">
              <w:rPr>
                <w:sz w:val="20"/>
                <w:szCs w:val="20"/>
              </w:rPr>
              <w:t>Стефан Богдановић</w:t>
            </w:r>
          </w:p>
        </w:tc>
        <w:tc>
          <w:tcPr>
            <w:tcW w:w="988" w:type="dxa"/>
          </w:tcPr>
          <w:p w:rsidR="006D1E65" w:rsidRPr="000B4829" w:rsidRDefault="006D1E65" w:rsidP="006D1E65">
            <w:pPr>
              <w:rPr>
                <w:sz w:val="20"/>
                <w:szCs w:val="20"/>
              </w:rPr>
            </w:pPr>
            <w:r w:rsidRPr="000B4829">
              <w:rPr>
                <w:sz w:val="20"/>
                <w:szCs w:val="20"/>
              </w:rPr>
              <w:lastRenderedPageBreak/>
              <w:t>8</w:t>
            </w:r>
          </w:p>
        </w:tc>
      </w:tr>
      <w:tr w:rsidR="000B4829" w:rsidRPr="000B4829" w:rsidTr="00EA4A1B">
        <w:tc>
          <w:tcPr>
            <w:tcW w:w="1980" w:type="dxa"/>
          </w:tcPr>
          <w:p w:rsidR="006D1E65" w:rsidRPr="000B4829" w:rsidRDefault="006D1E65" w:rsidP="006D1E65">
            <w:pPr>
              <w:rPr>
                <w:sz w:val="20"/>
                <w:szCs w:val="20"/>
              </w:rPr>
            </w:pPr>
          </w:p>
        </w:tc>
        <w:tc>
          <w:tcPr>
            <w:tcW w:w="3510" w:type="dxa"/>
            <w:vAlign w:val="center"/>
          </w:tcPr>
          <w:p w:rsidR="006D1E65" w:rsidRPr="000B4829" w:rsidRDefault="006D1E65" w:rsidP="006D1E65">
            <w:pPr>
              <w:rPr>
                <w:rFonts w:eastAsia="Calibri"/>
                <w:bCs/>
                <w:sz w:val="20"/>
                <w:szCs w:val="20"/>
              </w:rPr>
            </w:pPr>
            <w:r w:rsidRPr="000B4829">
              <w:rPr>
                <w:rFonts w:eastAsia="Calibri"/>
                <w:bCs/>
                <w:sz w:val="20"/>
                <w:szCs w:val="20"/>
              </w:rPr>
              <w:t xml:space="preserve">Обука „Настава која подстиче критичко мишљење.“ </w:t>
            </w:r>
          </w:p>
        </w:tc>
        <w:tc>
          <w:tcPr>
            <w:tcW w:w="2250" w:type="dxa"/>
            <w:vAlign w:val="center"/>
          </w:tcPr>
          <w:p w:rsidR="006D1E65" w:rsidRPr="000B4829" w:rsidRDefault="006D1E65" w:rsidP="006D1E65">
            <w:pPr>
              <w:rPr>
                <w:rFonts w:eastAsia="Calibri"/>
                <w:sz w:val="20"/>
                <w:szCs w:val="20"/>
              </w:rPr>
            </w:pPr>
            <w:r w:rsidRPr="000B4829">
              <w:rPr>
                <w:rFonts w:eastAsia="Calibri"/>
                <w:sz w:val="20"/>
                <w:szCs w:val="20"/>
              </w:rPr>
              <w:t>ЦСУ-Шабац, 21.10.2023. г.</w:t>
            </w:r>
          </w:p>
        </w:tc>
        <w:tc>
          <w:tcPr>
            <w:tcW w:w="3870" w:type="dxa"/>
          </w:tcPr>
          <w:p w:rsidR="006D1E65" w:rsidRPr="000B4829" w:rsidRDefault="006D1E65" w:rsidP="006D1E65">
            <w:pPr>
              <w:rPr>
                <w:sz w:val="20"/>
                <w:szCs w:val="20"/>
              </w:rPr>
            </w:pPr>
            <w:r w:rsidRPr="000B4829">
              <w:rPr>
                <w:sz w:val="20"/>
                <w:szCs w:val="20"/>
              </w:rPr>
              <w:t>ЗУОВ</w:t>
            </w:r>
          </w:p>
        </w:tc>
        <w:tc>
          <w:tcPr>
            <w:tcW w:w="2342" w:type="dxa"/>
          </w:tcPr>
          <w:p w:rsidR="006D1E65" w:rsidRPr="000B4829" w:rsidRDefault="006D1E65" w:rsidP="006D1E65">
            <w:pPr>
              <w:rPr>
                <w:sz w:val="20"/>
                <w:szCs w:val="20"/>
              </w:rPr>
            </w:pPr>
            <w:r w:rsidRPr="000B4829">
              <w:rPr>
                <w:sz w:val="20"/>
                <w:szCs w:val="20"/>
              </w:rPr>
              <w:t>Стефан Богдановић</w:t>
            </w:r>
          </w:p>
        </w:tc>
        <w:tc>
          <w:tcPr>
            <w:tcW w:w="988" w:type="dxa"/>
          </w:tcPr>
          <w:p w:rsidR="006D1E65" w:rsidRPr="000B4829" w:rsidRDefault="006D1E65" w:rsidP="006D1E65">
            <w:pPr>
              <w:rPr>
                <w:sz w:val="20"/>
                <w:szCs w:val="20"/>
              </w:rPr>
            </w:pPr>
            <w:r w:rsidRPr="000B4829">
              <w:rPr>
                <w:sz w:val="20"/>
                <w:szCs w:val="20"/>
              </w:rPr>
              <w:t>8</w:t>
            </w:r>
          </w:p>
        </w:tc>
      </w:tr>
      <w:tr w:rsidR="000B4829" w:rsidRPr="000B4829" w:rsidTr="00EA4A1B">
        <w:tc>
          <w:tcPr>
            <w:tcW w:w="1980" w:type="dxa"/>
          </w:tcPr>
          <w:p w:rsidR="006D1E65" w:rsidRPr="000B4829" w:rsidRDefault="006D1E65" w:rsidP="006D1E65">
            <w:pPr>
              <w:rPr>
                <w:sz w:val="20"/>
                <w:szCs w:val="20"/>
              </w:rPr>
            </w:pPr>
          </w:p>
        </w:tc>
        <w:tc>
          <w:tcPr>
            <w:tcW w:w="3510" w:type="dxa"/>
            <w:vAlign w:val="center"/>
          </w:tcPr>
          <w:p w:rsidR="006D1E65" w:rsidRPr="000B4829" w:rsidRDefault="006D1E65" w:rsidP="006D1E65">
            <w:pPr>
              <w:rPr>
                <w:rFonts w:eastAsia="Calibri"/>
                <w:bCs/>
                <w:sz w:val="20"/>
                <w:szCs w:val="20"/>
              </w:rPr>
            </w:pPr>
            <w:r w:rsidRPr="000B4829">
              <w:rPr>
                <w:rFonts w:eastAsia="Calibri"/>
                <w:bCs/>
                <w:sz w:val="20"/>
                <w:szCs w:val="20"/>
              </w:rPr>
              <w:t>Обука „Напредно коришћење MS Word, Power Point и веб алата за повећање компетенција просветних радника.“</w:t>
            </w:r>
          </w:p>
        </w:tc>
        <w:tc>
          <w:tcPr>
            <w:tcW w:w="2250" w:type="dxa"/>
            <w:vAlign w:val="center"/>
          </w:tcPr>
          <w:p w:rsidR="006D1E65" w:rsidRPr="000B4829" w:rsidRDefault="006D1E65" w:rsidP="006D1E65">
            <w:pPr>
              <w:rPr>
                <w:rFonts w:eastAsia="Calibri"/>
                <w:sz w:val="20"/>
                <w:szCs w:val="20"/>
              </w:rPr>
            </w:pPr>
            <w:r w:rsidRPr="000B4829">
              <w:rPr>
                <w:rFonts w:eastAsia="Calibri"/>
                <w:sz w:val="20"/>
                <w:szCs w:val="20"/>
              </w:rPr>
              <w:t>ЦСУ-Шабац, 04.11.2023.г.</w:t>
            </w:r>
          </w:p>
        </w:tc>
        <w:tc>
          <w:tcPr>
            <w:tcW w:w="3870" w:type="dxa"/>
          </w:tcPr>
          <w:p w:rsidR="006D1E65" w:rsidRPr="000B4829" w:rsidRDefault="006D1E65" w:rsidP="006D1E65">
            <w:pPr>
              <w:rPr>
                <w:sz w:val="20"/>
                <w:szCs w:val="20"/>
              </w:rPr>
            </w:pPr>
            <w:r w:rsidRPr="000B4829">
              <w:rPr>
                <w:sz w:val="20"/>
                <w:szCs w:val="20"/>
              </w:rPr>
              <w:t>ЗУОВ</w:t>
            </w:r>
          </w:p>
        </w:tc>
        <w:tc>
          <w:tcPr>
            <w:tcW w:w="2342" w:type="dxa"/>
          </w:tcPr>
          <w:p w:rsidR="006D1E65" w:rsidRPr="000B4829" w:rsidRDefault="006D1E65" w:rsidP="006D1E65">
            <w:pPr>
              <w:rPr>
                <w:sz w:val="20"/>
                <w:szCs w:val="20"/>
              </w:rPr>
            </w:pPr>
            <w:r w:rsidRPr="000B4829">
              <w:rPr>
                <w:sz w:val="20"/>
                <w:szCs w:val="20"/>
              </w:rPr>
              <w:t>Стефан Богдановић</w:t>
            </w:r>
          </w:p>
        </w:tc>
        <w:tc>
          <w:tcPr>
            <w:tcW w:w="988" w:type="dxa"/>
          </w:tcPr>
          <w:p w:rsidR="006D1E65" w:rsidRPr="000B4829" w:rsidRDefault="006D1E65" w:rsidP="006D1E65">
            <w:pPr>
              <w:rPr>
                <w:sz w:val="20"/>
                <w:szCs w:val="20"/>
              </w:rPr>
            </w:pPr>
            <w:r w:rsidRPr="000B4829">
              <w:rPr>
                <w:sz w:val="20"/>
                <w:szCs w:val="20"/>
              </w:rPr>
              <w:t>8</w:t>
            </w:r>
          </w:p>
        </w:tc>
      </w:tr>
      <w:tr w:rsidR="000B4829" w:rsidRPr="000B4829" w:rsidTr="00EA4A1B">
        <w:tc>
          <w:tcPr>
            <w:tcW w:w="1980" w:type="dxa"/>
          </w:tcPr>
          <w:p w:rsidR="006D1E65" w:rsidRPr="000B4829" w:rsidRDefault="006D1E65" w:rsidP="006D1E65">
            <w:pPr>
              <w:rPr>
                <w:sz w:val="20"/>
                <w:szCs w:val="20"/>
              </w:rPr>
            </w:pPr>
          </w:p>
        </w:tc>
        <w:tc>
          <w:tcPr>
            <w:tcW w:w="3510" w:type="dxa"/>
            <w:vAlign w:val="center"/>
          </w:tcPr>
          <w:p w:rsidR="006D1E65" w:rsidRPr="000B4829" w:rsidRDefault="006D1E65" w:rsidP="006D1E65">
            <w:pPr>
              <w:rPr>
                <w:rFonts w:eastAsia="Calibri"/>
                <w:bCs/>
                <w:sz w:val="20"/>
                <w:szCs w:val="20"/>
              </w:rPr>
            </w:pPr>
            <w:r w:rsidRPr="000B4829">
              <w:rPr>
                <w:rFonts w:eastAsia="Calibri"/>
                <w:bCs/>
                <w:sz w:val="20"/>
                <w:szCs w:val="20"/>
              </w:rPr>
              <w:t>Обука „Заједно до безбедне школе.“</w:t>
            </w:r>
          </w:p>
        </w:tc>
        <w:tc>
          <w:tcPr>
            <w:tcW w:w="2250" w:type="dxa"/>
            <w:vAlign w:val="center"/>
          </w:tcPr>
          <w:p w:rsidR="006D1E65" w:rsidRPr="000B4829" w:rsidRDefault="006D1E65" w:rsidP="006D1E65">
            <w:pPr>
              <w:rPr>
                <w:rFonts w:eastAsia="Calibri"/>
                <w:sz w:val="20"/>
                <w:szCs w:val="20"/>
              </w:rPr>
            </w:pPr>
            <w:r w:rsidRPr="000B4829">
              <w:rPr>
                <w:rFonts w:eastAsia="Calibri"/>
                <w:sz w:val="20"/>
                <w:szCs w:val="20"/>
              </w:rPr>
              <w:t>Клење,  25.11.2023.г.</w:t>
            </w:r>
          </w:p>
        </w:tc>
        <w:tc>
          <w:tcPr>
            <w:tcW w:w="3870" w:type="dxa"/>
          </w:tcPr>
          <w:p w:rsidR="006D1E65" w:rsidRPr="000B4829" w:rsidRDefault="006D1E65" w:rsidP="006D1E65">
            <w:pPr>
              <w:rPr>
                <w:sz w:val="20"/>
                <w:szCs w:val="20"/>
              </w:rPr>
            </w:pPr>
            <w:r w:rsidRPr="000B4829">
              <w:rPr>
                <w:rFonts w:eastAsia="Calibri"/>
                <w:bCs/>
                <w:sz w:val="20"/>
                <w:szCs w:val="20"/>
              </w:rPr>
              <w:t>ЗУОВ, Друштво учитеља Крушевца</w:t>
            </w:r>
          </w:p>
        </w:tc>
        <w:tc>
          <w:tcPr>
            <w:tcW w:w="2342" w:type="dxa"/>
          </w:tcPr>
          <w:p w:rsidR="006D1E65" w:rsidRPr="000B4829" w:rsidRDefault="006D1E65" w:rsidP="006D1E65">
            <w:pPr>
              <w:rPr>
                <w:sz w:val="20"/>
                <w:szCs w:val="20"/>
              </w:rPr>
            </w:pPr>
            <w:r w:rsidRPr="000B4829">
              <w:rPr>
                <w:sz w:val="20"/>
                <w:szCs w:val="20"/>
              </w:rPr>
              <w:t>Стефан Богдановић</w:t>
            </w:r>
          </w:p>
        </w:tc>
        <w:tc>
          <w:tcPr>
            <w:tcW w:w="988" w:type="dxa"/>
          </w:tcPr>
          <w:p w:rsidR="006D1E65" w:rsidRPr="000B4829" w:rsidRDefault="006D1E65" w:rsidP="006D1E65">
            <w:pPr>
              <w:rPr>
                <w:sz w:val="20"/>
                <w:szCs w:val="20"/>
              </w:rPr>
            </w:pPr>
            <w:r w:rsidRPr="000B4829">
              <w:rPr>
                <w:sz w:val="20"/>
                <w:szCs w:val="20"/>
              </w:rPr>
              <w:t>8</w:t>
            </w:r>
          </w:p>
        </w:tc>
      </w:tr>
    </w:tbl>
    <w:p w:rsidR="006D1E65" w:rsidRPr="000B4829" w:rsidRDefault="006D1E65" w:rsidP="006D1E65">
      <w:pPr>
        <w:rPr>
          <w:sz w:val="20"/>
          <w:szCs w:val="20"/>
        </w:rPr>
      </w:pPr>
    </w:p>
    <w:p w:rsidR="006D1E65" w:rsidRPr="000B4829" w:rsidRDefault="006D1E65" w:rsidP="006D1E65">
      <w:pPr>
        <w:rPr>
          <w:sz w:val="20"/>
          <w:szCs w:val="20"/>
        </w:rPr>
      </w:pPr>
    </w:p>
    <w:p w:rsidR="006D1E65" w:rsidRPr="000B4829" w:rsidRDefault="006D1E65" w:rsidP="006D1E65">
      <w:pPr>
        <w:rPr>
          <w:sz w:val="20"/>
          <w:szCs w:val="20"/>
        </w:rPr>
      </w:pPr>
    </w:p>
    <w:p w:rsidR="006D1E65" w:rsidRPr="000B4829" w:rsidRDefault="006D1E65" w:rsidP="006D1E65">
      <w:pPr>
        <w:rPr>
          <w:sz w:val="20"/>
          <w:szCs w:val="20"/>
          <w:shd w:val="clear" w:color="auto" w:fill="FFFFFF"/>
        </w:rPr>
      </w:pPr>
      <w:r w:rsidRPr="000B4829">
        <w:rPr>
          <w:sz w:val="20"/>
          <w:szCs w:val="20"/>
          <w:shd w:val="clear" w:color="auto" w:fill="FFFFFF"/>
        </w:rPr>
        <w:t>Стручни скупови</w:t>
      </w:r>
    </w:p>
    <w:p w:rsidR="006D1E65" w:rsidRPr="000B4829" w:rsidRDefault="006D1E65" w:rsidP="006D1E65">
      <w:pPr>
        <w:rPr>
          <w:sz w:val="20"/>
          <w:szCs w:val="20"/>
          <w:shd w:val="clear" w:color="auto" w:fill="FFFFFF"/>
        </w:rPr>
      </w:pPr>
    </w:p>
    <w:tbl>
      <w:tblPr>
        <w:tblStyle w:val="TableGrid"/>
        <w:tblW w:w="15178" w:type="dxa"/>
        <w:tblInd w:w="-252" w:type="dxa"/>
        <w:tblLook w:val="04A0" w:firstRow="1" w:lastRow="0" w:firstColumn="1" w:lastColumn="0" w:noHBand="0" w:noVBand="1"/>
      </w:tblPr>
      <w:tblGrid>
        <w:gridCol w:w="5580"/>
        <w:gridCol w:w="1890"/>
        <w:gridCol w:w="3960"/>
        <w:gridCol w:w="2700"/>
        <w:gridCol w:w="1048"/>
      </w:tblGrid>
      <w:tr w:rsidR="000B4829" w:rsidRPr="000B4829" w:rsidTr="00EA4A1B">
        <w:trPr>
          <w:trHeight w:val="651"/>
        </w:trPr>
        <w:tc>
          <w:tcPr>
            <w:tcW w:w="5580" w:type="dxa"/>
          </w:tcPr>
          <w:p w:rsidR="006D1E65" w:rsidRPr="000B4829" w:rsidRDefault="006D1E65" w:rsidP="006D1E65">
            <w:pPr>
              <w:rPr>
                <w:sz w:val="20"/>
                <w:szCs w:val="20"/>
              </w:rPr>
            </w:pPr>
            <w:r w:rsidRPr="000B4829">
              <w:rPr>
                <w:sz w:val="20"/>
                <w:szCs w:val="20"/>
              </w:rPr>
              <w:t xml:space="preserve">Облик стручног скупа и назив </w:t>
            </w:r>
          </w:p>
        </w:tc>
        <w:tc>
          <w:tcPr>
            <w:tcW w:w="1890" w:type="dxa"/>
          </w:tcPr>
          <w:p w:rsidR="006D1E65" w:rsidRPr="000B4829" w:rsidRDefault="006D1E65" w:rsidP="006D1E65">
            <w:pPr>
              <w:rPr>
                <w:sz w:val="20"/>
                <w:szCs w:val="20"/>
              </w:rPr>
            </w:pPr>
            <w:r w:rsidRPr="000B4829">
              <w:rPr>
                <w:sz w:val="20"/>
                <w:szCs w:val="20"/>
              </w:rPr>
              <w:t>Место и датум одржавања</w:t>
            </w:r>
          </w:p>
        </w:tc>
        <w:tc>
          <w:tcPr>
            <w:tcW w:w="3960" w:type="dxa"/>
          </w:tcPr>
          <w:p w:rsidR="006D1E65" w:rsidRPr="000B4829" w:rsidRDefault="006D1E65" w:rsidP="006D1E65">
            <w:pPr>
              <w:rPr>
                <w:sz w:val="20"/>
                <w:szCs w:val="20"/>
              </w:rPr>
            </w:pPr>
            <w:r w:rsidRPr="000B4829">
              <w:rPr>
                <w:sz w:val="20"/>
                <w:szCs w:val="20"/>
              </w:rPr>
              <w:t>Реализатори</w:t>
            </w:r>
          </w:p>
          <w:p w:rsidR="006D1E65" w:rsidRPr="000B4829" w:rsidRDefault="006D1E65" w:rsidP="006D1E65">
            <w:pPr>
              <w:rPr>
                <w:sz w:val="20"/>
                <w:szCs w:val="20"/>
              </w:rPr>
            </w:pPr>
          </w:p>
        </w:tc>
        <w:tc>
          <w:tcPr>
            <w:tcW w:w="2700" w:type="dxa"/>
          </w:tcPr>
          <w:p w:rsidR="006D1E65" w:rsidRPr="000B4829" w:rsidRDefault="006D1E65" w:rsidP="006D1E65">
            <w:pPr>
              <w:rPr>
                <w:sz w:val="20"/>
                <w:szCs w:val="20"/>
              </w:rPr>
            </w:pPr>
            <w:r w:rsidRPr="000B4829">
              <w:rPr>
                <w:sz w:val="20"/>
                <w:szCs w:val="20"/>
              </w:rPr>
              <w:t>Учесници</w:t>
            </w:r>
          </w:p>
        </w:tc>
        <w:tc>
          <w:tcPr>
            <w:tcW w:w="1048" w:type="dxa"/>
          </w:tcPr>
          <w:p w:rsidR="006D1E65" w:rsidRPr="000B4829" w:rsidRDefault="006D1E65" w:rsidP="006D1E65">
            <w:pPr>
              <w:rPr>
                <w:sz w:val="20"/>
                <w:szCs w:val="20"/>
              </w:rPr>
            </w:pPr>
            <w:r w:rsidRPr="000B4829">
              <w:rPr>
                <w:sz w:val="20"/>
                <w:szCs w:val="20"/>
              </w:rPr>
              <w:t>Број бодова</w:t>
            </w:r>
          </w:p>
        </w:tc>
      </w:tr>
      <w:tr w:rsidR="000B4829" w:rsidRPr="000B4829" w:rsidTr="00EA4A1B">
        <w:trPr>
          <w:trHeight w:val="985"/>
        </w:trPr>
        <w:tc>
          <w:tcPr>
            <w:tcW w:w="5580" w:type="dxa"/>
          </w:tcPr>
          <w:p w:rsidR="006D1E65" w:rsidRPr="000B4829" w:rsidRDefault="006D1E65" w:rsidP="006D1E65">
            <w:pPr>
              <w:rPr>
                <w:sz w:val="20"/>
                <w:szCs w:val="20"/>
              </w:rPr>
            </w:pPr>
            <w:r w:rsidRPr="000B4829">
              <w:rPr>
                <w:sz w:val="20"/>
                <w:szCs w:val="20"/>
              </w:rPr>
              <w:t>Предавање на тему: „Правила понашања“,  „Правилник о безбедности ученика“, „Васпитно- дисциплински поступак, покретање, вођење и окончање доношењем решења“, „Појачан васпитни рад са учеником“</w:t>
            </w:r>
          </w:p>
        </w:tc>
        <w:tc>
          <w:tcPr>
            <w:tcW w:w="1890" w:type="dxa"/>
          </w:tcPr>
          <w:p w:rsidR="006D1E65" w:rsidRPr="000B4829" w:rsidRDefault="006D1E65" w:rsidP="006D1E65">
            <w:pPr>
              <w:rPr>
                <w:sz w:val="20"/>
                <w:szCs w:val="20"/>
              </w:rPr>
            </w:pPr>
            <w:r w:rsidRPr="000B4829">
              <w:rPr>
                <w:sz w:val="20"/>
                <w:szCs w:val="20"/>
              </w:rPr>
              <w:t>ЦСУ -ШАБАЦ</w:t>
            </w:r>
          </w:p>
          <w:p w:rsidR="006D1E65" w:rsidRPr="000B4829" w:rsidRDefault="006D1E65" w:rsidP="006D1E65">
            <w:pPr>
              <w:rPr>
                <w:sz w:val="20"/>
                <w:szCs w:val="20"/>
              </w:rPr>
            </w:pPr>
            <w:r w:rsidRPr="000B4829">
              <w:rPr>
                <w:sz w:val="20"/>
                <w:szCs w:val="20"/>
              </w:rPr>
              <w:t>13.9.2023.г.</w:t>
            </w:r>
          </w:p>
        </w:tc>
        <w:tc>
          <w:tcPr>
            <w:tcW w:w="3960" w:type="dxa"/>
          </w:tcPr>
          <w:p w:rsidR="006D1E65" w:rsidRPr="000B4829" w:rsidRDefault="006D1E65" w:rsidP="006D1E65">
            <w:pPr>
              <w:rPr>
                <w:sz w:val="20"/>
                <w:szCs w:val="20"/>
              </w:rPr>
            </w:pPr>
            <w:r w:rsidRPr="000B4829">
              <w:rPr>
                <w:sz w:val="20"/>
                <w:szCs w:val="20"/>
              </w:rPr>
              <w:t>Просветна инспекторка – Биљана Марковић</w:t>
            </w:r>
          </w:p>
        </w:tc>
        <w:tc>
          <w:tcPr>
            <w:tcW w:w="2700" w:type="dxa"/>
          </w:tcPr>
          <w:p w:rsidR="006D1E65" w:rsidRPr="000B4829" w:rsidRDefault="006D1E65" w:rsidP="006D1E65">
            <w:pPr>
              <w:rPr>
                <w:sz w:val="20"/>
                <w:szCs w:val="20"/>
                <w:shd w:val="clear" w:color="auto" w:fill="FFFFFF"/>
              </w:rPr>
            </w:pPr>
            <w:r w:rsidRPr="000B4829">
              <w:rPr>
                <w:sz w:val="20"/>
                <w:szCs w:val="20"/>
                <w:shd w:val="clear" w:color="auto" w:fill="FFFFFF"/>
              </w:rPr>
              <w:t>Снежана Глоговац</w:t>
            </w:r>
          </w:p>
        </w:tc>
        <w:tc>
          <w:tcPr>
            <w:tcW w:w="1048" w:type="dxa"/>
          </w:tcPr>
          <w:p w:rsidR="006D1E65" w:rsidRPr="000B4829" w:rsidRDefault="006D1E65" w:rsidP="006D1E65">
            <w:pPr>
              <w:rPr>
                <w:sz w:val="20"/>
                <w:szCs w:val="20"/>
              </w:rPr>
            </w:pPr>
          </w:p>
        </w:tc>
      </w:tr>
      <w:tr w:rsidR="000B4829" w:rsidRPr="000B4829" w:rsidTr="00EA4A1B">
        <w:trPr>
          <w:trHeight w:val="270"/>
        </w:trPr>
        <w:tc>
          <w:tcPr>
            <w:tcW w:w="5580" w:type="dxa"/>
          </w:tcPr>
          <w:p w:rsidR="006D1E65" w:rsidRPr="000B4829" w:rsidRDefault="006D1E65" w:rsidP="006D1E65">
            <w:pPr>
              <w:rPr>
                <w:sz w:val="20"/>
                <w:szCs w:val="20"/>
              </w:rPr>
            </w:pPr>
            <w:r w:rsidRPr="000B4829">
              <w:rPr>
                <w:sz w:val="20"/>
                <w:szCs w:val="20"/>
              </w:rPr>
              <w:t>Обука „Примена платформе  Чувам те“</w:t>
            </w:r>
          </w:p>
        </w:tc>
        <w:tc>
          <w:tcPr>
            <w:tcW w:w="1890" w:type="dxa"/>
          </w:tcPr>
          <w:p w:rsidR="006D1E65" w:rsidRPr="000B4829" w:rsidRDefault="006D1E65" w:rsidP="006D1E65">
            <w:pPr>
              <w:rPr>
                <w:sz w:val="20"/>
                <w:szCs w:val="20"/>
              </w:rPr>
            </w:pPr>
            <w:r w:rsidRPr="000B4829">
              <w:rPr>
                <w:sz w:val="20"/>
                <w:szCs w:val="20"/>
              </w:rPr>
              <w:t>Онлајн, 29.9.2023.г.</w:t>
            </w:r>
          </w:p>
        </w:tc>
        <w:tc>
          <w:tcPr>
            <w:tcW w:w="3960" w:type="dxa"/>
          </w:tcPr>
          <w:p w:rsidR="006D1E65" w:rsidRPr="000B4829" w:rsidRDefault="006D1E65" w:rsidP="006D1E65">
            <w:pPr>
              <w:rPr>
                <w:sz w:val="20"/>
                <w:szCs w:val="20"/>
              </w:rPr>
            </w:pPr>
            <w:r w:rsidRPr="000B4829">
              <w:rPr>
                <w:sz w:val="20"/>
                <w:szCs w:val="20"/>
              </w:rPr>
              <w:t>Министарство просвете</w:t>
            </w:r>
          </w:p>
        </w:tc>
        <w:tc>
          <w:tcPr>
            <w:tcW w:w="2700" w:type="dxa"/>
          </w:tcPr>
          <w:p w:rsidR="006D1E65" w:rsidRPr="000B4829" w:rsidRDefault="006D1E65" w:rsidP="006D1E65">
            <w:pPr>
              <w:rPr>
                <w:sz w:val="20"/>
                <w:szCs w:val="20"/>
              </w:rPr>
            </w:pPr>
            <w:r w:rsidRPr="000B4829">
              <w:rPr>
                <w:sz w:val="20"/>
                <w:szCs w:val="20"/>
              </w:rPr>
              <w:t>Снежана Глоговац</w:t>
            </w:r>
          </w:p>
          <w:p w:rsidR="006D1E65" w:rsidRPr="000B4829" w:rsidRDefault="006D1E65" w:rsidP="006D1E65">
            <w:pPr>
              <w:rPr>
                <w:sz w:val="20"/>
                <w:szCs w:val="20"/>
              </w:rPr>
            </w:pPr>
            <w:r w:rsidRPr="000B4829">
              <w:rPr>
                <w:sz w:val="20"/>
                <w:szCs w:val="20"/>
              </w:rPr>
              <w:t>Катарина Арсеновић,                 Сања Гајић</w:t>
            </w:r>
          </w:p>
        </w:tc>
        <w:tc>
          <w:tcPr>
            <w:tcW w:w="1048" w:type="dxa"/>
          </w:tcPr>
          <w:p w:rsidR="006D1E65" w:rsidRPr="000B4829" w:rsidRDefault="006D1E65" w:rsidP="006D1E65">
            <w:pPr>
              <w:rPr>
                <w:sz w:val="20"/>
                <w:szCs w:val="20"/>
              </w:rPr>
            </w:pPr>
          </w:p>
        </w:tc>
      </w:tr>
      <w:tr w:rsidR="000B4829" w:rsidRPr="000B4829" w:rsidTr="00EA4A1B">
        <w:trPr>
          <w:trHeight w:val="175"/>
        </w:trPr>
        <w:tc>
          <w:tcPr>
            <w:tcW w:w="5580" w:type="dxa"/>
          </w:tcPr>
          <w:p w:rsidR="006D1E65" w:rsidRPr="000B4829" w:rsidRDefault="006D1E65" w:rsidP="006D1E65">
            <w:pPr>
              <w:rPr>
                <w:sz w:val="20"/>
                <w:szCs w:val="20"/>
              </w:rPr>
            </w:pPr>
            <w:r w:rsidRPr="000B4829">
              <w:rPr>
                <w:sz w:val="20"/>
                <w:szCs w:val="20"/>
              </w:rPr>
              <w:t xml:space="preserve">Радионица за </w:t>
            </w:r>
            <w:r w:rsidRPr="000B4829">
              <w:rPr>
                <w:sz w:val="20"/>
                <w:szCs w:val="20"/>
                <w:shd w:val="clear" w:color="auto" w:fill="FFFFFF"/>
              </w:rPr>
              <w:t>чланове Тима за заштиту од дискриминације, насиља, злостављања и занемаривања</w:t>
            </w:r>
          </w:p>
        </w:tc>
        <w:tc>
          <w:tcPr>
            <w:tcW w:w="1890" w:type="dxa"/>
          </w:tcPr>
          <w:p w:rsidR="006D1E65" w:rsidRPr="000B4829" w:rsidRDefault="006D1E65" w:rsidP="006D1E65">
            <w:pPr>
              <w:rPr>
                <w:sz w:val="20"/>
                <w:szCs w:val="20"/>
              </w:rPr>
            </w:pPr>
            <w:r w:rsidRPr="000B4829">
              <w:rPr>
                <w:sz w:val="20"/>
                <w:szCs w:val="20"/>
              </w:rPr>
              <w:t>ЦСУ -ШАБАЦ</w:t>
            </w:r>
          </w:p>
          <w:p w:rsidR="006D1E65" w:rsidRPr="000B4829" w:rsidRDefault="006D1E65" w:rsidP="006D1E65">
            <w:pPr>
              <w:rPr>
                <w:sz w:val="20"/>
                <w:szCs w:val="20"/>
              </w:rPr>
            </w:pPr>
            <w:r w:rsidRPr="000B4829">
              <w:rPr>
                <w:sz w:val="20"/>
                <w:szCs w:val="20"/>
              </w:rPr>
              <w:t>05.12.2023.г.</w:t>
            </w:r>
          </w:p>
          <w:p w:rsidR="006D1E65" w:rsidRPr="000B4829" w:rsidRDefault="006D1E65" w:rsidP="006D1E65">
            <w:pPr>
              <w:rPr>
                <w:sz w:val="20"/>
                <w:szCs w:val="20"/>
              </w:rPr>
            </w:pPr>
          </w:p>
        </w:tc>
        <w:tc>
          <w:tcPr>
            <w:tcW w:w="3960" w:type="dxa"/>
          </w:tcPr>
          <w:p w:rsidR="006D1E65" w:rsidRPr="000B4829" w:rsidRDefault="006D1E65" w:rsidP="006D1E65">
            <w:pPr>
              <w:rPr>
                <w:sz w:val="20"/>
                <w:szCs w:val="20"/>
              </w:rPr>
            </w:pPr>
            <w:r w:rsidRPr="000B4829">
              <w:rPr>
                <w:sz w:val="20"/>
                <w:szCs w:val="20"/>
              </w:rPr>
              <w:t>Стручне сараднице, саватнице- спољне сараднице ШУ- Ваљево: Слободанка Алексић и Снежана Мраовић; присуствовао и Владимир Илић-просветни саветник</w:t>
            </w:r>
          </w:p>
        </w:tc>
        <w:tc>
          <w:tcPr>
            <w:tcW w:w="2700" w:type="dxa"/>
          </w:tcPr>
          <w:p w:rsidR="006D1E65" w:rsidRPr="000B4829" w:rsidRDefault="006D1E65" w:rsidP="006D1E65">
            <w:pPr>
              <w:rPr>
                <w:sz w:val="20"/>
                <w:szCs w:val="20"/>
              </w:rPr>
            </w:pPr>
            <w:r w:rsidRPr="000B4829">
              <w:rPr>
                <w:sz w:val="20"/>
                <w:szCs w:val="20"/>
              </w:rPr>
              <w:t xml:space="preserve"> Катарина Арсеновић</w:t>
            </w:r>
          </w:p>
        </w:tc>
        <w:tc>
          <w:tcPr>
            <w:tcW w:w="1048" w:type="dxa"/>
          </w:tcPr>
          <w:p w:rsidR="006D1E65" w:rsidRPr="000B4829" w:rsidRDefault="006D1E65" w:rsidP="006D1E65">
            <w:pPr>
              <w:rPr>
                <w:sz w:val="20"/>
                <w:szCs w:val="20"/>
              </w:rPr>
            </w:pPr>
          </w:p>
        </w:tc>
      </w:tr>
      <w:tr w:rsidR="000B4829" w:rsidRPr="000B4829" w:rsidTr="00EA4A1B">
        <w:trPr>
          <w:trHeight w:val="175"/>
        </w:trPr>
        <w:tc>
          <w:tcPr>
            <w:tcW w:w="5580" w:type="dxa"/>
          </w:tcPr>
          <w:p w:rsidR="006D1E65" w:rsidRPr="000B4829" w:rsidRDefault="006D1E65" w:rsidP="006D1E65">
            <w:pPr>
              <w:rPr>
                <w:sz w:val="20"/>
                <w:szCs w:val="20"/>
              </w:rPr>
            </w:pPr>
            <w:r w:rsidRPr="000B4829">
              <w:rPr>
                <w:sz w:val="20"/>
                <w:szCs w:val="20"/>
              </w:rPr>
              <w:t>Вебинар ИК „Data Status“ – „Једнаке шансе за све - превазилажење изазова инклузивног образовања“</w:t>
            </w:r>
          </w:p>
        </w:tc>
        <w:tc>
          <w:tcPr>
            <w:tcW w:w="1890" w:type="dxa"/>
          </w:tcPr>
          <w:p w:rsidR="006D1E65" w:rsidRPr="000B4829" w:rsidRDefault="006D1E65" w:rsidP="006D1E65">
            <w:pPr>
              <w:rPr>
                <w:sz w:val="20"/>
                <w:szCs w:val="20"/>
              </w:rPr>
            </w:pPr>
            <w:r w:rsidRPr="000B4829">
              <w:rPr>
                <w:sz w:val="20"/>
                <w:szCs w:val="20"/>
              </w:rPr>
              <w:t xml:space="preserve">01.2.2024.г. </w:t>
            </w:r>
          </w:p>
        </w:tc>
        <w:tc>
          <w:tcPr>
            <w:tcW w:w="3960" w:type="dxa"/>
          </w:tcPr>
          <w:p w:rsidR="006D1E65" w:rsidRPr="000B4829" w:rsidRDefault="006D1E65" w:rsidP="006D1E65">
            <w:pPr>
              <w:rPr>
                <w:sz w:val="20"/>
                <w:szCs w:val="20"/>
              </w:rPr>
            </w:pPr>
            <w:r w:rsidRPr="000B4829">
              <w:rPr>
                <w:sz w:val="20"/>
                <w:szCs w:val="20"/>
              </w:rPr>
              <w:t>Водитељ вебинара - Биљана Михаиловић</w:t>
            </w:r>
          </w:p>
        </w:tc>
        <w:tc>
          <w:tcPr>
            <w:tcW w:w="2700" w:type="dxa"/>
          </w:tcPr>
          <w:p w:rsidR="006D1E65" w:rsidRPr="000B4829" w:rsidRDefault="006D1E65" w:rsidP="006D1E65">
            <w:pPr>
              <w:rPr>
                <w:sz w:val="20"/>
                <w:szCs w:val="20"/>
              </w:rPr>
            </w:pPr>
            <w:r w:rsidRPr="000B4829">
              <w:rPr>
                <w:sz w:val="20"/>
                <w:szCs w:val="20"/>
              </w:rPr>
              <w:t>Марко Јашић</w:t>
            </w:r>
          </w:p>
        </w:tc>
        <w:tc>
          <w:tcPr>
            <w:tcW w:w="1048" w:type="dxa"/>
          </w:tcPr>
          <w:p w:rsidR="006D1E65" w:rsidRPr="000B4829" w:rsidRDefault="006D1E65" w:rsidP="006D1E65">
            <w:pPr>
              <w:rPr>
                <w:sz w:val="20"/>
                <w:szCs w:val="20"/>
              </w:rPr>
            </w:pPr>
            <w:r w:rsidRPr="000B4829">
              <w:rPr>
                <w:sz w:val="20"/>
                <w:szCs w:val="20"/>
              </w:rPr>
              <w:t>1</w:t>
            </w:r>
          </w:p>
        </w:tc>
      </w:tr>
      <w:tr w:rsidR="000B4829" w:rsidRPr="000B4829" w:rsidTr="00EA4A1B">
        <w:trPr>
          <w:trHeight w:val="175"/>
        </w:trPr>
        <w:tc>
          <w:tcPr>
            <w:tcW w:w="5580" w:type="dxa"/>
            <w:vAlign w:val="center"/>
          </w:tcPr>
          <w:p w:rsidR="006D1E65" w:rsidRPr="000B4829" w:rsidRDefault="006D1E65" w:rsidP="006D1E65">
            <w:pPr>
              <w:rPr>
                <w:rFonts w:eastAsia="Calibri"/>
                <w:bCs/>
                <w:sz w:val="20"/>
                <w:szCs w:val="20"/>
              </w:rPr>
            </w:pPr>
            <w:r w:rsidRPr="000B4829">
              <w:rPr>
                <w:rFonts w:eastAsia="Calibri"/>
                <w:bCs/>
                <w:sz w:val="20"/>
                <w:szCs w:val="20"/>
              </w:rPr>
              <w:t xml:space="preserve">Стручни скуп -„Конфликти у породици и поремећаји понашања ученика у школском окружењу.“ </w:t>
            </w:r>
          </w:p>
        </w:tc>
        <w:tc>
          <w:tcPr>
            <w:tcW w:w="1890" w:type="dxa"/>
            <w:vAlign w:val="center"/>
          </w:tcPr>
          <w:p w:rsidR="006D1E65" w:rsidRPr="000B4829" w:rsidRDefault="006D1E65" w:rsidP="006D1E65">
            <w:pPr>
              <w:rPr>
                <w:rFonts w:eastAsia="Calibri"/>
                <w:sz w:val="20"/>
                <w:szCs w:val="20"/>
              </w:rPr>
            </w:pPr>
            <w:r w:rsidRPr="000B4829">
              <w:rPr>
                <w:rFonts w:eastAsia="Calibri"/>
                <w:sz w:val="20"/>
                <w:szCs w:val="20"/>
              </w:rPr>
              <w:t xml:space="preserve">ЦСУ-Шабац,                21.2.2024.г. </w:t>
            </w:r>
          </w:p>
        </w:tc>
        <w:tc>
          <w:tcPr>
            <w:tcW w:w="3960" w:type="dxa"/>
          </w:tcPr>
          <w:p w:rsidR="006D1E65" w:rsidRPr="000B4829" w:rsidRDefault="006D1E65" w:rsidP="006D1E65">
            <w:pPr>
              <w:rPr>
                <w:sz w:val="20"/>
                <w:szCs w:val="20"/>
              </w:rPr>
            </w:pPr>
            <w:r w:rsidRPr="000B4829">
              <w:rPr>
                <w:rFonts w:eastAsia="Calibri"/>
                <w:bCs/>
                <w:sz w:val="20"/>
                <w:szCs w:val="20"/>
              </w:rPr>
              <w:t>Центар за стручно усавршавање Кикинда</w:t>
            </w:r>
          </w:p>
        </w:tc>
        <w:tc>
          <w:tcPr>
            <w:tcW w:w="2700" w:type="dxa"/>
          </w:tcPr>
          <w:p w:rsidR="006D1E65" w:rsidRPr="000B4829" w:rsidRDefault="006D1E65" w:rsidP="006D1E65">
            <w:pPr>
              <w:rPr>
                <w:sz w:val="20"/>
                <w:szCs w:val="20"/>
              </w:rPr>
            </w:pPr>
            <w:r w:rsidRPr="000B4829">
              <w:rPr>
                <w:sz w:val="20"/>
                <w:szCs w:val="20"/>
              </w:rPr>
              <w:t>Стефан Богдановић</w:t>
            </w:r>
          </w:p>
        </w:tc>
        <w:tc>
          <w:tcPr>
            <w:tcW w:w="1048" w:type="dxa"/>
          </w:tcPr>
          <w:p w:rsidR="006D1E65" w:rsidRPr="000B4829" w:rsidRDefault="006D1E65" w:rsidP="006D1E65">
            <w:pPr>
              <w:rPr>
                <w:sz w:val="20"/>
                <w:szCs w:val="20"/>
              </w:rPr>
            </w:pPr>
            <w:r w:rsidRPr="000B4829">
              <w:rPr>
                <w:sz w:val="20"/>
                <w:szCs w:val="20"/>
              </w:rPr>
              <w:t>1</w:t>
            </w:r>
          </w:p>
        </w:tc>
      </w:tr>
    </w:tbl>
    <w:p w:rsidR="006D1E65" w:rsidRPr="000B4829" w:rsidRDefault="006D1E65" w:rsidP="006D1E65">
      <w:pPr>
        <w:rPr>
          <w:sz w:val="20"/>
          <w:szCs w:val="20"/>
          <w:shd w:val="clear" w:color="auto" w:fill="FFFFFF"/>
        </w:rPr>
      </w:pPr>
    </w:p>
    <w:p w:rsidR="006D1E65" w:rsidRPr="000B4829" w:rsidRDefault="006D1E65" w:rsidP="006D1E65">
      <w:pPr>
        <w:rPr>
          <w:sz w:val="20"/>
          <w:szCs w:val="20"/>
        </w:rPr>
      </w:pPr>
    </w:p>
    <w:p w:rsidR="006D1E65" w:rsidRPr="000B4829" w:rsidRDefault="006D1E65" w:rsidP="006D1E65">
      <w:pPr>
        <w:rPr>
          <w:sz w:val="20"/>
          <w:szCs w:val="20"/>
        </w:rPr>
      </w:pPr>
      <w:r w:rsidRPr="000B4829">
        <w:rPr>
          <w:sz w:val="20"/>
          <w:szCs w:val="20"/>
        </w:rPr>
        <w:lastRenderedPageBreak/>
        <w:t>На састанку Актива стручних сарадника  24.10.2023.г. и 21.12.2023.г.  који су одржани у ОШ „Лаза К. Лазаревић“- Шабац  учествовале  Снежана Глоговац  и  Катарина Арсеновић- педагози.</w:t>
      </w:r>
    </w:p>
    <w:p w:rsidR="006D1E65" w:rsidRPr="000B4829" w:rsidRDefault="006D1E65" w:rsidP="006D1E65">
      <w:pPr>
        <w:rPr>
          <w:sz w:val="20"/>
          <w:szCs w:val="20"/>
        </w:rPr>
      </w:pPr>
      <w:r w:rsidRPr="000B4829">
        <w:rPr>
          <w:sz w:val="20"/>
          <w:szCs w:val="20"/>
        </w:rPr>
        <w:t>На састанку Актива стручних сарадника  01.3.2024.г. и 30.5.2024.г.  који су  одржани  у ОШ „Лаза К. Лазаревић“- Шабац  учествовала  Снежана Глоговац-педагог.</w:t>
      </w:r>
    </w:p>
    <w:p w:rsidR="006D1E65" w:rsidRPr="000B4829" w:rsidRDefault="006D1E65" w:rsidP="006D1E65">
      <w:pPr>
        <w:rPr>
          <w:sz w:val="20"/>
          <w:szCs w:val="20"/>
        </w:rPr>
      </w:pPr>
    </w:p>
    <w:p w:rsidR="006D1E65" w:rsidRPr="000B4829" w:rsidRDefault="006D1E65" w:rsidP="006D1E65">
      <w:pPr>
        <w:rPr>
          <w:sz w:val="20"/>
          <w:szCs w:val="20"/>
        </w:rPr>
      </w:pPr>
    </w:p>
    <w:p w:rsidR="006D1E65" w:rsidRPr="000B4829" w:rsidRDefault="006D1E65" w:rsidP="006D1E65">
      <w:pPr>
        <w:rPr>
          <w:sz w:val="20"/>
          <w:szCs w:val="20"/>
        </w:rPr>
      </w:pPr>
    </w:p>
    <w:p w:rsidR="006D1E65" w:rsidRPr="000B4829" w:rsidRDefault="006D1E65" w:rsidP="006D1E65">
      <w:pPr>
        <w:rPr>
          <w:sz w:val="20"/>
          <w:szCs w:val="20"/>
        </w:rPr>
      </w:pPr>
      <w:r w:rsidRPr="000B4829">
        <w:rPr>
          <w:sz w:val="20"/>
          <w:szCs w:val="20"/>
        </w:rPr>
        <w:t>Август, 2024.г.                                                                                                                                                                  ___________________________</w:t>
      </w:r>
    </w:p>
    <w:p w:rsidR="006D1E65" w:rsidRPr="000B4829" w:rsidRDefault="006D1E65" w:rsidP="006D1E65">
      <w:pPr>
        <w:rPr>
          <w:sz w:val="20"/>
          <w:szCs w:val="20"/>
        </w:rPr>
      </w:pPr>
      <w:r w:rsidRPr="000B4829">
        <w:rPr>
          <w:sz w:val="20"/>
          <w:szCs w:val="20"/>
        </w:rPr>
        <w:t xml:space="preserve">                                                                                                                                                                                             (Снежана Глоговац– педагог)</w:t>
      </w:r>
    </w:p>
    <w:p w:rsidR="006D1E65" w:rsidRPr="000B4829" w:rsidRDefault="006D1E65" w:rsidP="006D1E65">
      <w:pPr>
        <w:rPr>
          <w:sz w:val="20"/>
          <w:szCs w:val="20"/>
        </w:rPr>
      </w:pPr>
    </w:p>
    <w:p w:rsidR="006D1E65" w:rsidRPr="000B4829" w:rsidRDefault="006D1E65" w:rsidP="00DB0D6C">
      <w:pPr>
        <w:jc w:val="center"/>
        <w:rPr>
          <w:b/>
          <w:sz w:val="20"/>
          <w:szCs w:val="20"/>
          <w:lang w:val="sr-Cyrl-CS"/>
        </w:rPr>
      </w:pPr>
    </w:p>
    <w:p w:rsidR="006D1E65" w:rsidRPr="000B4829" w:rsidRDefault="006D1E65" w:rsidP="00DB0D6C">
      <w:pPr>
        <w:jc w:val="center"/>
        <w:rPr>
          <w:b/>
          <w:sz w:val="20"/>
          <w:szCs w:val="20"/>
          <w:lang w:val="sr-Cyrl-CS"/>
        </w:rPr>
      </w:pPr>
    </w:p>
    <w:p w:rsidR="003A2CE7" w:rsidRPr="000B4829" w:rsidRDefault="003A2CE7" w:rsidP="00E632B0">
      <w:pPr>
        <w:jc w:val="right"/>
        <w:rPr>
          <w:sz w:val="20"/>
          <w:szCs w:val="20"/>
          <w:lang w:val="sr-Cyrl-CS"/>
        </w:rPr>
        <w:sectPr w:rsidR="003A2CE7" w:rsidRPr="000B4829" w:rsidSect="00961B91">
          <w:pgSz w:w="16840" w:h="11907" w:orient="landscape" w:code="9"/>
          <w:pgMar w:top="1412" w:right="1140" w:bottom="1412" w:left="1140"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rsidR="00CE6475" w:rsidRPr="000B4829" w:rsidRDefault="00CE6475" w:rsidP="003A0515">
      <w:pPr>
        <w:pStyle w:val="Heading2"/>
        <w:rPr>
          <w:rFonts w:ascii="Times New Roman" w:hAnsi="Times New Roman" w:cs="Times New Roman"/>
          <w:b w:val="0"/>
          <w:color w:val="auto"/>
          <w:sz w:val="20"/>
          <w:szCs w:val="20"/>
          <w:lang w:val="sr-Cyrl-CS"/>
        </w:rPr>
      </w:pPr>
      <w:bookmarkStart w:id="203" w:name="_Toc125569520"/>
      <w:bookmarkStart w:id="204" w:name="_Toc177018802"/>
      <w:bookmarkEnd w:id="202"/>
      <w:r w:rsidRPr="000B4829">
        <w:rPr>
          <w:rFonts w:ascii="Times New Roman" w:hAnsi="Times New Roman" w:cs="Times New Roman"/>
          <w:b w:val="0"/>
          <w:color w:val="auto"/>
          <w:sz w:val="20"/>
          <w:szCs w:val="20"/>
          <w:lang w:val="sr-Cyrl-CS"/>
        </w:rPr>
        <w:lastRenderedPageBreak/>
        <w:t>ИЗВЕШТАЈ О РАДУ ШКОЛСКОГ ОДБОРА</w:t>
      </w:r>
      <w:bookmarkEnd w:id="203"/>
      <w:bookmarkEnd w:id="204"/>
    </w:p>
    <w:p w:rsidR="00CE6475" w:rsidRPr="000B4829" w:rsidRDefault="00CE6475" w:rsidP="003A0515">
      <w:pPr>
        <w:pStyle w:val="Heading2"/>
        <w:rPr>
          <w:rFonts w:ascii="Times New Roman" w:hAnsi="Times New Roman" w:cs="Times New Roman"/>
          <w:b w:val="0"/>
          <w:color w:val="auto"/>
          <w:sz w:val="20"/>
          <w:szCs w:val="20"/>
          <w:lang w:val="sr-Cyrl-CS"/>
        </w:rPr>
      </w:pPr>
    </w:p>
    <w:p w:rsidR="00562548" w:rsidRPr="000B4829" w:rsidRDefault="00562548" w:rsidP="00562548">
      <w:pPr>
        <w:ind w:firstLine="720"/>
        <w:jc w:val="both"/>
        <w:rPr>
          <w:sz w:val="20"/>
          <w:szCs w:val="20"/>
          <w:lang w:val="sr-Cyrl-CS"/>
        </w:rPr>
      </w:pPr>
      <w:r w:rsidRPr="000B4829">
        <w:rPr>
          <w:sz w:val="20"/>
          <w:szCs w:val="20"/>
          <w:lang w:val="sr-Cyrl-CS"/>
        </w:rPr>
        <w:t xml:space="preserve">Школски одбор ОШ „Цветин Бркић“, Глушци </w:t>
      </w:r>
      <w:r w:rsidR="00E632B0" w:rsidRPr="000B4829">
        <w:rPr>
          <w:sz w:val="20"/>
          <w:szCs w:val="20"/>
          <w:lang w:val="sr-Cyrl-CS"/>
        </w:rPr>
        <w:t>има 9 чланова.</w:t>
      </w:r>
    </w:p>
    <w:p w:rsidR="00562548" w:rsidRPr="000B4829" w:rsidRDefault="00562548" w:rsidP="00562548">
      <w:pPr>
        <w:ind w:firstLine="720"/>
        <w:jc w:val="both"/>
        <w:rPr>
          <w:sz w:val="20"/>
          <w:szCs w:val="20"/>
          <w:lang w:val="sr-Cyrl-CS"/>
        </w:rPr>
      </w:pPr>
      <w:r w:rsidRPr="000B4829">
        <w:rPr>
          <w:sz w:val="20"/>
          <w:szCs w:val="20"/>
        </w:rPr>
        <w:t>Решењем о именовању</w:t>
      </w:r>
      <w:r w:rsidRPr="000B4829">
        <w:rPr>
          <w:sz w:val="20"/>
          <w:szCs w:val="20"/>
          <w:lang w:val="sr-Cyrl-CS"/>
        </w:rPr>
        <w:t xml:space="preserve"> члан</w:t>
      </w:r>
      <w:r w:rsidR="00DE66D8" w:rsidRPr="000B4829">
        <w:rPr>
          <w:sz w:val="20"/>
          <w:szCs w:val="20"/>
          <w:lang w:val="sr-Cyrl-RS"/>
        </w:rPr>
        <w:t>ова</w:t>
      </w:r>
      <w:r w:rsidRPr="000B4829">
        <w:rPr>
          <w:sz w:val="20"/>
          <w:szCs w:val="20"/>
          <w:lang w:val="sr-Cyrl-CS"/>
        </w:rPr>
        <w:t xml:space="preserve"> Школског одбора ОШ“Цветин Бркић“, Глушци бр.II-R.13</w:t>
      </w:r>
      <w:r w:rsidR="00BF4EC3" w:rsidRPr="000B4829">
        <w:rPr>
          <w:sz w:val="20"/>
          <w:szCs w:val="20"/>
          <w:lang w:val="sr-Cyrl-CS"/>
        </w:rPr>
        <w:t>2</w:t>
      </w:r>
      <w:r w:rsidRPr="000B4829">
        <w:rPr>
          <w:sz w:val="20"/>
          <w:szCs w:val="20"/>
          <w:lang w:val="sr-Cyrl-CS"/>
        </w:rPr>
        <w:t>/</w:t>
      </w:r>
      <w:r w:rsidR="00BF4EC3" w:rsidRPr="000B4829">
        <w:rPr>
          <w:sz w:val="20"/>
          <w:szCs w:val="20"/>
          <w:lang w:val="sr-Cyrl-CS"/>
        </w:rPr>
        <w:t>2022</w:t>
      </w:r>
      <w:r w:rsidRPr="000B4829">
        <w:rPr>
          <w:sz w:val="20"/>
          <w:szCs w:val="20"/>
          <w:lang w:val="sr-Cyrl-CS"/>
        </w:rPr>
        <w:t>-09 од 23.</w:t>
      </w:r>
      <w:r w:rsidR="00BF4EC3" w:rsidRPr="000B4829">
        <w:rPr>
          <w:sz w:val="20"/>
          <w:szCs w:val="20"/>
          <w:lang w:val="sr-Cyrl-CS"/>
        </w:rPr>
        <w:t>12.2022</w:t>
      </w:r>
      <w:r w:rsidRPr="000B4829">
        <w:rPr>
          <w:sz w:val="20"/>
          <w:szCs w:val="20"/>
          <w:lang w:val="sr-Cyrl-CS"/>
        </w:rPr>
        <w:t>.године именован је нов ШО чији је састав  приказан у табели</w:t>
      </w:r>
      <w:r w:rsidR="00BF4EC3" w:rsidRPr="000B4829">
        <w:rPr>
          <w:sz w:val="20"/>
          <w:szCs w:val="20"/>
          <w:lang w:val="sr-Cyrl-CS"/>
        </w:rPr>
        <w:t xml:space="preserve"> која следи.</w:t>
      </w:r>
    </w:p>
    <w:p w:rsidR="00DE66D8" w:rsidRPr="000B4829" w:rsidRDefault="00DE66D8" w:rsidP="00562548">
      <w:pPr>
        <w:ind w:firstLine="720"/>
        <w:jc w:val="both"/>
        <w:rPr>
          <w:sz w:val="20"/>
          <w:szCs w:val="20"/>
          <w:lang w:val="sr-Cyrl-RS"/>
        </w:rPr>
      </w:pPr>
      <w:r w:rsidRPr="000B4829">
        <w:rPr>
          <w:sz w:val="20"/>
          <w:szCs w:val="20"/>
          <w:lang w:val="sr-Cyrl-RS"/>
        </w:rPr>
        <w:t xml:space="preserve">Решењем </w:t>
      </w:r>
      <w:r w:rsidRPr="000B4829">
        <w:rPr>
          <w:sz w:val="20"/>
          <w:szCs w:val="20"/>
        </w:rPr>
        <w:t>о именовању</w:t>
      </w:r>
      <w:r w:rsidRPr="000B4829">
        <w:rPr>
          <w:sz w:val="20"/>
          <w:szCs w:val="20"/>
          <w:lang w:val="sr-Cyrl-CS"/>
        </w:rPr>
        <w:t xml:space="preserve"> члана Школског одбора ОШ“Цветин Бркић“, Глушци бр.II-R.</w:t>
      </w:r>
      <w:r w:rsidRPr="000B4829">
        <w:rPr>
          <w:sz w:val="20"/>
          <w:szCs w:val="20"/>
          <w:lang w:val="sr-Cyrl-RS"/>
        </w:rPr>
        <w:t xml:space="preserve">20/2023-09 од 22.11.2023.године именована је Тијана Алексић из М.Метковића као представник локалне самоуправе. </w:t>
      </w:r>
    </w:p>
    <w:p w:rsidR="00BF4EC3" w:rsidRPr="000B4829" w:rsidRDefault="00BF4EC3" w:rsidP="00562548">
      <w:pPr>
        <w:ind w:firstLine="720"/>
        <w:jc w:val="both"/>
        <w:rPr>
          <w:sz w:val="20"/>
          <w:szCs w:val="20"/>
          <w:lang w:val="sr-Cyrl-CS"/>
        </w:rPr>
      </w:pP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84"/>
        <w:gridCol w:w="2952"/>
        <w:gridCol w:w="3384"/>
      </w:tblGrid>
      <w:tr w:rsidR="000B4829" w:rsidRPr="000B4829" w:rsidTr="009944EE">
        <w:tc>
          <w:tcPr>
            <w:tcW w:w="3384" w:type="dxa"/>
            <w:tcBorders>
              <w:top w:val="thinThickSmallGap" w:sz="24" w:space="0" w:color="auto"/>
              <w:left w:val="thinThickSmallGap" w:sz="24" w:space="0" w:color="auto"/>
              <w:bottom w:val="thinThickSmallGap" w:sz="24" w:space="0" w:color="auto"/>
              <w:right w:val="thinThickSmallGap" w:sz="24" w:space="0" w:color="auto"/>
            </w:tcBorders>
            <w:shd w:val="clear" w:color="auto" w:fill="E6E6E6"/>
          </w:tcPr>
          <w:p w:rsidR="00BF4EC3" w:rsidRPr="000B4829" w:rsidRDefault="00BF4EC3" w:rsidP="009944EE">
            <w:pPr>
              <w:rPr>
                <w:b/>
                <w:sz w:val="20"/>
                <w:szCs w:val="20"/>
                <w:lang w:val="sr-Cyrl-CS"/>
              </w:rPr>
            </w:pPr>
            <w:r w:rsidRPr="000B4829">
              <w:rPr>
                <w:b/>
                <w:sz w:val="20"/>
                <w:szCs w:val="20"/>
                <w:lang w:val="sr-Cyrl-CS"/>
              </w:rPr>
              <w:t>Име и презиме</w:t>
            </w:r>
          </w:p>
        </w:tc>
        <w:tc>
          <w:tcPr>
            <w:tcW w:w="2952" w:type="dxa"/>
            <w:tcBorders>
              <w:top w:val="thinThickSmallGap" w:sz="24" w:space="0" w:color="auto"/>
              <w:left w:val="thinThickSmallGap" w:sz="24" w:space="0" w:color="auto"/>
              <w:bottom w:val="thinThickSmallGap" w:sz="24" w:space="0" w:color="auto"/>
              <w:right w:val="thinThickSmallGap" w:sz="24" w:space="0" w:color="auto"/>
            </w:tcBorders>
            <w:shd w:val="clear" w:color="auto" w:fill="E6E6E6"/>
          </w:tcPr>
          <w:p w:rsidR="00BF4EC3" w:rsidRPr="000B4829" w:rsidRDefault="00BF4EC3" w:rsidP="009944EE">
            <w:pPr>
              <w:rPr>
                <w:b/>
                <w:sz w:val="20"/>
                <w:szCs w:val="20"/>
                <w:lang w:val="sr-Cyrl-CS"/>
              </w:rPr>
            </w:pPr>
            <w:r w:rsidRPr="000B4829">
              <w:rPr>
                <w:b/>
                <w:sz w:val="20"/>
                <w:szCs w:val="20"/>
                <w:lang w:val="sr-Cyrl-CS"/>
              </w:rPr>
              <w:t xml:space="preserve">   Својство</w:t>
            </w:r>
          </w:p>
        </w:tc>
        <w:tc>
          <w:tcPr>
            <w:tcW w:w="3384" w:type="dxa"/>
            <w:tcBorders>
              <w:top w:val="thinThickSmallGap" w:sz="24" w:space="0" w:color="auto"/>
              <w:left w:val="thinThickSmallGap" w:sz="24" w:space="0" w:color="auto"/>
              <w:bottom w:val="thinThickSmallGap" w:sz="24" w:space="0" w:color="auto"/>
              <w:right w:val="thinThickSmallGap" w:sz="24" w:space="0" w:color="auto"/>
            </w:tcBorders>
            <w:shd w:val="clear" w:color="auto" w:fill="E6E6E6"/>
          </w:tcPr>
          <w:p w:rsidR="00BF4EC3" w:rsidRPr="000B4829" w:rsidRDefault="00BF4EC3" w:rsidP="009944EE">
            <w:pPr>
              <w:rPr>
                <w:b/>
                <w:sz w:val="20"/>
                <w:szCs w:val="20"/>
                <w:lang w:val="sr-Cyrl-CS"/>
              </w:rPr>
            </w:pPr>
            <w:r w:rsidRPr="000B4829">
              <w:rPr>
                <w:b/>
                <w:sz w:val="20"/>
                <w:szCs w:val="20"/>
                <w:lang w:val="sr-Cyrl-CS"/>
              </w:rPr>
              <w:t xml:space="preserve">  Представник</w:t>
            </w:r>
          </w:p>
        </w:tc>
      </w:tr>
      <w:tr w:rsidR="000B4829" w:rsidRPr="000B4829" w:rsidTr="009944EE">
        <w:tc>
          <w:tcPr>
            <w:tcW w:w="3384" w:type="dxa"/>
            <w:tcBorders>
              <w:top w:val="thinThickSmallGap" w:sz="24" w:space="0" w:color="auto"/>
              <w:left w:val="thinThickSmallGap" w:sz="24" w:space="0" w:color="auto"/>
              <w:right w:val="thinThickSmallGap" w:sz="24" w:space="0" w:color="auto"/>
            </w:tcBorders>
          </w:tcPr>
          <w:p w:rsidR="00BF4EC3" w:rsidRPr="000B4829" w:rsidRDefault="00BF4EC3" w:rsidP="009944EE">
            <w:pPr>
              <w:rPr>
                <w:sz w:val="20"/>
                <w:szCs w:val="20"/>
                <w:lang w:val="sr-Cyrl-CS"/>
              </w:rPr>
            </w:pPr>
            <w:r w:rsidRPr="000B4829">
              <w:rPr>
                <w:sz w:val="20"/>
                <w:szCs w:val="20"/>
                <w:lang w:val="sr-Cyrl-CS"/>
              </w:rPr>
              <w:t>ЈАСМИНА ЂУРКОВИЋ</w:t>
            </w:r>
          </w:p>
        </w:tc>
        <w:tc>
          <w:tcPr>
            <w:tcW w:w="2952" w:type="dxa"/>
            <w:tcBorders>
              <w:top w:val="thinThickSmallGap" w:sz="24" w:space="0" w:color="auto"/>
              <w:left w:val="thinThickSmallGap" w:sz="24" w:space="0" w:color="auto"/>
              <w:right w:val="thinThickSmallGap" w:sz="24" w:space="0" w:color="auto"/>
            </w:tcBorders>
          </w:tcPr>
          <w:p w:rsidR="00BF4EC3" w:rsidRPr="000B4829" w:rsidRDefault="00BF4EC3" w:rsidP="009944EE">
            <w:pPr>
              <w:rPr>
                <w:sz w:val="20"/>
                <w:szCs w:val="20"/>
                <w:lang w:val="sr-Cyrl-CS"/>
              </w:rPr>
            </w:pPr>
            <w:r w:rsidRPr="000B4829">
              <w:rPr>
                <w:sz w:val="20"/>
                <w:szCs w:val="20"/>
                <w:lang w:val="sr-Cyrl-CS"/>
              </w:rPr>
              <w:t>Председник школског одбора</w:t>
            </w:r>
          </w:p>
        </w:tc>
        <w:tc>
          <w:tcPr>
            <w:tcW w:w="3384" w:type="dxa"/>
            <w:vMerge w:val="restart"/>
            <w:tcBorders>
              <w:top w:val="thinThickSmallGap" w:sz="24" w:space="0" w:color="auto"/>
              <w:left w:val="thinThickSmallGap" w:sz="24" w:space="0" w:color="auto"/>
              <w:right w:val="thinThickSmallGap" w:sz="24" w:space="0" w:color="auto"/>
            </w:tcBorders>
          </w:tcPr>
          <w:p w:rsidR="00BF4EC3" w:rsidRPr="000B4829" w:rsidRDefault="00BF4EC3" w:rsidP="009944EE">
            <w:pPr>
              <w:rPr>
                <w:b/>
                <w:sz w:val="20"/>
                <w:szCs w:val="20"/>
                <w:lang w:val="sr-Cyrl-CS"/>
              </w:rPr>
            </w:pPr>
          </w:p>
          <w:p w:rsidR="00BF4EC3" w:rsidRPr="000B4829" w:rsidRDefault="00BF4EC3" w:rsidP="009944EE">
            <w:pPr>
              <w:rPr>
                <w:b/>
                <w:sz w:val="20"/>
                <w:szCs w:val="20"/>
                <w:lang w:val="sr-Cyrl-CS"/>
              </w:rPr>
            </w:pPr>
            <w:r w:rsidRPr="000B4829">
              <w:rPr>
                <w:b/>
                <w:sz w:val="20"/>
                <w:szCs w:val="20"/>
                <w:lang w:val="sr-Cyrl-CS"/>
              </w:rPr>
              <w:t>Запослених</w:t>
            </w:r>
          </w:p>
          <w:p w:rsidR="00BF4EC3" w:rsidRPr="000B4829" w:rsidRDefault="00BF4EC3" w:rsidP="009944EE">
            <w:pPr>
              <w:rPr>
                <w:b/>
                <w:sz w:val="20"/>
                <w:szCs w:val="20"/>
                <w:lang w:val="sr-Latn-CS"/>
              </w:rPr>
            </w:pPr>
          </w:p>
        </w:tc>
      </w:tr>
      <w:tr w:rsidR="000B4829" w:rsidRPr="000B4829" w:rsidTr="009944EE">
        <w:tc>
          <w:tcPr>
            <w:tcW w:w="3384" w:type="dxa"/>
            <w:tcBorders>
              <w:left w:val="thinThickSmallGap" w:sz="24" w:space="0" w:color="auto"/>
              <w:right w:val="thinThickSmallGap" w:sz="24" w:space="0" w:color="auto"/>
            </w:tcBorders>
          </w:tcPr>
          <w:p w:rsidR="00BF4EC3" w:rsidRPr="000B4829" w:rsidRDefault="00BF4EC3" w:rsidP="009944EE">
            <w:pPr>
              <w:rPr>
                <w:sz w:val="20"/>
                <w:szCs w:val="20"/>
                <w:lang w:val="sr-Cyrl-CS"/>
              </w:rPr>
            </w:pPr>
            <w:r w:rsidRPr="000B4829">
              <w:rPr>
                <w:sz w:val="20"/>
                <w:szCs w:val="20"/>
                <w:lang w:val="sr-Cyrl-CS"/>
              </w:rPr>
              <w:t>БОБАН СИМИЋ</w:t>
            </w:r>
          </w:p>
        </w:tc>
        <w:tc>
          <w:tcPr>
            <w:tcW w:w="2952" w:type="dxa"/>
            <w:tcBorders>
              <w:left w:val="thinThickSmallGap" w:sz="24" w:space="0" w:color="auto"/>
              <w:right w:val="thinThickSmallGap" w:sz="24" w:space="0" w:color="auto"/>
            </w:tcBorders>
          </w:tcPr>
          <w:p w:rsidR="00BF4EC3" w:rsidRPr="000B4829" w:rsidRDefault="00BF4EC3" w:rsidP="009944EE">
            <w:pPr>
              <w:rPr>
                <w:sz w:val="20"/>
                <w:szCs w:val="20"/>
                <w:lang w:val="sr-Cyrl-CS"/>
              </w:rPr>
            </w:pPr>
            <w:r w:rsidRPr="000B4829">
              <w:rPr>
                <w:sz w:val="20"/>
                <w:szCs w:val="20"/>
                <w:lang w:val="sr-Cyrl-CS"/>
              </w:rPr>
              <w:t>Члан школског одбора</w:t>
            </w:r>
          </w:p>
        </w:tc>
        <w:tc>
          <w:tcPr>
            <w:tcW w:w="3384" w:type="dxa"/>
            <w:vMerge/>
            <w:tcBorders>
              <w:left w:val="thinThickSmallGap" w:sz="24" w:space="0" w:color="auto"/>
              <w:right w:val="thinThickSmallGap" w:sz="24" w:space="0" w:color="auto"/>
            </w:tcBorders>
          </w:tcPr>
          <w:p w:rsidR="00BF4EC3" w:rsidRPr="000B4829" w:rsidRDefault="00BF4EC3" w:rsidP="009944EE">
            <w:pPr>
              <w:rPr>
                <w:sz w:val="20"/>
                <w:szCs w:val="20"/>
                <w:lang w:val="sr-Cyrl-CS"/>
              </w:rPr>
            </w:pPr>
          </w:p>
        </w:tc>
      </w:tr>
      <w:tr w:rsidR="000B4829" w:rsidRPr="000B4829" w:rsidTr="009944EE">
        <w:tc>
          <w:tcPr>
            <w:tcW w:w="3384" w:type="dxa"/>
            <w:tcBorders>
              <w:left w:val="thinThickSmallGap" w:sz="24" w:space="0" w:color="auto"/>
              <w:bottom w:val="thinThickSmallGap" w:sz="24" w:space="0" w:color="auto"/>
              <w:right w:val="thinThickSmallGap" w:sz="24" w:space="0" w:color="auto"/>
            </w:tcBorders>
          </w:tcPr>
          <w:p w:rsidR="00BF4EC3" w:rsidRPr="000B4829" w:rsidRDefault="00BF4EC3" w:rsidP="009944EE">
            <w:pPr>
              <w:tabs>
                <w:tab w:val="right" w:pos="3168"/>
              </w:tabs>
              <w:rPr>
                <w:sz w:val="20"/>
                <w:szCs w:val="20"/>
                <w:lang w:val="sr-Cyrl-CS"/>
              </w:rPr>
            </w:pPr>
            <w:r w:rsidRPr="000B4829">
              <w:rPr>
                <w:sz w:val="20"/>
                <w:szCs w:val="20"/>
                <w:lang w:val="sr-Cyrl-CS"/>
              </w:rPr>
              <w:t>ВИОЛЕТА САВИЋ</w:t>
            </w:r>
          </w:p>
        </w:tc>
        <w:tc>
          <w:tcPr>
            <w:tcW w:w="2952" w:type="dxa"/>
            <w:tcBorders>
              <w:left w:val="thinThickSmallGap" w:sz="24" w:space="0" w:color="auto"/>
              <w:bottom w:val="thinThickSmallGap" w:sz="24" w:space="0" w:color="auto"/>
              <w:right w:val="thinThickSmallGap" w:sz="24" w:space="0" w:color="auto"/>
            </w:tcBorders>
          </w:tcPr>
          <w:p w:rsidR="00BF4EC3" w:rsidRPr="000B4829" w:rsidRDefault="00BF4EC3" w:rsidP="009944EE">
            <w:pPr>
              <w:rPr>
                <w:sz w:val="20"/>
                <w:szCs w:val="20"/>
                <w:lang w:val="sr-Cyrl-CS"/>
              </w:rPr>
            </w:pPr>
            <w:r w:rsidRPr="000B4829">
              <w:rPr>
                <w:sz w:val="20"/>
                <w:szCs w:val="20"/>
                <w:lang w:val="sr-Cyrl-CS"/>
              </w:rPr>
              <w:t>Члан школског одбора</w:t>
            </w:r>
          </w:p>
        </w:tc>
        <w:tc>
          <w:tcPr>
            <w:tcW w:w="3384" w:type="dxa"/>
            <w:vMerge/>
            <w:tcBorders>
              <w:left w:val="thinThickSmallGap" w:sz="24" w:space="0" w:color="auto"/>
              <w:bottom w:val="thinThickSmallGap" w:sz="24" w:space="0" w:color="auto"/>
              <w:right w:val="thinThickSmallGap" w:sz="24" w:space="0" w:color="auto"/>
            </w:tcBorders>
          </w:tcPr>
          <w:p w:rsidR="00BF4EC3" w:rsidRPr="000B4829" w:rsidRDefault="00BF4EC3" w:rsidP="009944EE">
            <w:pPr>
              <w:rPr>
                <w:b/>
                <w:sz w:val="20"/>
                <w:szCs w:val="20"/>
                <w:lang w:val="sr-Cyrl-CS"/>
              </w:rPr>
            </w:pPr>
          </w:p>
        </w:tc>
      </w:tr>
      <w:tr w:rsidR="000B4829" w:rsidRPr="000B4829" w:rsidTr="009944EE">
        <w:tc>
          <w:tcPr>
            <w:tcW w:w="3384" w:type="dxa"/>
            <w:tcBorders>
              <w:top w:val="thinThickSmallGap" w:sz="24" w:space="0" w:color="auto"/>
              <w:left w:val="thinThickSmallGap" w:sz="24" w:space="0" w:color="auto"/>
              <w:right w:val="thinThickSmallGap" w:sz="24" w:space="0" w:color="auto"/>
            </w:tcBorders>
          </w:tcPr>
          <w:p w:rsidR="00BF4EC3" w:rsidRPr="000B4829" w:rsidRDefault="00BF4EC3" w:rsidP="009944EE">
            <w:pPr>
              <w:rPr>
                <w:sz w:val="20"/>
                <w:szCs w:val="20"/>
              </w:rPr>
            </w:pPr>
            <w:r w:rsidRPr="000B4829">
              <w:rPr>
                <w:sz w:val="20"/>
                <w:szCs w:val="20"/>
              </w:rPr>
              <w:t>АНА ЈЕСТРЕТИЋ</w:t>
            </w:r>
          </w:p>
        </w:tc>
        <w:tc>
          <w:tcPr>
            <w:tcW w:w="2952" w:type="dxa"/>
            <w:tcBorders>
              <w:top w:val="thinThickSmallGap" w:sz="24" w:space="0" w:color="auto"/>
              <w:left w:val="thinThickSmallGap" w:sz="24" w:space="0" w:color="auto"/>
              <w:right w:val="thinThickSmallGap" w:sz="24" w:space="0" w:color="auto"/>
            </w:tcBorders>
          </w:tcPr>
          <w:p w:rsidR="00BF4EC3" w:rsidRPr="000B4829" w:rsidRDefault="00BF4EC3" w:rsidP="009944EE">
            <w:pPr>
              <w:rPr>
                <w:sz w:val="20"/>
                <w:szCs w:val="20"/>
                <w:lang w:val="sr-Cyrl-CS"/>
              </w:rPr>
            </w:pPr>
            <w:r w:rsidRPr="000B4829">
              <w:rPr>
                <w:sz w:val="20"/>
                <w:szCs w:val="20"/>
                <w:lang w:val="sr-Cyrl-CS"/>
              </w:rPr>
              <w:t>Члан школског одбора</w:t>
            </w:r>
          </w:p>
        </w:tc>
        <w:tc>
          <w:tcPr>
            <w:tcW w:w="3384" w:type="dxa"/>
            <w:vMerge w:val="restart"/>
            <w:tcBorders>
              <w:top w:val="thinThickSmallGap" w:sz="24" w:space="0" w:color="auto"/>
              <w:left w:val="thinThickSmallGap" w:sz="24" w:space="0" w:color="auto"/>
              <w:right w:val="thinThickSmallGap" w:sz="24" w:space="0" w:color="auto"/>
            </w:tcBorders>
          </w:tcPr>
          <w:p w:rsidR="00BF4EC3" w:rsidRPr="000B4829" w:rsidRDefault="00BF4EC3" w:rsidP="009944EE">
            <w:pPr>
              <w:rPr>
                <w:b/>
                <w:sz w:val="20"/>
                <w:szCs w:val="20"/>
                <w:lang w:val="sr-Latn-CS"/>
              </w:rPr>
            </w:pPr>
          </w:p>
          <w:p w:rsidR="00BF4EC3" w:rsidRPr="000B4829" w:rsidRDefault="00BF4EC3" w:rsidP="009944EE">
            <w:pPr>
              <w:rPr>
                <w:b/>
                <w:sz w:val="20"/>
                <w:szCs w:val="20"/>
                <w:lang w:val="sr-Cyrl-CS"/>
              </w:rPr>
            </w:pPr>
            <w:r w:rsidRPr="000B4829">
              <w:rPr>
                <w:b/>
                <w:sz w:val="20"/>
                <w:szCs w:val="20"/>
                <w:lang w:val="sr-Cyrl-CS"/>
              </w:rPr>
              <w:t>Локалне самоуправе</w:t>
            </w:r>
          </w:p>
          <w:p w:rsidR="00BF4EC3" w:rsidRPr="000B4829" w:rsidRDefault="00BF4EC3" w:rsidP="009944EE">
            <w:pPr>
              <w:rPr>
                <w:b/>
                <w:sz w:val="20"/>
                <w:szCs w:val="20"/>
                <w:lang w:val="sr-Cyrl-CS"/>
              </w:rPr>
            </w:pPr>
          </w:p>
        </w:tc>
      </w:tr>
      <w:tr w:rsidR="000B4829" w:rsidRPr="000B4829" w:rsidTr="009944EE">
        <w:tc>
          <w:tcPr>
            <w:tcW w:w="3384" w:type="dxa"/>
            <w:tcBorders>
              <w:left w:val="thinThickSmallGap" w:sz="24" w:space="0" w:color="auto"/>
              <w:right w:val="thinThickSmallGap" w:sz="24" w:space="0" w:color="auto"/>
            </w:tcBorders>
          </w:tcPr>
          <w:p w:rsidR="00BF4EC3" w:rsidRPr="000B4829" w:rsidRDefault="00BF4EC3" w:rsidP="009944EE">
            <w:pPr>
              <w:rPr>
                <w:sz w:val="20"/>
                <w:szCs w:val="20"/>
                <w:lang w:val="sr-Cyrl-CS"/>
              </w:rPr>
            </w:pPr>
            <w:r w:rsidRPr="000B4829">
              <w:rPr>
                <w:sz w:val="20"/>
                <w:szCs w:val="20"/>
                <w:lang w:val="sr-Cyrl-CS"/>
              </w:rPr>
              <w:t>ЈОВАН БУДИМИРОВИЋ</w:t>
            </w:r>
          </w:p>
        </w:tc>
        <w:tc>
          <w:tcPr>
            <w:tcW w:w="2952" w:type="dxa"/>
            <w:tcBorders>
              <w:left w:val="thinThickSmallGap" w:sz="24" w:space="0" w:color="auto"/>
              <w:right w:val="thinThickSmallGap" w:sz="24" w:space="0" w:color="auto"/>
            </w:tcBorders>
          </w:tcPr>
          <w:p w:rsidR="00BF4EC3" w:rsidRPr="000B4829" w:rsidRDefault="00BF4EC3" w:rsidP="009944EE">
            <w:pPr>
              <w:rPr>
                <w:sz w:val="20"/>
                <w:szCs w:val="20"/>
                <w:lang w:val="sr-Cyrl-CS"/>
              </w:rPr>
            </w:pPr>
            <w:r w:rsidRPr="000B4829">
              <w:rPr>
                <w:sz w:val="20"/>
                <w:szCs w:val="20"/>
                <w:lang w:val="sr-Cyrl-CS"/>
              </w:rPr>
              <w:t>Члан школског одбора</w:t>
            </w:r>
          </w:p>
        </w:tc>
        <w:tc>
          <w:tcPr>
            <w:tcW w:w="3384" w:type="dxa"/>
            <w:vMerge/>
            <w:tcBorders>
              <w:left w:val="thinThickSmallGap" w:sz="24" w:space="0" w:color="auto"/>
              <w:right w:val="thinThickSmallGap" w:sz="24" w:space="0" w:color="auto"/>
            </w:tcBorders>
          </w:tcPr>
          <w:p w:rsidR="00BF4EC3" w:rsidRPr="000B4829" w:rsidRDefault="00BF4EC3" w:rsidP="009944EE">
            <w:pPr>
              <w:rPr>
                <w:b/>
                <w:sz w:val="20"/>
                <w:szCs w:val="20"/>
                <w:lang w:val="sr-Cyrl-CS"/>
              </w:rPr>
            </w:pPr>
          </w:p>
        </w:tc>
      </w:tr>
      <w:tr w:rsidR="000B4829" w:rsidRPr="000B4829" w:rsidTr="009944EE">
        <w:tc>
          <w:tcPr>
            <w:tcW w:w="3384" w:type="dxa"/>
            <w:tcBorders>
              <w:left w:val="thinThickSmallGap" w:sz="24" w:space="0" w:color="auto"/>
              <w:bottom w:val="thinThickSmallGap" w:sz="24" w:space="0" w:color="auto"/>
              <w:right w:val="thinThickSmallGap" w:sz="24" w:space="0" w:color="auto"/>
            </w:tcBorders>
          </w:tcPr>
          <w:p w:rsidR="00BF4EC3" w:rsidRPr="000B4829" w:rsidRDefault="00BF4EC3" w:rsidP="009944EE">
            <w:pPr>
              <w:rPr>
                <w:sz w:val="20"/>
                <w:szCs w:val="20"/>
              </w:rPr>
            </w:pPr>
            <w:r w:rsidRPr="000B4829">
              <w:rPr>
                <w:sz w:val="20"/>
                <w:szCs w:val="20"/>
              </w:rPr>
              <w:t>СНЕЖАНА ОБРАДОВИЋ</w:t>
            </w:r>
            <w:r w:rsidR="00885BD8" w:rsidRPr="000B4829">
              <w:rPr>
                <w:sz w:val="20"/>
                <w:szCs w:val="20"/>
              </w:rPr>
              <w:t>/ТИЈАНА АЛЕКСИЋ</w:t>
            </w:r>
          </w:p>
        </w:tc>
        <w:tc>
          <w:tcPr>
            <w:tcW w:w="2952" w:type="dxa"/>
            <w:tcBorders>
              <w:left w:val="thinThickSmallGap" w:sz="24" w:space="0" w:color="auto"/>
              <w:bottom w:val="thinThickSmallGap" w:sz="24" w:space="0" w:color="auto"/>
              <w:right w:val="thinThickSmallGap" w:sz="24" w:space="0" w:color="auto"/>
            </w:tcBorders>
          </w:tcPr>
          <w:p w:rsidR="00BF4EC3" w:rsidRPr="000B4829" w:rsidRDefault="00BF4EC3" w:rsidP="009944EE">
            <w:pPr>
              <w:rPr>
                <w:sz w:val="20"/>
                <w:szCs w:val="20"/>
                <w:lang w:val="sr-Cyrl-CS"/>
              </w:rPr>
            </w:pPr>
            <w:r w:rsidRPr="000B4829">
              <w:rPr>
                <w:sz w:val="20"/>
                <w:szCs w:val="20"/>
                <w:lang w:val="sr-Cyrl-CS"/>
              </w:rPr>
              <w:t>Члан школског одбора</w:t>
            </w:r>
          </w:p>
        </w:tc>
        <w:tc>
          <w:tcPr>
            <w:tcW w:w="3384" w:type="dxa"/>
            <w:vMerge/>
            <w:tcBorders>
              <w:left w:val="thinThickSmallGap" w:sz="24" w:space="0" w:color="auto"/>
              <w:bottom w:val="thinThickSmallGap" w:sz="24" w:space="0" w:color="auto"/>
              <w:right w:val="thinThickSmallGap" w:sz="24" w:space="0" w:color="auto"/>
            </w:tcBorders>
          </w:tcPr>
          <w:p w:rsidR="00BF4EC3" w:rsidRPr="000B4829" w:rsidRDefault="00BF4EC3" w:rsidP="009944EE">
            <w:pPr>
              <w:rPr>
                <w:sz w:val="20"/>
                <w:szCs w:val="20"/>
                <w:lang w:val="sr-Cyrl-CS"/>
              </w:rPr>
            </w:pPr>
          </w:p>
        </w:tc>
      </w:tr>
      <w:tr w:rsidR="000B4829" w:rsidRPr="000B4829" w:rsidTr="009944EE">
        <w:tc>
          <w:tcPr>
            <w:tcW w:w="3384" w:type="dxa"/>
            <w:tcBorders>
              <w:top w:val="thinThickSmallGap" w:sz="24" w:space="0" w:color="auto"/>
              <w:left w:val="thinThickSmallGap" w:sz="24" w:space="0" w:color="auto"/>
              <w:right w:val="thinThickSmallGap" w:sz="24" w:space="0" w:color="auto"/>
            </w:tcBorders>
          </w:tcPr>
          <w:p w:rsidR="00BF4EC3" w:rsidRPr="000B4829" w:rsidRDefault="00BF4EC3" w:rsidP="009944EE">
            <w:pPr>
              <w:rPr>
                <w:sz w:val="20"/>
                <w:szCs w:val="20"/>
                <w:lang w:val="sr-Cyrl-CS"/>
              </w:rPr>
            </w:pPr>
            <w:r w:rsidRPr="000B4829">
              <w:rPr>
                <w:sz w:val="20"/>
                <w:szCs w:val="20"/>
                <w:lang w:val="sr-Cyrl-CS"/>
              </w:rPr>
              <w:t>НЕНАД СТАНИЋ</w:t>
            </w:r>
          </w:p>
        </w:tc>
        <w:tc>
          <w:tcPr>
            <w:tcW w:w="2952" w:type="dxa"/>
            <w:tcBorders>
              <w:top w:val="thinThickSmallGap" w:sz="24" w:space="0" w:color="auto"/>
              <w:left w:val="thinThickSmallGap" w:sz="24" w:space="0" w:color="auto"/>
              <w:right w:val="thinThickSmallGap" w:sz="24" w:space="0" w:color="auto"/>
            </w:tcBorders>
          </w:tcPr>
          <w:p w:rsidR="00BF4EC3" w:rsidRPr="000B4829" w:rsidRDefault="00BF4EC3" w:rsidP="009944EE">
            <w:pPr>
              <w:rPr>
                <w:sz w:val="20"/>
                <w:szCs w:val="20"/>
                <w:lang w:val="sr-Cyrl-CS"/>
              </w:rPr>
            </w:pPr>
            <w:r w:rsidRPr="000B4829">
              <w:rPr>
                <w:sz w:val="20"/>
                <w:szCs w:val="20"/>
                <w:lang w:val="sr-Cyrl-CS"/>
              </w:rPr>
              <w:t>Члан школског одбора</w:t>
            </w:r>
          </w:p>
        </w:tc>
        <w:tc>
          <w:tcPr>
            <w:tcW w:w="3384" w:type="dxa"/>
            <w:vMerge w:val="restart"/>
            <w:tcBorders>
              <w:top w:val="thinThickSmallGap" w:sz="24" w:space="0" w:color="auto"/>
              <w:left w:val="thinThickSmallGap" w:sz="24" w:space="0" w:color="auto"/>
              <w:right w:val="thinThickSmallGap" w:sz="24" w:space="0" w:color="auto"/>
            </w:tcBorders>
          </w:tcPr>
          <w:p w:rsidR="00BF4EC3" w:rsidRPr="000B4829" w:rsidRDefault="00BF4EC3" w:rsidP="009944EE">
            <w:pPr>
              <w:rPr>
                <w:b/>
                <w:sz w:val="20"/>
                <w:szCs w:val="20"/>
                <w:lang w:val="sr-Latn-CS"/>
              </w:rPr>
            </w:pPr>
          </w:p>
          <w:p w:rsidR="00BF4EC3" w:rsidRPr="000B4829" w:rsidRDefault="00BF4EC3" w:rsidP="009944EE">
            <w:pPr>
              <w:rPr>
                <w:b/>
                <w:sz w:val="20"/>
                <w:szCs w:val="20"/>
                <w:lang w:val="sr-Cyrl-CS"/>
              </w:rPr>
            </w:pPr>
            <w:r w:rsidRPr="000B4829">
              <w:rPr>
                <w:b/>
                <w:sz w:val="20"/>
                <w:szCs w:val="20"/>
                <w:lang w:val="sr-Cyrl-CS"/>
              </w:rPr>
              <w:t>Родитеља</w:t>
            </w:r>
          </w:p>
          <w:p w:rsidR="00BF4EC3" w:rsidRPr="000B4829" w:rsidRDefault="00BF4EC3" w:rsidP="009944EE">
            <w:pPr>
              <w:rPr>
                <w:sz w:val="20"/>
                <w:szCs w:val="20"/>
                <w:lang w:val="sr-Cyrl-CS"/>
              </w:rPr>
            </w:pPr>
          </w:p>
        </w:tc>
      </w:tr>
      <w:tr w:rsidR="000B4829" w:rsidRPr="000B4829" w:rsidTr="009944EE">
        <w:tc>
          <w:tcPr>
            <w:tcW w:w="3384" w:type="dxa"/>
            <w:tcBorders>
              <w:left w:val="thinThickSmallGap" w:sz="24" w:space="0" w:color="auto"/>
              <w:right w:val="thinThickSmallGap" w:sz="24" w:space="0" w:color="auto"/>
            </w:tcBorders>
          </w:tcPr>
          <w:p w:rsidR="00BF4EC3" w:rsidRPr="000B4829" w:rsidRDefault="00BF4EC3" w:rsidP="009944EE">
            <w:pPr>
              <w:rPr>
                <w:sz w:val="20"/>
                <w:szCs w:val="20"/>
              </w:rPr>
            </w:pPr>
            <w:r w:rsidRPr="000B4829">
              <w:rPr>
                <w:sz w:val="20"/>
                <w:szCs w:val="20"/>
              </w:rPr>
              <w:t>БОШКО УГЉЕШИЋ</w:t>
            </w:r>
          </w:p>
        </w:tc>
        <w:tc>
          <w:tcPr>
            <w:tcW w:w="2952" w:type="dxa"/>
            <w:tcBorders>
              <w:left w:val="thinThickSmallGap" w:sz="24" w:space="0" w:color="auto"/>
              <w:right w:val="thinThickSmallGap" w:sz="24" w:space="0" w:color="auto"/>
            </w:tcBorders>
          </w:tcPr>
          <w:p w:rsidR="00BF4EC3" w:rsidRPr="000B4829" w:rsidRDefault="00BF4EC3" w:rsidP="009944EE">
            <w:pPr>
              <w:rPr>
                <w:sz w:val="20"/>
                <w:szCs w:val="20"/>
                <w:lang w:val="sr-Cyrl-CS"/>
              </w:rPr>
            </w:pPr>
            <w:r w:rsidRPr="000B4829">
              <w:rPr>
                <w:sz w:val="20"/>
                <w:szCs w:val="20"/>
                <w:lang w:val="sr-Cyrl-CS"/>
              </w:rPr>
              <w:t>Члан школског одбора</w:t>
            </w:r>
          </w:p>
        </w:tc>
        <w:tc>
          <w:tcPr>
            <w:tcW w:w="3384" w:type="dxa"/>
            <w:vMerge/>
            <w:tcBorders>
              <w:left w:val="thinThickSmallGap" w:sz="24" w:space="0" w:color="auto"/>
              <w:right w:val="thinThickSmallGap" w:sz="24" w:space="0" w:color="auto"/>
            </w:tcBorders>
          </w:tcPr>
          <w:p w:rsidR="00BF4EC3" w:rsidRPr="000B4829" w:rsidRDefault="00BF4EC3" w:rsidP="009944EE">
            <w:pPr>
              <w:rPr>
                <w:sz w:val="20"/>
                <w:szCs w:val="20"/>
                <w:lang w:val="sr-Cyrl-CS"/>
              </w:rPr>
            </w:pPr>
          </w:p>
        </w:tc>
      </w:tr>
      <w:tr w:rsidR="000B4829" w:rsidRPr="000B4829" w:rsidTr="009944EE">
        <w:tc>
          <w:tcPr>
            <w:tcW w:w="3384" w:type="dxa"/>
            <w:tcBorders>
              <w:left w:val="thinThickSmallGap" w:sz="24" w:space="0" w:color="auto"/>
              <w:bottom w:val="thinThickSmallGap" w:sz="24" w:space="0" w:color="auto"/>
              <w:right w:val="thinThickSmallGap" w:sz="24" w:space="0" w:color="auto"/>
            </w:tcBorders>
          </w:tcPr>
          <w:p w:rsidR="00BF4EC3" w:rsidRPr="000B4829" w:rsidRDefault="00BF4EC3" w:rsidP="009944EE">
            <w:pPr>
              <w:rPr>
                <w:sz w:val="20"/>
                <w:szCs w:val="20"/>
                <w:lang w:val="sr-Cyrl-CS"/>
              </w:rPr>
            </w:pPr>
            <w:r w:rsidRPr="000B4829">
              <w:rPr>
                <w:sz w:val="20"/>
                <w:szCs w:val="20"/>
                <w:lang w:val="sr-Cyrl-CS"/>
              </w:rPr>
              <w:t>АЛЕКСАНДАР КРСТИЋ</w:t>
            </w:r>
          </w:p>
        </w:tc>
        <w:tc>
          <w:tcPr>
            <w:tcW w:w="2952" w:type="dxa"/>
            <w:tcBorders>
              <w:left w:val="thinThickSmallGap" w:sz="24" w:space="0" w:color="auto"/>
              <w:bottom w:val="thinThickSmallGap" w:sz="24" w:space="0" w:color="auto"/>
              <w:right w:val="thinThickSmallGap" w:sz="24" w:space="0" w:color="auto"/>
            </w:tcBorders>
          </w:tcPr>
          <w:p w:rsidR="00BF4EC3" w:rsidRPr="000B4829" w:rsidRDefault="00BF4EC3" w:rsidP="009944EE">
            <w:pPr>
              <w:rPr>
                <w:sz w:val="20"/>
                <w:szCs w:val="20"/>
                <w:lang w:val="sr-Cyrl-CS"/>
              </w:rPr>
            </w:pPr>
            <w:r w:rsidRPr="000B4829">
              <w:rPr>
                <w:sz w:val="20"/>
                <w:szCs w:val="20"/>
                <w:lang w:val="sr-Cyrl-CS"/>
              </w:rPr>
              <w:t>Члан школског одбора</w:t>
            </w:r>
          </w:p>
        </w:tc>
        <w:tc>
          <w:tcPr>
            <w:tcW w:w="3384" w:type="dxa"/>
            <w:vMerge/>
            <w:tcBorders>
              <w:left w:val="thinThickSmallGap" w:sz="24" w:space="0" w:color="auto"/>
              <w:bottom w:val="thinThickSmallGap" w:sz="24" w:space="0" w:color="auto"/>
              <w:right w:val="thinThickSmallGap" w:sz="24" w:space="0" w:color="auto"/>
            </w:tcBorders>
          </w:tcPr>
          <w:p w:rsidR="00BF4EC3" w:rsidRPr="000B4829" w:rsidRDefault="00BF4EC3" w:rsidP="009944EE">
            <w:pPr>
              <w:rPr>
                <w:sz w:val="20"/>
                <w:szCs w:val="20"/>
                <w:lang w:val="sr-Cyrl-CS"/>
              </w:rPr>
            </w:pPr>
          </w:p>
        </w:tc>
      </w:tr>
    </w:tbl>
    <w:p w:rsidR="00562548" w:rsidRPr="000B4829" w:rsidRDefault="00562548" w:rsidP="00562548">
      <w:pPr>
        <w:shd w:val="clear" w:color="auto" w:fill="FFFFFF"/>
        <w:ind w:firstLine="720"/>
        <w:jc w:val="both"/>
        <w:rPr>
          <w:sz w:val="20"/>
          <w:szCs w:val="20"/>
          <w:lang w:val="sr-Cyrl-CS"/>
        </w:rPr>
      </w:pPr>
      <w:r w:rsidRPr="000B4829">
        <w:rPr>
          <w:sz w:val="20"/>
          <w:szCs w:val="20"/>
          <w:lang w:val="sr-Cyrl-CS"/>
        </w:rPr>
        <w:t>У току првог полугодишта школске 202</w:t>
      </w:r>
      <w:r w:rsidR="00F84126" w:rsidRPr="000B4829">
        <w:rPr>
          <w:sz w:val="20"/>
          <w:szCs w:val="20"/>
        </w:rPr>
        <w:t>3</w:t>
      </w:r>
      <w:r w:rsidRPr="000B4829">
        <w:rPr>
          <w:sz w:val="20"/>
          <w:szCs w:val="20"/>
          <w:lang w:val="sr-Cyrl-CS"/>
        </w:rPr>
        <w:t>/202</w:t>
      </w:r>
      <w:r w:rsidR="00F84126" w:rsidRPr="000B4829">
        <w:rPr>
          <w:sz w:val="20"/>
          <w:szCs w:val="20"/>
        </w:rPr>
        <w:t>4</w:t>
      </w:r>
      <w:r w:rsidRPr="000B4829">
        <w:rPr>
          <w:sz w:val="20"/>
          <w:szCs w:val="20"/>
          <w:lang w:val="sr-Cyrl-CS"/>
        </w:rPr>
        <w:t xml:space="preserve">.године ШО је одржао </w:t>
      </w:r>
      <w:r w:rsidR="00CC6EFF" w:rsidRPr="000B4829">
        <w:rPr>
          <w:sz w:val="20"/>
          <w:szCs w:val="20"/>
        </w:rPr>
        <w:t>18</w:t>
      </w:r>
      <w:r w:rsidRPr="000B4829">
        <w:rPr>
          <w:sz w:val="20"/>
          <w:szCs w:val="20"/>
          <w:lang w:val="sr-Cyrl-CS"/>
        </w:rPr>
        <w:t xml:space="preserve"> седница са дн</w:t>
      </w:r>
      <w:r w:rsidR="005342DE" w:rsidRPr="000B4829">
        <w:rPr>
          <w:sz w:val="20"/>
          <w:szCs w:val="20"/>
          <w:lang w:val="sr-Cyrl-CS"/>
        </w:rPr>
        <w:t>евним редом приказаним у табели.</w:t>
      </w:r>
    </w:p>
    <w:tbl>
      <w:tblPr>
        <w:tblW w:w="0" w:type="auto"/>
        <w:jc w:val="center"/>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firstRow="0" w:lastRow="0" w:firstColumn="0" w:lastColumn="0" w:noHBand="0" w:noVBand="0"/>
      </w:tblPr>
      <w:tblGrid>
        <w:gridCol w:w="1049"/>
        <w:gridCol w:w="6061"/>
        <w:gridCol w:w="1898"/>
      </w:tblGrid>
      <w:tr w:rsidR="00DE66D8" w:rsidRPr="000B4829" w:rsidTr="009944EE">
        <w:trPr>
          <w:trHeight w:val="775"/>
          <w:jc w:val="center"/>
        </w:trPr>
        <w:tc>
          <w:tcPr>
            <w:tcW w:w="1049" w:type="dxa"/>
            <w:tcBorders>
              <w:top w:val="thinThickSmallGap" w:sz="12" w:space="0" w:color="auto"/>
            </w:tcBorders>
            <w:shd w:val="clear" w:color="auto" w:fill="E6E6E6"/>
            <w:vAlign w:val="center"/>
          </w:tcPr>
          <w:p w:rsidR="00562548" w:rsidRPr="000B4829" w:rsidRDefault="00562548" w:rsidP="009944EE">
            <w:pPr>
              <w:jc w:val="center"/>
              <w:rPr>
                <w:b/>
                <w:i/>
                <w:sz w:val="20"/>
                <w:szCs w:val="20"/>
                <w:lang w:val="sr-Cyrl-CS"/>
              </w:rPr>
            </w:pPr>
            <w:r w:rsidRPr="000B4829">
              <w:rPr>
                <w:b/>
                <w:i/>
                <w:sz w:val="20"/>
                <w:szCs w:val="20"/>
                <w:lang w:val="sr-Cyrl-CS"/>
              </w:rPr>
              <w:t>Ред. број</w:t>
            </w:r>
          </w:p>
        </w:tc>
        <w:tc>
          <w:tcPr>
            <w:tcW w:w="6061" w:type="dxa"/>
            <w:tcBorders>
              <w:top w:val="thinThickSmallGap" w:sz="12" w:space="0" w:color="auto"/>
            </w:tcBorders>
            <w:shd w:val="clear" w:color="auto" w:fill="E6E6E6"/>
            <w:vAlign w:val="center"/>
          </w:tcPr>
          <w:p w:rsidR="00562548" w:rsidRPr="000B4829" w:rsidRDefault="00562548" w:rsidP="009944EE">
            <w:pPr>
              <w:jc w:val="center"/>
              <w:rPr>
                <w:b/>
                <w:i/>
                <w:sz w:val="20"/>
                <w:szCs w:val="20"/>
                <w:lang w:val="sr-Cyrl-CS"/>
              </w:rPr>
            </w:pPr>
            <w:r w:rsidRPr="000B4829">
              <w:rPr>
                <w:b/>
                <w:i/>
                <w:sz w:val="20"/>
                <w:szCs w:val="20"/>
                <w:lang w:val="sr-Cyrl-CS"/>
              </w:rPr>
              <w:t>Дневни ред</w:t>
            </w:r>
          </w:p>
        </w:tc>
        <w:tc>
          <w:tcPr>
            <w:tcW w:w="1898" w:type="dxa"/>
            <w:tcBorders>
              <w:top w:val="thinThickSmallGap" w:sz="12" w:space="0" w:color="auto"/>
            </w:tcBorders>
            <w:shd w:val="clear" w:color="auto" w:fill="E6E6E6"/>
            <w:vAlign w:val="center"/>
          </w:tcPr>
          <w:p w:rsidR="00562548" w:rsidRPr="000B4829" w:rsidRDefault="00562548" w:rsidP="009944EE">
            <w:pPr>
              <w:jc w:val="center"/>
              <w:rPr>
                <w:b/>
                <w:i/>
                <w:sz w:val="20"/>
                <w:szCs w:val="20"/>
                <w:lang w:val="sr-Cyrl-CS"/>
              </w:rPr>
            </w:pPr>
            <w:r w:rsidRPr="000B4829">
              <w:rPr>
                <w:b/>
                <w:i/>
                <w:sz w:val="20"/>
                <w:szCs w:val="20"/>
                <w:lang w:val="sr-Cyrl-CS"/>
              </w:rPr>
              <w:t>Датум</w:t>
            </w:r>
          </w:p>
        </w:tc>
      </w:tr>
      <w:tr w:rsidR="00DE66D8" w:rsidRPr="000B4829" w:rsidTr="009944EE">
        <w:trPr>
          <w:trHeight w:val="657"/>
          <w:jc w:val="center"/>
        </w:trPr>
        <w:tc>
          <w:tcPr>
            <w:tcW w:w="1049" w:type="dxa"/>
            <w:shd w:val="clear" w:color="auto" w:fill="E6E6E6"/>
            <w:vAlign w:val="center"/>
          </w:tcPr>
          <w:p w:rsidR="00562548" w:rsidRPr="000B4829" w:rsidRDefault="00562548" w:rsidP="008900F6">
            <w:pPr>
              <w:rPr>
                <w:sz w:val="20"/>
                <w:szCs w:val="20"/>
                <w:lang w:val="sr-Cyrl-CS"/>
              </w:rPr>
            </w:pPr>
            <w:r w:rsidRPr="000B4829">
              <w:rPr>
                <w:sz w:val="20"/>
                <w:szCs w:val="20"/>
                <w:lang w:val="sr-Cyrl-CS"/>
              </w:rPr>
              <w:t>1.</w:t>
            </w:r>
          </w:p>
        </w:tc>
        <w:tc>
          <w:tcPr>
            <w:tcW w:w="6061" w:type="dxa"/>
            <w:shd w:val="clear" w:color="auto" w:fill="FFFFFF"/>
            <w:vAlign w:val="center"/>
          </w:tcPr>
          <w:p w:rsidR="00885BD8" w:rsidRPr="000B4829" w:rsidRDefault="00885BD8" w:rsidP="008900F6">
            <w:pPr>
              <w:rPr>
                <w:bCs/>
                <w:sz w:val="20"/>
                <w:szCs w:val="20"/>
              </w:rPr>
            </w:pPr>
            <w:r w:rsidRPr="000B4829">
              <w:rPr>
                <w:sz w:val="20"/>
                <w:szCs w:val="20"/>
              </w:rPr>
              <w:t>Усвајање записника са претходне седнице</w:t>
            </w:r>
            <w:r w:rsidRPr="000B4829">
              <w:rPr>
                <w:sz w:val="20"/>
                <w:szCs w:val="20"/>
                <w:lang w:val="sr-Cyrl-CS"/>
              </w:rPr>
              <w:t>;</w:t>
            </w:r>
          </w:p>
          <w:p w:rsidR="00885BD8" w:rsidRPr="000B4829" w:rsidRDefault="00885BD8" w:rsidP="008900F6">
            <w:pPr>
              <w:rPr>
                <w:bCs/>
                <w:sz w:val="20"/>
                <w:szCs w:val="20"/>
              </w:rPr>
            </w:pPr>
            <w:r w:rsidRPr="000B4829">
              <w:rPr>
                <w:sz w:val="20"/>
                <w:szCs w:val="20"/>
                <w:lang w:val="sr-Cyrl-CS"/>
              </w:rPr>
              <w:t xml:space="preserve">Давање  сагласности на  Правилник о изменама  </w:t>
            </w:r>
            <w:r w:rsidRPr="000B4829">
              <w:rPr>
                <w:sz w:val="20"/>
                <w:szCs w:val="20"/>
              </w:rPr>
              <w:t xml:space="preserve">Правилника о организацији и систематизацији послова у Основној школи ,,Цветин Бркић“ из Глушаца </w:t>
            </w:r>
          </w:p>
          <w:p w:rsidR="00562548" w:rsidRPr="000B4829" w:rsidRDefault="00562548" w:rsidP="008900F6">
            <w:pPr>
              <w:rPr>
                <w:sz w:val="20"/>
                <w:szCs w:val="20"/>
                <w:lang w:val="sr-Cyrl-CS"/>
              </w:rPr>
            </w:pPr>
          </w:p>
        </w:tc>
        <w:tc>
          <w:tcPr>
            <w:tcW w:w="1898" w:type="dxa"/>
            <w:vAlign w:val="center"/>
          </w:tcPr>
          <w:p w:rsidR="00562548" w:rsidRPr="000B4829" w:rsidRDefault="00885BD8" w:rsidP="008900F6">
            <w:pPr>
              <w:rPr>
                <w:sz w:val="20"/>
                <w:szCs w:val="20"/>
                <w:lang w:val="sr-Cyrl-CS"/>
              </w:rPr>
            </w:pPr>
            <w:r w:rsidRPr="000B4829">
              <w:rPr>
                <w:sz w:val="20"/>
                <w:szCs w:val="20"/>
                <w:lang w:val="sr-Cyrl-CS"/>
              </w:rPr>
              <w:t>4.9.2023.</w:t>
            </w:r>
          </w:p>
        </w:tc>
      </w:tr>
      <w:tr w:rsidR="00DE66D8" w:rsidRPr="000B4829" w:rsidTr="009944EE">
        <w:trPr>
          <w:trHeight w:val="1784"/>
          <w:jc w:val="center"/>
        </w:trPr>
        <w:tc>
          <w:tcPr>
            <w:tcW w:w="1049" w:type="dxa"/>
            <w:tcBorders>
              <w:bottom w:val="single" w:sz="4" w:space="0" w:color="auto"/>
            </w:tcBorders>
            <w:shd w:val="clear" w:color="auto" w:fill="E6E6E6"/>
            <w:vAlign w:val="center"/>
          </w:tcPr>
          <w:p w:rsidR="00562548" w:rsidRPr="000B4829" w:rsidRDefault="00562548" w:rsidP="008900F6">
            <w:pPr>
              <w:rPr>
                <w:sz w:val="20"/>
                <w:szCs w:val="20"/>
                <w:lang w:val="sr-Cyrl-CS"/>
              </w:rPr>
            </w:pPr>
            <w:r w:rsidRPr="000B4829">
              <w:rPr>
                <w:sz w:val="20"/>
                <w:szCs w:val="20"/>
                <w:lang w:val="sr-Cyrl-CS"/>
              </w:rPr>
              <w:t>2.</w:t>
            </w:r>
          </w:p>
        </w:tc>
        <w:tc>
          <w:tcPr>
            <w:tcW w:w="6061" w:type="dxa"/>
            <w:tcBorders>
              <w:bottom w:val="single" w:sz="4" w:space="0" w:color="auto"/>
            </w:tcBorders>
            <w:shd w:val="clear" w:color="auto" w:fill="FFFFFF"/>
            <w:vAlign w:val="center"/>
          </w:tcPr>
          <w:p w:rsidR="00885BD8" w:rsidRPr="000B4829" w:rsidRDefault="00885BD8" w:rsidP="008900F6">
            <w:pPr>
              <w:rPr>
                <w:sz w:val="20"/>
                <w:szCs w:val="20"/>
              </w:rPr>
            </w:pPr>
            <w:r w:rsidRPr="000B4829">
              <w:rPr>
                <w:sz w:val="20"/>
                <w:szCs w:val="20"/>
              </w:rPr>
              <w:t>Усвајање записника са претходне седнице</w:t>
            </w:r>
            <w:r w:rsidRPr="000B4829">
              <w:rPr>
                <w:sz w:val="20"/>
                <w:szCs w:val="20"/>
                <w:lang w:val="sr-Cyrl-CS"/>
              </w:rPr>
              <w:t>;</w:t>
            </w:r>
          </w:p>
          <w:p w:rsidR="00885BD8" w:rsidRPr="000B4829" w:rsidRDefault="00885BD8" w:rsidP="008900F6">
            <w:pPr>
              <w:rPr>
                <w:sz w:val="20"/>
                <w:szCs w:val="20"/>
              </w:rPr>
            </w:pPr>
            <w:r w:rsidRPr="000B4829">
              <w:rPr>
                <w:sz w:val="20"/>
                <w:szCs w:val="20"/>
                <w:lang w:val="sr-Cyrl-CS"/>
              </w:rPr>
              <w:t>Доношење плана рада за школску 2023/24.г.</w:t>
            </w:r>
          </w:p>
          <w:p w:rsidR="00885BD8" w:rsidRPr="000B4829" w:rsidRDefault="00885BD8" w:rsidP="008900F6">
            <w:pPr>
              <w:rPr>
                <w:sz w:val="20"/>
                <w:szCs w:val="20"/>
              </w:rPr>
            </w:pPr>
            <w:r w:rsidRPr="000B4829">
              <w:rPr>
                <w:sz w:val="20"/>
                <w:szCs w:val="20"/>
              </w:rPr>
              <w:t>Разматрање и усвајање Извештаја о остваривању Школског програма, Извештаја о остваривању Годишњег плана</w:t>
            </w:r>
            <w:r w:rsidRPr="000B4829">
              <w:rPr>
                <w:sz w:val="20"/>
                <w:szCs w:val="20"/>
                <w:lang w:val="sr-Cyrl-CS"/>
              </w:rPr>
              <w:t xml:space="preserve"> ;</w:t>
            </w:r>
          </w:p>
          <w:p w:rsidR="00885BD8" w:rsidRPr="000B4829" w:rsidRDefault="00885BD8" w:rsidP="008900F6">
            <w:pPr>
              <w:rPr>
                <w:sz w:val="20"/>
                <w:szCs w:val="20"/>
              </w:rPr>
            </w:pPr>
            <w:r w:rsidRPr="000B4829">
              <w:rPr>
                <w:sz w:val="20"/>
                <w:szCs w:val="20"/>
              </w:rPr>
              <w:t>Разматрање Предлога извештаја о раду школе за школску 2022/</w:t>
            </w:r>
            <w:r w:rsidRPr="000B4829">
              <w:rPr>
                <w:sz w:val="20"/>
                <w:szCs w:val="20"/>
                <w:lang w:val="sr-Cyrl-CS"/>
              </w:rPr>
              <w:t xml:space="preserve">23. </w:t>
            </w:r>
            <w:r w:rsidRPr="000B4829">
              <w:rPr>
                <w:sz w:val="20"/>
                <w:szCs w:val="20"/>
              </w:rPr>
              <w:t>годину</w:t>
            </w:r>
            <w:r w:rsidRPr="000B4829">
              <w:rPr>
                <w:sz w:val="20"/>
                <w:szCs w:val="20"/>
                <w:lang w:val="sr-Cyrl-CS"/>
              </w:rPr>
              <w:t xml:space="preserve"> и </w:t>
            </w:r>
            <w:r w:rsidRPr="000B4829">
              <w:rPr>
                <w:sz w:val="20"/>
                <w:szCs w:val="20"/>
              </w:rPr>
              <w:t>усвајање извештаја о раду школе за школску 2022/</w:t>
            </w:r>
            <w:r w:rsidRPr="000B4829">
              <w:rPr>
                <w:sz w:val="20"/>
                <w:szCs w:val="20"/>
                <w:lang w:val="sr-Cyrl-CS"/>
              </w:rPr>
              <w:t>23</w:t>
            </w:r>
            <w:r w:rsidRPr="000B4829">
              <w:rPr>
                <w:sz w:val="20"/>
                <w:szCs w:val="20"/>
              </w:rPr>
              <w:t>.годину</w:t>
            </w:r>
            <w:r w:rsidRPr="000B4829">
              <w:rPr>
                <w:sz w:val="20"/>
                <w:szCs w:val="20"/>
                <w:lang w:val="sr-Cyrl-CS"/>
              </w:rPr>
              <w:t>;</w:t>
            </w:r>
          </w:p>
          <w:p w:rsidR="00885BD8" w:rsidRPr="000B4829" w:rsidRDefault="00885BD8" w:rsidP="008900F6">
            <w:pPr>
              <w:rPr>
                <w:sz w:val="20"/>
                <w:szCs w:val="20"/>
              </w:rPr>
            </w:pPr>
            <w:r w:rsidRPr="000B4829">
              <w:rPr>
                <w:sz w:val="20"/>
                <w:szCs w:val="20"/>
              </w:rPr>
              <w:t>Разматрање Предлога  Извештаја о раду директора</w:t>
            </w:r>
            <w:r w:rsidRPr="000B4829">
              <w:rPr>
                <w:sz w:val="20"/>
                <w:szCs w:val="20"/>
                <w:lang w:val="sr-Cyrl-CS"/>
              </w:rPr>
              <w:t xml:space="preserve"> у школској  2022/ 23. године и </w:t>
            </w:r>
            <w:r w:rsidRPr="000B4829">
              <w:rPr>
                <w:sz w:val="20"/>
                <w:szCs w:val="20"/>
              </w:rPr>
              <w:t>усвајање Извештаја о раду директора</w:t>
            </w:r>
            <w:r w:rsidRPr="000B4829">
              <w:rPr>
                <w:sz w:val="20"/>
                <w:szCs w:val="20"/>
                <w:lang w:val="sr-Cyrl-CS"/>
              </w:rPr>
              <w:t xml:space="preserve"> у школској  2022/23. године;</w:t>
            </w:r>
          </w:p>
          <w:p w:rsidR="00885BD8" w:rsidRPr="000B4829" w:rsidRDefault="00885BD8" w:rsidP="008900F6">
            <w:pPr>
              <w:rPr>
                <w:sz w:val="20"/>
                <w:szCs w:val="20"/>
                <w:lang w:val="sr-Cyrl-CS"/>
              </w:rPr>
            </w:pPr>
            <w:r w:rsidRPr="000B4829">
              <w:rPr>
                <w:sz w:val="20"/>
                <w:szCs w:val="20"/>
              </w:rPr>
              <w:t>Извештавање о стању/спровођењу мера заштите и безбедности деце и ученика;</w:t>
            </w:r>
          </w:p>
          <w:p w:rsidR="00885BD8" w:rsidRPr="000B4829" w:rsidRDefault="00885BD8" w:rsidP="008900F6">
            <w:pPr>
              <w:rPr>
                <w:sz w:val="20"/>
                <w:szCs w:val="20"/>
              </w:rPr>
            </w:pPr>
            <w:r w:rsidRPr="000B4829">
              <w:rPr>
                <w:sz w:val="20"/>
                <w:szCs w:val="20"/>
                <w:lang w:val="sr-Cyrl-CS"/>
              </w:rPr>
              <w:t xml:space="preserve">Разматрање Предлога </w:t>
            </w:r>
            <w:r w:rsidRPr="000B4829">
              <w:rPr>
                <w:sz w:val="20"/>
                <w:szCs w:val="20"/>
              </w:rPr>
              <w:t xml:space="preserve">годишњег </w:t>
            </w:r>
            <w:r w:rsidRPr="000B4829">
              <w:rPr>
                <w:sz w:val="20"/>
                <w:szCs w:val="20"/>
                <w:lang w:val="sr-Cyrl-CS"/>
              </w:rPr>
              <w:t>плана</w:t>
            </w:r>
            <w:r w:rsidRPr="000B4829">
              <w:rPr>
                <w:sz w:val="20"/>
                <w:szCs w:val="20"/>
              </w:rPr>
              <w:t xml:space="preserve"> рада школе за школску 20</w:t>
            </w:r>
            <w:r w:rsidRPr="000B4829">
              <w:rPr>
                <w:sz w:val="20"/>
                <w:szCs w:val="20"/>
                <w:lang w:val="sr-Cyrl-CS"/>
              </w:rPr>
              <w:t>23</w:t>
            </w:r>
            <w:r w:rsidRPr="000B4829">
              <w:rPr>
                <w:sz w:val="20"/>
                <w:szCs w:val="20"/>
              </w:rPr>
              <w:t xml:space="preserve">/24.годину и </w:t>
            </w:r>
            <w:r w:rsidRPr="000B4829">
              <w:rPr>
                <w:sz w:val="20"/>
                <w:szCs w:val="20"/>
                <w:lang w:val="sr-Cyrl-CS"/>
              </w:rPr>
              <w:t>доношење</w:t>
            </w:r>
            <w:r w:rsidRPr="000B4829">
              <w:rPr>
                <w:sz w:val="20"/>
                <w:szCs w:val="20"/>
              </w:rPr>
              <w:t xml:space="preserve"> Годишњег </w:t>
            </w:r>
            <w:r w:rsidRPr="000B4829">
              <w:rPr>
                <w:sz w:val="20"/>
                <w:szCs w:val="20"/>
                <w:lang w:val="sr-Cyrl-CS"/>
              </w:rPr>
              <w:t>плана</w:t>
            </w:r>
            <w:r w:rsidRPr="000B4829">
              <w:rPr>
                <w:sz w:val="20"/>
                <w:szCs w:val="20"/>
              </w:rPr>
              <w:t xml:space="preserve"> рада школе за школску 20</w:t>
            </w:r>
            <w:r w:rsidRPr="000B4829">
              <w:rPr>
                <w:sz w:val="20"/>
                <w:szCs w:val="20"/>
                <w:lang w:val="sr-Cyrl-CS"/>
              </w:rPr>
              <w:t>23</w:t>
            </w:r>
            <w:r w:rsidRPr="000B4829">
              <w:rPr>
                <w:sz w:val="20"/>
                <w:szCs w:val="20"/>
              </w:rPr>
              <w:t>/24.годину</w:t>
            </w:r>
            <w:r w:rsidRPr="000B4829">
              <w:rPr>
                <w:sz w:val="20"/>
                <w:szCs w:val="20"/>
                <w:lang w:val="sr-Cyrl-CS"/>
              </w:rPr>
              <w:t>,</w:t>
            </w:r>
          </w:p>
          <w:p w:rsidR="00885BD8" w:rsidRPr="000B4829" w:rsidRDefault="00885BD8" w:rsidP="008900F6">
            <w:pPr>
              <w:rPr>
                <w:sz w:val="20"/>
                <w:szCs w:val="20"/>
              </w:rPr>
            </w:pPr>
            <w:r w:rsidRPr="000B4829">
              <w:rPr>
                <w:sz w:val="20"/>
                <w:szCs w:val="20"/>
                <w:lang w:val="sr-Cyrl-CS"/>
              </w:rPr>
              <w:t>Разматрање  и усвајање Извештаја о самовредновању у школској 2022/23.  години;</w:t>
            </w:r>
          </w:p>
          <w:p w:rsidR="00885BD8" w:rsidRPr="000B4829" w:rsidRDefault="00885BD8" w:rsidP="008900F6">
            <w:pPr>
              <w:rPr>
                <w:sz w:val="20"/>
                <w:szCs w:val="20"/>
              </w:rPr>
            </w:pPr>
            <w:r w:rsidRPr="000B4829">
              <w:rPr>
                <w:sz w:val="20"/>
                <w:szCs w:val="20"/>
                <w:lang w:val="sr-Cyrl-CS"/>
              </w:rPr>
              <w:t>Разматрање Предлога извештаја о остваривању ШРП-а у школској 2022/23. години и Усвајање извештаја о остваривању ШРП-а у школској 2022/23. години</w:t>
            </w:r>
          </w:p>
          <w:p w:rsidR="00885BD8" w:rsidRPr="000B4829" w:rsidRDefault="00885BD8" w:rsidP="008900F6">
            <w:pPr>
              <w:rPr>
                <w:sz w:val="20"/>
                <w:szCs w:val="20"/>
              </w:rPr>
            </w:pPr>
            <w:r w:rsidRPr="000B4829">
              <w:rPr>
                <w:sz w:val="20"/>
                <w:szCs w:val="20"/>
                <w:lang w:val="sr-Cyrl-CS"/>
              </w:rPr>
              <w:t>Разматрање  Предлога извештаја о остваривању стручног усавршавања у школској 2022/23. години  и Усвајање извештаја о остваривању стручног усавршавања у школској 2022/23. години и доношење Плана стручног усавршавања запослених за школску 2023/24. годину;</w:t>
            </w:r>
          </w:p>
          <w:p w:rsidR="00885BD8" w:rsidRPr="000B4829" w:rsidRDefault="00885BD8" w:rsidP="008900F6">
            <w:pPr>
              <w:rPr>
                <w:sz w:val="20"/>
                <w:szCs w:val="20"/>
                <w:lang w:val="sr-Cyrl-CS"/>
              </w:rPr>
            </w:pPr>
            <w:r w:rsidRPr="000B4829">
              <w:rPr>
                <w:sz w:val="20"/>
                <w:szCs w:val="20"/>
              </w:rPr>
              <w:t>Разматрање и усвајање 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w:t>
            </w:r>
          </w:p>
          <w:p w:rsidR="00885BD8" w:rsidRPr="000B4829" w:rsidRDefault="00885BD8" w:rsidP="008900F6">
            <w:pPr>
              <w:rPr>
                <w:sz w:val="20"/>
                <w:szCs w:val="20"/>
                <w:lang w:val="sr-Cyrl-CS"/>
              </w:rPr>
            </w:pPr>
            <w:r w:rsidRPr="000B4829">
              <w:rPr>
                <w:sz w:val="20"/>
                <w:szCs w:val="20"/>
              </w:rPr>
              <w:lastRenderedPageBreak/>
              <w:t>Именовање чланова стручног актива за развојно планирање и у стручне тимове;</w:t>
            </w:r>
          </w:p>
          <w:p w:rsidR="00885BD8" w:rsidRPr="000B4829" w:rsidRDefault="00885BD8" w:rsidP="008900F6">
            <w:pPr>
              <w:rPr>
                <w:sz w:val="20"/>
                <w:szCs w:val="20"/>
              </w:rPr>
            </w:pPr>
            <w:r w:rsidRPr="000B4829">
              <w:rPr>
                <w:sz w:val="20"/>
                <w:szCs w:val="20"/>
                <w:lang w:val="sr-Cyrl-CS"/>
              </w:rPr>
              <w:t>Разматрање и усвајање  извештаја о раду Ученичког парламента за школску 20</w:t>
            </w:r>
            <w:r w:rsidRPr="000B4829">
              <w:rPr>
                <w:sz w:val="20"/>
                <w:szCs w:val="20"/>
              </w:rPr>
              <w:t>22</w:t>
            </w:r>
            <w:r w:rsidRPr="000B4829">
              <w:rPr>
                <w:sz w:val="20"/>
                <w:szCs w:val="20"/>
                <w:lang w:val="sr-Cyrl-CS"/>
              </w:rPr>
              <w:t>/2</w:t>
            </w:r>
            <w:r w:rsidRPr="000B4829">
              <w:rPr>
                <w:sz w:val="20"/>
                <w:szCs w:val="20"/>
              </w:rPr>
              <w:t>3</w:t>
            </w:r>
            <w:r w:rsidRPr="000B4829">
              <w:rPr>
                <w:sz w:val="20"/>
                <w:szCs w:val="20"/>
                <w:lang w:val="sr-Cyrl-CS"/>
              </w:rPr>
              <w:t>. годину</w:t>
            </w:r>
          </w:p>
          <w:p w:rsidR="00885BD8" w:rsidRPr="000B4829" w:rsidRDefault="00885BD8" w:rsidP="008900F6">
            <w:pPr>
              <w:rPr>
                <w:sz w:val="20"/>
                <w:szCs w:val="20"/>
                <w:lang w:val="sr-Cyrl-CS"/>
              </w:rPr>
            </w:pPr>
            <w:r w:rsidRPr="000B4829">
              <w:rPr>
                <w:bCs/>
                <w:sz w:val="20"/>
                <w:szCs w:val="20"/>
                <w:lang w:val="sr-Cyrl-CS"/>
              </w:rPr>
              <w:t>Разматрање и доношење Правилника</w:t>
            </w:r>
            <w:r w:rsidRPr="000B4829">
              <w:rPr>
                <w:bCs/>
                <w:sz w:val="20"/>
                <w:szCs w:val="20"/>
              </w:rPr>
              <w:t xml:space="preserve"> o изменама Правилника </w:t>
            </w:r>
            <w:r w:rsidRPr="000B4829">
              <w:rPr>
                <w:bCs/>
                <w:sz w:val="20"/>
                <w:szCs w:val="20"/>
                <w:lang w:val="sr-Cyrl-CS"/>
              </w:rPr>
              <w:t xml:space="preserve"> о мерама, начину и поступку заштите и безбедности ученика за време боравка у школи и свих активности које организује школа;</w:t>
            </w:r>
          </w:p>
          <w:p w:rsidR="00885BD8" w:rsidRPr="000B4829" w:rsidRDefault="00885BD8" w:rsidP="008900F6">
            <w:pPr>
              <w:rPr>
                <w:sz w:val="20"/>
                <w:szCs w:val="20"/>
                <w:lang w:val="sr-Cyrl-CS"/>
              </w:rPr>
            </w:pPr>
            <w:r w:rsidRPr="000B4829">
              <w:rPr>
                <w:bCs/>
                <w:sz w:val="20"/>
                <w:szCs w:val="20"/>
                <w:lang w:val="sr-Cyrl-CS"/>
              </w:rPr>
              <w:t>Разматрање и доношење Правилника о изменама Правилника о васпитно-дисциплинској и материјалној одговорности  ученика ;</w:t>
            </w:r>
          </w:p>
          <w:p w:rsidR="00885BD8" w:rsidRPr="000B4829" w:rsidRDefault="00885BD8" w:rsidP="008900F6">
            <w:pPr>
              <w:rPr>
                <w:sz w:val="20"/>
                <w:szCs w:val="20"/>
                <w:lang w:val="sr-Cyrl-CS"/>
              </w:rPr>
            </w:pPr>
            <w:r w:rsidRPr="000B4829">
              <w:rPr>
                <w:bCs/>
                <w:sz w:val="20"/>
                <w:szCs w:val="20"/>
                <w:lang w:val="sr-Cyrl-CS"/>
              </w:rPr>
              <w:t>Разматрање и доношење Првих измена и допуна  Правила понашања;</w:t>
            </w:r>
          </w:p>
          <w:p w:rsidR="00885BD8" w:rsidRPr="000B4829" w:rsidRDefault="00885BD8" w:rsidP="008900F6">
            <w:pPr>
              <w:rPr>
                <w:sz w:val="20"/>
                <w:szCs w:val="20"/>
                <w:lang w:val="sr-Cyrl-CS"/>
              </w:rPr>
            </w:pPr>
            <w:r w:rsidRPr="000B4829">
              <w:rPr>
                <w:sz w:val="20"/>
                <w:szCs w:val="20"/>
                <w:lang w:val="sr-Cyrl-CS"/>
              </w:rPr>
              <w:t>Разматрање и доношење Статута о изменама Статута;</w:t>
            </w:r>
          </w:p>
          <w:p w:rsidR="00885BD8" w:rsidRPr="000B4829" w:rsidRDefault="00885BD8" w:rsidP="008900F6">
            <w:pPr>
              <w:rPr>
                <w:sz w:val="20"/>
                <w:szCs w:val="20"/>
              </w:rPr>
            </w:pPr>
          </w:p>
          <w:p w:rsidR="00562548" w:rsidRPr="000B4829" w:rsidRDefault="00562548" w:rsidP="008900F6">
            <w:pPr>
              <w:rPr>
                <w:sz w:val="20"/>
                <w:szCs w:val="20"/>
                <w:lang w:val="sr-Cyrl-CS"/>
              </w:rPr>
            </w:pPr>
          </w:p>
        </w:tc>
        <w:tc>
          <w:tcPr>
            <w:tcW w:w="1898" w:type="dxa"/>
            <w:tcBorders>
              <w:bottom w:val="single" w:sz="4" w:space="0" w:color="auto"/>
            </w:tcBorders>
            <w:vAlign w:val="center"/>
          </w:tcPr>
          <w:p w:rsidR="00562548" w:rsidRPr="000B4829" w:rsidRDefault="00885BD8" w:rsidP="008900F6">
            <w:pPr>
              <w:rPr>
                <w:sz w:val="20"/>
                <w:szCs w:val="20"/>
                <w:lang w:val="sr-Cyrl-CS"/>
              </w:rPr>
            </w:pPr>
            <w:r w:rsidRPr="000B4829">
              <w:rPr>
                <w:sz w:val="20"/>
                <w:szCs w:val="20"/>
                <w:lang w:val="sr-Cyrl-CS"/>
              </w:rPr>
              <w:lastRenderedPageBreak/>
              <w:t>13.9.2023.</w:t>
            </w:r>
          </w:p>
        </w:tc>
      </w:tr>
      <w:tr w:rsidR="00DE66D8" w:rsidRPr="000B4829" w:rsidTr="009944EE">
        <w:trPr>
          <w:trHeight w:val="634"/>
          <w:jc w:val="center"/>
        </w:trPr>
        <w:tc>
          <w:tcPr>
            <w:tcW w:w="1049" w:type="dxa"/>
            <w:shd w:val="clear" w:color="auto" w:fill="E6E6E6"/>
            <w:vAlign w:val="center"/>
          </w:tcPr>
          <w:p w:rsidR="00562548" w:rsidRPr="000B4829" w:rsidRDefault="00562548" w:rsidP="008900F6">
            <w:pPr>
              <w:rPr>
                <w:sz w:val="20"/>
                <w:szCs w:val="20"/>
              </w:rPr>
            </w:pPr>
            <w:r w:rsidRPr="000B4829">
              <w:rPr>
                <w:sz w:val="20"/>
                <w:szCs w:val="20"/>
              </w:rPr>
              <w:lastRenderedPageBreak/>
              <w:t>3</w:t>
            </w:r>
          </w:p>
        </w:tc>
        <w:tc>
          <w:tcPr>
            <w:tcW w:w="6061" w:type="dxa"/>
            <w:shd w:val="clear" w:color="auto" w:fill="FFFFFF"/>
            <w:vAlign w:val="center"/>
          </w:tcPr>
          <w:p w:rsidR="004C4D44" w:rsidRPr="000B4829" w:rsidRDefault="004C4D44" w:rsidP="008900F6">
            <w:pPr>
              <w:rPr>
                <w:sz w:val="20"/>
                <w:szCs w:val="20"/>
              </w:rPr>
            </w:pPr>
            <w:r w:rsidRPr="000B4829">
              <w:rPr>
                <w:sz w:val="20"/>
                <w:szCs w:val="20"/>
              </w:rPr>
              <w:t>Усвајање записника са претходне седнице</w:t>
            </w:r>
            <w:r w:rsidRPr="000B4829">
              <w:rPr>
                <w:sz w:val="20"/>
                <w:szCs w:val="20"/>
                <w:lang w:val="sr-Cyrl-CS"/>
              </w:rPr>
              <w:t>;</w:t>
            </w:r>
          </w:p>
          <w:p w:rsidR="004C4D44" w:rsidRPr="000B4829" w:rsidRDefault="004C4D44" w:rsidP="008900F6">
            <w:pPr>
              <w:rPr>
                <w:sz w:val="20"/>
                <w:szCs w:val="20"/>
              </w:rPr>
            </w:pPr>
            <w:r w:rsidRPr="000B4829">
              <w:rPr>
                <w:sz w:val="20"/>
                <w:szCs w:val="20"/>
              </w:rPr>
              <w:t>Доношење решења о премештају на радно место директора.</w:t>
            </w:r>
          </w:p>
          <w:p w:rsidR="00562548" w:rsidRPr="000B4829" w:rsidRDefault="00562548" w:rsidP="008900F6">
            <w:pPr>
              <w:rPr>
                <w:sz w:val="20"/>
                <w:szCs w:val="20"/>
                <w:lang w:val="sr-Cyrl-CS"/>
              </w:rPr>
            </w:pPr>
          </w:p>
        </w:tc>
        <w:tc>
          <w:tcPr>
            <w:tcW w:w="1898" w:type="dxa"/>
            <w:vAlign w:val="center"/>
          </w:tcPr>
          <w:p w:rsidR="00562548" w:rsidRPr="000B4829" w:rsidRDefault="004C4D44" w:rsidP="008900F6">
            <w:pPr>
              <w:rPr>
                <w:sz w:val="20"/>
                <w:szCs w:val="20"/>
                <w:lang w:val="sr-Cyrl-CS"/>
              </w:rPr>
            </w:pPr>
            <w:r w:rsidRPr="000B4829">
              <w:rPr>
                <w:sz w:val="20"/>
                <w:szCs w:val="20"/>
                <w:lang w:val="sr-Cyrl-CS"/>
              </w:rPr>
              <w:t>26.9.2023.</w:t>
            </w:r>
          </w:p>
        </w:tc>
      </w:tr>
      <w:tr w:rsidR="00DE66D8" w:rsidRPr="000B4829" w:rsidTr="009944EE">
        <w:trPr>
          <w:trHeight w:val="634"/>
          <w:jc w:val="center"/>
        </w:trPr>
        <w:tc>
          <w:tcPr>
            <w:tcW w:w="1049" w:type="dxa"/>
            <w:shd w:val="clear" w:color="auto" w:fill="E6E6E6"/>
            <w:vAlign w:val="center"/>
          </w:tcPr>
          <w:p w:rsidR="00562548" w:rsidRPr="000B4829" w:rsidRDefault="00562548" w:rsidP="008900F6">
            <w:pPr>
              <w:rPr>
                <w:sz w:val="20"/>
                <w:szCs w:val="20"/>
              </w:rPr>
            </w:pPr>
            <w:r w:rsidRPr="000B4829">
              <w:rPr>
                <w:sz w:val="20"/>
                <w:szCs w:val="20"/>
              </w:rPr>
              <w:t>4</w:t>
            </w:r>
          </w:p>
        </w:tc>
        <w:tc>
          <w:tcPr>
            <w:tcW w:w="6061" w:type="dxa"/>
            <w:shd w:val="clear" w:color="auto" w:fill="FFFFFF"/>
            <w:vAlign w:val="center"/>
          </w:tcPr>
          <w:p w:rsidR="00415D22" w:rsidRPr="000B4829" w:rsidRDefault="00415D22" w:rsidP="008900F6">
            <w:pPr>
              <w:rPr>
                <w:bCs/>
                <w:sz w:val="20"/>
                <w:szCs w:val="20"/>
              </w:rPr>
            </w:pPr>
            <w:r w:rsidRPr="000B4829">
              <w:rPr>
                <w:bCs/>
                <w:sz w:val="20"/>
                <w:szCs w:val="20"/>
              </w:rPr>
              <w:t>Усвајање записника са претходне седнице</w:t>
            </w:r>
            <w:r w:rsidRPr="000B4829">
              <w:rPr>
                <w:bCs/>
                <w:sz w:val="20"/>
                <w:szCs w:val="20"/>
                <w:lang w:val="sr-Cyrl-CS"/>
              </w:rPr>
              <w:t>;</w:t>
            </w:r>
          </w:p>
          <w:p w:rsidR="00415D22" w:rsidRPr="000B4829" w:rsidRDefault="00415D22" w:rsidP="008900F6">
            <w:pPr>
              <w:rPr>
                <w:sz w:val="20"/>
                <w:szCs w:val="20"/>
              </w:rPr>
            </w:pPr>
            <w:r w:rsidRPr="000B4829">
              <w:rPr>
                <w:sz w:val="20"/>
                <w:szCs w:val="20"/>
              </w:rPr>
              <w:t>разматрње поштовања општих принципа, остваривања циљева образовања и васпитања и стандарда образовних постигнућа и предузима мере за побољшање услова рада и остваривање образовно-васпитног рада и</w:t>
            </w:r>
          </w:p>
          <w:p w:rsidR="00415D22" w:rsidRPr="000B4829" w:rsidRDefault="00415D22" w:rsidP="008900F6">
            <w:pPr>
              <w:rPr>
                <w:sz w:val="20"/>
                <w:szCs w:val="20"/>
              </w:rPr>
            </w:pPr>
            <w:r w:rsidRPr="000B4829">
              <w:rPr>
                <w:sz w:val="20"/>
                <w:szCs w:val="20"/>
              </w:rPr>
              <w:t>давање сагласности на:</w:t>
            </w:r>
          </w:p>
          <w:p w:rsidR="00415D22" w:rsidRPr="000B4829" w:rsidRDefault="00415D22" w:rsidP="008900F6">
            <w:pPr>
              <w:rPr>
                <w:sz w:val="20"/>
                <w:szCs w:val="20"/>
              </w:rPr>
            </w:pPr>
            <w:r w:rsidRPr="000B4829">
              <w:rPr>
                <w:sz w:val="20"/>
                <w:szCs w:val="20"/>
              </w:rPr>
              <w:t>1. прелазно решење од добијања сагласности ШУ у Ваљеву до 31.октобра 2023. године (ученици од 5. до 8.разреда похађају наставу у преподневној смени а ученици од 1. до 4.разреда у 2.смени) и</w:t>
            </w:r>
          </w:p>
          <w:p w:rsidR="00415D22" w:rsidRPr="000B4829" w:rsidRDefault="00415D22" w:rsidP="008900F6">
            <w:pPr>
              <w:rPr>
                <w:sz w:val="20"/>
                <w:szCs w:val="20"/>
              </w:rPr>
            </w:pPr>
            <w:r w:rsidRPr="000B4829">
              <w:rPr>
                <w:sz w:val="20"/>
                <w:szCs w:val="20"/>
              </w:rPr>
              <w:t>2. организација наставе у једној смени од 1.новембра 2023.године (сви ученици од 1.до 8.разреда у матичној школи  ће похађати наставу у првој смени).</w:t>
            </w:r>
          </w:p>
          <w:p w:rsidR="00562548" w:rsidRPr="000B4829" w:rsidRDefault="00562548" w:rsidP="008900F6">
            <w:pPr>
              <w:rPr>
                <w:sz w:val="20"/>
                <w:szCs w:val="20"/>
              </w:rPr>
            </w:pPr>
          </w:p>
        </w:tc>
        <w:tc>
          <w:tcPr>
            <w:tcW w:w="1898" w:type="dxa"/>
            <w:vAlign w:val="center"/>
          </w:tcPr>
          <w:p w:rsidR="00562548" w:rsidRPr="000B4829" w:rsidRDefault="00415D22" w:rsidP="008900F6">
            <w:pPr>
              <w:rPr>
                <w:sz w:val="20"/>
                <w:szCs w:val="20"/>
                <w:lang w:val="sr-Cyrl-CS"/>
              </w:rPr>
            </w:pPr>
            <w:r w:rsidRPr="000B4829">
              <w:rPr>
                <w:sz w:val="20"/>
                <w:szCs w:val="20"/>
                <w:lang w:val="sr-Cyrl-CS"/>
              </w:rPr>
              <w:t>10.10.2023.</w:t>
            </w:r>
          </w:p>
        </w:tc>
      </w:tr>
      <w:tr w:rsidR="00DE66D8" w:rsidRPr="000B4829" w:rsidTr="009944EE">
        <w:trPr>
          <w:trHeight w:val="634"/>
          <w:jc w:val="center"/>
        </w:trPr>
        <w:tc>
          <w:tcPr>
            <w:tcW w:w="1049" w:type="dxa"/>
            <w:shd w:val="clear" w:color="auto" w:fill="E6E6E6"/>
            <w:vAlign w:val="center"/>
          </w:tcPr>
          <w:p w:rsidR="00562548" w:rsidRPr="000B4829" w:rsidRDefault="00562548" w:rsidP="008900F6">
            <w:pPr>
              <w:rPr>
                <w:sz w:val="20"/>
                <w:szCs w:val="20"/>
              </w:rPr>
            </w:pPr>
            <w:r w:rsidRPr="000B4829">
              <w:rPr>
                <w:sz w:val="20"/>
                <w:szCs w:val="20"/>
              </w:rPr>
              <w:t>5.</w:t>
            </w:r>
          </w:p>
        </w:tc>
        <w:tc>
          <w:tcPr>
            <w:tcW w:w="6061" w:type="dxa"/>
            <w:shd w:val="clear" w:color="auto" w:fill="FFFFFF"/>
            <w:vAlign w:val="center"/>
          </w:tcPr>
          <w:p w:rsidR="00F84126" w:rsidRPr="000B4829" w:rsidRDefault="00F84126" w:rsidP="008900F6">
            <w:pPr>
              <w:rPr>
                <w:bCs/>
                <w:sz w:val="20"/>
                <w:szCs w:val="20"/>
              </w:rPr>
            </w:pPr>
            <w:r w:rsidRPr="000B4829">
              <w:rPr>
                <w:bCs/>
                <w:sz w:val="20"/>
                <w:szCs w:val="20"/>
              </w:rPr>
              <w:t>Усвајање записника са претходне седнице</w:t>
            </w:r>
            <w:r w:rsidRPr="000B4829">
              <w:rPr>
                <w:bCs/>
                <w:sz w:val="20"/>
                <w:szCs w:val="20"/>
                <w:lang w:val="sr-Cyrl-CS"/>
              </w:rPr>
              <w:t>;</w:t>
            </w:r>
          </w:p>
          <w:p w:rsidR="00F84126" w:rsidRPr="000B4829" w:rsidRDefault="00F84126" w:rsidP="008900F6">
            <w:pPr>
              <w:rPr>
                <w:sz w:val="20"/>
                <w:szCs w:val="20"/>
              </w:rPr>
            </w:pPr>
            <w:r w:rsidRPr="000B4829">
              <w:rPr>
                <w:sz w:val="20"/>
                <w:szCs w:val="20"/>
              </w:rPr>
              <w:t>Доношење Анекса Развојног плана школе,</w:t>
            </w:r>
          </w:p>
          <w:p w:rsidR="00F84126" w:rsidRPr="000B4829" w:rsidRDefault="00F84126" w:rsidP="008900F6">
            <w:pPr>
              <w:rPr>
                <w:sz w:val="20"/>
                <w:szCs w:val="20"/>
              </w:rPr>
            </w:pPr>
            <w:r w:rsidRPr="000B4829">
              <w:rPr>
                <w:sz w:val="20"/>
                <w:szCs w:val="20"/>
              </w:rPr>
              <w:t>Доношење Анекса Школког програма,</w:t>
            </w:r>
          </w:p>
          <w:p w:rsidR="00F84126" w:rsidRPr="000B4829" w:rsidRDefault="00F84126" w:rsidP="008900F6">
            <w:pPr>
              <w:rPr>
                <w:sz w:val="20"/>
                <w:szCs w:val="20"/>
              </w:rPr>
            </w:pPr>
            <w:r w:rsidRPr="000B4829">
              <w:rPr>
                <w:sz w:val="20"/>
                <w:szCs w:val="20"/>
              </w:rPr>
              <w:t>Доношење Анекса Годишњег плана рада школе,</w:t>
            </w:r>
          </w:p>
          <w:p w:rsidR="00F84126" w:rsidRPr="000B4829" w:rsidRDefault="00F84126" w:rsidP="008900F6">
            <w:pPr>
              <w:rPr>
                <w:sz w:val="20"/>
                <w:szCs w:val="20"/>
              </w:rPr>
            </w:pPr>
            <w:r w:rsidRPr="000B4829">
              <w:rPr>
                <w:sz w:val="20"/>
                <w:szCs w:val="20"/>
              </w:rPr>
              <w:t>Доношење Измена  Финансијског плана,</w:t>
            </w:r>
          </w:p>
          <w:p w:rsidR="00F84126" w:rsidRPr="000B4829" w:rsidRDefault="00F84126" w:rsidP="008900F6">
            <w:pPr>
              <w:rPr>
                <w:sz w:val="20"/>
                <w:szCs w:val="20"/>
              </w:rPr>
            </w:pPr>
            <w:r w:rsidRPr="000B4829">
              <w:rPr>
                <w:sz w:val="20"/>
                <w:szCs w:val="20"/>
              </w:rPr>
              <w:t>Доношење Пословника о измени Пословника о раду школског одбора,</w:t>
            </w:r>
          </w:p>
          <w:p w:rsidR="00F84126" w:rsidRPr="000B4829" w:rsidRDefault="00F84126" w:rsidP="008900F6">
            <w:pPr>
              <w:rPr>
                <w:sz w:val="20"/>
                <w:szCs w:val="20"/>
              </w:rPr>
            </w:pPr>
            <w:r w:rsidRPr="000B4829">
              <w:rPr>
                <w:sz w:val="20"/>
                <w:szCs w:val="20"/>
              </w:rPr>
              <w:t>Давање сагласности на преграђивање учионице за физичко и здравствено васпитање,</w:t>
            </w:r>
          </w:p>
          <w:p w:rsidR="00F84126" w:rsidRPr="000B4829" w:rsidRDefault="00F84126" w:rsidP="008900F6">
            <w:pPr>
              <w:rPr>
                <w:sz w:val="20"/>
                <w:szCs w:val="20"/>
              </w:rPr>
            </w:pPr>
            <w:r w:rsidRPr="000B4829">
              <w:rPr>
                <w:sz w:val="20"/>
                <w:szCs w:val="20"/>
              </w:rPr>
              <w:t>Разно.</w:t>
            </w:r>
          </w:p>
          <w:p w:rsidR="00562548" w:rsidRPr="000B4829" w:rsidRDefault="00562548" w:rsidP="008900F6">
            <w:pPr>
              <w:rPr>
                <w:sz w:val="20"/>
                <w:szCs w:val="20"/>
              </w:rPr>
            </w:pPr>
          </w:p>
        </w:tc>
        <w:tc>
          <w:tcPr>
            <w:tcW w:w="1898" w:type="dxa"/>
            <w:vAlign w:val="center"/>
          </w:tcPr>
          <w:p w:rsidR="00562548" w:rsidRPr="000B4829" w:rsidRDefault="00F84126" w:rsidP="008900F6">
            <w:pPr>
              <w:rPr>
                <w:sz w:val="20"/>
                <w:szCs w:val="20"/>
              </w:rPr>
            </w:pPr>
            <w:r w:rsidRPr="000B4829">
              <w:rPr>
                <w:sz w:val="20"/>
                <w:szCs w:val="20"/>
              </w:rPr>
              <w:t>20.10.2023.</w:t>
            </w:r>
          </w:p>
        </w:tc>
      </w:tr>
      <w:tr w:rsidR="00DE66D8" w:rsidRPr="000B4829" w:rsidTr="009944EE">
        <w:trPr>
          <w:trHeight w:val="634"/>
          <w:jc w:val="center"/>
        </w:trPr>
        <w:tc>
          <w:tcPr>
            <w:tcW w:w="1049" w:type="dxa"/>
            <w:shd w:val="clear" w:color="auto" w:fill="E6E6E6"/>
            <w:vAlign w:val="center"/>
          </w:tcPr>
          <w:p w:rsidR="00562548" w:rsidRPr="000B4829" w:rsidRDefault="00562548" w:rsidP="008900F6">
            <w:pPr>
              <w:rPr>
                <w:sz w:val="20"/>
                <w:szCs w:val="20"/>
              </w:rPr>
            </w:pPr>
            <w:r w:rsidRPr="000B4829">
              <w:rPr>
                <w:sz w:val="20"/>
                <w:szCs w:val="20"/>
              </w:rPr>
              <w:t>6.</w:t>
            </w:r>
          </w:p>
        </w:tc>
        <w:tc>
          <w:tcPr>
            <w:tcW w:w="6061" w:type="dxa"/>
            <w:shd w:val="clear" w:color="auto" w:fill="FFFFFF"/>
            <w:vAlign w:val="center"/>
          </w:tcPr>
          <w:p w:rsidR="008900F6" w:rsidRPr="000B4829" w:rsidRDefault="008900F6" w:rsidP="008900F6">
            <w:pPr>
              <w:rPr>
                <w:bCs/>
                <w:sz w:val="20"/>
                <w:szCs w:val="20"/>
              </w:rPr>
            </w:pPr>
            <w:r w:rsidRPr="000B4829">
              <w:rPr>
                <w:bCs/>
                <w:sz w:val="20"/>
                <w:szCs w:val="20"/>
              </w:rPr>
              <w:t>Усвајање записника са претходне седнице</w:t>
            </w:r>
            <w:r w:rsidRPr="000B4829">
              <w:rPr>
                <w:bCs/>
                <w:sz w:val="20"/>
                <w:szCs w:val="20"/>
                <w:lang w:val="sr-Cyrl-CS"/>
              </w:rPr>
              <w:t>;</w:t>
            </w:r>
          </w:p>
          <w:p w:rsidR="008900F6" w:rsidRPr="000B4829" w:rsidRDefault="008900F6" w:rsidP="008900F6">
            <w:pPr>
              <w:rPr>
                <w:sz w:val="20"/>
                <w:szCs w:val="20"/>
              </w:rPr>
            </w:pPr>
            <w:r w:rsidRPr="000B4829">
              <w:rPr>
                <w:sz w:val="20"/>
                <w:szCs w:val="20"/>
                <w:lang w:val="sr-Cyrl-CS"/>
              </w:rPr>
              <w:t>Одлучивање о намени средстава прикупљених од родитеља уценика- на предлог Савета родитеља.</w:t>
            </w:r>
          </w:p>
          <w:p w:rsidR="008900F6" w:rsidRPr="000B4829" w:rsidRDefault="008900F6" w:rsidP="008900F6">
            <w:pPr>
              <w:rPr>
                <w:sz w:val="20"/>
                <w:szCs w:val="20"/>
              </w:rPr>
            </w:pPr>
            <w:r w:rsidRPr="000B4829">
              <w:rPr>
                <w:sz w:val="20"/>
                <w:szCs w:val="20"/>
              </w:rPr>
              <w:t>Разно.</w:t>
            </w:r>
          </w:p>
          <w:p w:rsidR="00562548" w:rsidRPr="000B4829" w:rsidRDefault="00562548" w:rsidP="008900F6">
            <w:pPr>
              <w:rPr>
                <w:sz w:val="20"/>
                <w:szCs w:val="20"/>
                <w:lang w:val="sr-Cyrl-CS"/>
              </w:rPr>
            </w:pPr>
          </w:p>
        </w:tc>
        <w:tc>
          <w:tcPr>
            <w:tcW w:w="1898" w:type="dxa"/>
            <w:vAlign w:val="center"/>
          </w:tcPr>
          <w:p w:rsidR="00562548" w:rsidRPr="000B4829" w:rsidRDefault="008900F6" w:rsidP="008900F6">
            <w:pPr>
              <w:rPr>
                <w:sz w:val="20"/>
                <w:szCs w:val="20"/>
              </w:rPr>
            </w:pPr>
            <w:r w:rsidRPr="000B4829">
              <w:rPr>
                <w:sz w:val="20"/>
                <w:szCs w:val="20"/>
              </w:rPr>
              <w:t>27.10.2023.</w:t>
            </w:r>
          </w:p>
        </w:tc>
      </w:tr>
      <w:tr w:rsidR="00DE66D8" w:rsidRPr="000B4829" w:rsidTr="009944EE">
        <w:trPr>
          <w:trHeight w:val="634"/>
          <w:jc w:val="center"/>
        </w:trPr>
        <w:tc>
          <w:tcPr>
            <w:tcW w:w="1049" w:type="dxa"/>
            <w:shd w:val="clear" w:color="auto" w:fill="E6E6E6"/>
            <w:vAlign w:val="center"/>
          </w:tcPr>
          <w:p w:rsidR="00562548" w:rsidRPr="000B4829" w:rsidRDefault="00562548" w:rsidP="008900F6">
            <w:pPr>
              <w:rPr>
                <w:sz w:val="20"/>
                <w:szCs w:val="20"/>
              </w:rPr>
            </w:pPr>
            <w:r w:rsidRPr="000B4829">
              <w:rPr>
                <w:sz w:val="20"/>
                <w:szCs w:val="20"/>
              </w:rPr>
              <w:t>7.</w:t>
            </w:r>
          </w:p>
        </w:tc>
        <w:tc>
          <w:tcPr>
            <w:tcW w:w="6061" w:type="dxa"/>
            <w:shd w:val="clear" w:color="auto" w:fill="FFFFFF"/>
            <w:vAlign w:val="center"/>
          </w:tcPr>
          <w:p w:rsidR="00562548" w:rsidRPr="000B4829" w:rsidRDefault="008900F6" w:rsidP="008900F6">
            <w:pPr>
              <w:rPr>
                <w:sz w:val="20"/>
                <w:szCs w:val="20"/>
                <w:lang w:val="sr-Cyrl-CS"/>
              </w:rPr>
            </w:pPr>
            <w:r w:rsidRPr="000B4829">
              <w:rPr>
                <w:sz w:val="20"/>
                <w:szCs w:val="20"/>
              </w:rPr>
              <w:t>Утврђивање предлога 4. измена и допуна Финансијског плана за 2023. годину</w:t>
            </w:r>
          </w:p>
        </w:tc>
        <w:tc>
          <w:tcPr>
            <w:tcW w:w="1898" w:type="dxa"/>
            <w:vAlign w:val="center"/>
          </w:tcPr>
          <w:p w:rsidR="00562548" w:rsidRPr="000B4829" w:rsidRDefault="008900F6" w:rsidP="008900F6">
            <w:pPr>
              <w:rPr>
                <w:sz w:val="20"/>
                <w:szCs w:val="20"/>
              </w:rPr>
            </w:pPr>
            <w:r w:rsidRPr="000B4829">
              <w:rPr>
                <w:sz w:val="20"/>
                <w:szCs w:val="20"/>
              </w:rPr>
              <w:t>16.11.2023.</w:t>
            </w:r>
          </w:p>
        </w:tc>
      </w:tr>
      <w:tr w:rsidR="00DE66D8" w:rsidRPr="000B4829" w:rsidTr="009944EE">
        <w:trPr>
          <w:trHeight w:val="634"/>
          <w:jc w:val="center"/>
        </w:trPr>
        <w:tc>
          <w:tcPr>
            <w:tcW w:w="1049" w:type="dxa"/>
            <w:shd w:val="clear" w:color="auto" w:fill="E6E6E6"/>
            <w:vAlign w:val="center"/>
          </w:tcPr>
          <w:p w:rsidR="008900F6" w:rsidRPr="000B4829" w:rsidRDefault="008900F6" w:rsidP="008900F6">
            <w:pPr>
              <w:rPr>
                <w:sz w:val="20"/>
                <w:szCs w:val="20"/>
              </w:rPr>
            </w:pPr>
            <w:r w:rsidRPr="000B4829">
              <w:rPr>
                <w:sz w:val="20"/>
                <w:szCs w:val="20"/>
              </w:rPr>
              <w:t>8.</w:t>
            </w:r>
          </w:p>
        </w:tc>
        <w:tc>
          <w:tcPr>
            <w:tcW w:w="6061" w:type="dxa"/>
            <w:shd w:val="clear" w:color="auto" w:fill="FFFFFF"/>
            <w:vAlign w:val="center"/>
          </w:tcPr>
          <w:p w:rsidR="008900F6" w:rsidRPr="000B4829" w:rsidRDefault="008900F6" w:rsidP="008900F6">
            <w:pPr>
              <w:rPr>
                <w:bCs/>
                <w:sz w:val="20"/>
                <w:szCs w:val="20"/>
              </w:rPr>
            </w:pPr>
            <w:r w:rsidRPr="000B4829">
              <w:rPr>
                <w:bCs/>
                <w:sz w:val="20"/>
                <w:szCs w:val="20"/>
              </w:rPr>
              <w:t>Усвајање записника са претходне седнице</w:t>
            </w:r>
            <w:r w:rsidRPr="000B4829">
              <w:rPr>
                <w:bCs/>
                <w:sz w:val="20"/>
                <w:szCs w:val="20"/>
                <w:lang w:val="sr-Cyrl-CS"/>
              </w:rPr>
              <w:t>;</w:t>
            </w:r>
          </w:p>
          <w:p w:rsidR="008900F6" w:rsidRPr="000B4829" w:rsidRDefault="008900F6" w:rsidP="008900F6">
            <w:pPr>
              <w:rPr>
                <w:sz w:val="20"/>
                <w:szCs w:val="20"/>
              </w:rPr>
            </w:pPr>
            <w:r w:rsidRPr="000B4829">
              <w:rPr>
                <w:sz w:val="20"/>
                <w:szCs w:val="20"/>
              </w:rPr>
              <w:t>Доношење Финансијског  плана рада школе за период од јануара до марта 2024.године, односно од 01.01.2024. до 31.03.2024.године.</w:t>
            </w:r>
          </w:p>
          <w:p w:rsidR="008900F6" w:rsidRPr="000B4829" w:rsidRDefault="008900F6" w:rsidP="008900F6">
            <w:pPr>
              <w:rPr>
                <w:sz w:val="20"/>
                <w:szCs w:val="20"/>
              </w:rPr>
            </w:pPr>
          </w:p>
        </w:tc>
        <w:tc>
          <w:tcPr>
            <w:tcW w:w="1898" w:type="dxa"/>
            <w:vAlign w:val="center"/>
          </w:tcPr>
          <w:p w:rsidR="008900F6" w:rsidRPr="000B4829" w:rsidRDefault="008900F6" w:rsidP="008900F6">
            <w:pPr>
              <w:rPr>
                <w:sz w:val="20"/>
                <w:szCs w:val="20"/>
              </w:rPr>
            </w:pPr>
            <w:r w:rsidRPr="000B4829">
              <w:rPr>
                <w:sz w:val="20"/>
                <w:szCs w:val="20"/>
              </w:rPr>
              <w:t>27.12.2023.</w:t>
            </w:r>
          </w:p>
        </w:tc>
      </w:tr>
      <w:tr w:rsidR="00DE66D8" w:rsidRPr="000B4829" w:rsidTr="009944EE">
        <w:trPr>
          <w:trHeight w:val="634"/>
          <w:jc w:val="center"/>
        </w:trPr>
        <w:tc>
          <w:tcPr>
            <w:tcW w:w="1049" w:type="dxa"/>
            <w:shd w:val="clear" w:color="auto" w:fill="E6E6E6"/>
            <w:vAlign w:val="center"/>
          </w:tcPr>
          <w:p w:rsidR="008900F6" w:rsidRPr="000B4829" w:rsidRDefault="008900F6" w:rsidP="008900F6">
            <w:pPr>
              <w:rPr>
                <w:sz w:val="20"/>
                <w:szCs w:val="20"/>
              </w:rPr>
            </w:pPr>
            <w:r w:rsidRPr="000B4829">
              <w:rPr>
                <w:sz w:val="20"/>
                <w:szCs w:val="20"/>
              </w:rPr>
              <w:t>9.</w:t>
            </w:r>
          </w:p>
        </w:tc>
        <w:tc>
          <w:tcPr>
            <w:tcW w:w="6061" w:type="dxa"/>
            <w:shd w:val="clear" w:color="auto" w:fill="FFFFFF"/>
            <w:vAlign w:val="center"/>
          </w:tcPr>
          <w:p w:rsidR="008900F6" w:rsidRPr="000B4829" w:rsidRDefault="008900F6" w:rsidP="008900F6">
            <w:pPr>
              <w:rPr>
                <w:bCs/>
                <w:sz w:val="20"/>
                <w:szCs w:val="20"/>
              </w:rPr>
            </w:pPr>
            <w:r w:rsidRPr="000B4829">
              <w:rPr>
                <w:bCs/>
                <w:sz w:val="20"/>
                <w:szCs w:val="20"/>
              </w:rPr>
              <w:t>Усвајање записника са претходне седнице</w:t>
            </w:r>
            <w:r w:rsidRPr="000B4829">
              <w:rPr>
                <w:bCs/>
                <w:sz w:val="20"/>
                <w:szCs w:val="20"/>
                <w:lang w:val="sr-Cyrl-CS"/>
              </w:rPr>
              <w:t>;</w:t>
            </w:r>
          </w:p>
          <w:p w:rsidR="008900F6" w:rsidRPr="000B4829" w:rsidRDefault="008900F6" w:rsidP="008900F6">
            <w:pPr>
              <w:rPr>
                <w:sz w:val="20"/>
                <w:szCs w:val="20"/>
              </w:rPr>
            </w:pPr>
            <w:r w:rsidRPr="000B4829">
              <w:rPr>
                <w:sz w:val="20"/>
                <w:szCs w:val="20"/>
              </w:rPr>
              <w:t>Доношење Анекса 2. Годишњег плана рада школе,</w:t>
            </w:r>
          </w:p>
          <w:p w:rsidR="008900F6" w:rsidRPr="000B4829" w:rsidRDefault="008900F6" w:rsidP="008900F6">
            <w:pPr>
              <w:rPr>
                <w:sz w:val="20"/>
                <w:szCs w:val="20"/>
              </w:rPr>
            </w:pPr>
          </w:p>
        </w:tc>
        <w:tc>
          <w:tcPr>
            <w:tcW w:w="1898" w:type="dxa"/>
            <w:vAlign w:val="center"/>
          </w:tcPr>
          <w:p w:rsidR="008900F6" w:rsidRPr="000B4829" w:rsidRDefault="008900F6" w:rsidP="008900F6">
            <w:pPr>
              <w:rPr>
                <w:sz w:val="20"/>
                <w:szCs w:val="20"/>
              </w:rPr>
            </w:pPr>
            <w:r w:rsidRPr="000B4829">
              <w:rPr>
                <w:sz w:val="20"/>
                <w:szCs w:val="20"/>
              </w:rPr>
              <w:t>28.12.2023.</w:t>
            </w:r>
          </w:p>
        </w:tc>
      </w:tr>
      <w:tr w:rsidR="00E067F5" w:rsidRPr="000B4829" w:rsidTr="009944EE">
        <w:trPr>
          <w:trHeight w:val="634"/>
          <w:jc w:val="center"/>
        </w:trPr>
        <w:tc>
          <w:tcPr>
            <w:tcW w:w="1049" w:type="dxa"/>
            <w:shd w:val="clear" w:color="auto" w:fill="E6E6E6"/>
            <w:vAlign w:val="center"/>
          </w:tcPr>
          <w:p w:rsidR="00E067F5" w:rsidRPr="000B4829" w:rsidRDefault="00CC6EFF" w:rsidP="008900F6">
            <w:pPr>
              <w:rPr>
                <w:sz w:val="20"/>
                <w:szCs w:val="20"/>
              </w:rPr>
            </w:pPr>
            <w:r w:rsidRPr="000B4829">
              <w:rPr>
                <w:sz w:val="20"/>
                <w:szCs w:val="20"/>
              </w:rPr>
              <w:t>10.</w:t>
            </w:r>
          </w:p>
        </w:tc>
        <w:tc>
          <w:tcPr>
            <w:tcW w:w="6061" w:type="dxa"/>
            <w:shd w:val="clear" w:color="auto" w:fill="FFFFFF"/>
            <w:vAlign w:val="center"/>
          </w:tcPr>
          <w:p w:rsidR="00B7785B" w:rsidRPr="000B4829" w:rsidRDefault="00B7785B" w:rsidP="00E43D60">
            <w:pPr>
              <w:pStyle w:val="Normal10"/>
              <w:numPr>
                <w:ilvl w:val="0"/>
                <w:numId w:val="71"/>
              </w:numPr>
              <w:rPr>
                <w:rFonts w:ascii="Times New Roman" w:hAnsi="Times New Roman" w:cs="Times New Roman"/>
                <w:sz w:val="20"/>
                <w:szCs w:val="20"/>
              </w:rPr>
            </w:pPr>
            <w:r w:rsidRPr="000B4829">
              <w:rPr>
                <w:rFonts w:ascii="Times New Roman" w:hAnsi="Times New Roman" w:cs="Times New Roman"/>
                <w:sz w:val="20"/>
                <w:szCs w:val="20"/>
              </w:rPr>
              <w:t>Усвајање записника са претходне седнице</w:t>
            </w:r>
            <w:r w:rsidRPr="000B4829">
              <w:rPr>
                <w:rFonts w:ascii="Times New Roman" w:hAnsi="Times New Roman" w:cs="Times New Roman"/>
                <w:sz w:val="20"/>
                <w:szCs w:val="20"/>
                <w:lang w:val="sr-Cyrl-CS"/>
              </w:rPr>
              <w:t>;</w:t>
            </w:r>
          </w:p>
          <w:p w:rsidR="00B7785B" w:rsidRPr="000B4829" w:rsidRDefault="00B7785B" w:rsidP="00E43D60">
            <w:pPr>
              <w:pStyle w:val="ListParagraph"/>
              <w:numPr>
                <w:ilvl w:val="0"/>
                <w:numId w:val="71"/>
              </w:numPr>
              <w:spacing w:after="0"/>
              <w:rPr>
                <w:rFonts w:ascii="Times New Roman" w:hAnsi="Times New Roman" w:cs="Times New Roman"/>
                <w:sz w:val="20"/>
                <w:szCs w:val="20"/>
              </w:rPr>
            </w:pPr>
            <w:r w:rsidRPr="000B4829">
              <w:rPr>
                <w:rFonts w:ascii="Times New Roman" w:hAnsi="Times New Roman" w:cs="Times New Roman"/>
                <w:sz w:val="20"/>
                <w:szCs w:val="20"/>
              </w:rPr>
              <w:t xml:space="preserve">Разматрање </w:t>
            </w:r>
            <w:r w:rsidRPr="000B4829">
              <w:rPr>
                <w:rFonts w:ascii="Times New Roman" w:hAnsi="Times New Roman" w:cs="Times New Roman"/>
                <w:sz w:val="20"/>
                <w:szCs w:val="20"/>
                <w:lang w:val="sr-Cyrl-RS"/>
              </w:rPr>
              <w:t>п</w:t>
            </w:r>
            <w:r w:rsidRPr="000B4829">
              <w:rPr>
                <w:rFonts w:ascii="Times New Roman" w:hAnsi="Times New Roman" w:cs="Times New Roman"/>
                <w:sz w:val="20"/>
                <w:szCs w:val="20"/>
              </w:rPr>
              <w:t xml:space="preserve">редлога </w:t>
            </w:r>
            <w:r w:rsidRPr="000B4829">
              <w:rPr>
                <w:rFonts w:ascii="Times New Roman" w:hAnsi="Times New Roman" w:cs="Times New Roman"/>
                <w:sz w:val="20"/>
                <w:szCs w:val="20"/>
                <w:lang w:val="sr-Cyrl-RS"/>
              </w:rPr>
              <w:t>И</w:t>
            </w:r>
            <w:r w:rsidRPr="000B4829">
              <w:rPr>
                <w:rFonts w:ascii="Times New Roman" w:hAnsi="Times New Roman" w:cs="Times New Roman"/>
                <w:sz w:val="20"/>
                <w:szCs w:val="20"/>
              </w:rPr>
              <w:t>звештаја о раду школе за прво полугодиште школске 202</w:t>
            </w:r>
            <w:r w:rsidRPr="000B4829">
              <w:rPr>
                <w:rFonts w:ascii="Times New Roman" w:hAnsi="Times New Roman" w:cs="Times New Roman"/>
                <w:sz w:val="20"/>
                <w:szCs w:val="20"/>
                <w:lang w:val="sr-Cyrl-RS"/>
              </w:rPr>
              <w:t>3</w:t>
            </w:r>
            <w:r w:rsidRPr="000B4829">
              <w:rPr>
                <w:rFonts w:ascii="Times New Roman" w:hAnsi="Times New Roman" w:cs="Times New Roman"/>
                <w:sz w:val="20"/>
                <w:szCs w:val="20"/>
              </w:rPr>
              <w:t>/</w:t>
            </w:r>
            <w:r w:rsidRPr="000B4829">
              <w:rPr>
                <w:rFonts w:ascii="Times New Roman" w:hAnsi="Times New Roman" w:cs="Times New Roman"/>
                <w:sz w:val="20"/>
                <w:szCs w:val="20"/>
                <w:lang w:val="sr-Cyrl-CS"/>
              </w:rPr>
              <w:t>2</w:t>
            </w:r>
            <w:r w:rsidRPr="000B4829">
              <w:rPr>
                <w:rFonts w:ascii="Times New Roman" w:hAnsi="Times New Roman" w:cs="Times New Roman"/>
                <w:sz w:val="20"/>
                <w:szCs w:val="20"/>
                <w:lang w:val="sr-Cyrl-RS"/>
              </w:rPr>
              <w:t>4</w:t>
            </w:r>
            <w:r w:rsidRPr="000B4829">
              <w:rPr>
                <w:rFonts w:ascii="Times New Roman" w:hAnsi="Times New Roman" w:cs="Times New Roman"/>
                <w:sz w:val="20"/>
                <w:szCs w:val="20"/>
              </w:rPr>
              <w:t>.године</w:t>
            </w:r>
            <w:r w:rsidRPr="000B4829">
              <w:rPr>
                <w:rFonts w:ascii="Times New Roman" w:hAnsi="Times New Roman" w:cs="Times New Roman"/>
                <w:sz w:val="20"/>
                <w:szCs w:val="20"/>
                <w:lang w:val="sr-Cyrl-CS"/>
              </w:rPr>
              <w:t xml:space="preserve"> и </w:t>
            </w:r>
            <w:r w:rsidRPr="000B4829">
              <w:rPr>
                <w:rFonts w:ascii="Times New Roman" w:hAnsi="Times New Roman" w:cs="Times New Roman"/>
                <w:b/>
                <w:sz w:val="20"/>
                <w:szCs w:val="20"/>
              </w:rPr>
              <w:t xml:space="preserve">усвајање Извештаја о раду школе за </w:t>
            </w:r>
            <w:r w:rsidRPr="000B4829">
              <w:rPr>
                <w:rFonts w:ascii="Times New Roman" w:hAnsi="Times New Roman" w:cs="Times New Roman"/>
                <w:sz w:val="20"/>
                <w:szCs w:val="20"/>
              </w:rPr>
              <w:t xml:space="preserve">прво полугодиште </w:t>
            </w:r>
            <w:r w:rsidRPr="000B4829">
              <w:rPr>
                <w:rFonts w:ascii="Times New Roman" w:hAnsi="Times New Roman" w:cs="Times New Roman"/>
                <w:sz w:val="20"/>
                <w:szCs w:val="20"/>
              </w:rPr>
              <w:lastRenderedPageBreak/>
              <w:t>школске 202</w:t>
            </w:r>
            <w:r w:rsidRPr="000B4829">
              <w:rPr>
                <w:rFonts w:ascii="Times New Roman" w:hAnsi="Times New Roman" w:cs="Times New Roman"/>
                <w:sz w:val="20"/>
                <w:szCs w:val="20"/>
                <w:lang w:val="sr-Cyrl-RS"/>
              </w:rPr>
              <w:t>3</w:t>
            </w:r>
            <w:r w:rsidRPr="000B4829">
              <w:rPr>
                <w:rFonts w:ascii="Times New Roman" w:hAnsi="Times New Roman" w:cs="Times New Roman"/>
                <w:sz w:val="20"/>
                <w:szCs w:val="20"/>
              </w:rPr>
              <w:t>/</w:t>
            </w:r>
            <w:r w:rsidRPr="000B4829">
              <w:rPr>
                <w:rFonts w:ascii="Times New Roman" w:hAnsi="Times New Roman" w:cs="Times New Roman"/>
                <w:sz w:val="20"/>
                <w:szCs w:val="20"/>
                <w:lang w:val="sr-Cyrl-CS"/>
              </w:rPr>
              <w:t>2</w:t>
            </w:r>
            <w:r w:rsidRPr="000B4829">
              <w:rPr>
                <w:rFonts w:ascii="Times New Roman" w:hAnsi="Times New Roman" w:cs="Times New Roman"/>
                <w:sz w:val="20"/>
                <w:szCs w:val="20"/>
                <w:lang w:val="sr-Cyrl-RS"/>
              </w:rPr>
              <w:t>4</w:t>
            </w:r>
            <w:r w:rsidRPr="000B4829">
              <w:rPr>
                <w:rFonts w:ascii="Times New Roman" w:hAnsi="Times New Roman" w:cs="Times New Roman"/>
                <w:sz w:val="20"/>
                <w:szCs w:val="20"/>
              </w:rPr>
              <w:t>.године</w:t>
            </w:r>
            <w:r w:rsidRPr="000B4829">
              <w:rPr>
                <w:rFonts w:ascii="Times New Roman" w:hAnsi="Times New Roman" w:cs="Times New Roman"/>
                <w:sz w:val="20"/>
                <w:szCs w:val="20"/>
                <w:lang w:val="sr-Cyrl-CS"/>
              </w:rPr>
              <w:t>;</w:t>
            </w:r>
          </w:p>
          <w:p w:rsidR="00B7785B" w:rsidRPr="000B4829" w:rsidRDefault="00B7785B" w:rsidP="00E43D60">
            <w:pPr>
              <w:pStyle w:val="ListParagraph"/>
              <w:numPr>
                <w:ilvl w:val="0"/>
                <w:numId w:val="71"/>
              </w:numPr>
              <w:spacing w:after="0"/>
              <w:rPr>
                <w:rFonts w:ascii="Times New Roman" w:hAnsi="Times New Roman" w:cs="Times New Roman"/>
                <w:sz w:val="20"/>
                <w:szCs w:val="20"/>
              </w:rPr>
            </w:pPr>
            <w:r w:rsidRPr="000B4829">
              <w:rPr>
                <w:rFonts w:ascii="Times New Roman" w:hAnsi="Times New Roman" w:cs="Times New Roman"/>
                <w:sz w:val="20"/>
                <w:szCs w:val="20"/>
              </w:rPr>
              <w:t xml:space="preserve">Разматрање </w:t>
            </w:r>
            <w:r w:rsidRPr="000B4829">
              <w:rPr>
                <w:rFonts w:ascii="Times New Roman" w:hAnsi="Times New Roman" w:cs="Times New Roman"/>
                <w:sz w:val="20"/>
                <w:szCs w:val="20"/>
                <w:lang w:val="sr-Cyrl-RS"/>
              </w:rPr>
              <w:t>п</w:t>
            </w:r>
            <w:r w:rsidRPr="000B4829">
              <w:rPr>
                <w:rFonts w:ascii="Times New Roman" w:hAnsi="Times New Roman" w:cs="Times New Roman"/>
                <w:sz w:val="20"/>
                <w:szCs w:val="20"/>
              </w:rPr>
              <w:t>редлога  Извештаја о раду директора</w:t>
            </w:r>
            <w:r w:rsidRPr="000B4829">
              <w:rPr>
                <w:rFonts w:ascii="Times New Roman" w:hAnsi="Times New Roman" w:cs="Times New Roman"/>
                <w:sz w:val="20"/>
                <w:szCs w:val="20"/>
                <w:lang w:val="sr-Cyrl-CS"/>
              </w:rPr>
              <w:t xml:space="preserve">  за </w:t>
            </w:r>
            <w:r w:rsidRPr="000B4829">
              <w:rPr>
                <w:rFonts w:ascii="Times New Roman" w:hAnsi="Times New Roman" w:cs="Times New Roman"/>
                <w:sz w:val="20"/>
                <w:szCs w:val="20"/>
              </w:rPr>
              <w:t>прво полугодиште школске 202</w:t>
            </w:r>
            <w:r w:rsidRPr="000B4829">
              <w:rPr>
                <w:rFonts w:ascii="Times New Roman" w:hAnsi="Times New Roman" w:cs="Times New Roman"/>
                <w:sz w:val="20"/>
                <w:szCs w:val="20"/>
                <w:lang w:val="sr-Cyrl-RS"/>
              </w:rPr>
              <w:t>3</w:t>
            </w:r>
            <w:r w:rsidRPr="000B4829">
              <w:rPr>
                <w:rFonts w:ascii="Times New Roman" w:hAnsi="Times New Roman" w:cs="Times New Roman"/>
                <w:sz w:val="20"/>
                <w:szCs w:val="20"/>
              </w:rPr>
              <w:t>/</w:t>
            </w:r>
            <w:r w:rsidRPr="000B4829">
              <w:rPr>
                <w:rFonts w:ascii="Times New Roman" w:hAnsi="Times New Roman" w:cs="Times New Roman"/>
                <w:sz w:val="20"/>
                <w:szCs w:val="20"/>
                <w:lang w:val="sr-Cyrl-CS"/>
              </w:rPr>
              <w:t>2</w:t>
            </w:r>
            <w:r w:rsidRPr="000B4829">
              <w:rPr>
                <w:rFonts w:ascii="Times New Roman" w:hAnsi="Times New Roman" w:cs="Times New Roman"/>
                <w:sz w:val="20"/>
                <w:szCs w:val="20"/>
                <w:lang w:val="sr-Cyrl-RS"/>
              </w:rPr>
              <w:t>4</w:t>
            </w:r>
            <w:r w:rsidRPr="000B4829">
              <w:rPr>
                <w:rFonts w:ascii="Times New Roman" w:hAnsi="Times New Roman" w:cs="Times New Roman"/>
                <w:sz w:val="20"/>
                <w:szCs w:val="20"/>
              </w:rPr>
              <w:t>.године</w:t>
            </w:r>
            <w:r w:rsidRPr="000B4829">
              <w:rPr>
                <w:rFonts w:ascii="Times New Roman" w:hAnsi="Times New Roman" w:cs="Times New Roman"/>
                <w:sz w:val="20"/>
                <w:szCs w:val="20"/>
                <w:lang w:val="sr-Cyrl-CS"/>
              </w:rPr>
              <w:t xml:space="preserve"> и </w:t>
            </w:r>
            <w:r w:rsidRPr="000B4829">
              <w:rPr>
                <w:rFonts w:ascii="Times New Roman" w:hAnsi="Times New Roman" w:cs="Times New Roman"/>
                <w:b/>
                <w:sz w:val="20"/>
                <w:szCs w:val="20"/>
              </w:rPr>
              <w:t>усвајање Извештаја о раду директора</w:t>
            </w:r>
            <w:r w:rsidRPr="000B4829">
              <w:rPr>
                <w:rFonts w:ascii="Times New Roman" w:hAnsi="Times New Roman" w:cs="Times New Roman"/>
                <w:b/>
                <w:sz w:val="20"/>
                <w:szCs w:val="20"/>
                <w:lang w:val="sr-Cyrl-CS"/>
              </w:rPr>
              <w:t xml:space="preserve"> </w:t>
            </w:r>
            <w:r w:rsidRPr="000B4829">
              <w:rPr>
                <w:rFonts w:ascii="Times New Roman" w:hAnsi="Times New Roman" w:cs="Times New Roman"/>
                <w:sz w:val="20"/>
                <w:szCs w:val="20"/>
                <w:lang w:val="sr-Cyrl-CS"/>
              </w:rPr>
              <w:t xml:space="preserve">за </w:t>
            </w:r>
            <w:r w:rsidRPr="000B4829">
              <w:rPr>
                <w:rFonts w:ascii="Times New Roman" w:hAnsi="Times New Roman" w:cs="Times New Roman"/>
                <w:sz w:val="20"/>
                <w:szCs w:val="20"/>
              </w:rPr>
              <w:t>прво полугодиште школске 202</w:t>
            </w:r>
            <w:r w:rsidRPr="000B4829">
              <w:rPr>
                <w:rFonts w:ascii="Times New Roman" w:hAnsi="Times New Roman" w:cs="Times New Roman"/>
                <w:sz w:val="20"/>
                <w:szCs w:val="20"/>
                <w:lang w:val="sr-Cyrl-RS"/>
              </w:rPr>
              <w:t>3</w:t>
            </w:r>
            <w:r w:rsidRPr="000B4829">
              <w:rPr>
                <w:rFonts w:ascii="Times New Roman" w:hAnsi="Times New Roman" w:cs="Times New Roman"/>
                <w:sz w:val="20"/>
                <w:szCs w:val="20"/>
              </w:rPr>
              <w:t>/</w:t>
            </w:r>
            <w:r w:rsidRPr="000B4829">
              <w:rPr>
                <w:rFonts w:ascii="Times New Roman" w:hAnsi="Times New Roman" w:cs="Times New Roman"/>
                <w:sz w:val="20"/>
                <w:szCs w:val="20"/>
                <w:lang w:val="sr-Cyrl-CS"/>
              </w:rPr>
              <w:t>2</w:t>
            </w:r>
            <w:r w:rsidRPr="000B4829">
              <w:rPr>
                <w:rFonts w:ascii="Times New Roman" w:hAnsi="Times New Roman" w:cs="Times New Roman"/>
                <w:sz w:val="20"/>
                <w:szCs w:val="20"/>
                <w:lang w:val="sr-Cyrl-RS"/>
              </w:rPr>
              <w:t>4</w:t>
            </w:r>
            <w:r w:rsidRPr="000B4829">
              <w:rPr>
                <w:rFonts w:ascii="Times New Roman" w:hAnsi="Times New Roman" w:cs="Times New Roman"/>
                <w:sz w:val="20"/>
                <w:szCs w:val="20"/>
              </w:rPr>
              <w:t>.године</w:t>
            </w:r>
            <w:r w:rsidRPr="000B4829">
              <w:rPr>
                <w:rFonts w:ascii="Times New Roman" w:hAnsi="Times New Roman" w:cs="Times New Roman"/>
                <w:sz w:val="20"/>
                <w:szCs w:val="20"/>
                <w:lang w:val="sr-Cyrl-CS"/>
              </w:rPr>
              <w:t>;</w:t>
            </w:r>
          </w:p>
          <w:p w:rsidR="00B7785B" w:rsidRPr="000B4829" w:rsidRDefault="00B7785B" w:rsidP="00E43D60">
            <w:pPr>
              <w:pStyle w:val="ListParagraph"/>
              <w:numPr>
                <w:ilvl w:val="0"/>
                <w:numId w:val="71"/>
              </w:numPr>
              <w:spacing w:after="0"/>
              <w:rPr>
                <w:rFonts w:ascii="Times New Roman" w:hAnsi="Times New Roman" w:cs="Times New Roman"/>
                <w:sz w:val="20"/>
                <w:szCs w:val="20"/>
                <w:lang w:val="sr-Cyrl-CS"/>
              </w:rPr>
            </w:pPr>
            <w:r w:rsidRPr="000B4829">
              <w:rPr>
                <w:rFonts w:ascii="Times New Roman" w:hAnsi="Times New Roman" w:cs="Times New Roman"/>
                <w:sz w:val="20"/>
                <w:szCs w:val="20"/>
              </w:rPr>
              <w:t>Разматрање и усвајање 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 прво полугодиште школске 202</w:t>
            </w:r>
            <w:r w:rsidRPr="000B4829">
              <w:rPr>
                <w:rFonts w:ascii="Times New Roman" w:hAnsi="Times New Roman" w:cs="Times New Roman"/>
                <w:sz w:val="20"/>
                <w:szCs w:val="20"/>
                <w:lang w:val="sr-Cyrl-RS"/>
              </w:rPr>
              <w:t>3</w:t>
            </w:r>
            <w:r w:rsidRPr="000B4829">
              <w:rPr>
                <w:rFonts w:ascii="Times New Roman" w:hAnsi="Times New Roman" w:cs="Times New Roman"/>
                <w:sz w:val="20"/>
                <w:szCs w:val="20"/>
              </w:rPr>
              <w:t>/</w:t>
            </w:r>
            <w:r w:rsidRPr="000B4829">
              <w:rPr>
                <w:rFonts w:ascii="Times New Roman" w:hAnsi="Times New Roman" w:cs="Times New Roman"/>
                <w:sz w:val="20"/>
                <w:szCs w:val="20"/>
                <w:lang w:val="sr-Cyrl-CS"/>
              </w:rPr>
              <w:t>2</w:t>
            </w:r>
            <w:r w:rsidRPr="000B4829">
              <w:rPr>
                <w:rFonts w:ascii="Times New Roman" w:hAnsi="Times New Roman" w:cs="Times New Roman"/>
                <w:sz w:val="20"/>
                <w:szCs w:val="20"/>
                <w:lang w:val="sr-Cyrl-RS"/>
              </w:rPr>
              <w:t>4</w:t>
            </w:r>
            <w:r w:rsidRPr="000B4829">
              <w:rPr>
                <w:rFonts w:ascii="Times New Roman" w:hAnsi="Times New Roman" w:cs="Times New Roman"/>
                <w:sz w:val="20"/>
                <w:szCs w:val="20"/>
              </w:rPr>
              <w:t>.године;</w:t>
            </w:r>
          </w:p>
          <w:p w:rsidR="00B7785B" w:rsidRPr="000B4829" w:rsidRDefault="00B7785B" w:rsidP="00E43D60">
            <w:pPr>
              <w:pStyle w:val="ListParagraph"/>
              <w:numPr>
                <w:ilvl w:val="0"/>
                <w:numId w:val="71"/>
              </w:numPr>
              <w:spacing w:after="0"/>
              <w:rPr>
                <w:rFonts w:ascii="Times New Roman" w:hAnsi="Times New Roman" w:cs="Times New Roman"/>
                <w:sz w:val="20"/>
                <w:szCs w:val="20"/>
              </w:rPr>
            </w:pPr>
            <w:r w:rsidRPr="000B4829">
              <w:rPr>
                <w:rFonts w:ascii="Times New Roman" w:hAnsi="Times New Roman" w:cs="Times New Roman"/>
                <w:sz w:val="20"/>
                <w:szCs w:val="20"/>
                <w:lang w:val="sr-Cyrl-CS"/>
              </w:rPr>
              <w:t xml:space="preserve">Разматрање  и </w:t>
            </w:r>
            <w:r w:rsidRPr="000B4829">
              <w:rPr>
                <w:rFonts w:ascii="Times New Roman" w:hAnsi="Times New Roman" w:cs="Times New Roman"/>
                <w:b/>
                <w:sz w:val="20"/>
                <w:szCs w:val="20"/>
                <w:lang w:val="sr-Cyrl-CS"/>
              </w:rPr>
              <w:t xml:space="preserve">усвајање Извештаја о самовредновању  за </w:t>
            </w:r>
            <w:r w:rsidRPr="000B4829">
              <w:rPr>
                <w:rFonts w:ascii="Times New Roman" w:hAnsi="Times New Roman" w:cs="Times New Roman"/>
                <w:sz w:val="20"/>
                <w:szCs w:val="20"/>
              </w:rPr>
              <w:t>прво полугодиште школске 202</w:t>
            </w:r>
            <w:r w:rsidRPr="000B4829">
              <w:rPr>
                <w:rFonts w:ascii="Times New Roman" w:hAnsi="Times New Roman" w:cs="Times New Roman"/>
                <w:sz w:val="20"/>
                <w:szCs w:val="20"/>
                <w:lang w:val="sr-Cyrl-RS"/>
              </w:rPr>
              <w:t>3</w:t>
            </w:r>
            <w:r w:rsidRPr="000B4829">
              <w:rPr>
                <w:rFonts w:ascii="Times New Roman" w:hAnsi="Times New Roman" w:cs="Times New Roman"/>
                <w:sz w:val="20"/>
                <w:szCs w:val="20"/>
              </w:rPr>
              <w:t>/</w:t>
            </w:r>
            <w:r w:rsidRPr="000B4829">
              <w:rPr>
                <w:rFonts w:ascii="Times New Roman" w:hAnsi="Times New Roman" w:cs="Times New Roman"/>
                <w:sz w:val="20"/>
                <w:szCs w:val="20"/>
                <w:lang w:val="sr-Cyrl-CS"/>
              </w:rPr>
              <w:t>2</w:t>
            </w:r>
            <w:r w:rsidRPr="000B4829">
              <w:rPr>
                <w:rFonts w:ascii="Times New Roman" w:hAnsi="Times New Roman" w:cs="Times New Roman"/>
                <w:sz w:val="20"/>
                <w:szCs w:val="20"/>
                <w:lang w:val="sr-Cyrl-RS"/>
              </w:rPr>
              <w:t>4</w:t>
            </w:r>
            <w:r w:rsidRPr="000B4829">
              <w:rPr>
                <w:rFonts w:ascii="Times New Roman" w:hAnsi="Times New Roman" w:cs="Times New Roman"/>
                <w:sz w:val="20"/>
                <w:szCs w:val="20"/>
              </w:rPr>
              <w:t>.године</w:t>
            </w:r>
            <w:r w:rsidRPr="000B4829">
              <w:rPr>
                <w:rFonts w:ascii="Times New Roman" w:hAnsi="Times New Roman" w:cs="Times New Roman"/>
                <w:sz w:val="20"/>
                <w:szCs w:val="20"/>
                <w:lang w:val="sr-Cyrl-CS"/>
              </w:rPr>
              <w:t>;</w:t>
            </w:r>
          </w:p>
          <w:p w:rsidR="00B7785B" w:rsidRPr="000B4829" w:rsidRDefault="00B7785B" w:rsidP="00E43D60">
            <w:pPr>
              <w:pStyle w:val="ListParagraph"/>
              <w:numPr>
                <w:ilvl w:val="0"/>
                <w:numId w:val="71"/>
              </w:numPr>
              <w:spacing w:after="0"/>
              <w:rPr>
                <w:rFonts w:ascii="Times New Roman" w:hAnsi="Times New Roman" w:cs="Times New Roman"/>
                <w:sz w:val="20"/>
                <w:szCs w:val="20"/>
              </w:rPr>
            </w:pPr>
            <w:r w:rsidRPr="000B4829">
              <w:rPr>
                <w:rFonts w:ascii="Times New Roman" w:hAnsi="Times New Roman" w:cs="Times New Roman"/>
                <w:sz w:val="20"/>
                <w:szCs w:val="20"/>
                <w:lang w:val="sr-Cyrl-CS"/>
              </w:rPr>
              <w:t xml:space="preserve">Разматрање Предлога извештаја о остваривању ШРП-а </w:t>
            </w:r>
            <w:r w:rsidRPr="000B4829">
              <w:rPr>
                <w:rFonts w:ascii="Times New Roman" w:hAnsi="Times New Roman" w:cs="Times New Roman"/>
                <w:b/>
                <w:sz w:val="20"/>
                <w:szCs w:val="20"/>
                <w:lang w:val="sr-Cyrl-CS"/>
              </w:rPr>
              <w:t xml:space="preserve">за </w:t>
            </w:r>
            <w:r w:rsidRPr="000B4829">
              <w:rPr>
                <w:rFonts w:ascii="Times New Roman" w:hAnsi="Times New Roman" w:cs="Times New Roman"/>
                <w:sz w:val="20"/>
                <w:szCs w:val="20"/>
              </w:rPr>
              <w:t>прво полугодиште школске 202</w:t>
            </w:r>
            <w:r w:rsidRPr="000B4829">
              <w:rPr>
                <w:rFonts w:ascii="Times New Roman" w:hAnsi="Times New Roman" w:cs="Times New Roman"/>
                <w:sz w:val="20"/>
                <w:szCs w:val="20"/>
                <w:lang w:val="sr-Cyrl-RS"/>
              </w:rPr>
              <w:t>3</w:t>
            </w:r>
            <w:r w:rsidRPr="000B4829">
              <w:rPr>
                <w:rFonts w:ascii="Times New Roman" w:hAnsi="Times New Roman" w:cs="Times New Roman"/>
                <w:sz w:val="20"/>
                <w:szCs w:val="20"/>
              </w:rPr>
              <w:t>/</w:t>
            </w:r>
            <w:r w:rsidRPr="000B4829">
              <w:rPr>
                <w:rFonts w:ascii="Times New Roman" w:hAnsi="Times New Roman" w:cs="Times New Roman"/>
                <w:sz w:val="20"/>
                <w:szCs w:val="20"/>
                <w:lang w:val="sr-Cyrl-CS"/>
              </w:rPr>
              <w:t>2</w:t>
            </w:r>
            <w:r w:rsidRPr="000B4829">
              <w:rPr>
                <w:rFonts w:ascii="Times New Roman" w:hAnsi="Times New Roman" w:cs="Times New Roman"/>
                <w:sz w:val="20"/>
                <w:szCs w:val="20"/>
                <w:lang w:val="sr-Cyrl-RS"/>
              </w:rPr>
              <w:t>4</w:t>
            </w:r>
            <w:r w:rsidRPr="000B4829">
              <w:rPr>
                <w:rFonts w:ascii="Times New Roman" w:hAnsi="Times New Roman" w:cs="Times New Roman"/>
                <w:sz w:val="20"/>
                <w:szCs w:val="20"/>
              </w:rPr>
              <w:t>.године</w:t>
            </w:r>
            <w:r w:rsidRPr="000B4829">
              <w:rPr>
                <w:rFonts w:ascii="Times New Roman" w:hAnsi="Times New Roman" w:cs="Times New Roman"/>
                <w:sz w:val="20"/>
                <w:szCs w:val="20"/>
                <w:lang w:val="sr-Cyrl-CS"/>
              </w:rPr>
              <w:t xml:space="preserve"> и </w:t>
            </w:r>
            <w:r w:rsidRPr="000B4829">
              <w:rPr>
                <w:rFonts w:ascii="Times New Roman" w:hAnsi="Times New Roman" w:cs="Times New Roman"/>
                <w:b/>
                <w:sz w:val="20"/>
                <w:szCs w:val="20"/>
                <w:lang w:val="sr-Cyrl-CS"/>
              </w:rPr>
              <w:t xml:space="preserve">Усвајање извештаја о остваривању ШРП-а за </w:t>
            </w:r>
            <w:r w:rsidRPr="000B4829">
              <w:rPr>
                <w:rFonts w:ascii="Times New Roman" w:hAnsi="Times New Roman" w:cs="Times New Roman"/>
                <w:sz w:val="20"/>
                <w:szCs w:val="20"/>
              </w:rPr>
              <w:t>прво полугодиште школске 202</w:t>
            </w:r>
            <w:r w:rsidRPr="000B4829">
              <w:rPr>
                <w:rFonts w:ascii="Times New Roman" w:hAnsi="Times New Roman" w:cs="Times New Roman"/>
                <w:sz w:val="20"/>
                <w:szCs w:val="20"/>
                <w:lang w:val="sr-Cyrl-RS"/>
              </w:rPr>
              <w:t>3</w:t>
            </w:r>
            <w:r w:rsidRPr="000B4829">
              <w:rPr>
                <w:rFonts w:ascii="Times New Roman" w:hAnsi="Times New Roman" w:cs="Times New Roman"/>
                <w:sz w:val="20"/>
                <w:szCs w:val="20"/>
              </w:rPr>
              <w:t>/</w:t>
            </w:r>
            <w:r w:rsidRPr="000B4829">
              <w:rPr>
                <w:rFonts w:ascii="Times New Roman" w:hAnsi="Times New Roman" w:cs="Times New Roman"/>
                <w:sz w:val="20"/>
                <w:szCs w:val="20"/>
                <w:lang w:val="sr-Cyrl-CS"/>
              </w:rPr>
              <w:t>2</w:t>
            </w:r>
            <w:r w:rsidRPr="000B4829">
              <w:rPr>
                <w:rFonts w:ascii="Times New Roman" w:hAnsi="Times New Roman" w:cs="Times New Roman"/>
                <w:sz w:val="20"/>
                <w:szCs w:val="20"/>
                <w:lang w:val="sr-Cyrl-RS"/>
              </w:rPr>
              <w:t>4</w:t>
            </w:r>
            <w:r w:rsidRPr="000B4829">
              <w:rPr>
                <w:rFonts w:ascii="Times New Roman" w:hAnsi="Times New Roman" w:cs="Times New Roman"/>
                <w:sz w:val="20"/>
                <w:szCs w:val="20"/>
              </w:rPr>
              <w:t>.године</w:t>
            </w:r>
            <w:r w:rsidRPr="000B4829">
              <w:rPr>
                <w:rFonts w:ascii="Times New Roman" w:hAnsi="Times New Roman" w:cs="Times New Roman"/>
                <w:b/>
                <w:sz w:val="20"/>
                <w:szCs w:val="20"/>
                <w:lang w:val="sr-Cyrl-CS"/>
              </w:rPr>
              <w:t>;</w:t>
            </w:r>
          </w:p>
          <w:p w:rsidR="00B7785B" w:rsidRPr="000B4829" w:rsidRDefault="00B7785B" w:rsidP="00E43D60">
            <w:pPr>
              <w:pStyle w:val="ListParagraph"/>
              <w:numPr>
                <w:ilvl w:val="0"/>
                <w:numId w:val="71"/>
              </w:numPr>
              <w:spacing w:after="0"/>
              <w:rPr>
                <w:rFonts w:ascii="Times New Roman" w:hAnsi="Times New Roman" w:cs="Times New Roman"/>
                <w:sz w:val="20"/>
                <w:szCs w:val="20"/>
              </w:rPr>
            </w:pPr>
            <w:r w:rsidRPr="000B4829">
              <w:rPr>
                <w:rFonts w:ascii="Times New Roman" w:hAnsi="Times New Roman" w:cs="Times New Roman"/>
                <w:sz w:val="20"/>
                <w:szCs w:val="20"/>
                <w:lang w:val="sr-Cyrl-CS"/>
              </w:rPr>
              <w:t xml:space="preserve">Разматрање и усвајање  извештаја о раду Ученичког парламента </w:t>
            </w:r>
            <w:r w:rsidRPr="000B4829">
              <w:rPr>
                <w:rFonts w:ascii="Times New Roman" w:hAnsi="Times New Roman" w:cs="Times New Roman"/>
                <w:b/>
                <w:sz w:val="20"/>
                <w:szCs w:val="20"/>
                <w:lang w:val="sr-Cyrl-CS"/>
              </w:rPr>
              <w:t xml:space="preserve">за </w:t>
            </w:r>
            <w:r w:rsidRPr="000B4829">
              <w:rPr>
                <w:rFonts w:ascii="Times New Roman" w:hAnsi="Times New Roman" w:cs="Times New Roman"/>
                <w:sz w:val="20"/>
                <w:szCs w:val="20"/>
              </w:rPr>
              <w:t>прво полугодиште школске 202</w:t>
            </w:r>
            <w:r w:rsidRPr="000B4829">
              <w:rPr>
                <w:rFonts w:ascii="Times New Roman" w:hAnsi="Times New Roman" w:cs="Times New Roman"/>
                <w:sz w:val="20"/>
                <w:szCs w:val="20"/>
                <w:lang w:val="sr-Cyrl-RS"/>
              </w:rPr>
              <w:t>3</w:t>
            </w:r>
            <w:r w:rsidRPr="000B4829">
              <w:rPr>
                <w:rFonts w:ascii="Times New Roman" w:hAnsi="Times New Roman" w:cs="Times New Roman"/>
                <w:sz w:val="20"/>
                <w:szCs w:val="20"/>
              </w:rPr>
              <w:t>/</w:t>
            </w:r>
            <w:r w:rsidRPr="000B4829">
              <w:rPr>
                <w:rFonts w:ascii="Times New Roman" w:hAnsi="Times New Roman" w:cs="Times New Roman"/>
                <w:sz w:val="20"/>
                <w:szCs w:val="20"/>
                <w:lang w:val="sr-Cyrl-CS"/>
              </w:rPr>
              <w:t>2</w:t>
            </w:r>
            <w:r w:rsidRPr="000B4829">
              <w:rPr>
                <w:rFonts w:ascii="Times New Roman" w:hAnsi="Times New Roman" w:cs="Times New Roman"/>
                <w:sz w:val="20"/>
                <w:szCs w:val="20"/>
                <w:lang w:val="sr-Cyrl-RS"/>
              </w:rPr>
              <w:t>4</w:t>
            </w:r>
            <w:r w:rsidRPr="000B4829">
              <w:rPr>
                <w:rFonts w:ascii="Times New Roman" w:hAnsi="Times New Roman" w:cs="Times New Roman"/>
                <w:sz w:val="20"/>
                <w:szCs w:val="20"/>
              </w:rPr>
              <w:t>.године;</w:t>
            </w:r>
          </w:p>
          <w:p w:rsidR="00B7785B" w:rsidRPr="000B4829" w:rsidRDefault="00B7785B" w:rsidP="00E43D60">
            <w:pPr>
              <w:pStyle w:val="ListParagraph"/>
              <w:numPr>
                <w:ilvl w:val="0"/>
                <w:numId w:val="71"/>
              </w:numPr>
              <w:spacing w:after="0"/>
              <w:rPr>
                <w:rFonts w:ascii="Times New Roman" w:hAnsi="Times New Roman" w:cs="Times New Roman"/>
                <w:sz w:val="20"/>
                <w:szCs w:val="20"/>
              </w:rPr>
            </w:pPr>
            <w:r w:rsidRPr="000B4829">
              <w:rPr>
                <w:rFonts w:ascii="Times New Roman" w:hAnsi="Times New Roman" w:cs="Times New Roman"/>
                <w:sz w:val="20"/>
                <w:szCs w:val="20"/>
                <w:lang w:val="sr-Cyrl-CS"/>
              </w:rPr>
              <w:t xml:space="preserve">Разматрање  Предлога извештаја о остваривању стручног усавршавања </w:t>
            </w:r>
            <w:r w:rsidRPr="000B4829">
              <w:rPr>
                <w:rFonts w:ascii="Times New Roman" w:hAnsi="Times New Roman" w:cs="Times New Roman"/>
                <w:b/>
                <w:sz w:val="20"/>
                <w:szCs w:val="20"/>
                <w:lang w:val="sr-Cyrl-CS"/>
              </w:rPr>
              <w:t xml:space="preserve">за </w:t>
            </w:r>
            <w:r w:rsidRPr="000B4829">
              <w:rPr>
                <w:rFonts w:ascii="Times New Roman" w:hAnsi="Times New Roman" w:cs="Times New Roman"/>
                <w:sz w:val="20"/>
                <w:szCs w:val="20"/>
              </w:rPr>
              <w:t>прво полугодиште школске 202</w:t>
            </w:r>
            <w:r w:rsidRPr="000B4829">
              <w:rPr>
                <w:rFonts w:ascii="Times New Roman" w:hAnsi="Times New Roman" w:cs="Times New Roman"/>
                <w:sz w:val="20"/>
                <w:szCs w:val="20"/>
                <w:lang w:val="sr-Cyrl-RS"/>
              </w:rPr>
              <w:t>3</w:t>
            </w:r>
            <w:r w:rsidRPr="000B4829">
              <w:rPr>
                <w:rFonts w:ascii="Times New Roman" w:hAnsi="Times New Roman" w:cs="Times New Roman"/>
                <w:sz w:val="20"/>
                <w:szCs w:val="20"/>
              </w:rPr>
              <w:t>/</w:t>
            </w:r>
            <w:r w:rsidRPr="000B4829">
              <w:rPr>
                <w:rFonts w:ascii="Times New Roman" w:hAnsi="Times New Roman" w:cs="Times New Roman"/>
                <w:sz w:val="20"/>
                <w:szCs w:val="20"/>
                <w:lang w:val="sr-Cyrl-CS"/>
              </w:rPr>
              <w:t>2</w:t>
            </w:r>
            <w:r w:rsidRPr="000B4829">
              <w:rPr>
                <w:rFonts w:ascii="Times New Roman" w:hAnsi="Times New Roman" w:cs="Times New Roman"/>
                <w:sz w:val="20"/>
                <w:szCs w:val="20"/>
                <w:lang w:val="sr-Cyrl-RS"/>
              </w:rPr>
              <w:t>4</w:t>
            </w:r>
            <w:r w:rsidRPr="000B4829">
              <w:rPr>
                <w:rFonts w:ascii="Times New Roman" w:hAnsi="Times New Roman" w:cs="Times New Roman"/>
                <w:sz w:val="20"/>
                <w:szCs w:val="20"/>
              </w:rPr>
              <w:t>.године</w:t>
            </w:r>
            <w:r w:rsidRPr="000B4829">
              <w:rPr>
                <w:rFonts w:ascii="Times New Roman" w:hAnsi="Times New Roman" w:cs="Times New Roman"/>
                <w:sz w:val="20"/>
                <w:szCs w:val="20"/>
                <w:lang w:val="sr-Cyrl-CS"/>
              </w:rPr>
              <w:t xml:space="preserve"> и </w:t>
            </w:r>
            <w:r w:rsidRPr="000B4829">
              <w:rPr>
                <w:rFonts w:ascii="Times New Roman" w:hAnsi="Times New Roman" w:cs="Times New Roman"/>
                <w:b/>
                <w:sz w:val="20"/>
                <w:szCs w:val="20"/>
                <w:lang w:val="sr-Cyrl-CS"/>
              </w:rPr>
              <w:t xml:space="preserve">Усвајање извештаја о остваривању стручног усавршавања за </w:t>
            </w:r>
            <w:r w:rsidRPr="000B4829">
              <w:rPr>
                <w:rFonts w:ascii="Times New Roman" w:hAnsi="Times New Roman" w:cs="Times New Roman"/>
                <w:sz w:val="20"/>
                <w:szCs w:val="20"/>
              </w:rPr>
              <w:t>прво полугодиште школске 202</w:t>
            </w:r>
            <w:r w:rsidRPr="000B4829">
              <w:rPr>
                <w:rFonts w:ascii="Times New Roman" w:hAnsi="Times New Roman" w:cs="Times New Roman"/>
                <w:sz w:val="20"/>
                <w:szCs w:val="20"/>
                <w:lang w:val="sr-Cyrl-RS"/>
              </w:rPr>
              <w:t>3</w:t>
            </w:r>
            <w:r w:rsidRPr="000B4829">
              <w:rPr>
                <w:rFonts w:ascii="Times New Roman" w:hAnsi="Times New Roman" w:cs="Times New Roman"/>
                <w:sz w:val="20"/>
                <w:szCs w:val="20"/>
              </w:rPr>
              <w:t>/</w:t>
            </w:r>
            <w:r w:rsidRPr="000B4829">
              <w:rPr>
                <w:rFonts w:ascii="Times New Roman" w:hAnsi="Times New Roman" w:cs="Times New Roman"/>
                <w:sz w:val="20"/>
                <w:szCs w:val="20"/>
                <w:lang w:val="sr-Cyrl-CS"/>
              </w:rPr>
              <w:t>2</w:t>
            </w:r>
            <w:r w:rsidRPr="000B4829">
              <w:rPr>
                <w:rFonts w:ascii="Times New Roman" w:hAnsi="Times New Roman" w:cs="Times New Roman"/>
                <w:sz w:val="20"/>
                <w:szCs w:val="20"/>
                <w:lang w:val="sr-Cyrl-RS"/>
              </w:rPr>
              <w:t>4</w:t>
            </w:r>
            <w:r w:rsidRPr="000B4829">
              <w:rPr>
                <w:rFonts w:ascii="Times New Roman" w:hAnsi="Times New Roman" w:cs="Times New Roman"/>
                <w:sz w:val="20"/>
                <w:szCs w:val="20"/>
              </w:rPr>
              <w:t>.године</w:t>
            </w:r>
            <w:r w:rsidRPr="000B4829">
              <w:rPr>
                <w:rFonts w:ascii="Times New Roman" w:hAnsi="Times New Roman" w:cs="Times New Roman"/>
                <w:sz w:val="20"/>
                <w:szCs w:val="20"/>
                <w:lang w:val="sr-Cyrl-CS"/>
              </w:rPr>
              <w:t>;</w:t>
            </w:r>
          </w:p>
          <w:p w:rsidR="00B7785B" w:rsidRPr="000B4829" w:rsidRDefault="00B7785B" w:rsidP="00E43D60">
            <w:pPr>
              <w:pStyle w:val="ListParagraph"/>
              <w:numPr>
                <w:ilvl w:val="0"/>
                <w:numId w:val="71"/>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Разно.</w:t>
            </w:r>
          </w:p>
          <w:p w:rsidR="00E067F5" w:rsidRPr="000B4829" w:rsidRDefault="00E067F5" w:rsidP="008900F6">
            <w:pPr>
              <w:rPr>
                <w:bCs/>
                <w:sz w:val="20"/>
                <w:szCs w:val="20"/>
              </w:rPr>
            </w:pPr>
          </w:p>
        </w:tc>
        <w:tc>
          <w:tcPr>
            <w:tcW w:w="1898" w:type="dxa"/>
            <w:vAlign w:val="center"/>
          </w:tcPr>
          <w:p w:rsidR="00E067F5" w:rsidRPr="000B4829" w:rsidRDefault="00B7785B" w:rsidP="008900F6">
            <w:pPr>
              <w:rPr>
                <w:sz w:val="20"/>
                <w:szCs w:val="20"/>
              </w:rPr>
            </w:pPr>
            <w:r w:rsidRPr="000B4829">
              <w:rPr>
                <w:sz w:val="20"/>
                <w:szCs w:val="20"/>
              </w:rPr>
              <w:lastRenderedPageBreak/>
              <w:t>30.1.2024.</w:t>
            </w:r>
          </w:p>
        </w:tc>
      </w:tr>
      <w:tr w:rsidR="00E067F5" w:rsidRPr="000B4829" w:rsidTr="009944EE">
        <w:trPr>
          <w:trHeight w:val="634"/>
          <w:jc w:val="center"/>
        </w:trPr>
        <w:tc>
          <w:tcPr>
            <w:tcW w:w="1049" w:type="dxa"/>
            <w:shd w:val="clear" w:color="auto" w:fill="E6E6E6"/>
            <w:vAlign w:val="center"/>
          </w:tcPr>
          <w:p w:rsidR="00E067F5" w:rsidRPr="000B4829" w:rsidRDefault="00CC6EFF" w:rsidP="008900F6">
            <w:pPr>
              <w:rPr>
                <w:sz w:val="20"/>
                <w:szCs w:val="20"/>
              </w:rPr>
            </w:pPr>
            <w:r w:rsidRPr="000B4829">
              <w:rPr>
                <w:sz w:val="20"/>
                <w:szCs w:val="20"/>
              </w:rPr>
              <w:lastRenderedPageBreak/>
              <w:t>11.</w:t>
            </w:r>
          </w:p>
        </w:tc>
        <w:tc>
          <w:tcPr>
            <w:tcW w:w="6061" w:type="dxa"/>
            <w:shd w:val="clear" w:color="auto" w:fill="FFFFFF"/>
            <w:vAlign w:val="center"/>
          </w:tcPr>
          <w:p w:rsidR="00105D8E" w:rsidRPr="000B4829" w:rsidRDefault="00105D8E" w:rsidP="00E43D60">
            <w:pPr>
              <w:pStyle w:val="ListParagraph"/>
              <w:numPr>
                <w:ilvl w:val="0"/>
                <w:numId w:val="72"/>
              </w:numPr>
              <w:spacing w:after="0"/>
              <w:rPr>
                <w:rFonts w:ascii="Times New Roman" w:hAnsi="Times New Roman" w:cs="Times New Roman"/>
                <w:sz w:val="20"/>
                <w:szCs w:val="20"/>
              </w:rPr>
            </w:pPr>
            <w:r w:rsidRPr="000B4829">
              <w:rPr>
                <w:rFonts w:ascii="Times New Roman" w:hAnsi="Times New Roman" w:cs="Times New Roman"/>
                <w:sz w:val="20"/>
                <w:szCs w:val="20"/>
              </w:rPr>
              <w:t>Усвајање записника са претходне седнице</w:t>
            </w:r>
            <w:r w:rsidRPr="000B4829">
              <w:rPr>
                <w:rFonts w:ascii="Times New Roman" w:hAnsi="Times New Roman" w:cs="Times New Roman"/>
                <w:sz w:val="20"/>
                <w:szCs w:val="20"/>
                <w:lang w:val="sr-Cyrl-CS"/>
              </w:rPr>
              <w:t>;</w:t>
            </w:r>
          </w:p>
          <w:p w:rsidR="00105D8E" w:rsidRPr="000B4829" w:rsidRDefault="00105D8E" w:rsidP="00E43D60">
            <w:pPr>
              <w:pStyle w:val="ListParagraph"/>
              <w:numPr>
                <w:ilvl w:val="0"/>
                <w:numId w:val="72"/>
              </w:numPr>
              <w:spacing w:after="0"/>
              <w:rPr>
                <w:rFonts w:ascii="Times New Roman" w:hAnsi="Times New Roman" w:cs="Times New Roman"/>
                <w:sz w:val="20"/>
                <w:szCs w:val="20"/>
                <w:lang w:val="sr-Cyrl-CS"/>
              </w:rPr>
            </w:pPr>
            <w:r w:rsidRPr="000B4829">
              <w:rPr>
                <w:rFonts w:ascii="Times New Roman" w:hAnsi="Times New Roman" w:cs="Times New Roman"/>
                <w:sz w:val="20"/>
                <w:szCs w:val="20"/>
              </w:rPr>
              <w:t>Усвајање  извештаја о пословању и годишњег обрачуна</w:t>
            </w:r>
            <w:r w:rsidRPr="000B4829">
              <w:rPr>
                <w:rFonts w:ascii="Times New Roman" w:hAnsi="Times New Roman" w:cs="Times New Roman"/>
                <w:sz w:val="20"/>
                <w:szCs w:val="20"/>
                <w:lang w:val="sr-Cyrl-RS"/>
              </w:rPr>
              <w:t xml:space="preserve"> за 2023. годину</w:t>
            </w:r>
            <w:r w:rsidRPr="000B4829">
              <w:rPr>
                <w:rFonts w:ascii="Times New Roman" w:hAnsi="Times New Roman" w:cs="Times New Roman"/>
                <w:sz w:val="20"/>
                <w:szCs w:val="20"/>
              </w:rPr>
              <w:t xml:space="preserve">; </w:t>
            </w:r>
          </w:p>
          <w:p w:rsidR="00105D8E" w:rsidRPr="000B4829" w:rsidRDefault="00105D8E" w:rsidP="00E43D60">
            <w:pPr>
              <w:pStyle w:val="ListParagraph"/>
              <w:numPr>
                <w:ilvl w:val="0"/>
                <w:numId w:val="72"/>
              </w:numPr>
              <w:spacing w:after="0"/>
              <w:rPr>
                <w:rFonts w:ascii="Times New Roman" w:hAnsi="Times New Roman" w:cs="Times New Roman"/>
                <w:sz w:val="20"/>
                <w:szCs w:val="20"/>
                <w:lang w:val="sr-Cyrl-CS"/>
              </w:rPr>
            </w:pPr>
            <w:r w:rsidRPr="000B4829">
              <w:rPr>
                <w:rFonts w:ascii="Times New Roman" w:hAnsi="Times New Roman" w:cs="Times New Roman"/>
                <w:sz w:val="20"/>
                <w:szCs w:val="20"/>
              </w:rPr>
              <w:t xml:space="preserve"> Усвајање извештаја о попису;</w:t>
            </w:r>
          </w:p>
          <w:p w:rsidR="00105D8E" w:rsidRPr="000B4829" w:rsidRDefault="00105D8E" w:rsidP="00E43D60">
            <w:pPr>
              <w:pStyle w:val="ListParagraph"/>
              <w:numPr>
                <w:ilvl w:val="0"/>
                <w:numId w:val="72"/>
              </w:numPr>
              <w:spacing w:after="0"/>
              <w:rPr>
                <w:rFonts w:ascii="Times New Roman" w:hAnsi="Times New Roman" w:cs="Times New Roman"/>
                <w:sz w:val="20"/>
                <w:szCs w:val="20"/>
                <w:lang w:val="sr-Cyrl-CS"/>
              </w:rPr>
            </w:pPr>
            <w:r w:rsidRPr="000B4829">
              <w:rPr>
                <w:rFonts w:ascii="Times New Roman" w:hAnsi="Times New Roman" w:cs="Times New Roman"/>
                <w:sz w:val="20"/>
                <w:szCs w:val="20"/>
                <w:lang w:val="sr-Cyrl-RS"/>
              </w:rPr>
              <w:t>Разно.</w:t>
            </w:r>
          </w:p>
          <w:p w:rsidR="00E067F5" w:rsidRPr="000B4829" w:rsidRDefault="00E067F5" w:rsidP="008900F6">
            <w:pPr>
              <w:rPr>
                <w:bCs/>
                <w:sz w:val="20"/>
                <w:szCs w:val="20"/>
              </w:rPr>
            </w:pPr>
          </w:p>
        </w:tc>
        <w:tc>
          <w:tcPr>
            <w:tcW w:w="1898" w:type="dxa"/>
            <w:vAlign w:val="center"/>
          </w:tcPr>
          <w:p w:rsidR="00E067F5" w:rsidRPr="000B4829" w:rsidRDefault="00105D8E" w:rsidP="008900F6">
            <w:pPr>
              <w:rPr>
                <w:sz w:val="20"/>
                <w:szCs w:val="20"/>
              </w:rPr>
            </w:pPr>
            <w:r w:rsidRPr="000B4829">
              <w:rPr>
                <w:sz w:val="20"/>
                <w:szCs w:val="20"/>
              </w:rPr>
              <w:t>27.2.2024.</w:t>
            </w:r>
          </w:p>
        </w:tc>
      </w:tr>
      <w:tr w:rsidR="00E067F5" w:rsidRPr="000B4829" w:rsidTr="009944EE">
        <w:trPr>
          <w:trHeight w:val="634"/>
          <w:jc w:val="center"/>
        </w:trPr>
        <w:tc>
          <w:tcPr>
            <w:tcW w:w="1049" w:type="dxa"/>
            <w:shd w:val="clear" w:color="auto" w:fill="E6E6E6"/>
            <w:vAlign w:val="center"/>
          </w:tcPr>
          <w:p w:rsidR="00E067F5" w:rsidRPr="000B4829" w:rsidRDefault="00CC6EFF" w:rsidP="008900F6">
            <w:pPr>
              <w:rPr>
                <w:sz w:val="20"/>
                <w:szCs w:val="20"/>
              </w:rPr>
            </w:pPr>
            <w:r w:rsidRPr="000B4829">
              <w:rPr>
                <w:sz w:val="20"/>
                <w:szCs w:val="20"/>
              </w:rPr>
              <w:t>12.</w:t>
            </w:r>
          </w:p>
        </w:tc>
        <w:tc>
          <w:tcPr>
            <w:tcW w:w="6061" w:type="dxa"/>
            <w:shd w:val="clear" w:color="auto" w:fill="FFFFFF"/>
            <w:vAlign w:val="center"/>
          </w:tcPr>
          <w:p w:rsidR="00053B48" w:rsidRPr="000B4829" w:rsidRDefault="00053B48" w:rsidP="00E43D60">
            <w:pPr>
              <w:pStyle w:val="ListParagraph"/>
              <w:numPr>
                <w:ilvl w:val="0"/>
                <w:numId w:val="73"/>
              </w:numPr>
              <w:spacing w:after="0"/>
              <w:rPr>
                <w:rFonts w:ascii="Times New Roman" w:hAnsi="Times New Roman" w:cs="Times New Roman"/>
                <w:sz w:val="20"/>
                <w:szCs w:val="20"/>
              </w:rPr>
            </w:pPr>
            <w:r w:rsidRPr="000B4829">
              <w:rPr>
                <w:rFonts w:ascii="Times New Roman" w:hAnsi="Times New Roman" w:cs="Times New Roman"/>
                <w:sz w:val="20"/>
                <w:szCs w:val="20"/>
              </w:rPr>
              <w:t>Усвајање записника са претходне седнице</w:t>
            </w:r>
            <w:r w:rsidRPr="000B4829">
              <w:rPr>
                <w:rFonts w:ascii="Times New Roman" w:hAnsi="Times New Roman" w:cs="Times New Roman"/>
                <w:sz w:val="20"/>
                <w:szCs w:val="20"/>
                <w:lang w:val="sr-Cyrl-CS"/>
              </w:rPr>
              <w:t>;</w:t>
            </w:r>
          </w:p>
          <w:p w:rsidR="00053B48" w:rsidRPr="000B4829" w:rsidRDefault="00053B48" w:rsidP="00E43D60">
            <w:pPr>
              <w:pStyle w:val="ListParagraph"/>
              <w:numPr>
                <w:ilvl w:val="0"/>
                <w:numId w:val="73"/>
              </w:numPr>
              <w:spacing w:after="0"/>
              <w:rPr>
                <w:rFonts w:ascii="Times New Roman" w:hAnsi="Times New Roman" w:cs="Times New Roman"/>
                <w:sz w:val="20"/>
                <w:szCs w:val="20"/>
                <w:lang w:val="sr-Cyrl-CS"/>
              </w:rPr>
            </w:pPr>
            <w:r w:rsidRPr="000B4829">
              <w:rPr>
                <w:rFonts w:ascii="Times New Roman" w:hAnsi="Times New Roman" w:cs="Times New Roman"/>
                <w:sz w:val="20"/>
                <w:szCs w:val="20"/>
                <w:lang w:val="sr-Cyrl-RS"/>
              </w:rPr>
              <w:t xml:space="preserve">Разматрање </w:t>
            </w:r>
            <w:r w:rsidRPr="000B4829">
              <w:rPr>
                <w:rFonts w:ascii="Times New Roman" w:hAnsi="Times New Roman" w:cs="Times New Roman"/>
                <w:b/>
                <w:bCs/>
                <w:sz w:val="20"/>
                <w:szCs w:val="20"/>
              </w:rPr>
              <w:t>жалб</w:t>
            </w:r>
            <w:r w:rsidRPr="000B4829">
              <w:rPr>
                <w:rFonts w:ascii="Times New Roman" w:hAnsi="Times New Roman" w:cs="Times New Roman"/>
                <w:b/>
                <w:bCs/>
                <w:sz w:val="20"/>
                <w:szCs w:val="20"/>
                <w:lang w:val="sr-Cyrl-RS"/>
              </w:rPr>
              <w:t>е</w:t>
            </w:r>
            <w:r w:rsidRPr="000B4829">
              <w:rPr>
                <w:rFonts w:ascii="Times New Roman" w:hAnsi="Times New Roman" w:cs="Times New Roman"/>
                <w:sz w:val="20"/>
                <w:szCs w:val="20"/>
                <w:lang w:val="sr-Cyrl-RS"/>
              </w:rPr>
              <w:t xml:space="preserve"> коју је изјавила запослена Драгица Пешић</w:t>
            </w:r>
            <w:r w:rsidRPr="000B4829">
              <w:rPr>
                <w:rFonts w:ascii="Times New Roman" w:hAnsi="Times New Roman" w:cs="Times New Roman"/>
                <w:sz w:val="20"/>
                <w:szCs w:val="20"/>
              </w:rPr>
              <w:t xml:space="preserve"> на Решење </w:t>
            </w:r>
            <w:r w:rsidRPr="000B4829">
              <w:rPr>
                <w:rFonts w:ascii="Times New Roman" w:hAnsi="Times New Roman" w:cs="Times New Roman"/>
                <w:sz w:val="20"/>
                <w:szCs w:val="20"/>
                <w:lang w:val="sr-Cyrl-RS"/>
              </w:rPr>
              <w:t xml:space="preserve">директора </w:t>
            </w:r>
            <w:r w:rsidRPr="000B4829">
              <w:rPr>
                <w:rFonts w:ascii="Times New Roman" w:hAnsi="Times New Roman" w:cs="Times New Roman"/>
                <w:sz w:val="20"/>
                <w:szCs w:val="20"/>
              </w:rPr>
              <w:t xml:space="preserve"> </w:t>
            </w:r>
            <w:r w:rsidRPr="000B4829">
              <w:rPr>
                <w:rFonts w:ascii="Times New Roman" w:hAnsi="Times New Roman" w:cs="Times New Roman"/>
                <w:sz w:val="20"/>
                <w:szCs w:val="20"/>
                <w:lang w:val="sr-Cyrl-RS"/>
              </w:rPr>
              <w:t xml:space="preserve">којим је утврђено право на сразмерни део годишњег одмора  </w:t>
            </w:r>
            <w:r w:rsidRPr="000B4829">
              <w:rPr>
                <w:rFonts w:ascii="Times New Roman" w:hAnsi="Times New Roman" w:cs="Times New Roman"/>
                <w:sz w:val="20"/>
                <w:szCs w:val="20"/>
              </w:rPr>
              <w:t xml:space="preserve"> </w:t>
            </w:r>
            <w:r w:rsidRPr="000B4829">
              <w:rPr>
                <w:rFonts w:ascii="Times New Roman" w:hAnsi="Times New Roman" w:cs="Times New Roman"/>
                <w:sz w:val="20"/>
                <w:szCs w:val="20"/>
                <w:lang w:val="sr-Cyrl-RS"/>
              </w:rPr>
              <w:t>за 2024. годину, број: 200</w:t>
            </w:r>
            <w:r w:rsidRPr="000B4829">
              <w:rPr>
                <w:rFonts w:ascii="Times New Roman" w:hAnsi="Times New Roman" w:cs="Times New Roman"/>
                <w:sz w:val="20"/>
                <w:szCs w:val="20"/>
              </w:rPr>
              <w:t xml:space="preserve"> од </w:t>
            </w:r>
            <w:r w:rsidRPr="000B4829">
              <w:rPr>
                <w:rFonts w:ascii="Times New Roman" w:hAnsi="Times New Roman" w:cs="Times New Roman"/>
                <w:sz w:val="20"/>
                <w:szCs w:val="20"/>
                <w:lang w:val="sr-Cyrl-RS"/>
              </w:rPr>
              <w:t>28.02.2024.</w:t>
            </w:r>
            <w:r w:rsidRPr="000B4829">
              <w:rPr>
                <w:rFonts w:ascii="Times New Roman" w:hAnsi="Times New Roman" w:cs="Times New Roman"/>
                <w:sz w:val="20"/>
                <w:szCs w:val="20"/>
              </w:rPr>
              <w:t xml:space="preserve"> године</w:t>
            </w:r>
            <w:r w:rsidRPr="000B4829">
              <w:rPr>
                <w:rFonts w:ascii="Times New Roman" w:hAnsi="Times New Roman" w:cs="Times New Roman"/>
                <w:sz w:val="20"/>
                <w:szCs w:val="20"/>
                <w:lang w:val="sr-Cyrl-RS"/>
              </w:rPr>
              <w:t xml:space="preserve">  и одлучивање по жалби.</w:t>
            </w:r>
          </w:p>
          <w:p w:rsidR="00E067F5" w:rsidRPr="000B4829" w:rsidRDefault="00E067F5" w:rsidP="008900F6">
            <w:pPr>
              <w:rPr>
                <w:bCs/>
                <w:sz w:val="20"/>
                <w:szCs w:val="20"/>
              </w:rPr>
            </w:pPr>
          </w:p>
        </w:tc>
        <w:tc>
          <w:tcPr>
            <w:tcW w:w="1898" w:type="dxa"/>
            <w:vAlign w:val="center"/>
          </w:tcPr>
          <w:p w:rsidR="00E067F5" w:rsidRPr="000B4829" w:rsidRDefault="00053B48" w:rsidP="008900F6">
            <w:pPr>
              <w:rPr>
                <w:sz w:val="20"/>
                <w:szCs w:val="20"/>
              </w:rPr>
            </w:pPr>
            <w:r w:rsidRPr="000B4829">
              <w:rPr>
                <w:sz w:val="20"/>
                <w:szCs w:val="20"/>
              </w:rPr>
              <w:t>5.3.2024.</w:t>
            </w:r>
          </w:p>
        </w:tc>
      </w:tr>
      <w:tr w:rsidR="00E067F5" w:rsidRPr="000B4829" w:rsidTr="009944EE">
        <w:trPr>
          <w:trHeight w:val="634"/>
          <w:jc w:val="center"/>
        </w:trPr>
        <w:tc>
          <w:tcPr>
            <w:tcW w:w="1049" w:type="dxa"/>
            <w:shd w:val="clear" w:color="auto" w:fill="E6E6E6"/>
            <w:vAlign w:val="center"/>
          </w:tcPr>
          <w:p w:rsidR="00E067F5" w:rsidRPr="000B4829" w:rsidRDefault="00CC6EFF" w:rsidP="008900F6">
            <w:pPr>
              <w:rPr>
                <w:sz w:val="20"/>
                <w:szCs w:val="20"/>
              </w:rPr>
            </w:pPr>
            <w:r w:rsidRPr="000B4829">
              <w:rPr>
                <w:sz w:val="20"/>
                <w:szCs w:val="20"/>
              </w:rPr>
              <w:t>13.</w:t>
            </w:r>
          </w:p>
        </w:tc>
        <w:tc>
          <w:tcPr>
            <w:tcW w:w="6061" w:type="dxa"/>
            <w:shd w:val="clear" w:color="auto" w:fill="FFFFFF"/>
            <w:vAlign w:val="center"/>
          </w:tcPr>
          <w:p w:rsidR="00495D71" w:rsidRPr="000B4829" w:rsidRDefault="00495D71" w:rsidP="00E43D60">
            <w:pPr>
              <w:pStyle w:val="ListParagraph"/>
              <w:numPr>
                <w:ilvl w:val="0"/>
                <w:numId w:val="74"/>
              </w:numPr>
              <w:spacing w:after="0"/>
              <w:rPr>
                <w:rFonts w:ascii="Times New Roman" w:hAnsi="Times New Roman" w:cs="Times New Roman"/>
                <w:bCs/>
                <w:sz w:val="20"/>
                <w:szCs w:val="20"/>
              </w:rPr>
            </w:pPr>
            <w:r w:rsidRPr="000B4829">
              <w:rPr>
                <w:rFonts w:ascii="Times New Roman" w:hAnsi="Times New Roman" w:cs="Times New Roman"/>
                <w:bCs/>
                <w:sz w:val="20"/>
                <w:szCs w:val="20"/>
              </w:rPr>
              <w:t>Усвајање записника са претходне седнице</w:t>
            </w:r>
            <w:r w:rsidRPr="000B4829">
              <w:rPr>
                <w:rFonts w:ascii="Times New Roman" w:hAnsi="Times New Roman" w:cs="Times New Roman"/>
                <w:bCs/>
                <w:sz w:val="20"/>
                <w:szCs w:val="20"/>
                <w:lang w:val="sr-Cyrl-CS"/>
              </w:rPr>
              <w:t>;</w:t>
            </w:r>
          </w:p>
          <w:p w:rsidR="00495D71" w:rsidRPr="000B4829" w:rsidRDefault="00495D71" w:rsidP="00E43D60">
            <w:pPr>
              <w:pStyle w:val="Normal10"/>
              <w:numPr>
                <w:ilvl w:val="0"/>
                <w:numId w:val="74"/>
              </w:numPr>
              <w:spacing w:after="0" w:afterAutospacing="0" w:line="240" w:lineRule="auto"/>
              <w:rPr>
                <w:rFonts w:ascii="Times New Roman" w:hAnsi="Times New Roman" w:cs="Times New Roman"/>
                <w:sz w:val="20"/>
                <w:szCs w:val="20"/>
              </w:rPr>
            </w:pPr>
            <w:r w:rsidRPr="000B4829">
              <w:rPr>
                <w:rFonts w:ascii="Times New Roman" w:hAnsi="Times New Roman" w:cs="Times New Roman"/>
                <w:sz w:val="20"/>
                <w:szCs w:val="20"/>
                <w:lang w:val="sr-Cyrl-RS"/>
              </w:rPr>
              <w:t>Доношење Финансијског плана за 2024.годину;</w:t>
            </w:r>
          </w:p>
          <w:p w:rsidR="00495D71" w:rsidRPr="000B4829" w:rsidRDefault="00495D71" w:rsidP="00E43D60">
            <w:pPr>
              <w:pStyle w:val="Normal10"/>
              <w:numPr>
                <w:ilvl w:val="0"/>
                <w:numId w:val="74"/>
              </w:numPr>
              <w:spacing w:after="0" w:afterAutospacing="0" w:line="240" w:lineRule="auto"/>
              <w:rPr>
                <w:rFonts w:ascii="Times New Roman" w:hAnsi="Times New Roman" w:cs="Times New Roman"/>
                <w:sz w:val="20"/>
                <w:szCs w:val="20"/>
              </w:rPr>
            </w:pPr>
            <w:r w:rsidRPr="000B4829">
              <w:rPr>
                <w:rFonts w:ascii="Times New Roman" w:hAnsi="Times New Roman" w:cs="Times New Roman"/>
                <w:sz w:val="20"/>
                <w:szCs w:val="20"/>
                <w:lang w:val="sr-Cyrl-RS"/>
              </w:rPr>
              <w:t>Доношење Статута ОШ „Цветин Бркић“, Глушци;</w:t>
            </w:r>
          </w:p>
          <w:p w:rsidR="00495D71" w:rsidRPr="000B4829" w:rsidRDefault="00495D71" w:rsidP="00E43D60">
            <w:pPr>
              <w:pStyle w:val="Normal10"/>
              <w:numPr>
                <w:ilvl w:val="0"/>
                <w:numId w:val="74"/>
              </w:numPr>
              <w:spacing w:after="0" w:afterAutospacing="0" w:line="240" w:lineRule="auto"/>
              <w:rPr>
                <w:rFonts w:ascii="Times New Roman" w:hAnsi="Times New Roman" w:cs="Times New Roman"/>
                <w:sz w:val="20"/>
                <w:szCs w:val="20"/>
              </w:rPr>
            </w:pPr>
            <w:r w:rsidRPr="000B4829">
              <w:rPr>
                <w:rFonts w:ascii="Times New Roman" w:hAnsi="Times New Roman" w:cs="Times New Roman"/>
                <w:sz w:val="20"/>
                <w:szCs w:val="20"/>
                <w:lang w:val="sr-Cyrl-RS"/>
              </w:rPr>
              <w:t>Доношење Правилника о васпитно-дисциплинској и материјалној одговорности ученика у ОШ „Цветин Бркић“, Глушци;</w:t>
            </w:r>
          </w:p>
          <w:p w:rsidR="00495D71" w:rsidRPr="000B4829" w:rsidRDefault="00495D71" w:rsidP="00E43D60">
            <w:pPr>
              <w:pStyle w:val="Normal10"/>
              <w:numPr>
                <w:ilvl w:val="0"/>
                <w:numId w:val="74"/>
              </w:numPr>
              <w:spacing w:after="0" w:afterAutospacing="0" w:line="240" w:lineRule="auto"/>
              <w:rPr>
                <w:rFonts w:ascii="Times New Roman" w:hAnsi="Times New Roman" w:cs="Times New Roman"/>
                <w:sz w:val="20"/>
                <w:szCs w:val="20"/>
              </w:rPr>
            </w:pPr>
            <w:r w:rsidRPr="000B4829">
              <w:rPr>
                <w:rFonts w:ascii="Times New Roman" w:hAnsi="Times New Roman" w:cs="Times New Roman"/>
                <w:sz w:val="20"/>
                <w:szCs w:val="20"/>
                <w:lang w:val="sr-Cyrl-RS"/>
              </w:rPr>
              <w:t>Доношење Правилника о употреби мобилног телефона, електронског уређаја и другог средства.</w:t>
            </w:r>
          </w:p>
          <w:p w:rsidR="00E067F5" w:rsidRPr="000B4829" w:rsidRDefault="00E067F5" w:rsidP="00495D71">
            <w:pPr>
              <w:pStyle w:val="Normal10"/>
              <w:spacing w:after="0" w:afterAutospacing="0" w:line="240" w:lineRule="auto"/>
              <w:ind w:left="720"/>
              <w:rPr>
                <w:rFonts w:ascii="Times New Roman" w:hAnsi="Times New Roman" w:cs="Times New Roman"/>
                <w:bCs/>
                <w:sz w:val="20"/>
                <w:szCs w:val="20"/>
              </w:rPr>
            </w:pPr>
          </w:p>
        </w:tc>
        <w:tc>
          <w:tcPr>
            <w:tcW w:w="1898" w:type="dxa"/>
            <w:vAlign w:val="center"/>
          </w:tcPr>
          <w:p w:rsidR="00E067F5" w:rsidRPr="000B4829" w:rsidRDefault="00D82454" w:rsidP="008900F6">
            <w:pPr>
              <w:rPr>
                <w:sz w:val="20"/>
                <w:szCs w:val="20"/>
                <w:lang w:val="sr-Cyrl-RS"/>
              </w:rPr>
            </w:pPr>
            <w:r w:rsidRPr="000B4829">
              <w:rPr>
                <w:sz w:val="20"/>
                <w:szCs w:val="20"/>
                <w:lang w:val="sr-Cyrl-RS"/>
              </w:rPr>
              <w:t>20.3.2024.</w:t>
            </w:r>
          </w:p>
        </w:tc>
      </w:tr>
      <w:tr w:rsidR="00E067F5" w:rsidRPr="000B4829" w:rsidTr="009944EE">
        <w:trPr>
          <w:trHeight w:val="634"/>
          <w:jc w:val="center"/>
        </w:trPr>
        <w:tc>
          <w:tcPr>
            <w:tcW w:w="1049" w:type="dxa"/>
            <w:shd w:val="clear" w:color="auto" w:fill="E6E6E6"/>
            <w:vAlign w:val="center"/>
          </w:tcPr>
          <w:p w:rsidR="00E067F5" w:rsidRPr="000B4829" w:rsidRDefault="00CC6EFF" w:rsidP="008900F6">
            <w:pPr>
              <w:rPr>
                <w:sz w:val="20"/>
                <w:szCs w:val="20"/>
              </w:rPr>
            </w:pPr>
            <w:r w:rsidRPr="000B4829">
              <w:rPr>
                <w:sz w:val="20"/>
                <w:szCs w:val="20"/>
              </w:rPr>
              <w:t>14.</w:t>
            </w:r>
          </w:p>
        </w:tc>
        <w:tc>
          <w:tcPr>
            <w:tcW w:w="6061" w:type="dxa"/>
            <w:shd w:val="clear" w:color="auto" w:fill="FFFFFF"/>
            <w:vAlign w:val="center"/>
          </w:tcPr>
          <w:p w:rsidR="000818DB" w:rsidRPr="000B4829" w:rsidRDefault="000818DB" w:rsidP="00E43D60">
            <w:pPr>
              <w:pStyle w:val="ListParagraph"/>
              <w:numPr>
                <w:ilvl w:val="0"/>
                <w:numId w:val="74"/>
              </w:numPr>
              <w:spacing w:after="0"/>
              <w:rPr>
                <w:rFonts w:ascii="Times New Roman" w:hAnsi="Times New Roman" w:cs="Times New Roman"/>
                <w:bCs/>
                <w:sz w:val="20"/>
                <w:szCs w:val="20"/>
              </w:rPr>
            </w:pPr>
            <w:r w:rsidRPr="000B4829">
              <w:rPr>
                <w:rFonts w:ascii="Times New Roman" w:hAnsi="Times New Roman" w:cs="Times New Roman"/>
                <w:bCs/>
                <w:sz w:val="20"/>
                <w:szCs w:val="20"/>
              </w:rPr>
              <w:t>Усвајање записника са претходне седнице</w:t>
            </w:r>
            <w:r w:rsidRPr="000B4829">
              <w:rPr>
                <w:rFonts w:ascii="Times New Roman" w:hAnsi="Times New Roman" w:cs="Times New Roman"/>
                <w:bCs/>
                <w:sz w:val="20"/>
                <w:szCs w:val="20"/>
                <w:lang w:val="sr-Cyrl-CS"/>
              </w:rPr>
              <w:t>;</w:t>
            </w:r>
          </w:p>
          <w:p w:rsidR="000818DB" w:rsidRPr="000B4829" w:rsidRDefault="000818DB" w:rsidP="00E43D60">
            <w:pPr>
              <w:pStyle w:val="ListParagraph"/>
              <w:numPr>
                <w:ilvl w:val="0"/>
                <w:numId w:val="74"/>
              </w:numPr>
              <w:spacing w:after="0" w:line="240" w:lineRule="auto"/>
              <w:jc w:val="both"/>
              <w:rPr>
                <w:rFonts w:ascii="Times New Roman" w:hAnsi="Times New Roman" w:cs="Times New Roman"/>
                <w:sz w:val="20"/>
                <w:szCs w:val="20"/>
                <w:lang w:val="sr-Cyrl-CS"/>
              </w:rPr>
            </w:pPr>
            <w:r w:rsidRPr="000B4829">
              <w:rPr>
                <w:rFonts w:ascii="Times New Roman" w:hAnsi="Times New Roman" w:cs="Times New Roman"/>
                <w:sz w:val="20"/>
                <w:szCs w:val="20"/>
                <w:lang w:val="sr-Cyrl-RS"/>
              </w:rPr>
              <w:t>Усвајање Извештаја за Финансијско управљање и контролу за 2023. годину;</w:t>
            </w:r>
          </w:p>
          <w:p w:rsidR="000818DB" w:rsidRPr="000B4829" w:rsidRDefault="000818DB" w:rsidP="00E43D60">
            <w:pPr>
              <w:pStyle w:val="ListParagraph"/>
              <w:numPr>
                <w:ilvl w:val="0"/>
                <w:numId w:val="74"/>
              </w:numPr>
              <w:rPr>
                <w:rFonts w:ascii="Times New Roman" w:hAnsi="Times New Roman" w:cs="Times New Roman"/>
                <w:sz w:val="20"/>
                <w:szCs w:val="20"/>
              </w:rPr>
            </w:pPr>
            <w:r w:rsidRPr="000B4829">
              <w:rPr>
                <w:rFonts w:ascii="Times New Roman" w:hAnsi="Times New Roman" w:cs="Times New Roman"/>
                <w:sz w:val="20"/>
                <w:szCs w:val="20"/>
                <w:lang w:val="sr-Cyrl-RS"/>
              </w:rPr>
              <w:lastRenderedPageBreak/>
              <w:t xml:space="preserve">Доношење </w:t>
            </w:r>
            <w:r w:rsidRPr="000B4829">
              <w:rPr>
                <w:rFonts w:ascii="Times New Roman" w:hAnsi="Times New Roman" w:cs="Times New Roman"/>
                <w:sz w:val="20"/>
                <w:szCs w:val="20"/>
              </w:rPr>
              <w:t>Правилник</w:t>
            </w:r>
            <w:r w:rsidRPr="000B4829">
              <w:rPr>
                <w:rFonts w:ascii="Times New Roman" w:hAnsi="Times New Roman" w:cs="Times New Roman"/>
                <w:sz w:val="20"/>
                <w:szCs w:val="20"/>
                <w:lang w:val="sr-Cyrl-RS"/>
              </w:rPr>
              <w:t>а</w:t>
            </w:r>
            <w:r w:rsidRPr="000B4829">
              <w:rPr>
                <w:rFonts w:ascii="Times New Roman" w:hAnsi="Times New Roman" w:cs="Times New Roman"/>
                <w:sz w:val="20"/>
                <w:szCs w:val="20"/>
              </w:rPr>
              <w:t xml:space="preserve"> о изменама и допунама Правилника о ближем уређењу планирања набавки, спровођења поступака набавки и праћења извршења уговора о набавкама</w:t>
            </w:r>
            <w:r w:rsidRPr="000B4829">
              <w:rPr>
                <w:rFonts w:ascii="Times New Roman" w:hAnsi="Times New Roman" w:cs="Times New Roman"/>
                <w:sz w:val="20"/>
                <w:szCs w:val="20"/>
                <w:lang w:val="sr-Cyrl-RS"/>
              </w:rPr>
              <w:t>.</w:t>
            </w:r>
          </w:p>
          <w:p w:rsidR="000818DB" w:rsidRPr="000B4829" w:rsidRDefault="000818DB" w:rsidP="00E43D60">
            <w:pPr>
              <w:pStyle w:val="ListParagraph"/>
              <w:numPr>
                <w:ilvl w:val="0"/>
                <w:numId w:val="74"/>
              </w:numPr>
              <w:spacing w:after="0"/>
              <w:rPr>
                <w:rFonts w:ascii="Times New Roman" w:hAnsi="Times New Roman" w:cs="Times New Roman"/>
                <w:bCs/>
                <w:sz w:val="20"/>
                <w:szCs w:val="20"/>
              </w:rPr>
            </w:pPr>
            <w:r w:rsidRPr="000B4829">
              <w:rPr>
                <w:rFonts w:ascii="Times New Roman" w:hAnsi="Times New Roman" w:cs="Times New Roman"/>
                <w:bCs/>
                <w:sz w:val="20"/>
                <w:szCs w:val="20"/>
              </w:rPr>
              <w:t>Усвајање записника са претходне седнице</w:t>
            </w:r>
            <w:r w:rsidRPr="000B4829">
              <w:rPr>
                <w:rFonts w:ascii="Times New Roman" w:hAnsi="Times New Roman" w:cs="Times New Roman"/>
                <w:bCs/>
                <w:sz w:val="20"/>
                <w:szCs w:val="20"/>
                <w:lang w:val="sr-Cyrl-CS"/>
              </w:rPr>
              <w:t>;</w:t>
            </w:r>
          </w:p>
          <w:p w:rsidR="000818DB" w:rsidRPr="000B4829" w:rsidRDefault="000818DB" w:rsidP="00E43D60">
            <w:pPr>
              <w:pStyle w:val="ListParagraph"/>
              <w:numPr>
                <w:ilvl w:val="0"/>
                <w:numId w:val="74"/>
              </w:numPr>
              <w:spacing w:after="0" w:line="240" w:lineRule="auto"/>
              <w:jc w:val="both"/>
              <w:rPr>
                <w:rFonts w:ascii="Times New Roman" w:hAnsi="Times New Roman" w:cs="Times New Roman"/>
                <w:sz w:val="20"/>
                <w:szCs w:val="20"/>
                <w:lang w:val="sr-Cyrl-CS"/>
              </w:rPr>
            </w:pPr>
            <w:r w:rsidRPr="000B4829">
              <w:rPr>
                <w:rFonts w:ascii="Times New Roman" w:hAnsi="Times New Roman" w:cs="Times New Roman"/>
                <w:sz w:val="20"/>
                <w:szCs w:val="20"/>
                <w:lang w:val="sr-Cyrl-RS"/>
              </w:rPr>
              <w:t>Усвајање Извештаја за Финансијско управљање и контролу за 2023. годину;</w:t>
            </w:r>
          </w:p>
          <w:p w:rsidR="000818DB" w:rsidRPr="000B4829" w:rsidRDefault="000818DB" w:rsidP="00E43D60">
            <w:pPr>
              <w:pStyle w:val="ListParagraph"/>
              <w:numPr>
                <w:ilvl w:val="0"/>
                <w:numId w:val="74"/>
              </w:numPr>
              <w:rPr>
                <w:rFonts w:ascii="Times New Roman" w:hAnsi="Times New Roman" w:cs="Times New Roman"/>
                <w:sz w:val="20"/>
                <w:szCs w:val="20"/>
              </w:rPr>
            </w:pPr>
            <w:r w:rsidRPr="000B4829">
              <w:rPr>
                <w:rFonts w:ascii="Times New Roman" w:hAnsi="Times New Roman" w:cs="Times New Roman"/>
                <w:sz w:val="20"/>
                <w:szCs w:val="20"/>
                <w:lang w:val="sr-Cyrl-RS"/>
              </w:rPr>
              <w:t xml:space="preserve">Доношење </w:t>
            </w:r>
            <w:r w:rsidRPr="000B4829">
              <w:rPr>
                <w:rFonts w:ascii="Times New Roman" w:hAnsi="Times New Roman" w:cs="Times New Roman"/>
                <w:sz w:val="20"/>
                <w:szCs w:val="20"/>
              </w:rPr>
              <w:t>Правилник</w:t>
            </w:r>
            <w:r w:rsidRPr="000B4829">
              <w:rPr>
                <w:rFonts w:ascii="Times New Roman" w:hAnsi="Times New Roman" w:cs="Times New Roman"/>
                <w:sz w:val="20"/>
                <w:szCs w:val="20"/>
                <w:lang w:val="sr-Cyrl-RS"/>
              </w:rPr>
              <w:t>а</w:t>
            </w:r>
            <w:r w:rsidRPr="000B4829">
              <w:rPr>
                <w:rFonts w:ascii="Times New Roman" w:hAnsi="Times New Roman" w:cs="Times New Roman"/>
                <w:sz w:val="20"/>
                <w:szCs w:val="20"/>
              </w:rPr>
              <w:t xml:space="preserve"> о изменама и допунама Правилника о ближем уређењу планирања набавки, спровођења поступака набавки и праћења извршења уговора о набавкама</w:t>
            </w:r>
            <w:r w:rsidRPr="000B4829">
              <w:rPr>
                <w:rFonts w:ascii="Times New Roman" w:hAnsi="Times New Roman" w:cs="Times New Roman"/>
                <w:sz w:val="20"/>
                <w:szCs w:val="20"/>
                <w:lang w:val="sr-Cyrl-RS"/>
              </w:rPr>
              <w:t>.</w:t>
            </w:r>
          </w:p>
          <w:p w:rsidR="00E067F5" w:rsidRPr="000B4829" w:rsidRDefault="00E067F5" w:rsidP="008900F6">
            <w:pPr>
              <w:rPr>
                <w:bCs/>
                <w:sz w:val="20"/>
                <w:szCs w:val="20"/>
              </w:rPr>
            </w:pPr>
          </w:p>
        </w:tc>
        <w:tc>
          <w:tcPr>
            <w:tcW w:w="1898" w:type="dxa"/>
            <w:vAlign w:val="center"/>
          </w:tcPr>
          <w:p w:rsidR="00E067F5" w:rsidRPr="000B4829" w:rsidRDefault="000818DB" w:rsidP="008900F6">
            <w:pPr>
              <w:rPr>
                <w:sz w:val="20"/>
                <w:szCs w:val="20"/>
              </w:rPr>
            </w:pPr>
            <w:r w:rsidRPr="000B4829">
              <w:rPr>
                <w:sz w:val="20"/>
                <w:szCs w:val="20"/>
              </w:rPr>
              <w:lastRenderedPageBreak/>
              <w:t>26.3.2024.</w:t>
            </w:r>
          </w:p>
        </w:tc>
      </w:tr>
      <w:tr w:rsidR="00E067F5" w:rsidRPr="000B4829" w:rsidTr="009944EE">
        <w:trPr>
          <w:trHeight w:val="634"/>
          <w:jc w:val="center"/>
        </w:trPr>
        <w:tc>
          <w:tcPr>
            <w:tcW w:w="1049" w:type="dxa"/>
            <w:shd w:val="clear" w:color="auto" w:fill="E6E6E6"/>
            <w:vAlign w:val="center"/>
          </w:tcPr>
          <w:p w:rsidR="00E067F5" w:rsidRPr="000B4829" w:rsidRDefault="00CC6EFF" w:rsidP="008900F6">
            <w:pPr>
              <w:rPr>
                <w:sz w:val="20"/>
                <w:szCs w:val="20"/>
              </w:rPr>
            </w:pPr>
            <w:r w:rsidRPr="000B4829">
              <w:rPr>
                <w:sz w:val="20"/>
                <w:szCs w:val="20"/>
              </w:rPr>
              <w:lastRenderedPageBreak/>
              <w:t>15.</w:t>
            </w:r>
          </w:p>
        </w:tc>
        <w:tc>
          <w:tcPr>
            <w:tcW w:w="6061" w:type="dxa"/>
            <w:shd w:val="clear" w:color="auto" w:fill="FFFFFF"/>
            <w:vAlign w:val="center"/>
          </w:tcPr>
          <w:p w:rsidR="00DE3E43" w:rsidRPr="000B4829" w:rsidRDefault="00DE3E43" w:rsidP="00DE3E43">
            <w:pPr>
              <w:pStyle w:val="ListParagraph"/>
              <w:rPr>
                <w:rFonts w:ascii="Times New Roman" w:hAnsi="Times New Roman" w:cs="Times New Roman"/>
                <w:sz w:val="20"/>
                <w:szCs w:val="20"/>
              </w:rPr>
            </w:pPr>
          </w:p>
          <w:p w:rsidR="00DE3E43" w:rsidRPr="000B4829" w:rsidRDefault="00DE3E43" w:rsidP="00E43D60">
            <w:pPr>
              <w:pStyle w:val="ListParagraph"/>
              <w:numPr>
                <w:ilvl w:val="0"/>
                <w:numId w:val="74"/>
              </w:numPr>
              <w:spacing w:after="0"/>
              <w:rPr>
                <w:rFonts w:ascii="Times New Roman" w:hAnsi="Times New Roman" w:cs="Times New Roman"/>
                <w:bCs/>
                <w:sz w:val="20"/>
                <w:szCs w:val="20"/>
              </w:rPr>
            </w:pPr>
            <w:r w:rsidRPr="000B4829">
              <w:rPr>
                <w:rFonts w:ascii="Times New Roman" w:hAnsi="Times New Roman" w:cs="Times New Roman"/>
                <w:bCs/>
                <w:sz w:val="20"/>
                <w:szCs w:val="20"/>
              </w:rPr>
              <w:t>Усвајање записника са претходне седнице</w:t>
            </w:r>
            <w:r w:rsidRPr="000B4829">
              <w:rPr>
                <w:rFonts w:ascii="Times New Roman" w:hAnsi="Times New Roman" w:cs="Times New Roman"/>
                <w:bCs/>
                <w:sz w:val="20"/>
                <w:szCs w:val="20"/>
                <w:lang w:val="sr-Cyrl-CS"/>
              </w:rPr>
              <w:t>;</w:t>
            </w:r>
          </w:p>
          <w:p w:rsidR="00DE3E43" w:rsidRPr="000B4829" w:rsidRDefault="00DE3E43" w:rsidP="00E43D60">
            <w:pPr>
              <w:pStyle w:val="ListParagraph"/>
              <w:numPr>
                <w:ilvl w:val="0"/>
                <w:numId w:val="74"/>
              </w:numPr>
              <w:spacing w:after="0" w:line="240" w:lineRule="auto"/>
              <w:jc w:val="both"/>
              <w:rPr>
                <w:rFonts w:ascii="Times New Roman" w:hAnsi="Times New Roman" w:cs="Times New Roman"/>
                <w:sz w:val="20"/>
                <w:szCs w:val="20"/>
                <w:lang w:val="sr-Cyrl-CS"/>
              </w:rPr>
            </w:pPr>
            <w:r w:rsidRPr="000B4829">
              <w:rPr>
                <w:rFonts w:ascii="Times New Roman" w:hAnsi="Times New Roman" w:cs="Times New Roman"/>
                <w:sz w:val="20"/>
                <w:szCs w:val="20"/>
                <w:lang w:val="sr-Cyrl-RS"/>
              </w:rPr>
              <w:t>Доношење Анекса Школског програма;</w:t>
            </w:r>
          </w:p>
          <w:p w:rsidR="00DE3E43" w:rsidRPr="000B4829" w:rsidRDefault="00DE3E43" w:rsidP="00E43D60">
            <w:pPr>
              <w:pStyle w:val="ListParagraph"/>
              <w:numPr>
                <w:ilvl w:val="0"/>
                <w:numId w:val="74"/>
              </w:numPr>
              <w:rPr>
                <w:rFonts w:ascii="Times New Roman" w:hAnsi="Times New Roman" w:cs="Times New Roman"/>
                <w:sz w:val="20"/>
                <w:szCs w:val="20"/>
              </w:rPr>
            </w:pPr>
            <w:r w:rsidRPr="000B4829">
              <w:rPr>
                <w:rFonts w:ascii="Times New Roman" w:hAnsi="Times New Roman" w:cs="Times New Roman"/>
                <w:sz w:val="20"/>
                <w:szCs w:val="20"/>
                <w:lang w:val="sr-Cyrl-RS"/>
              </w:rPr>
              <w:t>Доношење Правила понашања у ОШ „Цветин Бркић“, Глушци</w:t>
            </w:r>
          </w:p>
          <w:p w:rsidR="00E067F5" w:rsidRPr="000B4829" w:rsidRDefault="00E067F5" w:rsidP="008900F6">
            <w:pPr>
              <w:rPr>
                <w:bCs/>
                <w:sz w:val="20"/>
                <w:szCs w:val="20"/>
              </w:rPr>
            </w:pPr>
          </w:p>
        </w:tc>
        <w:tc>
          <w:tcPr>
            <w:tcW w:w="1898" w:type="dxa"/>
            <w:vAlign w:val="center"/>
          </w:tcPr>
          <w:p w:rsidR="00E067F5" w:rsidRPr="000B4829" w:rsidRDefault="00DE3E43" w:rsidP="008900F6">
            <w:pPr>
              <w:rPr>
                <w:sz w:val="20"/>
                <w:szCs w:val="20"/>
              </w:rPr>
            </w:pPr>
            <w:r w:rsidRPr="000B4829">
              <w:rPr>
                <w:sz w:val="20"/>
                <w:szCs w:val="20"/>
              </w:rPr>
              <w:t>4.4.2024.</w:t>
            </w:r>
          </w:p>
        </w:tc>
      </w:tr>
      <w:tr w:rsidR="00E067F5" w:rsidRPr="000B4829" w:rsidTr="009944EE">
        <w:trPr>
          <w:trHeight w:val="634"/>
          <w:jc w:val="center"/>
        </w:trPr>
        <w:tc>
          <w:tcPr>
            <w:tcW w:w="1049" w:type="dxa"/>
            <w:shd w:val="clear" w:color="auto" w:fill="E6E6E6"/>
            <w:vAlign w:val="center"/>
          </w:tcPr>
          <w:p w:rsidR="00E067F5" w:rsidRPr="000B4829" w:rsidRDefault="00CC6EFF" w:rsidP="008900F6">
            <w:pPr>
              <w:rPr>
                <w:sz w:val="20"/>
                <w:szCs w:val="20"/>
              </w:rPr>
            </w:pPr>
            <w:r w:rsidRPr="000B4829">
              <w:rPr>
                <w:sz w:val="20"/>
                <w:szCs w:val="20"/>
              </w:rPr>
              <w:t>16.</w:t>
            </w:r>
          </w:p>
        </w:tc>
        <w:tc>
          <w:tcPr>
            <w:tcW w:w="6061" w:type="dxa"/>
            <w:shd w:val="clear" w:color="auto" w:fill="FFFFFF"/>
            <w:vAlign w:val="center"/>
          </w:tcPr>
          <w:p w:rsidR="0061636B" w:rsidRPr="000B4829" w:rsidRDefault="0061636B" w:rsidP="0061636B">
            <w:pPr>
              <w:pStyle w:val="ListParagraph"/>
              <w:rPr>
                <w:rFonts w:ascii="Times New Roman" w:hAnsi="Times New Roman" w:cs="Times New Roman"/>
                <w:bCs/>
                <w:sz w:val="20"/>
                <w:szCs w:val="20"/>
              </w:rPr>
            </w:pPr>
          </w:p>
          <w:p w:rsidR="0061636B" w:rsidRPr="000B4829" w:rsidRDefault="0061636B" w:rsidP="00E43D60">
            <w:pPr>
              <w:pStyle w:val="ListParagraph"/>
              <w:numPr>
                <w:ilvl w:val="0"/>
                <w:numId w:val="75"/>
              </w:numPr>
              <w:tabs>
                <w:tab w:val="left" w:pos="1350"/>
              </w:tabs>
              <w:rPr>
                <w:rFonts w:ascii="Times New Roman" w:hAnsi="Times New Roman" w:cs="Times New Roman"/>
                <w:bCs/>
                <w:sz w:val="20"/>
                <w:szCs w:val="20"/>
              </w:rPr>
            </w:pPr>
            <w:r w:rsidRPr="000B4829">
              <w:rPr>
                <w:rFonts w:ascii="Times New Roman" w:hAnsi="Times New Roman" w:cs="Times New Roman"/>
                <w:bCs/>
                <w:sz w:val="20"/>
                <w:szCs w:val="20"/>
              </w:rPr>
              <w:t>Усвајање записника са претходне седнице</w:t>
            </w:r>
            <w:r w:rsidRPr="000B4829">
              <w:rPr>
                <w:rFonts w:ascii="Times New Roman" w:hAnsi="Times New Roman" w:cs="Times New Roman"/>
                <w:bCs/>
                <w:sz w:val="20"/>
                <w:szCs w:val="20"/>
                <w:lang w:val="sr-Cyrl-RS"/>
              </w:rPr>
              <w:t>;</w:t>
            </w:r>
          </w:p>
          <w:p w:rsidR="0061636B" w:rsidRPr="000B4829" w:rsidRDefault="0061636B" w:rsidP="00E43D60">
            <w:pPr>
              <w:pStyle w:val="ListParagraph"/>
              <w:numPr>
                <w:ilvl w:val="0"/>
                <w:numId w:val="75"/>
              </w:numPr>
              <w:rPr>
                <w:rFonts w:ascii="Times New Roman" w:hAnsi="Times New Roman" w:cs="Times New Roman"/>
                <w:bCs/>
                <w:sz w:val="20"/>
                <w:szCs w:val="20"/>
                <w:lang w:val="sr-Cyrl-CS"/>
              </w:rPr>
            </w:pPr>
            <w:r w:rsidRPr="000B4829">
              <w:rPr>
                <w:rFonts w:ascii="Times New Roman" w:hAnsi="Times New Roman" w:cs="Times New Roman"/>
                <w:bCs/>
                <w:sz w:val="20"/>
                <w:szCs w:val="20"/>
                <w:lang w:val="sr-Cyrl-CS"/>
              </w:rPr>
              <w:t>Разматрање и усвајање извештаја о остваривању екскурзије ученика од 1. до 8. разреда и наставе у природи;</w:t>
            </w:r>
          </w:p>
          <w:p w:rsidR="0061636B" w:rsidRPr="000B4829" w:rsidRDefault="0061636B" w:rsidP="00E43D60">
            <w:pPr>
              <w:pStyle w:val="ListParagraph"/>
              <w:numPr>
                <w:ilvl w:val="0"/>
                <w:numId w:val="75"/>
              </w:numPr>
              <w:rPr>
                <w:rFonts w:ascii="Times New Roman" w:hAnsi="Times New Roman" w:cs="Times New Roman"/>
                <w:bCs/>
                <w:sz w:val="20"/>
                <w:szCs w:val="20"/>
                <w:lang w:val="sr-Cyrl-CS"/>
              </w:rPr>
            </w:pPr>
            <w:r w:rsidRPr="000B4829">
              <w:rPr>
                <w:rFonts w:ascii="Times New Roman" w:hAnsi="Times New Roman" w:cs="Times New Roman"/>
                <w:sz w:val="20"/>
                <w:szCs w:val="20"/>
                <w:lang w:val="sr-Cyrl-CS"/>
              </w:rPr>
              <w:t>Разматрање предлога и доношење Анекса Годишњег плана рада школе за школску 2023/2024. годину;</w:t>
            </w:r>
          </w:p>
          <w:p w:rsidR="00E067F5" w:rsidRPr="000B4829" w:rsidRDefault="0061636B" w:rsidP="0061636B">
            <w:pPr>
              <w:rPr>
                <w:bCs/>
                <w:sz w:val="20"/>
                <w:szCs w:val="20"/>
              </w:rPr>
            </w:pPr>
            <w:r w:rsidRPr="000B4829">
              <w:rPr>
                <w:sz w:val="20"/>
                <w:szCs w:val="20"/>
              </w:rPr>
              <w:t>Разматрање нацрта</w:t>
            </w:r>
            <w:r w:rsidRPr="000B4829">
              <w:rPr>
                <w:sz w:val="20"/>
                <w:szCs w:val="20"/>
                <w:lang w:val="sr-Cyrl-RS"/>
              </w:rPr>
              <w:t xml:space="preserve"> и доношење </w:t>
            </w:r>
            <w:r w:rsidRPr="000B4829">
              <w:rPr>
                <w:rStyle w:val="Strong"/>
                <w:sz w:val="20"/>
                <w:szCs w:val="20"/>
              </w:rPr>
              <w:t>ПРАВИЛНИКА О МЕРАМА, НАЧИНУ И ПОСТУПКУ ЗАШТИТЕ И БЕЗБЕДНОСТИ УЧЕНИКА ЗА ВРЕМЕ БОРАВКА У ШКОЛИ И СВИХ АКТИВНОСТИ КОЈЕ ОРГАНИЗУЈЕ ШКОЛА</w:t>
            </w:r>
          </w:p>
        </w:tc>
        <w:tc>
          <w:tcPr>
            <w:tcW w:w="1898" w:type="dxa"/>
            <w:vAlign w:val="center"/>
          </w:tcPr>
          <w:p w:rsidR="00E067F5" w:rsidRPr="000B4829" w:rsidRDefault="0061636B" w:rsidP="008900F6">
            <w:pPr>
              <w:rPr>
                <w:sz w:val="20"/>
                <w:szCs w:val="20"/>
              </w:rPr>
            </w:pPr>
            <w:r w:rsidRPr="000B4829">
              <w:rPr>
                <w:sz w:val="20"/>
                <w:szCs w:val="20"/>
              </w:rPr>
              <w:t>3.6.2024.</w:t>
            </w:r>
          </w:p>
        </w:tc>
      </w:tr>
      <w:tr w:rsidR="00E067F5" w:rsidRPr="000B4829" w:rsidTr="009944EE">
        <w:trPr>
          <w:trHeight w:val="634"/>
          <w:jc w:val="center"/>
        </w:trPr>
        <w:tc>
          <w:tcPr>
            <w:tcW w:w="1049" w:type="dxa"/>
            <w:shd w:val="clear" w:color="auto" w:fill="E6E6E6"/>
            <w:vAlign w:val="center"/>
          </w:tcPr>
          <w:p w:rsidR="00E067F5" w:rsidRPr="000B4829" w:rsidRDefault="00CC6EFF" w:rsidP="008900F6">
            <w:pPr>
              <w:rPr>
                <w:sz w:val="20"/>
                <w:szCs w:val="20"/>
              </w:rPr>
            </w:pPr>
            <w:r w:rsidRPr="000B4829">
              <w:rPr>
                <w:sz w:val="20"/>
                <w:szCs w:val="20"/>
              </w:rPr>
              <w:t>17.</w:t>
            </w:r>
          </w:p>
        </w:tc>
        <w:tc>
          <w:tcPr>
            <w:tcW w:w="6061" w:type="dxa"/>
            <w:shd w:val="clear" w:color="auto" w:fill="FFFFFF"/>
            <w:vAlign w:val="center"/>
          </w:tcPr>
          <w:p w:rsidR="00A47F32" w:rsidRPr="000B4829" w:rsidRDefault="00A47F32" w:rsidP="00E43D60">
            <w:pPr>
              <w:pStyle w:val="Normal10"/>
              <w:numPr>
                <w:ilvl w:val="0"/>
                <w:numId w:val="76"/>
              </w:numPr>
              <w:spacing w:line="240" w:lineRule="auto"/>
              <w:rPr>
                <w:rFonts w:ascii="Times New Roman" w:hAnsi="Times New Roman" w:cs="Times New Roman"/>
                <w:sz w:val="20"/>
                <w:szCs w:val="20"/>
              </w:rPr>
            </w:pPr>
            <w:r w:rsidRPr="000B4829">
              <w:rPr>
                <w:rFonts w:ascii="Times New Roman" w:hAnsi="Times New Roman" w:cs="Times New Roman"/>
                <w:sz w:val="20"/>
                <w:szCs w:val="20"/>
                <w:lang w:val="sr-Cyrl-RS"/>
              </w:rPr>
              <w:t>Доношење 1. измена  Финансијског плана за 2024.годину,</w:t>
            </w:r>
          </w:p>
          <w:p w:rsidR="00A47F32" w:rsidRPr="000B4829" w:rsidRDefault="00A47F32" w:rsidP="00E43D60">
            <w:pPr>
              <w:pStyle w:val="Normal10"/>
              <w:numPr>
                <w:ilvl w:val="0"/>
                <w:numId w:val="76"/>
              </w:numPr>
              <w:spacing w:line="240" w:lineRule="auto"/>
              <w:rPr>
                <w:rFonts w:ascii="Times New Roman" w:hAnsi="Times New Roman" w:cs="Times New Roman"/>
                <w:sz w:val="20"/>
                <w:szCs w:val="20"/>
              </w:rPr>
            </w:pPr>
            <w:r w:rsidRPr="000B4829">
              <w:rPr>
                <w:rFonts w:ascii="Times New Roman" w:hAnsi="Times New Roman" w:cs="Times New Roman"/>
                <w:sz w:val="20"/>
                <w:szCs w:val="20"/>
                <w:lang w:val="sr-Cyrl-RS"/>
              </w:rPr>
              <w:t>Разно.</w:t>
            </w:r>
          </w:p>
          <w:p w:rsidR="00E067F5" w:rsidRPr="000B4829" w:rsidRDefault="00E067F5" w:rsidP="008900F6">
            <w:pPr>
              <w:rPr>
                <w:bCs/>
                <w:sz w:val="20"/>
                <w:szCs w:val="20"/>
              </w:rPr>
            </w:pPr>
          </w:p>
        </w:tc>
        <w:tc>
          <w:tcPr>
            <w:tcW w:w="1898" w:type="dxa"/>
            <w:vAlign w:val="center"/>
          </w:tcPr>
          <w:p w:rsidR="00E067F5" w:rsidRPr="000B4829" w:rsidRDefault="00A47F32" w:rsidP="008900F6">
            <w:pPr>
              <w:rPr>
                <w:sz w:val="20"/>
                <w:szCs w:val="20"/>
              </w:rPr>
            </w:pPr>
            <w:r w:rsidRPr="000B4829">
              <w:rPr>
                <w:sz w:val="20"/>
                <w:szCs w:val="20"/>
              </w:rPr>
              <w:t>5.7.2024,</w:t>
            </w:r>
          </w:p>
        </w:tc>
      </w:tr>
      <w:tr w:rsidR="00A47F32" w:rsidRPr="000B4829" w:rsidTr="00CC6EFF">
        <w:trPr>
          <w:trHeight w:val="634"/>
          <w:jc w:val="center"/>
        </w:trPr>
        <w:tc>
          <w:tcPr>
            <w:tcW w:w="1049" w:type="dxa"/>
            <w:shd w:val="clear" w:color="auto" w:fill="E6E6E6"/>
            <w:vAlign w:val="center"/>
          </w:tcPr>
          <w:p w:rsidR="00A47F32" w:rsidRPr="000B4829" w:rsidRDefault="00CC6EFF" w:rsidP="008900F6">
            <w:pPr>
              <w:rPr>
                <w:sz w:val="20"/>
                <w:szCs w:val="20"/>
              </w:rPr>
            </w:pPr>
            <w:r w:rsidRPr="000B4829">
              <w:rPr>
                <w:sz w:val="20"/>
                <w:szCs w:val="20"/>
              </w:rPr>
              <w:t>18.</w:t>
            </w:r>
          </w:p>
        </w:tc>
        <w:tc>
          <w:tcPr>
            <w:tcW w:w="6061" w:type="dxa"/>
            <w:shd w:val="clear" w:color="auto" w:fill="auto"/>
            <w:vAlign w:val="center"/>
          </w:tcPr>
          <w:p w:rsidR="00CC6EFF" w:rsidRPr="000B4829" w:rsidRDefault="00CC6EFF" w:rsidP="00D82454">
            <w:pPr>
              <w:pStyle w:val="ListParagraph"/>
              <w:numPr>
                <w:ilvl w:val="0"/>
                <w:numId w:val="77"/>
              </w:numPr>
              <w:shd w:val="clear" w:color="auto" w:fill="FFFFFF" w:themeFill="background1"/>
              <w:jc w:val="both"/>
              <w:rPr>
                <w:rFonts w:ascii="Times New Roman" w:hAnsi="Times New Roman" w:cs="Times New Roman"/>
                <w:bCs/>
                <w:sz w:val="20"/>
                <w:szCs w:val="20"/>
              </w:rPr>
            </w:pPr>
            <w:r w:rsidRPr="000B4829">
              <w:rPr>
                <w:rFonts w:ascii="Times New Roman" w:hAnsi="Times New Roman" w:cs="Times New Roman"/>
                <w:bCs/>
                <w:sz w:val="20"/>
                <w:szCs w:val="20"/>
                <w:lang w:val="sr-Cyrl-CS"/>
              </w:rPr>
              <w:t xml:space="preserve">Давање  сагласности на  Правилник о изменама  </w:t>
            </w:r>
            <w:r w:rsidRPr="000B4829">
              <w:rPr>
                <w:rFonts w:ascii="Times New Roman" w:hAnsi="Times New Roman" w:cs="Times New Roman"/>
                <w:bCs/>
                <w:sz w:val="20"/>
                <w:szCs w:val="20"/>
              </w:rPr>
              <w:t>Правилник</w:t>
            </w:r>
            <w:r w:rsidRPr="000B4829">
              <w:rPr>
                <w:rFonts w:ascii="Times New Roman" w:hAnsi="Times New Roman" w:cs="Times New Roman"/>
                <w:bCs/>
                <w:sz w:val="20"/>
                <w:szCs w:val="20"/>
                <w:lang w:val="sr-Cyrl-RS"/>
              </w:rPr>
              <w:t>а</w:t>
            </w:r>
            <w:r w:rsidRPr="000B4829">
              <w:rPr>
                <w:rFonts w:ascii="Times New Roman" w:hAnsi="Times New Roman" w:cs="Times New Roman"/>
                <w:bCs/>
                <w:sz w:val="20"/>
                <w:szCs w:val="20"/>
              </w:rPr>
              <w:t xml:space="preserve"> о организацији и систематизацији послова у Основној школи ,,Цветин Бркић“ из Глушаца </w:t>
            </w:r>
            <w:r w:rsidRPr="000B4829">
              <w:rPr>
                <w:rFonts w:ascii="Times New Roman" w:hAnsi="Times New Roman" w:cs="Times New Roman"/>
                <w:bCs/>
                <w:sz w:val="20"/>
                <w:szCs w:val="20"/>
                <w:lang w:val="sr-Cyrl-RS"/>
              </w:rPr>
              <w:t>,</w:t>
            </w:r>
          </w:p>
          <w:p w:rsidR="00CC6EFF" w:rsidRPr="000B4829" w:rsidRDefault="00CC6EFF" w:rsidP="00E43D60">
            <w:pPr>
              <w:pStyle w:val="Normal10"/>
              <w:numPr>
                <w:ilvl w:val="0"/>
                <w:numId w:val="77"/>
              </w:numPr>
              <w:spacing w:line="240" w:lineRule="auto"/>
              <w:jc w:val="both"/>
              <w:rPr>
                <w:rFonts w:ascii="Times New Roman" w:hAnsi="Times New Roman" w:cs="Times New Roman"/>
                <w:bCs/>
                <w:sz w:val="20"/>
                <w:szCs w:val="20"/>
              </w:rPr>
            </w:pPr>
            <w:r w:rsidRPr="000B4829">
              <w:rPr>
                <w:rFonts w:ascii="Times New Roman" w:hAnsi="Times New Roman" w:cs="Times New Roman"/>
                <w:bCs/>
                <w:sz w:val="20"/>
                <w:szCs w:val="20"/>
                <w:lang w:val="sr-Cyrl-RS"/>
              </w:rPr>
              <w:t>Доношење Анекса Школског програма.</w:t>
            </w:r>
          </w:p>
          <w:p w:rsidR="00A47F32" w:rsidRPr="000B4829" w:rsidRDefault="00A47F32" w:rsidP="00A47F32">
            <w:pPr>
              <w:pStyle w:val="Normal10"/>
              <w:spacing w:line="240" w:lineRule="auto"/>
              <w:ind w:left="720"/>
              <w:rPr>
                <w:rFonts w:ascii="Times New Roman" w:hAnsi="Times New Roman" w:cs="Times New Roman"/>
                <w:sz w:val="20"/>
                <w:szCs w:val="20"/>
                <w:lang w:val="sr-Cyrl-RS"/>
              </w:rPr>
            </w:pPr>
          </w:p>
        </w:tc>
        <w:tc>
          <w:tcPr>
            <w:tcW w:w="1898" w:type="dxa"/>
            <w:vAlign w:val="center"/>
          </w:tcPr>
          <w:p w:rsidR="00A47F32" w:rsidRPr="000B4829" w:rsidRDefault="00CC6EFF" w:rsidP="008900F6">
            <w:pPr>
              <w:rPr>
                <w:sz w:val="20"/>
                <w:szCs w:val="20"/>
              </w:rPr>
            </w:pPr>
            <w:r w:rsidRPr="000B4829">
              <w:rPr>
                <w:sz w:val="20"/>
                <w:szCs w:val="20"/>
              </w:rPr>
              <w:t>30.8.2024</w:t>
            </w:r>
          </w:p>
        </w:tc>
      </w:tr>
    </w:tbl>
    <w:p w:rsidR="00562548" w:rsidRPr="000B4829" w:rsidRDefault="00562548" w:rsidP="00562548">
      <w:pPr>
        <w:pStyle w:val="Heading1"/>
        <w:spacing w:before="0"/>
        <w:ind w:left="1080"/>
        <w:rPr>
          <w:rFonts w:ascii="Times New Roman" w:hAnsi="Times New Roman" w:cs="Times New Roman"/>
          <w:b w:val="0"/>
          <w:color w:val="auto"/>
          <w:sz w:val="20"/>
          <w:szCs w:val="20"/>
          <w:lang w:val="sr-Cyrl-CS"/>
        </w:rPr>
      </w:pPr>
    </w:p>
    <w:p w:rsidR="00562548" w:rsidRPr="000B4829" w:rsidRDefault="00562548" w:rsidP="00562548">
      <w:pPr>
        <w:jc w:val="right"/>
        <w:rPr>
          <w:sz w:val="20"/>
          <w:szCs w:val="20"/>
          <w:lang w:val="sr-Cyrl-CS"/>
        </w:rPr>
      </w:pPr>
      <w:r w:rsidRPr="000B4829">
        <w:rPr>
          <w:sz w:val="20"/>
          <w:szCs w:val="20"/>
          <w:lang w:val="sr-Cyrl-CS"/>
        </w:rPr>
        <w:t>Извештај поднела</w:t>
      </w:r>
    </w:p>
    <w:p w:rsidR="00562548" w:rsidRPr="000B4829" w:rsidRDefault="00562548" w:rsidP="00562548">
      <w:pPr>
        <w:jc w:val="right"/>
        <w:rPr>
          <w:sz w:val="20"/>
          <w:szCs w:val="20"/>
          <w:lang w:val="sr-Cyrl-CS"/>
        </w:rPr>
      </w:pPr>
      <w:r w:rsidRPr="000B4829">
        <w:rPr>
          <w:sz w:val="20"/>
          <w:szCs w:val="20"/>
          <w:lang w:val="sr-Cyrl-CS"/>
        </w:rPr>
        <w:t>Сања Гајић, секретар</w:t>
      </w:r>
    </w:p>
    <w:p w:rsidR="00221CC4" w:rsidRPr="000B4829" w:rsidRDefault="00221CC4" w:rsidP="009A189E">
      <w:pPr>
        <w:pStyle w:val="Heading2"/>
        <w:rPr>
          <w:rFonts w:ascii="Times New Roman" w:hAnsi="Times New Roman" w:cs="Times New Roman"/>
          <w:b w:val="0"/>
          <w:color w:val="auto"/>
          <w:sz w:val="20"/>
          <w:szCs w:val="20"/>
        </w:rPr>
      </w:pPr>
      <w:bookmarkStart w:id="205" w:name="_Toc125569521"/>
      <w:bookmarkStart w:id="206" w:name="_Toc177018803"/>
      <w:r w:rsidRPr="000B4829">
        <w:rPr>
          <w:rFonts w:ascii="Times New Roman" w:hAnsi="Times New Roman" w:cs="Times New Roman"/>
          <w:b w:val="0"/>
          <w:color w:val="auto"/>
          <w:sz w:val="20"/>
          <w:szCs w:val="20"/>
        </w:rPr>
        <w:t>ИЗВЕШТАЈ О РАДУ САВЕТА РОДИТЕЉА</w:t>
      </w:r>
      <w:bookmarkEnd w:id="205"/>
      <w:bookmarkEnd w:id="206"/>
    </w:p>
    <w:p w:rsidR="00453226" w:rsidRPr="000B4829" w:rsidRDefault="00453226" w:rsidP="000D4BB0">
      <w:pPr>
        <w:shd w:val="clear" w:color="auto" w:fill="FFFFFF"/>
        <w:ind w:firstLine="720"/>
        <w:jc w:val="both"/>
        <w:rPr>
          <w:sz w:val="20"/>
          <w:szCs w:val="20"/>
          <w:lang w:val="sr-Cyrl-CS"/>
        </w:rPr>
      </w:pPr>
    </w:p>
    <w:p w:rsidR="00BB360D" w:rsidRPr="000B4829" w:rsidRDefault="00BB360D" w:rsidP="00E1369E">
      <w:pPr>
        <w:rPr>
          <w:sz w:val="20"/>
          <w:szCs w:val="20"/>
          <w:lang w:val="sr-Cyrl-CS"/>
        </w:rPr>
      </w:pPr>
      <w:r w:rsidRPr="000B4829">
        <w:rPr>
          <w:sz w:val="20"/>
          <w:szCs w:val="20"/>
          <w:lang w:val="sr-Cyrl-CS"/>
        </w:rPr>
        <w:t xml:space="preserve">На првом родитељском састанку изабран је по један родитељ представник сваког одељења као представник Савета родитеља школе. </w:t>
      </w:r>
    </w:p>
    <w:p w:rsidR="006166E4" w:rsidRPr="000B4829" w:rsidRDefault="006166E4" w:rsidP="006166E4">
      <w:pPr>
        <w:rPr>
          <w:sz w:val="20"/>
          <w:szCs w:val="20"/>
        </w:rPr>
      </w:pPr>
      <w:r w:rsidRPr="000B4829">
        <w:rPr>
          <w:sz w:val="20"/>
          <w:szCs w:val="20"/>
        </w:rPr>
        <w:t>ЧЛАНОВИ САВЕТА  РОДИТЕЉА У  ШКОЛСКОЈ 2023/2024. ГОДИНИ</w:t>
      </w:r>
    </w:p>
    <w:p w:rsidR="006166E4" w:rsidRPr="000B4829" w:rsidRDefault="006166E4" w:rsidP="00E1369E">
      <w:pPr>
        <w:rPr>
          <w:sz w:val="20"/>
          <w:szCs w:val="20"/>
          <w:lang w:val="sr-Cyrl-CS"/>
        </w:rPr>
      </w:pPr>
    </w:p>
    <w:p w:rsidR="006166E4" w:rsidRPr="000B4829" w:rsidRDefault="006166E4" w:rsidP="00E1369E">
      <w:pPr>
        <w:rPr>
          <w:sz w:val="20"/>
          <w:szCs w:val="20"/>
        </w:rPr>
      </w:pPr>
    </w:p>
    <w:tbl>
      <w:tblPr>
        <w:tblW w:w="907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13"/>
        <w:gridCol w:w="5559"/>
      </w:tblGrid>
      <w:tr w:rsidR="000B4829" w:rsidRPr="000B4829" w:rsidTr="00112C2D">
        <w:trPr>
          <w:trHeight w:val="347"/>
        </w:trPr>
        <w:tc>
          <w:tcPr>
            <w:tcW w:w="3513" w:type="dxa"/>
            <w:shd w:val="clear" w:color="auto" w:fill="auto"/>
          </w:tcPr>
          <w:p w:rsidR="00E761F2" w:rsidRPr="000B4829" w:rsidRDefault="00E761F2" w:rsidP="00967D2C">
            <w:pPr>
              <w:jc w:val="center"/>
              <w:rPr>
                <w:sz w:val="20"/>
                <w:szCs w:val="20"/>
                <w:lang w:val="sr-Cyrl-CS"/>
              </w:rPr>
            </w:pPr>
            <w:r w:rsidRPr="000B4829">
              <w:rPr>
                <w:sz w:val="20"/>
                <w:szCs w:val="20"/>
              </w:rPr>
              <w:t>Разред и о</w:t>
            </w:r>
            <w:r w:rsidRPr="000B4829">
              <w:rPr>
                <w:sz w:val="20"/>
                <w:szCs w:val="20"/>
                <w:lang w:val="sr-Cyrl-CS"/>
              </w:rPr>
              <w:t>дељење</w:t>
            </w:r>
          </w:p>
        </w:tc>
        <w:tc>
          <w:tcPr>
            <w:tcW w:w="5559" w:type="dxa"/>
            <w:shd w:val="clear" w:color="auto" w:fill="auto"/>
          </w:tcPr>
          <w:p w:rsidR="00E761F2" w:rsidRPr="000B4829" w:rsidRDefault="00E761F2" w:rsidP="00967D2C">
            <w:pPr>
              <w:jc w:val="center"/>
              <w:rPr>
                <w:sz w:val="20"/>
                <w:szCs w:val="20"/>
                <w:lang w:val="sr-Cyrl-CS"/>
              </w:rPr>
            </w:pPr>
            <w:r w:rsidRPr="000B4829">
              <w:rPr>
                <w:sz w:val="20"/>
                <w:szCs w:val="20"/>
                <w:lang w:val="sr-Cyrl-CS"/>
              </w:rPr>
              <w:t>Име и презиме</w:t>
            </w:r>
          </w:p>
        </w:tc>
      </w:tr>
      <w:tr w:rsidR="000B4829" w:rsidRPr="000B4829" w:rsidTr="00112C2D">
        <w:trPr>
          <w:trHeight w:val="211"/>
        </w:trPr>
        <w:tc>
          <w:tcPr>
            <w:tcW w:w="3513" w:type="dxa"/>
            <w:shd w:val="clear" w:color="auto" w:fill="auto"/>
          </w:tcPr>
          <w:p w:rsidR="00E761F2" w:rsidRPr="000B4829" w:rsidRDefault="00E761F2" w:rsidP="00967D2C">
            <w:pPr>
              <w:jc w:val="center"/>
              <w:rPr>
                <w:sz w:val="20"/>
                <w:szCs w:val="20"/>
                <w:lang w:val="sr-Cyrl-CS"/>
              </w:rPr>
            </w:pPr>
            <w:r w:rsidRPr="000B4829">
              <w:rPr>
                <w:sz w:val="20"/>
                <w:szCs w:val="20"/>
              </w:rPr>
              <w:t>I-</w:t>
            </w:r>
            <w:r w:rsidRPr="000B4829">
              <w:rPr>
                <w:sz w:val="20"/>
                <w:szCs w:val="20"/>
                <w:lang w:val="sr-Cyrl-CS"/>
              </w:rPr>
              <w:t>1</w:t>
            </w:r>
          </w:p>
        </w:tc>
        <w:tc>
          <w:tcPr>
            <w:tcW w:w="5559" w:type="dxa"/>
            <w:shd w:val="clear" w:color="auto" w:fill="auto"/>
          </w:tcPr>
          <w:p w:rsidR="00E761F2" w:rsidRPr="000B4829" w:rsidRDefault="00E761F2" w:rsidP="00967D2C">
            <w:pPr>
              <w:jc w:val="both"/>
              <w:rPr>
                <w:sz w:val="20"/>
                <w:szCs w:val="20"/>
              </w:rPr>
            </w:pPr>
            <w:r w:rsidRPr="000B4829">
              <w:rPr>
                <w:sz w:val="20"/>
                <w:szCs w:val="20"/>
              </w:rPr>
              <w:t>Кристина Драгишић</w:t>
            </w:r>
          </w:p>
        </w:tc>
      </w:tr>
      <w:tr w:rsidR="000B4829" w:rsidRPr="000B4829" w:rsidTr="00112C2D">
        <w:trPr>
          <w:trHeight w:val="211"/>
        </w:trPr>
        <w:tc>
          <w:tcPr>
            <w:tcW w:w="3513" w:type="dxa"/>
            <w:shd w:val="clear" w:color="auto" w:fill="auto"/>
          </w:tcPr>
          <w:p w:rsidR="00E761F2" w:rsidRPr="000B4829" w:rsidRDefault="00E761F2" w:rsidP="00967D2C">
            <w:pPr>
              <w:jc w:val="center"/>
              <w:rPr>
                <w:sz w:val="20"/>
                <w:szCs w:val="20"/>
              </w:rPr>
            </w:pPr>
            <w:r w:rsidRPr="000B4829">
              <w:rPr>
                <w:sz w:val="20"/>
                <w:szCs w:val="20"/>
              </w:rPr>
              <w:t xml:space="preserve">I-2 </w:t>
            </w:r>
          </w:p>
        </w:tc>
        <w:tc>
          <w:tcPr>
            <w:tcW w:w="5559" w:type="dxa"/>
            <w:shd w:val="clear" w:color="auto" w:fill="auto"/>
          </w:tcPr>
          <w:p w:rsidR="00E761F2" w:rsidRPr="000B4829" w:rsidRDefault="00E761F2" w:rsidP="00967D2C">
            <w:pPr>
              <w:jc w:val="both"/>
              <w:rPr>
                <w:sz w:val="20"/>
                <w:szCs w:val="20"/>
              </w:rPr>
            </w:pPr>
            <w:r w:rsidRPr="000B4829">
              <w:rPr>
                <w:sz w:val="20"/>
                <w:szCs w:val="20"/>
              </w:rPr>
              <w:t>Сања Срдановић</w:t>
            </w:r>
          </w:p>
        </w:tc>
      </w:tr>
      <w:tr w:rsidR="000B4829" w:rsidRPr="000B4829" w:rsidTr="00112C2D">
        <w:trPr>
          <w:trHeight w:val="211"/>
        </w:trPr>
        <w:tc>
          <w:tcPr>
            <w:tcW w:w="3513" w:type="dxa"/>
            <w:shd w:val="clear" w:color="auto" w:fill="auto"/>
          </w:tcPr>
          <w:p w:rsidR="00E761F2" w:rsidRPr="000B4829" w:rsidRDefault="00E761F2" w:rsidP="00967D2C">
            <w:pPr>
              <w:jc w:val="center"/>
              <w:rPr>
                <w:sz w:val="20"/>
                <w:szCs w:val="20"/>
              </w:rPr>
            </w:pPr>
            <w:r w:rsidRPr="000B4829">
              <w:rPr>
                <w:sz w:val="20"/>
                <w:szCs w:val="20"/>
              </w:rPr>
              <w:lastRenderedPageBreak/>
              <w:t>I-3</w:t>
            </w:r>
          </w:p>
        </w:tc>
        <w:tc>
          <w:tcPr>
            <w:tcW w:w="5559" w:type="dxa"/>
            <w:shd w:val="clear" w:color="auto" w:fill="auto"/>
          </w:tcPr>
          <w:p w:rsidR="00E761F2" w:rsidRPr="000B4829" w:rsidRDefault="00E761F2" w:rsidP="00967D2C">
            <w:pPr>
              <w:jc w:val="both"/>
              <w:rPr>
                <w:sz w:val="20"/>
                <w:szCs w:val="20"/>
              </w:rPr>
            </w:pPr>
            <w:r w:rsidRPr="000B4829">
              <w:rPr>
                <w:sz w:val="20"/>
                <w:szCs w:val="20"/>
              </w:rPr>
              <w:t>Снежана  Обрадовић</w:t>
            </w:r>
          </w:p>
        </w:tc>
      </w:tr>
      <w:tr w:rsidR="000B4829" w:rsidRPr="000B4829" w:rsidTr="00112C2D">
        <w:trPr>
          <w:trHeight w:val="211"/>
        </w:trPr>
        <w:tc>
          <w:tcPr>
            <w:tcW w:w="3513" w:type="dxa"/>
            <w:shd w:val="clear" w:color="auto" w:fill="auto"/>
          </w:tcPr>
          <w:p w:rsidR="00E761F2" w:rsidRPr="000B4829" w:rsidRDefault="00E761F2" w:rsidP="00967D2C">
            <w:pPr>
              <w:jc w:val="center"/>
              <w:rPr>
                <w:sz w:val="20"/>
                <w:szCs w:val="20"/>
              </w:rPr>
            </w:pPr>
            <w:r w:rsidRPr="000B4829">
              <w:rPr>
                <w:sz w:val="20"/>
                <w:szCs w:val="20"/>
              </w:rPr>
              <w:t xml:space="preserve">II-1 </w:t>
            </w:r>
          </w:p>
        </w:tc>
        <w:tc>
          <w:tcPr>
            <w:tcW w:w="5559" w:type="dxa"/>
            <w:shd w:val="clear" w:color="auto" w:fill="auto"/>
          </w:tcPr>
          <w:p w:rsidR="00E761F2" w:rsidRPr="000B4829" w:rsidRDefault="00E761F2" w:rsidP="00967D2C">
            <w:pPr>
              <w:rPr>
                <w:sz w:val="20"/>
                <w:szCs w:val="20"/>
              </w:rPr>
            </w:pPr>
            <w:r w:rsidRPr="000B4829">
              <w:rPr>
                <w:sz w:val="20"/>
                <w:szCs w:val="20"/>
              </w:rPr>
              <w:t>Иван Виторовић</w:t>
            </w:r>
          </w:p>
        </w:tc>
      </w:tr>
      <w:tr w:rsidR="000B4829" w:rsidRPr="000B4829" w:rsidTr="00112C2D">
        <w:trPr>
          <w:trHeight w:val="211"/>
        </w:trPr>
        <w:tc>
          <w:tcPr>
            <w:tcW w:w="3513" w:type="dxa"/>
            <w:shd w:val="clear" w:color="auto" w:fill="auto"/>
          </w:tcPr>
          <w:p w:rsidR="00E761F2" w:rsidRPr="000B4829" w:rsidRDefault="00E761F2" w:rsidP="00967D2C">
            <w:pPr>
              <w:jc w:val="center"/>
              <w:rPr>
                <w:sz w:val="20"/>
                <w:szCs w:val="20"/>
              </w:rPr>
            </w:pPr>
            <w:r w:rsidRPr="000B4829">
              <w:rPr>
                <w:sz w:val="20"/>
                <w:szCs w:val="20"/>
              </w:rPr>
              <w:t>II-2</w:t>
            </w:r>
          </w:p>
        </w:tc>
        <w:tc>
          <w:tcPr>
            <w:tcW w:w="5559" w:type="dxa"/>
            <w:shd w:val="clear" w:color="auto" w:fill="auto"/>
          </w:tcPr>
          <w:p w:rsidR="00E761F2" w:rsidRPr="000B4829" w:rsidRDefault="00E761F2" w:rsidP="00967D2C">
            <w:pPr>
              <w:rPr>
                <w:sz w:val="20"/>
                <w:szCs w:val="20"/>
              </w:rPr>
            </w:pPr>
            <w:r w:rsidRPr="000B4829">
              <w:rPr>
                <w:sz w:val="20"/>
                <w:szCs w:val="20"/>
              </w:rPr>
              <w:t>Јована Станимировић</w:t>
            </w:r>
          </w:p>
        </w:tc>
      </w:tr>
      <w:tr w:rsidR="000B4829" w:rsidRPr="000B4829" w:rsidTr="00112C2D">
        <w:trPr>
          <w:trHeight w:val="211"/>
        </w:trPr>
        <w:tc>
          <w:tcPr>
            <w:tcW w:w="3513" w:type="dxa"/>
            <w:shd w:val="clear" w:color="auto" w:fill="auto"/>
          </w:tcPr>
          <w:p w:rsidR="00E761F2" w:rsidRPr="000B4829" w:rsidRDefault="00E761F2" w:rsidP="00967D2C">
            <w:pPr>
              <w:jc w:val="center"/>
              <w:rPr>
                <w:sz w:val="20"/>
                <w:szCs w:val="20"/>
              </w:rPr>
            </w:pPr>
            <w:r w:rsidRPr="000B4829">
              <w:rPr>
                <w:sz w:val="20"/>
                <w:szCs w:val="20"/>
              </w:rPr>
              <w:t>II-3 и IV-3</w:t>
            </w:r>
          </w:p>
        </w:tc>
        <w:tc>
          <w:tcPr>
            <w:tcW w:w="5559" w:type="dxa"/>
            <w:shd w:val="clear" w:color="auto" w:fill="auto"/>
          </w:tcPr>
          <w:p w:rsidR="00E761F2" w:rsidRPr="000B4829" w:rsidRDefault="00E761F2" w:rsidP="00967D2C">
            <w:pPr>
              <w:rPr>
                <w:sz w:val="20"/>
                <w:szCs w:val="20"/>
              </w:rPr>
            </w:pPr>
            <w:r w:rsidRPr="000B4829">
              <w:rPr>
                <w:sz w:val="20"/>
                <w:szCs w:val="20"/>
              </w:rPr>
              <w:t>Мирослав Ерић</w:t>
            </w:r>
          </w:p>
        </w:tc>
      </w:tr>
      <w:tr w:rsidR="000B4829" w:rsidRPr="000B4829" w:rsidTr="00112C2D">
        <w:trPr>
          <w:trHeight w:val="407"/>
        </w:trPr>
        <w:tc>
          <w:tcPr>
            <w:tcW w:w="3513" w:type="dxa"/>
            <w:shd w:val="clear" w:color="auto" w:fill="auto"/>
          </w:tcPr>
          <w:p w:rsidR="00E761F2" w:rsidRPr="000B4829" w:rsidRDefault="00E761F2" w:rsidP="00967D2C">
            <w:pPr>
              <w:jc w:val="center"/>
              <w:rPr>
                <w:sz w:val="20"/>
                <w:szCs w:val="20"/>
              </w:rPr>
            </w:pPr>
            <w:r w:rsidRPr="000B4829">
              <w:rPr>
                <w:sz w:val="20"/>
                <w:szCs w:val="20"/>
              </w:rPr>
              <w:t>III-1</w:t>
            </w:r>
          </w:p>
        </w:tc>
        <w:tc>
          <w:tcPr>
            <w:tcW w:w="5559" w:type="dxa"/>
            <w:shd w:val="clear" w:color="auto" w:fill="auto"/>
          </w:tcPr>
          <w:p w:rsidR="00E761F2" w:rsidRPr="000B4829" w:rsidRDefault="00E761F2" w:rsidP="00967D2C">
            <w:pPr>
              <w:rPr>
                <w:sz w:val="20"/>
                <w:szCs w:val="20"/>
              </w:rPr>
            </w:pPr>
            <w:r w:rsidRPr="000B4829">
              <w:rPr>
                <w:sz w:val="20"/>
                <w:szCs w:val="20"/>
              </w:rPr>
              <w:t>Марија Росић</w:t>
            </w:r>
          </w:p>
        </w:tc>
      </w:tr>
      <w:tr w:rsidR="000B4829" w:rsidRPr="000B4829" w:rsidTr="00112C2D">
        <w:trPr>
          <w:trHeight w:val="383"/>
        </w:trPr>
        <w:tc>
          <w:tcPr>
            <w:tcW w:w="3513" w:type="dxa"/>
            <w:shd w:val="clear" w:color="auto" w:fill="auto"/>
          </w:tcPr>
          <w:p w:rsidR="00E761F2" w:rsidRPr="000B4829" w:rsidRDefault="00E761F2" w:rsidP="00967D2C">
            <w:pPr>
              <w:jc w:val="center"/>
              <w:rPr>
                <w:sz w:val="20"/>
                <w:szCs w:val="20"/>
              </w:rPr>
            </w:pPr>
            <w:r w:rsidRPr="000B4829">
              <w:rPr>
                <w:sz w:val="20"/>
                <w:szCs w:val="20"/>
              </w:rPr>
              <w:t xml:space="preserve">III-2 </w:t>
            </w:r>
          </w:p>
        </w:tc>
        <w:tc>
          <w:tcPr>
            <w:tcW w:w="5559" w:type="dxa"/>
            <w:shd w:val="clear" w:color="auto" w:fill="auto"/>
          </w:tcPr>
          <w:p w:rsidR="00E761F2" w:rsidRPr="000B4829" w:rsidRDefault="00E761F2" w:rsidP="00967D2C">
            <w:pPr>
              <w:rPr>
                <w:sz w:val="20"/>
                <w:szCs w:val="20"/>
              </w:rPr>
            </w:pPr>
            <w:r w:rsidRPr="000B4829">
              <w:rPr>
                <w:sz w:val="20"/>
                <w:szCs w:val="20"/>
              </w:rPr>
              <w:t>Јелена Фирауновић</w:t>
            </w:r>
          </w:p>
        </w:tc>
      </w:tr>
      <w:tr w:rsidR="000B4829" w:rsidRPr="000B4829" w:rsidTr="00112C2D">
        <w:trPr>
          <w:trHeight w:val="330"/>
        </w:trPr>
        <w:tc>
          <w:tcPr>
            <w:tcW w:w="3513" w:type="dxa"/>
            <w:shd w:val="clear" w:color="auto" w:fill="auto"/>
          </w:tcPr>
          <w:p w:rsidR="00E761F2" w:rsidRPr="000B4829" w:rsidRDefault="00E761F2" w:rsidP="00967D2C">
            <w:pPr>
              <w:jc w:val="center"/>
              <w:rPr>
                <w:sz w:val="20"/>
                <w:szCs w:val="20"/>
              </w:rPr>
            </w:pPr>
            <w:r w:rsidRPr="000B4829">
              <w:rPr>
                <w:sz w:val="20"/>
                <w:szCs w:val="20"/>
              </w:rPr>
              <w:t>III-3</w:t>
            </w:r>
          </w:p>
        </w:tc>
        <w:tc>
          <w:tcPr>
            <w:tcW w:w="5559" w:type="dxa"/>
            <w:shd w:val="clear" w:color="auto" w:fill="auto"/>
          </w:tcPr>
          <w:p w:rsidR="00E761F2" w:rsidRPr="000B4829" w:rsidRDefault="00E761F2" w:rsidP="00967D2C">
            <w:pPr>
              <w:tabs>
                <w:tab w:val="left" w:pos="1935"/>
              </w:tabs>
              <w:jc w:val="both"/>
              <w:rPr>
                <w:sz w:val="20"/>
                <w:szCs w:val="20"/>
                <w:lang w:val="sr-Cyrl-CS"/>
              </w:rPr>
            </w:pPr>
            <w:r w:rsidRPr="000B4829">
              <w:rPr>
                <w:sz w:val="20"/>
                <w:szCs w:val="20"/>
                <w:lang w:val="sr-Cyrl-CS"/>
              </w:rPr>
              <w:t>Маријана Исаковић</w:t>
            </w:r>
          </w:p>
        </w:tc>
      </w:tr>
      <w:tr w:rsidR="000B4829" w:rsidRPr="000B4829" w:rsidTr="00112C2D">
        <w:trPr>
          <w:trHeight w:val="211"/>
        </w:trPr>
        <w:tc>
          <w:tcPr>
            <w:tcW w:w="3513" w:type="dxa"/>
          </w:tcPr>
          <w:p w:rsidR="00E761F2" w:rsidRPr="000B4829" w:rsidRDefault="00E761F2" w:rsidP="00967D2C">
            <w:pPr>
              <w:jc w:val="center"/>
              <w:rPr>
                <w:sz w:val="20"/>
                <w:szCs w:val="20"/>
              </w:rPr>
            </w:pPr>
            <w:r w:rsidRPr="000B4829">
              <w:rPr>
                <w:sz w:val="20"/>
                <w:szCs w:val="20"/>
              </w:rPr>
              <w:t>IV-1</w:t>
            </w:r>
          </w:p>
        </w:tc>
        <w:tc>
          <w:tcPr>
            <w:tcW w:w="5559" w:type="dxa"/>
          </w:tcPr>
          <w:p w:rsidR="00E761F2" w:rsidRPr="000B4829" w:rsidRDefault="00E761F2" w:rsidP="00967D2C">
            <w:pPr>
              <w:jc w:val="both"/>
              <w:rPr>
                <w:sz w:val="20"/>
                <w:szCs w:val="20"/>
              </w:rPr>
            </w:pPr>
            <w:r w:rsidRPr="000B4829">
              <w:rPr>
                <w:sz w:val="20"/>
                <w:szCs w:val="20"/>
              </w:rPr>
              <w:t>Ђурђа Добрић Савић</w:t>
            </w:r>
          </w:p>
        </w:tc>
      </w:tr>
      <w:tr w:rsidR="000B4829" w:rsidRPr="000B4829" w:rsidTr="00112C2D">
        <w:trPr>
          <w:trHeight w:val="211"/>
        </w:trPr>
        <w:tc>
          <w:tcPr>
            <w:tcW w:w="3513" w:type="dxa"/>
          </w:tcPr>
          <w:p w:rsidR="00E761F2" w:rsidRPr="000B4829" w:rsidRDefault="00E761F2" w:rsidP="00967D2C">
            <w:pPr>
              <w:jc w:val="center"/>
              <w:rPr>
                <w:sz w:val="20"/>
                <w:szCs w:val="20"/>
              </w:rPr>
            </w:pPr>
            <w:r w:rsidRPr="000B4829">
              <w:rPr>
                <w:sz w:val="20"/>
                <w:szCs w:val="20"/>
              </w:rPr>
              <w:t>IV-2</w:t>
            </w:r>
          </w:p>
        </w:tc>
        <w:tc>
          <w:tcPr>
            <w:tcW w:w="5559" w:type="dxa"/>
          </w:tcPr>
          <w:p w:rsidR="00E761F2" w:rsidRPr="000B4829" w:rsidRDefault="00E761F2" w:rsidP="00967D2C">
            <w:pPr>
              <w:jc w:val="both"/>
              <w:rPr>
                <w:sz w:val="20"/>
                <w:szCs w:val="20"/>
              </w:rPr>
            </w:pPr>
            <w:r w:rsidRPr="000B4829">
              <w:rPr>
                <w:sz w:val="20"/>
                <w:szCs w:val="20"/>
              </w:rPr>
              <w:t>Ивана Дејанић</w:t>
            </w:r>
          </w:p>
        </w:tc>
      </w:tr>
      <w:tr w:rsidR="000B4829" w:rsidRPr="000B4829" w:rsidTr="00112C2D">
        <w:trPr>
          <w:trHeight w:val="211"/>
        </w:trPr>
        <w:tc>
          <w:tcPr>
            <w:tcW w:w="3513" w:type="dxa"/>
          </w:tcPr>
          <w:p w:rsidR="00E761F2" w:rsidRPr="000B4829" w:rsidRDefault="00E761F2" w:rsidP="00967D2C">
            <w:pPr>
              <w:jc w:val="center"/>
              <w:rPr>
                <w:sz w:val="20"/>
                <w:szCs w:val="20"/>
              </w:rPr>
            </w:pPr>
            <w:r w:rsidRPr="000B4829">
              <w:rPr>
                <w:sz w:val="20"/>
                <w:szCs w:val="20"/>
              </w:rPr>
              <w:t>V-1</w:t>
            </w:r>
          </w:p>
        </w:tc>
        <w:tc>
          <w:tcPr>
            <w:tcW w:w="5559" w:type="dxa"/>
          </w:tcPr>
          <w:p w:rsidR="00E761F2" w:rsidRPr="000B4829" w:rsidRDefault="00E761F2" w:rsidP="00967D2C">
            <w:pPr>
              <w:jc w:val="both"/>
              <w:rPr>
                <w:sz w:val="20"/>
                <w:szCs w:val="20"/>
              </w:rPr>
            </w:pPr>
            <w:r w:rsidRPr="000B4829">
              <w:rPr>
                <w:sz w:val="20"/>
                <w:szCs w:val="20"/>
              </w:rPr>
              <w:t>Марија Танасић Станишић</w:t>
            </w:r>
          </w:p>
        </w:tc>
      </w:tr>
      <w:tr w:rsidR="000B4829" w:rsidRPr="000B4829" w:rsidTr="00112C2D">
        <w:trPr>
          <w:trHeight w:val="211"/>
        </w:trPr>
        <w:tc>
          <w:tcPr>
            <w:tcW w:w="3513" w:type="dxa"/>
          </w:tcPr>
          <w:p w:rsidR="00E761F2" w:rsidRPr="000B4829" w:rsidRDefault="00E761F2" w:rsidP="00967D2C">
            <w:pPr>
              <w:jc w:val="center"/>
              <w:rPr>
                <w:sz w:val="20"/>
                <w:szCs w:val="20"/>
              </w:rPr>
            </w:pPr>
            <w:r w:rsidRPr="000B4829">
              <w:rPr>
                <w:sz w:val="20"/>
                <w:szCs w:val="20"/>
              </w:rPr>
              <w:t>V-2</w:t>
            </w:r>
          </w:p>
        </w:tc>
        <w:tc>
          <w:tcPr>
            <w:tcW w:w="5559" w:type="dxa"/>
          </w:tcPr>
          <w:p w:rsidR="00E761F2" w:rsidRPr="000B4829" w:rsidRDefault="00E761F2" w:rsidP="00967D2C">
            <w:pPr>
              <w:jc w:val="both"/>
              <w:rPr>
                <w:sz w:val="20"/>
                <w:szCs w:val="20"/>
              </w:rPr>
            </w:pPr>
            <w:r w:rsidRPr="000B4829">
              <w:rPr>
                <w:sz w:val="20"/>
                <w:szCs w:val="20"/>
              </w:rPr>
              <w:t>Милан  Илинчић</w:t>
            </w:r>
          </w:p>
        </w:tc>
      </w:tr>
      <w:tr w:rsidR="000B4829" w:rsidRPr="000B4829" w:rsidTr="00112C2D">
        <w:trPr>
          <w:trHeight w:val="211"/>
        </w:trPr>
        <w:tc>
          <w:tcPr>
            <w:tcW w:w="3513" w:type="dxa"/>
          </w:tcPr>
          <w:p w:rsidR="00E761F2" w:rsidRPr="000B4829" w:rsidRDefault="00E761F2" w:rsidP="00967D2C">
            <w:pPr>
              <w:jc w:val="center"/>
              <w:rPr>
                <w:sz w:val="20"/>
                <w:szCs w:val="20"/>
              </w:rPr>
            </w:pPr>
            <w:r w:rsidRPr="000B4829">
              <w:rPr>
                <w:sz w:val="20"/>
                <w:szCs w:val="20"/>
              </w:rPr>
              <w:t>VI-1</w:t>
            </w:r>
          </w:p>
        </w:tc>
        <w:tc>
          <w:tcPr>
            <w:tcW w:w="5559" w:type="dxa"/>
          </w:tcPr>
          <w:p w:rsidR="00E761F2" w:rsidRPr="000B4829" w:rsidRDefault="00E761F2" w:rsidP="00967D2C">
            <w:pPr>
              <w:jc w:val="both"/>
              <w:rPr>
                <w:sz w:val="20"/>
                <w:szCs w:val="20"/>
              </w:rPr>
            </w:pPr>
            <w:r w:rsidRPr="000B4829">
              <w:rPr>
                <w:sz w:val="20"/>
                <w:szCs w:val="20"/>
              </w:rPr>
              <w:t>Јелена Станић</w:t>
            </w:r>
          </w:p>
        </w:tc>
      </w:tr>
      <w:tr w:rsidR="000B4829" w:rsidRPr="000B4829" w:rsidTr="00112C2D">
        <w:trPr>
          <w:trHeight w:val="211"/>
        </w:trPr>
        <w:tc>
          <w:tcPr>
            <w:tcW w:w="3513" w:type="dxa"/>
          </w:tcPr>
          <w:p w:rsidR="00E761F2" w:rsidRPr="000B4829" w:rsidRDefault="00E761F2" w:rsidP="00967D2C">
            <w:pPr>
              <w:jc w:val="center"/>
              <w:rPr>
                <w:sz w:val="20"/>
                <w:szCs w:val="20"/>
              </w:rPr>
            </w:pPr>
            <w:r w:rsidRPr="000B4829">
              <w:rPr>
                <w:sz w:val="20"/>
                <w:szCs w:val="20"/>
              </w:rPr>
              <w:t>VII-1</w:t>
            </w:r>
          </w:p>
        </w:tc>
        <w:tc>
          <w:tcPr>
            <w:tcW w:w="5559" w:type="dxa"/>
          </w:tcPr>
          <w:p w:rsidR="00E761F2" w:rsidRPr="000B4829" w:rsidRDefault="00E761F2" w:rsidP="00967D2C">
            <w:pPr>
              <w:jc w:val="both"/>
              <w:rPr>
                <w:sz w:val="20"/>
                <w:szCs w:val="20"/>
              </w:rPr>
            </w:pPr>
            <w:r w:rsidRPr="000B4829">
              <w:rPr>
                <w:sz w:val="20"/>
                <w:szCs w:val="20"/>
              </w:rPr>
              <w:t>Александар Крстић</w:t>
            </w:r>
          </w:p>
        </w:tc>
      </w:tr>
      <w:tr w:rsidR="000B4829" w:rsidRPr="000B4829" w:rsidTr="00112C2D">
        <w:trPr>
          <w:trHeight w:val="407"/>
        </w:trPr>
        <w:tc>
          <w:tcPr>
            <w:tcW w:w="3513" w:type="dxa"/>
          </w:tcPr>
          <w:p w:rsidR="00E761F2" w:rsidRPr="000B4829" w:rsidRDefault="00E761F2" w:rsidP="00967D2C">
            <w:pPr>
              <w:jc w:val="center"/>
              <w:rPr>
                <w:sz w:val="20"/>
                <w:szCs w:val="20"/>
              </w:rPr>
            </w:pPr>
            <w:r w:rsidRPr="000B4829">
              <w:rPr>
                <w:sz w:val="20"/>
                <w:szCs w:val="20"/>
              </w:rPr>
              <w:t>VIII-1</w:t>
            </w:r>
          </w:p>
        </w:tc>
        <w:tc>
          <w:tcPr>
            <w:tcW w:w="5559" w:type="dxa"/>
          </w:tcPr>
          <w:p w:rsidR="00E761F2" w:rsidRPr="000B4829" w:rsidRDefault="00E761F2" w:rsidP="00967D2C">
            <w:pPr>
              <w:jc w:val="both"/>
              <w:rPr>
                <w:sz w:val="20"/>
                <w:szCs w:val="20"/>
              </w:rPr>
            </w:pPr>
            <w:r w:rsidRPr="000B4829">
              <w:rPr>
                <w:sz w:val="20"/>
                <w:szCs w:val="20"/>
              </w:rPr>
              <w:t>Слађана Стевановић</w:t>
            </w:r>
          </w:p>
        </w:tc>
      </w:tr>
      <w:tr w:rsidR="000B4829" w:rsidRPr="000B4829" w:rsidTr="00112C2D">
        <w:trPr>
          <w:trHeight w:val="383"/>
        </w:trPr>
        <w:tc>
          <w:tcPr>
            <w:tcW w:w="3513" w:type="dxa"/>
          </w:tcPr>
          <w:p w:rsidR="00E761F2" w:rsidRPr="000B4829" w:rsidRDefault="00E761F2" w:rsidP="00967D2C">
            <w:pPr>
              <w:jc w:val="center"/>
              <w:rPr>
                <w:sz w:val="20"/>
                <w:szCs w:val="20"/>
                <w:lang w:val="sr-Cyrl-CS"/>
              </w:rPr>
            </w:pPr>
            <w:r w:rsidRPr="000B4829">
              <w:rPr>
                <w:sz w:val="20"/>
                <w:szCs w:val="20"/>
              </w:rPr>
              <w:t>VIII-2</w:t>
            </w:r>
          </w:p>
        </w:tc>
        <w:tc>
          <w:tcPr>
            <w:tcW w:w="5559" w:type="dxa"/>
          </w:tcPr>
          <w:p w:rsidR="00E761F2" w:rsidRPr="000B4829" w:rsidRDefault="00E761F2" w:rsidP="00967D2C">
            <w:pPr>
              <w:jc w:val="both"/>
              <w:rPr>
                <w:sz w:val="20"/>
                <w:szCs w:val="20"/>
              </w:rPr>
            </w:pPr>
            <w:r w:rsidRPr="000B4829">
              <w:rPr>
                <w:sz w:val="20"/>
                <w:szCs w:val="20"/>
              </w:rPr>
              <w:t>Вања Димитријевић</w:t>
            </w:r>
          </w:p>
        </w:tc>
      </w:tr>
    </w:tbl>
    <w:p w:rsidR="006166E4" w:rsidRPr="000B4829" w:rsidRDefault="006166E4" w:rsidP="006166E4">
      <w:pPr>
        <w:rPr>
          <w:sz w:val="20"/>
          <w:szCs w:val="20"/>
        </w:rPr>
      </w:pPr>
      <w:r w:rsidRPr="000B4829">
        <w:rPr>
          <w:sz w:val="20"/>
          <w:szCs w:val="20"/>
        </w:rPr>
        <w:t>Представник савета родитеља односно других законских  заступника  деце, односно ученика са сметњама у развоју и инвалидитетом – Бојана Гемовић</w:t>
      </w:r>
    </w:p>
    <w:p w:rsidR="006166E4" w:rsidRPr="000B4829" w:rsidRDefault="006166E4" w:rsidP="00E1369E">
      <w:pPr>
        <w:rPr>
          <w:sz w:val="20"/>
          <w:szCs w:val="20"/>
        </w:rPr>
      </w:pPr>
    </w:p>
    <w:p w:rsidR="00612C29" w:rsidRPr="000B4829" w:rsidRDefault="00612C29" w:rsidP="00612C29">
      <w:pPr>
        <w:shd w:val="clear" w:color="auto" w:fill="FFFFFF"/>
        <w:jc w:val="both"/>
        <w:rPr>
          <w:sz w:val="20"/>
          <w:szCs w:val="20"/>
          <w:lang w:val="sr-Cyrl-CS"/>
        </w:rPr>
      </w:pPr>
      <w:r w:rsidRPr="000B4829">
        <w:rPr>
          <w:sz w:val="20"/>
          <w:szCs w:val="20"/>
          <w:lang w:val="sr-Cyrl-CS"/>
        </w:rPr>
        <w:t>За председника Савета родитеља предложена је МАРИЈА ТАНАСИЋ СТАНИШИЋ  која је  једногласно изабрана.</w:t>
      </w:r>
    </w:p>
    <w:p w:rsidR="00612C29" w:rsidRPr="000B4829" w:rsidRDefault="00612C29" w:rsidP="00612C29">
      <w:pPr>
        <w:shd w:val="clear" w:color="auto" w:fill="FFFFFF"/>
        <w:jc w:val="both"/>
        <w:rPr>
          <w:sz w:val="20"/>
          <w:szCs w:val="20"/>
          <w:lang w:val="sr-Cyrl-CS"/>
        </w:rPr>
      </w:pPr>
      <w:r w:rsidRPr="000B4829">
        <w:rPr>
          <w:sz w:val="20"/>
          <w:szCs w:val="20"/>
          <w:lang w:val="sr-Cyrl-CS"/>
        </w:rPr>
        <w:t>За заменика председника предложен  је и једногласно изабран  АЛЕКСАНДАР КРСТИЋ    а послове  записничара ће обављати Сања Гајић, секретар школе.</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65"/>
      </w:tblGrid>
      <w:tr w:rsidR="00DE66D8" w:rsidRPr="000B4829" w:rsidTr="00612C29">
        <w:trPr>
          <w:cantSplit/>
          <w:trHeight w:val="696"/>
        </w:trPr>
        <w:tc>
          <w:tcPr>
            <w:tcW w:w="10065" w:type="dxa"/>
            <w:tcBorders>
              <w:top w:val="single" w:sz="4" w:space="0" w:color="auto"/>
              <w:left w:val="single" w:sz="4" w:space="0" w:color="auto"/>
              <w:bottom w:val="single" w:sz="4" w:space="0" w:color="auto"/>
              <w:right w:val="single" w:sz="4" w:space="0" w:color="auto"/>
            </w:tcBorders>
          </w:tcPr>
          <w:p w:rsidR="00612C29" w:rsidRPr="000B4829" w:rsidRDefault="00612C29" w:rsidP="00612C29">
            <w:pPr>
              <w:rPr>
                <w:sz w:val="20"/>
                <w:szCs w:val="20"/>
                <w:lang w:val="sr-Cyrl-CS"/>
              </w:rPr>
            </w:pPr>
            <w:r w:rsidRPr="000B4829">
              <w:rPr>
                <w:sz w:val="20"/>
                <w:szCs w:val="20"/>
                <w:lang w:val="sr-Cyrl-CS"/>
              </w:rPr>
              <w:t>Стручни актив за развојно планирање</w:t>
            </w:r>
          </w:p>
          <w:p w:rsidR="00612C29" w:rsidRPr="000B4829" w:rsidRDefault="00612C29" w:rsidP="00612C29">
            <w:pPr>
              <w:rPr>
                <w:sz w:val="20"/>
                <w:szCs w:val="20"/>
                <w:lang w:val="sr-Cyrl-CS"/>
              </w:rPr>
            </w:pPr>
            <w:r w:rsidRPr="000B4829">
              <w:rPr>
                <w:sz w:val="20"/>
                <w:szCs w:val="20"/>
                <w:lang w:val="sr-Cyrl-CS"/>
              </w:rPr>
              <w:t>Снежана Обрадовић</w:t>
            </w:r>
          </w:p>
        </w:tc>
      </w:tr>
      <w:tr w:rsidR="00DE66D8" w:rsidRPr="000B4829" w:rsidTr="00612C29">
        <w:trPr>
          <w:cantSplit/>
          <w:trHeight w:val="696"/>
        </w:trPr>
        <w:tc>
          <w:tcPr>
            <w:tcW w:w="10065" w:type="dxa"/>
            <w:tcBorders>
              <w:top w:val="single" w:sz="4" w:space="0" w:color="auto"/>
              <w:left w:val="single" w:sz="4" w:space="0" w:color="auto"/>
              <w:bottom w:val="single" w:sz="4" w:space="0" w:color="auto"/>
              <w:right w:val="single" w:sz="4" w:space="0" w:color="auto"/>
            </w:tcBorders>
          </w:tcPr>
          <w:p w:rsidR="00612C29" w:rsidRPr="000B4829" w:rsidRDefault="00612C29" w:rsidP="00612C29">
            <w:pPr>
              <w:rPr>
                <w:sz w:val="20"/>
                <w:szCs w:val="20"/>
                <w:lang w:val="sr-Cyrl-CS"/>
              </w:rPr>
            </w:pPr>
            <w:r w:rsidRPr="000B4829">
              <w:rPr>
                <w:sz w:val="20"/>
                <w:szCs w:val="20"/>
                <w:lang w:val="sr-Cyrl-CS"/>
              </w:rPr>
              <w:t>Тим за самовредновање рада школе</w:t>
            </w:r>
          </w:p>
          <w:p w:rsidR="00612C29" w:rsidRPr="000B4829" w:rsidRDefault="00612C29" w:rsidP="00612C29">
            <w:pPr>
              <w:rPr>
                <w:sz w:val="20"/>
                <w:szCs w:val="20"/>
                <w:lang w:val="sr-Cyrl-CS"/>
              </w:rPr>
            </w:pPr>
            <w:r w:rsidRPr="000B4829">
              <w:rPr>
                <w:sz w:val="20"/>
                <w:szCs w:val="20"/>
                <w:lang w:val="sr-Cyrl-CS"/>
              </w:rPr>
              <w:t>Сања Срдановић</w:t>
            </w:r>
          </w:p>
        </w:tc>
      </w:tr>
      <w:tr w:rsidR="00DE66D8" w:rsidRPr="000B4829" w:rsidTr="00612C29">
        <w:trPr>
          <w:cantSplit/>
          <w:trHeight w:val="696"/>
        </w:trPr>
        <w:tc>
          <w:tcPr>
            <w:tcW w:w="10065" w:type="dxa"/>
            <w:tcBorders>
              <w:top w:val="single" w:sz="4" w:space="0" w:color="auto"/>
              <w:left w:val="single" w:sz="4" w:space="0" w:color="auto"/>
              <w:bottom w:val="single" w:sz="4" w:space="0" w:color="auto"/>
              <w:right w:val="single" w:sz="4" w:space="0" w:color="auto"/>
            </w:tcBorders>
          </w:tcPr>
          <w:p w:rsidR="00612C29" w:rsidRPr="000B4829" w:rsidRDefault="00612C29" w:rsidP="00612C29">
            <w:pPr>
              <w:rPr>
                <w:sz w:val="20"/>
                <w:szCs w:val="20"/>
                <w:lang w:val="sr-Cyrl-CS"/>
              </w:rPr>
            </w:pPr>
            <w:r w:rsidRPr="000B4829">
              <w:rPr>
                <w:sz w:val="20"/>
                <w:szCs w:val="20"/>
                <w:lang w:val="sr-Cyrl-CS"/>
              </w:rPr>
              <w:t>Стручни тим за инклузивно образовање</w:t>
            </w:r>
          </w:p>
          <w:p w:rsidR="00612C29" w:rsidRPr="000B4829" w:rsidRDefault="00612C29" w:rsidP="00612C29">
            <w:pPr>
              <w:rPr>
                <w:sz w:val="20"/>
                <w:szCs w:val="20"/>
                <w:lang w:val="sr-Cyrl-CS"/>
              </w:rPr>
            </w:pPr>
            <w:r w:rsidRPr="000B4829">
              <w:rPr>
                <w:sz w:val="20"/>
                <w:szCs w:val="20"/>
                <w:lang w:val="sr-Cyrl-CS"/>
              </w:rPr>
              <w:t>Бојана Гемовић</w:t>
            </w:r>
          </w:p>
        </w:tc>
      </w:tr>
      <w:tr w:rsidR="00DE66D8" w:rsidRPr="000B4829" w:rsidTr="00612C29">
        <w:trPr>
          <w:cantSplit/>
          <w:trHeight w:val="696"/>
        </w:trPr>
        <w:tc>
          <w:tcPr>
            <w:tcW w:w="10065" w:type="dxa"/>
            <w:tcBorders>
              <w:top w:val="single" w:sz="4" w:space="0" w:color="auto"/>
              <w:left w:val="single" w:sz="4" w:space="0" w:color="auto"/>
              <w:bottom w:val="single" w:sz="4" w:space="0" w:color="auto"/>
              <w:right w:val="single" w:sz="4" w:space="0" w:color="auto"/>
            </w:tcBorders>
          </w:tcPr>
          <w:p w:rsidR="00612C29" w:rsidRPr="000B4829" w:rsidRDefault="00612C29" w:rsidP="00612C29">
            <w:pPr>
              <w:rPr>
                <w:sz w:val="20"/>
                <w:szCs w:val="20"/>
                <w:lang w:val="sr-Cyrl-CS"/>
              </w:rPr>
            </w:pPr>
            <w:r w:rsidRPr="000B4829">
              <w:rPr>
                <w:sz w:val="20"/>
                <w:szCs w:val="20"/>
                <w:lang w:val="sr-Cyrl-CS"/>
              </w:rPr>
              <w:t>Тим за превенцију и заштиту ученика од дискриминације, насиља, злостављања и занемаривања и превенцију других облика ризичног понашања</w:t>
            </w:r>
          </w:p>
          <w:p w:rsidR="00612C29" w:rsidRPr="000B4829" w:rsidRDefault="00612C29" w:rsidP="00967D2C">
            <w:pPr>
              <w:rPr>
                <w:sz w:val="20"/>
                <w:szCs w:val="20"/>
                <w:lang w:val="sr-Cyrl-CS"/>
              </w:rPr>
            </w:pPr>
            <w:r w:rsidRPr="000B4829">
              <w:rPr>
                <w:sz w:val="20"/>
                <w:szCs w:val="20"/>
                <w:lang w:val="sr-Cyrl-CS"/>
              </w:rPr>
              <w:t>представник Савета родитеља– Александар Крстић</w:t>
            </w:r>
          </w:p>
          <w:p w:rsidR="00612C29" w:rsidRPr="000B4829" w:rsidRDefault="00612C29" w:rsidP="00967D2C">
            <w:pPr>
              <w:rPr>
                <w:sz w:val="20"/>
                <w:szCs w:val="20"/>
                <w:lang w:val="sr-Cyrl-CS"/>
              </w:rPr>
            </w:pPr>
            <w:r w:rsidRPr="000B4829">
              <w:rPr>
                <w:sz w:val="20"/>
                <w:szCs w:val="20"/>
                <w:lang w:val="sr-Cyrl-CS"/>
              </w:rPr>
              <w:t>Представник родитеља: Глушци –Ђурђа Добрић Савић, Узвеће –Јована Станимировић и М.Метковић –Мирослав Ерић;</w:t>
            </w:r>
          </w:p>
        </w:tc>
      </w:tr>
      <w:tr w:rsidR="00DE66D8" w:rsidRPr="000B4829" w:rsidTr="00612C29">
        <w:trPr>
          <w:cantSplit/>
          <w:trHeight w:val="696"/>
        </w:trPr>
        <w:tc>
          <w:tcPr>
            <w:tcW w:w="10065" w:type="dxa"/>
            <w:tcBorders>
              <w:top w:val="single" w:sz="4" w:space="0" w:color="auto"/>
              <w:left w:val="single" w:sz="4" w:space="0" w:color="auto"/>
              <w:bottom w:val="single" w:sz="4" w:space="0" w:color="auto"/>
              <w:right w:val="single" w:sz="4" w:space="0" w:color="auto"/>
            </w:tcBorders>
          </w:tcPr>
          <w:p w:rsidR="00612C29" w:rsidRPr="000B4829" w:rsidRDefault="00612C29" w:rsidP="00612C29">
            <w:pPr>
              <w:rPr>
                <w:sz w:val="20"/>
                <w:szCs w:val="20"/>
                <w:lang w:val="sr-Cyrl-CS"/>
              </w:rPr>
            </w:pPr>
            <w:r w:rsidRPr="000B4829">
              <w:rPr>
                <w:sz w:val="20"/>
                <w:szCs w:val="20"/>
                <w:lang w:val="sr-Cyrl-CS"/>
              </w:rPr>
              <w:t>Тим за обезбеђивање квалитета и развој школе</w:t>
            </w:r>
          </w:p>
          <w:p w:rsidR="00612C29" w:rsidRPr="000B4829" w:rsidRDefault="00612C29" w:rsidP="00612C29">
            <w:pPr>
              <w:rPr>
                <w:sz w:val="20"/>
                <w:szCs w:val="20"/>
                <w:lang w:val="sr-Cyrl-CS"/>
              </w:rPr>
            </w:pPr>
            <w:r w:rsidRPr="000B4829">
              <w:rPr>
                <w:sz w:val="20"/>
                <w:szCs w:val="20"/>
                <w:lang w:val="sr-Cyrl-CS"/>
              </w:rPr>
              <w:t>Ивана Дејанић</w:t>
            </w:r>
          </w:p>
        </w:tc>
      </w:tr>
      <w:tr w:rsidR="00DE66D8" w:rsidRPr="000B4829" w:rsidTr="00612C29">
        <w:trPr>
          <w:cantSplit/>
          <w:trHeight w:val="696"/>
        </w:trPr>
        <w:tc>
          <w:tcPr>
            <w:tcW w:w="10065" w:type="dxa"/>
            <w:tcBorders>
              <w:top w:val="single" w:sz="4" w:space="0" w:color="auto"/>
              <w:left w:val="single" w:sz="4" w:space="0" w:color="auto"/>
              <w:bottom w:val="single" w:sz="4" w:space="0" w:color="auto"/>
              <w:right w:val="single" w:sz="4" w:space="0" w:color="auto"/>
            </w:tcBorders>
          </w:tcPr>
          <w:p w:rsidR="00612C29" w:rsidRPr="000B4829" w:rsidRDefault="00612C29" w:rsidP="00612C29">
            <w:pPr>
              <w:rPr>
                <w:sz w:val="20"/>
                <w:szCs w:val="20"/>
                <w:lang w:val="sr-Cyrl-CS"/>
              </w:rPr>
            </w:pPr>
            <w:r w:rsidRPr="000B4829">
              <w:rPr>
                <w:sz w:val="20"/>
                <w:szCs w:val="20"/>
                <w:lang w:val="sr-Cyrl-CS"/>
              </w:rPr>
              <w:t xml:space="preserve">Тим за професионални развој запослених </w:t>
            </w:r>
          </w:p>
          <w:p w:rsidR="00612C29" w:rsidRPr="000B4829" w:rsidRDefault="00612C29" w:rsidP="00612C29">
            <w:pPr>
              <w:rPr>
                <w:sz w:val="20"/>
                <w:szCs w:val="20"/>
                <w:lang w:val="sr-Cyrl-CS"/>
              </w:rPr>
            </w:pPr>
            <w:r w:rsidRPr="000B4829">
              <w:rPr>
                <w:sz w:val="20"/>
                <w:szCs w:val="20"/>
                <w:lang w:val="sr-Cyrl-CS"/>
              </w:rPr>
              <w:t>Марија Росић</w:t>
            </w:r>
          </w:p>
        </w:tc>
      </w:tr>
      <w:tr w:rsidR="00DE66D8" w:rsidRPr="000B4829" w:rsidTr="00612C29">
        <w:trPr>
          <w:cantSplit/>
          <w:trHeight w:val="696"/>
        </w:trPr>
        <w:tc>
          <w:tcPr>
            <w:tcW w:w="10065" w:type="dxa"/>
            <w:tcBorders>
              <w:top w:val="single" w:sz="4" w:space="0" w:color="auto"/>
              <w:left w:val="single" w:sz="4" w:space="0" w:color="auto"/>
              <w:bottom w:val="single" w:sz="4" w:space="0" w:color="auto"/>
              <w:right w:val="single" w:sz="4" w:space="0" w:color="auto"/>
            </w:tcBorders>
          </w:tcPr>
          <w:p w:rsidR="00612C29" w:rsidRPr="000B4829" w:rsidRDefault="00612C29" w:rsidP="00612C29">
            <w:pPr>
              <w:rPr>
                <w:sz w:val="20"/>
                <w:szCs w:val="20"/>
                <w:lang w:val="sr-Cyrl-CS"/>
              </w:rPr>
            </w:pPr>
            <w:r w:rsidRPr="000B4829">
              <w:rPr>
                <w:sz w:val="20"/>
                <w:szCs w:val="20"/>
                <w:lang w:val="sr-Cyrl-CS"/>
              </w:rPr>
              <w:t>Тим за развој међупредметних компетенција и предузетништва</w:t>
            </w:r>
          </w:p>
          <w:p w:rsidR="00612C29" w:rsidRPr="000B4829" w:rsidRDefault="00612C29" w:rsidP="00612C29">
            <w:pPr>
              <w:rPr>
                <w:sz w:val="20"/>
                <w:szCs w:val="20"/>
                <w:lang w:val="sr-Cyrl-CS"/>
              </w:rPr>
            </w:pPr>
            <w:r w:rsidRPr="000B4829">
              <w:rPr>
                <w:sz w:val="20"/>
                <w:szCs w:val="20"/>
                <w:lang w:val="sr-Cyrl-CS"/>
              </w:rPr>
              <w:t>Мирослав Ерић</w:t>
            </w:r>
          </w:p>
        </w:tc>
      </w:tr>
      <w:tr w:rsidR="00DE66D8" w:rsidRPr="000B4829" w:rsidTr="009944EE">
        <w:trPr>
          <w:cantSplit/>
          <w:trHeight w:val="696"/>
        </w:trPr>
        <w:tc>
          <w:tcPr>
            <w:tcW w:w="10065" w:type="dxa"/>
            <w:tcBorders>
              <w:top w:val="single" w:sz="4" w:space="0" w:color="auto"/>
              <w:left w:val="single" w:sz="4" w:space="0" w:color="auto"/>
              <w:bottom w:val="single" w:sz="4" w:space="0" w:color="auto"/>
              <w:right w:val="single" w:sz="4" w:space="0" w:color="auto"/>
            </w:tcBorders>
          </w:tcPr>
          <w:p w:rsidR="006F7034" w:rsidRPr="000B4829" w:rsidRDefault="006F7034" w:rsidP="00E1369E">
            <w:pPr>
              <w:rPr>
                <w:sz w:val="20"/>
                <w:szCs w:val="20"/>
                <w:lang w:val="sr-Cyrl-CS"/>
              </w:rPr>
            </w:pPr>
            <w:r w:rsidRPr="000B4829">
              <w:rPr>
                <w:sz w:val="20"/>
                <w:szCs w:val="20"/>
                <w:lang w:val="sr-Cyrl-CS"/>
              </w:rPr>
              <w:t>Стручни актив за развојно планирање</w:t>
            </w:r>
          </w:p>
          <w:p w:rsidR="006F7034" w:rsidRPr="000B4829" w:rsidRDefault="006F7034" w:rsidP="00E1369E">
            <w:pPr>
              <w:rPr>
                <w:bCs/>
                <w:sz w:val="20"/>
                <w:szCs w:val="20"/>
                <w:lang w:val="sr-Cyrl-CS"/>
              </w:rPr>
            </w:pPr>
            <w:r w:rsidRPr="000B4829">
              <w:rPr>
                <w:sz w:val="20"/>
                <w:szCs w:val="20"/>
                <w:lang w:val="sr-Cyrl-CS"/>
              </w:rPr>
              <w:t>Светлана Ерић</w:t>
            </w:r>
          </w:p>
        </w:tc>
      </w:tr>
    </w:tbl>
    <w:p w:rsidR="00BB360D" w:rsidRPr="000B4829" w:rsidRDefault="00BB360D" w:rsidP="00E1369E">
      <w:pPr>
        <w:rPr>
          <w:sz w:val="20"/>
          <w:szCs w:val="20"/>
        </w:rPr>
      </w:pPr>
      <w:r w:rsidRPr="000B4829">
        <w:rPr>
          <w:sz w:val="20"/>
          <w:szCs w:val="20"/>
        </w:rPr>
        <w:t xml:space="preserve">У Локални  савет родитеља именована је </w:t>
      </w:r>
      <w:r w:rsidRPr="000B4829">
        <w:rPr>
          <w:b/>
          <w:sz w:val="20"/>
          <w:szCs w:val="20"/>
        </w:rPr>
        <w:t>МАРИЈА РОСИЋ</w:t>
      </w:r>
      <w:r w:rsidRPr="000B4829">
        <w:rPr>
          <w:sz w:val="20"/>
          <w:szCs w:val="20"/>
        </w:rPr>
        <w:t xml:space="preserve"> из Глушаца, представник  родитеља и </w:t>
      </w:r>
      <w:r w:rsidR="00612C29" w:rsidRPr="000B4829">
        <w:rPr>
          <w:b/>
          <w:sz w:val="20"/>
          <w:szCs w:val="20"/>
        </w:rPr>
        <w:t>МАРИЈАНА ИСАКОВИЋ</w:t>
      </w:r>
      <w:r w:rsidRPr="000B4829">
        <w:rPr>
          <w:sz w:val="20"/>
          <w:szCs w:val="20"/>
        </w:rPr>
        <w:t xml:space="preserve"> из </w:t>
      </w:r>
      <w:r w:rsidR="00612C29" w:rsidRPr="000B4829">
        <w:rPr>
          <w:sz w:val="20"/>
          <w:szCs w:val="20"/>
        </w:rPr>
        <w:t>М.Метковића</w:t>
      </w:r>
      <w:r w:rsidRPr="000B4829">
        <w:rPr>
          <w:sz w:val="20"/>
          <w:szCs w:val="20"/>
        </w:rPr>
        <w:t xml:space="preserve"> , њен заменик.</w:t>
      </w:r>
    </w:p>
    <w:p w:rsidR="00BB360D" w:rsidRPr="000B4829" w:rsidRDefault="00BB360D" w:rsidP="00E1369E">
      <w:pPr>
        <w:rPr>
          <w:sz w:val="20"/>
          <w:szCs w:val="20"/>
          <w:lang w:val="sr-Cyrl-CS"/>
        </w:rPr>
      </w:pPr>
    </w:p>
    <w:p w:rsidR="00BB360D" w:rsidRPr="000B4829" w:rsidRDefault="00365217" w:rsidP="00E1369E">
      <w:pPr>
        <w:rPr>
          <w:sz w:val="20"/>
          <w:szCs w:val="20"/>
          <w:lang w:val="sr-Cyrl-CS"/>
        </w:rPr>
      </w:pPr>
      <w:r w:rsidRPr="000B4829">
        <w:rPr>
          <w:sz w:val="20"/>
          <w:szCs w:val="20"/>
          <w:lang w:val="sr-Cyrl-CS"/>
        </w:rPr>
        <w:t>У току</w:t>
      </w:r>
      <w:r w:rsidR="00BB360D" w:rsidRPr="000B4829">
        <w:rPr>
          <w:sz w:val="20"/>
          <w:szCs w:val="20"/>
          <w:lang w:val="sr-Cyrl-CS"/>
        </w:rPr>
        <w:t xml:space="preserve"> школске 202</w:t>
      </w:r>
      <w:r w:rsidR="00612C29" w:rsidRPr="000B4829">
        <w:rPr>
          <w:sz w:val="20"/>
          <w:szCs w:val="20"/>
        </w:rPr>
        <w:t>3</w:t>
      </w:r>
      <w:r w:rsidR="00BB360D" w:rsidRPr="000B4829">
        <w:rPr>
          <w:sz w:val="20"/>
          <w:szCs w:val="20"/>
          <w:lang w:val="sr-Cyrl-CS"/>
        </w:rPr>
        <w:t>/202</w:t>
      </w:r>
      <w:r w:rsidR="00612C29" w:rsidRPr="000B4829">
        <w:rPr>
          <w:sz w:val="20"/>
          <w:szCs w:val="20"/>
        </w:rPr>
        <w:t>4</w:t>
      </w:r>
      <w:r w:rsidR="00BB360D" w:rsidRPr="000B4829">
        <w:rPr>
          <w:sz w:val="20"/>
          <w:szCs w:val="20"/>
          <w:lang w:val="sr-Cyrl-CS"/>
        </w:rPr>
        <w:t xml:space="preserve">.године Савет родитеља је одржао </w:t>
      </w:r>
      <w:r w:rsidRPr="000B4829">
        <w:rPr>
          <w:sz w:val="20"/>
          <w:szCs w:val="20"/>
        </w:rPr>
        <w:t>12</w:t>
      </w:r>
      <w:r w:rsidR="00BB360D" w:rsidRPr="000B4829">
        <w:rPr>
          <w:sz w:val="20"/>
          <w:szCs w:val="20"/>
          <w:lang w:val="sr-Cyrl-CS"/>
        </w:rPr>
        <w:t xml:space="preserve"> седница са дневним редом приказаним у табели која следи.</w:t>
      </w:r>
    </w:p>
    <w:p w:rsidR="001A05F5" w:rsidRPr="000B4829" w:rsidRDefault="001A05F5" w:rsidP="00E1369E">
      <w:pPr>
        <w:rPr>
          <w:sz w:val="20"/>
          <w:szCs w:val="20"/>
          <w:lang w:val="sr-Cyrl-CS"/>
        </w:rPr>
      </w:pPr>
    </w:p>
    <w:tbl>
      <w:tblPr>
        <w:tblW w:w="0" w:type="auto"/>
        <w:jc w:val="center"/>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firstRow="0" w:lastRow="0" w:firstColumn="0" w:lastColumn="0" w:noHBand="0" w:noVBand="0"/>
      </w:tblPr>
      <w:tblGrid>
        <w:gridCol w:w="1045"/>
        <w:gridCol w:w="6300"/>
        <w:gridCol w:w="1490"/>
      </w:tblGrid>
      <w:tr w:rsidR="00DE66D8" w:rsidRPr="000B4829" w:rsidTr="009944EE">
        <w:trPr>
          <w:trHeight w:val="775"/>
          <w:jc w:val="center"/>
        </w:trPr>
        <w:tc>
          <w:tcPr>
            <w:tcW w:w="1045" w:type="dxa"/>
            <w:tcBorders>
              <w:top w:val="thinThickSmallGap" w:sz="12" w:space="0" w:color="auto"/>
            </w:tcBorders>
            <w:shd w:val="clear" w:color="auto" w:fill="E6E6E6"/>
            <w:vAlign w:val="center"/>
          </w:tcPr>
          <w:p w:rsidR="00BB360D" w:rsidRPr="000B4829" w:rsidRDefault="00BB360D" w:rsidP="00E1369E">
            <w:pPr>
              <w:rPr>
                <w:i/>
                <w:sz w:val="20"/>
                <w:szCs w:val="20"/>
                <w:lang w:val="sr-Cyrl-CS"/>
              </w:rPr>
            </w:pPr>
            <w:r w:rsidRPr="000B4829">
              <w:rPr>
                <w:i/>
                <w:sz w:val="20"/>
                <w:szCs w:val="20"/>
                <w:lang w:val="sr-Cyrl-CS"/>
              </w:rPr>
              <w:t>Ред. број</w:t>
            </w:r>
          </w:p>
        </w:tc>
        <w:tc>
          <w:tcPr>
            <w:tcW w:w="6300" w:type="dxa"/>
            <w:tcBorders>
              <w:top w:val="thinThickSmallGap" w:sz="12" w:space="0" w:color="auto"/>
            </w:tcBorders>
            <w:shd w:val="clear" w:color="auto" w:fill="E6E6E6"/>
            <w:vAlign w:val="center"/>
          </w:tcPr>
          <w:p w:rsidR="00BB360D" w:rsidRPr="000B4829" w:rsidRDefault="00BB360D" w:rsidP="00E1369E">
            <w:pPr>
              <w:rPr>
                <w:i/>
                <w:sz w:val="20"/>
                <w:szCs w:val="20"/>
                <w:lang w:val="sr-Cyrl-CS"/>
              </w:rPr>
            </w:pPr>
            <w:r w:rsidRPr="000B4829">
              <w:rPr>
                <w:i/>
                <w:sz w:val="20"/>
                <w:szCs w:val="20"/>
                <w:lang w:val="sr-Cyrl-CS"/>
              </w:rPr>
              <w:t>Дневни ред</w:t>
            </w:r>
          </w:p>
        </w:tc>
        <w:tc>
          <w:tcPr>
            <w:tcW w:w="1490" w:type="dxa"/>
            <w:tcBorders>
              <w:top w:val="thinThickSmallGap" w:sz="12" w:space="0" w:color="auto"/>
            </w:tcBorders>
            <w:shd w:val="clear" w:color="auto" w:fill="E6E6E6"/>
            <w:vAlign w:val="center"/>
          </w:tcPr>
          <w:p w:rsidR="00BB360D" w:rsidRPr="000B4829" w:rsidRDefault="00BB360D" w:rsidP="00E1369E">
            <w:pPr>
              <w:rPr>
                <w:i/>
                <w:sz w:val="20"/>
                <w:szCs w:val="20"/>
                <w:lang w:val="sr-Cyrl-CS"/>
              </w:rPr>
            </w:pPr>
            <w:r w:rsidRPr="000B4829">
              <w:rPr>
                <w:i/>
                <w:sz w:val="20"/>
                <w:szCs w:val="20"/>
                <w:lang w:val="sr-Cyrl-CS"/>
              </w:rPr>
              <w:t>Датум</w:t>
            </w:r>
          </w:p>
        </w:tc>
      </w:tr>
      <w:tr w:rsidR="00DE66D8" w:rsidRPr="000B4829" w:rsidTr="009944EE">
        <w:trPr>
          <w:trHeight w:val="657"/>
          <w:jc w:val="center"/>
        </w:trPr>
        <w:tc>
          <w:tcPr>
            <w:tcW w:w="1045" w:type="dxa"/>
            <w:shd w:val="clear" w:color="auto" w:fill="E6E6E6"/>
            <w:vAlign w:val="center"/>
          </w:tcPr>
          <w:p w:rsidR="00BB360D" w:rsidRPr="000B4829" w:rsidRDefault="00BB360D" w:rsidP="008261F6">
            <w:pPr>
              <w:rPr>
                <w:sz w:val="20"/>
                <w:szCs w:val="20"/>
                <w:lang w:val="sr-Cyrl-CS"/>
              </w:rPr>
            </w:pPr>
            <w:r w:rsidRPr="000B4829">
              <w:rPr>
                <w:sz w:val="20"/>
                <w:szCs w:val="20"/>
                <w:lang w:val="sr-Cyrl-CS"/>
              </w:rPr>
              <w:lastRenderedPageBreak/>
              <w:t>1.</w:t>
            </w:r>
          </w:p>
        </w:tc>
        <w:tc>
          <w:tcPr>
            <w:tcW w:w="6300" w:type="dxa"/>
            <w:vAlign w:val="center"/>
          </w:tcPr>
          <w:p w:rsidR="00316069" w:rsidRPr="000B4829" w:rsidRDefault="00316069" w:rsidP="008261F6">
            <w:pPr>
              <w:rPr>
                <w:sz w:val="20"/>
                <w:szCs w:val="20"/>
                <w:lang w:val="sr-Cyrl-CS"/>
              </w:rPr>
            </w:pPr>
            <w:r w:rsidRPr="000B4829">
              <w:rPr>
                <w:sz w:val="20"/>
                <w:szCs w:val="20"/>
                <w:lang w:val="sr-Cyrl-CS"/>
              </w:rPr>
              <w:t>Избор председника, заменика;</w:t>
            </w:r>
          </w:p>
          <w:p w:rsidR="00316069" w:rsidRPr="000B4829" w:rsidRDefault="00316069" w:rsidP="008261F6">
            <w:pPr>
              <w:rPr>
                <w:sz w:val="20"/>
                <w:szCs w:val="20"/>
                <w:lang w:val="sr-Cyrl-CS"/>
              </w:rPr>
            </w:pPr>
            <w:r w:rsidRPr="000B4829">
              <w:rPr>
                <w:sz w:val="20"/>
                <w:szCs w:val="20"/>
                <w:lang w:val="sr-Cyrl-CS"/>
              </w:rPr>
              <w:t>Доношење плана рада за школску 2023/2024.годину;</w:t>
            </w:r>
          </w:p>
          <w:p w:rsidR="00316069" w:rsidRPr="000B4829" w:rsidRDefault="00316069" w:rsidP="008261F6">
            <w:pPr>
              <w:rPr>
                <w:sz w:val="20"/>
                <w:szCs w:val="20"/>
                <w:lang w:val="sr-Cyrl-CS"/>
              </w:rPr>
            </w:pPr>
            <w:r w:rsidRPr="000B4829">
              <w:rPr>
                <w:sz w:val="20"/>
                <w:szCs w:val="20"/>
              </w:rPr>
              <w:t>Предлагање  свог представника у стручни актив за развојно планирање и у друге тимове установе;</w:t>
            </w:r>
          </w:p>
          <w:p w:rsidR="00316069" w:rsidRPr="000B4829" w:rsidRDefault="00316069" w:rsidP="008261F6">
            <w:pPr>
              <w:rPr>
                <w:sz w:val="20"/>
                <w:szCs w:val="20"/>
                <w:lang w:val="sr-Cyrl-CS"/>
              </w:rPr>
            </w:pPr>
            <w:r w:rsidRPr="000B4829">
              <w:rPr>
                <w:sz w:val="20"/>
                <w:szCs w:val="20"/>
              </w:rPr>
              <w:t>Предлагање  представника и његовог заменика за локални савет родитеља;</w:t>
            </w:r>
          </w:p>
          <w:p w:rsidR="00316069" w:rsidRPr="000B4829" w:rsidRDefault="00316069" w:rsidP="008261F6">
            <w:pPr>
              <w:rPr>
                <w:sz w:val="20"/>
                <w:szCs w:val="20"/>
                <w:lang w:val="sr-Cyrl-CS"/>
              </w:rPr>
            </w:pPr>
            <w:r w:rsidRPr="000B4829">
              <w:rPr>
                <w:sz w:val="20"/>
                <w:szCs w:val="20"/>
                <w:lang w:val="sr-Cyrl-CS"/>
              </w:rPr>
              <w:t>Разматрање предлога Извештаја о раду школе за школску 20</w:t>
            </w:r>
            <w:r w:rsidRPr="000B4829">
              <w:rPr>
                <w:sz w:val="20"/>
                <w:szCs w:val="20"/>
              </w:rPr>
              <w:t>22</w:t>
            </w:r>
            <w:r w:rsidRPr="000B4829">
              <w:rPr>
                <w:sz w:val="20"/>
                <w:szCs w:val="20"/>
                <w:lang w:val="sr-Cyrl-CS"/>
              </w:rPr>
              <w:t xml:space="preserve">/23. годину и предлога </w:t>
            </w:r>
            <w:r w:rsidRPr="000B4829">
              <w:rPr>
                <w:sz w:val="20"/>
                <w:szCs w:val="20"/>
              </w:rPr>
              <w:t>Извештаја о раду директора</w:t>
            </w:r>
            <w:r w:rsidRPr="000B4829">
              <w:rPr>
                <w:sz w:val="20"/>
                <w:szCs w:val="20"/>
                <w:lang w:val="sr-Cyrl-CS"/>
              </w:rPr>
              <w:t xml:space="preserve"> за школску 20</w:t>
            </w:r>
            <w:r w:rsidRPr="000B4829">
              <w:rPr>
                <w:sz w:val="20"/>
                <w:szCs w:val="20"/>
              </w:rPr>
              <w:t>22</w:t>
            </w:r>
            <w:r w:rsidRPr="000B4829">
              <w:rPr>
                <w:sz w:val="20"/>
                <w:szCs w:val="20"/>
                <w:lang w:val="sr-Cyrl-CS"/>
              </w:rPr>
              <w:t>/ 20</w:t>
            </w:r>
            <w:r w:rsidRPr="000B4829">
              <w:rPr>
                <w:sz w:val="20"/>
                <w:szCs w:val="20"/>
              </w:rPr>
              <w:t>23</w:t>
            </w:r>
            <w:r w:rsidRPr="000B4829">
              <w:rPr>
                <w:sz w:val="20"/>
                <w:szCs w:val="20"/>
                <w:lang w:val="sr-Cyrl-CS"/>
              </w:rPr>
              <w:t>. године</w:t>
            </w:r>
            <w:r w:rsidRPr="000B4829">
              <w:rPr>
                <w:sz w:val="20"/>
                <w:szCs w:val="20"/>
              </w:rPr>
              <w:t>,  Извештаја о остваривању Школског програма, Извештаја о остваривању Годишњег плана</w:t>
            </w:r>
            <w:r w:rsidRPr="000B4829">
              <w:rPr>
                <w:sz w:val="20"/>
                <w:szCs w:val="20"/>
                <w:lang w:val="sr-Cyrl-CS"/>
              </w:rPr>
              <w:t>;</w:t>
            </w:r>
          </w:p>
          <w:p w:rsidR="00316069" w:rsidRPr="000B4829" w:rsidRDefault="00316069" w:rsidP="008261F6">
            <w:pPr>
              <w:rPr>
                <w:sz w:val="20"/>
                <w:szCs w:val="20"/>
                <w:lang w:val="sr-Cyrl-CS"/>
              </w:rPr>
            </w:pPr>
            <w:r w:rsidRPr="000B4829">
              <w:rPr>
                <w:sz w:val="20"/>
                <w:szCs w:val="20"/>
                <w:lang w:val="sr-Cyrl-CS"/>
              </w:rPr>
              <w:t>Разматрање извештаја о завршном испиту;</w:t>
            </w:r>
          </w:p>
          <w:p w:rsidR="00316069" w:rsidRPr="000B4829" w:rsidRDefault="00316069" w:rsidP="008261F6">
            <w:pPr>
              <w:rPr>
                <w:sz w:val="20"/>
                <w:szCs w:val="20"/>
                <w:lang w:val="sr-Cyrl-CS"/>
              </w:rPr>
            </w:pPr>
            <w:r w:rsidRPr="000B4829">
              <w:rPr>
                <w:sz w:val="20"/>
                <w:szCs w:val="20"/>
                <w:lang w:val="sr-Cyrl-CS"/>
              </w:rPr>
              <w:t>Разматрање извештаја о раду Ученичког парламента за школску 20</w:t>
            </w:r>
            <w:r w:rsidRPr="000B4829">
              <w:rPr>
                <w:sz w:val="20"/>
                <w:szCs w:val="20"/>
              </w:rPr>
              <w:t>22</w:t>
            </w:r>
            <w:r w:rsidRPr="000B4829">
              <w:rPr>
                <w:sz w:val="20"/>
                <w:szCs w:val="20"/>
                <w:lang w:val="sr-Cyrl-CS"/>
              </w:rPr>
              <w:t>/2</w:t>
            </w:r>
            <w:r w:rsidRPr="000B4829">
              <w:rPr>
                <w:sz w:val="20"/>
                <w:szCs w:val="20"/>
              </w:rPr>
              <w:t>3</w:t>
            </w:r>
            <w:r w:rsidRPr="000B4829">
              <w:rPr>
                <w:sz w:val="20"/>
                <w:szCs w:val="20"/>
                <w:lang w:val="sr-Cyrl-CS"/>
              </w:rPr>
              <w:t xml:space="preserve">. годину; </w:t>
            </w:r>
          </w:p>
          <w:p w:rsidR="00316069" w:rsidRPr="000B4829" w:rsidRDefault="00316069" w:rsidP="008261F6">
            <w:pPr>
              <w:rPr>
                <w:sz w:val="20"/>
                <w:szCs w:val="20"/>
                <w:lang w:val="sr-Cyrl-CS"/>
              </w:rPr>
            </w:pPr>
            <w:r w:rsidRPr="000B4829">
              <w:rPr>
                <w:sz w:val="20"/>
                <w:szCs w:val="20"/>
                <w:lang w:val="sr-Cyrl-CS"/>
              </w:rPr>
              <w:t>Разматрање извештаја о остваривању ШРП-а за школску 20</w:t>
            </w:r>
            <w:r w:rsidRPr="000B4829">
              <w:rPr>
                <w:sz w:val="20"/>
                <w:szCs w:val="20"/>
              </w:rPr>
              <w:t>22</w:t>
            </w:r>
            <w:r w:rsidRPr="000B4829">
              <w:rPr>
                <w:sz w:val="20"/>
                <w:szCs w:val="20"/>
                <w:lang w:val="sr-Cyrl-CS"/>
              </w:rPr>
              <w:t>/2</w:t>
            </w:r>
            <w:r w:rsidRPr="000B4829">
              <w:rPr>
                <w:sz w:val="20"/>
                <w:szCs w:val="20"/>
              </w:rPr>
              <w:t>3</w:t>
            </w:r>
            <w:r w:rsidRPr="000B4829">
              <w:rPr>
                <w:sz w:val="20"/>
                <w:szCs w:val="20"/>
                <w:lang w:val="sr-Cyrl-CS"/>
              </w:rPr>
              <w:t>. годину;</w:t>
            </w:r>
          </w:p>
          <w:p w:rsidR="00316069" w:rsidRPr="000B4829" w:rsidRDefault="00316069" w:rsidP="008261F6">
            <w:pPr>
              <w:rPr>
                <w:sz w:val="20"/>
                <w:szCs w:val="20"/>
                <w:lang w:val="sr-Cyrl-CS"/>
              </w:rPr>
            </w:pPr>
            <w:r w:rsidRPr="000B4829">
              <w:rPr>
                <w:sz w:val="20"/>
                <w:szCs w:val="20"/>
              </w:rPr>
              <w:t>Разматрање 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 и спровођење мера за обезбеђивање и унапређивање квалитета образовно-васпитног рада;</w:t>
            </w:r>
          </w:p>
          <w:p w:rsidR="00316069" w:rsidRPr="000B4829" w:rsidRDefault="00316069" w:rsidP="008261F6">
            <w:pPr>
              <w:rPr>
                <w:sz w:val="20"/>
                <w:szCs w:val="20"/>
                <w:lang w:val="sr-Cyrl-CS"/>
              </w:rPr>
            </w:pPr>
            <w:r w:rsidRPr="000B4829">
              <w:rPr>
                <w:sz w:val="20"/>
                <w:szCs w:val="20"/>
                <w:lang w:val="sr-Cyrl-CS"/>
              </w:rPr>
              <w:t>Разматрање предлога Годишњег плана рада школе за школску 202</w:t>
            </w:r>
            <w:r w:rsidRPr="000B4829">
              <w:rPr>
                <w:sz w:val="20"/>
                <w:szCs w:val="20"/>
              </w:rPr>
              <w:t>3</w:t>
            </w:r>
            <w:r w:rsidRPr="000B4829">
              <w:rPr>
                <w:sz w:val="20"/>
                <w:szCs w:val="20"/>
                <w:lang w:val="sr-Cyrl-CS"/>
              </w:rPr>
              <w:t>/</w:t>
            </w:r>
            <w:r w:rsidRPr="000B4829">
              <w:rPr>
                <w:sz w:val="20"/>
                <w:szCs w:val="20"/>
              </w:rPr>
              <w:t>243</w:t>
            </w:r>
            <w:r w:rsidRPr="000B4829">
              <w:rPr>
                <w:sz w:val="20"/>
                <w:szCs w:val="20"/>
                <w:lang w:val="sr-Cyrl-CS"/>
              </w:rPr>
              <w:t xml:space="preserve">. годину; </w:t>
            </w:r>
          </w:p>
          <w:p w:rsidR="00316069" w:rsidRPr="000B4829" w:rsidRDefault="00316069" w:rsidP="008261F6">
            <w:pPr>
              <w:rPr>
                <w:sz w:val="20"/>
                <w:szCs w:val="20"/>
                <w:lang w:val="sr-Cyrl-CS"/>
              </w:rPr>
            </w:pPr>
            <w:r w:rsidRPr="000B4829">
              <w:rPr>
                <w:sz w:val="20"/>
                <w:szCs w:val="20"/>
                <w:lang w:val="sr-Cyrl-CS"/>
              </w:rPr>
              <w:t>Разматрање извештаја о самовредновању</w:t>
            </w:r>
          </w:p>
          <w:p w:rsidR="00316069" w:rsidRPr="000B4829" w:rsidRDefault="00316069" w:rsidP="008261F6">
            <w:pPr>
              <w:rPr>
                <w:sz w:val="20"/>
                <w:szCs w:val="20"/>
              </w:rPr>
            </w:pPr>
            <w:r w:rsidRPr="000B4829">
              <w:rPr>
                <w:sz w:val="20"/>
                <w:szCs w:val="20"/>
              </w:rPr>
              <w:t>Разматрање понуда за осигурање ученика и одлучивање о избору осигуравајуће куће;</w:t>
            </w:r>
          </w:p>
          <w:p w:rsidR="00316069" w:rsidRPr="000B4829" w:rsidRDefault="00316069" w:rsidP="008261F6">
            <w:pPr>
              <w:rPr>
                <w:sz w:val="20"/>
                <w:szCs w:val="20"/>
              </w:rPr>
            </w:pPr>
            <w:r w:rsidRPr="000B4829">
              <w:rPr>
                <w:sz w:val="20"/>
                <w:szCs w:val="20"/>
              </w:rPr>
              <w:t>Одлучивање о обезбеђивању средстава за виши квалитет образовања;</w:t>
            </w:r>
          </w:p>
          <w:p w:rsidR="00316069" w:rsidRPr="000B4829" w:rsidRDefault="00316069" w:rsidP="008261F6">
            <w:pPr>
              <w:rPr>
                <w:sz w:val="20"/>
                <w:szCs w:val="20"/>
              </w:rPr>
            </w:pPr>
            <w:r w:rsidRPr="000B4829">
              <w:rPr>
                <w:sz w:val="20"/>
                <w:szCs w:val="20"/>
                <w:lang w:val="sr-Cyrl-CS"/>
              </w:rPr>
              <w:tab/>
            </w:r>
            <w:r w:rsidRPr="000B4829">
              <w:rPr>
                <w:sz w:val="20"/>
                <w:szCs w:val="20"/>
              </w:rPr>
              <w:t xml:space="preserve">Учествовање у поступку прописивања мера из члана 108. Закона о основама система образовања и васпитања;Разматрање нацрта и давање евентуалних предлога: </w:t>
            </w:r>
          </w:p>
          <w:p w:rsidR="00316069" w:rsidRPr="000B4829" w:rsidRDefault="00316069" w:rsidP="008261F6">
            <w:pPr>
              <w:rPr>
                <w:rStyle w:val="Strong"/>
                <w:b w:val="0"/>
                <w:bCs w:val="0"/>
                <w:sz w:val="20"/>
                <w:szCs w:val="20"/>
              </w:rPr>
            </w:pPr>
            <w:r w:rsidRPr="000B4829">
              <w:rPr>
                <w:rStyle w:val="Strong"/>
                <w:b w:val="0"/>
                <w:bCs w:val="0"/>
                <w:sz w:val="20"/>
                <w:szCs w:val="20"/>
              </w:rPr>
              <w:t>ПРАВИЛНИКА О ИЗМЕНАМА ПРАВИЛНИКА О МЕРАМА, НАЧИНУ И ПОСТУПКУ ЗАШТИТЕ И БЕЗБЕДНОСТИ УЧЕНИКА ЗА ВРЕМЕ БОРАВКА У ШКОЛИ И СВИХ АКТИВНОСТИ КОЈЕ ОРГАНИЗУЈЕ ШКОЛА И ПРАВИЛА ПОНАШАЊА У ОШ „ЦВЕТИН БРКИЋ“, ГЛУШЦИ.</w:t>
            </w:r>
          </w:p>
          <w:p w:rsidR="00BB360D" w:rsidRPr="000B4829" w:rsidRDefault="00BB360D" w:rsidP="008261F6">
            <w:pPr>
              <w:rPr>
                <w:sz w:val="20"/>
                <w:szCs w:val="20"/>
                <w:lang w:val="sr-Cyrl-CS"/>
              </w:rPr>
            </w:pPr>
          </w:p>
        </w:tc>
        <w:tc>
          <w:tcPr>
            <w:tcW w:w="1490" w:type="dxa"/>
            <w:vAlign w:val="center"/>
          </w:tcPr>
          <w:p w:rsidR="00BB360D" w:rsidRPr="000B4829" w:rsidRDefault="00316069" w:rsidP="008261F6">
            <w:pPr>
              <w:rPr>
                <w:sz w:val="20"/>
                <w:szCs w:val="20"/>
                <w:lang w:val="sr-Cyrl-CS"/>
              </w:rPr>
            </w:pPr>
            <w:r w:rsidRPr="000B4829">
              <w:rPr>
                <w:sz w:val="20"/>
                <w:szCs w:val="20"/>
              </w:rPr>
              <w:t>13</w:t>
            </w:r>
            <w:r w:rsidR="00BB360D" w:rsidRPr="000B4829">
              <w:rPr>
                <w:sz w:val="20"/>
                <w:szCs w:val="20"/>
                <w:lang w:val="sr-Cyrl-CS"/>
              </w:rPr>
              <w:t>.9.202</w:t>
            </w:r>
            <w:r w:rsidRPr="000B4829">
              <w:rPr>
                <w:sz w:val="20"/>
                <w:szCs w:val="20"/>
              </w:rPr>
              <w:t>3</w:t>
            </w:r>
            <w:r w:rsidR="00BB360D" w:rsidRPr="000B4829">
              <w:rPr>
                <w:sz w:val="20"/>
                <w:szCs w:val="20"/>
                <w:lang w:val="sr-Cyrl-CS"/>
              </w:rPr>
              <w:t>.</w:t>
            </w:r>
          </w:p>
        </w:tc>
      </w:tr>
      <w:tr w:rsidR="00DE66D8" w:rsidRPr="000B4829" w:rsidTr="009944EE">
        <w:trPr>
          <w:trHeight w:val="634"/>
          <w:jc w:val="center"/>
        </w:trPr>
        <w:tc>
          <w:tcPr>
            <w:tcW w:w="1045" w:type="dxa"/>
            <w:shd w:val="clear" w:color="auto" w:fill="E6E6E6"/>
            <w:vAlign w:val="center"/>
          </w:tcPr>
          <w:p w:rsidR="00BB360D" w:rsidRPr="000B4829" w:rsidRDefault="00BB360D" w:rsidP="008261F6">
            <w:pPr>
              <w:rPr>
                <w:sz w:val="20"/>
                <w:szCs w:val="20"/>
                <w:lang w:val="sr-Cyrl-CS"/>
              </w:rPr>
            </w:pPr>
            <w:r w:rsidRPr="000B4829">
              <w:rPr>
                <w:sz w:val="20"/>
                <w:szCs w:val="20"/>
                <w:lang w:val="sr-Cyrl-CS"/>
              </w:rPr>
              <w:t>2.</w:t>
            </w:r>
          </w:p>
        </w:tc>
        <w:tc>
          <w:tcPr>
            <w:tcW w:w="6300" w:type="dxa"/>
            <w:vAlign w:val="center"/>
          </w:tcPr>
          <w:p w:rsidR="00316069" w:rsidRPr="000B4829" w:rsidRDefault="00316069" w:rsidP="008261F6">
            <w:pPr>
              <w:rPr>
                <w:sz w:val="20"/>
                <w:szCs w:val="20"/>
                <w:lang w:val="sr-Cyrl-CS"/>
              </w:rPr>
            </w:pPr>
            <w:r w:rsidRPr="000B4829">
              <w:rPr>
                <w:sz w:val="20"/>
                <w:szCs w:val="20"/>
                <w:lang w:val="sr-Cyrl-CS"/>
              </w:rPr>
              <w:t xml:space="preserve">састанак са циљем да се упути допис МП и Школској управи у Ваљеву о чему је било речи на претходним састанцима а тиче се безбедности ученика другог циклуса а и запослених који раде у више школа при чему је у неким школама организован једносменски рад. </w:t>
            </w:r>
          </w:p>
          <w:p w:rsidR="00BB360D" w:rsidRPr="000B4829" w:rsidRDefault="00BB360D" w:rsidP="008261F6">
            <w:pPr>
              <w:rPr>
                <w:sz w:val="20"/>
                <w:szCs w:val="20"/>
                <w:lang w:val="sr-Cyrl-CS"/>
              </w:rPr>
            </w:pPr>
          </w:p>
        </w:tc>
        <w:tc>
          <w:tcPr>
            <w:tcW w:w="1490" w:type="dxa"/>
            <w:vAlign w:val="center"/>
          </w:tcPr>
          <w:p w:rsidR="00BB360D" w:rsidRPr="000B4829" w:rsidRDefault="00316069" w:rsidP="008261F6">
            <w:pPr>
              <w:rPr>
                <w:sz w:val="20"/>
                <w:szCs w:val="20"/>
              </w:rPr>
            </w:pPr>
            <w:r w:rsidRPr="000B4829">
              <w:rPr>
                <w:sz w:val="20"/>
                <w:szCs w:val="20"/>
              </w:rPr>
              <w:t>21.9.2023.</w:t>
            </w:r>
          </w:p>
        </w:tc>
      </w:tr>
      <w:tr w:rsidR="00DE66D8" w:rsidRPr="000B4829" w:rsidTr="009944EE">
        <w:trPr>
          <w:trHeight w:val="634"/>
          <w:jc w:val="center"/>
        </w:trPr>
        <w:tc>
          <w:tcPr>
            <w:tcW w:w="1045" w:type="dxa"/>
            <w:shd w:val="clear" w:color="auto" w:fill="E6E6E6"/>
            <w:vAlign w:val="center"/>
          </w:tcPr>
          <w:p w:rsidR="00BB360D" w:rsidRPr="000B4829" w:rsidRDefault="00BB360D" w:rsidP="008261F6">
            <w:pPr>
              <w:rPr>
                <w:sz w:val="20"/>
                <w:szCs w:val="20"/>
                <w:lang w:val="sr-Cyrl-CS"/>
              </w:rPr>
            </w:pPr>
            <w:r w:rsidRPr="000B4829">
              <w:rPr>
                <w:sz w:val="20"/>
                <w:szCs w:val="20"/>
                <w:lang w:val="sr-Cyrl-CS"/>
              </w:rPr>
              <w:t>3.</w:t>
            </w:r>
          </w:p>
        </w:tc>
        <w:tc>
          <w:tcPr>
            <w:tcW w:w="6300" w:type="dxa"/>
            <w:vAlign w:val="center"/>
          </w:tcPr>
          <w:p w:rsidR="00316069" w:rsidRPr="000B4829" w:rsidRDefault="00316069" w:rsidP="008261F6">
            <w:pPr>
              <w:rPr>
                <w:sz w:val="20"/>
                <w:szCs w:val="20"/>
              </w:rPr>
            </w:pPr>
            <w:r w:rsidRPr="000B4829">
              <w:rPr>
                <w:sz w:val="20"/>
                <w:szCs w:val="20"/>
              </w:rPr>
              <w:t>1.разматрање и праћење  услова за рад установе, услове за одрастање и учење, безбедност и заштиту деце и ученика и давање сагласности на:</w:t>
            </w:r>
          </w:p>
          <w:p w:rsidR="00316069" w:rsidRPr="000B4829" w:rsidRDefault="00316069" w:rsidP="008261F6">
            <w:pPr>
              <w:rPr>
                <w:sz w:val="20"/>
                <w:szCs w:val="20"/>
              </w:rPr>
            </w:pPr>
            <w:r w:rsidRPr="000B4829">
              <w:rPr>
                <w:sz w:val="20"/>
                <w:szCs w:val="20"/>
              </w:rPr>
              <w:t>1. прелазно решење од добијања сагласности ШУ у Ваљеву до 31.октобра 2023. године (ученици од 5. до 8.разреда похађају наставу у преподневној смени а ученици од 1. до 4.разреда у 2.смени) и</w:t>
            </w:r>
          </w:p>
          <w:p w:rsidR="00316069" w:rsidRPr="000B4829" w:rsidRDefault="00316069" w:rsidP="008261F6">
            <w:pPr>
              <w:rPr>
                <w:sz w:val="20"/>
                <w:szCs w:val="20"/>
              </w:rPr>
            </w:pPr>
            <w:r w:rsidRPr="000B4829">
              <w:rPr>
                <w:sz w:val="20"/>
                <w:szCs w:val="20"/>
              </w:rPr>
              <w:t>2. организација наставе у једној смени од 1.новембра 2023.године (сви ученици од 1.до 8.разреда у матичној школи  ће похађати наставу у првој смени).</w:t>
            </w:r>
          </w:p>
          <w:p w:rsidR="00BB360D" w:rsidRPr="000B4829" w:rsidRDefault="00BB360D" w:rsidP="008261F6">
            <w:pPr>
              <w:rPr>
                <w:sz w:val="20"/>
                <w:szCs w:val="20"/>
              </w:rPr>
            </w:pPr>
          </w:p>
        </w:tc>
        <w:tc>
          <w:tcPr>
            <w:tcW w:w="1490" w:type="dxa"/>
            <w:vAlign w:val="center"/>
          </w:tcPr>
          <w:p w:rsidR="00BB360D" w:rsidRPr="000B4829" w:rsidRDefault="00316069" w:rsidP="008261F6">
            <w:pPr>
              <w:rPr>
                <w:sz w:val="20"/>
                <w:szCs w:val="20"/>
                <w:lang w:val="sr-Cyrl-CS"/>
              </w:rPr>
            </w:pPr>
            <w:r w:rsidRPr="000B4829">
              <w:rPr>
                <w:sz w:val="20"/>
                <w:szCs w:val="20"/>
              </w:rPr>
              <w:t>10.10.2023</w:t>
            </w:r>
            <w:r w:rsidR="00BB360D" w:rsidRPr="000B4829">
              <w:rPr>
                <w:sz w:val="20"/>
                <w:szCs w:val="20"/>
                <w:lang w:val="sr-Cyrl-CS"/>
              </w:rPr>
              <w:t>.</w:t>
            </w:r>
          </w:p>
        </w:tc>
      </w:tr>
      <w:tr w:rsidR="00DE66D8" w:rsidRPr="000B4829" w:rsidTr="009944EE">
        <w:trPr>
          <w:trHeight w:val="634"/>
          <w:jc w:val="center"/>
        </w:trPr>
        <w:tc>
          <w:tcPr>
            <w:tcW w:w="1045" w:type="dxa"/>
            <w:shd w:val="clear" w:color="auto" w:fill="E6E6E6"/>
            <w:vAlign w:val="center"/>
          </w:tcPr>
          <w:p w:rsidR="00BB360D" w:rsidRPr="000B4829" w:rsidRDefault="00BB360D" w:rsidP="008261F6">
            <w:pPr>
              <w:rPr>
                <w:sz w:val="20"/>
                <w:szCs w:val="20"/>
                <w:lang w:val="sr-Cyrl-CS"/>
              </w:rPr>
            </w:pPr>
            <w:r w:rsidRPr="000B4829">
              <w:rPr>
                <w:sz w:val="20"/>
                <w:szCs w:val="20"/>
                <w:lang w:val="sr-Cyrl-CS"/>
              </w:rPr>
              <w:t>4.</w:t>
            </w:r>
          </w:p>
        </w:tc>
        <w:tc>
          <w:tcPr>
            <w:tcW w:w="6300" w:type="dxa"/>
            <w:vAlign w:val="center"/>
          </w:tcPr>
          <w:p w:rsidR="00AC225E" w:rsidRPr="000B4829" w:rsidRDefault="00AC225E" w:rsidP="008261F6">
            <w:pPr>
              <w:rPr>
                <w:b/>
                <w:bCs/>
                <w:sz w:val="20"/>
                <w:szCs w:val="20"/>
              </w:rPr>
            </w:pPr>
            <w:r w:rsidRPr="000B4829">
              <w:rPr>
                <w:b/>
                <w:bCs/>
                <w:sz w:val="20"/>
                <w:szCs w:val="20"/>
              </w:rPr>
              <w:t>1. Доношење Пословника о измени Пословника о раду савета родитеља.</w:t>
            </w:r>
          </w:p>
          <w:p w:rsidR="00AC225E" w:rsidRPr="000B4829" w:rsidRDefault="00AC225E" w:rsidP="008261F6">
            <w:pPr>
              <w:rPr>
                <w:sz w:val="20"/>
                <w:szCs w:val="20"/>
              </w:rPr>
            </w:pPr>
            <w:r w:rsidRPr="000B4829">
              <w:rPr>
                <w:b/>
                <w:bCs/>
                <w:sz w:val="20"/>
                <w:szCs w:val="20"/>
              </w:rPr>
              <w:t xml:space="preserve">2. Савет родитеља је размотрио: </w:t>
            </w:r>
            <w:r w:rsidRPr="000B4829">
              <w:rPr>
                <w:sz w:val="20"/>
                <w:szCs w:val="20"/>
              </w:rPr>
              <w:t>Анекс Школског програма, Анекс Годишњег плана и Анекс Развојног плана.</w:t>
            </w:r>
          </w:p>
          <w:p w:rsidR="00BB360D" w:rsidRPr="000B4829" w:rsidRDefault="00BB360D" w:rsidP="008261F6">
            <w:pPr>
              <w:rPr>
                <w:sz w:val="20"/>
                <w:szCs w:val="20"/>
              </w:rPr>
            </w:pPr>
          </w:p>
        </w:tc>
        <w:tc>
          <w:tcPr>
            <w:tcW w:w="1490" w:type="dxa"/>
            <w:vAlign w:val="center"/>
          </w:tcPr>
          <w:p w:rsidR="00BB360D" w:rsidRPr="000B4829" w:rsidRDefault="00AC225E" w:rsidP="008261F6">
            <w:pPr>
              <w:rPr>
                <w:sz w:val="20"/>
                <w:szCs w:val="20"/>
                <w:lang w:val="sr-Cyrl-CS"/>
              </w:rPr>
            </w:pPr>
            <w:r w:rsidRPr="000B4829">
              <w:rPr>
                <w:sz w:val="20"/>
                <w:szCs w:val="20"/>
              </w:rPr>
              <w:t>20.10.2023</w:t>
            </w:r>
            <w:r w:rsidR="00800032" w:rsidRPr="000B4829">
              <w:rPr>
                <w:sz w:val="20"/>
                <w:szCs w:val="20"/>
                <w:lang w:val="sr-Cyrl-CS"/>
              </w:rPr>
              <w:t>.</w:t>
            </w:r>
          </w:p>
        </w:tc>
      </w:tr>
      <w:tr w:rsidR="00DE66D8" w:rsidRPr="000B4829" w:rsidTr="009944EE">
        <w:trPr>
          <w:trHeight w:val="634"/>
          <w:jc w:val="center"/>
        </w:trPr>
        <w:tc>
          <w:tcPr>
            <w:tcW w:w="1045" w:type="dxa"/>
            <w:shd w:val="clear" w:color="auto" w:fill="E6E6E6"/>
            <w:vAlign w:val="center"/>
          </w:tcPr>
          <w:p w:rsidR="00BB360D" w:rsidRPr="000B4829" w:rsidRDefault="00BB360D" w:rsidP="008261F6">
            <w:pPr>
              <w:rPr>
                <w:sz w:val="20"/>
                <w:szCs w:val="20"/>
                <w:lang w:val="sr-Cyrl-CS"/>
              </w:rPr>
            </w:pPr>
            <w:r w:rsidRPr="000B4829">
              <w:rPr>
                <w:sz w:val="20"/>
                <w:szCs w:val="20"/>
                <w:lang w:val="sr-Cyrl-CS"/>
              </w:rPr>
              <w:t>5.</w:t>
            </w:r>
          </w:p>
        </w:tc>
        <w:tc>
          <w:tcPr>
            <w:tcW w:w="6300" w:type="dxa"/>
            <w:vAlign w:val="center"/>
          </w:tcPr>
          <w:p w:rsidR="008261F6" w:rsidRPr="000B4829" w:rsidRDefault="008261F6" w:rsidP="008261F6">
            <w:pPr>
              <w:rPr>
                <w:sz w:val="20"/>
                <w:szCs w:val="20"/>
              </w:rPr>
            </w:pPr>
            <w:r w:rsidRPr="000B4829">
              <w:rPr>
                <w:b/>
                <w:bCs/>
                <w:sz w:val="20"/>
                <w:szCs w:val="20"/>
              </w:rPr>
              <w:t xml:space="preserve">1. </w:t>
            </w:r>
            <w:r w:rsidRPr="000B4829">
              <w:rPr>
                <w:sz w:val="20"/>
                <w:szCs w:val="20"/>
              </w:rPr>
              <w:t>предлагање  Школском одбору намене коришћења средстава прикупљених од родитеља, и то да се купе роло завесе за две учионице и докупе плочице</w:t>
            </w:r>
            <w:r w:rsidRPr="000B4829">
              <w:rPr>
                <w:sz w:val="20"/>
                <w:szCs w:val="20"/>
                <w:lang w:val="sr-Cyrl-CS"/>
              </w:rPr>
              <w:t>.</w:t>
            </w:r>
          </w:p>
          <w:p w:rsidR="00BB360D" w:rsidRPr="000B4829" w:rsidRDefault="00BB360D" w:rsidP="008261F6">
            <w:pPr>
              <w:rPr>
                <w:sz w:val="20"/>
                <w:szCs w:val="20"/>
              </w:rPr>
            </w:pPr>
          </w:p>
        </w:tc>
        <w:tc>
          <w:tcPr>
            <w:tcW w:w="1490" w:type="dxa"/>
            <w:vAlign w:val="center"/>
          </w:tcPr>
          <w:p w:rsidR="00BB360D" w:rsidRPr="000B4829" w:rsidRDefault="008261F6" w:rsidP="008261F6">
            <w:pPr>
              <w:rPr>
                <w:sz w:val="20"/>
                <w:szCs w:val="20"/>
                <w:lang w:val="sr-Cyrl-CS"/>
              </w:rPr>
            </w:pPr>
            <w:r w:rsidRPr="000B4829">
              <w:rPr>
                <w:sz w:val="20"/>
                <w:szCs w:val="20"/>
              </w:rPr>
              <w:t>27.10.2023</w:t>
            </w:r>
            <w:r w:rsidR="00800032" w:rsidRPr="000B4829">
              <w:rPr>
                <w:sz w:val="20"/>
                <w:szCs w:val="20"/>
                <w:lang w:val="sr-Cyrl-CS"/>
              </w:rPr>
              <w:t>.</w:t>
            </w:r>
          </w:p>
        </w:tc>
      </w:tr>
      <w:tr w:rsidR="00DE66D8" w:rsidRPr="000B4829" w:rsidTr="009944EE">
        <w:trPr>
          <w:trHeight w:val="634"/>
          <w:jc w:val="center"/>
        </w:trPr>
        <w:tc>
          <w:tcPr>
            <w:tcW w:w="1045" w:type="dxa"/>
            <w:shd w:val="clear" w:color="auto" w:fill="E6E6E6"/>
            <w:vAlign w:val="center"/>
          </w:tcPr>
          <w:p w:rsidR="00BB360D" w:rsidRPr="000B4829" w:rsidRDefault="00BB360D" w:rsidP="008261F6">
            <w:pPr>
              <w:rPr>
                <w:sz w:val="20"/>
                <w:szCs w:val="20"/>
                <w:lang w:val="sr-Cyrl-CS"/>
              </w:rPr>
            </w:pPr>
            <w:r w:rsidRPr="000B4829">
              <w:rPr>
                <w:sz w:val="20"/>
                <w:szCs w:val="20"/>
                <w:lang w:val="sr-Cyrl-CS"/>
              </w:rPr>
              <w:t>6.</w:t>
            </w:r>
          </w:p>
        </w:tc>
        <w:tc>
          <w:tcPr>
            <w:tcW w:w="6300" w:type="dxa"/>
            <w:vAlign w:val="center"/>
          </w:tcPr>
          <w:p w:rsidR="008261F6" w:rsidRPr="000B4829" w:rsidRDefault="008261F6" w:rsidP="008261F6">
            <w:pPr>
              <w:rPr>
                <w:sz w:val="20"/>
                <w:szCs w:val="20"/>
              </w:rPr>
            </w:pPr>
            <w:r w:rsidRPr="000B4829">
              <w:rPr>
                <w:sz w:val="20"/>
                <w:szCs w:val="20"/>
              </w:rPr>
              <w:t>Усвајање записника са претходне седнице</w:t>
            </w:r>
          </w:p>
          <w:p w:rsidR="008261F6" w:rsidRPr="000B4829" w:rsidRDefault="008261F6" w:rsidP="008261F6">
            <w:pPr>
              <w:rPr>
                <w:sz w:val="20"/>
                <w:szCs w:val="20"/>
                <w:lang w:val="sr-Cyrl-CS"/>
              </w:rPr>
            </w:pPr>
            <w:r w:rsidRPr="000B4829">
              <w:rPr>
                <w:sz w:val="20"/>
                <w:szCs w:val="20"/>
              </w:rPr>
              <w:t xml:space="preserve">Одређивање  висине накнаде трошкова, односно дневнице за </w:t>
            </w:r>
            <w:r w:rsidRPr="000B4829">
              <w:rPr>
                <w:sz w:val="20"/>
                <w:szCs w:val="20"/>
              </w:rPr>
              <w:lastRenderedPageBreak/>
              <w:t>службено путовање у земљи (на екскурзији и настави у природи);</w:t>
            </w:r>
          </w:p>
          <w:p w:rsidR="008261F6" w:rsidRPr="000B4829" w:rsidRDefault="008261F6" w:rsidP="008261F6">
            <w:pPr>
              <w:rPr>
                <w:sz w:val="20"/>
                <w:szCs w:val="20"/>
              </w:rPr>
            </w:pPr>
            <w:r w:rsidRPr="000B4829">
              <w:rPr>
                <w:sz w:val="20"/>
                <w:szCs w:val="20"/>
              </w:rPr>
              <w:t>Разматрање и праћење услове за рад установе, услове за одрастање и учење, безбедност и заштиту деце и ученика.</w:t>
            </w:r>
          </w:p>
          <w:p w:rsidR="00BB360D" w:rsidRPr="000B4829" w:rsidRDefault="00BB360D" w:rsidP="008261F6">
            <w:pPr>
              <w:rPr>
                <w:sz w:val="20"/>
                <w:szCs w:val="20"/>
              </w:rPr>
            </w:pPr>
          </w:p>
        </w:tc>
        <w:tc>
          <w:tcPr>
            <w:tcW w:w="1490" w:type="dxa"/>
            <w:vAlign w:val="center"/>
          </w:tcPr>
          <w:p w:rsidR="00BB360D" w:rsidRPr="000B4829" w:rsidRDefault="008261F6" w:rsidP="008261F6">
            <w:pPr>
              <w:rPr>
                <w:sz w:val="20"/>
                <w:szCs w:val="20"/>
              </w:rPr>
            </w:pPr>
            <w:r w:rsidRPr="000B4829">
              <w:rPr>
                <w:sz w:val="20"/>
                <w:szCs w:val="20"/>
              </w:rPr>
              <w:lastRenderedPageBreak/>
              <w:t>04.12.2023</w:t>
            </w:r>
          </w:p>
        </w:tc>
      </w:tr>
      <w:tr w:rsidR="00DE66D8" w:rsidRPr="000B4829" w:rsidTr="009944EE">
        <w:trPr>
          <w:trHeight w:val="634"/>
          <w:jc w:val="center"/>
        </w:trPr>
        <w:tc>
          <w:tcPr>
            <w:tcW w:w="1045" w:type="dxa"/>
            <w:shd w:val="clear" w:color="auto" w:fill="E6E6E6"/>
            <w:vAlign w:val="center"/>
          </w:tcPr>
          <w:p w:rsidR="008261F6" w:rsidRPr="000B4829" w:rsidRDefault="008261F6" w:rsidP="008261F6">
            <w:pPr>
              <w:rPr>
                <w:sz w:val="20"/>
                <w:szCs w:val="20"/>
              </w:rPr>
            </w:pPr>
            <w:r w:rsidRPr="000B4829">
              <w:rPr>
                <w:sz w:val="20"/>
                <w:szCs w:val="20"/>
              </w:rPr>
              <w:lastRenderedPageBreak/>
              <w:t>7.</w:t>
            </w:r>
          </w:p>
        </w:tc>
        <w:tc>
          <w:tcPr>
            <w:tcW w:w="6300" w:type="dxa"/>
            <w:vAlign w:val="center"/>
          </w:tcPr>
          <w:p w:rsidR="008261F6" w:rsidRPr="000B4829" w:rsidRDefault="008261F6" w:rsidP="008261F6">
            <w:pPr>
              <w:rPr>
                <w:sz w:val="20"/>
                <w:szCs w:val="20"/>
              </w:rPr>
            </w:pPr>
            <w:r w:rsidRPr="000B4829">
              <w:rPr>
                <w:sz w:val="20"/>
                <w:szCs w:val="20"/>
              </w:rPr>
              <w:t>Разматрање предлога Анекса Годишњег плана рада школе</w:t>
            </w:r>
          </w:p>
        </w:tc>
        <w:tc>
          <w:tcPr>
            <w:tcW w:w="1490" w:type="dxa"/>
            <w:vAlign w:val="center"/>
          </w:tcPr>
          <w:p w:rsidR="008261F6" w:rsidRPr="000B4829" w:rsidRDefault="008261F6" w:rsidP="008261F6">
            <w:pPr>
              <w:rPr>
                <w:sz w:val="20"/>
                <w:szCs w:val="20"/>
              </w:rPr>
            </w:pPr>
            <w:r w:rsidRPr="000B4829">
              <w:rPr>
                <w:sz w:val="20"/>
                <w:szCs w:val="20"/>
              </w:rPr>
              <w:t>25.12.2023.</w:t>
            </w:r>
          </w:p>
        </w:tc>
      </w:tr>
      <w:tr w:rsidR="00024265" w:rsidRPr="000B4829" w:rsidTr="009944EE">
        <w:trPr>
          <w:trHeight w:val="634"/>
          <w:jc w:val="center"/>
        </w:trPr>
        <w:tc>
          <w:tcPr>
            <w:tcW w:w="1045" w:type="dxa"/>
            <w:shd w:val="clear" w:color="auto" w:fill="E6E6E6"/>
            <w:vAlign w:val="center"/>
          </w:tcPr>
          <w:p w:rsidR="00024265" w:rsidRPr="000B4829" w:rsidRDefault="00365217" w:rsidP="008261F6">
            <w:pPr>
              <w:rPr>
                <w:sz w:val="20"/>
                <w:szCs w:val="20"/>
                <w:lang w:val="sr-Cyrl-RS"/>
              </w:rPr>
            </w:pPr>
            <w:r w:rsidRPr="000B4829">
              <w:rPr>
                <w:sz w:val="20"/>
                <w:szCs w:val="20"/>
                <w:lang w:val="sr-Cyrl-RS"/>
              </w:rPr>
              <w:t>8.</w:t>
            </w:r>
          </w:p>
        </w:tc>
        <w:tc>
          <w:tcPr>
            <w:tcW w:w="6300" w:type="dxa"/>
            <w:vAlign w:val="center"/>
          </w:tcPr>
          <w:p w:rsidR="00A73166" w:rsidRPr="000B4829" w:rsidRDefault="00A73166" w:rsidP="00A73166">
            <w:pPr>
              <w:pStyle w:val="ListParagraph"/>
              <w:numPr>
                <w:ilvl w:val="0"/>
                <w:numId w:val="80"/>
              </w:numPr>
              <w:tabs>
                <w:tab w:val="left" w:pos="1350"/>
              </w:tabs>
              <w:ind w:left="720"/>
              <w:rPr>
                <w:rFonts w:ascii="Times New Roman" w:hAnsi="Times New Roman" w:cs="Times New Roman"/>
                <w:sz w:val="20"/>
                <w:szCs w:val="20"/>
              </w:rPr>
            </w:pPr>
            <w:bookmarkStart w:id="207" w:name="_Hlk96593475"/>
            <w:r w:rsidRPr="000B4829">
              <w:rPr>
                <w:rFonts w:ascii="Times New Roman" w:hAnsi="Times New Roman" w:cs="Times New Roman"/>
                <w:sz w:val="20"/>
                <w:szCs w:val="20"/>
              </w:rPr>
              <w:t>Усвајање записника са претходне седнице;</w:t>
            </w:r>
          </w:p>
          <w:p w:rsidR="00A73166" w:rsidRPr="000B4829" w:rsidRDefault="00A73166" w:rsidP="00A73166">
            <w:pPr>
              <w:pStyle w:val="ListParagraph"/>
              <w:numPr>
                <w:ilvl w:val="0"/>
                <w:numId w:val="79"/>
              </w:numPr>
              <w:rPr>
                <w:rFonts w:ascii="Times New Roman" w:hAnsi="Times New Roman" w:cs="Times New Roman"/>
                <w:sz w:val="20"/>
                <w:szCs w:val="20"/>
              </w:rPr>
            </w:pPr>
            <w:r w:rsidRPr="000B4829">
              <w:rPr>
                <w:rFonts w:ascii="Times New Roman" w:hAnsi="Times New Roman" w:cs="Times New Roman"/>
                <w:sz w:val="20"/>
                <w:szCs w:val="20"/>
              </w:rPr>
              <w:t xml:space="preserve">Разматрање </w:t>
            </w:r>
            <w:r w:rsidRPr="000B4829">
              <w:rPr>
                <w:rFonts w:ascii="Times New Roman" w:hAnsi="Times New Roman" w:cs="Times New Roman"/>
                <w:sz w:val="20"/>
                <w:szCs w:val="20"/>
                <w:lang w:val="sr-Cyrl-RS"/>
              </w:rPr>
              <w:t>п</w:t>
            </w:r>
            <w:r w:rsidRPr="000B4829">
              <w:rPr>
                <w:rFonts w:ascii="Times New Roman" w:hAnsi="Times New Roman" w:cs="Times New Roman"/>
                <w:sz w:val="20"/>
                <w:szCs w:val="20"/>
              </w:rPr>
              <w:t xml:space="preserve">редлога </w:t>
            </w:r>
            <w:r w:rsidRPr="000B4829">
              <w:rPr>
                <w:rFonts w:ascii="Times New Roman" w:hAnsi="Times New Roman" w:cs="Times New Roman"/>
                <w:sz w:val="20"/>
                <w:szCs w:val="20"/>
                <w:lang w:val="sr-Cyrl-RS"/>
              </w:rPr>
              <w:t>И</w:t>
            </w:r>
            <w:r w:rsidRPr="000B4829">
              <w:rPr>
                <w:rFonts w:ascii="Times New Roman" w:hAnsi="Times New Roman" w:cs="Times New Roman"/>
                <w:sz w:val="20"/>
                <w:szCs w:val="20"/>
              </w:rPr>
              <w:t>звештаја о раду школе за прво полугодиште школске 202</w:t>
            </w:r>
            <w:r w:rsidRPr="000B4829">
              <w:rPr>
                <w:rFonts w:ascii="Times New Roman" w:hAnsi="Times New Roman" w:cs="Times New Roman"/>
                <w:sz w:val="20"/>
                <w:szCs w:val="20"/>
                <w:lang w:val="sr-Cyrl-RS"/>
              </w:rPr>
              <w:t>3</w:t>
            </w:r>
            <w:r w:rsidRPr="000B4829">
              <w:rPr>
                <w:rFonts w:ascii="Times New Roman" w:hAnsi="Times New Roman" w:cs="Times New Roman"/>
                <w:sz w:val="20"/>
                <w:szCs w:val="20"/>
              </w:rPr>
              <w:t>/</w:t>
            </w:r>
            <w:r w:rsidRPr="000B4829">
              <w:rPr>
                <w:rFonts w:ascii="Times New Roman" w:hAnsi="Times New Roman" w:cs="Times New Roman"/>
                <w:sz w:val="20"/>
                <w:szCs w:val="20"/>
                <w:lang w:val="sr-Cyrl-CS"/>
              </w:rPr>
              <w:t>2</w:t>
            </w:r>
            <w:r w:rsidRPr="000B4829">
              <w:rPr>
                <w:rFonts w:ascii="Times New Roman" w:hAnsi="Times New Roman" w:cs="Times New Roman"/>
                <w:sz w:val="20"/>
                <w:szCs w:val="20"/>
                <w:lang w:val="sr-Cyrl-RS"/>
              </w:rPr>
              <w:t>4</w:t>
            </w:r>
            <w:r w:rsidRPr="000B4829">
              <w:rPr>
                <w:rFonts w:ascii="Times New Roman" w:hAnsi="Times New Roman" w:cs="Times New Roman"/>
                <w:sz w:val="20"/>
                <w:szCs w:val="20"/>
              </w:rPr>
              <w:t>.године</w:t>
            </w:r>
            <w:r w:rsidRPr="000B4829">
              <w:rPr>
                <w:rFonts w:ascii="Times New Roman" w:hAnsi="Times New Roman" w:cs="Times New Roman"/>
                <w:sz w:val="20"/>
                <w:szCs w:val="20"/>
                <w:lang w:val="sr-Cyrl-CS"/>
              </w:rPr>
              <w:t>;</w:t>
            </w:r>
          </w:p>
          <w:p w:rsidR="00A73166" w:rsidRPr="000B4829" w:rsidRDefault="00A73166" w:rsidP="00A73166">
            <w:pPr>
              <w:pStyle w:val="ListParagraph"/>
              <w:numPr>
                <w:ilvl w:val="0"/>
                <w:numId w:val="78"/>
              </w:numPr>
              <w:rPr>
                <w:rFonts w:ascii="Times New Roman" w:hAnsi="Times New Roman" w:cs="Times New Roman"/>
                <w:sz w:val="20"/>
                <w:szCs w:val="20"/>
                <w:lang w:val="sr-Cyrl-CS"/>
              </w:rPr>
            </w:pPr>
            <w:r w:rsidRPr="000B4829">
              <w:rPr>
                <w:rFonts w:ascii="Times New Roman" w:hAnsi="Times New Roman" w:cs="Times New Roman"/>
                <w:sz w:val="20"/>
                <w:szCs w:val="20"/>
              </w:rPr>
              <w:t xml:space="preserve">Разматрање </w:t>
            </w:r>
            <w:r w:rsidRPr="000B4829">
              <w:rPr>
                <w:rFonts w:ascii="Times New Roman" w:hAnsi="Times New Roman" w:cs="Times New Roman"/>
                <w:sz w:val="20"/>
                <w:szCs w:val="20"/>
                <w:lang w:val="sr-Cyrl-RS"/>
              </w:rPr>
              <w:t>п</w:t>
            </w:r>
            <w:r w:rsidRPr="000B4829">
              <w:rPr>
                <w:rFonts w:ascii="Times New Roman" w:hAnsi="Times New Roman" w:cs="Times New Roman"/>
                <w:sz w:val="20"/>
                <w:szCs w:val="20"/>
              </w:rPr>
              <w:t xml:space="preserve">редлога  </w:t>
            </w:r>
            <w:r w:rsidRPr="000B4829">
              <w:rPr>
                <w:rFonts w:ascii="Times New Roman" w:hAnsi="Times New Roman" w:cs="Times New Roman"/>
                <w:sz w:val="20"/>
                <w:szCs w:val="20"/>
                <w:lang w:val="sr-Cyrl-RS"/>
              </w:rPr>
              <w:t>И</w:t>
            </w:r>
            <w:r w:rsidRPr="000B4829">
              <w:rPr>
                <w:rFonts w:ascii="Times New Roman" w:hAnsi="Times New Roman" w:cs="Times New Roman"/>
                <w:sz w:val="20"/>
                <w:szCs w:val="20"/>
              </w:rPr>
              <w:t>звештаја о раду директора</w:t>
            </w:r>
            <w:r w:rsidRPr="000B4829">
              <w:rPr>
                <w:rFonts w:ascii="Times New Roman" w:hAnsi="Times New Roman" w:cs="Times New Roman"/>
                <w:sz w:val="20"/>
                <w:szCs w:val="20"/>
                <w:lang w:val="sr-Cyrl-CS"/>
              </w:rPr>
              <w:t xml:space="preserve">  за прво полугодиште  школске 202</w:t>
            </w:r>
            <w:r w:rsidRPr="000B4829">
              <w:rPr>
                <w:rFonts w:ascii="Times New Roman" w:hAnsi="Times New Roman" w:cs="Times New Roman"/>
                <w:sz w:val="20"/>
                <w:szCs w:val="20"/>
                <w:lang w:val="sr-Cyrl-RS"/>
              </w:rPr>
              <w:t>3</w:t>
            </w:r>
            <w:r w:rsidRPr="000B4829">
              <w:rPr>
                <w:rFonts w:ascii="Times New Roman" w:hAnsi="Times New Roman" w:cs="Times New Roman"/>
                <w:sz w:val="20"/>
                <w:szCs w:val="20"/>
                <w:lang w:val="sr-Cyrl-CS"/>
              </w:rPr>
              <w:t>/ 202</w:t>
            </w:r>
            <w:r w:rsidRPr="000B4829">
              <w:rPr>
                <w:rFonts w:ascii="Times New Roman" w:hAnsi="Times New Roman" w:cs="Times New Roman"/>
                <w:sz w:val="20"/>
                <w:szCs w:val="20"/>
                <w:lang w:val="sr-Cyrl-RS"/>
              </w:rPr>
              <w:t>4</w:t>
            </w:r>
            <w:r w:rsidRPr="000B4829">
              <w:rPr>
                <w:rFonts w:ascii="Times New Roman" w:hAnsi="Times New Roman" w:cs="Times New Roman"/>
                <w:sz w:val="20"/>
                <w:szCs w:val="20"/>
                <w:lang w:val="sr-Cyrl-CS"/>
              </w:rPr>
              <w:t>. године;</w:t>
            </w:r>
          </w:p>
          <w:p w:rsidR="00A73166" w:rsidRPr="000B4829" w:rsidRDefault="00A73166" w:rsidP="00A73166">
            <w:pPr>
              <w:pStyle w:val="ListParagraph"/>
              <w:numPr>
                <w:ilvl w:val="0"/>
                <w:numId w:val="78"/>
              </w:numPr>
              <w:rPr>
                <w:rFonts w:ascii="Times New Roman" w:hAnsi="Times New Roman" w:cs="Times New Roman"/>
                <w:sz w:val="20"/>
                <w:szCs w:val="20"/>
                <w:lang w:val="sr-Cyrl-CS"/>
              </w:rPr>
            </w:pPr>
            <w:r w:rsidRPr="000B4829">
              <w:rPr>
                <w:rFonts w:ascii="Times New Roman" w:hAnsi="Times New Roman" w:cs="Times New Roman"/>
                <w:sz w:val="20"/>
                <w:szCs w:val="20"/>
                <w:lang w:val="sr-Cyrl-RS"/>
              </w:rPr>
              <w:t>Разматрање предлога Извештаја о самовредновању;</w:t>
            </w:r>
          </w:p>
          <w:p w:rsidR="00A73166" w:rsidRPr="000B4829" w:rsidRDefault="00A73166" w:rsidP="00A73166">
            <w:pPr>
              <w:pStyle w:val="ListParagraph"/>
              <w:numPr>
                <w:ilvl w:val="0"/>
                <w:numId w:val="78"/>
              </w:numPr>
              <w:rPr>
                <w:rFonts w:ascii="Times New Roman" w:hAnsi="Times New Roman" w:cs="Times New Roman"/>
                <w:sz w:val="20"/>
                <w:szCs w:val="20"/>
                <w:lang w:val="sr-Cyrl-CS"/>
              </w:rPr>
            </w:pPr>
            <w:r w:rsidRPr="000B4829">
              <w:rPr>
                <w:rFonts w:ascii="Times New Roman" w:hAnsi="Times New Roman" w:cs="Times New Roman"/>
                <w:sz w:val="20"/>
                <w:szCs w:val="20"/>
              </w:rPr>
              <w:t xml:space="preserve">Разматрање и усвајање 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 </w:t>
            </w:r>
            <w:r w:rsidRPr="000B4829">
              <w:rPr>
                <w:rFonts w:ascii="Times New Roman" w:hAnsi="Times New Roman" w:cs="Times New Roman"/>
                <w:sz w:val="20"/>
                <w:szCs w:val="20"/>
                <w:lang w:val="sr-Cyrl-CS"/>
              </w:rPr>
              <w:t>за прво полугодиште  школске 202</w:t>
            </w:r>
            <w:r w:rsidRPr="000B4829">
              <w:rPr>
                <w:rFonts w:ascii="Times New Roman" w:hAnsi="Times New Roman" w:cs="Times New Roman"/>
                <w:sz w:val="20"/>
                <w:szCs w:val="20"/>
                <w:lang w:val="sr-Cyrl-RS"/>
              </w:rPr>
              <w:t>3</w:t>
            </w:r>
            <w:r w:rsidRPr="000B4829">
              <w:rPr>
                <w:rFonts w:ascii="Times New Roman" w:hAnsi="Times New Roman" w:cs="Times New Roman"/>
                <w:sz w:val="20"/>
                <w:szCs w:val="20"/>
                <w:lang w:val="sr-Cyrl-CS"/>
              </w:rPr>
              <w:t>/ 202</w:t>
            </w:r>
            <w:r w:rsidRPr="000B4829">
              <w:rPr>
                <w:rFonts w:ascii="Times New Roman" w:hAnsi="Times New Roman" w:cs="Times New Roman"/>
                <w:sz w:val="20"/>
                <w:szCs w:val="20"/>
                <w:lang w:val="sr-Cyrl-RS"/>
              </w:rPr>
              <w:t>4</w:t>
            </w:r>
            <w:r w:rsidRPr="000B4829">
              <w:rPr>
                <w:rFonts w:ascii="Times New Roman" w:hAnsi="Times New Roman" w:cs="Times New Roman"/>
                <w:sz w:val="20"/>
                <w:szCs w:val="20"/>
                <w:lang w:val="sr-Cyrl-CS"/>
              </w:rPr>
              <w:t>. године</w:t>
            </w:r>
            <w:r w:rsidRPr="000B4829">
              <w:rPr>
                <w:rFonts w:ascii="Times New Roman" w:hAnsi="Times New Roman" w:cs="Times New Roman"/>
                <w:sz w:val="20"/>
                <w:szCs w:val="20"/>
              </w:rPr>
              <w:t>;</w:t>
            </w:r>
          </w:p>
          <w:p w:rsidR="00A73166" w:rsidRPr="000B4829" w:rsidRDefault="00A73166" w:rsidP="00A73166">
            <w:pPr>
              <w:pStyle w:val="ListParagraph"/>
              <w:numPr>
                <w:ilvl w:val="0"/>
                <w:numId w:val="78"/>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Разматрање извештаја о раду Ученичког парламента за </w:t>
            </w:r>
            <w:r w:rsidRPr="000B4829">
              <w:rPr>
                <w:rFonts w:ascii="Times New Roman" w:hAnsi="Times New Roman" w:cs="Times New Roman"/>
                <w:sz w:val="20"/>
                <w:szCs w:val="20"/>
              </w:rPr>
              <w:t xml:space="preserve">за прво полугодиште школске </w:t>
            </w:r>
            <w:r w:rsidRPr="000B4829">
              <w:rPr>
                <w:rFonts w:ascii="Times New Roman" w:hAnsi="Times New Roman" w:cs="Times New Roman"/>
                <w:sz w:val="20"/>
                <w:szCs w:val="20"/>
                <w:lang w:val="sr-Cyrl-CS"/>
              </w:rPr>
              <w:t>202</w:t>
            </w:r>
            <w:r w:rsidRPr="000B4829">
              <w:rPr>
                <w:rFonts w:ascii="Times New Roman" w:hAnsi="Times New Roman" w:cs="Times New Roman"/>
                <w:sz w:val="20"/>
                <w:szCs w:val="20"/>
                <w:lang w:val="sr-Cyrl-RS"/>
              </w:rPr>
              <w:t>3</w:t>
            </w:r>
            <w:r w:rsidRPr="000B4829">
              <w:rPr>
                <w:rFonts w:ascii="Times New Roman" w:hAnsi="Times New Roman" w:cs="Times New Roman"/>
                <w:sz w:val="20"/>
                <w:szCs w:val="20"/>
                <w:lang w:val="sr-Cyrl-CS"/>
              </w:rPr>
              <w:t>/ 202</w:t>
            </w:r>
            <w:r w:rsidRPr="000B4829">
              <w:rPr>
                <w:rFonts w:ascii="Times New Roman" w:hAnsi="Times New Roman" w:cs="Times New Roman"/>
                <w:sz w:val="20"/>
                <w:szCs w:val="20"/>
                <w:lang w:val="sr-Cyrl-RS"/>
              </w:rPr>
              <w:t>4</w:t>
            </w:r>
            <w:r w:rsidRPr="000B4829">
              <w:rPr>
                <w:rFonts w:ascii="Times New Roman" w:hAnsi="Times New Roman" w:cs="Times New Roman"/>
                <w:sz w:val="20"/>
                <w:szCs w:val="20"/>
                <w:lang w:val="sr-Cyrl-CS"/>
              </w:rPr>
              <w:t>. године;</w:t>
            </w:r>
          </w:p>
          <w:p w:rsidR="00A73166" w:rsidRPr="000B4829" w:rsidRDefault="00A73166" w:rsidP="00A73166">
            <w:pPr>
              <w:pStyle w:val="ListParagraph"/>
              <w:numPr>
                <w:ilvl w:val="0"/>
                <w:numId w:val="78"/>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Разматрање и праћење услова за рад школе, услове за одрастање и учење, безбедност и заштиту деце и ученика.</w:t>
            </w:r>
          </w:p>
          <w:bookmarkEnd w:id="207"/>
          <w:p w:rsidR="00024265" w:rsidRPr="000B4829" w:rsidRDefault="00024265" w:rsidP="008261F6">
            <w:pPr>
              <w:rPr>
                <w:sz w:val="20"/>
                <w:szCs w:val="20"/>
              </w:rPr>
            </w:pPr>
          </w:p>
        </w:tc>
        <w:tc>
          <w:tcPr>
            <w:tcW w:w="1490" w:type="dxa"/>
            <w:vAlign w:val="center"/>
          </w:tcPr>
          <w:p w:rsidR="00024265" w:rsidRPr="000B4829" w:rsidRDefault="00A73166" w:rsidP="008261F6">
            <w:pPr>
              <w:rPr>
                <w:sz w:val="20"/>
                <w:szCs w:val="20"/>
              </w:rPr>
            </w:pPr>
            <w:r w:rsidRPr="000B4829">
              <w:rPr>
                <w:sz w:val="20"/>
                <w:szCs w:val="20"/>
              </w:rPr>
              <w:t>30.1.2024.</w:t>
            </w:r>
          </w:p>
        </w:tc>
      </w:tr>
      <w:tr w:rsidR="00024265" w:rsidRPr="000B4829" w:rsidTr="009944EE">
        <w:trPr>
          <w:trHeight w:val="634"/>
          <w:jc w:val="center"/>
        </w:trPr>
        <w:tc>
          <w:tcPr>
            <w:tcW w:w="1045" w:type="dxa"/>
            <w:shd w:val="clear" w:color="auto" w:fill="E6E6E6"/>
            <w:vAlign w:val="center"/>
          </w:tcPr>
          <w:p w:rsidR="00365217" w:rsidRPr="000B4829" w:rsidRDefault="00365217" w:rsidP="00365217">
            <w:pPr>
              <w:rPr>
                <w:sz w:val="20"/>
                <w:szCs w:val="20"/>
                <w:lang w:val="sr-Cyrl-RS"/>
              </w:rPr>
            </w:pPr>
            <w:r w:rsidRPr="000B4829">
              <w:rPr>
                <w:sz w:val="20"/>
                <w:szCs w:val="20"/>
                <w:lang w:val="sr-Cyrl-RS"/>
              </w:rPr>
              <w:t>9.</w:t>
            </w:r>
          </w:p>
          <w:p w:rsidR="00024265" w:rsidRPr="000B4829" w:rsidRDefault="00024265" w:rsidP="00365217">
            <w:pPr>
              <w:rPr>
                <w:sz w:val="20"/>
                <w:szCs w:val="20"/>
              </w:rPr>
            </w:pPr>
          </w:p>
        </w:tc>
        <w:tc>
          <w:tcPr>
            <w:tcW w:w="6300" w:type="dxa"/>
            <w:vAlign w:val="center"/>
          </w:tcPr>
          <w:p w:rsidR="00F82745" w:rsidRPr="000B4829" w:rsidRDefault="00F82745" w:rsidP="00F82745">
            <w:pPr>
              <w:pStyle w:val="ListParagraph"/>
              <w:numPr>
                <w:ilvl w:val="0"/>
                <w:numId w:val="81"/>
              </w:numPr>
              <w:spacing w:after="0" w:line="240" w:lineRule="auto"/>
              <w:rPr>
                <w:rFonts w:ascii="Times New Roman" w:hAnsi="Times New Roman"/>
                <w:bCs/>
                <w:sz w:val="20"/>
                <w:szCs w:val="20"/>
                <w:lang w:val="sr-Cyrl-CS"/>
              </w:rPr>
            </w:pPr>
            <w:r w:rsidRPr="000B4829">
              <w:rPr>
                <w:rFonts w:ascii="Times New Roman" w:hAnsi="Times New Roman"/>
                <w:bCs/>
                <w:sz w:val="20"/>
                <w:szCs w:val="20"/>
                <w:lang w:val="sr-Latn-RS"/>
              </w:rPr>
              <w:t>O</w:t>
            </w:r>
            <w:r w:rsidRPr="000B4829">
              <w:rPr>
                <w:rFonts w:ascii="Times New Roman" w:hAnsi="Times New Roman"/>
                <w:bCs/>
                <w:sz w:val="20"/>
                <w:szCs w:val="20"/>
                <w:lang w:val="sr-Cyrl-RS"/>
              </w:rPr>
              <w:t>бавеште</w:t>
            </w:r>
            <w:r w:rsidRPr="000B4829">
              <w:rPr>
                <w:rFonts w:ascii="Times New Roman" w:hAnsi="Times New Roman"/>
                <w:bCs/>
                <w:sz w:val="20"/>
                <w:szCs w:val="20"/>
                <w:lang w:val="sr-Latn-RS"/>
              </w:rPr>
              <w:t>ње</w:t>
            </w:r>
            <w:r w:rsidRPr="000B4829">
              <w:rPr>
                <w:rFonts w:ascii="Times New Roman" w:hAnsi="Times New Roman"/>
                <w:bCs/>
                <w:sz w:val="20"/>
                <w:szCs w:val="20"/>
                <w:lang w:val="sr-Cyrl-RS"/>
              </w:rPr>
              <w:t xml:space="preserve"> о Одлуци </w:t>
            </w:r>
            <w:r w:rsidRPr="000B4829">
              <w:rPr>
                <w:rFonts w:ascii="Times New Roman" w:hAnsi="Times New Roman"/>
                <w:bCs/>
                <w:sz w:val="20"/>
                <w:szCs w:val="20"/>
                <w:lang w:val="sr-Cyrl-CS"/>
              </w:rPr>
              <w:t>о избору уџбеника и уџбеничких комплета за други и шести разред</w:t>
            </w:r>
            <w:r w:rsidRPr="000B4829">
              <w:rPr>
                <w:rFonts w:ascii="Times New Roman" w:hAnsi="Times New Roman"/>
                <w:bCs/>
                <w:sz w:val="20"/>
                <w:szCs w:val="20"/>
                <w:lang w:val="sr-Latn-RS"/>
              </w:rPr>
              <w:t xml:space="preserve">, </w:t>
            </w:r>
            <w:r w:rsidRPr="000B4829">
              <w:rPr>
                <w:rFonts w:ascii="Times New Roman" w:hAnsi="Times New Roman"/>
                <w:bCs/>
                <w:sz w:val="20"/>
                <w:szCs w:val="20"/>
                <w:lang w:val="sr-Cyrl-CS"/>
              </w:rPr>
              <w:t>за пети разред из предмета Музичка култура, број 329 од 03.04.2024.године</w:t>
            </w:r>
          </w:p>
          <w:p w:rsidR="00F82745" w:rsidRPr="000B4829" w:rsidRDefault="00F82745" w:rsidP="00F82745">
            <w:pPr>
              <w:pStyle w:val="ListParagraph"/>
              <w:rPr>
                <w:rFonts w:ascii="Times New Roman" w:hAnsi="Times New Roman"/>
                <w:bCs/>
                <w:sz w:val="20"/>
                <w:szCs w:val="20"/>
              </w:rPr>
            </w:pPr>
          </w:p>
          <w:p w:rsidR="00F82745" w:rsidRPr="000B4829" w:rsidRDefault="00F82745" w:rsidP="00F82745">
            <w:pPr>
              <w:pStyle w:val="ListParagraph"/>
              <w:numPr>
                <w:ilvl w:val="0"/>
                <w:numId w:val="81"/>
              </w:numPr>
              <w:rPr>
                <w:rFonts w:ascii="Times New Roman" w:hAnsi="Times New Roman"/>
                <w:bCs/>
                <w:sz w:val="20"/>
                <w:szCs w:val="20"/>
                <w:lang w:val="sr-Cyrl-CS"/>
              </w:rPr>
            </w:pPr>
            <w:r w:rsidRPr="000B4829">
              <w:rPr>
                <w:rFonts w:ascii="Times New Roman" w:hAnsi="Times New Roman"/>
                <w:bCs/>
                <w:sz w:val="20"/>
                <w:szCs w:val="20"/>
                <w:lang w:val="sr-Cyrl-CS"/>
              </w:rPr>
              <w:t>Разматрање  предлога Анекса Школског програма;</w:t>
            </w:r>
          </w:p>
          <w:p w:rsidR="00F82745" w:rsidRPr="000B4829" w:rsidRDefault="00F82745" w:rsidP="00F82745">
            <w:pPr>
              <w:numPr>
                <w:ilvl w:val="0"/>
                <w:numId w:val="81"/>
              </w:numPr>
              <w:spacing w:before="60" w:after="60"/>
              <w:jc w:val="both"/>
              <w:rPr>
                <w:bCs/>
                <w:sz w:val="20"/>
                <w:szCs w:val="20"/>
              </w:rPr>
            </w:pPr>
            <w:r w:rsidRPr="000B4829">
              <w:rPr>
                <w:bCs/>
                <w:sz w:val="20"/>
                <w:szCs w:val="20"/>
              </w:rPr>
              <w:t>Разматра</w:t>
            </w:r>
            <w:r w:rsidRPr="000B4829">
              <w:rPr>
                <w:bCs/>
                <w:sz w:val="20"/>
                <w:szCs w:val="20"/>
                <w:lang w:val="sr-Cyrl-RS"/>
              </w:rPr>
              <w:t>ње</w:t>
            </w:r>
            <w:r w:rsidRPr="000B4829">
              <w:rPr>
                <w:bCs/>
                <w:sz w:val="20"/>
                <w:szCs w:val="20"/>
              </w:rPr>
              <w:t xml:space="preserve"> понуд</w:t>
            </w:r>
            <w:r w:rsidRPr="000B4829">
              <w:rPr>
                <w:bCs/>
                <w:sz w:val="20"/>
                <w:szCs w:val="20"/>
                <w:lang w:val="sr-Cyrl-RS"/>
              </w:rPr>
              <w:t>а</w:t>
            </w:r>
            <w:r w:rsidRPr="000B4829">
              <w:rPr>
                <w:bCs/>
                <w:sz w:val="20"/>
                <w:szCs w:val="20"/>
              </w:rPr>
              <w:t xml:space="preserve"> за фотографисање ученика и одлуч</w:t>
            </w:r>
            <w:r w:rsidRPr="000B4829">
              <w:rPr>
                <w:bCs/>
                <w:sz w:val="20"/>
                <w:szCs w:val="20"/>
                <w:lang w:val="sr-Cyrl-RS"/>
              </w:rPr>
              <w:t xml:space="preserve">ивање </w:t>
            </w:r>
            <w:r w:rsidRPr="000B4829">
              <w:rPr>
                <w:bCs/>
                <w:sz w:val="20"/>
                <w:szCs w:val="20"/>
              </w:rPr>
              <w:t xml:space="preserve"> о избору;</w:t>
            </w:r>
          </w:p>
          <w:p w:rsidR="00F82745" w:rsidRPr="000B4829" w:rsidRDefault="00F82745" w:rsidP="00F82745">
            <w:pPr>
              <w:rPr>
                <w:bCs/>
                <w:sz w:val="20"/>
                <w:szCs w:val="20"/>
                <w:lang w:val="sr-Cyrl-CS"/>
              </w:rPr>
            </w:pPr>
          </w:p>
          <w:p w:rsidR="00024265" w:rsidRPr="000B4829" w:rsidRDefault="00024265" w:rsidP="008261F6">
            <w:pPr>
              <w:rPr>
                <w:sz w:val="20"/>
                <w:szCs w:val="20"/>
              </w:rPr>
            </w:pPr>
          </w:p>
        </w:tc>
        <w:tc>
          <w:tcPr>
            <w:tcW w:w="1490" w:type="dxa"/>
            <w:vAlign w:val="center"/>
          </w:tcPr>
          <w:p w:rsidR="00024265" w:rsidRPr="000B4829" w:rsidRDefault="00F82745" w:rsidP="008261F6">
            <w:pPr>
              <w:rPr>
                <w:sz w:val="20"/>
                <w:szCs w:val="20"/>
              </w:rPr>
            </w:pPr>
            <w:r w:rsidRPr="000B4829">
              <w:rPr>
                <w:sz w:val="20"/>
                <w:szCs w:val="20"/>
              </w:rPr>
              <w:t>3.4.2024.</w:t>
            </w:r>
          </w:p>
        </w:tc>
      </w:tr>
      <w:tr w:rsidR="00024265" w:rsidRPr="000B4829" w:rsidTr="009944EE">
        <w:trPr>
          <w:trHeight w:val="634"/>
          <w:jc w:val="center"/>
        </w:trPr>
        <w:tc>
          <w:tcPr>
            <w:tcW w:w="1045" w:type="dxa"/>
            <w:shd w:val="clear" w:color="auto" w:fill="E6E6E6"/>
            <w:vAlign w:val="center"/>
          </w:tcPr>
          <w:p w:rsidR="00024265" w:rsidRPr="000B4829" w:rsidRDefault="00365217" w:rsidP="008261F6">
            <w:pPr>
              <w:rPr>
                <w:sz w:val="20"/>
                <w:szCs w:val="20"/>
                <w:lang w:val="sr-Cyrl-RS"/>
              </w:rPr>
            </w:pPr>
            <w:r w:rsidRPr="000B4829">
              <w:rPr>
                <w:sz w:val="20"/>
                <w:szCs w:val="20"/>
                <w:lang w:val="sr-Cyrl-RS"/>
              </w:rPr>
              <w:t>10.</w:t>
            </w:r>
          </w:p>
        </w:tc>
        <w:tc>
          <w:tcPr>
            <w:tcW w:w="6300" w:type="dxa"/>
            <w:vAlign w:val="center"/>
          </w:tcPr>
          <w:p w:rsidR="00E0411E" w:rsidRPr="000B4829" w:rsidRDefault="00E0411E" w:rsidP="00E0411E">
            <w:pPr>
              <w:pStyle w:val="ListParagraph"/>
              <w:numPr>
                <w:ilvl w:val="0"/>
                <w:numId w:val="75"/>
              </w:numPr>
              <w:rPr>
                <w:rFonts w:ascii="Times New Roman" w:hAnsi="Times New Roman"/>
                <w:bCs/>
                <w:sz w:val="20"/>
                <w:szCs w:val="20"/>
                <w:lang w:val="sr-Cyrl-CS"/>
              </w:rPr>
            </w:pPr>
            <w:r w:rsidRPr="000B4829">
              <w:rPr>
                <w:rFonts w:ascii="Times New Roman" w:hAnsi="Times New Roman"/>
                <w:bCs/>
                <w:sz w:val="20"/>
                <w:szCs w:val="20"/>
                <w:lang w:val="sr-Cyrl-CS"/>
              </w:rPr>
              <w:t>Разматрање  извештаја о остваривању екскурзија ученика од 1. до 8. разреда и наставе у природи;</w:t>
            </w:r>
          </w:p>
          <w:p w:rsidR="00E0411E" w:rsidRPr="000B4829" w:rsidRDefault="00E0411E" w:rsidP="00E0411E">
            <w:pPr>
              <w:pStyle w:val="ListParagraph"/>
              <w:numPr>
                <w:ilvl w:val="0"/>
                <w:numId w:val="75"/>
              </w:numPr>
              <w:rPr>
                <w:rFonts w:ascii="Times New Roman" w:hAnsi="Times New Roman"/>
                <w:bCs/>
                <w:sz w:val="20"/>
                <w:szCs w:val="20"/>
                <w:lang w:val="sr-Cyrl-CS"/>
              </w:rPr>
            </w:pPr>
            <w:r w:rsidRPr="000B4829">
              <w:rPr>
                <w:rFonts w:ascii="Times New Roman" w:hAnsi="Times New Roman"/>
                <w:sz w:val="20"/>
                <w:szCs w:val="20"/>
                <w:lang w:val="sr-Cyrl-CS"/>
              </w:rPr>
              <w:t>Разматрање предлога Анекса Годишњег плана рада школе за школску 2023/2024. годину;</w:t>
            </w:r>
          </w:p>
          <w:p w:rsidR="00E0411E" w:rsidRPr="000B4829" w:rsidRDefault="00E0411E" w:rsidP="00E0411E">
            <w:pPr>
              <w:pStyle w:val="ListParagraph"/>
              <w:numPr>
                <w:ilvl w:val="0"/>
                <w:numId w:val="75"/>
              </w:numPr>
              <w:rPr>
                <w:rFonts w:ascii="Times New Roman" w:hAnsi="Times New Roman"/>
                <w:sz w:val="20"/>
                <w:szCs w:val="20"/>
              </w:rPr>
            </w:pPr>
            <w:r w:rsidRPr="000B4829">
              <w:rPr>
                <w:rFonts w:ascii="Times New Roman" w:hAnsi="Times New Roman"/>
                <w:sz w:val="20"/>
                <w:szCs w:val="20"/>
              </w:rPr>
              <w:t>Учествовање у поступку прописивања мера из члана 108. Закона о основама система образовања и васпитања;</w:t>
            </w:r>
          </w:p>
          <w:p w:rsidR="00E0411E" w:rsidRPr="000B4829" w:rsidRDefault="00E0411E" w:rsidP="00E0411E">
            <w:pPr>
              <w:pStyle w:val="ListParagraph"/>
              <w:numPr>
                <w:ilvl w:val="0"/>
                <w:numId w:val="75"/>
              </w:numPr>
              <w:rPr>
                <w:rStyle w:val="Strong"/>
                <w:rFonts w:ascii="Times New Roman" w:hAnsi="Times New Roman"/>
                <w:b w:val="0"/>
                <w:sz w:val="20"/>
                <w:szCs w:val="20"/>
              </w:rPr>
            </w:pPr>
            <w:r w:rsidRPr="000B4829">
              <w:rPr>
                <w:rFonts w:ascii="Times New Roman" w:hAnsi="Times New Roman"/>
                <w:sz w:val="20"/>
                <w:szCs w:val="20"/>
              </w:rPr>
              <w:t>Разматрање нацрта</w:t>
            </w:r>
            <w:r w:rsidRPr="000B4829">
              <w:rPr>
                <w:rFonts w:ascii="Times New Roman" w:hAnsi="Times New Roman"/>
                <w:sz w:val="20"/>
                <w:szCs w:val="20"/>
                <w:lang w:val="sr-Cyrl-RS"/>
              </w:rPr>
              <w:t xml:space="preserve"> </w:t>
            </w:r>
            <w:r w:rsidRPr="000B4829">
              <w:rPr>
                <w:rStyle w:val="Strong"/>
                <w:rFonts w:ascii="Times New Roman" w:hAnsi="Times New Roman"/>
                <w:b w:val="0"/>
                <w:sz w:val="20"/>
                <w:szCs w:val="20"/>
              </w:rPr>
              <w:t>ПРАВИЛНИКА О МЕРАМА, НАЧИНУ И ПОСТУПКУ ЗАШТИТЕ И БЕЗБЕДНОСТИ УЧЕНИКА ЗА ВРЕМЕ БОРАВКА У ШКОЛИ И СВИХ АКТИВНОСТИ КОЈЕ ОРГАНИЗУЈЕ ШКОЛА</w:t>
            </w:r>
            <w:r w:rsidRPr="000B4829">
              <w:rPr>
                <w:rStyle w:val="Strong"/>
                <w:rFonts w:ascii="Times New Roman" w:hAnsi="Times New Roman"/>
                <w:b w:val="0"/>
                <w:sz w:val="20"/>
                <w:szCs w:val="20"/>
                <w:lang w:val="sr-Cyrl-RS"/>
              </w:rPr>
              <w:t>;</w:t>
            </w:r>
          </w:p>
          <w:p w:rsidR="00E0411E" w:rsidRPr="000B4829" w:rsidRDefault="00E0411E" w:rsidP="00E0411E">
            <w:pPr>
              <w:pStyle w:val="ListParagraph"/>
              <w:numPr>
                <w:ilvl w:val="0"/>
                <w:numId w:val="75"/>
              </w:numPr>
              <w:shd w:val="clear" w:color="auto" w:fill="FFFFFF"/>
              <w:textAlignment w:val="baseline"/>
              <w:rPr>
                <w:rFonts w:ascii="Times New Roman" w:hAnsi="Times New Roman"/>
                <w:sz w:val="20"/>
                <w:szCs w:val="20"/>
              </w:rPr>
            </w:pPr>
            <w:r w:rsidRPr="000B4829">
              <w:rPr>
                <w:rFonts w:ascii="Times New Roman" w:hAnsi="Times New Roman"/>
                <w:sz w:val="20"/>
                <w:szCs w:val="20"/>
              </w:rPr>
              <w:t xml:space="preserve">Учествање у предлагању садржаја </w:t>
            </w:r>
            <w:r w:rsidRPr="000B4829">
              <w:rPr>
                <w:rFonts w:ascii="Times New Roman" w:hAnsi="Times New Roman"/>
                <w:sz w:val="20"/>
                <w:szCs w:val="20"/>
                <w:lang w:val="sr-Cyrl-RS"/>
              </w:rPr>
              <w:t>ваннаставних активности и програма на нивоу установе</w:t>
            </w:r>
            <w:r w:rsidRPr="000B4829">
              <w:rPr>
                <w:rFonts w:ascii="Times New Roman" w:hAnsi="Times New Roman"/>
                <w:sz w:val="20"/>
                <w:szCs w:val="20"/>
              </w:rPr>
              <w:t xml:space="preserve"> слободних наставних  активности;</w:t>
            </w:r>
          </w:p>
          <w:p w:rsidR="00E0411E" w:rsidRPr="000B4829" w:rsidRDefault="00E0411E" w:rsidP="00E0411E">
            <w:pPr>
              <w:pStyle w:val="ListParagraph"/>
              <w:numPr>
                <w:ilvl w:val="0"/>
                <w:numId w:val="75"/>
              </w:numPr>
              <w:rPr>
                <w:rFonts w:ascii="Times New Roman" w:hAnsi="Times New Roman"/>
                <w:bCs/>
                <w:sz w:val="20"/>
                <w:szCs w:val="20"/>
                <w:lang w:val="sr-Cyrl-CS"/>
              </w:rPr>
            </w:pPr>
            <w:r w:rsidRPr="000B4829">
              <w:rPr>
                <w:rFonts w:ascii="Times New Roman" w:hAnsi="Times New Roman"/>
                <w:bCs/>
                <w:sz w:val="20"/>
                <w:szCs w:val="20"/>
                <w:lang w:val="sr-Cyrl-CS"/>
              </w:rPr>
              <w:t>Разно.</w:t>
            </w:r>
          </w:p>
          <w:p w:rsidR="00E0411E" w:rsidRPr="000B4829" w:rsidRDefault="00E0411E" w:rsidP="00E0411E">
            <w:pPr>
              <w:pStyle w:val="ListParagraph"/>
              <w:ind w:left="360"/>
              <w:rPr>
                <w:rFonts w:ascii="Times New Roman" w:hAnsi="Times New Roman"/>
                <w:i/>
                <w:iCs/>
                <w:sz w:val="20"/>
                <w:szCs w:val="20"/>
                <w:lang w:val="sr-Cyrl-CS"/>
              </w:rPr>
            </w:pPr>
          </w:p>
          <w:p w:rsidR="00024265" w:rsidRPr="000B4829" w:rsidRDefault="00024265" w:rsidP="008261F6">
            <w:pPr>
              <w:rPr>
                <w:sz w:val="20"/>
                <w:szCs w:val="20"/>
              </w:rPr>
            </w:pPr>
          </w:p>
        </w:tc>
        <w:tc>
          <w:tcPr>
            <w:tcW w:w="1490" w:type="dxa"/>
            <w:vAlign w:val="center"/>
          </w:tcPr>
          <w:p w:rsidR="00024265" w:rsidRPr="000B4829" w:rsidRDefault="00E0411E" w:rsidP="008261F6">
            <w:pPr>
              <w:rPr>
                <w:sz w:val="20"/>
                <w:szCs w:val="20"/>
              </w:rPr>
            </w:pPr>
            <w:r w:rsidRPr="000B4829">
              <w:rPr>
                <w:sz w:val="20"/>
                <w:szCs w:val="20"/>
              </w:rPr>
              <w:t>3.6.2024.</w:t>
            </w:r>
          </w:p>
        </w:tc>
      </w:tr>
      <w:tr w:rsidR="00024265" w:rsidRPr="000B4829" w:rsidTr="009944EE">
        <w:trPr>
          <w:trHeight w:val="634"/>
          <w:jc w:val="center"/>
        </w:trPr>
        <w:tc>
          <w:tcPr>
            <w:tcW w:w="1045" w:type="dxa"/>
            <w:shd w:val="clear" w:color="auto" w:fill="E6E6E6"/>
            <w:vAlign w:val="center"/>
          </w:tcPr>
          <w:p w:rsidR="00024265" w:rsidRPr="000B4829" w:rsidRDefault="00365217" w:rsidP="008261F6">
            <w:pPr>
              <w:rPr>
                <w:sz w:val="20"/>
                <w:szCs w:val="20"/>
                <w:lang w:val="sr-Cyrl-RS"/>
              </w:rPr>
            </w:pPr>
            <w:r w:rsidRPr="000B4829">
              <w:rPr>
                <w:sz w:val="20"/>
                <w:szCs w:val="20"/>
                <w:lang w:val="sr-Cyrl-RS"/>
              </w:rPr>
              <w:t>11.</w:t>
            </w:r>
          </w:p>
        </w:tc>
        <w:tc>
          <w:tcPr>
            <w:tcW w:w="6300" w:type="dxa"/>
            <w:vAlign w:val="center"/>
          </w:tcPr>
          <w:p w:rsidR="00024265" w:rsidRPr="000B4829" w:rsidRDefault="001F2C92" w:rsidP="008261F6">
            <w:pPr>
              <w:rPr>
                <w:sz w:val="20"/>
                <w:szCs w:val="20"/>
                <w:lang w:val="sr-Cyrl-RS"/>
              </w:rPr>
            </w:pPr>
            <w:r w:rsidRPr="000B4829">
              <w:rPr>
                <w:sz w:val="20"/>
                <w:szCs w:val="20"/>
                <w:lang w:val="sr-Cyrl-RS"/>
              </w:rPr>
              <w:t>Појашњења у вези дневница за наставнике.</w:t>
            </w:r>
          </w:p>
        </w:tc>
        <w:tc>
          <w:tcPr>
            <w:tcW w:w="1490" w:type="dxa"/>
            <w:vAlign w:val="center"/>
          </w:tcPr>
          <w:p w:rsidR="00024265" w:rsidRPr="000B4829" w:rsidRDefault="001F2C92" w:rsidP="008261F6">
            <w:pPr>
              <w:rPr>
                <w:sz w:val="20"/>
                <w:szCs w:val="20"/>
              </w:rPr>
            </w:pPr>
            <w:r w:rsidRPr="000B4829">
              <w:rPr>
                <w:sz w:val="20"/>
                <w:szCs w:val="20"/>
              </w:rPr>
              <w:t>5.6.2024.</w:t>
            </w:r>
          </w:p>
        </w:tc>
      </w:tr>
      <w:tr w:rsidR="00024265" w:rsidRPr="000B4829" w:rsidTr="009944EE">
        <w:trPr>
          <w:trHeight w:val="634"/>
          <w:jc w:val="center"/>
        </w:trPr>
        <w:tc>
          <w:tcPr>
            <w:tcW w:w="1045" w:type="dxa"/>
            <w:shd w:val="clear" w:color="auto" w:fill="E6E6E6"/>
            <w:vAlign w:val="center"/>
          </w:tcPr>
          <w:p w:rsidR="00024265" w:rsidRPr="000B4829" w:rsidRDefault="00365217" w:rsidP="008261F6">
            <w:pPr>
              <w:rPr>
                <w:sz w:val="20"/>
                <w:szCs w:val="20"/>
                <w:lang w:val="sr-Cyrl-RS"/>
              </w:rPr>
            </w:pPr>
            <w:r w:rsidRPr="000B4829">
              <w:rPr>
                <w:sz w:val="20"/>
                <w:szCs w:val="20"/>
                <w:lang w:val="sr-Cyrl-RS"/>
              </w:rPr>
              <w:lastRenderedPageBreak/>
              <w:t>12.</w:t>
            </w:r>
          </w:p>
        </w:tc>
        <w:tc>
          <w:tcPr>
            <w:tcW w:w="6300" w:type="dxa"/>
            <w:vAlign w:val="center"/>
          </w:tcPr>
          <w:p w:rsidR="00024265" w:rsidRPr="000B4829" w:rsidRDefault="00365217" w:rsidP="008261F6">
            <w:pPr>
              <w:rPr>
                <w:sz w:val="20"/>
                <w:szCs w:val="20"/>
                <w:lang w:val="sr-Cyrl-RS"/>
              </w:rPr>
            </w:pPr>
            <w:r w:rsidRPr="000B4829">
              <w:rPr>
                <w:sz w:val="20"/>
                <w:szCs w:val="20"/>
                <w:lang w:val="sr-Cyrl-RS"/>
              </w:rPr>
              <w:t>Разматрање Анекса Школског програма.</w:t>
            </w:r>
          </w:p>
        </w:tc>
        <w:tc>
          <w:tcPr>
            <w:tcW w:w="1490" w:type="dxa"/>
            <w:vAlign w:val="center"/>
          </w:tcPr>
          <w:p w:rsidR="00024265" w:rsidRPr="000B4829" w:rsidRDefault="00365217" w:rsidP="008261F6">
            <w:pPr>
              <w:rPr>
                <w:sz w:val="20"/>
                <w:szCs w:val="20"/>
                <w:lang w:val="sr-Cyrl-RS"/>
              </w:rPr>
            </w:pPr>
            <w:r w:rsidRPr="000B4829">
              <w:rPr>
                <w:sz w:val="20"/>
                <w:szCs w:val="20"/>
                <w:lang w:val="sr-Cyrl-RS"/>
              </w:rPr>
              <w:t>30.8.2024.</w:t>
            </w:r>
          </w:p>
        </w:tc>
      </w:tr>
    </w:tbl>
    <w:p w:rsidR="00BB360D" w:rsidRPr="000B4829" w:rsidRDefault="00BB360D" w:rsidP="00E1369E">
      <w:pPr>
        <w:rPr>
          <w:sz w:val="20"/>
          <w:szCs w:val="20"/>
          <w:lang w:val="sr-Cyrl-CS"/>
        </w:rPr>
      </w:pPr>
    </w:p>
    <w:p w:rsidR="008261F6" w:rsidRPr="000B4829" w:rsidRDefault="008261F6" w:rsidP="008261F6">
      <w:pPr>
        <w:shd w:val="clear" w:color="auto" w:fill="FFFFFF"/>
        <w:jc w:val="both"/>
        <w:rPr>
          <w:sz w:val="20"/>
          <w:szCs w:val="20"/>
          <w:lang w:val="sr-Cyrl-CS"/>
        </w:rPr>
      </w:pPr>
      <w:r w:rsidRPr="000B4829">
        <w:rPr>
          <w:sz w:val="20"/>
          <w:szCs w:val="20"/>
        </w:rPr>
        <w:t xml:space="preserve">„Ђачки динар“ </w:t>
      </w:r>
      <w:r w:rsidRPr="000B4829">
        <w:rPr>
          <w:sz w:val="20"/>
          <w:szCs w:val="20"/>
          <w:lang w:val="sr-Cyrl-CS"/>
        </w:rPr>
        <w:t>Донета је једногласно одлука да се за школску 202</w:t>
      </w:r>
      <w:r w:rsidRPr="000B4829">
        <w:rPr>
          <w:sz w:val="20"/>
          <w:szCs w:val="20"/>
        </w:rPr>
        <w:t>3</w:t>
      </w:r>
      <w:r w:rsidRPr="000B4829">
        <w:rPr>
          <w:sz w:val="20"/>
          <w:szCs w:val="20"/>
          <w:lang w:val="sr-Cyrl-CS"/>
        </w:rPr>
        <w:t>/202</w:t>
      </w:r>
      <w:r w:rsidRPr="000B4829">
        <w:rPr>
          <w:sz w:val="20"/>
          <w:szCs w:val="20"/>
        </w:rPr>
        <w:t>4</w:t>
      </w:r>
      <w:r w:rsidRPr="000B4829">
        <w:rPr>
          <w:sz w:val="20"/>
          <w:szCs w:val="20"/>
          <w:lang w:val="sr-Cyrl-CS"/>
        </w:rPr>
        <w:t xml:space="preserve">.годину </w:t>
      </w:r>
      <w:r w:rsidRPr="000B4829">
        <w:rPr>
          <w:sz w:val="20"/>
          <w:szCs w:val="20"/>
          <w:shd w:val="clear" w:color="auto" w:fill="E6E6E6"/>
          <w:lang w:val="sr-Cyrl-CS"/>
        </w:rPr>
        <w:t>добровољно</w:t>
      </w:r>
      <w:r w:rsidRPr="000B4829">
        <w:rPr>
          <w:sz w:val="20"/>
          <w:szCs w:val="20"/>
          <w:lang w:val="sr-Cyrl-CS"/>
        </w:rPr>
        <w:t xml:space="preserve"> уплати </w:t>
      </w:r>
      <w:r w:rsidRPr="000B4829">
        <w:rPr>
          <w:sz w:val="20"/>
          <w:szCs w:val="20"/>
        </w:rPr>
        <w:t>колко ко хоће и може</w:t>
      </w:r>
      <w:r w:rsidRPr="000B4829">
        <w:rPr>
          <w:sz w:val="20"/>
          <w:szCs w:val="20"/>
          <w:lang w:val="sr-Cyrl-CS"/>
        </w:rPr>
        <w:t xml:space="preserve">. Савет родитеља је мишљења да родитељи из издвојених одељења у Узвећу и М.Метковићу ове године не учествују у </w:t>
      </w:r>
      <w:r w:rsidRPr="000B4829">
        <w:rPr>
          <w:sz w:val="20"/>
          <w:szCs w:val="20"/>
        </w:rPr>
        <w:t>давању „Ђачког динара“ јер су доста донирали на постављању плочица и осталим активностима.</w:t>
      </w:r>
    </w:p>
    <w:p w:rsidR="008261F6" w:rsidRPr="000B4829" w:rsidRDefault="008261F6" w:rsidP="008261F6">
      <w:pPr>
        <w:shd w:val="clear" w:color="auto" w:fill="FFFFFF"/>
        <w:rPr>
          <w:sz w:val="20"/>
          <w:szCs w:val="20"/>
          <w:lang w:val="sr-Cyrl-CS"/>
        </w:rPr>
      </w:pPr>
    </w:p>
    <w:p w:rsidR="006F7034" w:rsidRPr="000B4829" w:rsidRDefault="006F7034" w:rsidP="00E1369E">
      <w:pPr>
        <w:rPr>
          <w:bCs/>
          <w:sz w:val="20"/>
          <w:szCs w:val="20"/>
          <w:lang w:val="sr-Cyrl-CS"/>
        </w:rPr>
      </w:pPr>
      <w:r w:rsidRPr="000B4829">
        <w:rPr>
          <w:sz w:val="20"/>
          <w:szCs w:val="20"/>
          <w:lang w:val="sr-Cyrl-CS"/>
        </w:rPr>
        <w:t>Савет родитеља је донео одлуку да ученици ОШ „</w:t>
      </w:r>
      <w:r w:rsidRPr="000B4829">
        <w:rPr>
          <w:sz w:val="20"/>
          <w:szCs w:val="20"/>
        </w:rPr>
        <w:t>Цветин Бркић</w:t>
      </w:r>
      <w:r w:rsidRPr="000B4829">
        <w:rPr>
          <w:sz w:val="20"/>
          <w:szCs w:val="20"/>
          <w:lang w:val="sr-Cyrl-CS"/>
        </w:rPr>
        <w:t>“ Глушци у школској 20</w:t>
      </w:r>
      <w:r w:rsidRPr="000B4829">
        <w:rPr>
          <w:sz w:val="20"/>
          <w:szCs w:val="20"/>
        </w:rPr>
        <w:t>2</w:t>
      </w:r>
      <w:r w:rsidR="008261F6" w:rsidRPr="000B4829">
        <w:rPr>
          <w:sz w:val="20"/>
          <w:szCs w:val="20"/>
        </w:rPr>
        <w:t>3</w:t>
      </w:r>
      <w:r w:rsidRPr="000B4829">
        <w:rPr>
          <w:sz w:val="20"/>
          <w:szCs w:val="20"/>
          <w:lang w:val="sr-Cyrl-CS"/>
        </w:rPr>
        <w:t>/202</w:t>
      </w:r>
      <w:r w:rsidR="008261F6" w:rsidRPr="000B4829">
        <w:rPr>
          <w:sz w:val="20"/>
          <w:szCs w:val="20"/>
        </w:rPr>
        <w:t>4</w:t>
      </w:r>
      <w:r w:rsidRPr="000B4829">
        <w:rPr>
          <w:sz w:val="20"/>
          <w:szCs w:val="20"/>
          <w:lang w:val="sr-Cyrl-CS"/>
        </w:rPr>
        <w:t xml:space="preserve">. години буду осигурани код Компаније Дунав осигурање а.д.о. Шабац и то по годишњој премији по осигуранику у износу од </w:t>
      </w:r>
      <w:r w:rsidRPr="000B4829">
        <w:rPr>
          <w:bCs/>
          <w:sz w:val="20"/>
          <w:szCs w:val="20"/>
        </w:rPr>
        <w:t>494,63</w:t>
      </w:r>
      <w:r w:rsidRPr="000B4829">
        <w:rPr>
          <w:bCs/>
          <w:sz w:val="20"/>
          <w:szCs w:val="20"/>
          <w:lang w:val="sr-Cyrl-CS"/>
        </w:rPr>
        <w:t xml:space="preserve"> динара.</w:t>
      </w:r>
    </w:p>
    <w:p w:rsidR="006F7034" w:rsidRPr="000B4829" w:rsidRDefault="006F7034" w:rsidP="00E1369E">
      <w:pPr>
        <w:rPr>
          <w:sz w:val="20"/>
          <w:szCs w:val="20"/>
          <w:lang w:val="sr-Cyrl-CS"/>
        </w:rPr>
      </w:pPr>
    </w:p>
    <w:p w:rsidR="00BB360D" w:rsidRPr="000B4829" w:rsidRDefault="00BB360D" w:rsidP="00E1369E">
      <w:pPr>
        <w:rPr>
          <w:sz w:val="20"/>
          <w:szCs w:val="20"/>
          <w:lang w:val="sr-Cyrl-CS"/>
        </w:rPr>
      </w:pPr>
    </w:p>
    <w:p w:rsidR="00BB360D" w:rsidRPr="000B4829" w:rsidRDefault="00BB360D" w:rsidP="00E1369E">
      <w:pPr>
        <w:jc w:val="right"/>
        <w:rPr>
          <w:sz w:val="20"/>
          <w:szCs w:val="20"/>
          <w:lang w:val="sr-Cyrl-CS"/>
        </w:rPr>
      </w:pPr>
      <w:r w:rsidRPr="000B4829">
        <w:rPr>
          <w:sz w:val="20"/>
          <w:szCs w:val="20"/>
          <w:lang w:val="sr-Cyrl-CS"/>
        </w:rPr>
        <w:t>Извештај поднела:</w:t>
      </w:r>
    </w:p>
    <w:p w:rsidR="00BB360D" w:rsidRPr="000B4829" w:rsidRDefault="00BB360D" w:rsidP="00E1369E">
      <w:pPr>
        <w:jc w:val="right"/>
        <w:rPr>
          <w:sz w:val="20"/>
          <w:szCs w:val="20"/>
          <w:lang w:val="sr-Cyrl-CS"/>
        </w:rPr>
      </w:pPr>
      <w:r w:rsidRPr="000B4829">
        <w:rPr>
          <w:sz w:val="20"/>
          <w:szCs w:val="20"/>
          <w:lang w:val="sr-Cyrl-CS"/>
        </w:rPr>
        <w:t>Сања Гајић</w:t>
      </w:r>
    </w:p>
    <w:p w:rsidR="0010725C" w:rsidRPr="000B4829" w:rsidRDefault="0010725C" w:rsidP="003A0515">
      <w:pPr>
        <w:pStyle w:val="Heading2"/>
        <w:rPr>
          <w:rFonts w:ascii="Times New Roman" w:hAnsi="Times New Roman" w:cs="Times New Roman"/>
          <w:b w:val="0"/>
          <w:color w:val="auto"/>
          <w:sz w:val="20"/>
          <w:szCs w:val="20"/>
        </w:rPr>
      </w:pPr>
      <w:bookmarkStart w:id="208" w:name="_Toc125569522"/>
      <w:bookmarkStart w:id="209" w:name="_Toc177018804"/>
      <w:r w:rsidRPr="000B4829">
        <w:rPr>
          <w:rFonts w:ascii="Times New Roman" w:hAnsi="Times New Roman" w:cs="Times New Roman"/>
          <w:b w:val="0"/>
          <w:color w:val="auto"/>
          <w:sz w:val="20"/>
          <w:szCs w:val="20"/>
        </w:rPr>
        <w:t>ИЗВЕШТАЈ О РАДУ ДИРЕКТОРА</w:t>
      </w:r>
      <w:bookmarkEnd w:id="208"/>
      <w:bookmarkEnd w:id="209"/>
    </w:p>
    <w:p w:rsidR="00641795" w:rsidRPr="000B4829" w:rsidRDefault="00641795" w:rsidP="00BC2727">
      <w:pPr>
        <w:shd w:val="clear" w:color="auto" w:fill="FFFFFF" w:themeFill="background1"/>
        <w:ind w:left="680"/>
        <w:jc w:val="center"/>
        <w:rPr>
          <w:b/>
          <w:sz w:val="20"/>
          <w:szCs w:val="20"/>
          <w:lang w:val="sr-Cyrl-CS"/>
        </w:rPr>
      </w:pPr>
    </w:p>
    <w:p w:rsidR="0010725C" w:rsidRPr="000B4829" w:rsidRDefault="004C1704" w:rsidP="0010725C">
      <w:pPr>
        <w:shd w:val="clear" w:color="auto" w:fill="FFFFFF" w:themeFill="background1"/>
        <w:ind w:left="680"/>
        <w:rPr>
          <w:sz w:val="20"/>
          <w:szCs w:val="20"/>
          <w:lang w:val="sr-Cyrl-CS"/>
        </w:rPr>
      </w:pPr>
      <w:r w:rsidRPr="000B4829">
        <w:rPr>
          <w:sz w:val="20"/>
          <w:szCs w:val="20"/>
          <w:lang w:val="sr-Cyrl-CS"/>
        </w:rPr>
        <w:t xml:space="preserve">Извештај о раду директора је посебан документ. </w:t>
      </w:r>
    </w:p>
    <w:p w:rsidR="003B272C" w:rsidRPr="000B4829" w:rsidRDefault="003B272C" w:rsidP="003A0515">
      <w:pPr>
        <w:pStyle w:val="Heading2"/>
        <w:rPr>
          <w:rFonts w:ascii="Times New Roman" w:hAnsi="Times New Roman" w:cs="Times New Roman"/>
          <w:b w:val="0"/>
          <w:color w:val="auto"/>
          <w:sz w:val="20"/>
          <w:szCs w:val="20"/>
        </w:rPr>
      </w:pPr>
      <w:bookmarkStart w:id="210" w:name="_Toc125569523"/>
      <w:bookmarkStart w:id="211" w:name="_Toc177018805"/>
      <w:r w:rsidRPr="000B4829">
        <w:rPr>
          <w:rFonts w:ascii="Times New Roman" w:hAnsi="Times New Roman" w:cs="Times New Roman"/>
          <w:b w:val="0"/>
          <w:color w:val="auto"/>
          <w:sz w:val="20"/>
          <w:szCs w:val="20"/>
        </w:rPr>
        <w:t>ИЗВЕШТАЈ О РАДУ ПЕДАГОГА</w:t>
      </w:r>
      <w:bookmarkEnd w:id="210"/>
      <w:bookmarkEnd w:id="211"/>
      <w:r w:rsidRPr="000B4829">
        <w:rPr>
          <w:rFonts w:ascii="Times New Roman" w:hAnsi="Times New Roman" w:cs="Times New Roman"/>
          <w:b w:val="0"/>
          <w:color w:val="auto"/>
          <w:sz w:val="20"/>
          <w:szCs w:val="20"/>
        </w:rPr>
        <w:t xml:space="preserve"> </w:t>
      </w:r>
    </w:p>
    <w:p w:rsidR="00431D22" w:rsidRPr="000B4829" w:rsidRDefault="00431D22" w:rsidP="00431D22">
      <w:pPr>
        <w:jc w:val="center"/>
        <w:rPr>
          <w:b/>
          <w:sz w:val="20"/>
          <w:szCs w:val="20"/>
        </w:rPr>
      </w:pPr>
      <w:r w:rsidRPr="000B4829">
        <w:rPr>
          <w:b/>
          <w:sz w:val="20"/>
          <w:szCs w:val="20"/>
        </w:rPr>
        <w:t>Извештај о раду педагога током школске 2023/24. године</w:t>
      </w:r>
    </w:p>
    <w:p w:rsidR="00431D22" w:rsidRPr="000B4829" w:rsidRDefault="00431D22" w:rsidP="00431D22">
      <w:pPr>
        <w:rPr>
          <w:b/>
          <w:sz w:val="20"/>
          <w:szCs w:val="20"/>
        </w:rPr>
      </w:pPr>
    </w:p>
    <w:p w:rsidR="001E22E0" w:rsidRPr="000B4829" w:rsidRDefault="001E22E0" w:rsidP="00EA4A1B">
      <w:pPr>
        <w:jc w:val="center"/>
        <w:rPr>
          <w:b/>
          <w:bCs/>
          <w:sz w:val="20"/>
          <w:szCs w:val="20"/>
        </w:rPr>
        <w:sectPr w:rsidR="001E22E0" w:rsidRPr="000B4829" w:rsidSect="00961B91">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tbl>
      <w:tblPr>
        <w:tblStyle w:val="TableGrid"/>
        <w:tblW w:w="13428" w:type="dxa"/>
        <w:jc w:val="center"/>
        <w:tblLook w:val="04A0" w:firstRow="1" w:lastRow="0" w:firstColumn="1" w:lastColumn="0" w:noHBand="0" w:noVBand="1"/>
      </w:tblPr>
      <w:tblGrid>
        <w:gridCol w:w="1908"/>
        <w:gridCol w:w="4140"/>
        <w:gridCol w:w="2430"/>
        <w:gridCol w:w="1890"/>
        <w:gridCol w:w="1530"/>
        <w:gridCol w:w="1530"/>
      </w:tblGrid>
      <w:tr w:rsidR="000B4829" w:rsidRPr="000B4829" w:rsidTr="001E22E0">
        <w:trPr>
          <w:jc w:val="center"/>
        </w:trPr>
        <w:tc>
          <w:tcPr>
            <w:tcW w:w="1908" w:type="dxa"/>
          </w:tcPr>
          <w:p w:rsidR="00431D22" w:rsidRPr="000B4829" w:rsidRDefault="00431D22" w:rsidP="00EA4A1B">
            <w:pPr>
              <w:jc w:val="center"/>
              <w:rPr>
                <w:b/>
                <w:bCs/>
                <w:sz w:val="20"/>
                <w:szCs w:val="20"/>
              </w:rPr>
            </w:pPr>
            <w:r w:rsidRPr="000B4829">
              <w:rPr>
                <w:b/>
                <w:bCs/>
                <w:sz w:val="20"/>
                <w:szCs w:val="20"/>
              </w:rPr>
              <w:lastRenderedPageBreak/>
              <w:t>Програмски садржаји</w:t>
            </w:r>
          </w:p>
        </w:tc>
        <w:tc>
          <w:tcPr>
            <w:tcW w:w="4140" w:type="dxa"/>
          </w:tcPr>
          <w:p w:rsidR="00431D22" w:rsidRPr="000B4829" w:rsidRDefault="00431D22" w:rsidP="00EA4A1B">
            <w:pPr>
              <w:jc w:val="center"/>
              <w:rPr>
                <w:b/>
                <w:bCs/>
                <w:sz w:val="20"/>
                <w:szCs w:val="20"/>
              </w:rPr>
            </w:pPr>
            <w:r w:rsidRPr="000B4829">
              <w:rPr>
                <w:b/>
                <w:bCs/>
                <w:sz w:val="20"/>
                <w:szCs w:val="20"/>
              </w:rPr>
              <w:t xml:space="preserve">Садржај реализованих активности </w:t>
            </w:r>
          </w:p>
        </w:tc>
        <w:tc>
          <w:tcPr>
            <w:tcW w:w="2430" w:type="dxa"/>
          </w:tcPr>
          <w:p w:rsidR="00431D22" w:rsidRPr="000B4829" w:rsidRDefault="00431D22" w:rsidP="00EA4A1B">
            <w:pPr>
              <w:jc w:val="center"/>
              <w:rPr>
                <w:b/>
                <w:bCs/>
                <w:sz w:val="20"/>
                <w:szCs w:val="20"/>
              </w:rPr>
            </w:pPr>
            <w:r w:rsidRPr="000B4829">
              <w:rPr>
                <w:b/>
                <w:bCs/>
                <w:sz w:val="20"/>
                <w:szCs w:val="20"/>
              </w:rPr>
              <w:t>Носиоци активности</w:t>
            </w:r>
          </w:p>
        </w:tc>
        <w:tc>
          <w:tcPr>
            <w:tcW w:w="1890" w:type="dxa"/>
          </w:tcPr>
          <w:p w:rsidR="00431D22" w:rsidRPr="000B4829" w:rsidRDefault="00431D22" w:rsidP="00EA4A1B">
            <w:pPr>
              <w:jc w:val="center"/>
              <w:rPr>
                <w:b/>
                <w:bCs/>
                <w:sz w:val="20"/>
                <w:szCs w:val="20"/>
              </w:rPr>
            </w:pPr>
            <w:r w:rsidRPr="000B4829">
              <w:rPr>
                <w:b/>
                <w:bCs/>
                <w:sz w:val="20"/>
                <w:szCs w:val="20"/>
              </w:rPr>
              <w:t>Време реализације</w:t>
            </w:r>
          </w:p>
        </w:tc>
        <w:tc>
          <w:tcPr>
            <w:tcW w:w="1530" w:type="dxa"/>
          </w:tcPr>
          <w:p w:rsidR="00431D22" w:rsidRPr="000B4829" w:rsidRDefault="00431D22" w:rsidP="00EA4A1B">
            <w:pPr>
              <w:jc w:val="center"/>
              <w:rPr>
                <w:b/>
                <w:bCs/>
                <w:sz w:val="20"/>
                <w:szCs w:val="20"/>
              </w:rPr>
            </w:pPr>
            <w:r w:rsidRPr="000B4829">
              <w:rPr>
                <w:b/>
                <w:bCs/>
                <w:sz w:val="20"/>
                <w:szCs w:val="20"/>
              </w:rPr>
              <w:t>Напомена:</w:t>
            </w:r>
          </w:p>
          <w:p w:rsidR="00431D22" w:rsidRPr="000B4829" w:rsidRDefault="00431D22" w:rsidP="00EA4A1B">
            <w:pPr>
              <w:jc w:val="center"/>
              <w:rPr>
                <w:b/>
                <w:bCs/>
                <w:sz w:val="20"/>
                <w:szCs w:val="20"/>
              </w:rPr>
            </w:pPr>
            <w:r w:rsidRPr="000B4829">
              <w:rPr>
                <w:b/>
                <w:bCs/>
                <w:sz w:val="20"/>
                <w:szCs w:val="20"/>
              </w:rPr>
              <w:t>Није реализовано</w:t>
            </w:r>
          </w:p>
        </w:tc>
        <w:tc>
          <w:tcPr>
            <w:tcW w:w="1530" w:type="dxa"/>
          </w:tcPr>
          <w:p w:rsidR="00431D22" w:rsidRPr="000B4829" w:rsidRDefault="00431D22" w:rsidP="00EA4A1B">
            <w:pPr>
              <w:jc w:val="center"/>
              <w:rPr>
                <w:b/>
                <w:bCs/>
                <w:sz w:val="20"/>
                <w:szCs w:val="20"/>
              </w:rPr>
            </w:pPr>
            <w:r w:rsidRPr="000B4829">
              <w:rPr>
                <w:b/>
                <w:bCs/>
                <w:sz w:val="20"/>
                <w:szCs w:val="20"/>
              </w:rPr>
              <w:t>Напомена:</w:t>
            </w:r>
          </w:p>
          <w:p w:rsidR="00431D22" w:rsidRPr="000B4829" w:rsidRDefault="00431D22" w:rsidP="00EA4A1B">
            <w:pPr>
              <w:jc w:val="center"/>
              <w:rPr>
                <w:b/>
                <w:bCs/>
                <w:sz w:val="20"/>
                <w:szCs w:val="20"/>
              </w:rPr>
            </w:pPr>
            <w:r w:rsidRPr="000B4829">
              <w:rPr>
                <w:b/>
                <w:bCs/>
                <w:sz w:val="20"/>
                <w:szCs w:val="20"/>
              </w:rPr>
              <w:t>Реализовано нешто друго</w:t>
            </w:r>
          </w:p>
        </w:tc>
      </w:tr>
      <w:tr w:rsidR="000B4829" w:rsidRPr="000B4829" w:rsidTr="001E22E0">
        <w:trPr>
          <w:jc w:val="center"/>
        </w:trPr>
        <w:tc>
          <w:tcPr>
            <w:tcW w:w="1908" w:type="dxa"/>
            <w:vMerge w:val="restart"/>
          </w:tcPr>
          <w:p w:rsidR="00431D22" w:rsidRPr="000B4829" w:rsidRDefault="00431D22" w:rsidP="00EA4A1B">
            <w:pPr>
              <w:rPr>
                <w:b/>
                <w:sz w:val="20"/>
                <w:szCs w:val="20"/>
              </w:rPr>
            </w:pPr>
            <w:r w:rsidRPr="000B4829">
              <w:rPr>
                <w:b/>
                <w:sz w:val="20"/>
                <w:szCs w:val="20"/>
              </w:rPr>
              <w:t>Планирање и програмирање образовно – васпитног рада</w:t>
            </w:r>
          </w:p>
          <w:p w:rsidR="00431D22" w:rsidRPr="000B4829" w:rsidRDefault="00431D22" w:rsidP="00EA4A1B">
            <w:pPr>
              <w:jc w:val="center"/>
              <w:rPr>
                <w:b/>
                <w:bCs/>
                <w:sz w:val="20"/>
                <w:szCs w:val="20"/>
              </w:rPr>
            </w:pPr>
          </w:p>
        </w:tc>
        <w:tc>
          <w:tcPr>
            <w:tcW w:w="4140" w:type="dxa"/>
          </w:tcPr>
          <w:p w:rsidR="00431D22" w:rsidRPr="000B4829" w:rsidRDefault="00431D22" w:rsidP="00EA4A1B">
            <w:pPr>
              <w:rPr>
                <w:sz w:val="20"/>
                <w:szCs w:val="20"/>
              </w:rPr>
            </w:pPr>
            <w:r w:rsidRPr="000B4829">
              <w:rPr>
                <w:sz w:val="20"/>
                <w:szCs w:val="20"/>
              </w:rPr>
              <w:t>Учешће у изради Анекса школског програма.</w:t>
            </w:r>
          </w:p>
        </w:tc>
        <w:tc>
          <w:tcPr>
            <w:tcW w:w="2430" w:type="dxa"/>
          </w:tcPr>
          <w:p w:rsidR="00431D22" w:rsidRPr="000B4829" w:rsidRDefault="00431D22" w:rsidP="00EA4A1B">
            <w:pPr>
              <w:rPr>
                <w:sz w:val="20"/>
                <w:szCs w:val="20"/>
              </w:rPr>
            </w:pPr>
            <w:r w:rsidRPr="000B4829">
              <w:rPr>
                <w:sz w:val="20"/>
                <w:szCs w:val="20"/>
              </w:rPr>
              <w:t>Педагог, председници актива</w:t>
            </w:r>
          </w:p>
        </w:tc>
        <w:tc>
          <w:tcPr>
            <w:tcW w:w="1890" w:type="dxa"/>
          </w:tcPr>
          <w:p w:rsidR="00431D22" w:rsidRPr="000B4829" w:rsidRDefault="00431D22" w:rsidP="00EA4A1B">
            <w:pPr>
              <w:rPr>
                <w:b/>
                <w:bCs/>
                <w:sz w:val="20"/>
                <w:szCs w:val="20"/>
              </w:rPr>
            </w:pPr>
            <w:r w:rsidRPr="000B4829">
              <w:rPr>
                <w:sz w:val="20"/>
                <w:szCs w:val="20"/>
              </w:rPr>
              <w:t>Септембар и током школске године</w:t>
            </w:r>
          </w:p>
        </w:tc>
        <w:tc>
          <w:tcPr>
            <w:tcW w:w="1530" w:type="dxa"/>
          </w:tcPr>
          <w:p w:rsidR="00431D22" w:rsidRPr="000B4829" w:rsidRDefault="00431D22" w:rsidP="00EA4A1B">
            <w:pPr>
              <w:jc w:val="center"/>
              <w:rPr>
                <w:b/>
                <w:bCs/>
                <w:sz w:val="20"/>
                <w:szCs w:val="20"/>
              </w:rPr>
            </w:pPr>
          </w:p>
        </w:tc>
        <w:tc>
          <w:tcPr>
            <w:tcW w:w="1530" w:type="dxa"/>
          </w:tcPr>
          <w:p w:rsidR="00431D22" w:rsidRPr="000B4829" w:rsidRDefault="00431D22" w:rsidP="00EA4A1B">
            <w:pPr>
              <w:jc w:val="center"/>
              <w:rPr>
                <w:b/>
                <w:bCs/>
                <w:sz w:val="20"/>
                <w:szCs w:val="20"/>
              </w:rPr>
            </w:pPr>
          </w:p>
        </w:tc>
      </w:tr>
      <w:tr w:rsidR="000B4829" w:rsidRPr="000B4829" w:rsidTr="001E22E0">
        <w:trPr>
          <w:trHeight w:val="665"/>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Учешће у изради Годишњег плана рада школе и Анекса Годишњег плана рада школе.</w:t>
            </w:r>
          </w:p>
        </w:tc>
        <w:tc>
          <w:tcPr>
            <w:tcW w:w="2430" w:type="dxa"/>
          </w:tcPr>
          <w:p w:rsidR="00431D22" w:rsidRPr="000B4829" w:rsidRDefault="00431D22" w:rsidP="00EA4A1B">
            <w:pPr>
              <w:rPr>
                <w:sz w:val="20"/>
                <w:szCs w:val="20"/>
              </w:rPr>
            </w:pPr>
            <w:r w:rsidRPr="000B4829">
              <w:rPr>
                <w:sz w:val="20"/>
                <w:szCs w:val="20"/>
              </w:rPr>
              <w:t>Педагог, координатори тимова, председници актива и већа</w:t>
            </w:r>
          </w:p>
        </w:tc>
        <w:tc>
          <w:tcPr>
            <w:tcW w:w="1890" w:type="dxa"/>
          </w:tcPr>
          <w:p w:rsidR="00431D22" w:rsidRPr="000B4829" w:rsidRDefault="00431D22" w:rsidP="00EA4A1B">
            <w:pPr>
              <w:rPr>
                <w:sz w:val="20"/>
                <w:szCs w:val="20"/>
              </w:rPr>
            </w:pPr>
            <w:r w:rsidRPr="000B4829">
              <w:rPr>
                <w:sz w:val="20"/>
                <w:szCs w:val="20"/>
              </w:rPr>
              <w:t>Септембар и школске током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tcPr>
          <w:p w:rsidR="00431D22" w:rsidRPr="000B4829" w:rsidRDefault="00431D22" w:rsidP="00EA4A1B">
            <w:pPr>
              <w:rPr>
                <w:sz w:val="20"/>
                <w:szCs w:val="20"/>
              </w:rPr>
            </w:pPr>
            <w:r w:rsidRPr="000B4829">
              <w:rPr>
                <w:sz w:val="20"/>
                <w:szCs w:val="20"/>
              </w:rPr>
              <w:t>Израда плана самовредновања.</w:t>
            </w:r>
          </w:p>
        </w:tc>
        <w:tc>
          <w:tcPr>
            <w:tcW w:w="2430" w:type="dxa"/>
          </w:tcPr>
          <w:p w:rsidR="00431D22" w:rsidRPr="000B4829" w:rsidRDefault="00431D22" w:rsidP="00EA4A1B">
            <w:pPr>
              <w:rPr>
                <w:sz w:val="20"/>
                <w:szCs w:val="20"/>
              </w:rPr>
            </w:pPr>
            <w:r w:rsidRPr="000B4829">
              <w:rPr>
                <w:sz w:val="20"/>
                <w:szCs w:val="20"/>
              </w:rPr>
              <w:t>Чланови тима, педагог,  директор</w:t>
            </w:r>
          </w:p>
        </w:tc>
        <w:tc>
          <w:tcPr>
            <w:tcW w:w="1890" w:type="dxa"/>
          </w:tcPr>
          <w:p w:rsidR="00431D22" w:rsidRPr="000B4829" w:rsidRDefault="00431D22" w:rsidP="00EA4A1B">
            <w:pPr>
              <w:rPr>
                <w:sz w:val="20"/>
                <w:szCs w:val="20"/>
              </w:rPr>
            </w:pPr>
            <w:r w:rsidRPr="000B4829">
              <w:rPr>
                <w:sz w:val="20"/>
                <w:szCs w:val="20"/>
              </w:rPr>
              <w:t xml:space="preserve">Септембар </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Припремање Годишњег и месеч</w:t>
            </w:r>
            <w:r w:rsidRPr="000B4829">
              <w:rPr>
                <w:sz w:val="20"/>
                <w:szCs w:val="20"/>
                <w:lang w:val="sr-Latn-CS"/>
              </w:rPr>
              <w:t>н</w:t>
            </w:r>
            <w:r w:rsidRPr="000B4829">
              <w:rPr>
                <w:sz w:val="20"/>
                <w:szCs w:val="20"/>
              </w:rPr>
              <w:t>их планова р</w:t>
            </w:r>
            <w:r w:rsidRPr="000B4829">
              <w:rPr>
                <w:sz w:val="20"/>
                <w:szCs w:val="20"/>
                <w:lang w:val="sr-Latn-CS"/>
              </w:rPr>
              <w:t>ада</w:t>
            </w:r>
            <w:r w:rsidRPr="000B4829">
              <w:rPr>
                <w:sz w:val="20"/>
                <w:szCs w:val="20"/>
              </w:rPr>
              <w:t xml:space="preserve"> педаг</w:t>
            </w:r>
            <w:r w:rsidRPr="000B4829">
              <w:rPr>
                <w:sz w:val="20"/>
                <w:szCs w:val="20"/>
                <w:lang w:val="sr-Latn-CS"/>
              </w:rPr>
              <w:t>ог</w:t>
            </w:r>
            <w:r w:rsidRPr="000B4829">
              <w:rPr>
                <w:sz w:val="20"/>
                <w:szCs w:val="20"/>
              </w:rPr>
              <w:t>а.</w:t>
            </w:r>
            <w:r w:rsidRPr="000B4829">
              <w:rPr>
                <w:i/>
                <w:sz w:val="20"/>
                <w:szCs w:val="20"/>
              </w:rPr>
              <w:t xml:space="preserve">                    </w:t>
            </w:r>
          </w:p>
        </w:tc>
        <w:tc>
          <w:tcPr>
            <w:tcW w:w="2430" w:type="dxa"/>
          </w:tcPr>
          <w:p w:rsidR="00431D22" w:rsidRPr="000B4829" w:rsidRDefault="00431D22" w:rsidP="00EA4A1B">
            <w:pPr>
              <w:rPr>
                <w:sz w:val="20"/>
                <w:szCs w:val="20"/>
              </w:rPr>
            </w:pPr>
            <w:r w:rsidRPr="000B4829">
              <w:rPr>
                <w:sz w:val="20"/>
                <w:szCs w:val="20"/>
              </w:rPr>
              <w:t>Педагог</w:t>
            </w:r>
          </w:p>
        </w:tc>
        <w:tc>
          <w:tcPr>
            <w:tcW w:w="1890" w:type="dxa"/>
          </w:tcPr>
          <w:p w:rsidR="00431D22" w:rsidRPr="000B4829" w:rsidRDefault="00431D22" w:rsidP="00EA4A1B">
            <w:pPr>
              <w:rPr>
                <w:sz w:val="20"/>
                <w:szCs w:val="20"/>
              </w:rPr>
            </w:pPr>
            <w:r w:rsidRPr="000B4829">
              <w:rPr>
                <w:sz w:val="20"/>
                <w:szCs w:val="20"/>
              </w:rPr>
              <w:t>Септембар и 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trHeight w:val="683"/>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Учешће у изради  планова допунског, додатног рада, плана рада одељењског старешине.</w:t>
            </w:r>
          </w:p>
        </w:tc>
        <w:tc>
          <w:tcPr>
            <w:tcW w:w="2430" w:type="dxa"/>
          </w:tcPr>
          <w:p w:rsidR="00431D22" w:rsidRPr="000B4829" w:rsidRDefault="00431D22" w:rsidP="00EA4A1B">
            <w:pPr>
              <w:rPr>
                <w:sz w:val="20"/>
                <w:szCs w:val="20"/>
              </w:rPr>
            </w:pPr>
            <w:r w:rsidRPr="000B4829">
              <w:rPr>
                <w:sz w:val="20"/>
                <w:szCs w:val="20"/>
              </w:rPr>
              <w:t>Учитељи, наставници, одељењске старешине, педагог</w:t>
            </w:r>
          </w:p>
        </w:tc>
        <w:tc>
          <w:tcPr>
            <w:tcW w:w="1890" w:type="dxa"/>
          </w:tcPr>
          <w:p w:rsidR="00431D22" w:rsidRPr="000B4829" w:rsidRDefault="00431D22" w:rsidP="00EA4A1B">
            <w:pPr>
              <w:rPr>
                <w:sz w:val="20"/>
                <w:szCs w:val="20"/>
              </w:rPr>
            </w:pPr>
            <w:r w:rsidRPr="000B4829">
              <w:rPr>
                <w:sz w:val="20"/>
                <w:szCs w:val="20"/>
              </w:rPr>
              <w:t>Септембар</w:t>
            </w:r>
          </w:p>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trHeight w:val="530"/>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b/>
                <w:sz w:val="20"/>
                <w:szCs w:val="20"/>
              </w:rPr>
            </w:pPr>
            <w:r w:rsidRPr="000B4829">
              <w:rPr>
                <w:bCs/>
                <w:sz w:val="20"/>
                <w:szCs w:val="20"/>
                <w:lang w:eastAsia="sr-Latn-CS"/>
              </w:rPr>
              <w:t>Учествовање у припреми ИОП-а за ученике који су укључени у инклузивно образовање.</w:t>
            </w:r>
          </w:p>
        </w:tc>
        <w:tc>
          <w:tcPr>
            <w:tcW w:w="2430" w:type="dxa"/>
          </w:tcPr>
          <w:p w:rsidR="00431D22" w:rsidRPr="000B4829" w:rsidRDefault="00431D22" w:rsidP="00EA4A1B">
            <w:pPr>
              <w:rPr>
                <w:sz w:val="20"/>
                <w:szCs w:val="20"/>
              </w:rPr>
            </w:pPr>
            <w:r w:rsidRPr="000B4829">
              <w:rPr>
                <w:sz w:val="20"/>
                <w:szCs w:val="20"/>
              </w:rPr>
              <w:t>Учитељи, наставници,</w:t>
            </w:r>
          </w:p>
          <w:p w:rsidR="00431D22" w:rsidRPr="000B4829" w:rsidRDefault="00431D22" w:rsidP="00EA4A1B">
            <w:pPr>
              <w:rPr>
                <w:sz w:val="20"/>
                <w:szCs w:val="20"/>
              </w:rPr>
            </w:pPr>
            <w:r w:rsidRPr="000B4829">
              <w:rPr>
                <w:sz w:val="20"/>
                <w:szCs w:val="20"/>
              </w:rPr>
              <w:t>педагог,  директор</w:t>
            </w:r>
          </w:p>
        </w:tc>
        <w:tc>
          <w:tcPr>
            <w:tcW w:w="1890" w:type="dxa"/>
          </w:tcPr>
          <w:p w:rsidR="00431D22" w:rsidRPr="000B4829" w:rsidRDefault="00431D22" w:rsidP="00EA4A1B">
            <w:pPr>
              <w:rPr>
                <w:sz w:val="20"/>
                <w:szCs w:val="20"/>
              </w:rPr>
            </w:pPr>
            <w:r w:rsidRPr="000B4829">
              <w:rPr>
                <w:sz w:val="20"/>
                <w:szCs w:val="20"/>
              </w:rPr>
              <w:t>Септембар и 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trHeight w:val="530"/>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bCs/>
                <w:sz w:val="20"/>
                <w:szCs w:val="20"/>
                <w:lang w:eastAsia="sr-Latn-CS"/>
              </w:rPr>
            </w:pPr>
            <w:r w:rsidRPr="000B4829">
              <w:rPr>
                <w:sz w:val="20"/>
                <w:szCs w:val="20"/>
                <w:lang w:val="ru-RU"/>
              </w:rPr>
              <w:t>Формирање одељења петог разреда.</w:t>
            </w:r>
          </w:p>
        </w:tc>
        <w:tc>
          <w:tcPr>
            <w:tcW w:w="2430" w:type="dxa"/>
          </w:tcPr>
          <w:p w:rsidR="00431D22" w:rsidRPr="000B4829" w:rsidRDefault="00431D22" w:rsidP="00EA4A1B">
            <w:pPr>
              <w:rPr>
                <w:sz w:val="20"/>
                <w:szCs w:val="20"/>
              </w:rPr>
            </w:pPr>
            <w:r w:rsidRPr="000B4829">
              <w:rPr>
                <w:sz w:val="20"/>
                <w:szCs w:val="20"/>
              </w:rPr>
              <w:t>Педагог, директор</w:t>
            </w:r>
          </w:p>
        </w:tc>
        <w:tc>
          <w:tcPr>
            <w:tcW w:w="1890" w:type="dxa"/>
          </w:tcPr>
          <w:p w:rsidR="00431D22" w:rsidRPr="000B4829" w:rsidRDefault="00431D22" w:rsidP="00EA4A1B">
            <w:pPr>
              <w:rPr>
                <w:sz w:val="20"/>
                <w:szCs w:val="20"/>
              </w:rPr>
            </w:pPr>
            <w:r w:rsidRPr="000B4829">
              <w:rPr>
                <w:sz w:val="20"/>
                <w:szCs w:val="20"/>
              </w:rPr>
              <w:t>Крај августа, септембар</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trHeight w:val="530"/>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bCs/>
                <w:sz w:val="20"/>
                <w:szCs w:val="20"/>
                <w:lang w:eastAsia="sr-Latn-CS"/>
              </w:rPr>
            </w:pPr>
            <w:r w:rsidRPr="000B4829">
              <w:rPr>
                <w:bCs/>
                <w:sz w:val="20"/>
                <w:szCs w:val="20"/>
                <w:lang w:eastAsia="sr-Latn-CS"/>
              </w:rPr>
              <w:t>Учешће у реализацији активности поводом Дечје недеље.</w:t>
            </w:r>
          </w:p>
        </w:tc>
        <w:tc>
          <w:tcPr>
            <w:tcW w:w="2430" w:type="dxa"/>
          </w:tcPr>
          <w:p w:rsidR="00431D22" w:rsidRPr="000B4829" w:rsidRDefault="00431D22" w:rsidP="00EA4A1B">
            <w:pPr>
              <w:rPr>
                <w:sz w:val="20"/>
                <w:szCs w:val="20"/>
              </w:rPr>
            </w:pPr>
            <w:r w:rsidRPr="000B4829">
              <w:rPr>
                <w:sz w:val="20"/>
                <w:szCs w:val="20"/>
              </w:rPr>
              <w:t>Учитељи, педагог, библиотекар</w:t>
            </w:r>
          </w:p>
        </w:tc>
        <w:tc>
          <w:tcPr>
            <w:tcW w:w="1890" w:type="dxa"/>
          </w:tcPr>
          <w:p w:rsidR="00431D22" w:rsidRPr="000B4829" w:rsidRDefault="00431D22" w:rsidP="00EA4A1B">
            <w:pPr>
              <w:rPr>
                <w:sz w:val="20"/>
                <w:szCs w:val="20"/>
              </w:rPr>
            </w:pPr>
            <w:r w:rsidRPr="000B4829">
              <w:rPr>
                <w:sz w:val="20"/>
                <w:szCs w:val="20"/>
              </w:rPr>
              <w:t>Октобар</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trHeight w:val="2870"/>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b/>
                <w:sz w:val="20"/>
                <w:szCs w:val="20"/>
              </w:rPr>
            </w:pPr>
            <w:r w:rsidRPr="000B4829">
              <w:rPr>
                <w:bCs/>
                <w:sz w:val="20"/>
                <w:szCs w:val="20"/>
                <w:lang w:eastAsia="sr-Latn-CS"/>
              </w:rPr>
              <w:t xml:space="preserve">Спровођење анализа и истраживања у школи </w:t>
            </w:r>
            <w:r w:rsidRPr="000B4829">
              <w:rPr>
                <w:sz w:val="20"/>
                <w:szCs w:val="20"/>
                <w:lang w:val="ru-RU"/>
              </w:rPr>
              <w:t>(п</w:t>
            </w:r>
            <w:r w:rsidRPr="000B4829">
              <w:rPr>
                <w:sz w:val="20"/>
                <w:szCs w:val="20"/>
              </w:rPr>
              <w:t>рипремање анкета за изборни програм –припремање анкета и анкетирање ученика петог разреда и њихових родитеља/других законских заступника - адаптација на предметну наставу; припремање упитника и анкетирање ученика, наставника и родитеља  - самовредновање; припремање упитника и анкетирање родитеља/других законских заступника по питању њиховог задовољства школом у првом и другом  полугодишту).</w:t>
            </w:r>
          </w:p>
        </w:tc>
        <w:tc>
          <w:tcPr>
            <w:tcW w:w="2430" w:type="dxa"/>
          </w:tcPr>
          <w:p w:rsidR="00431D22" w:rsidRPr="000B4829" w:rsidRDefault="00431D22" w:rsidP="00EA4A1B">
            <w:pPr>
              <w:rPr>
                <w:b/>
                <w:sz w:val="20"/>
                <w:szCs w:val="20"/>
              </w:rPr>
            </w:pPr>
            <w:r w:rsidRPr="000B4829">
              <w:rPr>
                <w:sz w:val="20"/>
                <w:szCs w:val="20"/>
              </w:rPr>
              <w:t>Учитељи, наставници, родитељи, педагог</w:t>
            </w:r>
          </w:p>
        </w:tc>
        <w:tc>
          <w:tcPr>
            <w:tcW w:w="1890" w:type="dxa"/>
          </w:tcPr>
          <w:p w:rsidR="00431D22" w:rsidRPr="000B4829" w:rsidRDefault="00431D22" w:rsidP="00EA4A1B">
            <w:pPr>
              <w:rPr>
                <w:sz w:val="20"/>
                <w:szCs w:val="20"/>
              </w:rPr>
            </w:pPr>
            <w:r w:rsidRPr="000B4829">
              <w:rPr>
                <w:sz w:val="20"/>
                <w:szCs w:val="20"/>
              </w:rPr>
              <w:t>Током школске године</w:t>
            </w:r>
          </w:p>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trHeight w:val="485"/>
          <w:jc w:val="center"/>
        </w:trPr>
        <w:tc>
          <w:tcPr>
            <w:tcW w:w="1908" w:type="dxa"/>
            <w:vMerge w:val="restart"/>
          </w:tcPr>
          <w:p w:rsidR="00431D22" w:rsidRPr="000B4829" w:rsidRDefault="00431D22" w:rsidP="00EA4A1B">
            <w:pPr>
              <w:rPr>
                <w:b/>
                <w:sz w:val="20"/>
                <w:szCs w:val="20"/>
              </w:rPr>
            </w:pPr>
            <w:r w:rsidRPr="000B4829">
              <w:rPr>
                <w:b/>
                <w:sz w:val="20"/>
                <w:szCs w:val="20"/>
              </w:rPr>
              <w:t>Праћење и вредновање образовно-васпитног рада</w:t>
            </w:r>
          </w:p>
        </w:tc>
        <w:tc>
          <w:tcPr>
            <w:tcW w:w="4140" w:type="dxa"/>
            <w:vAlign w:val="center"/>
          </w:tcPr>
          <w:p w:rsidR="00431D22" w:rsidRPr="000B4829" w:rsidRDefault="00431D22" w:rsidP="00EA4A1B">
            <w:pPr>
              <w:rPr>
                <w:sz w:val="20"/>
                <w:szCs w:val="20"/>
              </w:rPr>
            </w:pPr>
            <w:r w:rsidRPr="000B4829">
              <w:rPr>
                <w:sz w:val="20"/>
                <w:szCs w:val="20"/>
              </w:rPr>
              <w:t>Учешће у изради Извештаја о раду школе за школску 2023/24. годину.</w:t>
            </w:r>
          </w:p>
        </w:tc>
        <w:tc>
          <w:tcPr>
            <w:tcW w:w="2430" w:type="dxa"/>
          </w:tcPr>
          <w:p w:rsidR="00431D22" w:rsidRPr="000B4829" w:rsidRDefault="00431D22" w:rsidP="00EA4A1B">
            <w:pPr>
              <w:rPr>
                <w:sz w:val="20"/>
                <w:szCs w:val="20"/>
              </w:rPr>
            </w:pPr>
            <w:r w:rsidRPr="000B4829">
              <w:rPr>
                <w:sz w:val="20"/>
                <w:szCs w:val="20"/>
              </w:rPr>
              <w:t>Педагог, директор</w:t>
            </w:r>
          </w:p>
        </w:tc>
        <w:tc>
          <w:tcPr>
            <w:tcW w:w="1890" w:type="dxa"/>
          </w:tcPr>
          <w:p w:rsidR="00431D22" w:rsidRPr="000B4829" w:rsidRDefault="00431D22" w:rsidP="00EA4A1B">
            <w:pPr>
              <w:rPr>
                <w:sz w:val="20"/>
                <w:szCs w:val="20"/>
              </w:rPr>
            </w:pPr>
            <w:r w:rsidRPr="000B4829">
              <w:rPr>
                <w:sz w:val="20"/>
                <w:szCs w:val="20"/>
              </w:rPr>
              <w:t>Јун, август, септембар</w:t>
            </w:r>
          </w:p>
        </w:tc>
        <w:tc>
          <w:tcPr>
            <w:tcW w:w="1530" w:type="dxa"/>
          </w:tcPr>
          <w:p w:rsidR="00431D22" w:rsidRPr="000B4829" w:rsidRDefault="00431D22" w:rsidP="00EA4A1B">
            <w:pPr>
              <w:jc w:val="center"/>
              <w:rPr>
                <w:sz w:val="20"/>
                <w:szCs w:val="20"/>
              </w:rPr>
            </w:pPr>
          </w:p>
        </w:tc>
        <w:tc>
          <w:tcPr>
            <w:tcW w:w="1530" w:type="dxa"/>
          </w:tcPr>
          <w:p w:rsidR="00431D22" w:rsidRPr="000B4829" w:rsidRDefault="00431D22" w:rsidP="00EA4A1B">
            <w:pPr>
              <w:jc w:val="center"/>
              <w:rPr>
                <w:sz w:val="20"/>
                <w:szCs w:val="20"/>
              </w:rPr>
            </w:pPr>
          </w:p>
        </w:tc>
      </w:tr>
      <w:tr w:rsidR="000B4829" w:rsidRPr="000B4829" w:rsidTr="001E22E0">
        <w:trPr>
          <w:trHeight w:val="485"/>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sz w:val="20"/>
                <w:szCs w:val="20"/>
              </w:rPr>
            </w:pPr>
            <w:r w:rsidRPr="000B4829">
              <w:rPr>
                <w:sz w:val="20"/>
                <w:szCs w:val="20"/>
              </w:rPr>
              <w:t>Учешће у изради Полугодишњег извештаја о раду школе за школску 2023/24. годину.</w:t>
            </w:r>
          </w:p>
        </w:tc>
        <w:tc>
          <w:tcPr>
            <w:tcW w:w="2430" w:type="dxa"/>
          </w:tcPr>
          <w:p w:rsidR="00431D22" w:rsidRPr="000B4829" w:rsidRDefault="00431D22" w:rsidP="00EA4A1B">
            <w:pPr>
              <w:rPr>
                <w:sz w:val="20"/>
                <w:szCs w:val="20"/>
              </w:rPr>
            </w:pPr>
            <w:r w:rsidRPr="000B4829">
              <w:rPr>
                <w:sz w:val="20"/>
                <w:szCs w:val="20"/>
              </w:rPr>
              <w:t>Педагог</w:t>
            </w:r>
          </w:p>
        </w:tc>
        <w:tc>
          <w:tcPr>
            <w:tcW w:w="1890" w:type="dxa"/>
          </w:tcPr>
          <w:p w:rsidR="00431D22" w:rsidRPr="000B4829" w:rsidRDefault="00431D22" w:rsidP="00EA4A1B">
            <w:pPr>
              <w:rPr>
                <w:sz w:val="20"/>
                <w:szCs w:val="20"/>
              </w:rPr>
            </w:pPr>
            <w:r w:rsidRPr="000B4829">
              <w:rPr>
                <w:sz w:val="20"/>
                <w:szCs w:val="20"/>
              </w:rPr>
              <w:t>Децембар, јануар</w:t>
            </w:r>
          </w:p>
        </w:tc>
        <w:tc>
          <w:tcPr>
            <w:tcW w:w="1530" w:type="dxa"/>
          </w:tcPr>
          <w:p w:rsidR="00431D22" w:rsidRPr="000B4829" w:rsidRDefault="00431D22" w:rsidP="00EA4A1B">
            <w:pPr>
              <w:jc w:val="center"/>
              <w:rPr>
                <w:sz w:val="20"/>
                <w:szCs w:val="20"/>
              </w:rPr>
            </w:pPr>
          </w:p>
        </w:tc>
        <w:tc>
          <w:tcPr>
            <w:tcW w:w="1530" w:type="dxa"/>
          </w:tcPr>
          <w:p w:rsidR="00431D22" w:rsidRPr="000B4829" w:rsidRDefault="00431D22" w:rsidP="00EA4A1B">
            <w:pPr>
              <w:jc w:val="center"/>
              <w:rPr>
                <w:sz w:val="20"/>
                <w:szCs w:val="20"/>
              </w:rPr>
            </w:pPr>
          </w:p>
        </w:tc>
      </w:tr>
      <w:tr w:rsidR="000B4829" w:rsidRPr="000B4829" w:rsidTr="001E22E0">
        <w:trPr>
          <w:trHeight w:val="2960"/>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sz w:val="20"/>
                <w:szCs w:val="20"/>
              </w:rPr>
            </w:pPr>
            <w:r w:rsidRPr="000B4829">
              <w:rPr>
                <w:sz w:val="20"/>
                <w:szCs w:val="20"/>
              </w:rPr>
              <w:t>Систематско праћење и вредновање о-в рада, напредовања и адаптације ученика.</w:t>
            </w:r>
          </w:p>
          <w:p w:rsidR="00431D22" w:rsidRPr="000B4829" w:rsidRDefault="00431D22" w:rsidP="00EA4A1B">
            <w:pPr>
              <w:rPr>
                <w:sz w:val="20"/>
                <w:szCs w:val="20"/>
              </w:rPr>
            </w:pPr>
            <w:r w:rsidRPr="000B4829">
              <w:rPr>
                <w:sz w:val="20"/>
                <w:szCs w:val="20"/>
              </w:rPr>
              <w:t>*Праћење адаптације ученика првог разреда на школску средину.</w:t>
            </w:r>
          </w:p>
          <w:p w:rsidR="00431D22" w:rsidRPr="000B4829" w:rsidRDefault="00431D22" w:rsidP="00EA4A1B">
            <w:pPr>
              <w:rPr>
                <w:sz w:val="20"/>
                <w:szCs w:val="20"/>
              </w:rPr>
            </w:pPr>
            <w:r w:rsidRPr="000B4829">
              <w:rPr>
                <w:sz w:val="20"/>
                <w:szCs w:val="20"/>
              </w:rPr>
              <w:t>*Праћење адаптације ученика петог разреда на предметну наставу.</w:t>
            </w:r>
          </w:p>
          <w:p w:rsidR="00431D22" w:rsidRPr="000B4829" w:rsidRDefault="00431D22" w:rsidP="00EA4A1B">
            <w:pPr>
              <w:rPr>
                <w:sz w:val="20"/>
                <w:szCs w:val="20"/>
              </w:rPr>
            </w:pPr>
            <w:r w:rsidRPr="000B4829">
              <w:rPr>
                <w:sz w:val="20"/>
                <w:szCs w:val="20"/>
              </w:rPr>
              <w:t>*Праћење адаптације новопридошлих ученика.</w:t>
            </w:r>
          </w:p>
          <w:p w:rsidR="00431D22" w:rsidRPr="000B4829" w:rsidRDefault="00431D22" w:rsidP="00EA4A1B">
            <w:pPr>
              <w:rPr>
                <w:sz w:val="20"/>
                <w:szCs w:val="20"/>
              </w:rPr>
            </w:pPr>
            <w:r w:rsidRPr="000B4829">
              <w:rPr>
                <w:sz w:val="20"/>
                <w:szCs w:val="20"/>
              </w:rPr>
              <w:t>*Анализа постигнућа ученика осмог разреда на пробном и завршном испиту.</w:t>
            </w:r>
          </w:p>
          <w:p w:rsidR="00431D22" w:rsidRPr="000B4829" w:rsidRDefault="00431D22" w:rsidP="00EA4A1B">
            <w:pPr>
              <w:rPr>
                <w:sz w:val="20"/>
                <w:szCs w:val="20"/>
              </w:rPr>
            </w:pPr>
            <w:r w:rsidRPr="000B4829">
              <w:rPr>
                <w:sz w:val="20"/>
                <w:szCs w:val="20"/>
              </w:rPr>
              <w:t>*Анализа успеха и владања ученика на крају првог класификационог периода, на крају првог полугодишта, на крају трећег класификационог периода и на крају другог полугодишта/школске године.</w:t>
            </w:r>
          </w:p>
        </w:tc>
        <w:tc>
          <w:tcPr>
            <w:tcW w:w="2430" w:type="dxa"/>
          </w:tcPr>
          <w:p w:rsidR="00431D22" w:rsidRPr="000B4829" w:rsidRDefault="00431D22" w:rsidP="00EA4A1B">
            <w:pPr>
              <w:rPr>
                <w:sz w:val="20"/>
                <w:szCs w:val="20"/>
              </w:rPr>
            </w:pPr>
            <w:r w:rsidRPr="000B4829">
              <w:rPr>
                <w:sz w:val="20"/>
                <w:szCs w:val="20"/>
              </w:rPr>
              <w:t>Педагог, учитељи, наставници, одељењске старешине, директор</w:t>
            </w:r>
          </w:p>
        </w:tc>
        <w:tc>
          <w:tcPr>
            <w:tcW w:w="1890" w:type="dxa"/>
          </w:tcPr>
          <w:p w:rsidR="00431D22" w:rsidRPr="000B4829" w:rsidRDefault="00431D22" w:rsidP="00EA4A1B">
            <w:pPr>
              <w:rPr>
                <w:sz w:val="20"/>
                <w:szCs w:val="20"/>
              </w:rPr>
            </w:pPr>
            <w:r w:rsidRPr="000B4829">
              <w:rPr>
                <w:sz w:val="20"/>
                <w:szCs w:val="20"/>
              </w:rPr>
              <w:t>Током школексе године</w:t>
            </w:r>
          </w:p>
        </w:tc>
        <w:tc>
          <w:tcPr>
            <w:tcW w:w="1530" w:type="dxa"/>
          </w:tcPr>
          <w:p w:rsidR="00431D22" w:rsidRPr="000B4829" w:rsidRDefault="00431D22" w:rsidP="00EA4A1B">
            <w:pPr>
              <w:jc w:val="center"/>
              <w:rPr>
                <w:sz w:val="20"/>
                <w:szCs w:val="20"/>
              </w:rPr>
            </w:pPr>
          </w:p>
        </w:tc>
        <w:tc>
          <w:tcPr>
            <w:tcW w:w="1530" w:type="dxa"/>
          </w:tcPr>
          <w:p w:rsidR="00431D22" w:rsidRPr="000B4829" w:rsidRDefault="00431D22" w:rsidP="00EA4A1B">
            <w:pPr>
              <w:jc w:val="center"/>
              <w:rPr>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vAlign w:val="center"/>
          </w:tcPr>
          <w:p w:rsidR="00431D22" w:rsidRPr="000B4829" w:rsidRDefault="00431D22" w:rsidP="00EA4A1B">
            <w:pPr>
              <w:rPr>
                <w:sz w:val="20"/>
                <w:szCs w:val="20"/>
              </w:rPr>
            </w:pPr>
            <w:r w:rsidRPr="000B4829">
              <w:rPr>
                <w:sz w:val="20"/>
                <w:szCs w:val="20"/>
              </w:rPr>
              <w:t>Учешће у усклађивању програмских захтева са индивидуалним карактеристикама ученика.</w:t>
            </w:r>
          </w:p>
        </w:tc>
        <w:tc>
          <w:tcPr>
            <w:tcW w:w="2430" w:type="dxa"/>
          </w:tcPr>
          <w:p w:rsidR="00431D22" w:rsidRPr="000B4829" w:rsidRDefault="00431D22" w:rsidP="00EA4A1B">
            <w:pPr>
              <w:rPr>
                <w:sz w:val="20"/>
                <w:szCs w:val="20"/>
              </w:rPr>
            </w:pPr>
            <w:r w:rsidRPr="000B4829">
              <w:rPr>
                <w:sz w:val="20"/>
                <w:szCs w:val="20"/>
              </w:rPr>
              <w:t>Педагог, учитељи, наставници,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Праћење реализације образовно-васпитног рада.</w:t>
            </w:r>
          </w:p>
        </w:tc>
        <w:tc>
          <w:tcPr>
            <w:tcW w:w="2430" w:type="dxa"/>
          </w:tcPr>
          <w:p w:rsidR="00431D22" w:rsidRPr="000B4829" w:rsidRDefault="00431D22" w:rsidP="00EA4A1B">
            <w:pPr>
              <w:rPr>
                <w:sz w:val="20"/>
                <w:szCs w:val="20"/>
              </w:rPr>
            </w:pPr>
            <w:r w:rsidRPr="000B4829">
              <w:rPr>
                <w:sz w:val="20"/>
                <w:szCs w:val="20"/>
              </w:rPr>
              <w:t>Педагог, директор</w:t>
            </w:r>
          </w:p>
          <w:p w:rsidR="00431D22" w:rsidRPr="000B4829" w:rsidRDefault="00431D22" w:rsidP="00EA4A1B">
            <w:pPr>
              <w:rPr>
                <w:sz w:val="20"/>
                <w:szCs w:val="20"/>
              </w:rPr>
            </w:pP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bCs/>
                <w:sz w:val="20"/>
                <w:szCs w:val="20"/>
                <w:lang w:eastAsia="sr-Latn-CS"/>
              </w:rPr>
              <w:t>Рад на развијању и примени инструмената за самовредновање (област Етос и Подршка ученицима).</w:t>
            </w:r>
          </w:p>
        </w:tc>
        <w:tc>
          <w:tcPr>
            <w:tcW w:w="2430" w:type="dxa"/>
          </w:tcPr>
          <w:p w:rsidR="00431D22" w:rsidRPr="000B4829" w:rsidRDefault="00431D22" w:rsidP="00EA4A1B">
            <w:pPr>
              <w:rPr>
                <w:sz w:val="20"/>
                <w:szCs w:val="20"/>
              </w:rPr>
            </w:pPr>
            <w:r w:rsidRPr="000B4829">
              <w:rPr>
                <w:sz w:val="20"/>
                <w:szCs w:val="20"/>
              </w:rPr>
              <w:t>Чланови Тима за самовредновање</w:t>
            </w:r>
          </w:p>
        </w:tc>
        <w:tc>
          <w:tcPr>
            <w:tcW w:w="1890" w:type="dxa"/>
          </w:tcPr>
          <w:p w:rsidR="00431D22" w:rsidRPr="000B4829" w:rsidRDefault="00431D22" w:rsidP="00EA4A1B">
            <w:pPr>
              <w:rPr>
                <w:sz w:val="20"/>
                <w:szCs w:val="20"/>
              </w:rPr>
            </w:pPr>
            <w:r w:rsidRPr="000B4829">
              <w:rPr>
                <w:sz w:val="20"/>
                <w:szCs w:val="20"/>
              </w:rPr>
              <w:t>Током првог полугодишта</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Праћење поступака и ефеката оцењивања (на свим посећеним часовима).</w:t>
            </w:r>
          </w:p>
        </w:tc>
        <w:tc>
          <w:tcPr>
            <w:tcW w:w="2430" w:type="dxa"/>
          </w:tcPr>
          <w:p w:rsidR="00431D22" w:rsidRPr="000B4829" w:rsidRDefault="00431D22" w:rsidP="00EA4A1B">
            <w:pPr>
              <w:rPr>
                <w:sz w:val="20"/>
                <w:szCs w:val="20"/>
              </w:rPr>
            </w:pPr>
            <w:r w:rsidRPr="000B4829">
              <w:rPr>
                <w:sz w:val="20"/>
                <w:szCs w:val="20"/>
              </w:rPr>
              <w:t>Педагог, учитељи, наставници,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bCs/>
                <w:sz w:val="20"/>
                <w:szCs w:val="20"/>
                <w:lang w:eastAsia="sr-Latn-CS"/>
              </w:rPr>
            </w:pPr>
            <w:r w:rsidRPr="000B4829">
              <w:rPr>
                <w:sz w:val="20"/>
                <w:szCs w:val="20"/>
              </w:rPr>
              <w:t>Учествовање у усклађивању програмских захтева са индивидуалним карактеристикама ученика.</w:t>
            </w:r>
          </w:p>
        </w:tc>
        <w:tc>
          <w:tcPr>
            <w:tcW w:w="2430" w:type="dxa"/>
          </w:tcPr>
          <w:p w:rsidR="00431D22" w:rsidRPr="000B4829" w:rsidRDefault="00431D22" w:rsidP="00EA4A1B">
            <w:pPr>
              <w:rPr>
                <w:sz w:val="20"/>
                <w:szCs w:val="20"/>
              </w:rPr>
            </w:pPr>
            <w:r w:rsidRPr="000B4829">
              <w:rPr>
                <w:sz w:val="20"/>
                <w:szCs w:val="20"/>
              </w:rPr>
              <w:t>Педагог, учитељи, наставници,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bCs/>
                <w:sz w:val="20"/>
                <w:szCs w:val="20"/>
                <w:lang w:eastAsia="sr-Latn-CS"/>
              </w:rPr>
              <w:t>Праћење и вредновање мера индивидуализације и ИОП-а.</w:t>
            </w:r>
          </w:p>
        </w:tc>
        <w:tc>
          <w:tcPr>
            <w:tcW w:w="2430" w:type="dxa"/>
          </w:tcPr>
          <w:p w:rsidR="00431D22" w:rsidRPr="000B4829" w:rsidRDefault="00431D22" w:rsidP="00EA4A1B">
            <w:pPr>
              <w:rPr>
                <w:sz w:val="20"/>
                <w:szCs w:val="20"/>
              </w:rPr>
            </w:pPr>
            <w:r w:rsidRPr="000B4829">
              <w:rPr>
                <w:sz w:val="20"/>
                <w:szCs w:val="20"/>
              </w:rPr>
              <w:t>Педагог, учитељи, наставници, одељењске старешине,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Праћење начина вођења педагошке документације (на свим посећеним часовима).</w:t>
            </w:r>
          </w:p>
        </w:tc>
        <w:tc>
          <w:tcPr>
            <w:tcW w:w="2430" w:type="dxa"/>
          </w:tcPr>
          <w:p w:rsidR="00431D22" w:rsidRPr="000B4829" w:rsidRDefault="00431D22" w:rsidP="00EA4A1B">
            <w:pPr>
              <w:rPr>
                <w:sz w:val="20"/>
                <w:szCs w:val="20"/>
              </w:rPr>
            </w:pPr>
            <w:r w:rsidRPr="000B4829">
              <w:rPr>
                <w:sz w:val="20"/>
                <w:szCs w:val="20"/>
              </w:rPr>
              <w:t>Педагог, учитељи, наставници, одељењске старешине,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Праћење начина вођења документације (планови рада наставника).</w:t>
            </w:r>
          </w:p>
        </w:tc>
        <w:tc>
          <w:tcPr>
            <w:tcW w:w="2430" w:type="dxa"/>
          </w:tcPr>
          <w:p w:rsidR="00431D22" w:rsidRPr="000B4829" w:rsidRDefault="00431D22" w:rsidP="00EA4A1B">
            <w:pPr>
              <w:rPr>
                <w:sz w:val="20"/>
                <w:szCs w:val="20"/>
              </w:rPr>
            </w:pPr>
            <w:r w:rsidRPr="000B4829">
              <w:rPr>
                <w:sz w:val="20"/>
                <w:szCs w:val="20"/>
              </w:rPr>
              <w:t>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trHeight w:val="647"/>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lang w:val="sr-Cyrl-CS"/>
              </w:rPr>
              <w:t>Праћење успеха ученика у такмичењима, пробном и завршном испиту и пријемним испитима за упис у средње школе.</w:t>
            </w:r>
          </w:p>
        </w:tc>
        <w:tc>
          <w:tcPr>
            <w:tcW w:w="2430" w:type="dxa"/>
          </w:tcPr>
          <w:p w:rsidR="00431D22" w:rsidRPr="000B4829" w:rsidRDefault="00431D22" w:rsidP="00EA4A1B">
            <w:pPr>
              <w:rPr>
                <w:sz w:val="20"/>
                <w:szCs w:val="20"/>
              </w:rPr>
            </w:pPr>
            <w:r w:rsidRPr="000B4829">
              <w:rPr>
                <w:sz w:val="20"/>
                <w:szCs w:val="20"/>
                <w:lang w:val="sr-Cyrl-CS"/>
              </w:rPr>
              <w:t>Педагог, учитељи, наставници, одељењске старешине,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trHeight w:val="422"/>
          <w:jc w:val="center"/>
        </w:trPr>
        <w:tc>
          <w:tcPr>
            <w:tcW w:w="1908" w:type="dxa"/>
            <w:vMerge w:val="restart"/>
          </w:tcPr>
          <w:p w:rsidR="00431D22" w:rsidRPr="000B4829" w:rsidRDefault="00431D22" w:rsidP="00EA4A1B">
            <w:pPr>
              <w:rPr>
                <w:b/>
                <w:sz w:val="20"/>
                <w:szCs w:val="20"/>
              </w:rPr>
            </w:pPr>
            <w:r w:rsidRPr="000B4829">
              <w:rPr>
                <w:b/>
                <w:sz w:val="20"/>
                <w:szCs w:val="20"/>
              </w:rPr>
              <w:lastRenderedPageBreak/>
              <w:t>Рад са наставницима</w:t>
            </w:r>
          </w:p>
        </w:tc>
        <w:tc>
          <w:tcPr>
            <w:tcW w:w="4140" w:type="dxa"/>
          </w:tcPr>
          <w:p w:rsidR="00431D22" w:rsidRPr="000B4829" w:rsidRDefault="00431D22" w:rsidP="00EA4A1B">
            <w:pPr>
              <w:rPr>
                <w:sz w:val="20"/>
                <w:szCs w:val="20"/>
              </w:rPr>
            </w:pPr>
            <w:r w:rsidRPr="000B4829">
              <w:rPr>
                <w:sz w:val="20"/>
                <w:szCs w:val="20"/>
              </w:rPr>
              <w:t>Сарадња са наставницима на унапређивању квалитета наставе.</w:t>
            </w:r>
          </w:p>
        </w:tc>
        <w:tc>
          <w:tcPr>
            <w:tcW w:w="2430" w:type="dxa"/>
          </w:tcPr>
          <w:p w:rsidR="00431D22" w:rsidRPr="000B4829" w:rsidRDefault="00431D22" w:rsidP="00EA4A1B">
            <w:pPr>
              <w:rPr>
                <w:sz w:val="20"/>
                <w:szCs w:val="20"/>
              </w:rPr>
            </w:pPr>
            <w:r w:rsidRPr="000B4829">
              <w:rPr>
                <w:sz w:val="20"/>
                <w:szCs w:val="20"/>
              </w:rPr>
              <w:t>Педагог, учитељи, наставници,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Сарадња са наставницима по питању стручног усавршавања/ професионалног развоја.</w:t>
            </w:r>
          </w:p>
        </w:tc>
        <w:tc>
          <w:tcPr>
            <w:tcW w:w="2430" w:type="dxa"/>
          </w:tcPr>
          <w:p w:rsidR="00431D22" w:rsidRPr="000B4829" w:rsidRDefault="00431D22" w:rsidP="00EA4A1B">
            <w:pPr>
              <w:rPr>
                <w:sz w:val="20"/>
                <w:szCs w:val="20"/>
              </w:rPr>
            </w:pPr>
            <w:r w:rsidRPr="000B4829">
              <w:rPr>
                <w:sz w:val="20"/>
                <w:szCs w:val="20"/>
              </w:rPr>
              <w:t>Педагог, председници већа, директор</w:t>
            </w:r>
          </w:p>
          <w:p w:rsidR="00431D22" w:rsidRPr="000B4829" w:rsidRDefault="00431D22" w:rsidP="00EA4A1B">
            <w:pPr>
              <w:rPr>
                <w:sz w:val="20"/>
                <w:szCs w:val="20"/>
              </w:rPr>
            </w:pPr>
          </w:p>
        </w:tc>
        <w:tc>
          <w:tcPr>
            <w:tcW w:w="1890" w:type="dxa"/>
          </w:tcPr>
          <w:p w:rsidR="00431D22" w:rsidRPr="000B4829" w:rsidRDefault="00431D22" w:rsidP="00EA4A1B">
            <w:pPr>
              <w:rPr>
                <w:sz w:val="20"/>
                <w:szCs w:val="20"/>
              </w:rPr>
            </w:pPr>
            <w:r w:rsidRPr="000B4829">
              <w:rPr>
                <w:sz w:val="20"/>
                <w:szCs w:val="20"/>
              </w:rPr>
              <w:t>Септембар и током првог полугодишта</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Праћење часова  кроз посете часовима.</w:t>
            </w:r>
          </w:p>
        </w:tc>
        <w:tc>
          <w:tcPr>
            <w:tcW w:w="2430" w:type="dxa"/>
          </w:tcPr>
          <w:p w:rsidR="00431D22" w:rsidRPr="000B4829" w:rsidRDefault="00431D22" w:rsidP="00EA4A1B">
            <w:pPr>
              <w:rPr>
                <w:sz w:val="20"/>
                <w:szCs w:val="20"/>
              </w:rPr>
            </w:pPr>
            <w:r w:rsidRPr="000B4829">
              <w:rPr>
                <w:sz w:val="20"/>
                <w:szCs w:val="20"/>
              </w:rPr>
              <w:t>Педагог, учитељи, наставници,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rPr>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Сарадња са учитељима везано за резултате испитивања зрелости ученика за полазак у први разред. Сарадња са учитељима првог разреда везано за адаптацију ученика на школску средину.</w:t>
            </w:r>
          </w:p>
        </w:tc>
        <w:tc>
          <w:tcPr>
            <w:tcW w:w="2430" w:type="dxa"/>
          </w:tcPr>
          <w:p w:rsidR="00431D22" w:rsidRPr="000B4829" w:rsidRDefault="00431D22" w:rsidP="00EA4A1B">
            <w:pPr>
              <w:rPr>
                <w:sz w:val="20"/>
                <w:szCs w:val="20"/>
              </w:rPr>
            </w:pPr>
            <w:r w:rsidRPr="000B4829">
              <w:rPr>
                <w:sz w:val="20"/>
                <w:szCs w:val="20"/>
              </w:rPr>
              <w:t>Педагог, учитељи првог разреда</w:t>
            </w:r>
          </w:p>
        </w:tc>
        <w:tc>
          <w:tcPr>
            <w:tcW w:w="1890" w:type="dxa"/>
          </w:tcPr>
          <w:p w:rsidR="00431D22" w:rsidRPr="000B4829" w:rsidRDefault="00431D22" w:rsidP="00EA4A1B">
            <w:pPr>
              <w:rPr>
                <w:sz w:val="20"/>
                <w:szCs w:val="20"/>
              </w:rPr>
            </w:pPr>
            <w:r w:rsidRPr="000B4829">
              <w:rPr>
                <w:sz w:val="20"/>
                <w:szCs w:val="20"/>
              </w:rPr>
              <w:t>Септембар и 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Сарадња са одељењским старешинама петог разреда везано за адаптацију ученика на предметну наставу.</w:t>
            </w:r>
          </w:p>
        </w:tc>
        <w:tc>
          <w:tcPr>
            <w:tcW w:w="2430" w:type="dxa"/>
          </w:tcPr>
          <w:p w:rsidR="00431D22" w:rsidRPr="000B4829" w:rsidRDefault="00431D22" w:rsidP="00EA4A1B">
            <w:pPr>
              <w:rPr>
                <w:sz w:val="20"/>
                <w:szCs w:val="20"/>
              </w:rPr>
            </w:pPr>
            <w:r w:rsidRPr="000B4829">
              <w:rPr>
                <w:sz w:val="20"/>
                <w:szCs w:val="20"/>
              </w:rPr>
              <w:t>Педагог, одељењски старешина</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 xml:space="preserve">Пружању помоћи наставницима у осмишљавању рада са ученицима којима је потребна додатна подршка (даровитим ученицима, ученицима са тешкоћама у развоју), помоћ у изради  ИОП-а...  </w:t>
            </w:r>
          </w:p>
        </w:tc>
        <w:tc>
          <w:tcPr>
            <w:tcW w:w="2430" w:type="dxa"/>
          </w:tcPr>
          <w:p w:rsidR="00431D22" w:rsidRPr="000B4829" w:rsidRDefault="00431D22" w:rsidP="00EA4A1B">
            <w:pPr>
              <w:rPr>
                <w:sz w:val="20"/>
                <w:szCs w:val="20"/>
              </w:rPr>
            </w:pPr>
            <w:r w:rsidRPr="000B4829">
              <w:rPr>
                <w:sz w:val="20"/>
                <w:szCs w:val="20"/>
              </w:rPr>
              <w:t>Педагог, учитељи, наставници, директор</w:t>
            </w:r>
          </w:p>
          <w:p w:rsidR="00431D22" w:rsidRPr="000B4829" w:rsidRDefault="00431D22" w:rsidP="00EA4A1B">
            <w:pPr>
              <w:rPr>
                <w:sz w:val="20"/>
                <w:szCs w:val="20"/>
              </w:rPr>
            </w:pPr>
          </w:p>
          <w:p w:rsidR="00431D22" w:rsidRPr="000B4829" w:rsidRDefault="00431D22" w:rsidP="00EA4A1B">
            <w:pPr>
              <w:rPr>
                <w:sz w:val="20"/>
                <w:szCs w:val="20"/>
              </w:rPr>
            </w:pP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Пружању помоћи наставницима у осмишљавању рада са ученицима из осетљивих друштвених група.</w:t>
            </w:r>
          </w:p>
        </w:tc>
        <w:tc>
          <w:tcPr>
            <w:tcW w:w="2430" w:type="dxa"/>
          </w:tcPr>
          <w:p w:rsidR="00431D22" w:rsidRPr="000B4829" w:rsidRDefault="00431D22" w:rsidP="00EA4A1B">
            <w:pPr>
              <w:rPr>
                <w:sz w:val="20"/>
                <w:szCs w:val="20"/>
              </w:rPr>
            </w:pPr>
            <w:r w:rsidRPr="000B4829">
              <w:rPr>
                <w:sz w:val="20"/>
                <w:szCs w:val="20"/>
              </w:rPr>
              <w:t>Педагог, учитељи, наставници, директор</w:t>
            </w:r>
          </w:p>
          <w:p w:rsidR="00431D22" w:rsidRPr="000B4829" w:rsidRDefault="00431D22" w:rsidP="00EA4A1B">
            <w:pPr>
              <w:rPr>
                <w:sz w:val="20"/>
                <w:szCs w:val="20"/>
              </w:rPr>
            </w:pP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Сарадња са наставницима у оквиру рада тимова, стручних већа и актива.</w:t>
            </w:r>
          </w:p>
        </w:tc>
        <w:tc>
          <w:tcPr>
            <w:tcW w:w="2430" w:type="dxa"/>
          </w:tcPr>
          <w:p w:rsidR="00431D22" w:rsidRPr="000B4829" w:rsidRDefault="00431D22" w:rsidP="00EA4A1B">
            <w:pPr>
              <w:rPr>
                <w:sz w:val="20"/>
                <w:szCs w:val="20"/>
              </w:rPr>
            </w:pPr>
            <w:r w:rsidRPr="000B4829">
              <w:rPr>
                <w:sz w:val="20"/>
                <w:szCs w:val="20"/>
              </w:rPr>
              <w:t>Педагог, чланови већа, актива, тимова,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Пружање помоћи наставницима у изради планова допунског и додатног рада, плана одељењског старешине.</w:t>
            </w:r>
          </w:p>
        </w:tc>
        <w:tc>
          <w:tcPr>
            <w:tcW w:w="2430" w:type="dxa"/>
          </w:tcPr>
          <w:p w:rsidR="00431D22" w:rsidRPr="000B4829" w:rsidRDefault="00431D22" w:rsidP="00EA4A1B">
            <w:pPr>
              <w:rPr>
                <w:sz w:val="20"/>
                <w:szCs w:val="20"/>
              </w:rPr>
            </w:pPr>
            <w:r w:rsidRPr="000B4829">
              <w:rPr>
                <w:sz w:val="20"/>
                <w:szCs w:val="20"/>
              </w:rPr>
              <w:t>Педагог, учитељи, наставници, директор</w:t>
            </w:r>
          </w:p>
        </w:tc>
        <w:tc>
          <w:tcPr>
            <w:tcW w:w="1890" w:type="dxa"/>
          </w:tcPr>
          <w:p w:rsidR="00431D22" w:rsidRPr="000B4829" w:rsidRDefault="00431D22" w:rsidP="00EA4A1B">
            <w:pPr>
              <w:rPr>
                <w:sz w:val="20"/>
                <w:szCs w:val="20"/>
              </w:rPr>
            </w:pPr>
            <w:r w:rsidRPr="000B4829">
              <w:rPr>
                <w:sz w:val="20"/>
                <w:szCs w:val="20"/>
              </w:rPr>
              <w:t>Септембар</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Пружање помоћи одељењским старешинама у реализацији појединих садржаја часа одељењске заједнице и сарадње са породицом.</w:t>
            </w:r>
          </w:p>
        </w:tc>
        <w:tc>
          <w:tcPr>
            <w:tcW w:w="2430" w:type="dxa"/>
          </w:tcPr>
          <w:p w:rsidR="00431D22" w:rsidRPr="000B4829" w:rsidRDefault="00431D22" w:rsidP="00EA4A1B">
            <w:pPr>
              <w:rPr>
                <w:sz w:val="20"/>
                <w:szCs w:val="20"/>
              </w:rPr>
            </w:pPr>
            <w:r w:rsidRPr="000B4829">
              <w:rPr>
                <w:sz w:val="20"/>
                <w:szCs w:val="20"/>
              </w:rPr>
              <w:t>Педагог, учитељи, наставници, одељењске старешине,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Пружање помоћи одељењским старешинама у остваривању сих форми сарадње са породицом.</w:t>
            </w:r>
          </w:p>
        </w:tc>
        <w:tc>
          <w:tcPr>
            <w:tcW w:w="2430" w:type="dxa"/>
          </w:tcPr>
          <w:p w:rsidR="00431D22" w:rsidRPr="000B4829" w:rsidRDefault="00431D22" w:rsidP="00EA4A1B">
            <w:pPr>
              <w:rPr>
                <w:sz w:val="20"/>
                <w:szCs w:val="20"/>
              </w:rPr>
            </w:pPr>
            <w:r w:rsidRPr="000B4829">
              <w:rPr>
                <w:sz w:val="20"/>
                <w:szCs w:val="20"/>
              </w:rPr>
              <w:t>Педагог, учитељи, наставници, одељењске старешине,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Сарадња са учитељима везано за активности у оквиру Дечије недеље.</w:t>
            </w:r>
          </w:p>
        </w:tc>
        <w:tc>
          <w:tcPr>
            <w:tcW w:w="2430" w:type="dxa"/>
          </w:tcPr>
          <w:p w:rsidR="00431D22" w:rsidRPr="000B4829" w:rsidRDefault="00431D22" w:rsidP="00EA4A1B">
            <w:pPr>
              <w:rPr>
                <w:sz w:val="20"/>
                <w:szCs w:val="20"/>
              </w:rPr>
            </w:pPr>
            <w:r w:rsidRPr="000B4829">
              <w:rPr>
                <w:sz w:val="20"/>
                <w:szCs w:val="20"/>
              </w:rPr>
              <w:t>Педагог, учитељи, директор</w:t>
            </w:r>
          </w:p>
        </w:tc>
        <w:tc>
          <w:tcPr>
            <w:tcW w:w="1890" w:type="dxa"/>
          </w:tcPr>
          <w:p w:rsidR="00431D22" w:rsidRPr="000B4829" w:rsidRDefault="00431D22" w:rsidP="00EA4A1B">
            <w:pPr>
              <w:rPr>
                <w:sz w:val="20"/>
                <w:szCs w:val="20"/>
              </w:rPr>
            </w:pPr>
            <w:r w:rsidRPr="000B4829">
              <w:rPr>
                <w:sz w:val="20"/>
                <w:szCs w:val="20"/>
              </w:rPr>
              <w:t>Октобар</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lang w:val="sr-Cyrl-CS"/>
              </w:rPr>
              <w:t xml:space="preserve">Сарадња са наставницима у оквиру </w:t>
            </w:r>
            <w:r w:rsidRPr="000B4829">
              <w:rPr>
                <w:sz w:val="20"/>
                <w:szCs w:val="20"/>
                <w:lang w:val="sr-Cyrl-CS"/>
              </w:rPr>
              <w:lastRenderedPageBreak/>
              <w:t>професионалне оријентације.</w:t>
            </w:r>
          </w:p>
        </w:tc>
        <w:tc>
          <w:tcPr>
            <w:tcW w:w="2430" w:type="dxa"/>
          </w:tcPr>
          <w:p w:rsidR="00431D22" w:rsidRPr="000B4829" w:rsidRDefault="00431D22" w:rsidP="00EA4A1B">
            <w:pPr>
              <w:rPr>
                <w:sz w:val="20"/>
                <w:szCs w:val="20"/>
              </w:rPr>
            </w:pPr>
            <w:r w:rsidRPr="000B4829">
              <w:rPr>
                <w:sz w:val="20"/>
                <w:szCs w:val="20"/>
                <w:lang w:val="sr-Cyrl-CS"/>
              </w:rPr>
              <w:lastRenderedPageBreak/>
              <w:t xml:space="preserve">Педагог, учитељи, </w:t>
            </w:r>
            <w:r w:rsidRPr="000B4829">
              <w:rPr>
                <w:sz w:val="20"/>
                <w:szCs w:val="20"/>
                <w:lang w:val="sr-Cyrl-CS"/>
              </w:rPr>
              <w:lastRenderedPageBreak/>
              <w:t>наставници, одељењске старешине осмог разреда, директор</w:t>
            </w:r>
          </w:p>
        </w:tc>
        <w:tc>
          <w:tcPr>
            <w:tcW w:w="1890" w:type="dxa"/>
          </w:tcPr>
          <w:p w:rsidR="00431D22" w:rsidRPr="000B4829" w:rsidRDefault="00431D22" w:rsidP="00EA4A1B">
            <w:pPr>
              <w:rPr>
                <w:sz w:val="20"/>
                <w:szCs w:val="20"/>
              </w:rPr>
            </w:pPr>
            <w:r w:rsidRPr="000B4829">
              <w:rPr>
                <w:sz w:val="20"/>
                <w:szCs w:val="20"/>
              </w:rPr>
              <w:lastRenderedPageBreak/>
              <w:t xml:space="preserve">Током школске </w:t>
            </w:r>
            <w:r w:rsidRPr="000B4829">
              <w:rPr>
                <w:sz w:val="20"/>
                <w:szCs w:val="20"/>
              </w:rPr>
              <w:lastRenderedPageBreak/>
              <w:t>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Пружање помоћи наставницима у реализацију угледних активности, излагања на састанцима већа, актива, родитељским састанцима.</w:t>
            </w:r>
          </w:p>
        </w:tc>
        <w:tc>
          <w:tcPr>
            <w:tcW w:w="2430" w:type="dxa"/>
          </w:tcPr>
          <w:p w:rsidR="00431D22" w:rsidRPr="000B4829" w:rsidRDefault="00431D22" w:rsidP="00EA4A1B">
            <w:pPr>
              <w:rPr>
                <w:sz w:val="20"/>
                <w:szCs w:val="20"/>
              </w:rPr>
            </w:pPr>
            <w:r w:rsidRPr="000B4829">
              <w:rPr>
                <w:sz w:val="20"/>
                <w:szCs w:val="20"/>
              </w:rPr>
              <w:t>Педагог, учитељи, наставници,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tcPr>
          <w:p w:rsidR="00431D22" w:rsidRPr="000B4829" w:rsidRDefault="00431D22" w:rsidP="00EA4A1B">
            <w:pPr>
              <w:rPr>
                <w:sz w:val="20"/>
                <w:szCs w:val="20"/>
              </w:rPr>
            </w:pPr>
            <w:r w:rsidRPr="000B4829">
              <w:rPr>
                <w:sz w:val="20"/>
                <w:szCs w:val="20"/>
              </w:rPr>
              <w:t>Анкетирање наставника у оквиру самовредновања.</w:t>
            </w:r>
          </w:p>
        </w:tc>
        <w:tc>
          <w:tcPr>
            <w:tcW w:w="2430" w:type="dxa"/>
          </w:tcPr>
          <w:p w:rsidR="00431D22" w:rsidRPr="000B4829" w:rsidRDefault="00431D22" w:rsidP="00EA4A1B">
            <w:pPr>
              <w:rPr>
                <w:sz w:val="20"/>
                <w:szCs w:val="20"/>
              </w:rPr>
            </w:pPr>
            <w:r w:rsidRPr="000B4829">
              <w:rPr>
                <w:sz w:val="20"/>
                <w:szCs w:val="20"/>
              </w:rPr>
              <w:t>Педагог, учитељи, наставници, директор</w:t>
            </w:r>
          </w:p>
        </w:tc>
        <w:tc>
          <w:tcPr>
            <w:tcW w:w="1890" w:type="dxa"/>
          </w:tcPr>
          <w:p w:rsidR="00431D22" w:rsidRPr="000B4829" w:rsidRDefault="00431D22" w:rsidP="00EA4A1B">
            <w:pPr>
              <w:rPr>
                <w:sz w:val="20"/>
                <w:szCs w:val="20"/>
              </w:rPr>
            </w:pPr>
            <w:r w:rsidRPr="000B4829">
              <w:rPr>
                <w:sz w:val="20"/>
                <w:szCs w:val="20"/>
              </w:rPr>
              <w:t>Током првог полугодишта</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val="restart"/>
          </w:tcPr>
          <w:p w:rsidR="00431D22" w:rsidRPr="000B4829" w:rsidRDefault="00431D22" w:rsidP="00EA4A1B">
            <w:pPr>
              <w:jc w:val="center"/>
              <w:rPr>
                <w:b/>
                <w:sz w:val="20"/>
                <w:szCs w:val="20"/>
              </w:rPr>
            </w:pPr>
            <w:r w:rsidRPr="000B4829">
              <w:rPr>
                <w:b/>
                <w:sz w:val="20"/>
                <w:szCs w:val="20"/>
              </w:rPr>
              <w:t>Рад са ученицима</w:t>
            </w:r>
          </w:p>
        </w:tc>
        <w:tc>
          <w:tcPr>
            <w:tcW w:w="4140" w:type="dxa"/>
          </w:tcPr>
          <w:p w:rsidR="00431D22" w:rsidRPr="000B4829" w:rsidRDefault="00431D22" w:rsidP="00EA4A1B">
            <w:pPr>
              <w:rPr>
                <w:sz w:val="20"/>
                <w:szCs w:val="20"/>
              </w:rPr>
            </w:pPr>
            <w:r w:rsidRPr="000B4829">
              <w:rPr>
                <w:sz w:val="20"/>
                <w:szCs w:val="20"/>
              </w:rPr>
              <w:t>Праћење оптерећености ученика.</w:t>
            </w:r>
          </w:p>
        </w:tc>
        <w:tc>
          <w:tcPr>
            <w:tcW w:w="2430" w:type="dxa"/>
          </w:tcPr>
          <w:p w:rsidR="00431D22" w:rsidRPr="000B4829" w:rsidRDefault="00431D22" w:rsidP="00EA4A1B">
            <w:pPr>
              <w:rPr>
                <w:sz w:val="20"/>
                <w:szCs w:val="20"/>
              </w:rPr>
            </w:pPr>
            <w:r w:rsidRPr="000B4829">
              <w:rPr>
                <w:sz w:val="20"/>
                <w:szCs w:val="20"/>
              </w:rPr>
              <w:t>Педагог, одељењске старешине,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vAlign w:val="center"/>
          </w:tcPr>
          <w:p w:rsidR="00431D22" w:rsidRPr="000B4829" w:rsidRDefault="00431D22" w:rsidP="00EA4A1B">
            <w:pPr>
              <w:rPr>
                <w:b/>
                <w:spacing w:val="-6"/>
                <w:sz w:val="20"/>
                <w:szCs w:val="20"/>
              </w:rPr>
            </w:pPr>
            <w:r w:rsidRPr="000B4829">
              <w:rPr>
                <w:spacing w:val="-6"/>
                <w:sz w:val="20"/>
                <w:szCs w:val="20"/>
              </w:rPr>
              <w:t>Индивидуални (саветодавни) рад са новопридошлим ученицима који имају проблема у адаптацији на школску средину/предметну наставу.</w:t>
            </w:r>
          </w:p>
        </w:tc>
        <w:tc>
          <w:tcPr>
            <w:tcW w:w="2430" w:type="dxa"/>
          </w:tcPr>
          <w:p w:rsidR="00431D22" w:rsidRPr="000B4829" w:rsidRDefault="00431D22" w:rsidP="00EA4A1B">
            <w:pPr>
              <w:rPr>
                <w:sz w:val="20"/>
                <w:szCs w:val="20"/>
              </w:rPr>
            </w:pPr>
            <w:r w:rsidRPr="000B4829">
              <w:rPr>
                <w:sz w:val="20"/>
                <w:szCs w:val="20"/>
              </w:rPr>
              <w:t>Педагог, одељењске старешине</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vAlign w:val="center"/>
          </w:tcPr>
          <w:p w:rsidR="00431D22" w:rsidRPr="000B4829" w:rsidRDefault="00431D22" w:rsidP="00EA4A1B">
            <w:pPr>
              <w:rPr>
                <w:b/>
                <w:sz w:val="20"/>
                <w:szCs w:val="20"/>
              </w:rPr>
            </w:pPr>
            <w:r w:rsidRPr="000B4829">
              <w:rPr>
                <w:sz w:val="20"/>
                <w:szCs w:val="20"/>
              </w:rPr>
              <w:t>Индивидуални (саветодавни) разговори са ученицима који имају проблема у учењу и понашању.</w:t>
            </w:r>
          </w:p>
        </w:tc>
        <w:tc>
          <w:tcPr>
            <w:tcW w:w="2430" w:type="dxa"/>
          </w:tcPr>
          <w:p w:rsidR="00431D22" w:rsidRPr="000B4829" w:rsidRDefault="00431D22" w:rsidP="00EA4A1B">
            <w:pPr>
              <w:rPr>
                <w:sz w:val="20"/>
                <w:szCs w:val="20"/>
              </w:rPr>
            </w:pPr>
            <w:r w:rsidRPr="000B4829">
              <w:rPr>
                <w:sz w:val="20"/>
                <w:szCs w:val="20"/>
              </w:rPr>
              <w:t>Педагог, одељењске старешине</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vAlign w:val="center"/>
          </w:tcPr>
          <w:p w:rsidR="00431D22" w:rsidRPr="000B4829" w:rsidRDefault="00431D22" w:rsidP="00EA4A1B">
            <w:pPr>
              <w:rPr>
                <w:sz w:val="20"/>
                <w:szCs w:val="20"/>
              </w:rPr>
            </w:pPr>
            <w:r w:rsidRPr="000B4829">
              <w:rPr>
                <w:sz w:val="20"/>
                <w:szCs w:val="20"/>
                <w:lang w:val="ru-RU"/>
              </w:rPr>
              <w:t>Индивидуални (саветодавни)  разговори са ученицима у оквиру активности појачаног васпитног рада.</w:t>
            </w:r>
          </w:p>
        </w:tc>
        <w:tc>
          <w:tcPr>
            <w:tcW w:w="2430" w:type="dxa"/>
          </w:tcPr>
          <w:p w:rsidR="00431D22" w:rsidRPr="000B4829" w:rsidRDefault="00431D22" w:rsidP="00EA4A1B">
            <w:pPr>
              <w:rPr>
                <w:sz w:val="20"/>
                <w:szCs w:val="20"/>
              </w:rPr>
            </w:pPr>
            <w:r w:rsidRPr="000B4829">
              <w:rPr>
                <w:sz w:val="20"/>
                <w:szCs w:val="20"/>
              </w:rPr>
              <w:t>Педагог, одељењске старешине</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vAlign w:val="center"/>
          </w:tcPr>
          <w:p w:rsidR="00431D22" w:rsidRPr="000B4829" w:rsidRDefault="00431D22" w:rsidP="00EA4A1B">
            <w:pPr>
              <w:rPr>
                <w:sz w:val="20"/>
                <w:szCs w:val="20"/>
              </w:rPr>
            </w:pPr>
            <w:r w:rsidRPr="000B4829">
              <w:rPr>
                <w:sz w:val="20"/>
                <w:szCs w:val="20"/>
              </w:rPr>
              <w:t>Реализација активности/радионица у циљу превенције</w:t>
            </w:r>
            <w:r w:rsidRPr="000B4829">
              <w:rPr>
                <w:sz w:val="20"/>
                <w:szCs w:val="20"/>
                <w:lang w:val="ru-RU"/>
              </w:rPr>
              <w:t xml:space="preserve"> и смањивања насиља а повећавања толеранције и конструктивног решавања конфликата, сукоба; популарисање здравих стилова живота; усмеравање ученика на квалитетно коришћење слободног времена.</w:t>
            </w:r>
          </w:p>
        </w:tc>
        <w:tc>
          <w:tcPr>
            <w:tcW w:w="2430" w:type="dxa"/>
          </w:tcPr>
          <w:p w:rsidR="00431D22" w:rsidRPr="000B4829" w:rsidRDefault="00431D22" w:rsidP="00EA4A1B">
            <w:pPr>
              <w:rPr>
                <w:sz w:val="20"/>
                <w:szCs w:val="20"/>
              </w:rPr>
            </w:pPr>
            <w:r w:rsidRPr="000B4829">
              <w:rPr>
                <w:sz w:val="20"/>
                <w:szCs w:val="20"/>
              </w:rPr>
              <w:t>Педагог, библиотекар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vAlign w:val="center"/>
          </w:tcPr>
          <w:p w:rsidR="00431D22" w:rsidRPr="000B4829" w:rsidRDefault="00431D22" w:rsidP="00EA4A1B">
            <w:pPr>
              <w:rPr>
                <w:b/>
                <w:sz w:val="20"/>
                <w:szCs w:val="20"/>
              </w:rPr>
            </w:pPr>
            <w:r w:rsidRPr="000B4829">
              <w:rPr>
                <w:sz w:val="20"/>
                <w:szCs w:val="20"/>
              </w:rPr>
              <w:t>Пружање подршке и помоћи ученицима у раду Ученичког парламента.</w:t>
            </w:r>
          </w:p>
        </w:tc>
        <w:tc>
          <w:tcPr>
            <w:tcW w:w="2430" w:type="dxa"/>
          </w:tcPr>
          <w:p w:rsidR="00431D22" w:rsidRPr="000B4829" w:rsidRDefault="00431D22" w:rsidP="00EA4A1B">
            <w:pPr>
              <w:rPr>
                <w:sz w:val="20"/>
                <w:szCs w:val="20"/>
              </w:rPr>
            </w:pPr>
            <w:r w:rsidRPr="000B4829">
              <w:rPr>
                <w:sz w:val="20"/>
                <w:szCs w:val="20"/>
              </w:rPr>
              <w:t>Педагог</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jc w:val="center"/>
              <w:rPr>
                <w:b/>
                <w:sz w:val="20"/>
                <w:szCs w:val="20"/>
              </w:rPr>
            </w:pPr>
          </w:p>
        </w:tc>
        <w:tc>
          <w:tcPr>
            <w:tcW w:w="4140" w:type="dxa"/>
            <w:vAlign w:val="center"/>
          </w:tcPr>
          <w:p w:rsidR="00431D22" w:rsidRPr="000B4829" w:rsidRDefault="00431D22" w:rsidP="00EA4A1B">
            <w:pPr>
              <w:rPr>
                <w:b/>
                <w:sz w:val="20"/>
                <w:szCs w:val="20"/>
              </w:rPr>
            </w:pPr>
            <w:r w:rsidRPr="000B4829">
              <w:rPr>
                <w:spacing w:val="-6"/>
                <w:sz w:val="20"/>
                <w:szCs w:val="20"/>
              </w:rPr>
              <w:t>Учествовање у изради педагошког профила ученика и  ИОП-а  за ученике којима је потребна додатна подршка.</w:t>
            </w:r>
          </w:p>
        </w:tc>
        <w:tc>
          <w:tcPr>
            <w:tcW w:w="2430" w:type="dxa"/>
          </w:tcPr>
          <w:p w:rsidR="00431D22" w:rsidRPr="000B4829" w:rsidRDefault="00431D22" w:rsidP="00EA4A1B">
            <w:pPr>
              <w:rPr>
                <w:sz w:val="20"/>
                <w:szCs w:val="20"/>
              </w:rPr>
            </w:pPr>
            <w:r w:rsidRPr="000B4829">
              <w:rPr>
                <w:sz w:val="20"/>
                <w:szCs w:val="20"/>
              </w:rPr>
              <w:t>Педагог, одељењске старешине</w:t>
            </w:r>
          </w:p>
        </w:tc>
        <w:tc>
          <w:tcPr>
            <w:tcW w:w="1890" w:type="dxa"/>
          </w:tcPr>
          <w:p w:rsidR="00431D22" w:rsidRPr="000B4829" w:rsidRDefault="00431D22" w:rsidP="00EA4A1B">
            <w:pPr>
              <w:rPr>
                <w:sz w:val="20"/>
                <w:szCs w:val="20"/>
              </w:rPr>
            </w:pPr>
            <w:r w:rsidRPr="000B4829">
              <w:rPr>
                <w:sz w:val="20"/>
                <w:szCs w:val="20"/>
              </w:rPr>
              <w:t>Септембар и 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trHeight w:val="467"/>
          <w:jc w:val="center"/>
        </w:trPr>
        <w:tc>
          <w:tcPr>
            <w:tcW w:w="1908" w:type="dxa"/>
            <w:vMerge/>
          </w:tcPr>
          <w:p w:rsidR="00431D22" w:rsidRPr="000B4829" w:rsidRDefault="00431D22" w:rsidP="00EA4A1B">
            <w:pPr>
              <w:jc w:val="center"/>
              <w:rPr>
                <w:b/>
                <w:sz w:val="20"/>
                <w:szCs w:val="20"/>
              </w:rPr>
            </w:pPr>
          </w:p>
        </w:tc>
        <w:tc>
          <w:tcPr>
            <w:tcW w:w="4140" w:type="dxa"/>
            <w:vAlign w:val="center"/>
          </w:tcPr>
          <w:p w:rsidR="00431D22" w:rsidRPr="000B4829" w:rsidRDefault="00431D22" w:rsidP="00EA4A1B">
            <w:pPr>
              <w:rPr>
                <w:sz w:val="20"/>
                <w:szCs w:val="20"/>
              </w:rPr>
            </w:pPr>
            <w:r w:rsidRPr="000B4829">
              <w:rPr>
                <w:sz w:val="20"/>
                <w:szCs w:val="20"/>
              </w:rPr>
              <w:t>Анкетирање ученика петог разреда - адаптација.</w:t>
            </w:r>
          </w:p>
        </w:tc>
        <w:tc>
          <w:tcPr>
            <w:tcW w:w="2430" w:type="dxa"/>
          </w:tcPr>
          <w:p w:rsidR="00431D22" w:rsidRPr="000B4829" w:rsidRDefault="00431D22" w:rsidP="00EA4A1B">
            <w:pPr>
              <w:rPr>
                <w:sz w:val="20"/>
                <w:szCs w:val="20"/>
              </w:rPr>
            </w:pPr>
            <w:r w:rsidRPr="000B4829">
              <w:rPr>
                <w:sz w:val="20"/>
                <w:szCs w:val="20"/>
              </w:rPr>
              <w:t>Педагог</w:t>
            </w:r>
          </w:p>
        </w:tc>
        <w:tc>
          <w:tcPr>
            <w:tcW w:w="1890" w:type="dxa"/>
          </w:tcPr>
          <w:p w:rsidR="00431D22" w:rsidRPr="000B4829" w:rsidRDefault="00431D22" w:rsidP="00EA4A1B">
            <w:pPr>
              <w:rPr>
                <w:sz w:val="20"/>
                <w:szCs w:val="20"/>
              </w:rPr>
            </w:pPr>
            <w:r w:rsidRPr="000B4829">
              <w:rPr>
                <w:sz w:val="20"/>
                <w:szCs w:val="20"/>
              </w:rPr>
              <w:t>Октобар</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trHeight w:val="467"/>
          <w:jc w:val="center"/>
        </w:trPr>
        <w:tc>
          <w:tcPr>
            <w:tcW w:w="1908" w:type="dxa"/>
            <w:vMerge/>
          </w:tcPr>
          <w:p w:rsidR="00431D22" w:rsidRPr="000B4829" w:rsidRDefault="00431D22" w:rsidP="00EA4A1B">
            <w:pPr>
              <w:jc w:val="center"/>
              <w:rPr>
                <w:b/>
                <w:sz w:val="20"/>
                <w:szCs w:val="20"/>
              </w:rPr>
            </w:pPr>
          </w:p>
        </w:tc>
        <w:tc>
          <w:tcPr>
            <w:tcW w:w="4140" w:type="dxa"/>
            <w:vAlign w:val="center"/>
          </w:tcPr>
          <w:p w:rsidR="00431D22" w:rsidRPr="000B4829" w:rsidRDefault="00431D22" w:rsidP="00EA4A1B">
            <w:pPr>
              <w:rPr>
                <w:sz w:val="20"/>
                <w:szCs w:val="20"/>
              </w:rPr>
            </w:pPr>
            <w:r w:rsidRPr="000B4829">
              <w:rPr>
                <w:sz w:val="20"/>
                <w:szCs w:val="20"/>
              </w:rPr>
              <w:t>Испитивање ученика уписаног у први разред (тестирање будућих првака).</w:t>
            </w:r>
          </w:p>
        </w:tc>
        <w:tc>
          <w:tcPr>
            <w:tcW w:w="2430" w:type="dxa"/>
          </w:tcPr>
          <w:p w:rsidR="00431D22" w:rsidRPr="000B4829" w:rsidRDefault="00431D22" w:rsidP="00EA4A1B">
            <w:pPr>
              <w:rPr>
                <w:sz w:val="20"/>
                <w:szCs w:val="20"/>
              </w:rPr>
            </w:pPr>
            <w:r w:rsidRPr="000B4829">
              <w:rPr>
                <w:sz w:val="20"/>
                <w:szCs w:val="20"/>
              </w:rPr>
              <w:t xml:space="preserve">Педагог </w:t>
            </w:r>
          </w:p>
        </w:tc>
        <w:tc>
          <w:tcPr>
            <w:tcW w:w="1890" w:type="dxa"/>
          </w:tcPr>
          <w:p w:rsidR="00431D22" w:rsidRPr="000B4829" w:rsidRDefault="00431D22" w:rsidP="00EA4A1B">
            <w:pPr>
              <w:rPr>
                <w:sz w:val="20"/>
                <w:szCs w:val="20"/>
              </w:rPr>
            </w:pPr>
            <w:r w:rsidRPr="000B4829">
              <w:rPr>
                <w:sz w:val="20"/>
                <w:szCs w:val="20"/>
              </w:rPr>
              <w:t>Април, мај</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trHeight w:val="440"/>
          <w:jc w:val="center"/>
        </w:trPr>
        <w:tc>
          <w:tcPr>
            <w:tcW w:w="1908" w:type="dxa"/>
            <w:vMerge w:val="restart"/>
          </w:tcPr>
          <w:p w:rsidR="00431D22" w:rsidRPr="000B4829" w:rsidRDefault="00431D22" w:rsidP="00EA4A1B">
            <w:pPr>
              <w:rPr>
                <w:b/>
                <w:sz w:val="20"/>
                <w:szCs w:val="20"/>
              </w:rPr>
            </w:pPr>
            <w:r w:rsidRPr="000B4829">
              <w:rPr>
                <w:b/>
                <w:sz w:val="20"/>
                <w:szCs w:val="20"/>
              </w:rPr>
              <w:lastRenderedPageBreak/>
              <w:t>Рад са родитељима/ другим законским заступницима</w:t>
            </w:r>
          </w:p>
        </w:tc>
        <w:tc>
          <w:tcPr>
            <w:tcW w:w="4140" w:type="dxa"/>
            <w:vAlign w:val="center"/>
          </w:tcPr>
          <w:p w:rsidR="00431D22" w:rsidRPr="000B4829" w:rsidRDefault="00431D22" w:rsidP="00EA4A1B">
            <w:pPr>
              <w:rPr>
                <w:sz w:val="20"/>
                <w:szCs w:val="20"/>
              </w:rPr>
            </w:pPr>
            <w:r w:rsidRPr="000B4829">
              <w:rPr>
                <w:sz w:val="20"/>
                <w:szCs w:val="20"/>
                <w:lang w:val="ru-RU"/>
              </w:rPr>
              <w:t>Рад са родитељима/ другим законским заступницима у циљу прикупљања података о деци.</w:t>
            </w:r>
          </w:p>
        </w:tc>
        <w:tc>
          <w:tcPr>
            <w:tcW w:w="2430" w:type="dxa"/>
          </w:tcPr>
          <w:p w:rsidR="00431D22" w:rsidRPr="000B4829" w:rsidRDefault="00431D22" w:rsidP="00EA4A1B">
            <w:pPr>
              <w:rPr>
                <w:sz w:val="20"/>
                <w:szCs w:val="20"/>
              </w:rPr>
            </w:pPr>
            <w:r w:rsidRPr="000B4829">
              <w:rPr>
                <w:sz w:val="20"/>
                <w:szCs w:val="20"/>
              </w:rPr>
              <w:t>Педагог, одељењске старешине</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sz w:val="20"/>
                <w:szCs w:val="20"/>
              </w:rPr>
            </w:pPr>
            <w:r w:rsidRPr="000B4829">
              <w:rPr>
                <w:sz w:val="20"/>
                <w:szCs w:val="20"/>
              </w:rPr>
              <w:t>Индивидуални саветодавни рад са родитељима/другим законским заступницима ученика који имају проблема у учењу и понашању, адаптацији на школску средину/ предметну наставу.</w:t>
            </w:r>
          </w:p>
        </w:tc>
        <w:tc>
          <w:tcPr>
            <w:tcW w:w="2430" w:type="dxa"/>
          </w:tcPr>
          <w:p w:rsidR="00431D22" w:rsidRPr="000B4829" w:rsidRDefault="00431D22" w:rsidP="00EA4A1B">
            <w:pPr>
              <w:rPr>
                <w:sz w:val="20"/>
                <w:szCs w:val="20"/>
              </w:rPr>
            </w:pPr>
            <w:r w:rsidRPr="000B4829">
              <w:rPr>
                <w:sz w:val="20"/>
                <w:szCs w:val="20"/>
              </w:rPr>
              <w:t>Педагог, одељењске старешине,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b/>
                <w:sz w:val="20"/>
                <w:szCs w:val="20"/>
              </w:rPr>
            </w:pPr>
            <w:r w:rsidRPr="000B4829">
              <w:rPr>
                <w:sz w:val="20"/>
                <w:szCs w:val="20"/>
              </w:rPr>
              <w:t>Сарадња са родитељима</w:t>
            </w:r>
            <w:r w:rsidRPr="000B4829">
              <w:rPr>
                <w:sz w:val="20"/>
                <w:szCs w:val="20"/>
                <w:lang w:val="ru-RU"/>
              </w:rPr>
              <w:t>/другим законским заступницима</w:t>
            </w:r>
            <w:r w:rsidRPr="000B4829">
              <w:rPr>
                <w:sz w:val="20"/>
                <w:szCs w:val="20"/>
              </w:rPr>
              <w:t xml:space="preserve"> чија деца наставу похађају по ИОП-у.</w:t>
            </w:r>
          </w:p>
        </w:tc>
        <w:tc>
          <w:tcPr>
            <w:tcW w:w="2430" w:type="dxa"/>
          </w:tcPr>
          <w:p w:rsidR="00431D22" w:rsidRPr="000B4829" w:rsidRDefault="00431D22" w:rsidP="00EA4A1B">
            <w:pPr>
              <w:rPr>
                <w:sz w:val="20"/>
                <w:szCs w:val="20"/>
              </w:rPr>
            </w:pPr>
            <w:r w:rsidRPr="000B4829">
              <w:rPr>
                <w:sz w:val="20"/>
                <w:szCs w:val="20"/>
              </w:rPr>
              <w:t>Педагог, одељењске старешине,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sz w:val="20"/>
                <w:szCs w:val="20"/>
                <w:lang w:val="ru-RU"/>
              </w:rPr>
            </w:pPr>
            <w:r w:rsidRPr="000B4829">
              <w:rPr>
                <w:sz w:val="20"/>
                <w:szCs w:val="20"/>
              </w:rPr>
              <w:t>Сарадња са родитељима</w:t>
            </w:r>
            <w:r w:rsidRPr="000B4829">
              <w:rPr>
                <w:sz w:val="20"/>
                <w:szCs w:val="20"/>
                <w:lang w:val="ru-RU"/>
              </w:rPr>
              <w:t>/другим законским заступницима</w:t>
            </w:r>
            <w:r w:rsidRPr="000B4829">
              <w:rPr>
                <w:sz w:val="20"/>
                <w:szCs w:val="20"/>
              </w:rPr>
              <w:t xml:space="preserve"> у оквиру рада Савета родитеља.</w:t>
            </w:r>
          </w:p>
        </w:tc>
        <w:tc>
          <w:tcPr>
            <w:tcW w:w="2430" w:type="dxa"/>
          </w:tcPr>
          <w:p w:rsidR="00431D22" w:rsidRPr="000B4829" w:rsidRDefault="00431D22" w:rsidP="00EA4A1B">
            <w:pPr>
              <w:rPr>
                <w:sz w:val="20"/>
                <w:szCs w:val="20"/>
              </w:rPr>
            </w:pPr>
            <w:r w:rsidRPr="000B4829">
              <w:rPr>
                <w:sz w:val="20"/>
                <w:szCs w:val="20"/>
              </w:rPr>
              <w:t>Педагог,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trHeight w:val="548"/>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sz w:val="20"/>
                <w:szCs w:val="20"/>
              </w:rPr>
            </w:pPr>
            <w:r w:rsidRPr="000B4829">
              <w:rPr>
                <w:sz w:val="20"/>
                <w:szCs w:val="20"/>
              </w:rPr>
              <w:t xml:space="preserve">Анкетирање родитеља/других законских заступника ученика петог разреда по питању адаптације њиховом детета на предметну наставу. </w:t>
            </w:r>
          </w:p>
        </w:tc>
        <w:tc>
          <w:tcPr>
            <w:tcW w:w="2430" w:type="dxa"/>
          </w:tcPr>
          <w:p w:rsidR="00431D22" w:rsidRPr="000B4829" w:rsidRDefault="00431D22" w:rsidP="00EA4A1B">
            <w:pPr>
              <w:rPr>
                <w:sz w:val="20"/>
                <w:szCs w:val="20"/>
              </w:rPr>
            </w:pPr>
            <w:r w:rsidRPr="000B4829">
              <w:rPr>
                <w:sz w:val="20"/>
                <w:szCs w:val="20"/>
              </w:rPr>
              <w:t>Педагог</w:t>
            </w:r>
          </w:p>
        </w:tc>
        <w:tc>
          <w:tcPr>
            <w:tcW w:w="1890" w:type="dxa"/>
          </w:tcPr>
          <w:p w:rsidR="00431D22" w:rsidRPr="000B4829" w:rsidRDefault="00431D22" w:rsidP="00EA4A1B">
            <w:pPr>
              <w:rPr>
                <w:sz w:val="20"/>
                <w:szCs w:val="20"/>
              </w:rPr>
            </w:pPr>
            <w:r w:rsidRPr="000B4829">
              <w:rPr>
                <w:sz w:val="20"/>
                <w:szCs w:val="20"/>
              </w:rPr>
              <w:t>Октобар</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trHeight w:val="788"/>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sz w:val="20"/>
                <w:szCs w:val="20"/>
              </w:rPr>
            </w:pPr>
            <w:r w:rsidRPr="000B4829">
              <w:rPr>
                <w:sz w:val="20"/>
                <w:szCs w:val="20"/>
              </w:rPr>
              <w:t>Анкетирање родитеља/других законских заступника (у оквиру самовредновања рада школе).</w:t>
            </w:r>
          </w:p>
        </w:tc>
        <w:tc>
          <w:tcPr>
            <w:tcW w:w="2430" w:type="dxa"/>
          </w:tcPr>
          <w:p w:rsidR="00431D22" w:rsidRPr="000B4829" w:rsidRDefault="00431D22" w:rsidP="00EA4A1B">
            <w:pPr>
              <w:rPr>
                <w:sz w:val="20"/>
                <w:szCs w:val="20"/>
              </w:rPr>
            </w:pPr>
            <w:r w:rsidRPr="000B4829">
              <w:rPr>
                <w:sz w:val="20"/>
                <w:szCs w:val="20"/>
              </w:rPr>
              <w:t>Педагог</w:t>
            </w:r>
          </w:p>
        </w:tc>
        <w:tc>
          <w:tcPr>
            <w:tcW w:w="1890" w:type="dxa"/>
          </w:tcPr>
          <w:p w:rsidR="00431D22" w:rsidRPr="000B4829" w:rsidRDefault="00431D22" w:rsidP="00EA4A1B">
            <w:pPr>
              <w:rPr>
                <w:sz w:val="20"/>
                <w:szCs w:val="20"/>
              </w:rPr>
            </w:pPr>
            <w:r w:rsidRPr="000B4829">
              <w:rPr>
                <w:sz w:val="20"/>
                <w:szCs w:val="20"/>
              </w:rPr>
              <w:t>Октобар</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trHeight w:val="788"/>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sz w:val="20"/>
                <w:szCs w:val="20"/>
              </w:rPr>
            </w:pPr>
            <w:r w:rsidRPr="000B4829">
              <w:rPr>
                <w:sz w:val="20"/>
                <w:szCs w:val="20"/>
              </w:rPr>
              <w:t>Анкетирање родитеља/других законских заступника по питању њиховог задовољства школом у првом и другом полугодишту.</w:t>
            </w:r>
          </w:p>
        </w:tc>
        <w:tc>
          <w:tcPr>
            <w:tcW w:w="2430" w:type="dxa"/>
          </w:tcPr>
          <w:p w:rsidR="00431D22" w:rsidRPr="000B4829" w:rsidRDefault="00431D22" w:rsidP="00EA4A1B">
            <w:pPr>
              <w:rPr>
                <w:sz w:val="20"/>
                <w:szCs w:val="20"/>
              </w:rPr>
            </w:pPr>
            <w:r w:rsidRPr="000B4829">
              <w:rPr>
                <w:sz w:val="20"/>
                <w:szCs w:val="20"/>
              </w:rPr>
              <w:t>Педагог</w:t>
            </w:r>
          </w:p>
        </w:tc>
        <w:tc>
          <w:tcPr>
            <w:tcW w:w="1890" w:type="dxa"/>
          </w:tcPr>
          <w:p w:rsidR="00431D22" w:rsidRPr="000B4829" w:rsidRDefault="00431D22" w:rsidP="00EA4A1B">
            <w:pPr>
              <w:rPr>
                <w:sz w:val="20"/>
                <w:szCs w:val="20"/>
              </w:rPr>
            </w:pPr>
            <w:r w:rsidRPr="000B4829">
              <w:rPr>
                <w:sz w:val="20"/>
                <w:szCs w:val="20"/>
              </w:rPr>
              <w:t>Децембар, мај</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val="restart"/>
          </w:tcPr>
          <w:p w:rsidR="00431D22" w:rsidRPr="000B4829" w:rsidRDefault="00431D22" w:rsidP="00EA4A1B">
            <w:pPr>
              <w:rPr>
                <w:b/>
                <w:sz w:val="20"/>
                <w:szCs w:val="20"/>
              </w:rPr>
            </w:pPr>
            <w:r w:rsidRPr="000B4829">
              <w:rPr>
                <w:b/>
                <w:sz w:val="20"/>
                <w:szCs w:val="20"/>
              </w:rPr>
              <w:t>Рад са директором, стручним сарадницима, педагошким асистентом и пратиоцем ученика</w:t>
            </w:r>
          </w:p>
        </w:tc>
        <w:tc>
          <w:tcPr>
            <w:tcW w:w="4140" w:type="dxa"/>
            <w:vAlign w:val="center"/>
          </w:tcPr>
          <w:p w:rsidR="00431D22" w:rsidRPr="000B4829" w:rsidRDefault="00431D22" w:rsidP="00EA4A1B">
            <w:pPr>
              <w:rPr>
                <w:b/>
                <w:sz w:val="20"/>
                <w:szCs w:val="20"/>
              </w:rPr>
            </w:pPr>
            <w:r w:rsidRPr="000B4829">
              <w:rPr>
                <w:sz w:val="20"/>
                <w:szCs w:val="20"/>
              </w:rPr>
              <w:t>Сарадња са директором и стручним сарадницима на заједничком планирању активности, изради стратешких докумената, анализа, планова, извештаја о раду школе.</w:t>
            </w:r>
          </w:p>
        </w:tc>
        <w:tc>
          <w:tcPr>
            <w:tcW w:w="2430" w:type="dxa"/>
          </w:tcPr>
          <w:p w:rsidR="00431D22" w:rsidRPr="000B4829" w:rsidRDefault="00431D22" w:rsidP="00EA4A1B">
            <w:pPr>
              <w:rPr>
                <w:sz w:val="20"/>
                <w:szCs w:val="20"/>
              </w:rPr>
            </w:pPr>
            <w:r w:rsidRPr="000B4829">
              <w:rPr>
                <w:sz w:val="20"/>
                <w:szCs w:val="20"/>
              </w:rPr>
              <w:t>Педагог, библиотекар,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sz w:val="20"/>
                <w:szCs w:val="20"/>
              </w:rPr>
            </w:pPr>
            <w:r w:rsidRPr="000B4829">
              <w:rPr>
                <w:sz w:val="20"/>
                <w:szCs w:val="20"/>
                <w:lang w:val="sr-Cyrl-CS"/>
              </w:rPr>
              <w:t>Сарадња на проналажењу најефикаснијих начина унапређивања вођења педагошке документације у школи, односно изради докумената.</w:t>
            </w:r>
          </w:p>
        </w:tc>
        <w:tc>
          <w:tcPr>
            <w:tcW w:w="2430" w:type="dxa"/>
          </w:tcPr>
          <w:p w:rsidR="00431D22" w:rsidRPr="000B4829" w:rsidRDefault="00431D22" w:rsidP="00EA4A1B">
            <w:pPr>
              <w:rPr>
                <w:sz w:val="20"/>
                <w:szCs w:val="20"/>
              </w:rPr>
            </w:pPr>
            <w:r w:rsidRPr="000B4829">
              <w:rPr>
                <w:sz w:val="20"/>
                <w:szCs w:val="20"/>
              </w:rPr>
              <w:t>Педагог, библиотекар,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sz w:val="20"/>
                <w:szCs w:val="20"/>
                <w:lang w:val="sr-Cyrl-CS"/>
              </w:rPr>
            </w:pPr>
            <w:r w:rsidRPr="000B4829">
              <w:rPr>
                <w:sz w:val="20"/>
                <w:szCs w:val="20"/>
                <w:lang w:val="ru-RU"/>
              </w:rPr>
              <w:t>Сарадња са директором и педагогом на формирању одељења.</w:t>
            </w:r>
          </w:p>
        </w:tc>
        <w:tc>
          <w:tcPr>
            <w:tcW w:w="2430" w:type="dxa"/>
          </w:tcPr>
          <w:p w:rsidR="00431D22" w:rsidRPr="000B4829" w:rsidRDefault="00431D22" w:rsidP="00EA4A1B">
            <w:pPr>
              <w:rPr>
                <w:sz w:val="20"/>
                <w:szCs w:val="20"/>
              </w:rPr>
            </w:pPr>
            <w:r w:rsidRPr="000B4829">
              <w:rPr>
                <w:sz w:val="20"/>
                <w:szCs w:val="20"/>
              </w:rPr>
              <w:t>Педагог, директор</w:t>
            </w:r>
          </w:p>
        </w:tc>
        <w:tc>
          <w:tcPr>
            <w:tcW w:w="1890" w:type="dxa"/>
          </w:tcPr>
          <w:p w:rsidR="00431D22" w:rsidRPr="000B4829" w:rsidRDefault="00431D22" w:rsidP="00EA4A1B">
            <w:pPr>
              <w:rPr>
                <w:sz w:val="20"/>
                <w:szCs w:val="20"/>
              </w:rPr>
            </w:pPr>
            <w:r w:rsidRPr="000B4829">
              <w:rPr>
                <w:sz w:val="20"/>
                <w:szCs w:val="20"/>
              </w:rPr>
              <w:t xml:space="preserve">Август, септембар </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sz w:val="20"/>
                <w:szCs w:val="20"/>
                <w:lang w:val="ru-RU"/>
              </w:rPr>
            </w:pPr>
            <w:r w:rsidRPr="000B4829">
              <w:rPr>
                <w:bCs/>
                <w:sz w:val="20"/>
                <w:szCs w:val="20"/>
                <w:lang w:eastAsia="sr-Latn-CS"/>
              </w:rPr>
              <w:t>Сарадња са директором и стручним сарадницима у оквиру рада стручних актива, већа и тимова и редовна размена информација.</w:t>
            </w:r>
          </w:p>
        </w:tc>
        <w:tc>
          <w:tcPr>
            <w:tcW w:w="2430" w:type="dxa"/>
          </w:tcPr>
          <w:p w:rsidR="00431D22" w:rsidRPr="000B4829" w:rsidRDefault="00431D22" w:rsidP="00EA4A1B">
            <w:pPr>
              <w:rPr>
                <w:sz w:val="20"/>
                <w:szCs w:val="20"/>
              </w:rPr>
            </w:pPr>
            <w:r w:rsidRPr="000B4829">
              <w:rPr>
                <w:sz w:val="20"/>
                <w:szCs w:val="20"/>
              </w:rPr>
              <w:t>Педагог, чланови актива, већа, тимова</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b/>
                <w:sz w:val="20"/>
                <w:szCs w:val="20"/>
              </w:rPr>
            </w:pPr>
            <w:r w:rsidRPr="000B4829">
              <w:rPr>
                <w:sz w:val="20"/>
                <w:szCs w:val="20"/>
              </w:rPr>
              <w:t xml:space="preserve">Сарадња са директором и стручним сарадницима на истраживању постојеће о-в праксе и специфичних проблема и потреба установе и предлагање мера за унапређење.  </w:t>
            </w:r>
          </w:p>
        </w:tc>
        <w:tc>
          <w:tcPr>
            <w:tcW w:w="2430" w:type="dxa"/>
          </w:tcPr>
          <w:p w:rsidR="00431D22" w:rsidRPr="000B4829" w:rsidRDefault="00431D22" w:rsidP="00EA4A1B">
            <w:pPr>
              <w:rPr>
                <w:sz w:val="20"/>
                <w:szCs w:val="20"/>
              </w:rPr>
            </w:pPr>
            <w:r w:rsidRPr="000B4829">
              <w:rPr>
                <w:sz w:val="20"/>
                <w:szCs w:val="20"/>
              </w:rPr>
              <w:t>Педагог, библиотекар,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trHeight w:val="500"/>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sz w:val="20"/>
                <w:szCs w:val="20"/>
              </w:rPr>
            </w:pPr>
            <w:r w:rsidRPr="000B4829">
              <w:rPr>
                <w:sz w:val="20"/>
                <w:szCs w:val="20"/>
                <w:lang w:val="ru-RU"/>
              </w:rPr>
              <w:t>Сарадња у оквиру подршке ученицима за које се доноси ИОП.</w:t>
            </w:r>
          </w:p>
        </w:tc>
        <w:tc>
          <w:tcPr>
            <w:tcW w:w="2430" w:type="dxa"/>
          </w:tcPr>
          <w:p w:rsidR="00431D22" w:rsidRPr="000B4829" w:rsidRDefault="00431D22" w:rsidP="00EA4A1B">
            <w:pPr>
              <w:rPr>
                <w:sz w:val="20"/>
                <w:szCs w:val="20"/>
              </w:rPr>
            </w:pPr>
            <w:r w:rsidRPr="000B4829">
              <w:rPr>
                <w:sz w:val="20"/>
                <w:szCs w:val="20"/>
              </w:rPr>
              <w:t>Педагог, одељењске старешине, директор</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val="restart"/>
          </w:tcPr>
          <w:p w:rsidR="00431D22" w:rsidRPr="000B4829" w:rsidRDefault="00431D22" w:rsidP="00EA4A1B">
            <w:pPr>
              <w:rPr>
                <w:b/>
                <w:sz w:val="20"/>
                <w:szCs w:val="20"/>
              </w:rPr>
            </w:pPr>
            <w:r w:rsidRPr="000B4829">
              <w:rPr>
                <w:b/>
                <w:sz w:val="20"/>
                <w:szCs w:val="20"/>
              </w:rPr>
              <w:t>Рад у стручним органима и тимовима</w:t>
            </w:r>
          </w:p>
        </w:tc>
        <w:tc>
          <w:tcPr>
            <w:tcW w:w="4140" w:type="dxa"/>
            <w:vAlign w:val="center"/>
          </w:tcPr>
          <w:p w:rsidR="00431D22" w:rsidRPr="000B4829" w:rsidRDefault="00431D22" w:rsidP="00EA4A1B">
            <w:pPr>
              <w:rPr>
                <w:sz w:val="20"/>
                <w:szCs w:val="20"/>
                <w:lang w:val="ru-RU"/>
              </w:rPr>
            </w:pPr>
            <w:r w:rsidRPr="000B4829">
              <w:rPr>
                <w:bCs/>
                <w:sz w:val="20"/>
                <w:szCs w:val="20"/>
                <w:lang w:eastAsia="sr-Latn-CS"/>
              </w:rPr>
              <w:t xml:space="preserve">Учешће у раду Наставничког већа </w:t>
            </w:r>
            <w:r w:rsidRPr="000B4829">
              <w:rPr>
                <w:sz w:val="20"/>
                <w:szCs w:val="20"/>
                <w:lang w:val="ru-RU"/>
              </w:rPr>
              <w:t>(информисањем о резултатима обављених анализа, истраживања и других активности од значаја за о-в рад, вођење записника и подношење извештаја).</w:t>
            </w:r>
          </w:p>
        </w:tc>
        <w:tc>
          <w:tcPr>
            <w:tcW w:w="2430" w:type="dxa"/>
          </w:tcPr>
          <w:p w:rsidR="00431D22" w:rsidRPr="000B4829" w:rsidRDefault="00431D22" w:rsidP="00EA4A1B">
            <w:pPr>
              <w:rPr>
                <w:sz w:val="20"/>
                <w:szCs w:val="20"/>
              </w:rPr>
            </w:pPr>
            <w:r w:rsidRPr="000B4829">
              <w:rPr>
                <w:sz w:val="20"/>
                <w:szCs w:val="20"/>
              </w:rPr>
              <w:t>Педагог, директор чланови већа</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bCs/>
                <w:sz w:val="20"/>
                <w:szCs w:val="20"/>
                <w:lang w:eastAsia="sr-Latn-CS"/>
              </w:rPr>
            </w:pPr>
            <w:r w:rsidRPr="000B4829">
              <w:rPr>
                <w:bCs/>
                <w:sz w:val="20"/>
                <w:szCs w:val="20"/>
                <w:lang w:eastAsia="sr-Latn-CS"/>
              </w:rPr>
              <w:t>Учешће у раду Педагошког колегијума</w:t>
            </w:r>
            <w:r w:rsidRPr="000B4829">
              <w:rPr>
                <w:sz w:val="20"/>
                <w:szCs w:val="20"/>
                <w:lang w:val="ru-RU"/>
              </w:rPr>
              <w:t xml:space="preserve"> (вођење записника).</w:t>
            </w:r>
          </w:p>
        </w:tc>
        <w:tc>
          <w:tcPr>
            <w:tcW w:w="2430" w:type="dxa"/>
          </w:tcPr>
          <w:p w:rsidR="00431D22" w:rsidRPr="000B4829" w:rsidRDefault="00431D22" w:rsidP="00EA4A1B">
            <w:pPr>
              <w:rPr>
                <w:sz w:val="20"/>
                <w:szCs w:val="20"/>
              </w:rPr>
            </w:pPr>
            <w:r w:rsidRPr="000B4829">
              <w:rPr>
                <w:sz w:val="20"/>
                <w:szCs w:val="20"/>
              </w:rPr>
              <w:t>Педагог, директор, чланови ПК</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bCs/>
                <w:sz w:val="20"/>
                <w:szCs w:val="20"/>
                <w:lang w:eastAsia="sr-Latn-CS"/>
              </w:rPr>
            </w:pPr>
            <w:r w:rsidRPr="000B4829">
              <w:rPr>
                <w:bCs/>
                <w:sz w:val="20"/>
                <w:szCs w:val="20"/>
                <w:lang w:eastAsia="sr-Latn-CS"/>
              </w:rPr>
              <w:t>Учешће у раду одељењских већа.</w:t>
            </w:r>
          </w:p>
        </w:tc>
        <w:tc>
          <w:tcPr>
            <w:tcW w:w="2430" w:type="dxa"/>
          </w:tcPr>
          <w:p w:rsidR="00431D22" w:rsidRPr="000B4829" w:rsidRDefault="00431D22" w:rsidP="00EA4A1B">
            <w:pPr>
              <w:rPr>
                <w:sz w:val="20"/>
                <w:szCs w:val="20"/>
              </w:rPr>
            </w:pPr>
            <w:r w:rsidRPr="000B4829">
              <w:rPr>
                <w:sz w:val="20"/>
                <w:szCs w:val="20"/>
              </w:rPr>
              <w:t>Педагог, директор чланови већа</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bCs/>
                <w:sz w:val="20"/>
                <w:szCs w:val="20"/>
                <w:lang w:eastAsia="sr-Latn-CS"/>
              </w:rPr>
            </w:pPr>
            <w:r w:rsidRPr="000B4829">
              <w:rPr>
                <w:bCs/>
                <w:sz w:val="20"/>
                <w:szCs w:val="20"/>
                <w:lang w:eastAsia="sr-Latn-CS"/>
              </w:rPr>
              <w:t>Учешће у раду Стручног актива за развојно планирање и Стручног актива за развој школског програма.</w:t>
            </w:r>
          </w:p>
        </w:tc>
        <w:tc>
          <w:tcPr>
            <w:tcW w:w="2430" w:type="dxa"/>
          </w:tcPr>
          <w:p w:rsidR="00431D22" w:rsidRPr="000B4829" w:rsidRDefault="00431D22" w:rsidP="00EA4A1B">
            <w:pPr>
              <w:rPr>
                <w:sz w:val="20"/>
                <w:szCs w:val="20"/>
              </w:rPr>
            </w:pPr>
            <w:r w:rsidRPr="000B4829">
              <w:rPr>
                <w:sz w:val="20"/>
                <w:szCs w:val="20"/>
              </w:rPr>
              <w:t>Педагог, директор чланови актива</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bCs/>
                <w:sz w:val="20"/>
                <w:szCs w:val="20"/>
                <w:lang w:eastAsia="sr-Latn-CS"/>
              </w:rPr>
            </w:pPr>
            <w:r w:rsidRPr="000B4829">
              <w:rPr>
                <w:bCs/>
                <w:sz w:val="20"/>
                <w:szCs w:val="20"/>
                <w:lang w:eastAsia="sr-Latn-CS"/>
              </w:rPr>
              <w:t xml:space="preserve">Учешће у раду тимова:                                                     -Координирање радом Тима за инклузивно образовање;                                                                       -Координирање радом тима за самовредновање; </w:t>
            </w:r>
          </w:p>
          <w:p w:rsidR="00431D22" w:rsidRPr="000B4829" w:rsidRDefault="00431D22" w:rsidP="00EA4A1B">
            <w:pPr>
              <w:rPr>
                <w:sz w:val="20"/>
                <w:szCs w:val="20"/>
              </w:rPr>
            </w:pPr>
            <w:r w:rsidRPr="000B4829">
              <w:rPr>
                <w:sz w:val="20"/>
                <w:szCs w:val="20"/>
              </w:rPr>
              <w:t xml:space="preserve">-Учешће у раду  тима за превенцију и заштиту ученика од дискриминације, насиља, злостављања и занемаривања и превенцију других облика ризичног понашања; </w:t>
            </w:r>
          </w:p>
          <w:p w:rsidR="00431D22" w:rsidRPr="000B4829" w:rsidRDefault="00431D22" w:rsidP="00EA4A1B">
            <w:pPr>
              <w:rPr>
                <w:sz w:val="20"/>
                <w:szCs w:val="20"/>
              </w:rPr>
            </w:pPr>
            <w:r w:rsidRPr="000B4829">
              <w:rPr>
                <w:sz w:val="20"/>
                <w:szCs w:val="20"/>
              </w:rPr>
              <w:t>-Учешће у раду тима за професионални развој запослених;                                                               -Учешће у раду тима за развој међупредметних компетенција и предузетништва.</w:t>
            </w:r>
          </w:p>
        </w:tc>
        <w:tc>
          <w:tcPr>
            <w:tcW w:w="2430" w:type="dxa"/>
          </w:tcPr>
          <w:p w:rsidR="00431D22" w:rsidRPr="000B4829" w:rsidRDefault="00431D22" w:rsidP="00EA4A1B">
            <w:pPr>
              <w:rPr>
                <w:sz w:val="20"/>
                <w:szCs w:val="20"/>
              </w:rPr>
            </w:pPr>
            <w:r w:rsidRPr="000B4829">
              <w:rPr>
                <w:sz w:val="20"/>
                <w:szCs w:val="20"/>
              </w:rPr>
              <w:t>Педагог, директор чланови тимова</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bCs/>
                <w:sz w:val="20"/>
                <w:szCs w:val="20"/>
                <w:lang w:eastAsia="sr-Latn-CS"/>
              </w:rPr>
            </w:pPr>
            <w:r w:rsidRPr="000B4829">
              <w:rPr>
                <w:bCs/>
                <w:sz w:val="20"/>
                <w:szCs w:val="20"/>
                <w:lang w:eastAsia="sr-Latn-CS"/>
              </w:rPr>
              <w:t>Учешће у раду Комисије за пријем у радни однос (библиотекар)</w:t>
            </w:r>
          </w:p>
        </w:tc>
        <w:tc>
          <w:tcPr>
            <w:tcW w:w="2430" w:type="dxa"/>
          </w:tcPr>
          <w:p w:rsidR="00431D22" w:rsidRPr="000B4829" w:rsidRDefault="00431D22" w:rsidP="00EA4A1B">
            <w:pPr>
              <w:rPr>
                <w:sz w:val="20"/>
                <w:szCs w:val="20"/>
              </w:rPr>
            </w:pPr>
            <w:r w:rsidRPr="000B4829">
              <w:rPr>
                <w:sz w:val="20"/>
                <w:szCs w:val="20"/>
              </w:rPr>
              <w:t>Педагог, директор</w:t>
            </w:r>
          </w:p>
        </w:tc>
        <w:tc>
          <w:tcPr>
            <w:tcW w:w="1890" w:type="dxa"/>
          </w:tcPr>
          <w:p w:rsidR="00431D22" w:rsidRPr="000B4829" w:rsidRDefault="00431D22" w:rsidP="00EA4A1B">
            <w:pPr>
              <w:rPr>
                <w:sz w:val="20"/>
                <w:szCs w:val="20"/>
              </w:rPr>
            </w:pPr>
            <w:r w:rsidRPr="000B4829">
              <w:rPr>
                <w:sz w:val="20"/>
                <w:szCs w:val="20"/>
              </w:rPr>
              <w:t xml:space="preserve">Децембар </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val="restart"/>
          </w:tcPr>
          <w:p w:rsidR="00431D22" w:rsidRPr="000B4829" w:rsidRDefault="00431D22" w:rsidP="00EA4A1B">
            <w:pPr>
              <w:rPr>
                <w:b/>
                <w:sz w:val="20"/>
                <w:szCs w:val="20"/>
              </w:rPr>
            </w:pPr>
            <w:r w:rsidRPr="000B4829">
              <w:rPr>
                <w:b/>
                <w:sz w:val="20"/>
                <w:szCs w:val="20"/>
              </w:rPr>
              <w:t xml:space="preserve">Сарадња са надлежним установама, организацијама,  </w:t>
            </w:r>
            <w:r w:rsidRPr="000B4829">
              <w:rPr>
                <w:b/>
                <w:sz w:val="20"/>
                <w:szCs w:val="20"/>
              </w:rPr>
              <w:lastRenderedPageBreak/>
              <w:t>удружењима и јединицом локалне самоуправе</w:t>
            </w:r>
          </w:p>
        </w:tc>
        <w:tc>
          <w:tcPr>
            <w:tcW w:w="4140" w:type="dxa"/>
            <w:vAlign w:val="center"/>
          </w:tcPr>
          <w:p w:rsidR="00431D22" w:rsidRPr="000B4829" w:rsidRDefault="00431D22" w:rsidP="00EA4A1B">
            <w:pPr>
              <w:rPr>
                <w:bCs/>
                <w:sz w:val="20"/>
                <w:szCs w:val="20"/>
                <w:lang w:eastAsia="sr-Latn-CS"/>
              </w:rPr>
            </w:pPr>
            <w:r w:rsidRPr="000B4829">
              <w:rPr>
                <w:sz w:val="20"/>
                <w:szCs w:val="20"/>
                <w:lang w:val="ru-RU"/>
              </w:rPr>
              <w:lastRenderedPageBreak/>
              <w:t xml:space="preserve">Сарадња са </w:t>
            </w:r>
            <w:r w:rsidRPr="000B4829">
              <w:rPr>
                <w:sz w:val="20"/>
                <w:szCs w:val="20"/>
              </w:rPr>
              <w:t xml:space="preserve">Министарством просвете, Школском управом - Ваљево; Општином Богатић; ИРК – Богатић, ЦСР - Богатић; ПУ-Богатић; ЦСУ - Шабац, здравственим </w:t>
            </w:r>
            <w:r w:rsidRPr="000B4829">
              <w:rPr>
                <w:sz w:val="20"/>
                <w:szCs w:val="20"/>
              </w:rPr>
              <w:lastRenderedPageBreak/>
              <w:t>установама, основним и средњим школама...).</w:t>
            </w:r>
          </w:p>
        </w:tc>
        <w:tc>
          <w:tcPr>
            <w:tcW w:w="2430" w:type="dxa"/>
          </w:tcPr>
          <w:p w:rsidR="00431D22" w:rsidRPr="000B4829" w:rsidRDefault="00431D22" w:rsidP="00EA4A1B">
            <w:pPr>
              <w:rPr>
                <w:sz w:val="20"/>
                <w:szCs w:val="20"/>
              </w:rPr>
            </w:pPr>
            <w:r w:rsidRPr="000B4829">
              <w:rPr>
                <w:sz w:val="20"/>
                <w:szCs w:val="20"/>
              </w:rPr>
              <w:lastRenderedPageBreak/>
              <w:t>Педагог, представници институција</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bCs/>
                <w:sz w:val="20"/>
                <w:szCs w:val="20"/>
                <w:lang w:eastAsia="sr-Latn-CS"/>
              </w:rPr>
            </w:pPr>
            <w:r w:rsidRPr="000B4829">
              <w:rPr>
                <w:spacing w:val="-6"/>
                <w:sz w:val="20"/>
                <w:szCs w:val="20"/>
              </w:rPr>
              <w:t xml:space="preserve">Учешће у раду Актива стручних сарадника; размена информација, примера добре праксе; консултације. </w:t>
            </w:r>
          </w:p>
        </w:tc>
        <w:tc>
          <w:tcPr>
            <w:tcW w:w="2430" w:type="dxa"/>
          </w:tcPr>
          <w:p w:rsidR="00431D22" w:rsidRPr="000B4829" w:rsidRDefault="00431D22" w:rsidP="00EA4A1B">
            <w:pPr>
              <w:rPr>
                <w:sz w:val="20"/>
                <w:szCs w:val="20"/>
              </w:rPr>
            </w:pPr>
            <w:r w:rsidRPr="000B4829">
              <w:rPr>
                <w:sz w:val="20"/>
                <w:szCs w:val="20"/>
              </w:rPr>
              <w:t>Чланови актива</w:t>
            </w: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val="restart"/>
          </w:tcPr>
          <w:p w:rsidR="00431D22" w:rsidRPr="000B4829" w:rsidRDefault="00431D22" w:rsidP="00EA4A1B">
            <w:pPr>
              <w:rPr>
                <w:b/>
                <w:sz w:val="20"/>
                <w:szCs w:val="20"/>
              </w:rPr>
            </w:pPr>
            <w:r w:rsidRPr="000B4829">
              <w:rPr>
                <w:b/>
                <w:sz w:val="20"/>
                <w:szCs w:val="20"/>
              </w:rPr>
              <w:t>Вођење документације, припрема за рад и стручно усавршавање.</w:t>
            </w:r>
          </w:p>
        </w:tc>
        <w:tc>
          <w:tcPr>
            <w:tcW w:w="4140" w:type="dxa"/>
            <w:vAlign w:val="center"/>
          </w:tcPr>
          <w:p w:rsidR="00431D22" w:rsidRPr="000B4829" w:rsidRDefault="00431D22" w:rsidP="00EA4A1B">
            <w:pPr>
              <w:rPr>
                <w:bCs/>
                <w:sz w:val="20"/>
                <w:szCs w:val="20"/>
                <w:lang w:eastAsia="sr-Latn-CS"/>
              </w:rPr>
            </w:pPr>
            <w:r w:rsidRPr="000B4829">
              <w:rPr>
                <w:sz w:val="20"/>
                <w:szCs w:val="20"/>
              </w:rPr>
              <w:t>Вођење евиденције о раду (годишњи план рада,  месечни планови рада, као и дневник рада).</w:t>
            </w:r>
          </w:p>
        </w:tc>
        <w:tc>
          <w:tcPr>
            <w:tcW w:w="2430" w:type="dxa"/>
          </w:tcPr>
          <w:p w:rsidR="00431D22" w:rsidRPr="000B4829" w:rsidRDefault="00431D22" w:rsidP="00EA4A1B">
            <w:pPr>
              <w:rPr>
                <w:sz w:val="20"/>
                <w:szCs w:val="20"/>
              </w:rPr>
            </w:pP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sz w:val="20"/>
                <w:szCs w:val="20"/>
              </w:rPr>
            </w:pPr>
            <w:r w:rsidRPr="000B4829">
              <w:rPr>
                <w:sz w:val="20"/>
                <w:szCs w:val="20"/>
              </w:rPr>
              <w:t>Вођење евиденције о поднетим извештајима, анализама.</w:t>
            </w:r>
          </w:p>
        </w:tc>
        <w:tc>
          <w:tcPr>
            <w:tcW w:w="2430" w:type="dxa"/>
          </w:tcPr>
          <w:p w:rsidR="00431D22" w:rsidRPr="000B4829" w:rsidRDefault="00431D22" w:rsidP="00EA4A1B">
            <w:pPr>
              <w:rPr>
                <w:sz w:val="20"/>
                <w:szCs w:val="20"/>
              </w:rPr>
            </w:pP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bCs/>
                <w:sz w:val="20"/>
                <w:szCs w:val="20"/>
                <w:lang w:eastAsia="sr-Latn-CS"/>
              </w:rPr>
            </w:pPr>
            <w:r w:rsidRPr="000B4829">
              <w:rPr>
                <w:sz w:val="20"/>
                <w:szCs w:val="20"/>
              </w:rPr>
              <w:t>Вођење евиденције о раду са ученицима.</w:t>
            </w:r>
          </w:p>
        </w:tc>
        <w:tc>
          <w:tcPr>
            <w:tcW w:w="2430" w:type="dxa"/>
          </w:tcPr>
          <w:p w:rsidR="00431D22" w:rsidRPr="000B4829" w:rsidRDefault="00431D22" w:rsidP="00EA4A1B">
            <w:pPr>
              <w:rPr>
                <w:sz w:val="20"/>
                <w:szCs w:val="20"/>
              </w:rPr>
            </w:pP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bCs/>
                <w:sz w:val="20"/>
                <w:szCs w:val="20"/>
                <w:lang w:eastAsia="sr-Latn-CS"/>
              </w:rPr>
            </w:pPr>
            <w:r w:rsidRPr="000B4829">
              <w:rPr>
                <w:sz w:val="20"/>
                <w:szCs w:val="20"/>
              </w:rPr>
              <w:t>Вођење евиденције о сарадњи са наставницима.</w:t>
            </w:r>
          </w:p>
        </w:tc>
        <w:tc>
          <w:tcPr>
            <w:tcW w:w="2430" w:type="dxa"/>
          </w:tcPr>
          <w:p w:rsidR="00431D22" w:rsidRPr="000B4829" w:rsidRDefault="00431D22" w:rsidP="00EA4A1B">
            <w:pPr>
              <w:rPr>
                <w:sz w:val="20"/>
                <w:szCs w:val="20"/>
              </w:rPr>
            </w:pP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bCs/>
                <w:sz w:val="20"/>
                <w:szCs w:val="20"/>
                <w:lang w:eastAsia="sr-Latn-CS"/>
              </w:rPr>
            </w:pPr>
            <w:r w:rsidRPr="000B4829">
              <w:rPr>
                <w:sz w:val="20"/>
                <w:szCs w:val="20"/>
              </w:rPr>
              <w:t>Вођење евиденције о сарадњи са родитељима/ другим законским заступницима.</w:t>
            </w:r>
          </w:p>
        </w:tc>
        <w:tc>
          <w:tcPr>
            <w:tcW w:w="2430" w:type="dxa"/>
          </w:tcPr>
          <w:p w:rsidR="00431D22" w:rsidRPr="000B4829" w:rsidRDefault="00431D22" w:rsidP="00EA4A1B">
            <w:pPr>
              <w:rPr>
                <w:sz w:val="20"/>
                <w:szCs w:val="20"/>
              </w:rPr>
            </w:pP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b/>
                <w:sz w:val="20"/>
                <w:szCs w:val="20"/>
              </w:rPr>
            </w:pPr>
            <w:r w:rsidRPr="000B4829">
              <w:rPr>
                <w:sz w:val="20"/>
                <w:szCs w:val="20"/>
              </w:rPr>
              <w:t>Припремање за послове предвиђене планом, договарање са другим стручним сарадницима, институцијама (израда одговарајућих инструмената и материјала).</w:t>
            </w:r>
          </w:p>
        </w:tc>
        <w:tc>
          <w:tcPr>
            <w:tcW w:w="2430" w:type="dxa"/>
          </w:tcPr>
          <w:p w:rsidR="00431D22" w:rsidRPr="000B4829" w:rsidRDefault="00431D22" w:rsidP="00EA4A1B">
            <w:pPr>
              <w:rPr>
                <w:sz w:val="20"/>
                <w:szCs w:val="20"/>
              </w:rPr>
            </w:pP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0B4829" w:rsidRPr="000B4829" w:rsidTr="001E22E0">
        <w:trPr>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sz w:val="20"/>
                <w:szCs w:val="20"/>
              </w:rPr>
            </w:pPr>
            <w:r w:rsidRPr="000B4829">
              <w:rPr>
                <w:sz w:val="20"/>
                <w:szCs w:val="20"/>
              </w:rPr>
              <w:t>Праћење часова, попуњавање протокола и израда извештаја са посећених часова.</w:t>
            </w:r>
          </w:p>
        </w:tc>
        <w:tc>
          <w:tcPr>
            <w:tcW w:w="2430" w:type="dxa"/>
          </w:tcPr>
          <w:p w:rsidR="00431D22" w:rsidRPr="000B4829" w:rsidRDefault="00431D22" w:rsidP="00EA4A1B">
            <w:pPr>
              <w:rPr>
                <w:sz w:val="20"/>
                <w:szCs w:val="20"/>
              </w:rPr>
            </w:pPr>
          </w:p>
        </w:tc>
        <w:tc>
          <w:tcPr>
            <w:tcW w:w="1890" w:type="dxa"/>
          </w:tcPr>
          <w:p w:rsidR="00431D22" w:rsidRPr="000B4829" w:rsidRDefault="00431D22" w:rsidP="00EA4A1B">
            <w:pPr>
              <w:rPr>
                <w:sz w:val="20"/>
                <w:szCs w:val="20"/>
              </w:rPr>
            </w:pPr>
            <w:r w:rsidRPr="000B4829">
              <w:rPr>
                <w:sz w:val="20"/>
                <w:szCs w:val="20"/>
              </w:rPr>
              <w:t>Током школске године</w:t>
            </w: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r w:rsidR="00FC16AE" w:rsidRPr="000B4829" w:rsidTr="001E22E0">
        <w:trPr>
          <w:trHeight w:val="2420"/>
          <w:jc w:val="center"/>
        </w:trPr>
        <w:tc>
          <w:tcPr>
            <w:tcW w:w="1908" w:type="dxa"/>
            <w:vMerge/>
          </w:tcPr>
          <w:p w:rsidR="00431D22" w:rsidRPr="000B4829" w:rsidRDefault="00431D22" w:rsidP="00EA4A1B">
            <w:pPr>
              <w:rPr>
                <w:b/>
                <w:sz w:val="20"/>
                <w:szCs w:val="20"/>
              </w:rPr>
            </w:pPr>
          </w:p>
        </w:tc>
        <w:tc>
          <w:tcPr>
            <w:tcW w:w="4140" w:type="dxa"/>
            <w:vAlign w:val="center"/>
          </w:tcPr>
          <w:p w:rsidR="00431D22" w:rsidRPr="000B4829" w:rsidRDefault="00431D22" w:rsidP="00EA4A1B">
            <w:pPr>
              <w:rPr>
                <w:spacing w:val="-6"/>
                <w:sz w:val="20"/>
                <w:szCs w:val="20"/>
              </w:rPr>
            </w:pPr>
            <w:r w:rsidRPr="000B4829">
              <w:rPr>
                <w:spacing w:val="-6"/>
                <w:sz w:val="20"/>
                <w:szCs w:val="20"/>
              </w:rPr>
              <w:t>Индивидуално стручно усавршавање</w:t>
            </w:r>
          </w:p>
          <w:p w:rsidR="00431D22" w:rsidRPr="000B4829" w:rsidRDefault="00431D22" w:rsidP="00EA4A1B">
            <w:pPr>
              <w:rPr>
                <w:sz w:val="20"/>
                <w:szCs w:val="20"/>
                <w:lang w:val="ru-RU"/>
              </w:rPr>
            </w:pPr>
            <w:r w:rsidRPr="000B4829">
              <w:rPr>
                <w:sz w:val="20"/>
                <w:szCs w:val="20"/>
                <w:lang w:val="sr-Cyrl-CS"/>
              </w:rPr>
              <w:t xml:space="preserve">(праћење стручне литературе; праћење информација од значаја за образовање и васпитање на интернету; учешће у активностима Стручног актива стручних сарадника; </w:t>
            </w:r>
            <w:r w:rsidRPr="000B4829">
              <w:rPr>
                <w:sz w:val="20"/>
                <w:szCs w:val="20"/>
                <w:lang w:val="ru-RU"/>
              </w:rPr>
              <w:t xml:space="preserve">похађање акредитованих семинара, стручних скупова; учешће на трибинама; размена искустава и сарадња са другим педагозима и стручним сарадницима у образовању...). </w:t>
            </w:r>
          </w:p>
          <w:p w:rsidR="00431D22" w:rsidRPr="000B4829" w:rsidRDefault="00431D22" w:rsidP="00EA4A1B">
            <w:pPr>
              <w:jc w:val="center"/>
              <w:rPr>
                <w:b/>
                <w:sz w:val="20"/>
                <w:szCs w:val="20"/>
              </w:rPr>
            </w:pPr>
          </w:p>
          <w:p w:rsidR="00431D22" w:rsidRPr="000B4829" w:rsidRDefault="00431D22" w:rsidP="00EA4A1B">
            <w:pPr>
              <w:jc w:val="center"/>
              <w:rPr>
                <w:b/>
                <w:sz w:val="20"/>
                <w:szCs w:val="20"/>
              </w:rPr>
            </w:pPr>
            <w:r w:rsidRPr="000B4829">
              <w:rPr>
                <w:b/>
                <w:sz w:val="20"/>
                <w:szCs w:val="20"/>
              </w:rPr>
              <w:t>Усавршавање унутар установе</w:t>
            </w:r>
          </w:p>
          <w:p w:rsidR="00431D22" w:rsidRPr="000B4829" w:rsidRDefault="00431D22" w:rsidP="00EA4A1B">
            <w:pPr>
              <w:jc w:val="center"/>
              <w:rPr>
                <w:b/>
                <w:sz w:val="20"/>
                <w:szCs w:val="20"/>
              </w:rPr>
            </w:pPr>
          </w:p>
          <w:p w:rsidR="00431D22" w:rsidRPr="000B4829" w:rsidRDefault="00431D22" w:rsidP="00EA4A1B">
            <w:pPr>
              <w:shd w:val="clear" w:color="auto" w:fill="FFFFFF"/>
              <w:rPr>
                <w:sz w:val="20"/>
                <w:szCs w:val="20"/>
              </w:rPr>
            </w:pPr>
            <w:r w:rsidRPr="000B4829">
              <w:rPr>
                <w:b/>
                <w:sz w:val="20"/>
                <w:szCs w:val="20"/>
              </w:rPr>
              <w:t>Предавање</w:t>
            </w:r>
            <w:r w:rsidRPr="000B4829">
              <w:rPr>
                <w:sz w:val="20"/>
                <w:szCs w:val="20"/>
              </w:rPr>
              <w:t xml:space="preserve"> Биљане Марковић-просветне инспекторке на тему: „Правила понашања“, „Правилник о безбедности ученика“, </w:t>
            </w:r>
            <w:r w:rsidRPr="000B4829">
              <w:rPr>
                <w:sz w:val="20"/>
                <w:szCs w:val="20"/>
              </w:rPr>
              <w:lastRenderedPageBreak/>
              <w:t xml:space="preserve">„Васпитно-дисциплински поступак, покретање, вођење и окончање доношењем решења“, „Појачан васпитни рад са учеником“, 13.9.2023.г. </w:t>
            </w:r>
          </w:p>
          <w:p w:rsidR="00431D22" w:rsidRPr="000B4829" w:rsidRDefault="00431D22" w:rsidP="00EA4A1B">
            <w:pPr>
              <w:rPr>
                <w:sz w:val="20"/>
                <w:szCs w:val="20"/>
                <w:shd w:val="clear" w:color="auto" w:fill="FFFFFF"/>
              </w:rPr>
            </w:pPr>
            <w:r w:rsidRPr="000B4829">
              <w:rPr>
                <w:b/>
                <w:sz w:val="20"/>
                <w:szCs w:val="20"/>
                <w:shd w:val="clear" w:color="auto" w:fill="FFFFFF"/>
              </w:rPr>
              <w:t xml:space="preserve">Онлајн обука,  </w:t>
            </w:r>
            <w:r w:rsidRPr="000B4829">
              <w:rPr>
                <w:sz w:val="20"/>
                <w:szCs w:val="20"/>
                <w:shd w:val="clear" w:color="auto" w:fill="FFFFFF"/>
              </w:rPr>
              <w:t xml:space="preserve">„Примена платформе </w:t>
            </w:r>
            <w:r w:rsidRPr="000B4829">
              <w:rPr>
                <w:i/>
                <w:sz w:val="20"/>
                <w:szCs w:val="20"/>
                <w:shd w:val="clear" w:color="auto" w:fill="FFFFFF"/>
              </w:rPr>
              <w:t>Чувам те</w:t>
            </w:r>
            <w:r w:rsidRPr="000B4829">
              <w:rPr>
                <w:sz w:val="20"/>
                <w:szCs w:val="20"/>
                <w:shd w:val="clear" w:color="auto" w:fill="FFFFFF"/>
              </w:rPr>
              <w:t>“</w:t>
            </w:r>
          </w:p>
          <w:p w:rsidR="00431D22" w:rsidRPr="000B4829" w:rsidRDefault="00431D22" w:rsidP="00EA4A1B">
            <w:pPr>
              <w:rPr>
                <w:bCs/>
                <w:sz w:val="20"/>
                <w:szCs w:val="20"/>
                <w:shd w:val="clear" w:color="auto" w:fill="FFFFFF"/>
              </w:rPr>
            </w:pPr>
            <w:r w:rsidRPr="000B4829">
              <w:rPr>
                <w:b/>
                <w:bCs/>
                <w:sz w:val="20"/>
                <w:szCs w:val="20"/>
                <w:shd w:val="clear" w:color="auto" w:fill="FFFFFF"/>
              </w:rPr>
              <w:t xml:space="preserve">Састанак Актива стручних сарадника, </w:t>
            </w:r>
            <w:r w:rsidRPr="000B4829">
              <w:rPr>
                <w:bCs/>
                <w:sz w:val="20"/>
                <w:szCs w:val="20"/>
                <w:shd w:val="clear" w:color="auto" w:fill="FFFFFF"/>
              </w:rPr>
              <w:t>мај</w:t>
            </w:r>
          </w:p>
          <w:p w:rsidR="00431D22" w:rsidRPr="000B4829" w:rsidRDefault="00431D22" w:rsidP="00EA4A1B">
            <w:pPr>
              <w:rPr>
                <w:sz w:val="20"/>
                <w:szCs w:val="20"/>
              </w:rPr>
            </w:pPr>
          </w:p>
          <w:p w:rsidR="00431D22" w:rsidRPr="000B4829" w:rsidRDefault="00431D22" w:rsidP="00EA4A1B">
            <w:pPr>
              <w:jc w:val="center"/>
              <w:rPr>
                <w:b/>
                <w:sz w:val="20"/>
                <w:szCs w:val="20"/>
              </w:rPr>
            </w:pPr>
          </w:p>
          <w:p w:rsidR="00431D22" w:rsidRPr="000B4829" w:rsidRDefault="00431D22" w:rsidP="00EA4A1B">
            <w:pPr>
              <w:jc w:val="center"/>
              <w:rPr>
                <w:b/>
                <w:sz w:val="20"/>
                <w:szCs w:val="20"/>
              </w:rPr>
            </w:pPr>
            <w:r w:rsidRPr="000B4829">
              <w:rPr>
                <w:b/>
                <w:sz w:val="20"/>
                <w:szCs w:val="20"/>
              </w:rPr>
              <w:t>Усавршавање ван установе</w:t>
            </w:r>
          </w:p>
          <w:p w:rsidR="00431D22" w:rsidRPr="000B4829" w:rsidRDefault="00431D22" w:rsidP="00EA4A1B">
            <w:pPr>
              <w:jc w:val="center"/>
              <w:rPr>
                <w:b/>
                <w:sz w:val="20"/>
                <w:szCs w:val="20"/>
              </w:rPr>
            </w:pPr>
          </w:p>
          <w:p w:rsidR="00431D22" w:rsidRPr="000B4829" w:rsidRDefault="00431D22" w:rsidP="00EA4A1B">
            <w:pPr>
              <w:spacing w:line="276" w:lineRule="auto"/>
              <w:rPr>
                <w:sz w:val="20"/>
                <w:szCs w:val="20"/>
              </w:rPr>
            </w:pPr>
            <w:r w:rsidRPr="000B4829">
              <w:rPr>
                <w:b/>
                <w:sz w:val="20"/>
                <w:szCs w:val="20"/>
              </w:rPr>
              <w:t xml:space="preserve">Онлајн обука </w:t>
            </w:r>
            <w:r w:rsidRPr="000B4829">
              <w:rPr>
                <w:sz w:val="20"/>
                <w:szCs w:val="20"/>
              </w:rPr>
              <w:t xml:space="preserve">„Значај менталног здравља и пружање психо-социјалне подршке” </w:t>
            </w:r>
          </w:p>
          <w:p w:rsidR="00431D22" w:rsidRPr="000B4829" w:rsidRDefault="00431D22" w:rsidP="00EA4A1B">
            <w:pPr>
              <w:spacing w:line="276" w:lineRule="auto"/>
              <w:rPr>
                <w:sz w:val="20"/>
                <w:szCs w:val="20"/>
              </w:rPr>
            </w:pPr>
            <w:r w:rsidRPr="000B4829">
              <w:rPr>
                <w:b/>
                <w:sz w:val="20"/>
                <w:szCs w:val="20"/>
              </w:rPr>
              <w:t>Обука</w:t>
            </w:r>
            <w:r w:rsidRPr="000B4829">
              <w:rPr>
                <w:sz w:val="20"/>
                <w:szCs w:val="20"/>
              </w:rPr>
              <w:t xml:space="preserve"> „Школа као мотивациона средина за ученике ромске националности“</w:t>
            </w:r>
          </w:p>
          <w:p w:rsidR="00431D22" w:rsidRPr="000B4829" w:rsidRDefault="00431D22" w:rsidP="00EA4A1B">
            <w:pPr>
              <w:spacing w:line="276" w:lineRule="auto"/>
              <w:rPr>
                <w:sz w:val="20"/>
                <w:szCs w:val="20"/>
              </w:rPr>
            </w:pPr>
            <w:r w:rsidRPr="000B4829">
              <w:rPr>
                <w:b/>
                <w:sz w:val="20"/>
                <w:szCs w:val="20"/>
              </w:rPr>
              <w:t>Онлајн обука</w:t>
            </w:r>
            <w:r w:rsidRPr="000B4829">
              <w:rPr>
                <w:sz w:val="20"/>
                <w:szCs w:val="20"/>
              </w:rPr>
              <w:t xml:space="preserve"> „Унапређивање компетенција</w:t>
            </w:r>
            <w:r w:rsidRPr="000B4829">
              <w:rPr>
                <w:sz w:val="20"/>
                <w:szCs w:val="20"/>
              </w:rPr>
              <w:br/>
              <w:t>запослених у систему образовања у области заштите менталног  здравља младих“</w:t>
            </w:r>
          </w:p>
          <w:p w:rsidR="00431D22" w:rsidRPr="000B4829" w:rsidRDefault="00431D22" w:rsidP="00EA4A1B">
            <w:pPr>
              <w:spacing w:line="276" w:lineRule="auto"/>
              <w:rPr>
                <w:b/>
                <w:spacing w:val="-15"/>
                <w:sz w:val="20"/>
                <w:szCs w:val="20"/>
              </w:rPr>
            </w:pPr>
            <w:r w:rsidRPr="000B4829">
              <w:rPr>
                <w:b/>
                <w:sz w:val="20"/>
                <w:szCs w:val="20"/>
              </w:rPr>
              <w:t>Онлајн обука</w:t>
            </w:r>
            <w:r w:rsidRPr="000B4829">
              <w:rPr>
                <w:sz w:val="20"/>
                <w:szCs w:val="20"/>
              </w:rPr>
              <w:t xml:space="preserve"> „Дигитална учионица/ дигитално компетентан наставник – увођење електронских уџбеника и дигиталних образовних материјала“</w:t>
            </w:r>
          </w:p>
          <w:p w:rsidR="00431D22" w:rsidRPr="000B4829" w:rsidRDefault="00431D22" w:rsidP="00EA4A1B">
            <w:pPr>
              <w:spacing w:line="276" w:lineRule="auto"/>
              <w:rPr>
                <w:sz w:val="20"/>
                <w:szCs w:val="20"/>
              </w:rPr>
            </w:pPr>
            <w:r w:rsidRPr="000B4829">
              <w:rPr>
                <w:b/>
                <w:spacing w:val="-15"/>
                <w:sz w:val="20"/>
                <w:szCs w:val="20"/>
              </w:rPr>
              <w:t xml:space="preserve">Обука </w:t>
            </w:r>
            <w:r w:rsidRPr="000B4829">
              <w:rPr>
                <w:spacing w:val="-15"/>
                <w:sz w:val="20"/>
                <w:szCs w:val="20"/>
              </w:rPr>
              <w:t>за дежурне наставнике за Завршном испиту  школске 2023/2024.године</w:t>
            </w:r>
            <w:r w:rsidRPr="000B4829">
              <w:rPr>
                <w:sz w:val="20"/>
                <w:szCs w:val="20"/>
              </w:rPr>
              <w:t xml:space="preserve"> </w:t>
            </w:r>
          </w:p>
          <w:p w:rsidR="00431D22" w:rsidRPr="000B4829" w:rsidRDefault="00431D22" w:rsidP="00EA4A1B">
            <w:pPr>
              <w:rPr>
                <w:b/>
                <w:bCs/>
                <w:sz w:val="20"/>
                <w:szCs w:val="20"/>
                <w:shd w:val="clear" w:color="auto" w:fill="FFFFFF"/>
              </w:rPr>
            </w:pPr>
          </w:p>
        </w:tc>
        <w:tc>
          <w:tcPr>
            <w:tcW w:w="2430" w:type="dxa"/>
          </w:tcPr>
          <w:p w:rsidR="00431D22" w:rsidRPr="000B4829" w:rsidRDefault="00431D22" w:rsidP="00EA4A1B">
            <w:pPr>
              <w:shd w:val="clear" w:color="auto" w:fill="FFFFFF"/>
              <w:rPr>
                <w:sz w:val="20"/>
                <w:szCs w:val="20"/>
              </w:rPr>
            </w:pPr>
          </w:p>
        </w:tc>
        <w:tc>
          <w:tcPr>
            <w:tcW w:w="1890" w:type="dxa"/>
          </w:tcPr>
          <w:p w:rsidR="00431D22" w:rsidRPr="000B4829" w:rsidRDefault="00431D22" w:rsidP="00EA4A1B">
            <w:pPr>
              <w:rPr>
                <w:bCs/>
                <w:sz w:val="20"/>
                <w:szCs w:val="20"/>
                <w:shd w:val="clear" w:color="auto" w:fill="FFFFFF"/>
              </w:rPr>
            </w:pPr>
            <w:r w:rsidRPr="000B4829">
              <w:rPr>
                <w:sz w:val="20"/>
                <w:szCs w:val="20"/>
              </w:rPr>
              <w:t>Током школске године</w:t>
            </w:r>
            <w:r w:rsidRPr="000B4829">
              <w:rPr>
                <w:bCs/>
                <w:sz w:val="20"/>
                <w:szCs w:val="20"/>
                <w:shd w:val="clear" w:color="auto" w:fill="FFFFFF"/>
              </w:rPr>
              <w:t xml:space="preserve"> </w:t>
            </w:r>
          </w:p>
          <w:p w:rsidR="00431D22" w:rsidRPr="000B4829" w:rsidRDefault="00431D22" w:rsidP="00EA4A1B">
            <w:pPr>
              <w:rPr>
                <w:bCs/>
                <w:sz w:val="20"/>
                <w:szCs w:val="20"/>
                <w:shd w:val="clear" w:color="auto" w:fill="FFFFFF"/>
              </w:rPr>
            </w:pPr>
          </w:p>
          <w:p w:rsidR="00431D22" w:rsidRPr="000B4829" w:rsidRDefault="00431D22" w:rsidP="00EA4A1B">
            <w:pPr>
              <w:rPr>
                <w:bCs/>
                <w:sz w:val="20"/>
                <w:szCs w:val="20"/>
                <w:shd w:val="clear" w:color="auto" w:fill="FFFFFF"/>
              </w:rPr>
            </w:pPr>
          </w:p>
          <w:p w:rsidR="00431D22" w:rsidRPr="000B4829" w:rsidRDefault="00431D22" w:rsidP="00EA4A1B">
            <w:pPr>
              <w:rPr>
                <w:bCs/>
                <w:sz w:val="20"/>
                <w:szCs w:val="20"/>
                <w:shd w:val="clear" w:color="auto" w:fill="FFFFFF"/>
              </w:rPr>
            </w:pPr>
          </w:p>
          <w:p w:rsidR="00431D22" w:rsidRPr="000B4829" w:rsidRDefault="00431D22" w:rsidP="00EA4A1B">
            <w:pPr>
              <w:rPr>
                <w:bCs/>
                <w:sz w:val="20"/>
                <w:szCs w:val="20"/>
                <w:shd w:val="clear" w:color="auto" w:fill="FFFFFF"/>
              </w:rPr>
            </w:pPr>
          </w:p>
          <w:p w:rsidR="00431D22" w:rsidRPr="000B4829" w:rsidRDefault="00431D22" w:rsidP="00EA4A1B">
            <w:pPr>
              <w:rPr>
                <w:bCs/>
                <w:sz w:val="20"/>
                <w:szCs w:val="20"/>
                <w:shd w:val="clear" w:color="auto" w:fill="FFFFFF"/>
              </w:rPr>
            </w:pPr>
          </w:p>
          <w:p w:rsidR="00431D22" w:rsidRPr="000B4829" w:rsidRDefault="00431D22" w:rsidP="00EA4A1B">
            <w:pPr>
              <w:rPr>
                <w:bCs/>
                <w:sz w:val="20"/>
                <w:szCs w:val="20"/>
                <w:shd w:val="clear" w:color="auto" w:fill="FFFFFF"/>
              </w:rPr>
            </w:pPr>
          </w:p>
          <w:p w:rsidR="00431D22" w:rsidRPr="000B4829" w:rsidRDefault="00431D22" w:rsidP="00EA4A1B">
            <w:pPr>
              <w:rPr>
                <w:bCs/>
                <w:sz w:val="20"/>
                <w:szCs w:val="20"/>
                <w:shd w:val="clear" w:color="auto" w:fill="FFFFFF"/>
              </w:rPr>
            </w:pPr>
          </w:p>
          <w:p w:rsidR="00431D22" w:rsidRPr="000B4829" w:rsidRDefault="00431D22" w:rsidP="00EA4A1B">
            <w:pPr>
              <w:rPr>
                <w:bCs/>
                <w:sz w:val="20"/>
                <w:szCs w:val="20"/>
                <w:shd w:val="clear" w:color="auto" w:fill="FFFFFF"/>
              </w:rPr>
            </w:pPr>
          </w:p>
          <w:p w:rsidR="00431D22" w:rsidRPr="000B4829" w:rsidRDefault="00431D22" w:rsidP="00EA4A1B">
            <w:pPr>
              <w:rPr>
                <w:bCs/>
                <w:sz w:val="20"/>
                <w:szCs w:val="20"/>
                <w:shd w:val="clear" w:color="auto" w:fill="FFFFFF"/>
              </w:rPr>
            </w:pPr>
          </w:p>
          <w:p w:rsidR="00431D22" w:rsidRPr="000B4829" w:rsidRDefault="00431D22" w:rsidP="00EA4A1B">
            <w:pPr>
              <w:rPr>
                <w:bCs/>
                <w:sz w:val="20"/>
                <w:szCs w:val="20"/>
                <w:shd w:val="clear" w:color="auto" w:fill="FFFFFF"/>
              </w:rPr>
            </w:pPr>
          </w:p>
          <w:p w:rsidR="00431D22" w:rsidRPr="000B4829" w:rsidRDefault="00431D22" w:rsidP="00EA4A1B">
            <w:pPr>
              <w:rPr>
                <w:bCs/>
                <w:sz w:val="20"/>
                <w:szCs w:val="20"/>
                <w:shd w:val="clear" w:color="auto" w:fill="FFFFFF"/>
              </w:rPr>
            </w:pPr>
          </w:p>
          <w:p w:rsidR="00431D22" w:rsidRPr="000B4829" w:rsidRDefault="00431D22" w:rsidP="00EA4A1B">
            <w:pPr>
              <w:rPr>
                <w:bCs/>
                <w:sz w:val="20"/>
                <w:szCs w:val="20"/>
                <w:shd w:val="clear" w:color="auto" w:fill="FFFFFF"/>
              </w:rPr>
            </w:pPr>
            <w:r w:rsidRPr="000B4829">
              <w:rPr>
                <w:bCs/>
                <w:sz w:val="20"/>
                <w:szCs w:val="20"/>
                <w:shd w:val="clear" w:color="auto" w:fill="FFFFFF"/>
              </w:rPr>
              <w:t>13.9.2023.г.</w:t>
            </w:r>
          </w:p>
          <w:p w:rsidR="00431D22" w:rsidRPr="000B4829" w:rsidRDefault="00431D22" w:rsidP="00EA4A1B">
            <w:pPr>
              <w:rPr>
                <w:bCs/>
                <w:sz w:val="20"/>
                <w:szCs w:val="20"/>
                <w:shd w:val="clear" w:color="auto" w:fill="FFFFFF"/>
              </w:rPr>
            </w:pPr>
          </w:p>
          <w:p w:rsidR="00431D22" w:rsidRPr="000B4829" w:rsidRDefault="00431D22" w:rsidP="00EA4A1B">
            <w:pPr>
              <w:rPr>
                <w:bCs/>
                <w:sz w:val="20"/>
                <w:szCs w:val="20"/>
                <w:shd w:val="clear" w:color="auto" w:fill="FFFFFF"/>
              </w:rPr>
            </w:pPr>
          </w:p>
          <w:p w:rsidR="00431D22" w:rsidRPr="000B4829" w:rsidRDefault="00431D22" w:rsidP="00EA4A1B">
            <w:pPr>
              <w:rPr>
                <w:bCs/>
                <w:sz w:val="20"/>
                <w:szCs w:val="20"/>
                <w:shd w:val="clear" w:color="auto" w:fill="FFFFFF"/>
              </w:rPr>
            </w:pPr>
          </w:p>
          <w:p w:rsidR="00431D22" w:rsidRPr="000B4829" w:rsidRDefault="00431D22" w:rsidP="00EA4A1B">
            <w:pPr>
              <w:rPr>
                <w:bCs/>
                <w:sz w:val="20"/>
                <w:szCs w:val="20"/>
                <w:shd w:val="clear" w:color="auto" w:fill="FFFFFF"/>
              </w:rPr>
            </w:pPr>
          </w:p>
          <w:p w:rsidR="00431D22" w:rsidRPr="000B4829" w:rsidRDefault="00431D22" w:rsidP="00EA4A1B">
            <w:pPr>
              <w:rPr>
                <w:bCs/>
                <w:sz w:val="20"/>
                <w:szCs w:val="20"/>
                <w:shd w:val="clear" w:color="auto" w:fill="FFFFFF"/>
              </w:rPr>
            </w:pPr>
          </w:p>
          <w:p w:rsidR="00431D22" w:rsidRPr="000B4829" w:rsidRDefault="00431D22" w:rsidP="00EA4A1B">
            <w:pPr>
              <w:rPr>
                <w:bCs/>
                <w:sz w:val="20"/>
                <w:szCs w:val="20"/>
                <w:shd w:val="clear" w:color="auto" w:fill="FFFFFF"/>
              </w:rPr>
            </w:pPr>
          </w:p>
          <w:p w:rsidR="00431D22" w:rsidRPr="000B4829" w:rsidRDefault="00431D22" w:rsidP="00EA4A1B">
            <w:pPr>
              <w:rPr>
                <w:bCs/>
                <w:sz w:val="20"/>
                <w:szCs w:val="20"/>
                <w:shd w:val="clear" w:color="auto" w:fill="FFFFFF"/>
              </w:rPr>
            </w:pPr>
            <w:r w:rsidRPr="000B4829">
              <w:rPr>
                <w:bCs/>
                <w:sz w:val="20"/>
                <w:szCs w:val="20"/>
                <w:shd w:val="clear" w:color="auto" w:fill="FFFFFF"/>
              </w:rPr>
              <w:t>29.9.2023.г.</w:t>
            </w:r>
          </w:p>
          <w:p w:rsidR="00431D22" w:rsidRPr="000B4829" w:rsidRDefault="00431D22" w:rsidP="00EA4A1B">
            <w:pPr>
              <w:rPr>
                <w:bCs/>
                <w:sz w:val="20"/>
                <w:szCs w:val="20"/>
                <w:shd w:val="clear" w:color="auto" w:fill="FFFFFF"/>
              </w:rPr>
            </w:pPr>
          </w:p>
          <w:p w:rsidR="00431D22" w:rsidRPr="000B4829" w:rsidRDefault="00431D22" w:rsidP="00EA4A1B">
            <w:pPr>
              <w:rPr>
                <w:sz w:val="20"/>
                <w:szCs w:val="20"/>
              </w:rPr>
            </w:pPr>
            <w:r w:rsidRPr="000B4829">
              <w:rPr>
                <w:bCs/>
                <w:sz w:val="20"/>
                <w:szCs w:val="20"/>
                <w:shd w:val="clear" w:color="auto" w:fill="FFFFFF"/>
              </w:rPr>
              <w:t>Октобар, децембар, март и</w:t>
            </w:r>
            <w:r w:rsidRPr="000B4829">
              <w:rPr>
                <w:sz w:val="20"/>
                <w:szCs w:val="20"/>
              </w:rPr>
              <w:t xml:space="preserve"> мај </w:t>
            </w:r>
          </w:p>
          <w:p w:rsidR="00431D22" w:rsidRPr="000B4829" w:rsidRDefault="00431D22" w:rsidP="00EA4A1B">
            <w:pPr>
              <w:rPr>
                <w:sz w:val="20"/>
                <w:szCs w:val="20"/>
              </w:rPr>
            </w:pPr>
          </w:p>
          <w:p w:rsidR="00431D22" w:rsidRPr="000B4829" w:rsidRDefault="00431D22" w:rsidP="00EA4A1B">
            <w:pPr>
              <w:rPr>
                <w:sz w:val="20"/>
                <w:szCs w:val="20"/>
              </w:rPr>
            </w:pPr>
          </w:p>
          <w:p w:rsidR="00431D22" w:rsidRPr="000B4829" w:rsidRDefault="00431D22" w:rsidP="00EA4A1B">
            <w:pPr>
              <w:rPr>
                <w:sz w:val="20"/>
                <w:szCs w:val="20"/>
              </w:rPr>
            </w:pPr>
          </w:p>
          <w:p w:rsidR="00431D22" w:rsidRPr="000B4829" w:rsidRDefault="00431D22" w:rsidP="00EA4A1B">
            <w:pPr>
              <w:rPr>
                <w:sz w:val="20"/>
                <w:szCs w:val="20"/>
              </w:rPr>
            </w:pPr>
            <w:r w:rsidRPr="000B4829">
              <w:rPr>
                <w:sz w:val="20"/>
                <w:szCs w:val="20"/>
              </w:rPr>
              <w:t>Од 27.12.2023.г.</w:t>
            </w:r>
          </w:p>
          <w:p w:rsidR="00431D22" w:rsidRPr="000B4829" w:rsidRDefault="00431D22" w:rsidP="00EA4A1B">
            <w:pPr>
              <w:rPr>
                <w:sz w:val="20"/>
                <w:szCs w:val="20"/>
              </w:rPr>
            </w:pPr>
          </w:p>
          <w:p w:rsidR="00431D22" w:rsidRPr="000B4829" w:rsidRDefault="00431D22" w:rsidP="00EA4A1B">
            <w:pPr>
              <w:rPr>
                <w:sz w:val="20"/>
                <w:szCs w:val="20"/>
              </w:rPr>
            </w:pPr>
            <w:r w:rsidRPr="000B4829">
              <w:rPr>
                <w:sz w:val="20"/>
                <w:szCs w:val="20"/>
              </w:rPr>
              <w:t xml:space="preserve">10. и 11.5.2024.г. </w:t>
            </w:r>
          </w:p>
          <w:p w:rsidR="00431D22" w:rsidRPr="000B4829" w:rsidRDefault="00431D22" w:rsidP="00EA4A1B">
            <w:pPr>
              <w:rPr>
                <w:sz w:val="20"/>
                <w:szCs w:val="20"/>
              </w:rPr>
            </w:pPr>
          </w:p>
          <w:p w:rsidR="00431D22" w:rsidRPr="000B4829" w:rsidRDefault="00431D22" w:rsidP="00EA4A1B">
            <w:pPr>
              <w:rPr>
                <w:sz w:val="20"/>
                <w:szCs w:val="20"/>
              </w:rPr>
            </w:pPr>
          </w:p>
          <w:p w:rsidR="00431D22" w:rsidRPr="000B4829" w:rsidRDefault="00431D22" w:rsidP="00EA4A1B">
            <w:pPr>
              <w:rPr>
                <w:sz w:val="20"/>
                <w:szCs w:val="20"/>
              </w:rPr>
            </w:pPr>
            <w:r w:rsidRPr="000B4829">
              <w:rPr>
                <w:sz w:val="20"/>
                <w:szCs w:val="20"/>
              </w:rPr>
              <w:t>Од 27.5.2024.г.</w:t>
            </w:r>
          </w:p>
          <w:p w:rsidR="00431D22" w:rsidRPr="000B4829" w:rsidRDefault="00431D22" w:rsidP="00EA4A1B">
            <w:pPr>
              <w:rPr>
                <w:sz w:val="20"/>
                <w:szCs w:val="20"/>
              </w:rPr>
            </w:pPr>
          </w:p>
          <w:p w:rsidR="00431D22" w:rsidRPr="000B4829" w:rsidRDefault="00431D22" w:rsidP="00EA4A1B">
            <w:pPr>
              <w:rPr>
                <w:sz w:val="20"/>
                <w:szCs w:val="20"/>
              </w:rPr>
            </w:pPr>
          </w:p>
          <w:p w:rsidR="00431D22" w:rsidRPr="000B4829" w:rsidRDefault="00431D22" w:rsidP="00EA4A1B">
            <w:pPr>
              <w:rPr>
                <w:sz w:val="20"/>
                <w:szCs w:val="20"/>
              </w:rPr>
            </w:pPr>
            <w:r w:rsidRPr="000B4829">
              <w:rPr>
                <w:sz w:val="20"/>
                <w:szCs w:val="20"/>
              </w:rPr>
              <w:t>Од јуна, 2024.г.</w:t>
            </w:r>
          </w:p>
          <w:p w:rsidR="00431D22" w:rsidRPr="000B4829" w:rsidRDefault="00431D22" w:rsidP="00EA4A1B">
            <w:pPr>
              <w:rPr>
                <w:sz w:val="20"/>
                <w:szCs w:val="20"/>
              </w:rPr>
            </w:pPr>
          </w:p>
          <w:p w:rsidR="00431D22" w:rsidRPr="000B4829" w:rsidRDefault="00431D22" w:rsidP="00EA4A1B">
            <w:pPr>
              <w:rPr>
                <w:sz w:val="20"/>
                <w:szCs w:val="20"/>
              </w:rPr>
            </w:pPr>
          </w:p>
          <w:p w:rsidR="00431D22" w:rsidRPr="000B4829" w:rsidRDefault="00431D22" w:rsidP="00EA4A1B">
            <w:pPr>
              <w:rPr>
                <w:sz w:val="20"/>
                <w:szCs w:val="20"/>
              </w:rPr>
            </w:pPr>
          </w:p>
          <w:p w:rsidR="00431D22" w:rsidRPr="000B4829" w:rsidRDefault="00431D22" w:rsidP="00EA4A1B">
            <w:pPr>
              <w:rPr>
                <w:sz w:val="20"/>
                <w:szCs w:val="20"/>
              </w:rPr>
            </w:pPr>
            <w:r w:rsidRPr="000B4829">
              <w:rPr>
                <w:sz w:val="20"/>
                <w:szCs w:val="20"/>
              </w:rPr>
              <w:t>Јун , 2024.г.</w:t>
            </w:r>
          </w:p>
          <w:p w:rsidR="00431D22" w:rsidRPr="000B4829" w:rsidRDefault="00431D22" w:rsidP="00EA4A1B">
            <w:pPr>
              <w:rPr>
                <w:sz w:val="20"/>
                <w:szCs w:val="20"/>
              </w:rPr>
            </w:pPr>
          </w:p>
          <w:p w:rsidR="00431D22" w:rsidRPr="000B4829" w:rsidRDefault="00431D22" w:rsidP="00EA4A1B">
            <w:pPr>
              <w:rPr>
                <w:sz w:val="20"/>
                <w:szCs w:val="20"/>
              </w:rPr>
            </w:pPr>
          </w:p>
        </w:tc>
        <w:tc>
          <w:tcPr>
            <w:tcW w:w="1530" w:type="dxa"/>
          </w:tcPr>
          <w:p w:rsidR="00431D22" w:rsidRPr="000B4829" w:rsidRDefault="00431D22" w:rsidP="00EA4A1B">
            <w:pPr>
              <w:jc w:val="center"/>
              <w:rPr>
                <w:b/>
                <w:sz w:val="20"/>
                <w:szCs w:val="20"/>
              </w:rPr>
            </w:pPr>
          </w:p>
        </w:tc>
        <w:tc>
          <w:tcPr>
            <w:tcW w:w="1530" w:type="dxa"/>
          </w:tcPr>
          <w:p w:rsidR="00431D22" w:rsidRPr="000B4829" w:rsidRDefault="00431D22" w:rsidP="00EA4A1B">
            <w:pPr>
              <w:jc w:val="center"/>
              <w:rPr>
                <w:b/>
                <w:sz w:val="20"/>
                <w:szCs w:val="20"/>
              </w:rPr>
            </w:pPr>
          </w:p>
        </w:tc>
      </w:tr>
    </w:tbl>
    <w:p w:rsidR="001E22E0" w:rsidRPr="000B4829" w:rsidRDefault="001E22E0" w:rsidP="00431D22">
      <w:pPr>
        <w:rPr>
          <w:sz w:val="20"/>
          <w:szCs w:val="20"/>
        </w:rPr>
        <w:sectPr w:rsidR="001E22E0" w:rsidRPr="000B4829" w:rsidSect="001E22E0">
          <w:pgSz w:w="16840" w:h="11907" w:orient="landscape" w:code="9"/>
          <w:pgMar w:top="1412" w:right="1140" w:bottom="1412" w:left="1140"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rsidR="00431D22" w:rsidRPr="000B4829" w:rsidRDefault="00431D22" w:rsidP="00431D22">
      <w:pPr>
        <w:rPr>
          <w:sz w:val="20"/>
          <w:szCs w:val="20"/>
        </w:rPr>
      </w:pPr>
    </w:p>
    <w:p w:rsidR="00431D22" w:rsidRPr="000B4829" w:rsidRDefault="00431D22" w:rsidP="00431D22">
      <w:pPr>
        <w:rPr>
          <w:sz w:val="20"/>
          <w:szCs w:val="20"/>
        </w:rPr>
      </w:pPr>
    </w:p>
    <w:p w:rsidR="00431D22" w:rsidRPr="000B4829" w:rsidRDefault="00431D22" w:rsidP="00431D22">
      <w:pPr>
        <w:rPr>
          <w:sz w:val="20"/>
          <w:szCs w:val="20"/>
        </w:rPr>
      </w:pPr>
      <w:r w:rsidRPr="000B4829">
        <w:rPr>
          <w:b/>
          <w:sz w:val="20"/>
          <w:szCs w:val="20"/>
        </w:rPr>
        <w:t>Август, 2024.г.</w:t>
      </w:r>
      <w:r w:rsidRPr="000B4829">
        <w:rPr>
          <w:sz w:val="20"/>
          <w:szCs w:val="20"/>
        </w:rPr>
        <w:t xml:space="preserve">                                                                                                  </w:t>
      </w:r>
      <w:r w:rsidR="00550DD0" w:rsidRPr="000B4829">
        <w:rPr>
          <w:sz w:val="20"/>
          <w:szCs w:val="20"/>
        </w:rPr>
        <w:t xml:space="preserve">          </w:t>
      </w:r>
    </w:p>
    <w:p w:rsidR="00966CB3" w:rsidRPr="000B4829" w:rsidRDefault="00431D22" w:rsidP="00550DD0">
      <w:pPr>
        <w:jc w:val="center"/>
        <w:rPr>
          <w:b/>
          <w:sz w:val="20"/>
          <w:szCs w:val="20"/>
        </w:rPr>
      </w:pPr>
      <w:r w:rsidRPr="000B4829">
        <w:rPr>
          <w:b/>
          <w:sz w:val="20"/>
          <w:szCs w:val="20"/>
        </w:rPr>
        <w:t xml:space="preserve">                                                                                                                              Снежана Глоговац и Бранка Ђукановић - педагози</w:t>
      </w:r>
      <w:r w:rsidR="00966CB3" w:rsidRPr="000B4829">
        <w:rPr>
          <w:sz w:val="20"/>
          <w:szCs w:val="20"/>
        </w:rPr>
        <w:t xml:space="preserve">                                                                                                   </w:t>
      </w:r>
    </w:p>
    <w:p w:rsidR="00966CB3" w:rsidRPr="000B4829" w:rsidRDefault="00966CB3" w:rsidP="00F36630">
      <w:pPr>
        <w:jc w:val="center"/>
        <w:rPr>
          <w:b/>
          <w:sz w:val="20"/>
          <w:szCs w:val="20"/>
        </w:rPr>
      </w:pPr>
    </w:p>
    <w:p w:rsidR="006E6BC9" w:rsidRPr="000B4829" w:rsidRDefault="006E6BC9" w:rsidP="00C51F36">
      <w:pPr>
        <w:pStyle w:val="Heading1"/>
        <w:rPr>
          <w:rFonts w:ascii="Times New Roman" w:hAnsi="Times New Roman" w:cs="Times New Roman"/>
          <w:b w:val="0"/>
          <w:color w:val="auto"/>
          <w:sz w:val="20"/>
          <w:szCs w:val="20"/>
          <w:lang w:val="ru-RU"/>
        </w:rPr>
      </w:pPr>
      <w:bookmarkStart w:id="212" w:name="_Toc125569524"/>
      <w:bookmarkStart w:id="213" w:name="_Toc177018806"/>
      <w:r w:rsidRPr="000B4829">
        <w:rPr>
          <w:rFonts w:ascii="Times New Roman" w:hAnsi="Times New Roman" w:cs="Times New Roman"/>
          <w:b w:val="0"/>
          <w:color w:val="auto"/>
          <w:sz w:val="20"/>
          <w:szCs w:val="20"/>
          <w:lang w:val="ru-RU"/>
        </w:rPr>
        <w:t>И</w:t>
      </w:r>
      <w:r w:rsidR="0092163E" w:rsidRPr="000B4829">
        <w:rPr>
          <w:rFonts w:ascii="Times New Roman" w:hAnsi="Times New Roman" w:cs="Times New Roman"/>
          <w:b w:val="0"/>
          <w:color w:val="auto"/>
          <w:sz w:val="20"/>
          <w:szCs w:val="20"/>
          <w:lang w:val="ru-RU"/>
        </w:rPr>
        <w:t xml:space="preserve">ЗВЕШТАЈ </w:t>
      </w:r>
      <w:r w:rsidR="00E05C64" w:rsidRPr="000B4829">
        <w:rPr>
          <w:rFonts w:ascii="Times New Roman" w:hAnsi="Times New Roman" w:cs="Times New Roman"/>
          <w:b w:val="0"/>
          <w:color w:val="auto"/>
          <w:sz w:val="20"/>
          <w:szCs w:val="20"/>
          <w:lang w:val="ru-RU"/>
        </w:rPr>
        <w:t xml:space="preserve"> </w:t>
      </w:r>
      <w:r w:rsidR="0092163E" w:rsidRPr="000B4829">
        <w:rPr>
          <w:rFonts w:ascii="Times New Roman" w:hAnsi="Times New Roman" w:cs="Times New Roman"/>
          <w:b w:val="0"/>
          <w:color w:val="auto"/>
          <w:sz w:val="20"/>
          <w:szCs w:val="20"/>
          <w:lang w:val="ru-RU"/>
        </w:rPr>
        <w:t>БИБЛИОТЕКАРА</w:t>
      </w:r>
      <w:bookmarkEnd w:id="212"/>
      <w:bookmarkEnd w:id="213"/>
    </w:p>
    <w:p w:rsidR="004A20CA" w:rsidRPr="000B4829" w:rsidRDefault="004A20CA" w:rsidP="004A20CA">
      <w:pPr>
        <w:jc w:val="both"/>
        <w:rPr>
          <w:sz w:val="20"/>
          <w:szCs w:val="20"/>
        </w:rPr>
      </w:pPr>
      <w:r w:rsidRPr="000B4829">
        <w:rPr>
          <w:sz w:val="20"/>
          <w:szCs w:val="20"/>
        </w:rPr>
        <w:t xml:space="preserve"> </w:t>
      </w:r>
    </w:p>
    <w:p w:rsidR="007504ED" w:rsidRPr="000B4829" w:rsidRDefault="007504ED" w:rsidP="007504ED">
      <w:pPr>
        <w:jc w:val="center"/>
        <w:rPr>
          <w:b/>
          <w:sz w:val="20"/>
          <w:szCs w:val="20"/>
        </w:rPr>
      </w:pPr>
      <w:r w:rsidRPr="000B4829">
        <w:rPr>
          <w:b/>
          <w:sz w:val="20"/>
          <w:szCs w:val="20"/>
        </w:rPr>
        <w:t>Извештај о раду библиотеке за прво полугодиште школске 2023/24. године</w:t>
      </w:r>
    </w:p>
    <w:p w:rsidR="007504ED" w:rsidRPr="000B4829" w:rsidRDefault="007504ED" w:rsidP="007504ED">
      <w:pPr>
        <w:jc w:val="center"/>
        <w:rPr>
          <w:b/>
          <w:sz w:val="20"/>
          <w:szCs w:val="20"/>
        </w:rPr>
      </w:pPr>
    </w:p>
    <w:p w:rsidR="007504ED" w:rsidRPr="000B4829" w:rsidRDefault="007504ED" w:rsidP="007504ED">
      <w:pPr>
        <w:ind w:firstLine="720"/>
        <w:jc w:val="both"/>
        <w:rPr>
          <w:sz w:val="20"/>
          <w:szCs w:val="20"/>
        </w:rPr>
      </w:pPr>
      <w:r w:rsidRPr="000B4829">
        <w:rPr>
          <w:sz w:val="20"/>
          <w:szCs w:val="20"/>
        </w:rPr>
        <w:t>Послове библиотекара у првом полугодишту 2023/24. школске године обавља Јелена Јашић, професор разредне наставе, мастер учитељ, због трудничког одсуства Катарине Ћосић.</w:t>
      </w:r>
    </w:p>
    <w:p w:rsidR="007504ED" w:rsidRPr="000B4829" w:rsidRDefault="007504ED" w:rsidP="007504ED">
      <w:pPr>
        <w:ind w:firstLine="720"/>
        <w:jc w:val="both"/>
        <w:rPr>
          <w:sz w:val="20"/>
          <w:szCs w:val="20"/>
        </w:rPr>
      </w:pPr>
      <w:r w:rsidRPr="000B4829">
        <w:rPr>
          <w:sz w:val="20"/>
          <w:szCs w:val="20"/>
        </w:rPr>
        <w:t>У септембру је креиран План рада библиотеке за 2023/24. школску годину и распоред рада који је уредно окачен на вратима школске библиотеке, заједно са правилима понашања у библиотеци. Ученици  су обавештени о раду библиотеке, израђен је годишњи план рада, извршено је инвентарисање монографских публикација, као и подела бесплатних уџбеника у складу са упутствима Министарства просвете и Школске управе  Ваљево након завршетка школске 2022/23. године за школску 2023/24. годину. Библиотеку су посетили ученици првог разреда који су уживали слушајући читање бајки, а након тога су имали могућност да уз помоћ библиотекара изаберу књиге које су у сфери њихових инересовања. За сваког ученика је отворен картон који ће користити током школске године.</w:t>
      </w:r>
    </w:p>
    <w:p w:rsidR="007504ED" w:rsidRPr="000B4829" w:rsidRDefault="007504ED" w:rsidP="007504ED">
      <w:pPr>
        <w:ind w:firstLine="720"/>
        <w:jc w:val="both"/>
        <w:rPr>
          <w:sz w:val="20"/>
          <w:szCs w:val="20"/>
        </w:rPr>
      </w:pPr>
      <w:r w:rsidRPr="000B4829">
        <w:rPr>
          <w:sz w:val="20"/>
          <w:szCs w:val="20"/>
        </w:rPr>
        <w:t>Месец октобар су обележили догађаји испуњени садржајима Дечје недеље. План активности по данима:</w:t>
      </w:r>
    </w:p>
    <w:p w:rsidR="007504ED" w:rsidRPr="000B4829" w:rsidRDefault="007504ED" w:rsidP="00E43D60">
      <w:pPr>
        <w:pStyle w:val="ListParagraph"/>
        <w:numPr>
          <w:ilvl w:val="0"/>
          <w:numId w:val="37"/>
        </w:numPr>
        <w:spacing w:after="0" w:line="240" w:lineRule="auto"/>
        <w:jc w:val="both"/>
        <w:rPr>
          <w:rFonts w:ascii="Times New Roman" w:hAnsi="Times New Roman" w:cs="Times New Roman"/>
          <w:sz w:val="20"/>
          <w:szCs w:val="20"/>
        </w:rPr>
      </w:pPr>
      <w:r w:rsidRPr="000B4829">
        <w:rPr>
          <w:rFonts w:ascii="Times New Roman" w:hAnsi="Times New Roman" w:cs="Times New Roman"/>
          <w:sz w:val="20"/>
          <w:szCs w:val="20"/>
        </w:rPr>
        <w:t>Понедељак:</w:t>
      </w:r>
    </w:p>
    <w:p w:rsidR="007504ED" w:rsidRPr="000B4829" w:rsidRDefault="007504ED" w:rsidP="007504ED">
      <w:pPr>
        <w:pStyle w:val="ListParagraph"/>
        <w:tabs>
          <w:tab w:val="left" w:pos="2180"/>
        </w:tabs>
        <w:ind w:left="1440"/>
        <w:jc w:val="both"/>
        <w:rPr>
          <w:rFonts w:ascii="Times New Roman" w:hAnsi="Times New Roman" w:cs="Times New Roman"/>
          <w:sz w:val="20"/>
          <w:szCs w:val="20"/>
          <w:lang w:val="sr-Cyrl-CS"/>
        </w:rPr>
      </w:pPr>
      <w:r w:rsidRPr="000B4829">
        <w:rPr>
          <w:rFonts w:ascii="Times New Roman" w:hAnsi="Times New Roman" w:cs="Times New Roman"/>
          <w:sz w:val="20"/>
          <w:szCs w:val="20"/>
          <w:lang w:val="sr-Cyrl-CS"/>
        </w:rPr>
        <w:t>-Упознајмо Конвенцију о правима детета</w:t>
      </w:r>
    </w:p>
    <w:p w:rsidR="007504ED" w:rsidRPr="000B4829" w:rsidRDefault="007504ED" w:rsidP="007504ED">
      <w:pPr>
        <w:pStyle w:val="ListParagraph"/>
        <w:tabs>
          <w:tab w:val="left" w:pos="2180"/>
        </w:tabs>
        <w:ind w:left="1440"/>
        <w:jc w:val="both"/>
        <w:rPr>
          <w:rFonts w:ascii="Times New Roman" w:hAnsi="Times New Roman" w:cs="Times New Roman"/>
          <w:sz w:val="20"/>
          <w:szCs w:val="20"/>
          <w:lang w:val="sr-Cyrl-CS"/>
        </w:rPr>
      </w:pPr>
      <w:r w:rsidRPr="000B4829">
        <w:rPr>
          <w:rFonts w:ascii="Times New Roman" w:hAnsi="Times New Roman" w:cs="Times New Roman"/>
          <w:sz w:val="20"/>
          <w:szCs w:val="20"/>
          <w:lang w:val="sr-Cyrl-CS"/>
        </w:rPr>
        <w:t>-„Својом маштом представљам своје право и обавезе“</w:t>
      </w:r>
    </w:p>
    <w:p w:rsidR="007504ED" w:rsidRPr="000B4829" w:rsidRDefault="007504ED" w:rsidP="007504ED">
      <w:pPr>
        <w:ind w:left="1080"/>
        <w:jc w:val="both"/>
        <w:rPr>
          <w:sz w:val="20"/>
          <w:szCs w:val="20"/>
          <w:lang w:val="sr-Cyrl-CS"/>
        </w:rPr>
      </w:pPr>
      <w:r w:rsidRPr="000B4829">
        <w:rPr>
          <w:sz w:val="20"/>
          <w:szCs w:val="20"/>
          <w:lang w:val="sr-Cyrl-CS"/>
        </w:rPr>
        <w:t xml:space="preserve">      -„Пишем ти најлепшу поруку...“</w:t>
      </w:r>
    </w:p>
    <w:p w:rsidR="007504ED" w:rsidRPr="000B4829" w:rsidRDefault="007504ED" w:rsidP="007504ED">
      <w:pPr>
        <w:ind w:left="360" w:firstLine="720"/>
        <w:rPr>
          <w:sz w:val="20"/>
          <w:szCs w:val="20"/>
        </w:rPr>
      </w:pPr>
      <w:r w:rsidRPr="000B4829">
        <w:rPr>
          <w:sz w:val="20"/>
          <w:szCs w:val="20"/>
        </w:rPr>
        <w:t xml:space="preserve">2.     Уторак  </w:t>
      </w:r>
    </w:p>
    <w:p w:rsidR="007504ED" w:rsidRPr="000B4829" w:rsidRDefault="007504ED" w:rsidP="007504ED">
      <w:pPr>
        <w:ind w:left="720" w:firstLine="720"/>
        <w:rPr>
          <w:sz w:val="20"/>
          <w:szCs w:val="20"/>
          <w:lang w:val="sr-Cyrl-CS"/>
        </w:rPr>
      </w:pPr>
      <w:r w:rsidRPr="000B4829">
        <w:rPr>
          <w:sz w:val="20"/>
          <w:szCs w:val="20"/>
          <w:lang w:val="sr-Cyrl-CS"/>
        </w:rPr>
        <w:t>-„Пишем, стварам“</w:t>
      </w:r>
    </w:p>
    <w:p w:rsidR="007504ED" w:rsidRPr="000B4829" w:rsidRDefault="007504ED" w:rsidP="007504ED">
      <w:pPr>
        <w:ind w:left="720" w:firstLine="720"/>
        <w:rPr>
          <w:sz w:val="20"/>
          <w:szCs w:val="20"/>
        </w:rPr>
      </w:pPr>
      <w:r w:rsidRPr="000B4829">
        <w:rPr>
          <w:sz w:val="20"/>
          <w:szCs w:val="20"/>
          <w:lang w:val="sr-Cyrl-CS"/>
        </w:rPr>
        <w:t>-„Музичке столице“</w:t>
      </w:r>
    </w:p>
    <w:p w:rsidR="007504ED" w:rsidRPr="000B4829" w:rsidRDefault="007504ED" w:rsidP="007504ED">
      <w:pPr>
        <w:ind w:left="720" w:firstLine="720"/>
        <w:rPr>
          <w:sz w:val="20"/>
          <w:szCs w:val="20"/>
        </w:rPr>
      </w:pPr>
      <w:r w:rsidRPr="000B4829">
        <w:rPr>
          <w:sz w:val="20"/>
          <w:szCs w:val="20"/>
        </w:rPr>
        <w:t>-„Шиз фриз“</w:t>
      </w:r>
    </w:p>
    <w:p w:rsidR="007504ED" w:rsidRPr="000B4829" w:rsidRDefault="007504ED" w:rsidP="007504ED">
      <w:pPr>
        <w:ind w:left="1080"/>
        <w:jc w:val="both"/>
        <w:rPr>
          <w:sz w:val="20"/>
          <w:szCs w:val="20"/>
        </w:rPr>
      </w:pPr>
      <w:r w:rsidRPr="000B4829">
        <w:rPr>
          <w:sz w:val="20"/>
          <w:szCs w:val="20"/>
        </w:rPr>
        <w:t xml:space="preserve">       - Ликовна радионица</w:t>
      </w:r>
    </w:p>
    <w:p w:rsidR="007504ED" w:rsidRPr="000B4829" w:rsidRDefault="007504ED" w:rsidP="007504ED">
      <w:pPr>
        <w:ind w:left="1080"/>
        <w:jc w:val="both"/>
        <w:rPr>
          <w:sz w:val="20"/>
          <w:szCs w:val="20"/>
        </w:rPr>
      </w:pPr>
      <w:r w:rsidRPr="000B4829">
        <w:rPr>
          <w:sz w:val="20"/>
          <w:szCs w:val="20"/>
        </w:rPr>
        <w:t>3.      Среда:</w:t>
      </w:r>
    </w:p>
    <w:p w:rsidR="007504ED" w:rsidRPr="000B4829" w:rsidRDefault="007504ED" w:rsidP="007504ED">
      <w:pPr>
        <w:ind w:left="1080"/>
        <w:jc w:val="both"/>
        <w:rPr>
          <w:sz w:val="20"/>
          <w:szCs w:val="20"/>
          <w:lang w:val="sr-Cyrl-CS"/>
        </w:rPr>
      </w:pPr>
      <w:r w:rsidRPr="000B4829">
        <w:rPr>
          <w:sz w:val="20"/>
          <w:szCs w:val="20"/>
        </w:rPr>
        <w:t xml:space="preserve">        - </w:t>
      </w:r>
      <w:r w:rsidRPr="000B4829">
        <w:rPr>
          <w:sz w:val="20"/>
          <w:szCs w:val="20"/>
          <w:lang w:val="sr-Cyrl-CS"/>
        </w:rPr>
        <w:t>Шетња кроз село</w:t>
      </w:r>
    </w:p>
    <w:p w:rsidR="007504ED" w:rsidRPr="000B4829" w:rsidRDefault="007504ED" w:rsidP="007504ED">
      <w:pPr>
        <w:ind w:left="1080"/>
        <w:jc w:val="both"/>
        <w:rPr>
          <w:sz w:val="20"/>
          <w:szCs w:val="20"/>
          <w:lang w:val="sr-Cyrl-CS"/>
        </w:rPr>
      </w:pPr>
      <w:r w:rsidRPr="000B4829">
        <w:rPr>
          <w:sz w:val="20"/>
          <w:szCs w:val="20"/>
          <w:lang w:val="sr-Cyrl-CS"/>
        </w:rPr>
        <w:t>4.      Четвртак:</w:t>
      </w:r>
    </w:p>
    <w:p w:rsidR="007504ED" w:rsidRPr="000B4829" w:rsidRDefault="007504ED" w:rsidP="007504ED">
      <w:pPr>
        <w:ind w:left="1080"/>
        <w:jc w:val="both"/>
        <w:rPr>
          <w:sz w:val="20"/>
          <w:szCs w:val="20"/>
          <w:lang w:val="sr-Cyrl-CS"/>
        </w:rPr>
      </w:pPr>
      <w:r w:rsidRPr="000B4829">
        <w:rPr>
          <w:sz w:val="20"/>
          <w:szCs w:val="20"/>
          <w:lang w:val="sr-Cyrl-CS"/>
        </w:rPr>
        <w:t xml:space="preserve">         - Хуманитарна акција „Лична срећа је у срећи других људи“</w:t>
      </w:r>
    </w:p>
    <w:p w:rsidR="007504ED" w:rsidRPr="000B4829" w:rsidRDefault="007504ED" w:rsidP="007504ED">
      <w:pPr>
        <w:ind w:left="1080"/>
        <w:jc w:val="both"/>
        <w:rPr>
          <w:sz w:val="20"/>
          <w:szCs w:val="20"/>
          <w:lang w:val="sr-Cyrl-CS"/>
        </w:rPr>
      </w:pPr>
      <w:r w:rsidRPr="000B4829">
        <w:rPr>
          <w:sz w:val="20"/>
          <w:szCs w:val="20"/>
          <w:lang w:val="sr-Cyrl-CS"/>
        </w:rPr>
        <w:t>5.       Петак:</w:t>
      </w:r>
    </w:p>
    <w:p w:rsidR="007504ED" w:rsidRPr="000B4829" w:rsidRDefault="007504ED" w:rsidP="007504ED">
      <w:pPr>
        <w:ind w:left="1440"/>
        <w:rPr>
          <w:sz w:val="20"/>
          <w:szCs w:val="20"/>
          <w:lang w:val="sr-Cyrl-CS"/>
        </w:rPr>
      </w:pPr>
      <w:r w:rsidRPr="000B4829">
        <w:rPr>
          <w:sz w:val="20"/>
          <w:szCs w:val="20"/>
          <w:lang w:val="sr-Cyrl-CS"/>
        </w:rPr>
        <w:t xml:space="preserve"> - Спортске игре (прескакање вијаче, играње ластиша, играње школице,         трчање у џаку, полигон спретности, утакмице...)</w:t>
      </w:r>
    </w:p>
    <w:p w:rsidR="007504ED" w:rsidRPr="000B4829" w:rsidRDefault="007504ED" w:rsidP="007504ED">
      <w:pPr>
        <w:spacing w:line="360" w:lineRule="auto"/>
        <w:ind w:left="1080"/>
        <w:jc w:val="both"/>
        <w:rPr>
          <w:sz w:val="20"/>
          <w:szCs w:val="20"/>
          <w:lang w:val="sr-Cyrl-CS"/>
        </w:rPr>
      </w:pPr>
      <w:r w:rsidRPr="000B4829">
        <w:rPr>
          <w:sz w:val="20"/>
          <w:szCs w:val="20"/>
          <w:lang w:val="sr-Cyrl-CS"/>
        </w:rPr>
        <w:t xml:space="preserve">         - Друштвене игре (квиз, „Не љути се човече“, Игра меморије, шах, домине...)</w:t>
      </w:r>
    </w:p>
    <w:p w:rsidR="007504ED" w:rsidRPr="000B4829" w:rsidRDefault="007504ED" w:rsidP="0032031E">
      <w:pPr>
        <w:pStyle w:val="NormalWeb"/>
        <w:rPr>
          <w:rFonts w:ascii="Times New Roman" w:hAnsi="Times New Roman" w:cs="Times New Roman"/>
          <w:sz w:val="20"/>
          <w:szCs w:val="20"/>
        </w:rPr>
      </w:pPr>
      <w:r w:rsidRPr="000B4829">
        <w:rPr>
          <w:rFonts w:ascii="Times New Roman" w:hAnsi="Times New Roman" w:cs="Times New Roman"/>
          <w:noProof/>
          <w:sz w:val="20"/>
          <w:szCs w:val="20"/>
          <w:lang w:val="en-US" w:eastAsia="en-US" w:bidi="ar-SA"/>
        </w:rPr>
        <w:lastRenderedPageBreak/>
        <w:drawing>
          <wp:inline distT="0" distB="0" distL="0" distR="0" wp14:anchorId="107BC62F" wp14:editId="0968B9B0">
            <wp:extent cx="2915285" cy="2093135"/>
            <wp:effectExtent l="0" t="419100" r="0" b="383540"/>
            <wp:docPr id="829801067" name="Picture 829801067" descr="C:\Users\Admin\Desktop\Летописи\ZA LETOPIS 2023-2024\Дечја недеља\20231005_10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Летописи\ZA LETOPIS 2023-2024\Дечја недеља\20231005_104615.jpg"/>
                    <pic:cNvPicPr>
                      <a:picLocks noChangeAspect="1" noChangeArrowheads="1"/>
                    </pic:cNvPicPr>
                  </pic:nvPicPr>
                  <pic:blipFill>
                    <a:blip r:embed="rId129" cstate="print"/>
                    <a:srcRect/>
                    <a:stretch>
                      <a:fillRect/>
                    </a:stretch>
                  </pic:blipFill>
                  <pic:spPr bwMode="auto">
                    <a:xfrm rot="5400000">
                      <a:off x="0" y="0"/>
                      <a:ext cx="2920465" cy="2096854"/>
                    </a:xfrm>
                    <a:prstGeom prst="rect">
                      <a:avLst/>
                    </a:prstGeom>
                    <a:noFill/>
                    <a:ln w="9525">
                      <a:noFill/>
                      <a:miter lim="800000"/>
                      <a:headEnd/>
                      <a:tailEnd/>
                    </a:ln>
                  </pic:spPr>
                </pic:pic>
              </a:graphicData>
            </a:graphic>
          </wp:inline>
        </w:drawing>
      </w:r>
      <w:r w:rsidRPr="000B4829">
        <w:rPr>
          <w:rFonts w:ascii="Times New Roman" w:hAnsi="Times New Roman" w:cs="Times New Roman"/>
          <w:sz w:val="20"/>
          <w:szCs w:val="20"/>
        </w:rPr>
        <w:t xml:space="preserve"> </w:t>
      </w:r>
      <w:r w:rsidRPr="000B4829">
        <w:rPr>
          <w:rFonts w:ascii="Times New Roman" w:hAnsi="Times New Roman" w:cs="Times New Roman"/>
          <w:noProof/>
          <w:sz w:val="20"/>
          <w:szCs w:val="20"/>
          <w:lang w:val="en-US" w:eastAsia="en-US" w:bidi="ar-SA"/>
        </w:rPr>
        <w:drawing>
          <wp:inline distT="0" distB="0" distL="0" distR="0" wp14:anchorId="6D4E5E57" wp14:editId="220DEB5E">
            <wp:extent cx="2886886" cy="2059393"/>
            <wp:effectExtent l="0" t="419100" r="0" b="398145"/>
            <wp:docPr id="532913646" name="Picture 532913646" descr="C:\Users\Admin\Desktop\Летописи\ZA LETOPIS 2023-2024\Дечја недеља\20231005_10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Летописи\ZA LETOPIS 2023-2024\Дечја недеља\20231005_105805.jpg"/>
                    <pic:cNvPicPr>
                      <a:picLocks noChangeAspect="1" noChangeArrowheads="1"/>
                    </pic:cNvPicPr>
                  </pic:nvPicPr>
                  <pic:blipFill>
                    <a:blip r:embed="rId130" cstate="print"/>
                    <a:srcRect/>
                    <a:stretch>
                      <a:fillRect/>
                    </a:stretch>
                  </pic:blipFill>
                  <pic:spPr bwMode="auto">
                    <a:xfrm rot="5400000">
                      <a:off x="0" y="0"/>
                      <a:ext cx="2896330" cy="2066130"/>
                    </a:xfrm>
                    <a:prstGeom prst="rect">
                      <a:avLst/>
                    </a:prstGeom>
                    <a:noFill/>
                    <a:ln w="9525">
                      <a:noFill/>
                      <a:miter lim="800000"/>
                      <a:headEnd/>
                      <a:tailEnd/>
                    </a:ln>
                  </pic:spPr>
                </pic:pic>
              </a:graphicData>
            </a:graphic>
          </wp:inline>
        </w:drawing>
      </w:r>
    </w:p>
    <w:p w:rsidR="007504ED" w:rsidRPr="000B4829" w:rsidRDefault="00550DD0" w:rsidP="00550DD0">
      <w:pPr>
        <w:pStyle w:val="NormalWeb"/>
        <w:tabs>
          <w:tab w:val="left" w:pos="1485"/>
        </w:tabs>
        <w:rPr>
          <w:sz w:val="20"/>
          <w:szCs w:val="20"/>
          <w:lang w:val="sr-Cyrl-CS"/>
        </w:rPr>
      </w:pPr>
      <w:r w:rsidRPr="000B4829">
        <w:rPr>
          <w:sz w:val="20"/>
          <w:szCs w:val="20"/>
          <w:lang w:val="sr-Cyrl-CS"/>
        </w:rPr>
        <w:t xml:space="preserve">             </w:t>
      </w:r>
      <w:r w:rsidR="007504ED" w:rsidRPr="000B4829">
        <w:rPr>
          <w:sz w:val="20"/>
          <w:szCs w:val="20"/>
          <w:lang w:val="sr-Cyrl-CS"/>
        </w:rPr>
        <w:t xml:space="preserve">У </w:t>
      </w:r>
      <w:r w:rsidR="007504ED" w:rsidRPr="000B4829">
        <w:rPr>
          <w:rFonts w:ascii="Times New Roman" w:hAnsi="Times New Roman" w:cs="Times New Roman"/>
          <w:sz w:val="20"/>
          <w:szCs w:val="20"/>
          <w:lang w:val="sr-Cyrl-CS"/>
        </w:rPr>
        <w:t>месецу новембру, школа је прешла на једносменски начин рада и простор библиотеке је био намењен за одржавање наставе нижих разреда док се не изврши реконструкција друге просторије предвиђене за библиотеку.</w:t>
      </w:r>
    </w:p>
    <w:p w:rsidR="007504ED" w:rsidRPr="000B4829" w:rsidRDefault="007504ED" w:rsidP="007504ED">
      <w:pPr>
        <w:ind w:firstLine="720"/>
        <w:jc w:val="both"/>
        <w:rPr>
          <w:sz w:val="20"/>
          <w:szCs w:val="20"/>
        </w:rPr>
      </w:pPr>
      <w:r w:rsidRPr="000B4829">
        <w:rPr>
          <w:sz w:val="20"/>
          <w:szCs w:val="20"/>
        </w:rPr>
        <w:t xml:space="preserve">Датума 16. 11. 2023. обележен је </w:t>
      </w:r>
      <w:r w:rsidRPr="000B4829">
        <w:rPr>
          <w:i/>
          <w:sz w:val="20"/>
          <w:szCs w:val="20"/>
        </w:rPr>
        <w:t>Међународни дан толеранције</w:t>
      </w:r>
      <w:r w:rsidRPr="000B4829">
        <w:rPr>
          <w:sz w:val="20"/>
          <w:szCs w:val="20"/>
        </w:rPr>
        <w:t>, чијим поводом су библиотекар Јелена Јашић и наставница ликовне културе Ивана Бојичић одржале предавање на поменуту тему и на обострано интересовање ученика урађен је хамер са истицањем значаја овог дана, где је акценат стављен на подсећање поштовања и уважавања у сваком тренутку.</w:t>
      </w:r>
    </w:p>
    <w:p w:rsidR="007504ED" w:rsidRPr="000B4829" w:rsidRDefault="007504ED" w:rsidP="007504ED">
      <w:pPr>
        <w:ind w:firstLine="720"/>
        <w:jc w:val="both"/>
        <w:rPr>
          <w:sz w:val="20"/>
          <w:szCs w:val="20"/>
        </w:rPr>
      </w:pPr>
      <w:r w:rsidRPr="000B4829">
        <w:rPr>
          <w:sz w:val="20"/>
          <w:szCs w:val="20"/>
        </w:rPr>
        <w:t>У децембру је започео рад на измештању и промени планираног простора за библиотеку. Извршена је комплетна санација зидова и пода. Премештене су полице и библиотечки фонд, при чему је претходни простор ослобођен и стављен на располагање као учионица.</w:t>
      </w:r>
    </w:p>
    <w:p w:rsidR="007504ED" w:rsidRPr="000B4829" w:rsidRDefault="007504ED" w:rsidP="007504ED">
      <w:pPr>
        <w:ind w:firstLine="720"/>
        <w:jc w:val="both"/>
        <w:rPr>
          <w:sz w:val="20"/>
          <w:szCs w:val="20"/>
        </w:rPr>
      </w:pPr>
      <w:r w:rsidRPr="000B4829">
        <w:rPr>
          <w:sz w:val="20"/>
          <w:szCs w:val="20"/>
        </w:rPr>
        <w:t>Као и претходних година, Министарство просвете, науке и технолошког развоја издвојило је средства у вредности од 24.500 динара за богаћење библиотечког фонда. Библиотекар Јелена Јашић обавила је поруџбину модерних књига, потребне лектире и уџбеника за ученике са сметњама у развоју у децембру месецу.</w:t>
      </w:r>
    </w:p>
    <w:p w:rsidR="007504ED" w:rsidRPr="000B4829" w:rsidRDefault="007504ED" w:rsidP="007504ED">
      <w:pPr>
        <w:ind w:firstLine="720"/>
        <w:jc w:val="both"/>
        <w:rPr>
          <w:sz w:val="20"/>
          <w:szCs w:val="20"/>
        </w:rPr>
      </w:pPr>
    </w:p>
    <w:p w:rsidR="007504ED" w:rsidRPr="000B4829" w:rsidRDefault="007504ED" w:rsidP="007504ED">
      <w:pPr>
        <w:ind w:firstLine="720"/>
        <w:jc w:val="both"/>
        <w:rPr>
          <w:sz w:val="20"/>
          <w:szCs w:val="20"/>
        </w:rPr>
      </w:pPr>
      <w:r w:rsidRPr="000B4829">
        <w:rPr>
          <w:sz w:val="20"/>
          <w:szCs w:val="20"/>
        </w:rPr>
        <w:t xml:space="preserve"> </w:t>
      </w:r>
    </w:p>
    <w:p w:rsidR="007504ED" w:rsidRPr="000B4829" w:rsidRDefault="007504ED" w:rsidP="007504ED">
      <w:pPr>
        <w:ind w:firstLine="720"/>
        <w:jc w:val="center"/>
        <w:rPr>
          <w:sz w:val="20"/>
          <w:szCs w:val="20"/>
        </w:rPr>
      </w:pPr>
      <w:r w:rsidRPr="000B4829">
        <w:rPr>
          <w:sz w:val="20"/>
          <w:szCs w:val="20"/>
        </w:rPr>
        <w:t>ПОРУЏБИНА, ДОБИЈЕНИ ИЗНОС 24.500,00</w:t>
      </w:r>
    </w:p>
    <w:tbl>
      <w:tblPr>
        <w:tblStyle w:val="TableGrid"/>
        <w:tblW w:w="0" w:type="auto"/>
        <w:tblLook w:val="04A0" w:firstRow="1" w:lastRow="0" w:firstColumn="1" w:lastColumn="0" w:noHBand="0" w:noVBand="1"/>
      </w:tblPr>
      <w:tblGrid>
        <w:gridCol w:w="1595"/>
        <w:gridCol w:w="1571"/>
        <w:gridCol w:w="2325"/>
        <w:gridCol w:w="1219"/>
        <w:gridCol w:w="1480"/>
        <w:gridCol w:w="1111"/>
      </w:tblGrid>
      <w:tr w:rsidR="000B4829" w:rsidRPr="000B4829" w:rsidTr="00EA4A1B">
        <w:tc>
          <w:tcPr>
            <w:tcW w:w="9620" w:type="dxa"/>
            <w:gridSpan w:val="6"/>
          </w:tcPr>
          <w:p w:rsidR="007504ED" w:rsidRPr="000B4829" w:rsidRDefault="007504ED" w:rsidP="00EA4A1B">
            <w:pPr>
              <w:jc w:val="both"/>
              <w:rPr>
                <w:sz w:val="20"/>
                <w:szCs w:val="20"/>
              </w:rPr>
            </w:pPr>
          </w:p>
          <w:p w:rsidR="007504ED" w:rsidRPr="000B4829" w:rsidRDefault="007504ED" w:rsidP="00EA4A1B">
            <w:pPr>
              <w:jc w:val="both"/>
              <w:rPr>
                <w:b/>
                <w:bCs/>
                <w:sz w:val="20"/>
                <w:szCs w:val="20"/>
              </w:rPr>
            </w:pPr>
            <w:r w:rsidRPr="000B4829">
              <w:rPr>
                <w:b/>
                <w:bCs/>
                <w:sz w:val="20"/>
                <w:szCs w:val="20"/>
              </w:rPr>
              <w:t xml:space="preserve">   „ШКОЛСКА КЊИГА“ ДОО, НОВИ САД</w:t>
            </w:r>
          </w:p>
          <w:p w:rsidR="007504ED" w:rsidRPr="000B4829" w:rsidRDefault="007504ED" w:rsidP="00EA4A1B">
            <w:pPr>
              <w:jc w:val="both"/>
              <w:rPr>
                <w:sz w:val="20"/>
                <w:szCs w:val="20"/>
              </w:rPr>
            </w:pP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lastRenderedPageBreak/>
              <w:t>ISBN</w:t>
            </w:r>
          </w:p>
        </w:tc>
        <w:tc>
          <w:tcPr>
            <w:tcW w:w="1603" w:type="dxa"/>
          </w:tcPr>
          <w:p w:rsidR="007504ED" w:rsidRPr="000B4829" w:rsidRDefault="007504ED" w:rsidP="00EA4A1B">
            <w:pPr>
              <w:jc w:val="both"/>
              <w:rPr>
                <w:sz w:val="20"/>
                <w:szCs w:val="20"/>
              </w:rPr>
            </w:pPr>
            <w:r w:rsidRPr="000B4829">
              <w:rPr>
                <w:sz w:val="20"/>
                <w:szCs w:val="20"/>
              </w:rPr>
              <w:t>НАСЛОВ</w:t>
            </w:r>
          </w:p>
        </w:tc>
        <w:tc>
          <w:tcPr>
            <w:tcW w:w="2431" w:type="dxa"/>
          </w:tcPr>
          <w:p w:rsidR="007504ED" w:rsidRPr="000B4829" w:rsidRDefault="007504ED" w:rsidP="00EA4A1B">
            <w:pPr>
              <w:jc w:val="both"/>
              <w:rPr>
                <w:sz w:val="20"/>
                <w:szCs w:val="20"/>
              </w:rPr>
            </w:pPr>
            <w:r w:rsidRPr="000B4829">
              <w:rPr>
                <w:sz w:val="20"/>
                <w:szCs w:val="20"/>
              </w:rPr>
              <w:t>АУТОР</w:t>
            </w:r>
          </w:p>
        </w:tc>
        <w:tc>
          <w:tcPr>
            <w:tcW w:w="1275" w:type="dxa"/>
          </w:tcPr>
          <w:p w:rsidR="007504ED" w:rsidRPr="000B4829" w:rsidRDefault="007504ED" w:rsidP="00EA4A1B">
            <w:pPr>
              <w:jc w:val="both"/>
              <w:rPr>
                <w:sz w:val="20"/>
                <w:szCs w:val="20"/>
              </w:rPr>
            </w:pPr>
            <w:r w:rsidRPr="000B4829">
              <w:rPr>
                <w:sz w:val="20"/>
                <w:szCs w:val="20"/>
              </w:rPr>
              <w:t>КОМ.</w:t>
            </w:r>
          </w:p>
        </w:tc>
        <w:tc>
          <w:tcPr>
            <w:tcW w:w="1560" w:type="dxa"/>
          </w:tcPr>
          <w:p w:rsidR="007504ED" w:rsidRPr="000B4829" w:rsidRDefault="007504ED" w:rsidP="00EA4A1B">
            <w:pPr>
              <w:jc w:val="both"/>
              <w:rPr>
                <w:sz w:val="20"/>
                <w:szCs w:val="20"/>
              </w:rPr>
            </w:pPr>
            <w:r w:rsidRPr="000B4829">
              <w:rPr>
                <w:sz w:val="20"/>
                <w:szCs w:val="20"/>
              </w:rPr>
              <w:t>ЦЕНА</w:t>
            </w:r>
          </w:p>
        </w:tc>
        <w:tc>
          <w:tcPr>
            <w:tcW w:w="1150" w:type="dxa"/>
          </w:tcPr>
          <w:p w:rsidR="007504ED" w:rsidRPr="000B4829" w:rsidRDefault="007504ED" w:rsidP="00EA4A1B">
            <w:pPr>
              <w:jc w:val="both"/>
              <w:rPr>
                <w:sz w:val="20"/>
                <w:szCs w:val="20"/>
              </w:rPr>
            </w:pPr>
            <w:r w:rsidRPr="000B4829">
              <w:rPr>
                <w:sz w:val="20"/>
                <w:szCs w:val="20"/>
              </w:rPr>
              <w:t>УК.</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978-86-7580-274-7</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Алиса у земљи чуда</w:t>
            </w:r>
          </w:p>
        </w:tc>
        <w:tc>
          <w:tcPr>
            <w:tcW w:w="2431" w:type="dxa"/>
          </w:tcPr>
          <w:p w:rsidR="007504ED" w:rsidRPr="000B4829" w:rsidRDefault="007504ED" w:rsidP="00EA4A1B">
            <w:pPr>
              <w:jc w:val="both"/>
              <w:rPr>
                <w:sz w:val="20"/>
                <w:szCs w:val="20"/>
              </w:rPr>
            </w:pPr>
            <w:r w:rsidRPr="000B4829">
              <w:rPr>
                <w:sz w:val="20"/>
                <w:szCs w:val="20"/>
              </w:rPr>
              <w:t>Луис Керол</w:t>
            </w:r>
          </w:p>
        </w:tc>
        <w:tc>
          <w:tcPr>
            <w:tcW w:w="1275" w:type="dxa"/>
          </w:tcPr>
          <w:p w:rsidR="007504ED" w:rsidRPr="000B4829" w:rsidRDefault="007504ED" w:rsidP="00EA4A1B">
            <w:pPr>
              <w:jc w:val="both"/>
              <w:rPr>
                <w:sz w:val="20"/>
                <w:szCs w:val="20"/>
              </w:rPr>
            </w:pPr>
            <w:r w:rsidRPr="000B4829">
              <w:rPr>
                <w:sz w:val="20"/>
                <w:szCs w:val="20"/>
              </w:rPr>
              <w:t>5</w:t>
            </w:r>
          </w:p>
        </w:tc>
        <w:tc>
          <w:tcPr>
            <w:tcW w:w="1560" w:type="dxa"/>
          </w:tcPr>
          <w:p w:rsidR="007504ED" w:rsidRPr="000B4829" w:rsidRDefault="007504ED" w:rsidP="00EA4A1B">
            <w:pPr>
              <w:jc w:val="both"/>
              <w:rPr>
                <w:sz w:val="20"/>
                <w:szCs w:val="20"/>
              </w:rPr>
            </w:pPr>
            <w:r w:rsidRPr="000B4829">
              <w:rPr>
                <w:sz w:val="20"/>
                <w:szCs w:val="20"/>
              </w:rPr>
              <w:t>135,00</w:t>
            </w:r>
          </w:p>
        </w:tc>
        <w:tc>
          <w:tcPr>
            <w:tcW w:w="1150" w:type="dxa"/>
          </w:tcPr>
          <w:p w:rsidR="007504ED" w:rsidRPr="000B4829" w:rsidRDefault="007504ED" w:rsidP="00EA4A1B">
            <w:pPr>
              <w:jc w:val="both"/>
              <w:rPr>
                <w:sz w:val="20"/>
                <w:szCs w:val="20"/>
              </w:rPr>
            </w:pPr>
            <w:r w:rsidRPr="000B4829">
              <w:rPr>
                <w:sz w:val="20"/>
                <w:szCs w:val="20"/>
              </w:rPr>
              <w:t>675,00</w:t>
            </w:r>
          </w:p>
        </w:tc>
      </w:tr>
      <w:tr w:rsidR="000B4829" w:rsidRPr="000B4829" w:rsidTr="00EA4A1B">
        <w:tc>
          <w:tcPr>
            <w:tcW w:w="1603" w:type="dxa"/>
          </w:tcPr>
          <w:p w:rsidR="007504ED" w:rsidRPr="000B4829" w:rsidRDefault="007504ED" w:rsidP="00EA4A1B">
            <w:pPr>
              <w:jc w:val="both"/>
              <w:rPr>
                <w:sz w:val="20"/>
                <w:szCs w:val="20"/>
              </w:rPr>
            </w:pPr>
          </w:p>
          <w:p w:rsidR="007504ED" w:rsidRPr="000B4829" w:rsidRDefault="007504ED" w:rsidP="00EA4A1B">
            <w:pPr>
              <w:jc w:val="both"/>
              <w:rPr>
                <w:sz w:val="20"/>
                <w:szCs w:val="20"/>
              </w:rPr>
            </w:pPr>
            <w:r w:rsidRPr="000B4829">
              <w:rPr>
                <w:sz w:val="20"/>
                <w:szCs w:val="20"/>
              </w:rPr>
              <w:t>978-86-7580-509-0</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Басне</w:t>
            </w:r>
          </w:p>
        </w:tc>
        <w:tc>
          <w:tcPr>
            <w:tcW w:w="2431" w:type="dxa"/>
          </w:tcPr>
          <w:p w:rsidR="007504ED" w:rsidRPr="000B4829" w:rsidRDefault="007504ED" w:rsidP="00EA4A1B">
            <w:pPr>
              <w:jc w:val="both"/>
              <w:rPr>
                <w:sz w:val="20"/>
                <w:szCs w:val="20"/>
              </w:rPr>
            </w:pPr>
            <w:r w:rsidRPr="000B4829">
              <w:rPr>
                <w:sz w:val="20"/>
                <w:szCs w:val="20"/>
              </w:rPr>
              <w:t>Доситеј Обрадовић</w:t>
            </w:r>
          </w:p>
        </w:tc>
        <w:tc>
          <w:tcPr>
            <w:tcW w:w="1275" w:type="dxa"/>
          </w:tcPr>
          <w:p w:rsidR="007504ED" w:rsidRPr="000B4829" w:rsidRDefault="007504ED" w:rsidP="00EA4A1B">
            <w:pPr>
              <w:jc w:val="both"/>
              <w:rPr>
                <w:sz w:val="20"/>
                <w:szCs w:val="20"/>
              </w:rPr>
            </w:pPr>
            <w:r w:rsidRPr="000B4829">
              <w:rPr>
                <w:sz w:val="20"/>
                <w:szCs w:val="20"/>
              </w:rPr>
              <w:t>10</w:t>
            </w:r>
          </w:p>
        </w:tc>
        <w:tc>
          <w:tcPr>
            <w:tcW w:w="1560" w:type="dxa"/>
          </w:tcPr>
          <w:p w:rsidR="007504ED" w:rsidRPr="000B4829" w:rsidRDefault="007504ED" w:rsidP="00EA4A1B">
            <w:pPr>
              <w:jc w:val="both"/>
              <w:rPr>
                <w:sz w:val="20"/>
                <w:szCs w:val="20"/>
              </w:rPr>
            </w:pPr>
            <w:r w:rsidRPr="000B4829">
              <w:rPr>
                <w:sz w:val="20"/>
                <w:szCs w:val="20"/>
              </w:rPr>
              <w:t>147,00</w:t>
            </w:r>
          </w:p>
        </w:tc>
        <w:tc>
          <w:tcPr>
            <w:tcW w:w="1150" w:type="dxa"/>
          </w:tcPr>
          <w:p w:rsidR="007504ED" w:rsidRPr="000B4829" w:rsidRDefault="007504ED" w:rsidP="00EA4A1B">
            <w:pPr>
              <w:jc w:val="both"/>
              <w:rPr>
                <w:sz w:val="20"/>
                <w:szCs w:val="20"/>
              </w:rPr>
            </w:pPr>
            <w:r w:rsidRPr="000B4829">
              <w:rPr>
                <w:sz w:val="20"/>
                <w:szCs w:val="20"/>
              </w:rPr>
              <w:t>1 470,00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978-86-7580-551-9</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Еро и Турчин</w:t>
            </w:r>
          </w:p>
        </w:tc>
        <w:tc>
          <w:tcPr>
            <w:tcW w:w="2431" w:type="dxa"/>
          </w:tcPr>
          <w:p w:rsidR="007504ED" w:rsidRPr="000B4829" w:rsidRDefault="007504ED" w:rsidP="00EA4A1B">
            <w:pPr>
              <w:jc w:val="both"/>
              <w:rPr>
                <w:sz w:val="20"/>
                <w:szCs w:val="20"/>
              </w:rPr>
            </w:pPr>
            <w:r w:rsidRPr="000B4829">
              <w:rPr>
                <w:sz w:val="20"/>
                <w:szCs w:val="20"/>
              </w:rPr>
              <w:t>Избор из народне књижевности</w:t>
            </w:r>
          </w:p>
        </w:tc>
        <w:tc>
          <w:tcPr>
            <w:tcW w:w="1275" w:type="dxa"/>
          </w:tcPr>
          <w:p w:rsidR="007504ED" w:rsidRPr="000B4829" w:rsidRDefault="007504ED" w:rsidP="00EA4A1B">
            <w:pPr>
              <w:jc w:val="both"/>
              <w:rPr>
                <w:sz w:val="20"/>
                <w:szCs w:val="20"/>
              </w:rPr>
            </w:pPr>
            <w:r w:rsidRPr="000B4829">
              <w:rPr>
                <w:sz w:val="20"/>
                <w:szCs w:val="20"/>
              </w:rPr>
              <w:t>10</w:t>
            </w:r>
          </w:p>
        </w:tc>
        <w:tc>
          <w:tcPr>
            <w:tcW w:w="1560" w:type="dxa"/>
          </w:tcPr>
          <w:p w:rsidR="007504ED" w:rsidRPr="000B4829" w:rsidRDefault="007504ED" w:rsidP="00EA4A1B">
            <w:pPr>
              <w:jc w:val="both"/>
              <w:rPr>
                <w:sz w:val="20"/>
                <w:szCs w:val="20"/>
              </w:rPr>
            </w:pPr>
            <w:r w:rsidRPr="000B4829">
              <w:rPr>
                <w:sz w:val="20"/>
                <w:szCs w:val="20"/>
              </w:rPr>
              <w:t>264,00</w:t>
            </w:r>
          </w:p>
        </w:tc>
        <w:tc>
          <w:tcPr>
            <w:tcW w:w="1150" w:type="dxa"/>
          </w:tcPr>
          <w:p w:rsidR="007504ED" w:rsidRPr="000B4829" w:rsidRDefault="007504ED" w:rsidP="00EA4A1B">
            <w:pPr>
              <w:jc w:val="both"/>
              <w:rPr>
                <w:sz w:val="20"/>
                <w:szCs w:val="20"/>
              </w:rPr>
            </w:pPr>
            <w:r w:rsidRPr="000B4829">
              <w:rPr>
                <w:sz w:val="20"/>
                <w:szCs w:val="20"/>
              </w:rPr>
              <w:t>2 640,00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978-86-7580-372-0</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Изабране приповетке</w:t>
            </w:r>
          </w:p>
        </w:tc>
        <w:tc>
          <w:tcPr>
            <w:tcW w:w="2431" w:type="dxa"/>
          </w:tcPr>
          <w:p w:rsidR="007504ED" w:rsidRPr="000B4829" w:rsidRDefault="007504ED" w:rsidP="00EA4A1B">
            <w:pPr>
              <w:jc w:val="both"/>
              <w:rPr>
                <w:sz w:val="20"/>
                <w:szCs w:val="20"/>
              </w:rPr>
            </w:pPr>
            <w:r w:rsidRPr="000B4829">
              <w:rPr>
                <w:sz w:val="20"/>
                <w:szCs w:val="20"/>
              </w:rPr>
              <w:t>Лаза Лазаревић</w:t>
            </w:r>
          </w:p>
        </w:tc>
        <w:tc>
          <w:tcPr>
            <w:tcW w:w="1275" w:type="dxa"/>
          </w:tcPr>
          <w:p w:rsidR="007504ED" w:rsidRPr="000B4829" w:rsidRDefault="007504ED" w:rsidP="00EA4A1B">
            <w:pPr>
              <w:jc w:val="both"/>
              <w:rPr>
                <w:sz w:val="20"/>
                <w:szCs w:val="20"/>
              </w:rPr>
            </w:pPr>
            <w:r w:rsidRPr="000B4829">
              <w:rPr>
                <w:sz w:val="20"/>
                <w:szCs w:val="20"/>
              </w:rPr>
              <w:t>5</w:t>
            </w:r>
          </w:p>
        </w:tc>
        <w:tc>
          <w:tcPr>
            <w:tcW w:w="1560" w:type="dxa"/>
          </w:tcPr>
          <w:p w:rsidR="007504ED" w:rsidRPr="000B4829" w:rsidRDefault="007504ED" w:rsidP="00EA4A1B">
            <w:pPr>
              <w:jc w:val="both"/>
              <w:rPr>
                <w:sz w:val="20"/>
                <w:szCs w:val="20"/>
              </w:rPr>
            </w:pPr>
            <w:r w:rsidRPr="000B4829">
              <w:rPr>
                <w:sz w:val="20"/>
                <w:szCs w:val="20"/>
              </w:rPr>
              <w:t>366,00</w:t>
            </w:r>
          </w:p>
        </w:tc>
        <w:tc>
          <w:tcPr>
            <w:tcW w:w="1150" w:type="dxa"/>
          </w:tcPr>
          <w:p w:rsidR="007504ED" w:rsidRPr="000B4829" w:rsidRDefault="007504ED" w:rsidP="00EA4A1B">
            <w:pPr>
              <w:jc w:val="both"/>
              <w:rPr>
                <w:sz w:val="20"/>
                <w:szCs w:val="20"/>
              </w:rPr>
            </w:pPr>
            <w:r w:rsidRPr="000B4829">
              <w:rPr>
                <w:sz w:val="20"/>
                <w:szCs w:val="20"/>
              </w:rPr>
              <w:t>1 830,00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978-86-7580-510-6</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Миш посеја проју</w:t>
            </w:r>
          </w:p>
        </w:tc>
        <w:tc>
          <w:tcPr>
            <w:tcW w:w="2431" w:type="dxa"/>
          </w:tcPr>
          <w:p w:rsidR="007504ED" w:rsidRPr="000B4829" w:rsidRDefault="007504ED" w:rsidP="00EA4A1B">
            <w:pPr>
              <w:jc w:val="both"/>
              <w:rPr>
                <w:sz w:val="20"/>
                <w:szCs w:val="20"/>
              </w:rPr>
            </w:pPr>
            <w:r w:rsidRPr="000B4829">
              <w:rPr>
                <w:sz w:val="20"/>
                <w:szCs w:val="20"/>
              </w:rPr>
              <w:t>Избор народних умотворина</w:t>
            </w:r>
          </w:p>
        </w:tc>
        <w:tc>
          <w:tcPr>
            <w:tcW w:w="1275" w:type="dxa"/>
          </w:tcPr>
          <w:p w:rsidR="007504ED" w:rsidRPr="000B4829" w:rsidRDefault="007504ED" w:rsidP="00EA4A1B">
            <w:pPr>
              <w:jc w:val="both"/>
              <w:rPr>
                <w:sz w:val="20"/>
                <w:szCs w:val="20"/>
              </w:rPr>
            </w:pPr>
            <w:r w:rsidRPr="000B4829">
              <w:rPr>
                <w:sz w:val="20"/>
                <w:szCs w:val="20"/>
              </w:rPr>
              <w:t>10</w:t>
            </w:r>
          </w:p>
        </w:tc>
        <w:tc>
          <w:tcPr>
            <w:tcW w:w="1560" w:type="dxa"/>
          </w:tcPr>
          <w:p w:rsidR="007504ED" w:rsidRPr="000B4829" w:rsidRDefault="007504ED" w:rsidP="00EA4A1B">
            <w:pPr>
              <w:jc w:val="both"/>
              <w:rPr>
                <w:sz w:val="20"/>
                <w:szCs w:val="20"/>
              </w:rPr>
            </w:pPr>
            <w:r w:rsidRPr="000B4829">
              <w:rPr>
                <w:sz w:val="20"/>
                <w:szCs w:val="20"/>
              </w:rPr>
              <w:t>147,00</w:t>
            </w:r>
          </w:p>
        </w:tc>
        <w:tc>
          <w:tcPr>
            <w:tcW w:w="1150" w:type="dxa"/>
          </w:tcPr>
          <w:p w:rsidR="007504ED" w:rsidRPr="000B4829" w:rsidRDefault="007504ED" w:rsidP="00EA4A1B">
            <w:pPr>
              <w:jc w:val="both"/>
              <w:rPr>
                <w:sz w:val="20"/>
                <w:szCs w:val="20"/>
              </w:rPr>
            </w:pPr>
            <w:r w:rsidRPr="000B4829">
              <w:rPr>
                <w:sz w:val="20"/>
                <w:szCs w:val="20"/>
              </w:rPr>
              <w:t>1 470,00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978-86-7580-438-3</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Песме</w:t>
            </w:r>
          </w:p>
        </w:tc>
        <w:tc>
          <w:tcPr>
            <w:tcW w:w="2431" w:type="dxa"/>
          </w:tcPr>
          <w:p w:rsidR="007504ED" w:rsidRPr="000B4829" w:rsidRDefault="007504ED" w:rsidP="00EA4A1B">
            <w:pPr>
              <w:jc w:val="both"/>
              <w:rPr>
                <w:sz w:val="20"/>
                <w:szCs w:val="20"/>
              </w:rPr>
            </w:pPr>
            <w:r w:rsidRPr="000B4829">
              <w:rPr>
                <w:sz w:val="20"/>
                <w:szCs w:val="20"/>
              </w:rPr>
              <w:t>Бранко Радичевић</w:t>
            </w:r>
          </w:p>
        </w:tc>
        <w:tc>
          <w:tcPr>
            <w:tcW w:w="1275" w:type="dxa"/>
          </w:tcPr>
          <w:p w:rsidR="007504ED" w:rsidRPr="000B4829" w:rsidRDefault="007504ED" w:rsidP="00EA4A1B">
            <w:pPr>
              <w:jc w:val="both"/>
              <w:rPr>
                <w:sz w:val="20"/>
                <w:szCs w:val="20"/>
              </w:rPr>
            </w:pPr>
            <w:r w:rsidRPr="000B4829">
              <w:rPr>
                <w:sz w:val="20"/>
                <w:szCs w:val="20"/>
              </w:rPr>
              <w:t>5</w:t>
            </w:r>
          </w:p>
        </w:tc>
        <w:tc>
          <w:tcPr>
            <w:tcW w:w="1560" w:type="dxa"/>
          </w:tcPr>
          <w:p w:rsidR="007504ED" w:rsidRPr="000B4829" w:rsidRDefault="007504ED" w:rsidP="00EA4A1B">
            <w:pPr>
              <w:jc w:val="both"/>
              <w:rPr>
                <w:sz w:val="20"/>
                <w:szCs w:val="20"/>
              </w:rPr>
            </w:pPr>
            <w:r w:rsidRPr="000B4829">
              <w:rPr>
                <w:sz w:val="20"/>
                <w:szCs w:val="20"/>
              </w:rPr>
              <w:t>288,00</w:t>
            </w:r>
          </w:p>
        </w:tc>
        <w:tc>
          <w:tcPr>
            <w:tcW w:w="1150" w:type="dxa"/>
          </w:tcPr>
          <w:p w:rsidR="007504ED" w:rsidRPr="000B4829" w:rsidRDefault="007504ED" w:rsidP="00EA4A1B">
            <w:pPr>
              <w:jc w:val="both"/>
              <w:rPr>
                <w:sz w:val="20"/>
                <w:szCs w:val="20"/>
              </w:rPr>
            </w:pPr>
            <w:r w:rsidRPr="000B4829">
              <w:rPr>
                <w:sz w:val="20"/>
                <w:szCs w:val="20"/>
              </w:rPr>
              <w:t>1 440,00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978-86-7580-423-9</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Приповетке и сатира</w:t>
            </w:r>
          </w:p>
        </w:tc>
        <w:tc>
          <w:tcPr>
            <w:tcW w:w="2431" w:type="dxa"/>
          </w:tcPr>
          <w:p w:rsidR="007504ED" w:rsidRPr="000B4829" w:rsidRDefault="007504ED" w:rsidP="00EA4A1B">
            <w:pPr>
              <w:jc w:val="both"/>
              <w:rPr>
                <w:sz w:val="20"/>
                <w:szCs w:val="20"/>
              </w:rPr>
            </w:pPr>
            <w:r w:rsidRPr="000B4829">
              <w:rPr>
                <w:sz w:val="20"/>
                <w:szCs w:val="20"/>
              </w:rPr>
              <w:t>Радоје Домановић</w:t>
            </w:r>
          </w:p>
        </w:tc>
        <w:tc>
          <w:tcPr>
            <w:tcW w:w="1275" w:type="dxa"/>
          </w:tcPr>
          <w:p w:rsidR="007504ED" w:rsidRPr="000B4829" w:rsidRDefault="007504ED" w:rsidP="00EA4A1B">
            <w:pPr>
              <w:jc w:val="both"/>
              <w:rPr>
                <w:sz w:val="20"/>
                <w:szCs w:val="20"/>
              </w:rPr>
            </w:pPr>
            <w:r w:rsidRPr="000B4829">
              <w:rPr>
                <w:sz w:val="20"/>
                <w:szCs w:val="20"/>
              </w:rPr>
              <w:t>5</w:t>
            </w:r>
          </w:p>
        </w:tc>
        <w:tc>
          <w:tcPr>
            <w:tcW w:w="1560" w:type="dxa"/>
          </w:tcPr>
          <w:p w:rsidR="007504ED" w:rsidRPr="000B4829" w:rsidRDefault="007504ED" w:rsidP="00EA4A1B">
            <w:pPr>
              <w:jc w:val="both"/>
              <w:rPr>
                <w:sz w:val="20"/>
                <w:szCs w:val="20"/>
              </w:rPr>
            </w:pPr>
            <w:r w:rsidRPr="000B4829">
              <w:rPr>
                <w:sz w:val="20"/>
                <w:szCs w:val="20"/>
              </w:rPr>
              <w:t>324,00</w:t>
            </w:r>
          </w:p>
        </w:tc>
        <w:tc>
          <w:tcPr>
            <w:tcW w:w="1150" w:type="dxa"/>
          </w:tcPr>
          <w:p w:rsidR="007504ED" w:rsidRPr="000B4829" w:rsidRDefault="007504ED" w:rsidP="00EA4A1B">
            <w:pPr>
              <w:jc w:val="both"/>
              <w:rPr>
                <w:sz w:val="20"/>
                <w:szCs w:val="20"/>
              </w:rPr>
            </w:pPr>
            <w:r w:rsidRPr="000B4829">
              <w:rPr>
                <w:sz w:val="20"/>
                <w:szCs w:val="20"/>
              </w:rPr>
              <w:t>1 620,00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978-86-7580-582-3</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Хајдучка дружина</w:t>
            </w:r>
          </w:p>
        </w:tc>
        <w:tc>
          <w:tcPr>
            <w:tcW w:w="2431" w:type="dxa"/>
          </w:tcPr>
          <w:p w:rsidR="007504ED" w:rsidRPr="000B4829" w:rsidRDefault="007504ED" w:rsidP="00EA4A1B">
            <w:pPr>
              <w:jc w:val="both"/>
              <w:rPr>
                <w:sz w:val="20"/>
                <w:szCs w:val="20"/>
              </w:rPr>
            </w:pPr>
            <w:r w:rsidRPr="000B4829">
              <w:rPr>
                <w:sz w:val="20"/>
                <w:szCs w:val="20"/>
              </w:rPr>
              <w:t>Избор епских народних песама о хајдуцима и ускоцима</w:t>
            </w: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264,00</w:t>
            </w:r>
          </w:p>
        </w:tc>
        <w:tc>
          <w:tcPr>
            <w:tcW w:w="1150" w:type="dxa"/>
          </w:tcPr>
          <w:p w:rsidR="007504ED" w:rsidRPr="000B4829" w:rsidRDefault="007504ED" w:rsidP="00EA4A1B">
            <w:pPr>
              <w:jc w:val="both"/>
              <w:rPr>
                <w:sz w:val="20"/>
                <w:szCs w:val="20"/>
              </w:rPr>
            </w:pPr>
            <w:r w:rsidRPr="000B4829">
              <w:rPr>
                <w:sz w:val="20"/>
                <w:szCs w:val="20"/>
              </w:rPr>
              <w:t>2 640,00</w:t>
            </w:r>
          </w:p>
        </w:tc>
      </w:tr>
      <w:tr w:rsidR="000B4829" w:rsidRPr="000B4829" w:rsidTr="00EA4A1B">
        <w:tc>
          <w:tcPr>
            <w:tcW w:w="9622" w:type="dxa"/>
            <w:gridSpan w:val="6"/>
          </w:tcPr>
          <w:p w:rsidR="007504ED" w:rsidRPr="000B4829" w:rsidRDefault="007504ED" w:rsidP="00EA4A1B">
            <w:pPr>
              <w:jc w:val="both"/>
              <w:rPr>
                <w:b/>
                <w:bCs/>
                <w:sz w:val="20"/>
                <w:szCs w:val="20"/>
              </w:rPr>
            </w:pPr>
            <w:r w:rsidRPr="000B4829">
              <w:rPr>
                <w:b/>
                <w:bCs/>
                <w:sz w:val="20"/>
                <w:szCs w:val="20"/>
              </w:rPr>
              <w:t xml:space="preserve">  </w:t>
            </w:r>
          </w:p>
          <w:p w:rsidR="007504ED" w:rsidRPr="000B4829" w:rsidRDefault="007504ED" w:rsidP="00EA4A1B">
            <w:pPr>
              <w:jc w:val="both"/>
              <w:rPr>
                <w:b/>
                <w:bCs/>
                <w:sz w:val="20"/>
                <w:szCs w:val="20"/>
              </w:rPr>
            </w:pPr>
            <w:r w:rsidRPr="000B4829">
              <w:rPr>
                <w:b/>
                <w:bCs/>
                <w:sz w:val="20"/>
                <w:szCs w:val="20"/>
              </w:rPr>
              <w:t xml:space="preserve">  „ПРИМА“ ИЗДАВАШТВО И ДИСТРИБУЦИЈА, ГОРЊИ МИЛАНОВАЦ</w:t>
            </w:r>
          </w:p>
          <w:p w:rsidR="007504ED" w:rsidRPr="000B4829" w:rsidRDefault="007504ED" w:rsidP="00EA4A1B">
            <w:pPr>
              <w:jc w:val="both"/>
              <w:rPr>
                <w:sz w:val="20"/>
                <w:szCs w:val="20"/>
              </w:rPr>
            </w:pPr>
          </w:p>
          <w:p w:rsidR="007504ED" w:rsidRPr="000B4829" w:rsidRDefault="007504ED" w:rsidP="00EA4A1B">
            <w:pPr>
              <w:jc w:val="both"/>
              <w:rPr>
                <w:sz w:val="20"/>
                <w:szCs w:val="20"/>
              </w:rPr>
            </w:pP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978-86-6249-263-0</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Кад су цветале тикве</w:t>
            </w:r>
          </w:p>
        </w:tc>
        <w:tc>
          <w:tcPr>
            <w:tcW w:w="2431" w:type="dxa"/>
          </w:tcPr>
          <w:p w:rsidR="007504ED" w:rsidRPr="000B4829" w:rsidRDefault="007504ED" w:rsidP="00EA4A1B">
            <w:pPr>
              <w:jc w:val="both"/>
              <w:rPr>
                <w:sz w:val="20"/>
                <w:szCs w:val="20"/>
              </w:rPr>
            </w:pPr>
            <w:r w:rsidRPr="000B4829">
              <w:rPr>
                <w:sz w:val="20"/>
                <w:szCs w:val="20"/>
              </w:rPr>
              <w:t>Драгослав Михаиловић</w:t>
            </w: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528,00</w:t>
            </w:r>
          </w:p>
        </w:tc>
        <w:tc>
          <w:tcPr>
            <w:tcW w:w="1150" w:type="dxa"/>
          </w:tcPr>
          <w:p w:rsidR="007504ED" w:rsidRPr="000B4829" w:rsidRDefault="007504ED" w:rsidP="00EA4A1B">
            <w:pPr>
              <w:jc w:val="both"/>
              <w:rPr>
                <w:sz w:val="20"/>
                <w:szCs w:val="20"/>
              </w:rPr>
            </w:pPr>
            <w:r w:rsidRPr="000B4829">
              <w:rPr>
                <w:sz w:val="20"/>
                <w:szCs w:val="20"/>
              </w:rPr>
              <w:t>528,00</w:t>
            </w:r>
          </w:p>
        </w:tc>
      </w:tr>
      <w:tr w:rsidR="000B4829" w:rsidRPr="000B4829" w:rsidTr="00EA4A1B">
        <w:tc>
          <w:tcPr>
            <w:tcW w:w="9622" w:type="dxa"/>
            <w:gridSpan w:val="6"/>
          </w:tcPr>
          <w:p w:rsidR="007504ED" w:rsidRPr="000B4829" w:rsidRDefault="007504ED" w:rsidP="00EA4A1B">
            <w:pPr>
              <w:jc w:val="both"/>
              <w:rPr>
                <w:sz w:val="20"/>
                <w:szCs w:val="20"/>
              </w:rPr>
            </w:pPr>
          </w:p>
          <w:p w:rsidR="007504ED" w:rsidRPr="000B4829" w:rsidRDefault="007504ED" w:rsidP="00EA4A1B">
            <w:pPr>
              <w:jc w:val="both"/>
              <w:rPr>
                <w:b/>
                <w:bCs/>
                <w:sz w:val="20"/>
                <w:szCs w:val="20"/>
              </w:rPr>
            </w:pPr>
            <w:r w:rsidRPr="000B4829">
              <w:rPr>
                <w:b/>
                <w:bCs/>
                <w:sz w:val="20"/>
                <w:szCs w:val="20"/>
              </w:rPr>
              <w:t>ПЧЕЛИЦА ИЗДАВАШТВО ДОО, ЧАЧАК</w:t>
            </w:r>
          </w:p>
          <w:p w:rsidR="007504ED" w:rsidRPr="000B4829" w:rsidRDefault="007504ED" w:rsidP="00EA4A1B">
            <w:pPr>
              <w:jc w:val="both"/>
              <w:rPr>
                <w:sz w:val="20"/>
                <w:szCs w:val="20"/>
              </w:rPr>
            </w:pP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9788660891329</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Алиса у земљи чуда</w:t>
            </w:r>
          </w:p>
        </w:tc>
        <w:tc>
          <w:tcPr>
            <w:tcW w:w="2431" w:type="dxa"/>
          </w:tcPr>
          <w:p w:rsidR="007504ED" w:rsidRPr="000B4829" w:rsidRDefault="007504ED" w:rsidP="00EA4A1B">
            <w:pPr>
              <w:jc w:val="both"/>
              <w:rPr>
                <w:sz w:val="20"/>
                <w:szCs w:val="20"/>
              </w:rPr>
            </w:pPr>
            <w:r w:rsidRPr="000B4829">
              <w:rPr>
                <w:sz w:val="20"/>
                <w:szCs w:val="20"/>
              </w:rPr>
              <w:t>Луис Керол</w:t>
            </w: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372,00</w:t>
            </w:r>
          </w:p>
        </w:tc>
        <w:tc>
          <w:tcPr>
            <w:tcW w:w="1150" w:type="dxa"/>
          </w:tcPr>
          <w:p w:rsidR="007504ED" w:rsidRPr="000B4829" w:rsidRDefault="007504ED" w:rsidP="00EA4A1B">
            <w:pPr>
              <w:jc w:val="both"/>
              <w:rPr>
                <w:sz w:val="20"/>
                <w:szCs w:val="20"/>
              </w:rPr>
            </w:pPr>
            <w:r w:rsidRPr="000B4829">
              <w:rPr>
                <w:sz w:val="20"/>
                <w:szCs w:val="20"/>
              </w:rPr>
              <w:t>372,00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9788660880149</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Боје другарства</w:t>
            </w:r>
          </w:p>
        </w:tc>
        <w:tc>
          <w:tcPr>
            <w:tcW w:w="2431" w:type="dxa"/>
          </w:tcPr>
          <w:p w:rsidR="007504ED" w:rsidRPr="000B4829" w:rsidRDefault="007504ED" w:rsidP="00EA4A1B">
            <w:pPr>
              <w:jc w:val="both"/>
              <w:rPr>
                <w:sz w:val="20"/>
                <w:szCs w:val="20"/>
              </w:rPr>
            </w:pPr>
            <w:r w:rsidRPr="000B4829">
              <w:rPr>
                <w:sz w:val="20"/>
                <w:szCs w:val="20"/>
              </w:rPr>
              <w:t>Горан Марковић</w:t>
            </w: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570,00</w:t>
            </w:r>
          </w:p>
        </w:tc>
        <w:tc>
          <w:tcPr>
            <w:tcW w:w="1150" w:type="dxa"/>
          </w:tcPr>
          <w:p w:rsidR="007504ED" w:rsidRPr="000B4829" w:rsidRDefault="007504ED" w:rsidP="00EA4A1B">
            <w:pPr>
              <w:jc w:val="both"/>
              <w:rPr>
                <w:sz w:val="20"/>
                <w:szCs w:val="20"/>
              </w:rPr>
            </w:pPr>
            <w:r w:rsidRPr="000B4829">
              <w:rPr>
                <w:sz w:val="20"/>
                <w:szCs w:val="20"/>
              </w:rPr>
              <w:t>570,00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9788684657901</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Гуливерова путовања</w:t>
            </w:r>
          </w:p>
        </w:tc>
        <w:tc>
          <w:tcPr>
            <w:tcW w:w="2431" w:type="dxa"/>
          </w:tcPr>
          <w:p w:rsidR="007504ED" w:rsidRPr="000B4829" w:rsidRDefault="007504ED" w:rsidP="00EA4A1B">
            <w:pPr>
              <w:jc w:val="both"/>
              <w:rPr>
                <w:sz w:val="20"/>
                <w:szCs w:val="20"/>
              </w:rPr>
            </w:pPr>
            <w:r w:rsidRPr="000B4829">
              <w:rPr>
                <w:sz w:val="20"/>
                <w:szCs w:val="20"/>
              </w:rPr>
              <w:t>Свифт Џонатан</w:t>
            </w: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372,00</w:t>
            </w:r>
          </w:p>
        </w:tc>
        <w:tc>
          <w:tcPr>
            <w:tcW w:w="1150" w:type="dxa"/>
          </w:tcPr>
          <w:p w:rsidR="007504ED" w:rsidRPr="000B4829" w:rsidRDefault="007504ED" w:rsidP="00EA4A1B">
            <w:pPr>
              <w:jc w:val="both"/>
              <w:rPr>
                <w:sz w:val="20"/>
                <w:szCs w:val="20"/>
              </w:rPr>
            </w:pPr>
            <w:r w:rsidRPr="000B4829">
              <w:rPr>
                <w:sz w:val="20"/>
                <w:szCs w:val="20"/>
              </w:rPr>
              <w:t>372,00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9788660880835</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Другарство злата вреди</w:t>
            </w:r>
          </w:p>
        </w:tc>
        <w:tc>
          <w:tcPr>
            <w:tcW w:w="2431" w:type="dxa"/>
          </w:tcPr>
          <w:p w:rsidR="007504ED" w:rsidRPr="000B4829" w:rsidRDefault="007504ED" w:rsidP="00EA4A1B">
            <w:pPr>
              <w:jc w:val="both"/>
              <w:rPr>
                <w:sz w:val="20"/>
                <w:szCs w:val="20"/>
              </w:rPr>
            </w:pPr>
            <w:r w:rsidRPr="000B4829">
              <w:rPr>
                <w:sz w:val="20"/>
                <w:szCs w:val="20"/>
              </w:rPr>
              <w:t>Горан Марковић</w:t>
            </w: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450,00</w:t>
            </w:r>
          </w:p>
        </w:tc>
        <w:tc>
          <w:tcPr>
            <w:tcW w:w="1150" w:type="dxa"/>
          </w:tcPr>
          <w:p w:rsidR="007504ED" w:rsidRPr="000B4829" w:rsidRDefault="007504ED" w:rsidP="00EA4A1B">
            <w:pPr>
              <w:jc w:val="both"/>
              <w:rPr>
                <w:sz w:val="20"/>
                <w:szCs w:val="20"/>
              </w:rPr>
            </w:pPr>
            <w:r w:rsidRPr="000B4829">
              <w:rPr>
                <w:sz w:val="20"/>
                <w:szCs w:val="20"/>
              </w:rPr>
              <w:t>450,00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9788660880484</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Зимска песмарица</w:t>
            </w:r>
          </w:p>
        </w:tc>
        <w:tc>
          <w:tcPr>
            <w:tcW w:w="2431" w:type="dxa"/>
          </w:tcPr>
          <w:p w:rsidR="007504ED" w:rsidRPr="000B4829" w:rsidRDefault="007504ED" w:rsidP="00EA4A1B">
            <w:pPr>
              <w:jc w:val="both"/>
              <w:rPr>
                <w:sz w:val="20"/>
                <w:szCs w:val="20"/>
              </w:rPr>
            </w:pPr>
            <w:r w:rsidRPr="000B4829">
              <w:rPr>
                <w:sz w:val="20"/>
                <w:szCs w:val="20"/>
              </w:rPr>
              <w:t>Јован Јовановић Змај</w:t>
            </w: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390,00</w:t>
            </w:r>
          </w:p>
        </w:tc>
        <w:tc>
          <w:tcPr>
            <w:tcW w:w="1150" w:type="dxa"/>
          </w:tcPr>
          <w:p w:rsidR="007504ED" w:rsidRPr="000B4829" w:rsidRDefault="007504ED" w:rsidP="00EA4A1B">
            <w:pPr>
              <w:jc w:val="both"/>
              <w:rPr>
                <w:sz w:val="20"/>
                <w:szCs w:val="20"/>
              </w:rPr>
            </w:pPr>
            <w:r w:rsidRPr="000B4829">
              <w:rPr>
                <w:sz w:val="20"/>
                <w:szCs w:val="20"/>
              </w:rPr>
              <w:t>390,00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9788660891985</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Планета Земља</w:t>
            </w:r>
          </w:p>
        </w:tc>
        <w:tc>
          <w:tcPr>
            <w:tcW w:w="2431" w:type="dxa"/>
          </w:tcPr>
          <w:p w:rsidR="007504ED" w:rsidRPr="000B4829" w:rsidRDefault="007504ED" w:rsidP="00EA4A1B">
            <w:pPr>
              <w:jc w:val="both"/>
              <w:rPr>
                <w:sz w:val="20"/>
                <w:szCs w:val="20"/>
              </w:rPr>
            </w:pPr>
            <w:r w:rsidRPr="000B4829">
              <w:rPr>
                <w:sz w:val="20"/>
                <w:szCs w:val="20"/>
              </w:rPr>
              <w:t>Тејлор Барбара</w:t>
            </w: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828,00</w:t>
            </w:r>
          </w:p>
        </w:tc>
        <w:tc>
          <w:tcPr>
            <w:tcW w:w="1150" w:type="dxa"/>
          </w:tcPr>
          <w:p w:rsidR="007504ED" w:rsidRPr="000B4829" w:rsidRDefault="007504ED" w:rsidP="00EA4A1B">
            <w:pPr>
              <w:jc w:val="both"/>
              <w:rPr>
                <w:sz w:val="20"/>
                <w:szCs w:val="20"/>
              </w:rPr>
            </w:pPr>
            <w:r w:rsidRPr="000B4829">
              <w:rPr>
                <w:sz w:val="20"/>
                <w:szCs w:val="20"/>
              </w:rPr>
              <w:t>828,00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9788660881009</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Пссст! Читам</w:t>
            </w:r>
          </w:p>
        </w:tc>
        <w:tc>
          <w:tcPr>
            <w:tcW w:w="2431" w:type="dxa"/>
          </w:tcPr>
          <w:p w:rsidR="007504ED" w:rsidRPr="000B4829" w:rsidRDefault="007504ED" w:rsidP="00EA4A1B">
            <w:pPr>
              <w:jc w:val="both"/>
              <w:rPr>
                <w:sz w:val="20"/>
                <w:szCs w:val="20"/>
              </w:rPr>
            </w:pPr>
            <w:r w:rsidRPr="000B4829">
              <w:rPr>
                <w:sz w:val="20"/>
                <w:szCs w:val="20"/>
              </w:rPr>
              <w:t>Џон Кели</w:t>
            </w: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708,00</w:t>
            </w:r>
          </w:p>
        </w:tc>
        <w:tc>
          <w:tcPr>
            <w:tcW w:w="1150" w:type="dxa"/>
          </w:tcPr>
          <w:p w:rsidR="007504ED" w:rsidRPr="000B4829" w:rsidRDefault="007504ED" w:rsidP="00EA4A1B">
            <w:pPr>
              <w:jc w:val="both"/>
              <w:rPr>
                <w:sz w:val="20"/>
                <w:szCs w:val="20"/>
              </w:rPr>
            </w:pPr>
            <w:r w:rsidRPr="000B4829">
              <w:rPr>
                <w:sz w:val="20"/>
                <w:szCs w:val="20"/>
              </w:rPr>
              <w:t>708,00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9788660898243</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Славе, обичаји и традиција</w:t>
            </w:r>
          </w:p>
        </w:tc>
        <w:tc>
          <w:tcPr>
            <w:tcW w:w="2431" w:type="dxa"/>
          </w:tcPr>
          <w:p w:rsidR="007504ED" w:rsidRPr="000B4829" w:rsidRDefault="007504ED" w:rsidP="00EA4A1B">
            <w:pPr>
              <w:jc w:val="both"/>
              <w:rPr>
                <w:sz w:val="20"/>
                <w:szCs w:val="20"/>
              </w:rPr>
            </w:pPr>
            <w:r w:rsidRPr="000B4829">
              <w:rPr>
                <w:sz w:val="20"/>
                <w:szCs w:val="20"/>
              </w:rPr>
              <w:t>Ђорђе Чоловић</w:t>
            </w: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450,00</w:t>
            </w:r>
          </w:p>
        </w:tc>
        <w:tc>
          <w:tcPr>
            <w:tcW w:w="1150" w:type="dxa"/>
          </w:tcPr>
          <w:p w:rsidR="007504ED" w:rsidRPr="000B4829" w:rsidRDefault="007504ED" w:rsidP="00EA4A1B">
            <w:pPr>
              <w:jc w:val="both"/>
              <w:rPr>
                <w:sz w:val="20"/>
                <w:szCs w:val="20"/>
              </w:rPr>
            </w:pPr>
            <w:r w:rsidRPr="000B4829">
              <w:rPr>
                <w:sz w:val="20"/>
                <w:szCs w:val="20"/>
              </w:rPr>
              <w:t>450,00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9788660890049</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20 000 миља под морем</w:t>
            </w:r>
          </w:p>
        </w:tc>
        <w:tc>
          <w:tcPr>
            <w:tcW w:w="2431" w:type="dxa"/>
          </w:tcPr>
          <w:p w:rsidR="007504ED" w:rsidRPr="000B4829" w:rsidRDefault="007504ED" w:rsidP="00EA4A1B">
            <w:pPr>
              <w:jc w:val="both"/>
              <w:rPr>
                <w:sz w:val="20"/>
                <w:szCs w:val="20"/>
              </w:rPr>
            </w:pPr>
            <w:r w:rsidRPr="000B4829">
              <w:rPr>
                <w:sz w:val="20"/>
                <w:szCs w:val="20"/>
              </w:rPr>
              <w:t>Жил Верн</w:t>
            </w: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372,00</w:t>
            </w:r>
          </w:p>
        </w:tc>
        <w:tc>
          <w:tcPr>
            <w:tcW w:w="1150" w:type="dxa"/>
          </w:tcPr>
          <w:p w:rsidR="007504ED" w:rsidRPr="000B4829" w:rsidRDefault="007504ED" w:rsidP="00EA4A1B">
            <w:pPr>
              <w:jc w:val="both"/>
              <w:rPr>
                <w:sz w:val="20"/>
                <w:szCs w:val="20"/>
              </w:rPr>
            </w:pPr>
            <w:r w:rsidRPr="000B4829">
              <w:rPr>
                <w:sz w:val="20"/>
                <w:szCs w:val="20"/>
              </w:rPr>
              <w:t>372,00</w:t>
            </w:r>
          </w:p>
        </w:tc>
      </w:tr>
      <w:tr w:rsidR="000B4829" w:rsidRPr="000B4829" w:rsidTr="00EA4A1B">
        <w:tc>
          <w:tcPr>
            <w:tcW w:w="9622" w:type="dxa"/>
            <w:gridSpan w:val="6"/>
          </w:tcPr>
          <w:p w:rsidR="007504ED" w:rsidRPr="000B4829" w:rsidRDefault="007504ED" w:rsidP="00EA4A1B">
            <w:pPr>
              <w:jc w:val="both"/>
              <w:rPr>
                <w:b/>
                <w:bCs/>
                <w:sz w:val="20"/>
                <w:szCs w:val="20"/>
              </w:rPr>
            </w:pPr>
          </w:p>
          <w:p w:rsidR="007504ED" w:rsidRPr="000B4829" w:rsidRDefault="007504ED" w:rsidP="00EA4A1B">
            <w:pPr>
              <w:jc w:val="both"/>
              <w:rPr>
                <w:b/>
                <w:bCs/>
                <w:sz w:val="20"/>
                <w:szCs w:val="20"/>
              </w:rPr>
            </w:pPr>
            <w:r w:rsidRPr="000B4829">
              <w:rPr>
                <w:b/>
                <w:bCs/>
                <w:sz w:val="20"/>
                <w:szCs w:val="20"/>
              </w:rPr>
              <w:t>„КРЕАТИВНИ ЦЕНТАР“ ДОО, БЕОГРАД</w:t>
            </w:r>
          </w:p>
          <w:p w:rsidR="007504ED" w:rsidRPr="000B4829" w:rsidRDefault="007504ED" w:rsidP="00EA4A1B">
            <w:pPr>
              <w:jc w:val="both"/>
              <w:rPr>
                <w:sz w:val="20"/>
                <w:szCs w:val="20"/>
              </w:rPr>
            </w:pPr>
          </w:p>
        </w:tc>
      </w:tr>
      <w:tr w:rsidR="000B4829" w:rsidRPr="000B4829" w:rsidTr="00EA4A1B">
        <w:tc>
          <w:tcPr>
            <w:tcW w:w="9622" w:type="dxa"/>
            <w:gridSpan w:val="6"/>
          </w:tcPr>
          <w:p w:rsidR="007504ED" w:rsidRPr="000B4829" w:rsidRDefault="007504ED" w:rsidP="00EA4A1B">
            <w:pPr>
              <w:jc w:val="both"/>
              <w:rPr>
                <w:sz w:val="20"/>
                <w:szCs w:val="20"/>
              </w:rPr>
            </w:pPr>
            <w:r w:rsidRPr="000B4829">
              <w:rPr>
                <w:sz w:val="20"/>
                <w:szCs w:val="20"/>
              </w:rPr>
              <w:t>ИНКЛУЗИЈА</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9788652909988</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Моја осећања и музика</w:t>
            </w:r>
            <w:r w:rsidRPr="000B4829">
              <w:rPr>
                <w:sz w:val="20"/>
                <w:szCs w:val="20"/>
              </w:rPr>
              <w:br/>
              <w:t xml:space="preserve">звучна књига: </w:t>
            </w:r>
            <w:r w:rsidRPr="000B4829">
              <w:rPr>
                <w:sz w:val="20"/>
                <w:szCs w:val="20"/>
              </w:rPr>
              <w:lastRenderedPageBreak/>
              <w:t>игра потражи, пронађи!</w:t>
            </w:r>
          </w:p>
          <w:p w:rsidR="007504ED" w:rsidRPr="000B4829" w:rsidRDefault="007504ED" w:rsidP="00EA4A1B">
            <w:pPr>
              <w:jc w:val="both"/>
              <w:rPr>
                <w:sz w:val="20"/>
                <w:szCs w:val="20"/>
              </w:rPr>
            </w:pPr>
          </w:p>
        </w:tc>
        <w:tc>
          <w:tcPr>
            <w:tcW w:w="2431" w:type="dxa"/>
          </w:tcPr>
          <w:p w:rsidR="007504ED" w:rsidRPr="000B4829" w:rsidRDefault="007504ED" w:rsidP="00EA4A1B">
            <w:pPr>
              <w:jc w:val="both"/>
              <w:rPr>
                <w:sz w:val="20"/>
                <w:szCs w:val="20"/>
              </w:rPr>
            </w:pPr>
            <w:r w:rsidRPr="000B4829">
              <w:rPr>
                <w:sz w:val="20"/>
                <w:szCs w:val="20"/>
              </w:rPr>
              <w:lastRenderedPageBreak/>
              <w:t>Елза Фукије</w:t>
            </w:r>
          </w:p>
          <w:p w:rsidR="007504ED" w:rsidRPr="000B4829" w:rsidRDefault="007504ED" w:rsidP="00EA4A1B">
            <w:pPr>
              <w:jc w:val="both"/>
              <w:rPr>
                <w:sz w:val="20"/>
                <w:szCs w:val="20"/>
              </w:rPr>
            </w:pP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1 110,00</w:t>
            </w:r>
          </w:p>
        </w:tc>
        <w:tc>
          <w:tcPr>
            <w:tcW w:w="1150" w:type="dxa"/>
          </w:tcPr>
          <w:p w:rsidR="007504ED" w:rsidRPr="000B4829" w:rsidRDefault="007504ED" w:rsidP="00EA4A1B">
            <w:pPr>
              <w:jc w:val="both"/>
              <w:rPr>
                <w:sz w:val="20"/>
                <w:szCs w:val="20"/>
              </w:rPr>
            </w:pPr>
            <w:r w:rsidRPr="000B4829">
              <w:rPr>
                <w:sz w:val="20"/>
                <w:szCs w:val="20"/>
              </w:rPr>
              <w:t>1 110,00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lastRenderedPageBreak/>
              <w:t>9788652910137</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Разбојник Пацко</w:t>
            </w:r>
          </w:p>
          <w:p w:rsidR="007504ED" w:rsidRPr="000B4829" w:rsidRDefault="007504ED" w:rsidP="00EA4A1B">
            <w:pPr>
              <w:jc w:val="both"/>
              <w:rPr>
                <w:sz w:val="20"/>
                <w:szCs w:val="20"/>
              </w:rPr>
            </w:pPr>
          </w:p>
        </w:tc>
        <w:tc>
          <w:tcPr>
            <w:tcW w:w="2431" w:type="dxa"/>
          </w:tcPr>
          <w:p w:rsidR="007504ED" w:rsidRPr="000B4829" w:rsidRDefault="007504ED" w:rsidP="00EA4A1B">
            <w:pPr>
              <w:jc w:val="both"/>
              <w:rPr>
                <w:sz w:val="20"/>
                <w:szCs w:val="20"/>
              </w:rPr>
            </w:pPr>
            <w:r w:rsidRPr="000B4829">
              <w:rPr>
                <w:sz w:val="20"/>
                <w:szCs w:val="20"/>
              </w:rPr>
              <w:t>Џулија</w:t>
            </w: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498,00</w:t>
            </w:r>
          </w:p>
        </w:tc>
        <w:tc>
          <w:tcPr>
            <w:tcW w:w="1150" w:type="dxa"/>
          </w:tcPr>
          <w:p w:rsidR="007504ED" w:rsidRPr="000B4829" w:rsidRDefault="007504ED" w:rsidP="00EA4A1B">
            <w:pPr>
              <w:jc w:val="both"/>
              <w:rPr>
                <w:sz w:val="20"/>
                <w:szCs w:val="20"/>
              </w:rPr>
            </w:pPr>
            <w:r w:rsidRPr="000B4829">
              <w:rPr>
                <w:sz w:val="20"/>
                <w:szCs w:val="20"/>
              </w:rPr>
              <w:t>498,00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9788652911493</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Срце од облака</w:t>
            </w:r>
          </w:p>
          <w:p w:rsidR="007504ED" w:rsidRPr="000B4829" w:rsidRDefault="007504ED" w:rsidP="00EA4A1B">
            <w:pPr>
              <w:jc w:val="both"/>
              <w:rPr>
                <w:sz w:val="20"/>
                <w:szCs w:val="20"/>
              </w:rPr>
            </w:pPr>
          </w:p>
        </w:tc>
        <w:tc>
          <w:tcPr>
            <w:tcW w:w="2431" w:type="dxa"/>
          </w:tcPr>
          <w:p w:rsidR="007504ED" w:rsidRPr="000B4829" w:rsidRDefault="007504ED" w:rsidP="00EA4A1B">
            <w:pPr>
              <w:jc w:val="both"/>
              <w:rPr>
                <w:sz w:val="20"/>
                <w:szCs w:val="20"/>
              </w:rPr>
            </w:pPr>
            <w:r w:rsidRPr="000B4829">
              <w:rPr>
                <w:sz w:val="20"/>
                <w:szCs w:val="20"/>
              </w:rPr>
              <w:t>Драгана</w:t>
            </w: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498,00</w:t>
            </w:r>
          </w:p>
        </w:tc>
        <w:tc>
          <w:tcPr>
            <w:tcW w:w="1150" w:type="dxa"/>
          </w:tcPr>
          <w:p w:rsidR="007504ED" w:rsidRPr="000B4829" w:rsidRDefault="007504ED" w:rsidP="00EA4A1B">
            <w:pPr>
              <w:jc w:val="both"/>
              <w:rPr>
                <w:sz w:val="20"/>
                <w:szCs w:val="20"/>
              </w:rPr>
            </w:pPr>
            <w:r w:rsidRPr="000B4829">
              <w:rPr>
                <w:sz w:val="20"/>
                <w:szCs w:val="20"/>
              </w:rPr>
              <w:t>498,00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9788652912001</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5минута за причу Змај</w:t>
            </w:r>
            <w:r w:rsidRPr="000B4829">
              <w:rPr>
                <w:sz w:val="20"/>
                <w:szCs w:val="20"/>
              </w:rPr>
              <w:br/>
              <w:t>Чудовишта која су волела пицу</w:t>
            </w:r>
          </w:p>
          <w:p w:rsidR="007504ED" w:rsidRPr="000B4829" w:rsidRDefault="007504ED" w:rsidP="00EA4A1B">
            <w:pPr>
              <w:jc w:val="both"/>
              <w:rPr>
                <w:sz w:val="20"/>
                <w:szCs w:val="20"/>
              </w:rPr>
            </w:pPr>
          </w:p>
        </w:tc>
        <w:tc>
          <w:tcPr>
            <w:tcW w:w="2431" w:type="dxa"/>
          </w:tcPr>
          <w:p w:rsidR="007504ED" w:rsidRPr="000B4829" w:rsidRDefault="007504ED" w:rsidP="00EA4A1B">
            <w:pPr>
              <w:jc w:val="both"/>
              <w:rPr>
                <w:sz w:val="20"/>
                <w:szCs w:val="20"/>
              </w:rPr>
            </w:pPr>
            <w:r w:rsidRPr="000B4829">
              <w:rPr>
                <w:sz w:val="20"/>
                <w:szCs w:val="20"/>
              </w:rPr>
              <w:t>Ђудита Кампело</w:t>
            </w: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300,00</w:t>
            </w:r>
          </w:p>
        </w:tc>
        <w:tc>
          <w:tcPr>
            <w:tcW w:w="1150" w:type="dxa"/>
          </w:tcPr>
          <w:p w:rsidR="007504ED" w:rsidRPr="000B4829" w:rsidRDefault="007504ED" w:rsidP="00EA4A1B">
            <w:pPr>
              <w:jc w:val="both"/>
              <w:rPr>
                <w:sz w:val="20"/>
                <w:szCs w:val="20"/>
              </w:rPr>
            </w:pPr>
            <w:r w:rsidRPr="000B4829">
              <w:rPr>
                <w:sz w:val="20"/>
                <w:szCs w:val="20"/>
              </w:rPr>
              <w:t>300,00</w:t>
            </w:r>
          </w:p>
        </w:tc>
      </w:tr>
      <w:tr w:rsidR="000B4829" w:rsidRPr="000B4829" w:rsidTr="00EA4A1B">
        <w:tc>
          <w:tcPr>
            <w:tcW w:w="9622" w:type="dxa"/>
            <w:gridSpan w:val="6"/>
          </w:tcPr>
          <w:p w:rsidR="007504ED" w:rsidRPr="000B4829" w:rsidRDefault="007504ED" w:rsidP="00EA4A1B">
            <w:pPr>
              <w:jc w:val="both"/>
              <w:rPr>
                <w:b/>
                <w:bCs/>
                <w:sz w:val="20"/>
                <w:szCs w:val="20"/>
              </w:rPr>
            </w:pPr>
          </w:p>
          <w:p w:rsidR="007504ED" w:rsidRPr="000B4829" w:rsidRDefault="007504ED" w:rsidP="00EA4A1B">
            <w:pPr>
              <w:jc w:val="both"/>
              <w:rPr>
                <w:b/>
                <w:bCs/>
                <w:sz w:val="20"/>
                <w:szCs w:val="20"/>
              </w:rPr>
            </w:pPr>
            <w:r w:rsidRPr="000B4829">
              <w:rPr>
                <w:b/>
                <w:bCs/>
                <w:sz w:val="20"/>
                <w:szCs w:val="20"/>
              </w:rPr>
              <w:t>ИКП „БОГУНОВИЋ“, НОВИ САД</w:t>
            </w:r>
          </w:p>
          <w:p w:rsidR="007504ED" w:rsidRPr="000B4829" w:rsidRDefault="007504ED" w:rsidP="00EA4A1B">
            <w:pPr>
              <w:jc w:val="both"/>
              <w:rPr>
                <w:sz w:val="20"/>
                <w:szCs w:val="20"/>
              </w:rPr>
            </w:pP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978-86-81678-56-5</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Вилински дарови</w:t>
            </w:r>
          </w:p>
          <w:p w:rsidR="007504ED" w:rsidRPr="000B4829" w:rsidRDefault="007504ED" w:rsidP="00EA4A1B">
            <w:pPr>
              <w:jc w:val="both"/>
              <w:rPr>
                <w:sz w:val="20"/>
                <w:szCs w:val="20"/>
              </w:rPr>
            </w:pPr>
          </w:p>
        </w:tc>
        <w:tc>
          <w:tcPr>
            <w:tcW w:w="2431" w:type="dxa"/>
          </w:tcPr>
          <w:p w:rsidR="007504ED" w:rsidRPr="000B4829" w:rsidRDefault="007504ED" w:rsidP="00EA4A1B">
            <w:pPr>
              <w:jc w:val="both"/>
              <w:rPr>
                <w:sz w:val="20"/>
                <w:szCs w:val="20"/>
              </w:rPr>
            </w:pPr>
            <w:r w:rsidRPr="000B4829">
              <w:rPr>
                <w:sz w:val="20"/>
                <w:szCs w:val="20"/>
              </w:rPr>
              <w:t>избор из домаће прозе за децу</w:t>
            </w:r>
          </w:p>
          <w:p w:rsidR="007504ED" w:rsidRPr="000B4829" w:rsidRDefault="007504ED" w:rsidP="00EA4A1B">
            <w:pPr>
              <w:jc w:val="both"/>
              <w:rPr>
                <w:sz w:val="20"/>
                <w:szCs w:val="20"/>
              </w:rPr>
            </w:pPr>
          </w:p>
        </w:tc>
        <w:tc>
          <w:tcPr>
            <w:tcW w:w="1275" w:type="dxa"/>
          </w:tcPr>
          <w:p w:rsidR="007504ED" w:rsidRPr="000B4829" w:rsidRDefault="007504ED" w:rsidP="00EA4A1B">
            <w:pPr>
              <w:jc w:val="both"/>
              <w:rPr>
                <w:sz w:val="20"/>
                <w:szCs w:val="20"/>
              </w:rPr>
            </w:pPr>
            <w:r w:rsidRPr="000B4829">
              <w:rPr>
                <w:sz w:val="20"/>
                <w:szCs w:val="20"/>
              </w:rPr>
              <w:t>5</w:t>
            </w:r>
          </w:p>
        </w:tc>
        <w:tc>
          <w:tcPr>
            <w:tcW w:w="1560" w:type="dxa"/>
          </w:tcPr>
          <w:p w:rsidR="007504ED" w:rsidRPr="000B4829" w:rsidRDefault="007504ED" w:rsidP="00EA4A1B">
            <w:pPr>
              <w:jc w:val="both"/>
              <w:rPr>
                <w:sz w:val="20"/>
                <w:szCs w:val="20"/>
              </w:rPr>
            </w:pPr>
            <w:r w:rsidRPr="000B4829">
              <w:rPr>
                <w:sz w:val="20"/>
                <w:szCs w:val="20"/>
              </w:rPr>
              <w:t>198,00</w:t>
            </w:r>
          </w:p>
        </w:tc>
        <w:tc>
          <w:tcPr>
            <w:tcW w:w="1150" w:type="dxa"/>
          </w:tcPr>
          <w:p w:rsidR="007504ED" w:rsidRPr="000B4829" w:rsidRDefault="007504ED" w:rsidP="00EA4A1B">
            <w:pPr>
              <w:jc w:val="both"/>
              <w:rPr>
                <w:sz w:val="20"/>
                <w:szCs w:val="20"/>
              </w:rPr>
            </w:pPr>
            <w:r w:rsidRPr="000B4829">
              <w:rPr>
                <w:sz w:val="20"/>
                <w:szCs w:val="20"/>
              </w:rPr>
              <w:t>990,00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978-86-81678-35-0</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Горски вијенац / Луча Микрокозма</w:t>
            </w:r>
          </w:p>
          <w:p w:rsidR="007504ED" w:rsidRPr="000B4829" w:rsidRDefault="007504ED" w:rsidP="00EA4A1B">
            <w:pPr>
              <w:jc w:val="both"/>
              <w:rPr>
                <w:sz w:val="20"/>
                <w:szCs w:val="20"/>
              </w:rPr>
            </w:pPr>
          </w:p>
        </w:tc>
        <w:tc>
          <w:tcPr>
            <w:tcW w:w="2431" w:type="dxa"/>
          </w:tcPr>
          <w:p w:rsidR="007504ED" w:rsidRPr="000B4829" w:rsidRDefault="007504ED" w:rsidP="00EA4A1B">
            <w:pPr>
              <w:jc w:val="both"/>
              <w:rPr>
                <w:sz w:val="20"/>
                <w:szCs w:val="20"/>
              </w:rPr>
            </w:pPr>
            <w:r w:rsidRPr="000B4829">
              <w:rPr>
                <w:sz w:val="20"/>
                <w:szCs w:val="20"/>
              </w:rPr>
              <w:t>Петар Петровић Његош</w:t>
            </w:r>
          </w:p>
          <w:p w:rsidR="007504ED" w:rsidRPr="000B4829" w:rsidRDefault="007504ED" w:rsidP="00EA4A1B">
            <w:pPr>
              <w:jc w:val="both"/>
              <w:rPr>
                <w:sz w:val="20"/>
                <w:szCs w:val="20"/>
              </w:rPr>
            </w:pP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594,00</w:t>
            </w:r>
          </w:p>
        </w:tc>
        <w:tc>
          <w:tcPr>
            <w:tcW w:w="1150" w:type="dxa"/>
          </w:tcPr>
          <w:p w:rsidR="007504ED" w:rsidRPr="000B4829" w:rsidRDefault="007504ED" w:rsidP="00EA4A1B">
            <w:pPr>
              <w:jc w:val="both"/>
              <w:rPr>
                <w:sz w:val="20"/>
                <w:szCs w:val="20"/>
              </w:rPr>
            </w:pPr>
            <w:r w:rsidRPr="000B4829">
              <w:rPr>
                <w:sz w:val="20"/>
                <w:szCs w:val="20"/>
              </w:rPr>
              <w:t>594,00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978-86-81678-32-9</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Коштана / Нечиста крв / У ноћи</w:t>
            </w:r>
          </w:p>
          <w:p w:rsidR="007504ED" w:rsidRPr="000B4829" w:rsidRDefault="007504ED" w:rsidP="00EA4A1B">
            <w:pPr>
              <w:jc w:val="both"/>
              <w:rPr>
                <w:sz w:val="20"/>
                <w:szCs w:val="20"/>
              </w:rPr>
            </w:pPr>
          </w:p>
        </w:tc>
        <w:tc>
          <w:tcPr>
            <w:tcW w:w="2431" w:type="dxa"/>
          </w:tcPr>
          <w:p w:rsidR="007504ED" w:rsidRPr="000B4829" w:rsidRDefault="007504ED" w:rsidP="00EA4A1B">
            <w:pPr>
              <w:jc w:val="both"/>
              <w:rPr>
                <w:sz w:val="20"/>
                <w:szCs w:val="20"/>
              </w:rPr>
            </w:pPr>
            <w:r w:rsidRPr="000B4829">
              <w:rPr>
                <w:sz w:val="20"/>
                <w:szCs w:val="20"/>
              </w:rPr>
              <w:t>Борисав Станковић</w:t>
            </w:r>
          </w:p>
          <w:p w:rsidR="007504ED" w:rsidRPr="000B4829" w:rsidRDefault="007504ED" w:rsidP="00EA4A1B">
            <w:pPr>
              <w:jc w:val="both"/>
              <w:rPr>
                <w:sz w:val="20"/>
                <w:szCs w:val="20"/>
              </w:rPr>
            </w:pP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594,00</w:t>
            </w:r>
          </w:p>
        </w:tc>
        <w:tc>
          <w:tcPr>
            <w:tcW w:w="1150" w:type="dxa"/>
          </w:tcPr>
          <w:p w:rsidR="007504ED" w:rsidRPr="000B4829" w:rsidRDefault="007504ED" w:rsidP="00EA4A1B">
            <w:pPr>
              <w:jc w:val="both"/>
              <w:rPr>
                <w:sz w:val="20"/>
                <w:szCs w:val="20"/>
              </w:rPr>
            </w:pPr>
            <w:r w:rsidRPr="000B4829">
              <w:rPr>
                <w:sz w:val="20"/>
                <w:szCs w:val="20"/>
              </w:rPr>
              <w:t>594,00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978-86-81678-57-2</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Мали речник толеранције</w:t>
            </w:r>
          </w:p>
          <w:p w:rsidR="007504ED" w:rsidRPr="000B4829" w:rsidRDefault="007504ED" w:rsidP="00EA4A1B">
            <w:pPr>
              <w:jc w:val="both"/>
              <w:rPr>
                <w:sz w:val="20"/>
                <w:szCs w:val="20"/>
              </w:rPr>
            </w:pPr>
          </w:p>
        </w:tc>
        <w:tc>
          <w:tcPr>
            <w:tcW w:w="2431" w:type="dxa"/>
          </w:tcPr>
          <w:p w:rsidR="007504ED" w:rsidRPr="000B4829" w:rsidRDefault="007504ED" w:rsidP="00EA4A1B">
            <w:pPr>
              <w:jc w:val="both"/>
              <w:rPr>
                <w:sz w:val="20"/>
                <w:szCs w:val="20"/>
              </w:rPr>
            </w:pPr>
            <w:r w:rsidRPr="000B4829">
              <w:rPr>
                <w:sz w:val="20"/>
                <w:szCs w:val="20"/>
              </w:rPr>
              <w:t>Зденка Ивковић</w:t>
            </w:r>
          </w:p>
          <w:p w:rsidR="007504ED" w:rsidRPr="000B4829" w:rsidRDefault="007504ED" w:rsidP="00EA4A1B">
            <w:pPr>
              <w:jc w:val="both"/>
              <w:rPr>
                <w:sz w:val="20"/>
                <w:szCs w:val="20"/>
              </w:rPr>
            </w:pP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330,00</w:t>
            </w:r>
          </w:p>
        </w:tc>
        <w:tc>
          <w:tcPr>
            <w:tcW w:w="1150" w:type="dxa"/>
          </w:tcPr>
          <w:p w:rsidR="007504ED" w:rsidRPr="000B4829" w:rsidRDefault="007504ED" w:rsidP="00EA4A1B">
            <w:pPr>
              <w:jc w:val="both"/>
              <w:rPr>
                <w:sz w:val="20"/>
                <w:szCs w:val="20"/>
              </w:rPr>
            </w:pPr>
            <w:r w:rsidRPr="000B4829">
              <w:rPr>
                <w:sz w:val="20"/>
                <w:szCs w:val="20"/>
              </w:rPr>
              <w:t>330,00</w:t>
            </w:r>
          </w:p>
        </w:tc>
      </w:tr>
      <w:tr w:rsidR="000B4829" w:rsidRPr="000B4829" w:rsidTr="00EA4A1B">
        <w:tc>
          <w:tcPr>
            <w:tcW w:w="1603" w:type="dxa"/>
          </w:tcPr>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Приповетке</w:t>
            </w:r>
          </w:p>
          <w:p w:rsidR="007504ED" w:rsidRPr="000B4829" w:rsidRDefault="007504ED" w:rsidP="00EA4A1B">
            <w:pPr>
              <w:jc w:val="both"/>
              <w:rPr>
                <w:sz w:val="20"/>
                <w:szCs w:val="20"/>
              </w:rPr>
            </w:pPr>
          </w:p>
        </w:tc>
        <w:tc>
          <w:tcPr>
            <w:tcW w:w="2431" w:type="dxa"/>
          </w:tcPr>
          <w:p w:rsidR="007504ED" w:rsidRPr="000B4829" w:rsidRDefault="007504ED" w:rsidP="00EA4A1B">
            <w:pPr>
              <w:jc w:val="both"/>
              <w:rPr>
                <w:sz w:val="20"/>
                <w:szCs w:val="20"/>
              </w:rPr>
            </w:pPr>
            <w:r w:rsidRPr="000B4829">
              <w:rPr>
                <w:sz w:val="20"/>
                <w:szCs w:val="20"/>
              </w:rPr>
              <w:t>Лаза Лазаревић</w:t>
            </w:r>
          </w:p>
          <w:p w:rsidR="007504ED" w:rsidRPr="000B4829" w:rsidRDefault="007504ED" w:rsidP="00EA4A1B">
            <w:pPr>
              <w:jc w:val="both"/>
              <w:rPr>
                <w:sz w:val="20"/>
                <w:szCs w:val="20"/>
              </w:rPr>
            </w:pP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594,00</w:t>
            </w:r>
          </w:p>
        </w:tc>
        <w:tc>
          <w:tcPr>
            <w:tcW w:w="1150" w:type="dxa"/>
          </w:tcPr>
          <w:p w:rsidR="007504ED" w:rsidRPr="000B4829" w:rsidRDefault="007504ED" w:rsidP="00EA4A1B">
            <w:pPr>
              <w:jc w:val="both"/>
              <w:rPr>
                <w:sz w:val="20"/>
                <w:szCs w:val="20"/>
              </w:rPr>
            </w:pPr>
            <w:r w:rsidRPr="000B4829">
              <w:rPr>
                <w:sz w:val="20"/>
                <w:szCs w:val="20"/>
              </w:rPr>
              <w:t>594,00</w:t>
            </w:r>
          </w:p>
        </w:tc>
      </w:tr>
      <w:tr w:rsidR="000B4829" w:rsidRPr="000B4829" w:rsidTr="00EA4A1B">
        <w:tc>
          <w:tcPr>
            <w:tcW w:w="1603" w:type="dxa"/>
          </w:tcPr>
          <w:p w:rsidR="007504ED" w:rsidRPr="000B4829" w:rsidRDefault="007504ED" w:rsidP="00EA4A1B">
            <w:pPr>
              <w:jc w:val="both"/>
              <w:rPr>
                <w:sz w:val="20"/>
                <w:szCs w:val="20"/>
              </w:rPr>
            </w:pPr>
            <w:r w:rsidRPr="000B4829">
              <w:rPr>
                <w:sz w:val="20"/>
                <w:szCs w:val="20"/>
              </w:rPr>
              <w:t>978-86-81678-58-9</w:t>
            </w:r>
          </w:p>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Пут кроз школски лавиринт</w:t>
            </w:r>
          </w:p>
          <w:p w:rsidR="007504ED" w:rsidRPr="000B4829" w:rsidRDefault="007504ED" w:rsidP="00EA4A1B">
            <w:pPr>
              <w:jc w:val="both"/>
              <w:rPr>
                <w:sz w:val="20"/>
                <w:szCs w:val="20"/>
              </w:rPr>
            </w:pPr>
          </w:p>
        </w:tc>
        <w:tc>
          <w:tcPr>
            <w:tcW w:w="2431" w:type="dxa"/>
          </w:tcPr>
          <w:p w:rsidR="007504ED" w:rsidRPr="000B4829" w:rsidRDefault="007504ED" w:rsidP="00EA4A1B">
            <w:pPr>
              <w:jc w:val="both"/>
              <w:rPr>
                <w:sz w:val="20"/>
                <w:szCs w:val="20"/>
              </w:rPr>
            </w:pPr>
            <w:r w:rsidRPr="000B4829">
              <w:rPr>
                <w:sz w:val="20"/>
                <w:szCs w:val="20"/>
              </w:rPr>
              <w:t>Јелена Дробац</w:t>
            </w:r>
          </w:p>
        </w:tc>
        <w:tc>
          <w:tcPr>
            <w:tcW w:w="1275" w:type="dxa"/>
          </w:tcPr>
          <w:p w:rsidR="007504ED" w:rsidRPr="000B4829" w:rsidRDefault="007504ED" w:rsidP="00EA4A1B">
            <w:pPr>
              <w:jc w:val="both"/>
              <w:rPr>
                <w:sz w:val="20"/>
                <w:szCs w:val="20"/>
              </w:rPr>
            </w:pPr>
            <w:r w:rsidRPr="000B4829">
              <w:rPr>
                <w:sz w:val="20"/>
                <w:szCs w:val="20"/>
              </w:rPr>
              <w:t>1</w:t>
            </w:r>
          </w:p>
        </w:tc>
        <w:tc>
          <w:tcPr>
            <w:tcW w:w="1560" w:type="dxa"/>
          </w:tcPr>
          <w:p w:rsidR="007504ED" w:rsidRPr="000B4829" w:rsidRDefault="007504ED" w:rsidP="00EA4A1B">
            <w:pPr>
              <w:jc w:val="both"/>
              <w:rPr>
                <w:sz w:val="20"/>
                <w:szCs w:val="20"/>
              </w:rPr>
            </w:pPr>
            <w:r w:rsidRPr="000B4829">
              <w:rPr>
                <w:sz w:val="20"/>
                <w:szCs w:val="20"/>
              </w:rPr>
              <w:t>462,00</w:t>
            </w:r>
          </w:p>
        </w:tc>
        <w:tc>
          <w:tcPr>
            <w:tcW w:w="1150" w:type="dxa"/>
          </w:tcPr>
          <w:p w:rsidR="007504ED" w:rsidRPr="000B4829" w:rsidRDefault="007504ED" w:rsidP="00EA4A1B">
            <w:pPr>
              <w:jc w:val="both"/>
              <w:rPr>
                <w:sz w:val="20"/>
                <w:szCs w:val="20"/>
              </w:rPr>
            </w:pPr>
            <w:r w:rsidRPr="000B4829">
              <w:rPr>
                <w:sz w:val="20"/>
                <w:szCs w:val="20"/>
              </w:rPr>
              <w:t>462,00</w:t>
            </w:r>
          </w:p>
        </w:tc>
      </w:tr>
      <w:tr w:rsidR="000B4829" w:rsidRPr="000B4829" w:rsidTr="00EA4A1B">
        <w:tc>
          <w:tcPr>
            <w:tcW w:w="1603" w:type="dxa"/>
          </w:tcPr>
          <w:p w:rsidR="007504ED" w:rsidRPr="000B4829" w:rsidRDefault="007504ED" w:rsidP="00EA4A1B">
            <w:pPr>
              <w:jc w:val="both"/>
              <w:rPr>
                <w:sz w:val="20"/>
                <w:szCs w:val="20"/>
              </w:rPr>
            </w:pPr>
          </w:p>
        </w:tc>
        <w:tc>
          <w:tcPr>
            <w:tcW w:w="1603" w:type="dxa"/>
          </w:tcPr>
          <w:p w:rsidR="007504ED" w:rsidRPr="000B4829" w:rsidRDefault="007504ED" w:rsidP="00EA4A1B">
            <w:pPr>
              <w:jc w:val="both"/>
              <w:rPr>
                <w:sz w:val="20"/>
                <w:szCs w:val="20"/>
              </w:rPr>
            </w:pPr>
            <w:r w:rsidRPr="000B4829">
              <w:rPr>
                <w:sz w:val="20"/>
                <w:szCs w:val="20"/>
              </w:rPr>
              <w:t>Светлости нам душа хоће</w:t>
            </w:r>
          </w:p>
          <w:p w:rsidR="007504ED" w:rsidRPr="000B4829" w:rsidRDefault="007504ED" w:rsidP="00EA4A1B">
            <w:pPr>
              <w:jc w:val="both"/>
              <w:rPr>
                <w:sz w:val="20"/>
                <w:szCs w:val="20"/>
              </w:rPr>
            </w:pPr>
          </w:p>
        </w:tc>
        <w:tc>
          <w:tcPr>
            <w:tcW w:w="2431" w:type="dxa"/>
          </w:tcPr>
          <w:p w:rsidR="007504ED" w:rsidRPr="000B4829" w:rsidRDefault="007504ED" w:rsidP="00EA4A1B">
            <w:pPr>
              <w:jc w:val="both"/>
              <w:rPr>
                <w:sz w:val="20"/>
                <w:szCs w:val="20"/>
              </w:rPr>
            </w:pPr>
            <w:r w:rsidRPr="000B4829">
              <w:rPr>
                <w:sz w:val="20"/>
                <w:szCs w:val="20"/>
              </w:rPr>
              <w:t>избор из српске народне и уметничке</w:t>
            </w:r>
            <w:r w:rsidRPr="000B4829">
              <w:rPr>
                <w:sz w:val="20"/>
                <w:szCs w:val="20"/>
              </w:rPr>
              <w:br/>
              <w:t>књижевности о Светом Сави</w:t>
            </w:r>
          </w:p>
          <w:p w:rsidR="007504ED" w:rsidRPr="000B4829" w:rsidRDefault="007504ED" w:rsidP="00EA4A1B">
            <w:pPr>
              <w:jc w:val="both"/>
              <w:rPr>
                <w:sz w:val="20"/>
                <w:szCs w:val="20"/>
              </w:rPr>
            </w:pPr>
          </w:p>
        </w:tc>
        <w:tc>
          <w:tcPr>
            <w:tcW w:w="1275" w:type="dxa"/>
          </w:tcPr>
          <w:p w:rsidR="007504ED" w:rsidRPr="000B4829" w:rsidRDefault="007504ED" w:rsidP="00EA4A1B">
            <w:pPr>
              <w:jc w:val="both"/>
              <w:rPr>
                <w:sz w:val="20"/>
                <w:szCs w:val="20"/>
              </w:rPr>
            </w:pPr>
            <w:r w:rsidRPr="000B4829">
              <w:rPr>
                <w:sz w:val="20"/>
                <w:szCs w:val="20"/>
              </w:rPr>
              <w:t xml:space="preserve">1 </w:t>
            </w:r>
          </w:p>
        </w:tc>
        <w:tc>
          <w:tcPr>
            <w:tcW w:w="1560" w:type="dxa"/>
          </w:tcPr>
          <w:p w:rsidR="007504ED" w:rsidRPr="000B4829" w:rsidRDefault="007504ED" w:rsidP="00EA4A1B">
            <w:pPr>
              <w:jc w:val="both"/>
              <w:rPr>
                <w:sz w:val="20"/>
                <w:szCs w:val="20"/>
              </w:rPr>
            </w:pPr>
            <w:r w:rsidRPr="000B4829">
              <w:rPr>
                <w:sz w:val="20"/>
                <w:szCs w:val="20"/>
              </w:rPr>
              <w:t>231,00</w:t>
            </w:r>
          </w:p>
        </w:tc>
        <w:tc>
          <w:tcPr>
            <w:tcW w:w="1150" w:type="dxa"/>
          </w:tcPr>
          <w:p w:rsidR="007504ED" w:rsidRPr="000B4829" w:rsidRDefault="007504ED" w:rsidP="00EA4A1B">
            <w:pPr>
              <w:jc w:val="both"/>
              <w:rPr>
                <w:sz w:val="20"/>
                <w:szCs w:val="20"/>
              </w:rPr>
            </w:pPr>
            <w:r w:rsidRPr="000B4829">
              <w:rPr>
                <w:sz w:val="20"/>
                <w:szCs w:val="20"/>
              </w:rPr>
              <w:t>231,00</w:t>
            </w:r>
          </w:p>
        </w:tc>
      </w:tr>
      <w:tr w:rsidR="007504ED" w:rsidRPr="000B4829" w:rsidTr="00EA4A1B">
        <w:tc>
          <w:tcPr>
            <w:tcW w:w="9620" w:type="dxa"/>
            <w:gridSpan w:val="6"/>
          </w:tcPr>
          <w:p w:rsidR="007504ED" w:rsidRPr="000B4829" w:rsidRDefault="007504ED" w:rsidP="00EA4A1B">
            <w:pPr>
              <w:jc w:val="center"/>
              <w:rPr>
                <w:sz w:val="20"/>
                <w:szCs w:val="20"/>
              </w:rPr>
            </w:pPr>
            <w:r w:rsidRPr="000B4829">
              <w:rPr>
                <w:sz w:val="20"/>
                <w:szCs w:val="20"/>
              </w:rPr>
              <w:t>УКУПНО: 24.500,00</w:t>
            </w:r>
          </w:p>
        </w:tc>
      </w:tr>
    </w:tbl>
    <w:p w:rsidR="007504ED" w:rsidRPr="000B4829" w:rsidRDefault="007504ED" w:rsidP="007504ED">
      <w:pPr>
        <w:jc w:val="both"/>
        <w:rPr>
          <w:sz w:val="20"/>
          <w:szCs w:val="20"/>
        </w:rPr>
      </w:pPr>
    </w:p>
    <w:p w:rsidR="007504ED" w:rsidRPr="000B4829" w:rsidRDefault="007504ED" w:rsidP="007504ED">
      <w:pPr>
        <w:jc w:val="both"/>
        <w:rPr>
          <w:sz w:val="20"/>
          <w:szCs w:val="20"/>
        </w:rPr>
      </w:pPr>
    </w:p>
    <w:p w:rsidR="007504ED" w:rsidRPr="000B4829" w:rsidRDefault="007504ED" w:rsidP="007504ED">
      <w:pPr>
        <w:jc w:val="both"/>
        <w:rPr>
          <w:sz w:val="20"/>
          <w:szCs w:val="20"/>
        </w:rPr>
      </w:pPr>
    </w:p>
    <w:p w:rsidR="007504ED" w:rsidRPr="000B4829" w:rsidRDefault="007504ED" w:rsidP="007504ED">
      <w:pPr>
        <w:rPr>
          <w:sz w:val="20"/>
          <w:szCs w:val="20"/>
        </w:rPr>
      </w:pPr>
      <w:r w:rsidRPr="000B4829">
        <w:rPr>
          <w:sz w:val="20"/>
          <w:szCs w:val="20"/>
        </w:rPr>
        <w:t>Извештај поднела:    Јелена Јашић  ̶  библиотекар, стручни сарадник                                                                                                                                                                                     Датум:  12. 1. 2024.</w:t>
      </w:r>
    </w:p>
    <w:p w:rsidR="007504ED" w:rsidRPr="000B4829" w:rsidRDefault="007504ED" w:rsidP="007504ED">
      <w:pPr>
        <w:jc w:val="center"/>
        <w:rPr>
          <w:sz w:val="20"/>
          <w:szCs w:val="20"/>
        </w:rPr>
      </w:pPr>
      <w:r w:rsidRPr="000B4829">
        <w:rPr>
          <w:b/>
          <w:sz w:val="20"/>
          <w:szCs w:val="20"/>
        </w:rPr>
        <w:t>Извештај о раду библиотеке за друго полугодиште школске 2023/24. године</w:t>
      </w:r>
    </w:p>
    <w:p w:rsidR="007504ED" w:rsidRPr="000B4829" w:rsidRDefault="007504ED" w:rsidP="007504ED">
      <w:pPr>
        <w:jc w:val="center"/>
        <w:rPr>
          <w:b/>
          <w:sz w:val="20"/>
          <w:szCs w:val="20"/>
        </w:rPr>
      </w:pPr>
    </w:p>
    <w:p w:rsidR="007504ED" w:rsidRPr="000B4829" w:rsidRDefault="007504ED" w:rsidP="007504ED">
      <w:pPr>
        <w:ind w:firstLine="720"/>
        <w:jc w:val="both"/>
        <w:rPr>
          <w:sz w:val="20"/>
          <w:szCs w:val="20"/>
        </w:rPr>
      </w:pPr>
      <w:r w:rsidRPr="000B4829">
        <w:rPr>
          <w:sz w:val="20"/>
          <w:szCs w:val="20"/>
        </w:rPr>
        <w:t>Послове библиотекара у другом полугодишту 2023/24. школске године до 3. априла, обавља Јелена Јашић, професор разредне наставе, мастер учитељ, због трудничког одсуства Катарине Ћосић.</w:t>
      </w:r>
    </w:p>
    <w:p w:rsidR="007504ED" w:rsidRPr="000B4829" w:rsidRDefault="007504ED" w:rsidP="007504ED">
      <w:pPr>
        <w:ind w:firstLine="720"/>
        <w:jc w:val="both"/>
        <w:rPr>
          <w:iCs/>
          <w:sz w:val="20"/>
          <w:szCs w:val="20"/>
          <w:lang w:val="sr-Cyrl-CS"/>
        </w:rPr>
      </w:pPr>
      <w:r w:rsidRPr="000B4829">
        <w:rPr>
          <w:sz w:val="20"/>
          <w:szCs w:val="20"/>
        </w:rPr>
        <w:t>У јануару месецу, припремана је манифестација у сврху обележавања школске славе Светога Саве. Библиотекар обавља редовне библиотечке послове: задуживање и раздуживање књига, инвентарисање пристигле наручене лектире од средстава Министарства просвете, проналажење изгубљене лектире и сл. Такође, библиотекар пише Полугодишњи извештај за библиотеку за школску 2022/23. годину.</w:t>
      </w:r>
      <w:r w:rsidRPr="000B4829">
        <w:rPr>
          <w:iCs/>
          <w:sz w:val="20"/>
          <w:szCs w:val="20"/>
          <w:lang w:val="sr-Cyrl-CS"/>
        </w:rPr>
        <w:t xml:space="preserve"> Библиотекар је радила на подстицању навике код ученика да пажљиво користе и чувају библиотечку грађу, да развијају навику долажења у школску и јавну библиотеку и да узимају учешћа у њеним културно-просветним активностима у складу са њиховим интересовањима и потребама.</w:t>
      </w:r>
    </w:p>
    <w:p w:rsidR="007504ED" w:rsidRPr="000B4829" w:rsidRDefault="007504ED" w:rsidP="007504ED">
      <w:pPr>
        <w:pStyle w:val="NormalWeb"/>
        <w:shd w:val="clear" w:color="auto" w:fill="FFFFFF"/>
        <w:spacing w:before="0" w:beforeAutospacing="0" w:after="0" w:afterAutospacing="0"/>
        <w:rPr>
          <w:rFonts w:ascii="Times New Roman" w:hAnsi="Times New Roman" w:cs="Times New Roman"/>
          <w:sz w:val="20"/>
          <w:szCs w:val="20"/>
        </w:rPr>
      </w:pPr>
      <w:r w:rsidRPr="000B4829">
        <w:rPr>
          <w:rFonts w:ascii="Times New Roman" w:hAnsi="Times New Roman" w:cs="Times New Roman"/>
          <w:sz w:val="20"/>
          <w:szCs w:val="20"/>
          <w:lang w:val="sr-Cyrl-CS"/>
        </w:rPr>
        <w:t xml:space="preserve">У фебруару месецу, библиотекар је, сарађивала са наставницом српског језика и ученицима који учествују на литерарним конкурсима, </w:t>
      </w:r>
      <w:r w:rsidRPr="000B4829">
        <w:rPr>
          <w:rFonts w:ascii="Times New Roman" w:hAnsi="Times New Roman" w:cs="Times New Roman"/>
          <w:iCs/>
          <w:sz w:val="20"/>
          <w:szCs w:val="20"/>
          <w:lang w:val="sr-Cyrl-CS"/>
        </w:rPr>
        <w:t xml:space="preserve">водила документацију о раду школске библиотеке и школског библиотекара, анализирала и вредновала рад школске библиотеке у току школске године и стручно се </w:t>
      </w:r>
      <w:r w:rsidRPr="000B4829">
        <w:rPr>
          <w:rFonts w:ascii="Times New Roman" w:hAnsi="Times New Roman" w:cs="Times New Roman"/>
          <w:iCs/>
          <w:sz w:val="20"/>
          <w:szCs w:val="20"/>
          <w:lang w:val="sr-Cyrl-CS"/>
        </w:rPr>
        <w:lastRenderedPageBreak/>
        <w:t xml:space="preserve">усавршавала на обуци </w:t>
      </w:r>
      <w:r w:rsidRPr="000B4829">
        <w:rPr>
          <w:rFonts w:ascii="Times New Roman" w:hAnsi="Times New Roman" w:cs="Times New Roman"/>
          <w:sz w:val="20"/>
          <w:szCs w:val="20"/>
        </w:rPr>
        <w:t xml:space="preserve">у библиотечком пословању и обуци за рад у МБС бази коју је организовао Небојша Цвејић, </w:t>
      </w:r>
      <w:r w:rsidRPr="000B4829">
        <w:rPr>
          <w:rFonts w:ascii="Times New Roman" w:hAnsi="Times New Roman" w:cs="Times New Roman"/>
          <w:bCs/>
          <w:sz w:val="20"/>
          <w:szCs w:val="20"/>
        </w:rPr>
        <w:t>виши дипломирани библиотекар, Матичног одељења Библиотеке шабачке. У овом месецу, библиотекар је попунила и проследила Анкету о библиотечком пословању и МБС базу.</w:t>
      </w:r>
    </w:p>
    <w:p w:rsidR="007504ED" w:rsidRPr="000B4829" w:rsidRDefault="007504ED" w:rsidP="007504ED">
      <w:pPr>
        <w:ind w:firstLine="720"/>
        <w:jc w:val="both"/>
        <w:rPr>
          <w:sz w:val="20"/>
          <w:szCs w:val="20"/>
        </w:rPr>
      </w:pPr>
    </w:p>
    <w:p w:rsidR="007504ED" w:rsidRPr="000B4829" w:rsidRDefault="007504ED" w:rsidP="007504ED">
      <w:pPr>
        <w:ind w:firstLine="720"/>
        <w:jc w:val="both"/>
        <w:rPr>
          <w:i/>
          <w:sz w:val="20"/>
          <w:szCs w:val="20"/>
          <w:lang w:val="sr-Cyrl-CS"/>
        </w:rPr>
      </w:pPr>
      <w:r w:rsidRPr="000B4829">
        <w:rPr>
          <w:sz w:val="20"/>
          <w:szCs w:val="20"/>
          <w:lang w:val="sr-Cyrl-CS"/>
        </w:rPr>
        <w:t xml:space="preserve">У месецу марту је, у сарадњи са наставницима,  обележен </w:t>
      </w:r>
      <w:r w:rsidRPr="000B4829">
        <w:rPr>
          <w:i/>
          <w:sz w:val="20"/>
          <w:szCs w:val="20"/>
          <w:lang w:val="sr-Cyrl-CS"/>
        </w:rPr>
        <w:t xml:space="preserve">Мађународни дан  читања наглас.                                                                                             </w:t>
      </w:r>
    </w:p>
    <w:p w:rsidR="007504ED" w:rsidRPr="000B4829" w:rsidRDefault="007504ED" w:rsidP="007504ED">
      <w:pPr>
        <w:pStyle w:val="NormalWeb"/>
        <w:rPr>
          <w:rFonts w:ascii="Times New Roman" w:hAnsi="Times New Roman" w:cs="Times New Roman"/>
          <w:sz w:val="20"/>
          <w:szCs w:val="20"/>
        </w:rPr>
      </w:pPr>
      <w:r w:rsidRPr="000B4829">
        <w:rPr>
          <w:rFonts w:ascii="Times New Roman" w:hAnsi="Times New Roman" w:cs="Times New Roman"/>
          <w:sz w:val="20"/>
          <w:szCs w:val="20"/>
          <w:lang w:val="sr-Cyrl-CS"/>
        </w:rPr>
        <w:t xml:space="preserve">    </w:t>
      </w:r>
      <w:r w:rsidRPr="000B4829">
        <w:rPr>
          <w:rFonts w:ascii="Times New Roman" w:hAnsi="Times New Roman" w:cs="Times New Roman"/>
          <w:noProof/>
          <w:sz w:val="20"/>
          <w:szCs w:val="20"/>
          <w:lang w:val="en-US" w:eastAsia="en-US" w:bidi="ar-SA"/>
        </w:rPr>
        <w:drawing>
          <wp:inline distT="0" distB="0" distL="0" distR="0" wp14:anchorId="1C899C20" wp14:editId="66374BC4">
            <wp:extent cx="2664183" cy="1998314"/>
            <wp:effectExtent l="19050" t="0" r="2817" b="0"/>
            <wp:docPr id="14675508" name="Picture 14675508" descr="C:\Users\Admin\Desktop\ГЛАСНО ЧИТАЊЕ\20240228_08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ГЛАСНО ЧИТАЊЕ\20240228_084813.jpg"/>
                    <pic:cNvPicPr>
                      <a:picLocks noChangeAspect="1" noChangeArrowheads="1"/>
                    </pic:cNvPicPr>
                  </pic:nvPicPr>
                  <pic:blipFill>
                    <a:blip r:embed="rId131" cstate="print"/>
                    <a:srcRect/>
                    <a:stretch>
                      <a:fillRect/>
                    </a:stretch>
                  </pic:blipFill>
                  <pic:spPr bwMode="auto">
                    <a:xfrm>
                      <a:off x="0" y="0"/>
                      <a:ext cx="2667391" cy="2000720"/>
                    </a:xfrm>
                    <a:prstGeom prst="rect">
                      <a:avLst/>
                    </a:prstGeom>
                    <a:noFill/>
                    <a:ln w="9525">
                      <a:noFill/>
                      <a:miter lim="800000"/>
                      <a:headEnd/>
                      <a:tailEnd/>
                    </a:ln>
                  </pic:spPr>
                </pic:pic>
              </a:graphicData>
            </a:graphic>
          </wp:inline>
        </w:drawing>
      </w:r>
      <w:r w:rsidRPr="000B4829">
        <w:rPr>
          <w:rFonts w:ascii="Times New Roman" w:hAnsi="Times New Roman" w:cs="Times New Roman"/>
          <w:noProof/>
          <w:sz w:val="20"/>
          <w:szCs w:val="20"/>
          <w:lang w:val="en-US" w:eastAsia="en-US" w:bidi="ar-SA"/>
        </w:rPr>
        <w:drawing>
          <wp:inline distT="0" distB="0" distL="0" distR="0" wp14:anchorId="72629DBA" wp14:editId="4C49EE9E">
            <wp:extent cx="2670648" cy="2003159"/>
            <wp:effectExtent l="19050" t="0" r="0" b="0"/>
            <wp:docPr id="7" name="Picture 7" descr="C:\Users\Admin\Desktop\ГЛАСНО ЧИТАЊЕ\20240305_11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ГЛАСНО ЧИТАЊЕ\20240305_113331.jpg"/>
                    <pic:cNvPicPr>
                      <a:picLocks noChangeAspect="1" noChangeArrowheads="1"/>
                    </pic:cNvPicPr>
                  </pic:nvPicPr>
                  <pic:blipFill>
                    <a:blip r:embed="rId132" cstate="print"/>
                    <a:srcRect/>
                    <a:stretch>
                      <a:fillRect/>
                    </a:stretch>
                  </pic:blipFill>
                  <pic:spPr bwMode="auto">
                    <a:xfrm>
                      <a:off x="0" y="0"/>
                      <a:ext cx="2672085" cy="2004237"/>
                    </a:xfrm>
                    <a:prstGeom prst="rect">
                      <a:avLst/>
                    </a:prstGeom>
                    <a:noFill/>
                    <a:ln w="9525">
                      <a:noFill/>
                      <a:miter lim="800000"/>
                      <a:headEnd/>
                      <a:tailEnd/>
                    </a:ln>
                  </pic:spPr>
                </pic:pic>
              </a:graphicData>
            </a:graphic>
          </wp:inline>
        </w:drawing>
      </w:r>
    </w:p>
    <w:p w:rsidR="007504ED" w:rsidRPr="000B4829" w:rsidRDefault="007504ED" w:rsidP="007504ED">
      <w:pPr>
        <w:pStyle w:val="NormalWeb"/>
        <w:rPr>
          <w:rFonts w:ascii="Times New Roman" w:hAnsi="Times New Roman" w:cs="Times New Roman"/>
          <w:sz w:val="20"/>
          <w:szCs w:val="20"/>
        </w:rPr>
      </w:pPr>
    </w:p>
    <w:p w:rsidR="007504ED" w:rsidRPr="000B4829" w:rsidRDefault="007504ED" w:rsidP="007504ED">
      <w:pPr>
        <w:ind w:firstLine="720"/>
        <w:jc w:val="both"/>
        <w:rPr>
          <w:sz w:val="20"/>
          <w:szCs w:val="20"/>
        </w:rPr>
      </w:pPr>
    </w:p>
    <w:p w:rsidR="007504ED" w:rsidRPr="000B4829" w:rsidRDefault="007504ED" w:rsidP="007504ED">
      <w:pPr>
        <w:rPr>
          <w:sz w:val="20"/>
          <w:szCs w:val="20"/>
        </w:rPr>
      </w:pPr>
      <w:r w:rsidRPr="000B4829">
        <w:rPr>
          <w:sz w:val="20"/>
          <w:szCs w:val="20"/>
        </w:rPr>
        <w:t xml:space="preserve">           Од 3. априла, послове библиотекара обавља Јелена Мартиновић, професор српског језика и књижевности, због тога што је Јелена Јашић променила радно место.</w:t>
      </w:r>
    </w:p>
    <w:p w:rsidR="007504ED" w:rsidRPr="000B4829" w:rsidRDefault="007504ED" w:rsidP="007504ED">
      <w:pPr>
        <w:rPr>
          <w:sz w:val="20"/>
          <w:szCs w:val="20"/>
        </w:rPr>
      </w:pPr>
      <w:r w:rsidRPr="000B4829">
        <w:rPr>
          <w:sz w:val="20"/>
          <w:szCs w:val="20"/>
        </w:rPr>
        <w:t xml:space="preserve">           Током априла, библиотекар се упознавала са колегама и ученицима, њиховим читалачким навикама и укусима. 16. априла прослављен је Дан школе, библиотекар је учествовала у припремама ученика млађих разреда. Вршила одабир рецитација и вежбала са ученицима.</w:t>
      </w:r>
      <w:r w:rsidRPr="000B4829">
        <w:rPr>
          <w:sz w:val="20"/>
          <w:szCs w:val="20"/>
          <w:lang w:val="sr-Cyrl-CS"/>
        </w:rPr>
        <w:t xml:space="preserve"> Презентацијом нових публикација у библиотеци, обележен је Светски дан књиге. </w:t>
      </w:r>
    </w:p>
    <w:p w:rsidR="007504ED" w:rsidRPr="000B4829" w:rsidRDefault="007504ED" w:rsidP="007504ED">
      <w:pPr>
        <w:rPr>
          <w:sz w:val="20"/>
          <w:szCs w:val="20"/>
        </w:rPr>
      </w:pPr>
      <w:r w:rsidRPr="000B4829">
        <w:rPr>
          <w:sz w:val="20"/>
          <w:szCs w:val="20"/>
        </w:rPr>
        <w:t xml:space="preserve">           18. априла, Издавачка кућа Klett је учитељима који су се у анкети изјаснили да ће користити уџбенике издавачких кућа Klett, Novi Logos и/или Фреска у другом/шестом разреду у школској 2024/25. поклонила постере за учионицу. Библиотекар је учитељима доставила ове постере. </w:t>
      </w:r>
    </w:p>
    <w:p w:rsidR="007504ED" w:rsidRPr="000B4829" w:rsidRDefault="007504ED" w:rsidP="007504ED">
      <w:pPr>
        <w:rPr>
          <w:sz w:val="20"/>
          <w:szCs w:val="20"/>
        </w:rPr>
      </w:pPr>
      <w:r w:rsidRPr="000B4829">
        <w:rPr>
          <w:sz w:val="20"/>
          <w:szCs w:val="20"/>
        </w:rPr>
        <w:t xml:space="preserve">          19. априла, библиотекар је прикупљене податке и документацију потребну за доделу бесплатних уџбеника проследила секретару Школе, Сањи Гајић, како би Министарству просвете поднела спискове ученика који су се пријавили за пријем бесплатних уџбеника.</w:t>
      </w:r>
    </w:p>
    <w:p w:rsidR="007504ED" w:rsidRPr="000B4829" w:rsidRDefault="007504ED" w:rsidP="007504ED">
      <w:pPr>
        <w:rPr>
          <w:sz w:val="20"/>
          <w:szCs w:val="20"/>
        </w:rPr>
      </w:pPr>
      <w:r w:rsidRPr="000B4829">
        <w:rPr>
          <w:sz w:val="20"/>
          <w:szCs w:val="20"/>
        </w:rPr>
        <w:t xml:space="preserve">         14. маја, библиотекар је организовала учешће и Туристичкој организацији Богатић лично доставила радове ученика Школе за наградни ликовни конкурс </w:t>
      </w:r>
      <w:r w:rsidRPr="000B4829">
        <w:rPr>
          <w:i/>
          <w:sz w:val="20"/>
          <w:szCs w:val="20"/>
        </w:rPr>
        <w:t>„Најлепше разгледнице Мачве“</w:t>
      </w:r>
      <w:r w:rsidRPr="000B4829">
        <w:rPr>
          <w:sz w:val="20"/>
          <w:szCs w:val="20"/>
        </w:rPr>
        <w:t>, укупно десет радова.</w:t>
      </w:r>
    </w:p>
    <w:p w:rsidR="007504ED" w:rsidRPr="000B4829" w:rsidRDefault="007504ED" w:rsidP="007504ED">
      <w:pPr>
        <w:rPr>
          <w:sz w:val="20"/>
          <w:szCs w:val="20"/>
        </w:rPr>
      </w:pPr>
      <w:r w:rsidRPr="000B4829">
        <w:rPr>
          <w:sz w:val="20"/>
          <w:szCs w:val="20"/>
        </w:rPr>
        <w:t xml:space="preserve">         17. маја је одржан Крос РТС-а, библиотекар је овај (као и друге догађаје важне за школски живот) испратила објавама на друштвеној мрежи Фејсбук. </w:t>
      </w:r>
    </w:p>
    <w:p w:rsidR="007504ED" w:rsidRPr="000B4829" w:rsidRDefault="007504ED" w:rsidP="007504ED">
      <w:pPr>
        <w:rPr>
          <w:sz w:val="20"/>
          <w:szCs w:val="20"/>
        </w:rPr>
      </w:pPr>
      <w:r w:rsidRPr="000B4829">
        <w:rPr>
          <w:sz w:val="20"/>
          <w:szCs w:val="20"/>
        </w:rPr>
        <w:t xml:space="preserve">        Од 20. до 24. маја, библиотекар је сарађивала са секретаром Школе, Сањом Гајић, приликом уноса изабраних уџбеничких јединица у Регистар уџбеника Информационог система Доситеј.</w:t>
      </w:r>
    </w:p>
    <w:p w:rsidR="007504ED" w:rsidRPr="000B4829" w:rsidRDefault="007504ED" w:rsidP="007504ED">
      <w:pPr>
        <w:rPr>
          <w:sz w:val="20"/>
          <w:szCs w:val="20"/>
        </w:rPr>
      </w:pPr>
      <w:r w:rsidRPr="000B4829">
        <w:rPr>
          <w:sz w:val="20"/>
          <w:szCs w:val="20"/>
        </w:rPr>
        <w:t xml:space="preserve">       У јуну, библиотекар је учествовала у организацији учешћа наших ученика на </w:t>
      </w:r>
      <w:r w:rsidRPr="000B4829">
        <w:rPr>
          <w:i/>
          <w:sz w:val="20"/>
          <w:szCs w:val="20"/>
        </w:rPr>
        <w:t>Фестивалу екологије</w:t>
      </w:r>
      <w:r w:rsidRPr="000B4829">
        <w:rPr>
          <w:sz w:val="20"/>
          <w:szCs w:val="20"/>
        </w:rPr>
        <w:t>, 5. јуна у Шапцу. Учествовало је петоро ученика школе, а Виктор Васић је освојио прву награду.</w:t>
      </w:r>
    </w:p>
    <w:p w:rsidR="007504ED" w:rsidRPr="000B4829" w:rsidRDefault="007504ED" w:rsidP="007504ED">
      <w:pPr>
        <w:rPr>
          <w:sz w:val="20"/>
          <w:szCs w:val="20"/>
        </w:rPr>
      </w:pPr>
    </w:p>
    <w:p w:rsidR="007504ED" w:rsidRPr="000B4829" w:rsidRDefault="007504ED" w:rsidP="007504ED">
      <w:pPr>
        <w:jc w:val="both"/>
        <w:rPr>
          <w:sz w:val="20"/>
          <w:szCs w:val="20"/>
        </w:rPr>
      </w:pPr>
      <w:r w:rsidRPr="000B4829">
        <w:rPr>
          <w:sz w:val="20"/>
          <w:szCs w:val="20"/>
        </w:rPr>
        <w:t xml:space="preserve">      У априлу, мају и јуну месецу библиотекар успоставља непосредну комуникацију са ученицима, представља им библиотеку као место на којем могу да открију  нове, интересантне и корисне књиге, али и као место на којем могу квалитетно да проведу део школског времена. Библиотекар обавља редовне библиотечке послове, инвентар новопристиглих књига, наставља рад на ревизији школске лектире, наставља уређење школског профила на друштвеним мрежама, обавештава наставнике и ученике о различитим литерарним и ликовним конкурсима расписаним за ученике основних школа и прави списак невраћене школске лектире, како би ученици на време раздужили задужене књиге у школској библиотеци. Библиотекар се бави израђивањем Годишњег извештаја рада библиотеке у јуну месецу. </w:t>
      </w:r>
    </w:p>
    <w:p w:rsidR="007504ED" w:rsidRPr="000B4829" w:rsidRDefault="007504ED" w:rsidP="007504ED">
      <w:pPr>
        <w:jc w:val="both"/>
        <w:rPr>
          <w:sz w:val="20"/>
          <w:szCs w:val="20"/>
        </w:rPr>
      </w:pPr>
    </w:p>
    <w:p w:rsidR="007504ED" w:rsidRPr="000B4829" w:rsidRDefault="007504ED" w:rsidP="007504ED">
      <w:pPr>
        <w:jc w:val="both"/>
        <w:rPr>
          <w:sz w:val="20"/>
          <w:szCs w:val="20"/>
        </w:rPr>
      </w:pPr>
      <w:r w:rsidRPr="000B4829">
        <w:rPr>
          <w:sz w:val="20"/>
          <w:szCs w:val="20"/>
        </w:rPr>
        <w:t xml:space="preserve">         Извештај поднела:                                                                                                  Датум: </w:t>
      </w:r>
    </w:p>
    <w:p w:rsidR="00221CC4" w:rsidRPr="000B4829" w:rsidRDefault="007504ED" w:rsidP="007504ED">
      <w:pPr>
        <w:jc w:val="right"/>
        <w:rPr>
          <w:sz w:val="20"/>
          <w:szCs w:val="20"/>
          <w:lang w:val="ru-RU"/>
        </w:rPr>
      </w:pPr>
      <w:r w:rsidRPr="000B4829">
        <w:rPr>
          <w:sz w:val="20"/>
          <w:szCs w:val="20"/>
        </w:rPr>
        <w:t xml:space="preserve">Јелена Мартиновић, библиотекар                                                                                12. 6. 2024.                             </w:t>
      </w:r>
      <w:r w:rsidR="00221CC4" w:rsidRPr="000B4829">
        <w:rPr>
          <w:sz w:val="20"/>
          <w:szCs w:val="20"/>
          <w:lang w:val="ru-RU"/>
        </w:rPr>
        <w:t xml:space="preserve">                                              </w:t>
      </w:r>
    </w:p>
    <w:p w:rsidR="00221CC4" w:rsidRPr="000B4829" w:rsidRDefault="00221CC4" w:rsidP="00C51F36">
      <w:pPr>
        <w:pStyle w:val="Heading1"/>
        <w:rPr>
          <w:rFonts w:ascii="Times New Roman" w:hAnsi="Times New Roman" w:cs="Times New Roman"/>
          <w:b w:val="0"/>
          <w:color w:val="auto"/>
          <w:sz w:val="20"/>
          <w:szCs w:val="20"/>
          <w:lang w:val="sr-Cyrl-CS"/>
        </w:rPr>
      </w:pPr>
      <w:bookmarkStart w:id="214" w:name="_Toc125569525"/>
      <w:bookmarkStart w:id="215" w:name="_Toc177018807"/>
      <w:r w:rsidRPr="000B4829">
        <w:rPr>
          <w:rFonts w:ascii="Times New Roman" w:hAnsi="Times New Roman" w:cs="Times New Roman"/>
          <w:b w:val="0"/>
          <w:color w:val="auto"/>
          <w:sz w:val="20"/>
          <w:szCs w:val="20"/>
          <w:lang w:val="sr-Cyrl-CS"/>
        </w:rPr>
        <w:t>ИЗВЕШТАЈ О РАДУ СЕКРЕТАРА ШКОЛЕ</w:t>
      </w:r>
      <w:bookmarkEnd w:id="214"/>
      <w:bookmarkEnd w:id="215"/>
    </w:p>
    <w:p w:rsidR="00E66FE3" w:rsidRPr="000B4829" w:rsidRDefault="00E66FE3" w:rsidP="00E66FE3">
      <w:pPr>
        <w:rPr>
          <w:sz w:val="20"/>
          <w:szCs w:val="20"/>
          <w:lang w:val="sr-Cyrl-CS"/>
        </w:rPr>
      </w:pPr>
    </w:p>
    <w:p w:rsidR="00221CC4" w:rsidRPr="000B4829" w:rsidRDefault="00221CC4" w:rsidP="00E66FE3">
      <w:pPr>
        <w:rPr>
          <w:sz w:val="20"/>
          <w:szCs w:val="20"/>
          <w:lang w:val="sr-Cyrl-CS"/>
        </w:rPr>
      </w:pPr>
      <w:r w:rsidRPr="000B4829">
        <w:rPr>
          <w:sz w:val="20"/>
          <w:szCs w:val="20"/>
          <w:lang w:val="sr-Cyrl-CS"/>
        </w:rPr>
        <w:lastRenderedPageBreak/>
        <w:t>Секретар је обављала законом прописане послове:</w:t>
      </w:r>
    </w:p>
    <w:p w:rsidR="00221CC4" w:rsidRPr="000B4829" w:rsidRDefault="00221CC4" w:rsidP="00E66FE3">
      <w:pPr>
        <w:rPr>
          <w:sz w:val="20"/>
          <w:szCs w:val="20"/>
          <w:lang w:val="sr-Cyrl-CS"/>
        </w:rPr>
      </w:pPr>
      <w:r w:rsidRPr="000B4829">
        <w:rPr>
          <w:sz w:val="20"/>
          <w:szCs w:val="20"/>
          <w:lang w:val="sr-Cyrl-CS"/>
        </w:rPr>
        <w:t>управне;</w:t>
      </w:r>
    </w:p>
    <w:p w:rsidR="00221CC4" w:rsidRPr="000B4829" w:rsidRDefault="00221CC4" w:rsidP="00E66FE3">
      <w:pPr>
        <w:rPr>
          <w:sz w:val="20"/>
          <w:szCs w:val="20"/>
          <w:lang w:val="sr-Cyrl-CS"/>
        </w:rPr>
      </w:pPr>
      <w:r w:rsidRPr="000B4829">
        <w:rPr>
          <w:sz w:val="20"/>
          <w:szCs w:val="20"/>
          <w:lang w:val="sr-Cyrl-CS"/>
        </w:rPr>
        <w:t xml:space="preserve">нормативно-правне </w:t>
      </w:r>
    </w:p>
    <w:p w:rsidR="00256892" w:rsidRPr="000B4829" w:rsidRDefault="00221CC4" w:rsidP="00E66FE3">
      <w:pPr>
        <w:rPr>
          <w:sz w:val="20"/>
          <w:szCs w:val="20"/>
          <w:lang w:val="sr-Cyrl-CS"/>
        </w:rPr>
      </w:pPr>
      <w:r w:rsidRPr="000B4829">
        <w:rPr>
          <w:sz w:val="20"/>
          <w:szCs w:val="20"/>
          <w:lang w:val="sr-Cyrl-CS"/>
        </w:rPr>
        <w:t>друге правне послове у установи.</w:t>
      </w:r>
    </w:p>
    <w:p w:rsidR="00256892" w:rsidRPr="000B4829" w:rsidRDefault="00256892" w:rsidP="00E66FE3">
      <w:pPr>
        <w:rPr>
          <w:sz w:val="20"/>
          <w:szCs w:val="20"/>
        </w:rPr>
      </w:pPr>
    </w:p>
    <w:p w:rsidR="00BA0123" w:rsidRPr="000B4829" w:rsidRDefault="00EE3BF7" w:rsidP="00BA0123">
      <w:pPr>
        <w:rPr>
          <w:sz w:val="20"/>
          <w:szCs w:val="20"/>
          <w:lang w:val="sr-Cyrl-CS"/>
        </w:rPr>
      </w:pPr>
      <w:r w:rsidRPr="000B4829">
        <w:rPr>
          <w:sz w:val="20"/>
          <w:szCs w:val="20"/>
        </w:rPr>
        <w:t>Секретар је</w:t>
      </w:r>
      <w:r w:rsidR="000D6FF1" w:rsidRPr="000B4829">
        <w:rPr>
          <w:sz w:val="20"/>
          <w:szCs w:val="20"/>
        </w:rPr>
        <w:t>:</w:t>
      </w:r>
      <w:r w:rsidR="00BA0123" w:rsidRPr="000B4829">
        <w:rPr>
          <w:sz w:val="20"/>
          <w:szCs w:val="20"/>
          <w:lang w:val="sr-Cyrl-CS"/>
        </w:rPr>
        <w:t xml:space="preserve"> </w:t>
      </w:r>
    </w:p>
    <w:p w:rsidR="006216DC" w:rsidRPr="000B4829" w:rsidRDefault="006216DC" w:rsidP="00E43D60">
      <w:pPr>
        <w:pStyle w:val="ListParagraph"/>
        <w:numPr>
          <w:ilvl w:val="0"/>
          <w:numId w:val="40"/>
        </w:numPr>
        <w:rPr>
          <w:rFonts w:ascii="Times New Roman" w:hAnsi="Times New Roman" w:cs="Times New Roman"/>
          <w:sz w:val="20"/>
          <w:szCs w:val="20"/>
          <w:lang w:val="sr-Cyrl-CS"/>
        </w:rPr>
      </w:pPr>
      <w:r w:rsidRPr="000B4829">
        <w:rPr>
          <w:rFonts w:ascii="Times New Roman" w:hAnsi="Times New Roman" w:cs="Times New Roman"/>
          <w:sz w:val="20"/>
          <w:szCs w:val="20"/>
        </w:rPr>
        <w:t xml:space="preserve">лице овлашћено за пријем информације и вођење поступка у вези са узбуњивањем </w:t>
      </w:r>
      <w:r w:rsidR="00BA0123" w:rsidRPr="000B4829">
        <w:rPr>
          <w:rFonts w:ascii="Times New Roman" w:hAnsi="Times New Roman" w:cs="Times New Roman"/>
          <w:sz w:val="20"/>
          <w:szCs w:val="20"/>
          <w:lang w:val="sr-Cyrl-CS"/>
        </w:rPr>
        <w:t>Лице  овлашћено за покретање поступка за заштиту од злостављања</w:t>
      </w:r>
    </w:p>
    <w:p w:rsidR="005342DE" w:rsidRPr="000B4829" w:rsidRDefault="006216DC" w:rsidP="00E43D60">
      <w:pPr>
        <w:pStyle w:val="ListParagraph"/>
        <w:numPr>
          <w:ilvl w:val="0"/>
          <w:numId w:val="40"/>
        </w:numPr>
        <w:rPr>
          <w:rFonts w:ascii="Times New Roman" w:hAnsi="Times New Roman" w:cs="Times New Roman"/>
          <w:sz w:val="20"/>
          <w:szCs w:val="20"/>
        </w:rPr>
      </w:pPr>
      <w:r w:rsidRPr="000B4829">
        <w:rPr>
          <w:rFonts w:ascii="Times New Roman" w:hAnsi="Times New Roman" w:cs="Times New Roman"/>
          <w:sz w:val="20"/>
          <w:szCs w:val="20"/>
        </w:rPr>
        <w:t>л</w:t>
      </w:r>
      <w:r w:rsidR="00EE3BF7" w:rsidRPr="000B4829">
        <w:rPr>
          <w:rFonts w:ascii="Times New Roman" w:hAnsi="Times New Roman" w:cs="Times New Roman"/>
          <w:sz w:val="20"/>
          <w:szCs w:val="20"/>
        </w:rPr>
        <w:t xml:space="preserve">ице </w:t>
      </w:r>
      <w:r w:rsidR="000D6FF1" w:rsidRPr="000B4829">
        <w:rPr>
          <w:rFonts w:ascii="Times New Roman" w:hAnsi="Times New Roman" w:cs="Times New Roman"/>
          <w:sz w:val="20"/>
          <w:szCs w:val="20"/>
        </w:rPr>
        <w:t>задужено за пружање прве помоћи</w:t>
      </w:r>
      <w:r w:rsidR="005342DE" w:rsidRPr="000B4829">
        <w:rPr>
          <w:rFonts w:ascii="Times New Roman" w:hAnsi="Times New Roman" w:cs="Times New Roman"/>
          <w:sz w:val="20"/>
          <w:szCs w:val="20"/>
        </w:rPr>
        <w:t>,</w:t>
      </w:r>
    </w:p>
    <w:p w:rsidR="002A49D6" w:rsidRPr="000B4829" w:rsidRDefault="002A49D6" w:rsidP="00D367B1">
      <w:pPr>
        <w:pStyle w:val="ListParagraph"/>
        <w:numPr>
          <w:ilvl w:val="0"/>
          <w:numId w:val="18"/>
        </w:numPr>
        <w:rPr>
          <w:rFonts w:ascii="Times New Roman" w:hAnsi="Times New Roman" w:cs="Times New Roman"/>
          <w:sz w:val="20"/>
          <w:szCs w:val="20"/>
        </w:rPr>
      </w:pPr>
      <w:r w:rsidRPr="000B4829">
        <w:rPr>
          <w:rFonts w:ascii="Times New Roman" w:hAnsi="Times New Roman" w:cs="Times New Roman"/>
          <w:sz w:val="20"/>
          <w:szCs w:val="20"/>
        </w:rPr>
        <w:t xml:space="preserve">лице које ће обављати послове координације у вези са доношењем, спровођењем и извештавањем </w:t>
      </w:r>
      <w:r w:rsidR="005342DE" w:rsidRPr="000B4829">
        <w:rPr>
          <w:rFonts w:ascii="Times New Roman" w:hAnsi="Times New Roman" w:cs="Times New Roman"/>
          <w:sz w:val="20"/>
          <w:szCs w:val="20"/>
        </w:rPr>
        <w:t>о спровођењу плана интегритета,</w:t>
      </w:r>
    </w:p>
    <w:p w:rsidR="007B60F4" w:rsidRPr="000B4829" w:rsidRDefault="007B60F4" w:rsidP="00D367B1">
      <w:pPr>
        <w:pStyle w:val="ListParagraph"/>
        <w:numPr>
          <w:ilvl w:val="0"/>
          <w:numId w:val="18"/>
        </w:numPr>
        <w:rPr>
          <w:rFonts w:ascii="Times New Roman" w:hAnsi="Times New Roman" w:cs="Times New Roman"/>
          <w:sz w:val="20"/>
          <w:szCs w:val="20"/>
        </w:rPr>
      </w:pPr>
      <w:r w:rsidRPr="000B4829">
        <w:rPr>
          <w:rFonts w:ascii="Times New Roman" w:hAnsi="Times New Roman" w:cs="Times New Roman"/>
          <w:sz w:val="20"/>
          <w:szCs w:val="20"/>
        </w:rPr>
        <w:t>лице овлашћено за рад у систему и унос података у Националну платформу „Чувам те“</w:t>
      </w:r>
      <w:r w:rsidR="006216DC" w:rsidRPr="000B4829">
        <w:rPr>
          <w:rFonts w:ascii="Times New Roman" w:hAnsi="Times New Roman" w:cs="Times New Roman"/>
          <w:sz w:val="20"/>
          <w:szCs w:val="20"/>
        </w:rPr>
        <w:t xml:space="preserve"> као руководилац</w:t>
      </w:r>
      <w:r w:rsidRPr="000B4829">
        <w:rPr>
          <w:rFonts w:ascii="Times New Roman" w:hAnsi="Times New Roman" w:cs="Times New Roman"/>
          <w:sz w:val="20"/>
          <w:szCs w:val="20"/>
        </w:rPr>
        <w:t>,</w:t>
      </w:r>
    </w:p>
    <w:p w:rsidR="007B60F4" w:rsidRPr="000B4829" w:rsidRDefault="007B60F4" w:rsidP="00D367B1">
      <w:pPr>
        <w:pStyle w:val="ListParagraph"/>
        <w:numPr>
          <w:ilvl w:val="0"/>
          <w:numId w:val="18"/>
        </w:numPr>
        <w:rPr>
          <w:rFonts w:ascii="Times New Roman" w:hAnsi="Times New Roman" w:cs="Times New Roman"/>
          <w:sz w:val="20"/>
          <w:szCs w:val="20"/>
        </w:rPr>
      </w:pPr>
      <w:r w:rsidRPr="000B4829">
        <w:rPr>
          <w:rFonts w:ascii="Times New Roman" w:hAnsi="Times New Roman" w:cs="Times New Roman"/>
          <w:sz w:val="20"/>
          <w:szCs w:val="20"/>
        </w:rPr>
        <w:t>лице овлашћено за заштиту података о личности,</w:t>
      </w:r>
    </w:p>
    <w:p w:rsidR="007B60F4" w:rsidRPr="000B4829" w:rsidRDefault="007B60F4" w:rsidP="00D367B1">
      <w:pPr>
        <w:pStyle w:val="ListParagraph"/>
        <w:numPr>
          <w:ilvl w:val="0"/>
          <w:numId w:val="18"/>
        </w:numPr>
        <w:rPr>
          <w:rFonts w:ascii="Times New Roman" w:hAnsi="Times New Roman" w:cs="Times New Roman"/>
          <w:sz w:val="20"/>
          <w:szCs w:val="20"/>
        </w:rPr>
      </w:pPr>
      <w:r w:rsidRPr="000B4829">
        <w:rPr>
          <w:rFonts w:ascii="Times New Roman" w:hAnsi="Times New Roman" w:cs="Times New Roman"/>
          <w:sz w:val="20"/>
          <w:szCs w:val="20"/>
        </w:rPr>
        <w:t>лице задужено за обављање послова видео</w:t>
      </w:r>
      <w:r w:rsidR="005342DE" w:rsidRPr="000B4829">
        <w:rPr>
          <w:rFonts w:ascii="Times New Roman" w:hAnsi="Times New Roman" w:cs="Times New Roman"/>
          <w:sz w:val="20"/>
          <w:szCs w:val="20"/>
        </w:rPr>
        <w:t xml:space="preserve"> </w:t>
      </w:r>
      <w:r w:rsidRPr="000B4829">
        <w:rPr>
          <w:rFonts w:ascii="Times New Roman" w:hAnsi="Times New Roman" w:cs="Times New Roman"/>
          <w:sz w:val="20"/>
          <w:szCs w:val="20"/>
        </w:rPr>
        <w:t>надзора код послодавца;</w:t>
      </w:r>
    </w:p>
    <w:p w:rsidR="007B60F4" w:rsidRPr="000B4829" w:rsidRDefault="007B60F4" w:rsidP="00D367B1">
      <w:pPr>
        <w:pStyle w:val="ListParagraph"/>
        <w:numPr>
          <w:ilvl w:val="0"/>
          <w:numId w:val="18"/>
        </w:numPr>
        <w:rPr>
          <w:rFonts w:ascii="Times New Roman" w:hAnsi="Times New Roman" w:cs="Times New Roman"/>
          <w:sz w:val="20"/>
          <w:szCs w:val="20"/>
        </w:rPr>
      </w:pPr>
      <w:r w:rsidRPr="000B4829">
        <w:rPr>
          <w:rFonts w:ascii="Times New Roman" w:hAnsi="Times New Roman" w:cs="Times New Roman"/>
          <w:sz w:val="20"/>
          <w:szCs w:val="20"/>
        </w:rPr>
        <w:t>лице задужено за израду и ажурирање Информатора о раду</w:t>
      </w:r>
      <w:r w:rsidR="00550DD0" w:rsidRPr="000B4829">
        <w:rPr>
          <w:rFonts w:ascii="Times New Roman" w:hAnsi="Times New Roman" w:cs="Times New Roman"/>
          <w:sz w:val="20"/>
          <w:szCs w:val="20"/>
          <w:lang w:val="sr-Cyrl-RS"/>
        </w:rPr>
        <w:t>,</w:t>
      </w:r>
    </w:p>
    <w:p w:rsidR="007B60F4" w:rsidRPr="000B4829" w:rsidRDefault="007B60F4" w:rsidP="00D367B1">
      <w:pPr>
        <w:pStyle w:val="ListParagraph"/>
        <w:numPr>
          <w:ilvl w:val="0"/>
          <w:numId w:val="18"/>
        </w:numPr>
        <w:rPr>
          <w:rFonts w:ascii="Times New Roman" w:hAnsi="Times New Roman" w:cs="Times New Roman"/>
          <w:sz w:val="20"/>
          <w:szCs w:val="20"/>
        </w:rPr>
      </w:pPr>
      <w:r w:rsidRPr="000B4829">
        <w:rPr>
          <w:rFonts w:ascii="Times New Roman" w:hAnsi="Times New Roman" w:cs="Times New Roman"/>
          <w:sz w:val="20"/>
          <w:szCs w:val="20"/>
          <w:lang w:val="sr-Cyrl-CS"/>
        </w:rPr>
        <w:t xml:space="preserve">задужена за уношење и ажурирање података у ЈИСП-у, </w:t>
      </w:r>
    </w:p>
    <w:p w:rsidR="007B60F4" w:rsidRPr="000B4829" w:rsidRDefault="007B60F4" w:rsidP="00D367B1">
      <w:pPr>
        <w:pStyle w:val="ListParagraph"/>
        <w:numPr>
          <w:ilvl w:val="0"/>
          <w:numId w:val="18"/>
        </w:numPr>
        <w:rPr>
          <w:rFonts w:ascii="Times New Roman" w:hAnsi="Times New Roman" w:cs="Times New Roman"/>
          <w:sz w:val="20"/>
          <w:szCs w:val="20"/>
        </w:rPr>
      </w:pPr>
      <w:r w:rsidRPr="000B4829">
        <w:rPr>
          <w:rFonts w:ascii="Times New Roman" w:hAnsi="Times New Roman" w:cs="Times New Roman"/>
          <w:sz w:val="20"/>
          <w:szCs w:val="20"/>
          <w:lang w:val="sr-Cyrl-CS"/>
        </w:rPr>
        <w:t>лице задужено за кадровске податке у ИС ИСКРА,</w:t>
      </w:r>
    </w:p>
    <w:p w:rsidR="005342DE" w:rsidRPr="000B4829" w:rsidRDefault="005342DE" w:rsidP="00D367B1">
      <w:pPr>
        <w:pStyle w:val="ListParagraph"/>
        <w:numPr>
          <w:ilvl w:val="0"/>
          <w:numId w:val="18"/>
        </w:numPr>
        <w:rPr>
          <w:rFonts w:ascii="Times New Roman" w:hAnsi="Times New Roman" w:cs="Times New Roman"/>
          <w:sz w:val="20"/>
          <w:szCs w:val="20"/>
          <w:lang w:val="ru-RU"/>
        </w:rPr>
      </w:pPr>
      <w:r w:rsidRPr="000B4829">
        <w:rPr>
          <w:rFonts w:ascii="Times New Roman" w:hAnsi="Times New Roman" w:cs="Times New Roman"/>
          <w:sz w:val="20"/>
          <w:szCs w:val="20"/>
        </w:rPr>
        <w:t>с</w:t>
      </w:r>
      <w:r w:rsidR="00A91007" w:rsidRPr="000B4829">
        <w:rPr>
          <w:rFonts w:ascii="Times New Roman" w:hAnsi="Times New Roman" w:cs="Times New Roman"/>
          <w:sz w:val="20"/>
          <w:szCs w:val="20"/>
        </w:rPr>
        <w:t xml:space="preserve">екретар ради на </w:t>
      </w:r>
      <w:r w:rsidR="00187A66" w:rsidRPr="000B4829">
        <w:rPr>
          <w:rFonts w:ascii="Times New Roman" w:hAnsi="Times New Roman" w:cs="Times New Roman"/>
          <w:sz w:val="20"/>
          <w:szCs w:val="20"/>
        </w:rPr>
        <w:t xml:space="preserve"> ажурирању и уређивању сајта школе</w:t>
      </w:r>
      <w:r w:rsidRPr="000B4829">
        <w:rPr>
          <w:rFonts w:ascii="Times New Roman" w:hAnsi="Times New Roman" w:cs="Times New Roman"/>
          <w:sz w:val="20"/>
          <w:szCs w:val="20"/>
        </w:rPr>
        <w:t>,</w:t>
      </w:r>
    </w:p>
    <w:p w:rsidR="000D6FF1" w:rsidRPr="000B4829" w:rsidRDefault="00C41A1D" w:rsidP="00D367B1">
      <w:pPr>
        <w:pStyle w:val="ListParagraph"/>
        <w:numPr>
          <w:ilvl w:val="0"/>
          <w:numId w:val="18"/>
        </w:numPr>
        <w:rPr>
          <w:rFonts w:ascii="Times New Roman" w:hAnsi="Times New Roman" w:cs="Times New Roman"/>
          <w:sz w:val="20"/>
          <w:szCs w:val="20"/>
          <w:lang w:val="ru-RU"/>
        </w:rPr>
      </w:pPr>
      <w:r w:rsidRPr="000B4829">
        <w:rPr>
          <w:rFonts w:ascii="Times New Roman" w:hAnsi="Times New Roman" w:cs="Times New Roman"/>
          <w:sz w:val="20"/>
          <w:szCs w:val="20"/>
          <w:lang w:val="sr-Cyrl-CS"/>
        </w:rPr>
        <w:t xml:space="preserve">задужена </w:t>
      </w:r>
      <w:r w:rsidR="002265F2" w:rsidRPr="000B4829">
        <w:rPr>
          <w:rFonts w:ascii="Times New Roman" w:hAnsi="Times New Roman" w:cs="Times New Roman"/>
          <w:sz w:val="20"/>
          <w:szCs w:val="20"/>
          <w:lang w:val="sr-Cyrl-CS"/>
        </w:rPr>
        <w:t xml:space="preserve">за </w:t>
      </w:r>
      <w:r w:rsidRPr="000B4829">
        <w:rPr>
          <w:rFonts w:ascii="Times New Roman" w:hAnsi="Times New Roman" w:cs="Times New Roman"/>
          <w:sz w:val="20"/>
          <w:szCs w:val="20"/>
          <w:lang w:val="sr-Cyrl-CS"/>
        </w:rPr>
        <w:t xml:space="preserve">праћење рада Савета родитеља и  </w:t>
      </w:r>
      <w:r w:rsidR="0010725C" w:rsidRPr="000B4829">
        <w:rPr>
          <w:rFonts w:ascii="Times New Roman" w:hAnsi="Times New Roman" w:cs="Times New Roman"/>
          <w:sz w:val="20"/>
          <w:szCs w:val="20"/>
          <w:lang w:val="sr-Cyrl-CS"/>
        </w:rPr>
        <w:t xml:space="preserve">записничар </w:t>
      </w:r>
      <w:r w:rsidRPr="000B4829">
        <w:rPr>
          <w:rFonts w:ascii="Times New Roman" w:hAnsi="Times New Roman" w:cs="Times New Roman"/>
          <w:sz w:val="20"/>
          <w:szCs w:val="20"/>
          <w:lang w:val="sr-Cyrl-CS"/>
        </w:rPr>
        <w:t xml:space="preserve">са седница </w:t>
      </w:r>
      <w:r w:rsidR="0010725C" w:rsidRPr="000B4829">
        <w:rPr>
          <w:rFonts w:ascii="Times New Roman" w:hAnsi="Times New Roman" w:cs="Times New Roman"/>
          <w:sz w:val="20"/>
          <w:szCs w:val="20"/>
          <w:lang w:val="sr-Cyrl-CS"/>
        </w:rPr>
        <w:t>Савета родитеља,</w:t>
      </w:r>
    </w:p>
    <w:p w:rsidR="00E66FE3" w:rsidRPr="000B4829" w:rsidRDefault="00237A0E" w:rsidP="00D367B1">
      <w:pPr>
        <w:pStyle w:val="ListParagraph"/>
        <w:numPr>
          <w:ilvl w:val="0"/>
          <w:numId w:val="18"/>
        </w:numPr>
        <w:rPr>
          <w:rFonts w:ascii="Times New Roman" w:hAnsi="Times New Roman" w:cs="Times New Roman"/>
          <w:sz w:val="20"/>
          <w:szCs w:val="20"/>
          <w:lang w:val="ru-RU"/>
        </w:rPr>
      </w:pPr>
      <w:r w:rsidRPr="000B4829">
        <w:rPr>
          <w:rFonts w:ascii="Times New Roman" w:hAnsi="Times New Roman" w:cs="Times New Roman"/>
          <w:sz w:val="20"/>
          <w:szCs w:val="20"/>
          <w:lang w:val="sr-Cyrl-CS"/>
        </w:rPr>
        <w:t xml:space="preserve">руководилац и </w:t>
      </w:r>
      <w:r w:rsidR="00221CC4" w:rsidRPr="000B4829">
        <w:rPr>
          <w:rFonts w:ascii="Times New Roman" w:hAnsi="Times New Roman" w:cs="Times New Roman"/>
          <w:sz w:val="20"/>
          <w:szCs w:val="20"/>
          <w:lang w:val="sr-Cyrl-CS"/>
        </w:rPr>
        <w:t>члан</w:t>
      </w:r>
      <w:r w:rsidR="00D90600" w:rsidRPr="000B4829">
        <w:rPr>
          <w:rFonts w:ascii="Times New Roman" w:hAnsi="Times New Roman" w:cs="Times New Roman"/>
          <w:sz w:val="20"/>
          <w:szCs w:val="20"/>
          <w:lang w:val="sr-Cyrl-CS"/>
        </w:rPr>
        <w:t xml:space="preserve"> </w:t>
      </w:r>
      <w:r w:rsidR="00221CC4" w:rsidRPr="000B4829">
        <w:rPr>
          <w:rFonts w:ascii="Times New Roman" w:hAnsi="Times New Roman" w:cs="Times New Roman"/>
          <w:sz w:val="20"/>
          <w:szCs w:val="20"/>
          <w:lang w:val="sr-Cyrl-CS"/>
        </w:rPr>
        <w:t>Тим</w:t>
      </w:r>
      <w:r w:rsidR="00D90600" w:rsidRPr="000B4829">
        <w:rPr>
          <w:rFonts w:ascii="Times New Roman" w:hAnsi="Times New Roman" w:cs="Times New Roman"/>
          <w:sz w:val="20"/>
          <w:szCs w:val="20"/>
          <w:lang w:val="sr-Cyrl-CS"/>
        </w:rPr>
        <w:t>а</w:t>
      </w:r>
      <w:r w:rsidR="00221CC4" w:rsidRPr="000B4829">
        <w:rPr>
          <w:rFonts w:ascii="Times New Roman" w:hAnsi="Times New Roman" w:cs="Times New Roman"/>
          <w:sz w:val="20"/>
          <w:szCs w:val="20"/>
          <w:lang w:val="sr-Cyrl-CS"/>
        </w:rPr>
        <w:t xml:space="preserve"> за заштиту ученика од насиља,</w:t>
      </w:r>
    </w:p>
    <w:p w:rsidR="00E66FE3" w:rsidRPr="000B4829" w:rsidRDefault="00045662" w:rsidP="00D367B1">
      <w:pPr>
        <w:pStyle w:val="ListParagraph"/>
        <w:numPr>
          <w:ilvl w:val="0"/>
          <w:numId w:val="18"/>
        </w:numPr>
        <w:rPr>
          <w:rFonts w:ascii="Times New Roman" w:hAnsi="Times New Roman" w:cs="Times New Roman"/>
          <w:sz w:val="20"/>
          <w:szCs w:val="20"/>
          <w:lang w:val="ru-RU"/>
        </w:rPr>
      </w:pPr>
      <w:r w:rsidRPr="000B4829">
        <w:rPr>
          <w:rFonts w:ascii="Times New Roman" w:hAnsi="Times New Roman" w:cs="Times New Roman"/>
          <w:sz w:val="20"/>
          <w:szCs w:val="20"/>
          <w:lang w:val="sr-Cyrl-CS"/>
        </w:rPr>
        <w:t>лице задужено за израду</w:t>
      </w:r>
      <w:r w:rsidR="00221CC4" w:rsidRPr="000B4829">
        <w:rPr>
          <w:rFonts w:ascii="Times New Roman" w:hAnsi="Times New Roman" w:cs="Times New Roman"/>
          <w:sz w:val="20"/>
          <w:szCs w:val="20"/>
          <w:lang w:val="sr-Cyrl-CS"/>
        </w:rPr>
        <w:t xml:space="preserve">  Извештаја о раду школе,   председник и члан </w:t>
      </w:r>
      <w:r w:rsidR="00E66FE3" w:rsidRPr="000B4829">
        <w:rPr>
          <w:rFonts w:ascii="Times New Roman" w:hAnsi="Times New Roman" w:cs="Times New Roman"/>
          <w:sz w:val="20"/>
          <w:szCs w:val="20"/>
          <w:lang w:val="sr-Cyrl-CS"/>
        </w:rPr>
        <w:t>Комисије за технолошке вишкове</w:t>
      </w:r>
      <w:r w:rsidR="00221CC4" w:rsidRPr="000B4829">
        <w:rPr>
          <w:rFonts w:ascii="Times New Roman" w:hAnsi="Times New Roman" w:cs="Times New Roman"/>
          <w:sz w:val="20"/>
          <w:szCs w:val="20"/>
          <w:lang w:val="sr-Cyrl-CS"/>
        </w:rPr>
        <w:t xml:space="preserve">, </w:t>
      </w:r>
    </w:p>
    <w:p w:rsidR="00E66FE3" w:rsidRPr="000B4829" w:rsidRDefault="00E66FE3" w:rsidP="00D367B1">
      <w:pPr>
        <w:pStyle w:val="ListParagraph"/>
        <w:numPr>
          <w:ilvl w:val="0"/>
          <w:numId w:val="18"/>
        </w:numPr>
        <w:rPr>
          <w:rFonts w:ascii="Times New Roman" w:hAnsi="Times New Roman" w:cs="Times New Roman"/>
          <w:sz w:val="20"/>
          <w:szCs w:val="20"/>
          <w:lang w:val="ru-RU"/>
        </w:rPr>
      </w:pPr>
      <w:r w:rsidRPr="000B4829">
        <w:rPr>
          <w:rFonts w:ascii="Times New Roman" w:hAnsi="Times New Roman" w:cs="Times New Roman"/>
          <w:sz w:val="20"/>
          <w:szCs w:val="20"/>
          <w:lang w:val="sr-Cyrl-CS"/>
        </w:rPr>
        <w:t xml:space="preserve">задужена </w:t>
      </w:r>
      <w:r w:rsidR="00221CC4" w:rsidRPr="000B4829">
        <w:rPr>
          <w:rFonts w:ascii="Times New Roman" w:hAnsi="Times New Roman" w:cs="Times New Roman"/>
          <w:sz w:val="20"/>
          <w:szCs w:val="20"/>
          <w:lang w:val="sr-Cyrl-CS"/>
        </w:rPr>
        <w:t xml:space="preserve"> за вођење записника са седница Школског одбора</w:t>
      </w:r>
      <w:r w:rsidR="00845A32" w:rsidRPr="000B4829">
        <w:rPr>
          <w:rFonts w:ascii="Times New Roman" w:hAnsi="Times New Roman" w:cs="Times New Roman"/>
          <w:sz w:val="20"/>
          <w:szCs w:val="20"/>
          <w:lang w:val="sr-Cyrl-CS"/>
        </w:rPr>
        <w:t>,</w:t>
      </w:r>
      <w:r w:rsidR="00221CC4" w:rsidRPr="000B4829">
        <w:rPr>
          <w:rFonts w:ascii="Times New Roman" w:hAnsi="Times New Roman" w:cs="Times New Roman"/>
          <w:sz w:val="20"/>
          <w:szCs w:val="20"/>
          <w:lang w:val="sr-Cyrl-CS"/>
        </w:rPr>
        <w:t xml:space="preserve"> </w:t>
      </w:r>
    </w:p>
    <w:p w:rsidR="00221CC4" w:rsidRPr="000B4829" w:rsidRDefault="00221CC4" w:rsidP="00D367B1">
      <w:pPr>
        <w:pStyle w:val="ListParagraph"/>
        <w:numPr>
          <w:ilvl w:val="0"/>
          <w:numId w:val="18"/>
        </w:numPr>
        <w:rPr>
          <w:rFonts w:ascii="Times New Roman" w:hAnsi="Times New Roman" w:cs="Times New Roman"/>
          <w:sz w:val="20"/>
          <w:szCs w:val="20"/>
          <w:lang w:val="ru-RU"/>
        </w:rPr>
      </w:pPr>
      <w:r w:rsidRPr="000B4829">
        <w:rPr>
          <w:rFonts w:ascii="Times New Roman" w:hAnsi="Times New Roman" w:cs="Times New Roman"/>
          <w:sz w:val="20"/>
          <w:szCs w:val="20"/>
          <w:lang w:val="sr-Cyrl-CS"/>
        </w:rPr>
        <w:t>вођење евиденције одсељених и досељених ученика у току школске године и кретање, вођење евиденције о ученицима упућеним на разредни и поправни испит</w:t>
      </w:r>
      <w:r w:rsidRPr="000B4829">
        <w:rPr>
          <w:rFonts w:ascii="Times New Roman" w:hAnsi="Times New Roman" w:cs="Times New Roman"/>
          <w:sz w:val="20"/>
          <w:szCs w:val="20"/>
          <w:lang w:val="ru-RU"/>
        </w:rPr>
        <w:t>.</w:t>
      </w:r>
    </w:p>
    <w:p w:rsidR="00221CC4" w:rsidRPr="000B4829" w:rsidRDefault="00221CC4" w:rsidP="00E66FE3">
      <w:pPr>
        <w:rPr>
          <w:sz w:val="20"/>
          <w:szCs w:val="20"/>
          <w:lang w:val="sr-Cyrl-CS"/>
        </w:rPr>
      </w:pPr>
      <w:r w:rsidRPr="000B4829">
        <w:rPr>
          <w:sz w:val="20"/>
          <w:szCs w:val="20"/>
          <w:lang w:val="sr-Cyrl-CS"/>
        </w:rPr>
        <w:t>Секретар је:</w:t>
      </w:r>
    </w:p>
    <w:p w:rsidR="00221CC4" w:rsidRPr="000B4829" w:rsidRDefault="00221CC4"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пратила законе и друге прописе и о свим новинама и изменама обавештавала директора и остале запослене;</w:t>
      </w:r>
    </w:p>
    <w:p w:rsidR="00221CC4" w:rsidRPr="000B4829" w:rsidRDefault="00221CC4"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у раду органа управљања обављала правно-техничке послове везане за предлагање чланова у орган управљања, учествовала у припреми материјала за седнице органа управљања, информисала директора и орган управљања о прописима везаним за надлежност органа и упозоравала их  ако се поступа супротно важећим прописима, вршила стручну припрему нацрта општих аката које орган управљања доноси,  водила рачуна о њиховој усклађености са законима и осталим прописима, али и другим општима актима установе, учествовала у изради записника, одлука и закључака органа управљања и др.;</w:t>
      </w:r>
    </w:p>
    <w:p w:rsidR="00221CC4" w:rsidRPr="000B4829" w:rsidRDefault="00221CC4"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у раду других органа установе указивала је директору на надлежност тих органа и обављање послова и доношење одлука из њихове надлежности;</w:t>
      </w:r>
    </w:p>
    <w:p w:rsidR="00221CC4" w:rsidRPr="000B4829" w:rsidRDefault="00221CC4"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обављала послове везане за пријем у радни однос запослених, израђивала решења о правима, обавезама и одговорностима запослених,  водила рачуна о уредности досијеа радника и као друге кадровске послове;</w:t>
      </w:r>
    </w:p>
    <w:p w:rsidR="00221CC4" w:rsidRPr="000B4829" w:rsidRDefault="00221CC4"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израђивала уговоре, жалбе и сл.;</w:t>
      </w:r>
    </w:p>
    <w:p w:rsidR="00221CC4" w:rsidRPr="000B4829" w:rsidRDefault="00221CC4"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обављала послове везане за печате (промена, уништавање, употреба и др.):</w:t>
      </w:r>
    </w:p>
    <w:p w:rsidR="00221CC4" w:rsidRPr="000B4829" w:rsidRDefault="00221CC4"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обављала правно-техничке послове везане за упис деце и ученика;</w:t>
      </w:r>
    </w:p>
    <w:p w:rsidR="00221CC4" w:rsidRPr="000B4829" w:rsidRDefault="00221CC4"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обављала послове везане за остваривање права, обавезе и одговорности деце и ученика;</w:t>
      </w:r>
    </w:p>
    <w:p w:rsidR="00221CC4" w:rsidRPr="000B4829" w:rsidRDefault="00221CC4"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обављала друге правне послове;</w:t>
      </w:r>
    </w:p>
    <w:p w:rsidR="00221CC4" w:rsidRPr="000B4829" w:rsidRDefault="00221CC4"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водила деловодни протокол, заводила акта и стављала у рад;</w:t>
      </w:r>
    </w:p>
    <w:p w:rsidR="00221CC4" w:rsidRPr="000B4829" w:rsidRDefault="00221CC4"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отпремала пошту;</w:t>
      </w:r>
    </w:p>
    <w:p w:rsidR="00221CC4" w:rsidRPr="000B4829" w:rsidRDefault="00221CC4"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разводила акта и стављала у архиву;</w:t>
      </w:r>
    </w:p>
    <w:p w:rsidR="00BF65AF" w:rsidRPr="000B4829" w:rsidRDefault="00BF65AF"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кординирала рад помоћно-техничке службе;</w:t>
      </w:r>
    </w:p>
    <w:p w:rsidR="00221CC4" w:rsidRPr="000B4829" w:rsidRDefault="00221CC4"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обављала послове око уписа ученика и престанка својства ученика –прелаз у друге школе, исписи;</w:t>
      </w:r>
    </w:p>
    <w:p w:rsidR="00221CC4" w:rsidRPr="000B4829" w:rsidRDefault="00221CC4"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издавала разна уверења, тј. потврде ученицима о редовном школовању ради регулисања дечијег додатка, здравствене заштите, материјалне помоћи, путовања ученика и др;</w:t>
      </w:r>
    </w:p>
    <w:p w:rsidR="00221CC4" w:rsidRPr="000B4829" w:rsidRDefault="00221CC4"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lastRenderedPageBreak/>
        <w:t>вршила пријем ученика и њихових родитеља у вези са питањима која проистичу из школовања;</w:t>
      </w:r>
    </w:p>
    <w:p w:rsidR="00221CC4" w:rsidRPr="000B4829" w:rsidRDefault="00221CC4"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водила евиденцију о осигурању ученика;</w:t>
      </w:r>
    </w:p>
    <w:p w:rsidR="00221CC4" w:rsidRPr="000B4829" w:rsidRDefault="00221CC4"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водила евиденцију о ученицима који нередовно похађају или уопште не похађају наставу;</w:t>
      </w:r>
    </w:p>
    <w:p w:rsidR="00221CC4" w:rsidRPr="000B4829" w:rsidRDefault="00221CC4"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вршила пријем поднесака странака;</w:t>
      </w:r>
    </w:p>
    <w:p w:rsidR="00066958" w:rsidRPr="000B4829" w:rsidRDefault="00066958"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израдила Извештај о раду школе</w:t>
      </w:r>
      <w:r w:rsidR="006216DC" w:rsidRPr="000B4829">
        <w:rPr>
          <w:rFonts w:ascii="Times New Roman" w:hAnsi="Times New Roman" w:cs="Times New Roman"/>
          <w:sz w:val="20"/>
          <w:szCs w:val="20"/>
          <w:lang w:val="sr-Cyrl-CS"/>
        </w:rPr>
        <w:t>;</w:t>
      </w:r>
    </w:p>
    <w:p w:rsidR="00B4521A" w:rsidRPr="000B4829" w:rsidRDefault="005C4D1F"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израдила нацрте </w:t>
      </w:r>
      <w:r w:rsidR="00FE18A4" w:rsidRPr="000B4829">
        <w:rPr>
          <w:rFonts w:ascii="Times New Roman" w:hAnsi="Times New Roman" w:cs="Times New Roman"/>
          <w:sz w:val="20"/>
          <w:szCs w:val="20"/>
          <w:lang w:val="sr-Cyrl-CS"/>
        </w:rPr>
        <w:t>правилника</w:t>
      </w:r>
      <w:r w:rsidR="006216DC" w:rsidRPr="000B4829">
        <w:rPr>
          <w:rFonts w:ascii="Times New Roman" w:hAnsi="Times New Roman" w:cs="Times New Roman"/>
          <w:sz w:val="20"/>
          <w:szCs w:val="20"/>
          <w:lang w:val="sr-Cyrl-CS"/>
        </w:rPr>
        <w:t>;</w:t>
      </w:r>
    </w:p>
    <w:p w:rsidR="006216DC" w:rsidRPr="000B4829" w:rsidRDefault="006216DC"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активно радила на свим пројектима у којима је учествовала школа;</w:t>
      </w:r>
    </w:p>
    <w:p w:rsidR="00B4521A" w:rsidRPr="000B4829" w:rsidRDefault="00221CC4" w:rsidP="00D367B1">
      <w:pPr>
        <w:pStyle w:val="ListParagraph"/>
        <w:numPr>
          <w:ilvl w:val="0"/>
          <w:numId w:val="19"/>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обављала и друге послове у складу са законом, подзаконским актом, општим актом Школе, уговором о раду, Годишњим планом школе као и по налогу директора</w:t>
      </w:r>
      <w:r w:rsidR="005342DE" w:rsidRPr="000B4829">
        <w:rPr>
          <w:rFonts w:ascii="Times New Roman" w:hAnsi="Times New Roman" w:cs="Times New Roman"/>
          <w:sz w:val="20"/>
          <w:szCs w:val="20"/>
          <w:lang w:val="sr-Cyrl-CS"/>
        </w:rPr>
        <w:t>.</w:t>
      </w:r>
    </w:p>
    <w:p w:rsidR="00E20A83" w:rsidRPr="000B4829" w:rsidRDefault="00920235" w:rsidP="00550DD0">
      <w:pPr>
        <w:ind w:firstLine="360"/>
        <w:rPr>
          <w:sz w:val="20"/>
          <w:szCs w:val="20"/>
          <w:lang w:val="sr-Cyrl-CS"/>
        </w:rPr>
      </w:pPr>
      <w:r w:rsidRPr="000B4829">
        <w:rPr>
          <w:sz w:val="20"/>
          <w:szCs w:val="20"/>
          <w:lang w:val="sr-Cyrl-CS"/>
        </w:rPr>
        <w:t xml:space="preserve">Присуствовала </w:t>
      </w:r>
      <w:r w:rsidR="00550DD0" w:rsidRPr="000B4829">
        <w:rPr>
          <w:sz w:val="20"/>
          <w:szCs w:val="20"/>
          <w:lang w:val="sr-Cyrl-CS"/>
        </w:rPr>
        <w:t xml:space="preserve">сам на </w:t>
      </w:r>
      <w:r w:rsidRPr="000B4829">
        <w:rPr>
          <w:sz w:val="20"/>
          <w:szCs w:val="20"/>
          <w:lang w:val="sr-Cyrl-CS"/>
        </w:rPr>
        <w:t>вебинару одржаном 19.3.2024. године, на тему “Нови правилници о оцењивању, одговорности и безбедности деце и ученика у установама образовања и васпитања”.</w:t>
      </w:r>
    </w:p>
    <w:p w:rsidR="00221CC4" w:rsidRPr="000B4829" w:rsidRDefault="00221CC4" w:rsidP="00E66FE3">
      <w:pPr>
        <w:jc w:val="right"/>
        <w:rPr>
          <w:sz w:val="20"/>
          <w:szCs w:val="20"/>
          <w:lang w:val="sr-Cyrl-CS"/>
        </w:rPr>
      </w:pPr>
      <w:r w:rsidRPr="000B4829">
        <w:rPr>
          <w:sz w:val="20"/>
          <w:szCs w:val="20"/>
          <w:lang w:val="sr-Cyrl-CS"/>
        </w:rPr>
        <w:t>Извештај поднела:</w:t>
      </w:r>
    </w:p>
    <w:p w:rsidR="00221CC4" w:rsidRPr="000B4829" w:rsidRDefault="00221CC4" w:rsidP="00E66FE3">
      <w:pPr>
        <w:jc w:val="right"/>
        <w:rPr>
          <w:sz w:val="20"/>
          <w:szCs w:val="20"/>
          <w:lang w:val="sr-Cyrl-CS"/>
        </w:rPr>
      </w:pPr>
      <w:r w:rsidRPr="000B4829">
        <w:rPr>
          <w:sz w:val="20"/>
          <w:szCs w:val="20"/>
          <w:lang w:val="sr-Cyrl-CS"/>
        </w:rPr>
        <w:t>Сања Гајић, секретар школе</w:t>
      </w:r>
    </w:p>
    <w:p w:rsidR="00B67FF8" w:rsidRPr="000B4829" w:rsidRDefault="0007570E" w:rsidP="00B67FF8">
      <w:pPr>
        <w:pStyle w:val="Heading1"/>
        <w:rPr>
          <w:rFonts w:ascii="Times New Roman" w:hAnsi="Times New Roman" w:cs="Times New Roman"/>
          <w:b w:val="0"/>
          <w:color w:val="auto"/>
          <w:sz w:val="20"/>
          <w:szCs w:val="20"/>
        </w:rPr>
      </w:pPr>
      <w:r w:rsidRPr="000B4829">
        <w:rPr>
          <w:rFonts w:ascii="Times New Roman" w:hAnsi="Times New Roman" w:cs="Times New Roman"/>
          <w:color w:val="auto"/>
          <w:sz w:val="20"/>
          <w:szCs w:val="20"/>
          <w:lang w:val="sr-Cyrl-CS"/>
        </w:rPr>
        <w:tab/>
      </w:r>
      <w:bookmarkStart w:id="216" w:name="_Toc125569526"/>
      <w:bookmarkStart w:id="217" w:name="_Toc177018808"/>
      <w:r w:rsidR="00B67FF8" w:rsidRPr="000B4829">
        <w:rPr>
          <w:rFonts w:ascii="Times New Roman" w:hAnsi="Times New Roman" w:cs="Times New Roman"/>
          <w:b w:val="0"/>
          <w:color w:val="auto"/>
          <w:sz w:val="20"/>
          <w:szCs w:val="20"/>
        </w:rPr>
        <w:t>ИЗВЕШТАЈ О РАДУ</w:t>
      </w:r>
      <w:r w:rsidR="00B12908" w:rsidRPr="000B4829">
        <w:rPr>
          <w:rFonts w:ascii="Times New Roman" w:hAnsi="Times New Roman" w:cs="Times New Roman"/>
          <w:b w:val="0"/>
          <w:color w:val="auto"/>
          <w:sz w:val="20"/>
          <w:szCs w:val="20"/>
        </w:rPr>
        <w:t xml:space="preserve"> ДИПЛОМИРАНОГ ЕКОНОМИСТЕ ЗА ФИНАНСИЈСКО – РАЧУНОВОДСТВЕНЕ ПОСЛОВЕ</w:t>
      </w:r>
      <w:bookmarkEnd w:id="216"/>
      <w:bookmarkEnd w:id="217"/>
      <w:r w:rsidR="00B12908" w:rsidRPr="000B4829">
        <w:rPr>
          <w:rFonts w:ascii="Times New Roman" w:hAnsi="Times New Roman" w:cs="Times New Roman"/>
          <w:b w:val="0"/>
          <w:color w:val="auto"/>
          <w:sz w:val="20"/>
          <w:szCs w:val="20"/>
        </w:rPr>
        <w:t xml:space="preserve"> </w:t>
      </w:r>
      <w:r w:rsidR="00B67FF8" w:rsidRPr="000B4829">
        <w:rPr>
          <w:rFonts w:ascii="Times New Roman" w:hAnsi="Times New Roman" w:cs="Times New Roman"/>
          <w:b w:val="0"/>
          <w:color w:val="auto"/>
          <w:sz w:val="20"/>
          <w:szCs w:val="20"/>
        </w:rPr>
        <w:t xml:space="preserve"> </w:t>
      </w:r>
    </w:p>
    <w:p w:rsidR="00B67FF8" w:rsidRPr="000B4829" w:rsidRDefault="006216DC" w:rsidP="006216DC">
      <w:pPr>
        <w:tabs>
          <w:tab w:val="left" w:pos="2940"/>
        </w:tabs>
        <w:rPr>
          <w:sz w:val="20"/>
          <w:szCs w:val="20"/>
        </w:rPr>
      </w:pPr>
      <w:r w:rsidRPr="000B4829">
        <w:rPr>
          <w:sz w:val="20"/>
          <w:szCs w:val="20"/>
        </w:rPr>
        <w:tab/>
      </w:r>
    </w:p>
    <w:p w:rsidR="000D62C1" w:rsidRPr="000B4829" w:rsidRDefault="000D62C1" w:rsidP="000D62C1">
      <w:pPr>
        <w:rPr>
          <w:sz w:val="20"/>
          <w:szCs w:val="20"/>
        </w:rPr>
      </w:pPr>
    </w:p>
    <w:p w:rsidR="000D62C1" w:rsidRPr="000B4829" w:rsidRDefault="000D62C1" w:rsidP="000D62C1">
      <w:pPr>
        <w:rPr>
          <w:sz w:val="20"/>
          <w:szCs w:val="20"/>
        </w:rPr>
      </w:pPr>
      <w:r w:rsidRPr="000B4829">
        <w:rPr>
          <w:sz w:val="20"/>
          <w:szCs w:val="20"/>
        </w:rPr>
        <w:t xml:space="preserve">Посао дипломираног економисте за финансијско – рачуноводствене послове обавља један извршилац у Школи.  </w:t>
      </w:r>
    </w:p>
    <w:p w:rsidR="000D62C1" w:rsidRPr="000B4829" w:rsidRDefault="000D62C1" w:rsidP="000D62C1">
      <w:pPr>
        <w:rPr>
          <w:sz w:val="20"/>
          <w:szCs w:val="20"/>
        </w:rPr>
      </w:pPr>
    </w:p>
    <w:p w:rsidR="000D62C1" w:rsidRPr="000B4829" w:rsidRDefault="000D62C1" w:rsidP="000D62C1">
      <w:pPr>
        <w:rPr>
          <w:sz w:val="20"/>
          <w:szCs w:val="20"/>
        </w:rPr>
      </w:pPr>
      <w:r w:rsidRPr="000B4829">
        <w:rPr>
          <w:sz w:val="20"/>
          <w:szCs w:val="20"/>
        </w:rPr>
        <w:t>У опису послова дипломираног економисте су:</w:t>
      </w:r>
    </w:p>
    <w:p w:rsidR="000D62C1" w:rsidRPr="000B4829" w:rsidRDefault="000D62C1" w:rsidP="000D62C1">
      <w:pPr>
        <w:ind w:left="360"/>
        <w:rPr>
          <w:sz w:val="20"/>
          <w:szCs w:val="20"/>
        </w:rPr>
      </w:pPr>
    </w:p>
    <w:p w:rsidR="000D62C1" w:rsidRPr="000B4829" w:rsidRDefault="000D62C1" w:rsidP="00E43D60">
      <w:pPr>
        <w:pStyle w:val="ListParagraph"/>
        <w:numPr>
          <w:ilvl w:val="0"/>
          <w:numId w:val="68"/>
        </w:numPr>
        <w:spacing w:after="160" w:line="259" w:lineRule="auto"/>
        <w:rPr>
          <w:rFonts w:ascii="Times New Roman" w:hAnsi="Times New Roman" w:cs="Times New Roman"/>
          <w:sz w:val="20"/>
          <w:szCs w:val="20"/>
        </w:rPr>
      </w:pPr>
      <w:r w:rsidRPr="000B4829">
        <w:rPr>
          <w:rFonts w:ascii="Times New Roman" w:hAnsi="Times New Roman" w:cs="Times New Roman"/>
          <w:sz w:val="20"/>
          <w:szCs w:val="20"/>
        </w:rPr>
        <w:t>вођење потребне документације финансијског пословања у складу са законом;</w:t>
      </w:r>
    </w:p>
    <w:p w:rsidR="000D62C1" w:rsidRPr="000B4829" w:rsidRDefault="000D62C1" w:rsidP="00E43D60">
      <w:pPr>
        <w:pStyle w:val="ListParagraph"/>
        <w:numPr>
          <w:ilvl w:val="0"/>
          <w:numId w:val="68"/>
        </w:numPr>
        <w:spacing w:after="160" w:line="259" w:lineRule="auto"/>
        <w:rPr>
          <w:rFonts w:ascii="Times New Roman" w:hAnsi="Times New Roman" w:cs="Times New Roman"/>
          <w:sz w:val="20"/>
          <w:szCs w:val="20"/>
        </w:rPr>
      </w:pPr>
      <w:r w:rsidRPr="000B4829">
        <w:rPr>
          <w:rFonts w:ascii="Times New Roman" w:hAnsi="Times New Roman" w:cs="Times New Roman"/>
          <w:sz w:val="20"/>
          <w:szCs w:val="20"/>
        </w:rPr>
        <w:t>праћење прописа из области финансијског пословања и старање о законитости финансијског пословања;</w:t>
      </w:r>
    </w:p>
    <w:p w:rsidR="000D62C1" w:rsidRPr="000B4829" w:rsidRDefault="000D62C1" w:rsidP="00E43D60">
      <w:pPr>
        <w:pStyle w:val="ListParagraph"/>
        <w:numPr>
          <w:ilvl w:val="0"/>
          <w:numId w:val="68"/>
        </w:numPr>
        <w:spacing w:after="160" w:line="259" w:lineRule="auto"/>
        <w:rPr>
          <w:rFonts w:ascii="Times New Roman" w:hAnsi="Times New Roman" w:cs="Times New Roman"/>
          <w:sz w:val="20"/>
          <w:szCs w:val="20"/>
        </w:rPr>
      </w:pPr>
      <w:r w:rsidRPr="000B4829">
        <w:rPr>
          <w:rFonts w:ascii="Times New Roman" w:hAnsi="Times New Roman" w:cs="Times New Roman"/>
          <w:sz w:val="20"/>
          <w:szCs w:val="20"/>
        </w:rPr>
        <w:t>руковање финансијским средствима у оквиру овлашћења у складу са законом и општим актом школе;</w:t>
      </w:r>
    </w:p>
    <w:p w:rsidR="000D62C1" w:rsidRPr="000B4829" w:rsidRDefault="000D62C1" w:rsidP="00E43D60">
      <w:pPr>
        <w:pStyle w:val="ListParagraph"/>
        <w:numPr>
          <w:ilvl w:val="0"/>
          <w:numId w:val="68"/>
        </w:numPr>
        <w:spacing w:after="160" w:line="259" w:lineRule="auto"/>
        <w:rPr>
          <w:rFonts w:ascii="Times New Roman" w:hAnsi="Times New Roman" w:cs="Times New Roman"/>
          <w:sz w:val="20"/>
          <w:szCs w:val="20"/>
        </w:rPr>
      </w:pPr>
      <w:r w:rsidRPr="000B4829">
        <w:rPr>
          <w:rFonts w:ascii="Times New Roman" w:hAnsi="Times New Roman" w:cs="Times New Roman"/>
          <w:sz w:val="20"/>
          <w:szCs w:val="20"/>
        </w:rPr>
        <w:t>састављање предлога финансијског плана, периодични и годишњи обрачун;</w:t>
      </w:r>
    </w:p>
    <w:p w:rsidR="000D62C1" w:rsidRPr="000B4829" w:rsidRDefault="000D62C1" w:rsidP="00E43D60">
      <w:pPr>
        <w:pStyle w:val="ListParagraph"/>
        <w:numPr>
          <w:ilvl w:val="0"/>
          <w:numId w:val="68"/>
        </w:numPr>
        <w:spacing w:after="160" w:line="259" w:lineRule="auto"/>
        <w:rPr>
          <w:rFonts w:ascii="Times New Roman" w:hAnsi="Times New Roman" w:cs="Times New Roman"/>
          <w:sz w:val="20"/>
          <w:szCs w:val="20"/>
        </w:rPr>
      </w:pPr>
      <w:r w:rsidRPr="000B4829">
        <w:rPr>
          <w:rFonts w:ascii="Times New Roman" w:hAnsi="Times New Roman" w:cs="Times New Roman"/>
          <w:sz w:val="20"/>
          <w:szCs w:val="20"/>
        </w:rPr>
        <w:t>припремање извештаја за органе школе који се односе на финансијско и материјално пословање;</w:t>
      </w:r>
    </w:p>
    <w:p w:rsidR="000D62C1" w:rsidRPr="000B4829" w:rsidRDefault="000D62C1" w:rsidP="00E43D60">
      <w:pPr>
        <w:pStyle w:val="ListParagraph"/>
        <w:numPr>
          <w:ilvl w:val="0"/>
          <w:numId w:val="68"/>
        </w:numPr>
        <w:spacing w:after="160" w:line="259" w:lineRule="auto"/>
        <w:rPr>
          <w:rFonts w:ascii="Times New Roman" w:hAnsi="Times New Roman" w:cs="Times New Roman"/>
          <w:sz w:val="20"/>
          <w:szCs w:val="20"/>
        </w:rPr>
      </w:pPr>
      <w:r w:rsidRPr="000B4829">
        <w:rPr>
          <w:rFonts w:ascii="Times New Roman" w:hAnsi="Times New Roman" w:cs="Times New Roman"/>
          <w:sz w:val="20"/>
          <w:szCs w:val="20"/>
        </w:rPr>
        <w:t>књижење и контирање зарада, накнада, трошкова;</w:t>
      </w:r>
    </w:p>
    <w:p w:rsidR="000D62C1" w:rsidRPr="000B4829" w:rsidRDefault="000D62C1" w:rsidP="00E43D60">
      <w:pPr>
        <w:pStyle w:val="ListParagraph"/>
        <w:numPr>
          <w:ilvl w:val="0"/>
          <w:numId w:val="68"/>
        </w:numPr>
        <w:spacing w:after="160" w:line="259" w:lineRule="auto"/>
        <w:rPr>
          <w:rFonts w:ascii="Times New Roman" w:hAnsi="Times New Roman" w:cs="Times New Roman"/>
          <w:sz w:val="20"/>
          <w:szCs w:val="20"/>
        </w:rPr>
      </w:pPr>
      <w:r w:rsidRPr="000B4829">
        <w:rPr>
          <w:rFonts w:ascii="Times New Roman" w:hAnsi="Times New Roman" w:cs="Times New Roman"/>
          <w:sz w:val="20"/>
          <w:szCs w:val="20"/>
        </w:rPr>
        <w:t>усаглашавање прихода и расхода са одобреним апропријацијама прихода и расхода;</w:t>
      </w:r>
    </w:p>
    <w:p w:rsidR="000D62C1" w:rsidRPr="000B4829" w:rsidRDefault="000D62C1" w:rsidP="00E43D60">
      <w:pPr>
        <w:pStyle w:val="ListParagraph"/>
        <w:numPr>
          <w:ilvl w:val="0"/>
          <w:numId w:val="68"/>
        </w:numPr>
        <w:spacing w:after="160" w:line="259" w:lineRule="auto"/>
        <w:rPr>
          <w:rFonts w:ascii="Times New Roman" w:hAnsi="Times New Roman" w:cs="Times New Roman"/>
          <w:sz w:val="20"/>
          <w:szCs w:val="20"/>
        </w:rPr>
      </w:pPr>
      <w:r w:rsidRPr="000B4829">
        <w:rPr>
          <w:rFonts w:ascii="Times New Roman" w:hAnsi="Times New Roman" w:cs="Times New Roman"/>
          <w:sz w:val="20"/>
          <w:szCs w:val="20"/>
        </w:rPr>
        <w:t>уређивање плана протока финансијске документације и рокова протицања исте, који обезбеђују уредност и ажурност пословања;</w:t>
      </w:r>
    </w:p>
    <w:p w:rsidR="000D62C1" w:rsidRPr="000B4829" w:rsidRDefault="000D62C1" w:rsidP="00E43D60">
      <w:pPr>
        <w:pStyle w:val="ListParagraph"/>
        <w:numPr>
          <w:ilvl w:val="0"/>
          <w:numId w:val="68"/>
        </w:numPr>
        <w:spacing w:after="160" w:line="259" w:lineRule="auto"/>
        <w:rPr>
          <w:rFonts w:ascii="Times New Roman" w:hAnsi="Times New Roman" w:cs="Times New Roman"/>
          <w:sz w:val="20"/>
          <w:szCs w:val="20"/>
        </w:rPr>
      </w:pPr>
      <w:r w:rsidRPr="000B4829">
        <w:rPr>
          <w:rFonts w:ascii="Times New Roman" w:hAnsi="Times New Roman" w:cs="Times New Roman"/>
          <w:sz w:val="20"/>
          <w:szCs w:val="20"/>
        </w:rPr>
        <w:t>праћење законских и других прописа у вези обављања својих послова;</w:t>
      </w:r>
    </w:p>
    <w:p w:rsidR="000D62C1" w:rsidRPr="000B4829" w:rsidRDefault="000D62C1" w:rsidP="00E43D60">
      <w:pPr>
        <w:pStyle w:val="ListParagraph"/>
        <w:numPr>
          <w:ilvl w:val="0"/>
          <w:numId w:val="68"/>
        </w:numPr>
        <w:spacing w:after="160" w:line="259" w:lineRule="auto"/>
        <w:rPr>
          <w:rFonts w:ascii="Times New Roman" w:hAnsi="Times New Roman" w:cs="Times New Roman"/>
          <w:sz w:val="20"/>
          <w:szCs w:val="20"/>
        </w:rPr>
      </w:pPr>
      <w:r w:rsidRPr="000B4829">
        <w:rPr>
          <w:rFonts w:ascii="Times New Roman" w:hAnsi="Times New Roman" w:cs="Times New Roman"/>
          <w:sz w:val="20"/>
          <w:szCs w:val="20"/>
        </w:rPr>
        <w:t>обављање других послова у складу са Правилником о систематизацији послова.</w:t>
      </w:r>
    </w:p>
    <w:p w:rsidR="000D62C1" w:rsidRPr="000B4829" w:rsidRDefault="000D62C1" w:rsidP="000D62C1">
      <w:pPr>
        <w:jc w:val="right"/>
        <w:rPr>
          <w:sz w:val="20"/>
          <w:szCs w:val="20"/>
        </w:rPr>
      </w:pPr>
    </w:p>
    <w:p w:rsidR="000D62C1" w:rsidRPr="000B4829" w:rsidRDefault="000D62C1" w:rsidP="000D62C1">
      <w:pPr>
        <w:jc w:val="right"/>
        <w:rPr>
          <w:sz w:val="20"/>
          <w:szCs w:val="20"/>
        </w:rPr>
      </w:pPr>
    </w:p>
    <w:p w:rsidR="000D62C1" w:rsidRPr="000B4829" w:rsidRDefault="000D62C1" w:rsidP="000D62C1">
      <w:pPr>
        <w:jc w:val="right"/>
        <w:rPr>
          <w:sz w:val="20"/>
          <w:szCs w:val="20"/>
        </w:rPr>
      </w:pPr>
      <w:r w:rsidRPr="000B4829">
        <w:rPr>
          <w:sz w:val="20"/>
          <w:szCs w:val="20"/>
        </w:rPr>
        <w:t>Дипломирани економиста за финансијско – рачуноводствене послове:</w:t>
      </w:r>
    </w:p>
    <w:p w:rsidR="000D62C1" w:rsidRPr="000B4829" w:rsidRDefault="000D62C1" w:rsidP="000D62C1">
      <w:pPr>
        <w:ind w:left="6372"/>
        <w:rPr>
          <w:sz w:val="20"/>
          <w:szCs w:val="20"/>
        </w:rPr>
      </w:pPr>
      <w:r w:rsidRPr="000B4829">
        <w:rPr>
          <w:sz w:val="20"/>
          <w:szCs w:val="20"/>
        </w:rPr>
        <w:t xml:space="preserve">         </w:t>
      </w:r>
      <w:r w:rsidRPr="000B4829">
        <w:rPr>
          <w:sz w:val="20"/>
          <w:szCs w:val="20"/>
        </w:rPr>
        <w:tab/>
        <w:t>Зорана Велебит</w:t>
      </w:r>
    </w:p>
    <w:p w:rsidR="00FD6F33" w:rsidRPr="000B4829" w:rsidRDefault="00FD6F33" w:rsidP="00E66FE3">
      <w:pPr>
        <w:rPr>
          <w:sz w:val="20"/>
          <w:szCs w:val="20"/>
        </w:rPr>
      </w:pPr>
    </w:p>
    <w:p w:rsidR="001B2207" w:rsidRPr="000B4829" w:rsidRDefault="001B2207" w:rsidP="00C51F36">
      <w:pPr>
        <w:pStyle w:val="Heading1"/>
        <w:rPr>
          <w:rFonts w:ascii="Times New Roman" w:hAnsi="Times New Roman" w:cs="Times New Roman"/>
          <w:b w:val="0"/>
          <w:color w:val="auto"/>
          <w:sz w:val="20"/>
          <w:szCs w:val="20"/>
        </w:rPr>
      </w:pPr>
      <w:bookmarkStart w:id="218" w:name="_Toc125569527"/>
      <w:bookmarkStart w:id="219" w:name="_Toc177018809"/>
      <w:r w:rsidRPr="000B4829">
        <w:rPr>
          <w:rFonts w:ascii="Times New Roman" w:hAnsi="Times New Roman" w:cs="Times New Roman"/>
          <w:b w:val="0"/>
          <w:color w:val="auto"/>
          <w:sz w:val="20"/>
          <w:szCs w:val="20"/>
        </w:rPr>
        <w:t>ИЗВЕШТАЈ О РАДУ УЧЕНИЧКОГ ПАРЛАМЕНТА</w:t>
      </w:r>
      <w:bookmarkEnd w:id="218"/>
      <w:bookmarkEnd w:id="219"/>
      <w:r w:rsidRPr="000B4829">
        <w:rPr>
          <w:rFonts w:ascii="Times New Roman" w:hAnsi="Times New Roman" w:cs="Times New Roman"/>
          <w:b w:val="0"/>
          <w:color w:val="auto"/>
          <w:sz w:val="20"/>
          <w:szCs w:val="20"/>
        </w:rPr>
        <w:t xml:space="preserve"> </w:t>
      </w:r>
    </w:p>
    <w:p w:rsidR="00CA0B3C" w:rsidRPr="000B4829" w:rsidRDefault="00E05C64" w:rsidP="00CA0B3C">
      <w:pPr>
        <w:jc w:val="center"/>
        <w:rPr>
          <w:sz w:val="20"/>
          <w:szCs w:val="20"/>
        </w:rPr>
      </w:pPr>
      <w:r w:rsidRPr="000B4829">
        <w:rPr>
          <w:sz w:val="20"/>
          <w:szCs w:val="20"/>
        </w:rPr>
        <w:tab/>
      </w:r>
    </w:p>
    <w:p w:rsidR="000F359F" w:rsidRPr="000B4829" w:rsidRDefault="000F359F" w:rsidP="000F359F">
      <w:pPr>
        <w:rPr>
          <w:b/>
          <w:sz w:val="20"/>
          <w:szCs w:val="20"/>
        </w:rPr>
      </w:pPr>
      <w:r w:rsidRPr="000B4829">
        <w:rPr>
          <w:b/>
          <w:sz w:val="20"/>
          <w:szCs w:val="20"/>
        </w:rPr>
        <w:t xml:space="preserve">Извештај </w:t>
      </w:r>
      <w:r w:rsidRPr="000B4829">
        <w:rPr>
          <w:b/>
          <w:sz w:val="20"/>
          <w:szCs w:val="20"/>
          <w:lang w:val="sr-Cyrl-RS"/>
        </w:rPr>
        <w:t>рада Ученичког парламента</w:t>
      </w:r>
      <w:r w:rsidRPr="000B4829">
        <w:rPr>
          <w:b/>
          <w:sz w:val="20"/>
          <w:szCs w:val="20"/>
        </w:rPr>
        <w:t xml:space="preserve"> у току првог полугодишта школске</w:t>
      </w:r>
    </w:p>
    <w:p w:rsidR="000F359F" w:rsidRPr="000B4829" w:rsidRDefault="000F359F" w:rsidP="000F359F">
      <w:pPr>
        <w:jc w:val="center"/>
        <w:rPr>
          <w:b/>
          <w:sz w:val="20"/>
          <w:szCs w:val="20"/>
        </w:rPr>
      </w:pPr>
      <w:r w:rsidRPr="000B4829">
        <w:rPr>
          <w:b/>
          <w:sz w:val="20"/>
          <w:szCs w:val="20"/>
        </w:rPr>
        <w:t xml:space="preserve"> 202</w:t>
      </w:r>
      <w:r w:rsidRPr="000B4829">
        <w:rPr>
          <w:b/>
          <w:sz w:val="20"/>
          <w:szCs w:val="20"/>
          <w:lang w:val="sr-Latn-RS"/>
        </w:rPr>
        <w:t>3</w:t>
      </w:r>
      <w:r w:rsidRPr="000B4829">
        <w:rPr>
          <w:b/>
          <w:sz w:val="20"/>
          <w:szCs w:val="20"/>
        </w:rPr>
        <w:t>/2</w:t>
      </w:r>
      <w:r w:rsidRPr="000B4829">
        <w:rPr>
          <w:b/>
          <w:sz w:val="20"/>
          <w:szCs w:val="20"/>
          <w:lang w:val="sr-Latn-RS"/>
        </w:rPr>
        <w:t>4</w:t>
      </w:r>
      <w:r w:rsidRPr="000B4829">
        <w:rPr>
          <w:b/>
          <w:sz w:val="20"/>
          <w:szCs w:val="20"/>
        </w:rPr>
        <w:t>. године</w:t>
      </w:r>
    </w:p>
    <w:p w:rsidR="000F359F" w:rsidRPr="000B4829" w:rsidRDefault="000F359F" w:rsidP="003F2839">
      <w:pPr>
        <w:rPr>
          <w:sz w:val="20"/>
          <w:szCs w:val="20"/>
        </w:rPr>
      </w:pPr>
      <w:r w:rsidRPr="000B4829">
        <w:rPr>
          <w:sz w:val="20"/>
          <w:szCs w:val="20"/>
        </w:rPr>
        <w:t xml:space="preserve">Састанци </w:t>
      </w:r>
      <w:r w:rsidRPr="000B4829">
        <w:rPr>
          <w:sz w:val="20"/>
          <w:szCs w:val="20"/>
          <w:lang w:val="sr-Cyrl-RS"/>
        </w:rPr>
        <w:t>Ученичког парламента</w:t>
      </w:r>
      <w:r w:rsidRPr="000B4829">
        <w:rPr>
          <w:sz w:val="20"/>
          <w:szCs w:val="20"/>
        </w:rPr>
        <w:t xml:space="preserve"> организовани су  током целог првог полугодишта у скаладу са планом и програмом, тако да је током првог полугодишта оджано </w:t>
      </w:r>
      <w:r w:rsidRPr="000B4829">
        <w:rPr>
          <w:sz w:val="20"/>
          <w:szCs w:val="20"/>
          <w:lang w:val="sr-Cyrl-RS"/>
        </w:rPr>
        <w:t>4</w:t>
      </w:r>
      <w:r w:rsidRPr="000B4829">
        <w:rPr>
          <w:sz w:val="20"/>
          <w:szCs w:val="20"/>
        </w:rPr>
        <w:t xml:space="preserve"> планирана састанака </w:t>
      </w:r>
      <w:r w:rsidRPr="000B4829">
        <w:rPr>
          <w:sz w:val="20"/>
          <w:szCs w:val="20"/>
          <w:lang w:val="sr-Cyrl-RS"/>
        </w:rPr>
        <w:t xml:space="preserve">и </w:t>
      </w:r>
      <w:r w:rsidRPr="000B4829">
        <w:rPr>
          <w:sz w:val="20"/>
          <w:szCs w:val="20"/>
          <w:lang w:val="sr-Latn-RS"/>
        </w:rPr>
        <w:t>2</w:t>
      </w:r>
      <w:r w:rsidRPr="000B4829">
        <w:rPr>
          <w:sz w:val="20"/>
          <w:szCs w:val="20"/>
          <w:lang w:val="sr-Cyrl-RS"/>
        </w:rPr>
        <w:t xml:space="preserve"> вандредн</w:t>
      </w:r>
      <w:r w:rsidRPr="000B4829">
        <w:rPr>
          <w:sz w:val="20"/>
          <w:szCs w:val="20"/>
          <w:lang w:val="sr-Latn-RS"/>
        </w:rPr>
        <w:t>a</w:t>
      </w:r>
      <w:r w:rsidRPr="000B4829">
        <w:rPr>
          <w:sz w:val="20"/>
          <w:szCs w:val="20"/>
        </w:rPr>
        <w:t>.</w:t>
      </w:r>
    </w:p>
    <w:p w:rsidR="000F359F" w:rsidRPr="000B4829" w:rsidRDefault="000F359F" w:rsidP="003F2839">
      <w:pPr>
        <w:rPr>
          <w:sz w:val="20"/>
          <w:szCs w:val="20"/>
        </w:rPr>
      </w:pPr>
      <w:r w:rsidRPr="000B4829">
        <w:rPr>
          <w:sz w:val="20"/>
          <w:szCs w:val="20"/>
        </w:rPr>
        <w:t xml:space="preserve"> Током </w:t>
      </w:r>
      <w:r w:rsidRPr="000B4829">
        <w:rPr>
          <w:sz w:val="20"/>
          <w:szCs w:val="20"/>
          <w:lang w:val="sr-Cyrl-RS"/>
        </w:rPr>
        <w:t>ових састанака</w:t>
      </w:r>
      <w:r w:rsidRPr="000B4829">
        <w:rPr>
          <w:sz w:val="20"/>
          <w:szCs w:val="20"/>
        </w:rPr>
        <w:t xml:space="preserve"> разматране су следеће тачке:</w:t>
      </w:r>
    </w:p>
    <w:p w:rsidR="000F359F" w:rsidRPr="000B4829" w:rsidRDefault="000F359F" w:rsidP="003F2839">
      <w:pPr>
        <w:rPr>
          <w:sz w:val="20"/>
          <w:szCs w:val="20"/>
        </w:rPr>
      </w:pPr>
      <w:r w:rsidRPr="000B4829">
        <w:rPr>
          <w:sz w:val="20"/>
          <w:szCs w:val="20"/>
        </w:rPr>
        <w:t xml:space="preserve">Записници са седнице, </w:t>
      </w:r>
      <w:r w:rsidRPr="000B4829">
        <w:rPr>
          <w:sz w:val="20"/>
          <w:szCs w:val="20"/>
          <w:lang w:val="sr-Cyrl-RS"/>
        </w:rPr>
        <w:t>1</w:t>
      </w:r>
      <w:r w:rsidRPr="000B4829">
        <w:rPr>
          <w:sz w:val="20"/>
          <w:szCs w:val="20"/>
        </w:rPr>
        <w:t>1. 09. 202</w:t>
      </w:r>
      <w:r w:rsidRPr="000B4829">
        <w:rPr>
          <w:sz w:val="20"/>
          <w:szCs w:val="20"/>
          <w:lang w:val="sr-Latn-RS"/>
        </w:rPr>
        <w:t>3</w:t>
      </w:r>
      <w:r w:rsidRPr="000B4829">
        <w:rPr>
          <w:sz w:val="20"/>
          <w:szCs w:val="20"/>
        </w:rPr>
        <w:t>.</w:t>
      </w:r>
    </w:p>
    <w:p w:rsidR="000F359F" w:rsidRPr="000B4829" w:rsidRDefault="000F359F" w:rsidP="003F2839">
      <w:pPr>
        <w:rPr>
          <w:sz w:val="20"/>
          <w:szCs w:val="20"/>
        </w:rPr>
      </w:pPr>
    </w:p>
    <w:p w:rsidR="000F359F" w:rsidRPr="000B4829" w:rsidRDefault="000F359F" w:rsidP="003F2839">
      <w:pPr>
        <w:rPr>
          <w:sz w:val="20"/>
          <w:szCs w:val="20"/>
          <w:lang w:val="sr-Cyrl-RS"/>
        </w:rPr>
      </w:pPr>
      <w:r w:rsidRPr="000B4829">
        <w:rPr>
          <w:sz w:val="20"/>
          <w:szCs w:val="20"/>
          <w:lang w:val="sr-Cyrl-RS"/>
        </w:rPr>
        <w:t>Упознавање са Пословником о раду Ученичког парламента;</w:t>
      </w:r>
    </w:p>
    <w:p w:rsidR="000F359F" w:rsidRPr="000B4829" w:rsidRDefault="000F359F" w:rsidP="003F2839">
      <w:pPr>
        <w:rPr>
          <w:sz w:val="20"/>
          <w:szCs w:val="20"/>
          <w:lang w:val="ru-RU"/>
        </w:rPr>
      </w:pPr>
      <w:r w:rsidRPr="000B4829">
        <w:rPr>
          <w:sz w:val="20"/>
          <w:szCs w:val="20"/>
          <w:lang w:val="sr-Cyrl-RS"/>
        </w:rPr>
        <w:t>Избор председника Парламента и осталих органа у Парламенту и избор представника у органима школе; предлагање чланова у Стручни актив за развојно планирање у Тим за заштиту ученика од насиља; 2 представника која учествују у раду Школског одбора</w:t>
      </w:r>
    </w:p>
    <w:p w:rsidR="000F359F" w:rsidRPr="000B4829" w:rsidRDefault="000F359F" w:rsidP="003F2839">
      <w:pPr>
        <w:rPr>
          <w:sz w:val="20"/>
          <w:szCs w:val="20"/>
          <w:lang w:val="ru-RU"/>
        </w:rPr>
      </w:pPr>
      <w:r w:rsidRPr="000B4829">
        <w:rPr>
          <w:sz w:val="20"/>
          <w:szCs w:val="20"/>
          <w:lang w:val="sr-Cyrl-RS"/>
        </w:rPr>
        <w:lastRenderedPageBreak/>
        <w:t>Разматрање Плана рада Ученичког парламента;</w:t>
      </w:r>
    </w:p>
    <w:p w:rsidR="000F359F" w:rsidRPr="000B4829" w:rsidRDefault="000F359F" w:rsidP="003F2839">
      <w:pPr>
        <w:rPr>
          <w:sz w:val="20"/>
          <w:szCs w:val="20"/>
          <w:lang w:val="ru-RU"/>
        </w:rPr>
      </w:pPr>
      <w:r w:rsidRPr="000B4829">
        <w:rPr>
          <w:sz w:val="20"/>
          <w:szCs w:val="20"/>
          <w:lang w:val="sr-Cyrl-RS"/>
        </w:rPr>
        <w:t>Разматрање Извештаја о раду школе за школску 20</w:t>
      </w:r>
      <w:r w:rsidRPr="000B4829">
        <w:rPr>
          <w:sz w:val="20"/>
          <w:szCs w:val="20"/>
          <w:lang w:val="ru-RU"/>
        </w:rPr>
        <w:t>22</w:t>
      </w:r>
      <w:r w:rsidRPr="000B4829">
        <w:rPr>
          <w:sz w:val="20"/>
          <w:szCs w:val="20"/>
          <w:lang w:val="sr-Cyrl-RS"/>
        </w:rPr>
        <w:t>/202</w:t>
      </w:r>
      <w:r w:rsidRPr="000B4829">
        <w:rPr>
          <w:sz w:val="20"/>
          <w:szCs w:val="20"/>
          <w:lang w:val="ru-RU"/>
        </w:rPr>
        <w:t>3</w:t>
      </w:r>
      <w:r w:rsidRPr="000B4829">
        <w:rPr>
          <w:sz w:val="20"/>
          <w:szCs w:val="20"/>
          <w:lang w:val="sr-Cyrl-RS"/>
        </w:rPr>
        <w:t>. годину и давање мишљења и предлога о годишњем плану рада школе за школску 20</w:t>
      </w:r>
      <w:r w:rsidRPr="000B4829">
        <w:rPr>
          <w:sz w:val="20"/>
          <w:szCs w:val="20"/>
          <w:lang w:val="ru-RU"/>
        </w:rPr>
        <w:t>23</w:t>
      </w:r>
      <w:r w:rsidRPr="000B4829">
        <w:rPr>
          <w:sz w:val="20"/>
          <w:szCs w:val="20"/>
          <w:lang w:val="sr-Cyrl-RS"/>
        </w:rPr>
        <w:t>/202</w:t>
      </w:r>
      <w:r w:rsidRPr="000B4829">
        <w:rPr>
          <w:sz w:val="20"/>
          <w:szCs w:val="20"/>
          <w:lang w:val="ru-RU"/>
        </w:rPr>
        <w:t>4</w:t>
      </w:r>
      <w:r w:rsidRPr="000B4829">
        <w:rPr>
          <w:sz w:val="20"/>
          <w:szCs w:val="20"/>
          <w:lang w:val="sr-Cyrl-RS"/>
        </w:rPr>
        <w:t>;</w:t>
      </w:r>
    </w:p>
    <w:p w:rsidR="000F359F" w:rsidRPr="000B4829" w:rsidRDefault="000F359F" w:rsidP="003F2839">
      <w:pPr>
        <w:rPr>
          <w:sz w:val="20"/>
          <w:szCs w:val="20"/>
          <w:lang w:val="ru-RU"/>
        </w:rPr>
      </w:pPr>
      <w:r w:rsidRPr="000B4829">
        <w:rPr>
          <w:sz w:val="20"/>
          <w:szCs w:val="20"/>
          <w:lang w:val="sr-Cyrl-RS"/>
        </w:rPr>
        <w:t>Разматрање реализације Развојног плана ШРП-а и учешће у процесу самовредновања школе;</w:t>
      </w:r>
    </w:p>
    <w:p w:rsidR="000F359F" w:rsidRPr="000B4829" w:rsidRDefault="000F359F" w:rsidP="003F2839">
      <w:pPr>
        <w:rPr>
          <w:sz w:val="20"/>
          <w:szCs w:val="20"/>
          <w:lang w:val="ru-RU"/>
        </w:rPr>
      </w:pPr>
      <w:r w:rsidRPr="000B4829">
        <w:rPr>
          <w:sz w:val="20"/>
          <w:szCs w:val="20"/>
          <w:lang w:val="ru-RU"/>
        </w:rPr>
        <w:t>Давање мишљења и предлога о Правилнику o изменама Правилника  о мерама, начину и поступку заштите и безбедности ученика за време боравка у школи и свих активности које организује школа;</w:t>
      </w:r>
    </w:p>
    <w:p w:rsidR="000F359F" w:rsidRPr="000B4829" w:rsidRDefault="000F359F" w:rsidP="003F2839">
      <w:pPr>
        <w:rPr>
          <w:sz w:val="20"/>
          <w:szCs w:val="20"/>
          <w:lang w:val="ru-RU"/>
        </w:rPr>
      </w:pPr>
      <w:r w:rsidRPr="000B4829">
        <w:rPr>
          <w:sz w:val="20"/>
          <w:szCs w:val="20"/>
          <w:lang w:val="ru-RU"/>
        </w:rPr>
        <w:t xml:space="preserve"> Давање мишљења и предлога о Првим изменама  и допунама  Правила понашања;</w:t>
      </w:r>
    </w:p>
    <w:p w:rsidR="000F359F" w:rsidRPr="000B4829" w:rsidRDefault="000F359F" w:rsidP="003F2839">
      <w:pPr>
        <w:rPr>
          <w:sz w:val="20"/>
          <w:szCs w:val="20"/>
        </w:rPr>
      </w:pPr>
      <w:r w:rsidRPr="000B4829">
        <w:rPr>
          <w:sz w:val="20"/>
          <w:szCs w:val="20"/>
          <w:lang w:val="sr-Cyrl-RS"/>
        </w:rPr>
        <w:t>Текућа питања.  </w:t>
      </w:r>
    </w:p>
    <w:p w:rsidR="000F359F" w:rsidRPr="000B4829" w:rsidRDefault="000F359F" w:rsidP="003F2839">
      <w:pPr>
        <w:rPr>
          <w:sz w:val="20"/>
          <w:szCs w:val="20"/>
        </w:rPr>
      </w:pPr>
    </w:p>
    <w:p w:rsidR="000F359F" w:rsidRPr="000B4829" w:rsidRDefault="000F359F" w:rsidP="003F2839">
      <w:pPr>
        <w:rPr>
          <w:sz w:val="20"/>
          <w:szCs w:val="20"/>
        </w:rPr>
      </w:pPr>
      <w:r w:rsidRPr="000B4829">
        <w:rPr>
          <w:sz w:val="20"/>
          <w:szCs w:val="20"/>
        </w:rPr>
        <w:t>Записници са седнице, 14. 09. 202</w:t>
      </w:r>
      <w:r w:rsidRPr="000B4829">
        <w:rPr>
          <w:sz w:val="20"/>
          <w:szCs w:val="20"/>
          <w:lang w:val="sr-Latn-RS"/>
        </w:rPr>
        <w:t>3</w:t>
      </w:r>
      <w:r w:rsidRPr="000B4829">
        <w:rPr>
          <w:sz w:val="20"/>
          <w:szCs w:val="20"/>
        </w:rPr>
        <w:t>.</w:t>
      </w:r>
    </w:p>
    <w:p w:rsidR="000F359F" w:rsidRPr="000B4829" w:rsidRDefault="000F359F" w:rsidP="003F2839">
      <w:pPr>
        <w:rPr>
          <w:sz w:val="20"/>
          <w:szCs w:val="20"/>
        </w:rPr>
      </w:pPr>
    </w:p>
    <w:p w:rsidR="000F359F" w:rsidRPr="000B4829" w:rsidRDefault="000F359F" w:rsidP="003F2839">
      <w:pPr>
        <w:rPr>
          <w:sz w:val="20"/>
          <w:szCs w:val="20"/>
          <w:lang w:val="sr-Latn-RS"/>
        </w:rPr>
      </w:pPr>
      <w:r w:rsidRPr="000B4829">
        <w:rPr>
          <w:sz w:val="20"/>
          <w:szCs w:val="20"/>
        </w:rPr>
        <w:t>1.</w:t>
      </w:r>
      <w:r w:rsidRPr="000B4829">
        <w:rPr>
          <w:sz w:val="20"/>
          <w:szCs w:val="20"/>
          <w:lang w:val="sr-Cyrl-RS"/>
        </w:rPr>
        <w:t xml:space="preserve"> Давање мишљења и предлога о Годишњем плану рада школе;</w:t>
      </w:r>
    </w:p>
    <w:p w:rsidR="000F359F" w:rsidRPr="000B4829" w:rsidRDefault="000F359F" w:rsidP="003F2839">
      <w:pPr>
        <w:rPr>
          <w:sz w:val="20"/>
          <w:szCs w:val="20"/>
        </w:rPr>
      </w:pPr>
      <w:r w:rsidRPr="000B4829">
        <w:rPr>
          <w:sz w:val="20"/>
          <w:szCs w:val="20"/>
          <w:lang w:val="sr-Cyrl-RS"/>
        </w:rPr>
        <w:t xml:space="preserve">2. </w:t>
      </w:r>
      <w:r w:rsidRPr="000B4829">
        <w:rPr>
          <w:sz w:val="20"/>
          <w:szCs w:val="20"/>
        </w:rPr>
        <w:t xml:space="preserve">Текућа питања.  </w:t>
      </w:r>
    </w:p>
    <w:p w:rsidR="000F359F" w:rsidRPr="000B4829" w:rsidRDefault="000F359F" w:rsidP="003F2839">
      <w:pPr>
        <w:rPr>
          <w:sz w:val="20"/>
          <w:szCs w:val="20"/>
        </w:rPr>
      </w:pPr>
    </w:p>
    <w:p w:rsidR="000F359F" w:rsidRPr="000B4829" w:rsidRDefault="000F359F" w:rsidP="003F2839">
      <w:pPr>
        <w:rPr>
          <w:sz w:val="20"/>
          <w:szCs w:val="20"/>
          <w:lang w:val="sr-Cyrl-RS"/>
        </w:rPr>
      </w:pPr>
    </w:p>
    <w:p w:rsidR="000F359F" w:rsidRPr="000B4829" w:rsidRDefault="000F359F" w:rsidP="003F2839">
      <w:pPr>
        <w:rPr>
          <w:sz w:val="20"/>
          <w:szCs w:val="20"/>
          <w:lang w:val="sr-Latn-RS"/>
        </w:rPr>
      </w:pPr>
      <w:r w:rsidRPr="000B4829">
        <w:rPr>
          <w:sz w:val="20"/>
          <w:szCs w:val="20"/>
        </w:rPr>
        <w:t xml:space="preserve">Записници са седнице, </w:t>
      </w:r>
      <w:r w:rsidRPr="000B4829">
        <w:rPr>
          <w:sz w:val="20"/>
          <w:szCs w:val="20"/>
          <w:lang w:val="sr-Latn-RS"/>
        </w:rPr>
        <w:t>10</w:t>
      </w:r>
      <w:r w:rsidRPr="000B4829">
        <w:rPr>
          <w:sz w:val="20"/>
          <w:szCs w:val="20"/>
        </w:rPr>
        <w:t>. 1</w:t>
      </w:r>
      <w:r w:rsidRPr="000B4829">
        <w:rPr>
          <w:sz w:val="20"/>
          <w:szCs w:val="20"/>
          <w:lang w:val="sr-Latn-RS"/>
        </w:rPr>
        <w:t>0</w:t>
      </w:r>
      <w:r w:rsidRPr="000B4829">
        <w:rPr>
          <w:sz w:val="20"/>
          <w:szCs w:val="20"/>
        </w:rPr>
        <w:t>. 202</w:t>
      </w:r>
      <w:r w:rsidRPr="000B4829">
        <w:rPr>
          <w:sz w:val="20"/>
          <w:szCs w:val="20"/>
          <w:lang w:val="sr-Latn-RS"/>
        </w:rPr>
        <w:t>3</w:t>
      </w:r>
      <w:r w:rsidRPr="000B4829">
        <w:rPr>
          <w:sz w:val="20"/>
          <w:szCs w:val="20"/>
        </w:rPr>
        <w:t>.</w:t>
      </w:r>
    </w:p>
    <w:p w:rsidR="000F359F" w:rsidRPr="000B4829" w:rsidRDefault="000F359F" w:rsidP="003F2839">
      <w:pPr>
        <w:rPr>
          <w:sz w:val="20"/>
          <w:szCs w:val="20"/>
        </w:rPr>
      </w:pPr>
      <w:r w:rsidRPr="000B4829">
        <w:rPr>
          <w:sz w:val="20"/>
          <w:szCs w:val="20"/>
        </w:rPr>
        <w:t>1. Давање мишљења и предлога о</w:t>
      </w:r>
      <w:r w:rsidRPr="000B4829">
        <w:rPr>
          <w:sz w:val="20"/>
          <w:szCs w:val="20"/>
          <w:lang w:val="sr-Cyrl-RS"/>
        </w:rPr>
        <w:t xml:space="preserve"> организации наставе</w:t>
      </w:r>
      <w:r w:rsidRPr="000B4829">
        <w:rPr>
          <w:sz w:val="20"/>
          <w:szCs w:val="20"/>
        </w:rPr>
        <w:t>;</w:t>
      </w:r>
    </w:p>
    <w:p w:rsidR="000F359F" w:rsidRPr="000B4829" w:rsidRDefault="000F359F" w:rsidP="003F2839">
      <w:pPr>
        <w:rPr>
          <w:sz w:val="20"/>
          <w:szCs w:val="20"/>
        </w:rPr>
      </w:pPr>
      <w:r w:rsidRPr="000B4829">
        <w:rPr>
          <w:sz w:val="20"/>
          <w:szCs w:val="20"/>
        </w:rPr>
        <w:t>2. Текућа питања</w:t>
      </w:r>
    </w:p>
    <w:p w:rsidR="000F359F" w:rsidRPr="000B4829" w:rsidRDefault="000F359F" w:rsidP="003F2839">
      <w:pPr>
        <w:rPr>
          <w:sz w:val="20"/>
          <w:szCs w:val="20"/>
          <w:lang w:val="sr-Cyrl-CS"/>
        </w:rPr>
      </w:pPr>
    </w:p>
    <w:p w:rsidR="000F359F" w:rsidRPr="000B4829" w:rsidRDefault="000F359F" w:rsidP="003F2839">
      <w:pPr>
        <w:rPr>
          <w:sz w:val="20"/>
          <w:szCs w:val="20"/>
        </w:rPr>
      </w:pPr>
      <w:r w:rsidRPr="000B4829">
        <w:rPr>
          <w:sz w:val="20"/>
          <w:szCs w:val="20"/>
        </w:rPr>
        <w:t>Записници са седнице, 20. 1</w:t>
      </w:r>
      <w:r w:rsidRPr="000B4829">
        <w:rPr>
          <w:sz w:val="20"/>
          <w:szCs w:val="20"/>
          <w:lang w:val="sr-Latn-RS"/>
        </w:rPr>
        <w:t>0</w:t>
      </w:r>
      <w:r w:rsidRPr="000B4829">
        <w:rPr>
          <w:sz w:val="20"/>
          <w:szCs w:val="20"/>
        </w:rPr>
        <w:t>. 202</w:t>
      </w:r>
      <w:r w:rsidRPr="000B4829">
        <w:rPr>
          <w:sz w:val="20"/>
          <w:szCs w:val="20"/>
          <w:lang w:val="sr-Latn-RS"/>
        </w:rPr>
        <w:t>3</w:t>
      </w:r>
      <w:r w:rsidRPr="000B4829">
        <w:rPr>
          <w:sz w:val="20"/>
          <w:szCs w:val="20"/>
        </w:rPr>
        <w:t>.</w:t>
      </w:r>
    </w:p>
    <w:p w:rsidR="000F359F" w:rsidRPr="000B4829" w:rsidRDefault="000F359F" w:rsidP="003F2839">
      <w:pPr>
        <w:rPr>
          <w:sz w:val="20"/>
          <w:szCs w:val="20"/>
        </w:rPr>
      </w:pPr>
      <w:r w:rsidRPr="000B4829">
        <w:rPr>
          <w:sz w:val="20"/>
          <w:szCs w:val="20"/>
        </w:rPr>
        <w:t>1. Предлози чланова Парламента, као представника осталих ученика, поводом реализације Дечје недеље;</w:t>
      </w:r>
    </w:p>
    <w:p w:rsidR="000F359F" w:rsidRPr="000B4829" w:rsidRDefault="000F359F" w:rsidP="003F2839">
      <w:pPr>
        <w:rPr>
          <w:sz w:val="20"/>
          <w:szCs w:val="20"/>
        </w:rPr>
      </w:pPr>
      <w:r w:rsidRPr="000B4829">
        <w:rPr>
          <w:sz w:val="20"/>
          <w:szCs w:val="20"/>
        </w:rPr>
        <w:t>2. Учествовање чланова у активностима током реализације Дечје недеље;</w:t>
      </w:r>
    </w:p>
    <w:p w:rsidR="000F359F" w:rsidRPr="000B4829" w:rsidRDefault="000F359F" w:rsidP="003F2839">
      <w:pPr>
        <w:rPr>
          <w:sz w:val="20"/>
          <w:szCs w:val="20"/>
        </w:rPr>
      </w:pPr>
      <w:r w:rsidRPr="000B4829">
        <w:rPr>
          <w:sz w:val="20"/>
          <w:szCs w:val="20"/>
        </w:rPr>
        <w:t>3. Учешће ученика у осењивању и процењивању квалитета рада школе (путем анкета и упитника);</w:t>
      </w:r>
    </w:p>
    <w:p w:rsidR="000F359F" w:rsidRPr="000B4829" w:rsidRDefault="000F359F" w:rsidP="003F2839">
      <w:pPr>
        <w:rPr>
          <w:sz w:val="20"/>
          <w:szCs w:val="20"/>
        </w:rPr>
      </w:pPr>
      <w:r w:rsidRPr="000B4829">
        <w:rPr>
          <w:sz w:val="20"/>
          <w:szCs w:val="20"/>
        </w:rPr>
        <w:t>4. Тематски дан – Дан сећања на српске жртве у Другом светском рату: спомен на 21. октобар 1941. и крваву јесен 1941. године када су немачке купационе снаге извршиле масовни ратни злочин над цивилима у Крагујевцу и широм Србије.</w:t>
      </w:r>
    </w:p>
    <w:p w:rsidR="000F359F" w:rsidRPr="000B4829" w:rsidRDefault="000F359F" w:rsidP="003F2839">
      <w:pPr>
        <w:rPr>
          <w:sz w:val="20"/>
          <w:szCs w:val="20"/>
          <w:lang w:val="sr-Cyrl-RS"/>
        </w:rPr>
      </w:pPr>
      <w:r w:rsidRPr="000B4829">
        <w:rPr>
          <w:sz w:val="20"/>
          <w:szCs w:val="20"/>
        </w:rPr>
        <w:t xml:space="preserve">5. Давање мишљења и предлога о </w:t>
      </w:r>
      <w:r w:rsidRPr="000B4829">
        <w:rPr>
          <w:sz w:val="20"/>
          <w:szCs w:val="20"/>
          <w:lang w:val="sr-Cyrl-RS"/>
        </w:rPr>
        <w:t xml:space="preserve">Анексу Школског програма, Анексу Годишњег плана и Анексу Развојног плана </w:t>
      </w:r>
      <w:r w:rsidRPr="000B4829">
        <w:rPr>
          <w:sz w:val="20"/>
          <w:szCs w:val="20"/>
        </w:rPr>
        <w:t>;</w:t>
      </w:r>
    </w:p>
    <w:p w:rsidR="000F359F" w:rsidRPr="000B4829" w:rsidRDefault="000F359F" w:rsidP="003F2839">
      <w:pPr>
        <w:rPr>
          <w:sz w:val="20"/>
          <w:szCs w:val="20"/>
        </w:rPr>
      </w:pPr>
      <w:r w:rsidRPr="000B4829">
        <w:rPr>
          <w:sz w:val="20"/>
          <w:szCs w:val="20"/>
        </w:rPr>
        <w:t xml:space="preserve">6. Текућа питања.  </w:t>
      </w:r>
    </w:p>
    <w:p w:rsidR="000F359F" w:rsidRPr="000B4829" w:rsidRDefault="000F359F" w:rsidP="003F2839">
      <w:pPr>
        <w:rPr>
          <w:sz w:val="20"/>
          <w:szCs w:val="20"/>
          <w:lang w:val="sr-Cyrl-RS"/>
        </w:rPr>
      </w:pPr>
    </w:p>
    <w:p w:rsidR="000F359F" w:rsidRPr="000B4829" w:rsidRDefault="000F359F" w:rsidP="003F2839">
      <w:pPr>
        <w:rPr>
          <w:sz w:val="20"/>
          <w:szCs w:val="20"/>
        </w:rPr>
      </w:pPr>
      <w:r w:rsidRPr="000B4829">
        <w:rPr>
          <w:sz w:val="20"/>
          <w:szCs w:val="20"/>
        </w:rPr>
        <w:t>Записници са седнице, 06. 1</w:t>
      </w:r>
      <w:r w:rsidRPr="000B4829">
        <w:rPr>
          <w:sz w:val="20"/>
          <w:szCs w:val="20"/>
          <w:lang w:val="sr-Latn-RS"/>
        </w:rPr>
        <w:t>1</w:t>
      </w:r>
      <w:r w:rsidRPr="000B4829">
        <w:rPr>
          <w:sz w:val="20"/>
          <w:szCs w:val="20"/>
        </w:rPr>
        <w:t>. 202</w:t>
      </w:r>
      <w:r w:rsidRPr="000B4829">
        <w:rPr>
          <w:sz w:val="20"/>
          <w:szCs w:val="20"/>
          <w:lang w:val="sr-Latn-RS"/>
        </w:rPr>
        <w:t>3</w:t>
      </w:r>
      <w:r w:rsidRPr="000B4829">
        <w:rPr>
          <w:sz w:val="20"/>
          <w:szCs w:val="20"/>
        </w:rPr>
        <w:t>.</w:t>
      </w:r>
    </w:p>
    <w:p w:rsidR="000F359F" w:rsidRPr="000B4829" w:rsidRDefault="000F359F" w:rsidP="003F2839">
      <w:pPr>
        <w:rPr>
          <w:sz w:val="20"/>
          <w:szCs w:val="20"/>
        </w:rPr>
      </w:pPr>
      <w:r w:rsidRPr="000B4829">
        <w:rPr>
          <w:sz w:val="20"/>
          <w:szCs w:val="20"/>
        </w:rPr>
        <w:t>1. Разматрање проблематике у вези са успехом и дисциплином на крају првог тромесечја (планирање пружања помоћи ученицима са слабијим успехом и незадовољавајућим владањем);</w:t>
      </w:r>
    </w:p>
    <w:p w:rsidR="000F359F" w:rsidRPr="000B4829" w:rsidRDefault="000F359F" w:rsidP="003F2839">
      <w:pPr>
        <w:rPr>
          <w:sz w:val="20"/>
          <w:szCs w:val="20"/>
        </w:rPr>
      </w:pPr>
      <w:r w:rsidRPr="000B4829">
        <w:rPr>
          <w:sz w:val="20"/>
          <w:szCs w:val="20"/>
        </w:rPr>
        <w:t>2. Tематски дан- 20. новембар, Светски дан деце (УНИЦЕФ).</w:t>
      </w:r>
    </w:p>
    <w:p w:rsidR="000F359F" w:rsidRPr="000B4829" w:rsidRDefault="000F359F" w:rsidP="003F2839">
      <w:pPr>
        <w:rPr>
          <w:sz w:val="20"/>
          <w:szCs w:val="20"/>
        </w:rPr>
      </w:pPr>
      <w:r w:rsidRPr="000B4829">
        <w:rPr>
          <w:sz w:val="20"/>
          <w:szCs w:val="20"/>
        </w:rPr>
        <w:t>3. Разматрање резултата упитника за ученике старијих разреда у вези са истраживањем на тему насиља.</w:t>
      </w:r>
    </w:p>
    <w:p w:rsidR="000F359F" w:rsidRPr="000B4829" w:rsidRDefault="000F359F" w:rsidP="003F2839">
      <w:pPr>
        <w:rPr>
          <w:sz w:val="20"/>
          <w:szCs w:val="20"/>
        </w:rPr>
      </w:pPr>
      <w:r w:rsidRPr="000B4829">
        <w:rPr>
          <w:sz w:val="20"/>
          <w:szCs w:val="20"/>
        </w:rPr>
        <w:t>4. Текућа питања.</w:t>
      </w:r>
    </w:p>
    <w:p w:rsidR="000F359F" w:rsidRPr="000B4829" w:rsidRDefault="000F359F" w:rsidP="003F2839">
      <w:pPr>
        <w:rPr>
          <w:sz w:val="20"/>
          <w:szCs w:val="20"/>
          <w:lang w:val="sr-Cyrl-RS"/>
        </w:rPr>
      </w:pPr>
    </w:p>
    <w:p w:rsidR="000F359F" w:rsidRPr="000B4829" w:rsidRDefault="000F359F" w:rsidP="003F2839">
      <w:pPr>
        <w:rPr>
          <w:sz w:val="20"/>
          <w:szCs w:val="20"/>
        </w:rPr>
      </w:pPr>
      <w:r w:rsidRPr="000B4829">
        <w:rPr>
          <w:sz w:val="20"/>
          <w:szCs w:val="20"/>
        </w:rPr>
        <w:t xml:space="preserve">Записници са седнице, </w:t>
      </w:r>
      <w:r w:rsidRPr="000B4829">
        <w:rPr>
          <w:sz w:val="20"/>
          <w:szCs w:val="20"/>
          <w:lang w:val="sr-Latn-RS"/>
        </w:rPr>
        <w:t>14</w:t>
      </w:r>
      <w:r w:rsidRPr="000B4829">
        <w:rPr>
          <w:sz w:val="20"/>
          <w:szCs w:val="20"/>
        </w:rPr>
        <w:t>. 1</w:t>
      </w:r>
      <w:r w:rsidRPr="000B4829">
        <w:rPr>
          <w:sz w:val="20"/>
          <w:szCs w:val="20"/>
          <w:lang w:val="sr-Cyrl-RS"/>
        </w:rPr>
        <w:t>2</w:t>
      </w:r>
      <w:r w:rsidRPr="000B4829">
        <w:rPr>
          <w:sz w:val="20"/>
          <w:szCs w:val="20"/>
        </w:rPr>
        <w:t>. 202</w:t>
      </w:r>
      <w:r w:rsidRPr="000B4829">
        <w:rPr>
          <w:sz w:val="20"/>
          <w:szCs w:val="20"/>
          <w:lang w:val="sr-Latn-RS"/>
        </w:rPr>
        <w:t>3</w:t>
      </w:r>
      <w:r w:rsidRPr="000B4829">
        <w:rPr>
          <w:sz w:val="20"/>
          <w:szCs w:val="20"/>
        </w:rPr>
        <w:t>.</w:t>
      </w:r>
    </w:p>
    <w:p w:rsidR="000F359F" w:rsidRPr="000B4829" w:rsidRDefault="000F359F" w:rsidP="003F2839">
      <w:pPr>
        <w:rPr>
          <w:sz w:val="20"/>
          <w:szCs w:val="20"/>
        </w:rPr>
      </w:pPr>
    </w:p>
    <w:p w:rsidR="000F359F" w:rsidRPr="000B4829" w:rsidRDefault="000F359F" w:rsidP="003F2839">
      <w:pPr>
        <w:rPr>
          <w:sz w:val="20"/>
          <w:szCs w:val="20"/>
          <w:lang w:val="ru-RU"/>
        </w:rPr>
      </w:pPr>
      <w:r w:rsidRPr="000B4829">
        <w:rPr>
          <w:b/>
          <w:sz w:val="20"/>
          <w:szCs w:val="20"/>
          <w:lang w:val="ru-RU"/>
        </w:rPr>
        <w:t xml:space="preserve">1. </w:t>
      </w:r>
      <w:r w:rsidRPr="000B4829">
        <w:rPr>
          <w:sz w:val="20"/>
          <w:szCs w:val="20"/>
          <w:lang w:val="sr-Cyrl-RS"/>
        </w:rPr>
        <w:t>Р</w:t>
      </w:r>
      <w:r w:rsidRPr="000B4829">
        <w:rPr>
          <w:sz w:val="20"/>
          <w:szCs w:val="20"/>
          <w:lang w:val="ru-RU"/>
        </w:rPr>
        <w:t xml:space="preserve">азматрање начина организације прославе </w:t>
      </w:r>
      <w:r w:rsidRPr="000B4829">
        <w:rPr>
          <w:b/>
          <w:sz w:val="20"/>
          <w:szCs w:val="20"/>
          <w:lang w:val="ru-RU"/>
        </w:rPr>
        <w:t>Нове године</w:t>
      </w:r>
      <w:r w:rsidRPr="000B4829">
        <w:rPr>
          <w:sz w:val="20"/>
          <w:szCs w:val="20"/>
          <w:lang w:val="ru-RU"/>
        </w:rPr>
        <w:t>, учествовање у украшавању школе;</w:t>
      </w:r>
    </w:p>
    <w:p w:rsidR="000F359F" w:rsidRPr="000B4829" w:rsidRDefault="000F359F" w:rsidP="003F2839">
      <w:pPr>
        <w:rPr>
          <w:sz w:val="20"/>
          <w:szCs w:val="20"/>
          <w:lang w:val="ru-RU"/>
        </w:rPr>
      </w:pPr>
      <w:r w:rsidRPr="000B4829">
        <w:rPr>
          <w:sz w:val="20"/>
          <w:szCs w:val="20"/>
          <w:lang w:val="ru-RU"/>
        </w:rPr>
        <w:t xml:space="preserve">2. Подстицај ученика од стране чланова Парламента за хуманитарну акцију </w:t>
      </w:r>
      <w:r w:rsidRPr="000B4829">
        <w:rPr>
          <w:b/>
          <w:i/>
          <w:sz w:val="20"/>
          <w:szCs w:val="20"/>
          <w:lang w:val="ru-RU"/>
        </w:rPr>
        <w:t>Поклони другу</w:t>
      </w:r>
      <w:r w:rsidRPr="000B4829">
        <w:rPr>
          <w:sz w:val="20"/>
          <w:szCs w:val="20"/>
          <w:lang w:val="ru-RU"/>
        </w:rPr>
        <w:t xml:space="preserve"> поводом предстојећих празника.</w:t>
      </w:r>
    </w:p>
    <w:p w:rsidR="000F359F" w:rsidRPr="000B4829" w:rsidRDefault="000F359F" w:rsidP="003F2839">
      <w:pPr>
        <w:rPr>
          <w:sz w:val="20"/>
          <w:szCs w:val="20"/>
          <w:lang w:val="sr-Cyrl-RS"/>
        </w:rPr>
      </w:pPr>
      <w:r w:rsidRPr="000B4829">
        <w:rPr>
          <w:sz w:val="20"/>
          <w:szCs w:val="20"/>
        </w:rPr>
        <w:t xml:space="preserve">3. </w:t>
      </w:r>
      <w:r w:rsidRPr="000B4829">
        <w:rPr>
          <w:sz w:val="20"/>
          <w:szCs w:val="20"/>
          <w:lang w:val="sr-Cyrl-RS"/>
        </w:rPr>
        <w:t>Текућа питања.</w:t>
      </w:r>
    </w:p>
    <w:p w:rsidR="000F359F" w:rsidRPr="000B4829" w:rsidRDefault="000F359F" w:rsidP="003F2839">
      <w:pPr>
        <w:rPr>
          <w:sz w:val="20"/>
          <w:szCs w:val="20"/>
        </w:rPr>
      </w:pPr>
    </w:p>
    <w:p w:rsidR="000F359F" w:rsidRPr="000B4829" w:rsidRDefault="000F359F" w:rsidP="003F2839">
      <w:pPr>
        <w:rPr>
          <w:sz w:val="20"/>
          <w:szCs w:val="20"/>
        </w:rPr>
      </w:pPr>
    </w:p>
    <w:p w:rsidR="000F359F" w:rsidRPr="000B4829" w:rsidRDefault="000F359F" w:rsidP="003F2839">
      <w:pPr>
        <w:rPr>
          <w:sz w:val="20"/>
          <w:szCs w:val="20"/>
          <w:lang w:val="sr-Cyrl-RS"/>
        </w:rPr>
      </w:pPr>
      <w:r w:rsidRPr="000B4829">
        <w:rPr>
          <w:sz w:val="20"/>
          <w:szCs w:val="20"/>
        </w:rPr>
        <w:t xml:space="preserve">Извештаји свих састанака су предати </w:t>
      </w:r>
      <w:r w:rsidRPr="000B4829">
        <w:rPr>
          <w:sz w:val="20"/>
          <w:szCs w:val="20"/>
          <w:lang w:val="sr-Cyrl-RS"/>
        </w:rPr>
        <w:t>секретару школе</w:t>
      </w:r>
      <w:r w:rsidRPr="000B4829">
        <w:rPr>
          <w:sz w:val="20"/>
          <w:szCs w:val="20"/>
        </w:rPr>
        <w:t xml:space="preserve"> </w:t>
      </w:r>
      <w:r w:rsidRPr="000B4829">
        <w:rPr>
          <w:sz w:val="20"/>
          <w:szCs w:val="20"/>
          <w:lang w:val="sr-Cyrl-RS"/>
        </w:rPr>
        <w:t>у штампаној и електронској верзији и</w:t>
      </w:r>
      <w:r w:rsidRPr="000B4829">
        <w:rPr>
          <w:sz w:val="20"/>
          <w:szCs w:val="20"/>
        </w:rPr>
        <w:t xml:space="preserve"> евидентирани на предвиђено место у </w:t>
      </w:r>
      <w:r w:rsidRPr="000B4829">
        <w:rPr>
          <w:sz w:val="20"/>
          <w:szCs w:val="20"/>
          <w:lang w:val="sr-Cyrl-RS"/>
        </w:rPr>
        <w:t>документацију.</w:t>
      </w:r>
    </w:p>
    <w:p w:rsidR="000F359F" w:rsidRPr="000B4829" w:rsidRDefault="000F359F" w:rsidP="003F2839">
      <w:pPr>
        <w:rPr>
          <w:sz w:val="20"/>
          <w:szCs w:val="20"/>
          <w:lang w:val="sr-Cyrl-RS"/>
        </w:rPr>
      </w:pPr>
    </w:p>
    <w:p w:rsidR="000F359F" w:rsidRPr="000B4829" w:rsidRDefault="000F359F" w:rsidP="003F2839">
      <w:pPr>
        <w:rPr>
          <w:b/>
          <w:sz w:val="20"/>
          <w:szCs w:val="20"/>
        </w:rPr>
      </w:pPr>
      <w:r w:rsidRPr="000B4829">
        <w:rPr>
          <w:b/>
          <w:sz w:val="20"/>
          <w:szCs w:val="20"/>
        </w:rPr>
        <w:t xml:space="preserve">Извештај </w:t>
      </w:r>
      <w:r w:rsidRPr="000B4829">
        <w:rPr>
          <w:b/>
          <w:sz w:val="20"/>
          <w:szCs w:val="20"/>
          <w:lang w:val="sr-Cyrl-RS"/>
        </w:rPr>
        <w:t>рада Ученичког парламента</w:t>
      </w:r>
      <w:r w:rsidRPr="000B4829">
        <w:rPr>
          <w:b/>
          <w:sz w:val="20"/>
          <w:szCs w:val="20"/>
        </w:rPr>
        <w:t xml:space="preserve"> у току </w:t>
      </w:r>
      <w:r w:rsidRPr="000B4829">
        <w:rPr>
          <w:b/>
          <w:sz w:val="20"/>
          <w:szCs w:val="20"/>
          <w:lang w:val="sr-Cyrl-RS"/>
        </w:rPr>
        <w:t>другог</w:t>
      </w:r>
      <w:r w:rsidRPr="000B4829">
        <w:rPr>
          <w:b/>
          <w:sz w:val="20"/>
          <w:szCs w:val="20"/>
        </w:rPr>
        <w:t xml:space="preserve"> полугодишта школске</w:t>
      </w:r>
    </w:p>
    <w:p w:rsidR="000F359F" w:rsidRPr="000B4829" w:rsidRDefault="000F359F" w:rsidP="003F2839">
      <w:pPr>
        <w:rPr>
          <w:b/>
          <w:sz w:val="20"/>
          <w:szCs w:val="20"/>
        </w:rPr>
      </w:pPr>
      <w:r w:rsidRPr="000B4829">
        <w:rPr>
          <w:b/>
          <w:sz w:val="20"/>
          <w:szCs w:val="20"/>
        </w:rPr>
        <w:t xml:space="preserve"> 202</w:t>
      </w:r>
      <w:r w:rsidRPr="000B4829">
        <w:rPr>
          <w:b/>
          <w:sz w:val="20"/>
          <w:szCs w:val="20"/>
          <w:lang w:val="sr-Latn-RS"/>
        </w:rPr>
        <w:t>3</w:t>
      </w:r>
      <w:r w:rsidRPr="000B4829">
        <w:rPr>
          <w:b/>
          <w:sz w:val="20"/>
          <w:szCs w:val="20"/>
        </w:rPr>
        <w:t>/2</w:t>
      </w:r>
      <w:r w:rsidRPr="000B4829">
        <w:rPr>
          <w:b/>
          <w:sz w:val="20"/>
          <w:szCs w:val="20"/>
          <w:lang w:val="sr-Latn-RS"/>
        </w:rPr>
        <w:t>4</w:t>
      </w:r>
      <w:r w:rsidRPr="000B4829">
        <w:rPr>
          <w:b/>
          <w:sz w:val="20"/>
          <w:szCs w:val="20"/>
        </w:rPr>
        <w:t>. године</w:t>
      </w:r>
    </w:p>
    <w:p w:rsidR="000F359F" w:rsidRPr="000B4829" w:rsidRDefault="000F359F" w:rsidP="003F2839">
      <w:pPr>
        <w:rPr>
          <w:sz w:val="20"/>
          <w:szCs w:val="20"/>
        </w:rPr>
      </w:pPr>
      <w:r w:rsidRPr="000B4829">
        <w:rPr>
          <w:sz w:val="20"/>
          <w:szCs w:val="20"/>
        </w:rPr>
        <w:t xml:space="preserve">Састанци </w:t>
      </w:r>
      <w:r w:rsidRPr="000B4829">
        <w:rPr>
          <w:sz w:val="20"/>
          <w:szCs w:val="20"/>
          <w:lang w:val="sr-Cyrl-RS"/>
        </w:rPr>
        <w:t>Ученичког парламента</w:t>
      </w:r>
      <w:r w:rsidRPr="000B4829">
        <w:rPr>
          <w:sz w:val="20"/>
          <w:szCs w:val="20"/>
        </w:rPr>
        <w:t xml:space="preserve"> организовани су  током целог </w:t>
      </w:r>
      <w:r w:rsidRPr="000B4829">
        <w:rPr>
          <w:sz w:val="20"/>
          <w:szCs w:val="20"/>
          <w:lang w:val="sr-Cyrl-RS"/>
        </w:rPr>
        <w:t>другог</w:t>
      </w:r>
      <w:r w:rsidRPr="000B4829">
        <w:rPr>
          <w:sz w:val="20"/>
          <w:szCs w:val="20"/>
        </w:rPr>
        <w:t xml:space="preserve"> полугодишта у скаладу са планом и програмом, тако да је током првог полугодишта оджано </w:t>
      </w:r>
      <w:r w:rsidRPr="000B4829">
        <w:rPr>
          <w:sz w:val="20"/>
          <w:szCs w:val="20"/>
          <w:lang w:val="sr-Cyrl-RS"/>
        </w:rPr>
        <w:t>6</w:t>
      </w:r>
      <w:r w:rsidRPr="000B4829">
        <w:rPr>
          <w:sz w:val="20"/>
          <w:szCs w:val="20"/>
        </w:rPr>
        <w:t xml:space="preserve"> планиран</w:t>
      </w:r>
      <w:r w:rsidRPr="000B4829">
        <w:rPr>
          <w:sz w:val="20"/>
          <w:szCs w:val="20"/>
          <w:lang w:val="sr-Cyrl-RS"/>
        </w:rPr>
        <w:t xml:space="preserve">их </w:t>
      </w:r>
      <w:r w:rsidRPr="000B4829">
        <w:rPr>
          <w:sz w:val="20"/>
          <w:szCs w:val="20"/>
        </w:rPr>
        <w:t xml:space="preserve">састанака </w:t>
      </w:r>
      <w:r w:rsidRPr="000B4829">
        <w:rPr>
          <w:sz w:val="20"/>
          <w:szCs w:val="20"/>
          <w:lang w:val="sr-Cyrl-RS"/>
        </w:rPr>
        <w:t>и 1 вандредни</w:t>
      </w:r>
      <w:r w:rsidRPr="000B4829">
        <w:rPr>
          <w:sz w:val="20"/>
          <w:szCs w:val="20"/>
        </w:rPr>
        <w:t>.</w:t>
      </w:r>
    </w:p>
    <w:p w:rsidR="000F359F" w:rsidRPr="000B4829" w:rsidRDefault="000F359F" w:rsidP="003F2839">
      <w:pPr>
        <w:rPr>
          <w:sz w:val="20"/>
          <w:szCs w:val="20"/>
        </w:rPr>
      </w:pPr>
      <w:r w:rsidRPr="000B4829">
        <w:rPr>
          <w:sz w:val="20"/>
          <w:szCs w:val="20"/>
        </w:rPr>
        <w:t xml:space="preserve"> Током </w:t>
      </w:r>
      <w:r w:rsidRPr="000B4829">
        <w:rPr>
          <w:sz w:val="20"/>
          <w:szCs w:val="20"/>
          <w:lang w:val="sr-Cyrl-RS"/>
        </w:rPr>
        <w:t>ових састанака</w:t>
      </w:r>
      <w:r w:rsidRPr="000B4829">
        <w:rPr>
          <w:sz w:val="20"/>
          <w:szCs w:val="20"/>
        </w:rPr>
        <w:t xml:space="preserve"> разматране су следеће тачке:</w:t>
      </w:r>
    </w:p>
    <w:p w:rsidR="000F359F" w:rsidRPr="000B4829" w:rsidRDefault="000F359F" w:rsidP="003F2839">
      <w:pPr>
        <w:rPr>
          <w:sz w:val="20"/>
          <w:szCs w:val="20"/>
        </w:rPr>
      </w:pPr>
      <w:r w:rsidRPr="000B4829">
        <w:rPr>
          <w:sz w:val="20"/>
          <w:szCs w:val="20"/>
        </w:rPr>
        <w:t xml:space="preserve">Записници са седнице, </w:t>
      </w:r>
      <w:r w:rsidRPr="000B4829">
        <w:rPr>
          <w:sz w:val="20"/>
          <w:szCs w:val="20"/>
          <w:lang w:val="sr-Cyrl-RS"/>
        </w:rPr>
        <w:t>22</w:t>
      </w:r>
      <w:r w:rsidRPr="000B4829">
        <w:rPr>
          <w:sz w:val="20"/>
          <w:szCs w:val="20"/>
        </w:rPr>
        <w:t>. 0</w:t>
      </w:r>
      <w:r w:rsidRPr="000B4829">
        <w:rPr>
          <w:sz w:val="20"/>
          <w:szCs w:val="20"/>
          <w:lang w:val="sr-Cyrl-RS"/>
        </w:rPr>
        <w:t>1</w:t>
      </w:r>
      <w:r w:rsidRPr="000B4829">
        <w:rPr>
          <w:sz w:val="20"/>
          <w:szCs w:val="20"/>
        </w:rPr>
        <w:t>. 202</w:t>
      </w:r>
      <w:r w:rsidRPr="000B4829">
        <w:rPr>
          <w:sz w:val="20"/>
          <w:szCs w:val="20"/>
          <w:lang w:val="sr-Cyrl-RS"/>
        </w:rPr>
        <w:t>1</w:t>
      </w:r>
      <w:r w:rsidRPr="000B4829">
        <w:rPr>
          <w:sz w:val="20"/>
          <w:szCs w:val="20"/>
        </w:rPr>
        <w:t>.</w:t>
      </w:r>
    </w:p>
    <w:p w:rsidR="000F359F" w:rsidRPr="000B4829" w:rsidRDefault="000F359F" w:rsidP="003F2839">
      <w:pPr>
        <w:rPr>
          <w:sz w:val="20"/>
          <w:szCs w:val="20"/>
        </w:rPr>
      </w:pPr>
    </w:p>
    <w:p w:rsidR="000F359F" w:rsidRPr="000B4829" w:rsidRDefault="000F359F" w:rsidP="003F2839">
      <w:pPr>
        <w:rPr>
          <w:sz w:val="20"/>
          <w:szCs w:val="20"/>
        </w:rPr>
      </w:pPr>
      <w:r w:rsidRPr="000B4829">
        <w:rPr>
          <w:sz w:val="20"/>
          <w:szCs w:val="20"/>
        </w:rPr>
        <w:t>1. Учешће у прослави школске славе Светог Саве;</w:t>
      </w:r>
    </w:p>
    <w:p w:rsidR="000F359F" w:rsidRPr="000B4829" w:rsidRDefault="000F359F" w:rsidP="003F2839">
      <w:pPr>
        <w:rPr>
          <w:sz w:val="20"/>
          <w:szCs w:val="20"/>
        </w:rPr>
      </w:pPr>
      <w:r w:rsidRPr="000B4829">
        <w:rPr>
          <w:sz w:val="20"/>
          <w:szCs w:val="20"/>
        </w:rPr>
        <w:t>2. Организовање предавања о болестима зависности;</w:t>
      </w:r>
    </w:p>
    <w:p w:rsidR="000F359F" w:rsidRPr="000B4829" w:rsidRDefault="000F359F" w:rsidP="003F2839">
      <w:pPr>
        <w:rPr>
          <w:sz w:val="20"/>
          <w:szCs w:val="20"/>
        </w:rPr>
      </w:pPr>
      <w:r w:rsidRPr="000B4829">
        <w:rPr>
          <w:sz w:val="20"/>
          <w:szCs w:val="20"/>
        </w:rPr>
        <w:t>3. Извештаја о раду Ученичког парламента за за прво полугодиште школске 2023/ 2024. године;</w:t>
      </w:r>
    </w:p>
    <w:p w:rsidR="000F359F" w:rsidRPr="000B4829" w:rsidRDefault="000F359F" w:rsidP="003F2839">
      <w:pPr>
        <w:rPr>
          <w:sz w:val="20"/>
          <w:szCs w:val="20"/>
        </w:rPr>
      </w:pPr>
      <w:r w:rsidRPr="000B4829">
        <w:rPr>
          <w:sz w:val="20"/>
          <w:szCs w:val="20"/>
        </w:rPr>
        <w:t>4. Текућа питања.</w:t>
      </w:r>
    </w:p>
    <w:p w:rsidR="000F359F" w:rsidRPr="000B4829" w:rsidRDefault="000F359F" w:rsidP="003F2839">
      <w:pPr>
        <w:rPr>
          <w:sz w:val="20"/>
          <w:szCs w:val="20"/>
          <w:lang w:val="sr-Cyrl-RS"/>
        </w:rPr>
      </w:pPr>
    </w:p>
    <w:p w:rsidR="000F359F" w:rsidRPr="000B4829" w:rsidRDefault="000F359F" w:rsidP="003F2839">
      <w:pPr>
        <w:rPr>
          <w:sz w:val="20"/>
          <w:szCs w:val="20"/>
        </w:rPr>
      </w:pPr>
      <w:r w:rsidRPr="000B4829">
        <w:rPr>
          <w:sz w:val="20"/>
          <w:szCs w:val="20"/>
        </w:rPr>
        <w:t xml:space="preserve">Записници са седнице, </w:t>
      </w:r>
      <w:r w:rsidRPr="000B4829">
        <w:rPr>
          <w:sz w:val="20"/>
          <w:szCs w:val="20"/>
          <w:lang w:val="sr-Cyrl-RS"/>
        </w:rPr>
        <w:t>26</w:t>
      </w:r>
      <w:r w:rsidRPr="000B4829">
        <w:rPr>
          <w:sz w:val="20"/>
          <w:szCs w:val="20"/>
        </w:rPr>
        <w:t>. 0</w:t>
      </w:r>
      <w:r w:rsidRPr="000B4829">
        <w:rPr>
          <w:sz w:val="20"/>
          <w:szCs w:val="20"/>
          <w:lang w:val="sr-Cyrl-RS"/>
        </w:rPr>
        <w:t>2</w:t>
      </w:r>
      <w:r w:rsidRPr="000B4829">
        <w:rPr>
          <w:sz w:val="20"/>
          <w:szCs w:val="20"/>
        </w:rPr>
        <w:t>. 202</w:t>
      </w:r>
      <w:r w:rsidRPr="000B4829">
        <w:rPr>
          <w:sz w:val="20"/>
          <w:szCs w:val="20"/>
          <w:lang w:val="sr-Cyrl-RS"/>
        </w:rPr>
        <w:t>4</w:t>
      </w:r>
      <w:r w:rsidRPr="000B4829">
        <w:rPr>
          <w:sz w:val="20"/>
          <w:szCs w:val="20"/>
        </w:rPr>
        <w:t>.</w:t>
      </w:r>
    </w:p>
    <w:p w:rsidR="000F359F" w:rsidRPr="000B4829" w:rsidRDefault="000F359F" w:rsidP="003F2839">
      <w:pPr>
        <w:rPr>
          <w:sz w:val="20"/>
          <w:szCs w:val="20"/>
        </w:rPr>
      </w:pPr>
    </w:p>
    <w:p w:rsidR="000F359F" w:rsidRPr="000B4829" w:rsidRDefault="000F359F" w:rsidP="003F2839">
      <w:pPr>
        <w:rPr>
          <w:sz w:val="20"/>
          <w:szCs w:val="20"/>
        </w:rPr>
      </w:pPr>
      <w:r w:rsidRPr="000B4829">
        <w:rPr>
          <w:sz w:val="20"/>
          <w:szCs w:val="20"/>
        </w:rPr>
        <w:lastRenderedPageBreak/>
        <w:t xml:space="preserve"> Разматрање предлога Извештаја о раду школе за прво полугодиште школске 2023/24. године;</w:t>
      </w:r>
    </w:p>
    <w:p w:rsidR="000F359F" w:rsidRPr="000B4829" w:rsidRDefault="000F359F" w:rsidP="003F2839">
      <w:pPr>
        <w:rPr>
          <w:sz w:val="20"/>
          <w:szCs w:val="20"/>
        </w:rPr>
      </w:pPr>
      <w:r w:rsidRPr="000B4829">
        <w:rPr>
          <w:sz w:val="20"/>
          <w:szCs w:val="20"/>
        </w:rPr>
        <w:t>Разматрање предлога  Извештаја о раду директора  за прво полугодиште  школске 2023/24. године;</w:t>
      </w:r>
    </w:p>
    <w:p w:rsidR="000F359F" w:rsidRPr="000B4829" w:rsidRDefault="000F359F" w:rsidP="003F2839">
      <w:pPr>
        <w:rPr>
          <w:sz w:val="20"/>
          <w:szCs w:val="20"/>
        </w:rPr>
      </w:pPr>
      <w:r w:rsidRPr="000B4829">
        <w:rPr>
          <w:sz w:val="20"/>
          <w:szCs w:val="20"/>
        </w:rPr>
        <w:t>Разматрање предлога 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 за прво полугодиште  школске 2023/ 24. године;</w:t>
      </w:r>
    </w:p>
    <w:p w:rsidR="000F359F" w:rsidRPr="000B4829" w:rsidRDefault="000F359F" w:rsidP="003F2839">
      <w:pPr>
        <w:rPr>
          <w:sz w:val="20"/>
          <w:szCs w:val="20"/>
        </w:rPr>
      </w:pPr>
      <w:r w:rsidRPr="000B4829">
        <w:rPr>
          <w:sz w:val="20"/>
          <w:szCs w:val="20"/>
        </w:rPr>
        <w:t>Текући проблеми.</w:t>
      </w:r>
    </w:p>
    <w:p w:rsidR="000F359F" w:rsidRPr="000B4829" w:rsidRDefault="000F359F" w:rsidP="003F2839">
      <w:pPr>
        <w:rPr>
          <w:sz w:val="20"/>
          <w:szCs w:val="20"/>
        </w:rPr>
      </w:pPr>
    </w:p>
    <w:p w:rsidR="000F359F" w:rsidRPr="000B4829" w:rsidRDefault="000F359F" w:rsidP="003F2839">
      <w:pPr>
        <w:rPr>
          <w:sz w:val="20"/>
          <w:szCs w:val="20"/>
          <w:lang w:val="sr-Cyrl-RS"/>
        </w:rPr>
      </w:pPr>
      <w:r w:rsidRPr="000B4829">
        <w:rPr>
          <w:sz w:val="20"/>
          <w:szCs w:val="20"/>
        </w:rPr>
        <w:t xml:space="preserve">Записници са седнице, </w:t>
      </w:r>
      <w:r w:rsidRPr="000B4829">
        <w:rPr>
          <w:sz w:val="20"/>
          <w:szCs w:val="20"/>
          <w:lang w:val="sr-Latn-RS"/>
        </w:rPr>
        <w:t>1</w:t>
      </w:r>
      <w:r w:rsidRPr="000B4829">
        <w:rPr>
          <w:sz w:val="20"/>
          <w:szCs w:val="20"/>
          <w:lang w:val="sr-Cyrl-RS"/>
        </w:rPr>
        <w:t>8</w:t>
      </w:r>
      <w:r w:rsidRPr="000B4829">
        <w:rPr>
          <w:sz w:val="20"/>
          <w:szCs w:val="20"/>
        </w:rPr>
        <w:t xml:space="preserve">. </w:t>
      </w:r>
      <w:r w:rsidRPr="000B4829">
        <w:rPr>
          <w:sz w:val="20"/>
          <w:szCs w:val="20"/>
          <w:lang w:val="sr-Cyrl-RS"/>
        </w:rPr>
        <w:t>03</w:t>
      </w:r>
      <w:r w:rsidRPr="000B4829">
        <w:rPr>
          <w:sz w:val="20"/>
          <w:szCs w:val="20"/>
        </w:rPr>
        <w:t>. 202</w:t>
      </w:r>
      <w:r w:rsidRPr="000B4829">
        <w:rPr>
          <w:sz w:val="20"/>
          <w:szCs w:val="20"/>
          <w:lang w:val="sr-Cyrl-RS"/>
        </w:rPr>
        <w:t>4</w:t>
      </w:r>
      <w:r w:rsidRPr="000B4829">
        <w:rPr>
          <w:sz w:val="20"/>
          <w:szCs w:val="20"/>
        </w:rPr>
        <w:t>.</w:t>
      </w:r>
    </w:p>
    <w:p w:rsidR="000F359F" w:rsidRPr="000B4829" w:rsidRDefault="000F359F" w:rsidP="003F2839">
      <w:pPr>
        <w:rPr>
          <w:sz w:val="20"/>
          <w:szCs w:val="20"/>
          <w:lang w:val="sr-Cyrl-RS"/>
        </w:rPr>
      </w:pPr>
    </w:p>
    <w:p w:rsidR="000F359F" w:rsidRPr="000B4829" w:rsidRDefault="000F359F" w:rsidP="003F2839">
      <w:pPr>
        <w:rPr>
          <w:sz w:val="20"/>
          <w:szCs w:val="20"/>
          <w:lang w:val="sr-Cyrl-RS"/>
        </w:rPr>
      </w:pPr>
      <w:r w:rsidRPr="000B4829">
        <w:rPr>
          <w:sz w:val="20"/>
          <w:szCs w:val="20"/>
        </w:rPr>
        <w:t>Разматрање образложених предлога о избору уџбеника који су дали</w:t>
      </w:r>
      <w:r w:rsidRPr="000B4829">
        <w:rPr>
          <w:sz w:val="20"/>
          <w:szCs w:val="20"/>
          <w:lang w:val="sr-Cyrl-RS"/>
        </w:rPr>
        <w:t>:</w:t>
      </w:r>
      <w:r w:rsidRPr="000B4829">
        <w:rPr>
          <w:sz w:val="20"/>
          <w:szCs w:val="20"/>
        </w:rPr>
        <w:t xml:space="preserve"> Стручно веће наставника разредне наставе, Стручно веће </w:t>
      </w:r>
      <w:r w:rsidRPr="000B4829">
        <w:rPr>
          <w:b/>
          <w:bCs/>
          <w:sz w:val="20"/>
          <w:szCs w:val="20"/>
        </w:rPr>
        <w:t>наставника вештина, технике и технологије и информатике и рачунарства</w:t>
      </w:r>
      <w:r w:rsidRPr="000B4829">
        <w:rPr>
          <w:sz w:val="20"/>
          <w:szCs w:val="20"/>
        </w:rPr>
        <w:t>, Стручно веће за језик, књижевност и друштвене науке, Стручно веће природне групе предмета;</w:t>
      </w:r>
    </w:p>
    <w:p w:rsidR="000F359F" w:rsidRPr="000B4829" w:rsidRDefault="000F359F" w:rsidP="003F2839">
      <w:pPr>
        <w:rPr>
          <w:sz w:val="20"/>
          <w:szCs w:val="20"/>
        </w:rPr>
      </w:pPr>
      <w:r w:rsidRPr="000B4829">
        <w:rPr>
          <w:sz w:val="20"/>
          <w:szCs w:val="20"/>
        </w:rPr>
        <w:t xml:space="preserve">2.  </w:t>
      </w:r>
      <w:r w:rsidRPr="000B4829">
        <w:rPr>
          <w:b/>
          <w:bCs/>
          <w:sz w:val="20"/>
          <w:szCs w:val="20"/>
        </w:rPr>
        <w:t xml:space="preserve">Тематски дан </w:t>
      </w:r>
      <w:r w:rsidRPr="000B4829">
        <w:rPr>
          <w:sz w:val="20"/>
          <w:szCs w:val="20"/>
        </w:rPr>
        <w:t xml:space="preserve">– </w:t>
      </w:r>
      <w:r w:rsidRPr="000B4829">
        <w:rPr>
          <w:i/>
          <w:iCs/>
          <w:sz w:val="20"/>
          <w:szCs w:val="20"/>
        </w:rPr>
        <w:t>Дан сећања на НАТО бомбардовање – 24. март;</w:t>
      </w:r>
    </w:p>
    <w:p w:rsidR="000F359F" w:rsidRPr="000B4829" w:rsidRDefault="000F359F" w:rsidP="003F2839">
      <w:pPr>
        <w:rPr>
          <w:sz w:val="20"/>
          <w:szCs w:val="20"/>
        </w:rPr>
      </w:pPr>
      <w:r w:rsidRPr="000B4829">
        <w:rPr>
          <w:sz w:val="20"/>
          <w:szCs w:val="20"/>
        </w:rPr>
        <w:t>3.  Праћење и анализа успеха ученика на такмичењима;</w:t>
      </w:r>
    </w:p>
    <w:p w:rsidR="000F359F" w:rsidRPr="000B4829" w:rsidRDefault="000F359F" w:rsidP="003F2839">
      <w:pPr>
        <w:rPr>
          <w:sz w:val="20"/>
          <w:szCs w:val="20"/>
        </w:rPr>
      </w:pPr>
      <w:r w:rsidRPr="000B4829">
        <w:rPr>
          <w:sz w:val="20"/>
          <w:szCs w:val="20"/>
        </w:rPr>
        <w:t>4.  Упознавање са резултатима самовредновања ш</w:t>
      </w:r>
      <w:r w:rsidRPr="000B4829">
        <w:rPr>
          <w:sz w:val="20"/>
          <w:szCs w:val="20"/>
          <w:lang w:val="sr-Cyrl-RS"/>
        </w:rPr>
        <w:t>к</w:t>
      </w:r>
      <w:r w:rsidRPr="000B4829">
        <w:rPr>
          <w:sz w:val="20"/>
          <w:szCs w:val="20"/>
        </w:rPr>
        <w:t>оле;</w:t>
      </w:r>
    </w:p>
    <w:p w:rsidR="000F359F" w:rsidRPr="000B4829" w:rsidRDefault="000F359F" w:rsidP="003F2839">
      <w:pPr>
        <w:rPr>
          <w:sz w:val="20"/>
          <w:szCs w:val="20"/>
          <w:lang w:val="sr-Cyrl-RS"/>
        </w:rPr>
      </w:pPr>
      <w:r w:rsidRPr="000B4829">
        <w:rPr>
          <w:sz w:val="20"/>
          <w:szCs w:val="20"/>
        </w:rPr>
        <w:t>5. Текући проблеми.</w:t>
      </w:r>
    </w:p>
    <w:p w:rsidR="000F359F" w:rsidRPr="000B4829" w:rsidRDefault="000F359F" w:rsidP="003F2839">
      <w:pPr>
        <w:rPr>
          <w:sz w:val="20"/>
          <w:szCs w:val="20"/>
          <w:lang w:val="sr-Cyrl-RS"/>
        </w:rPr>
      </w:pPr>
      <w:r w:rsidRPr="000B4829">
        <w:rPr>
          <w:sz w:val="20"/>
          <w:szCs w:val="20"/>
        </w:rPr>
        <w:t xml:space="preserve">Записници са седнице, </w:t>
      </w:r>
      <w:r w:rsidRPr="000B4829">
        <w:rPr>
          <w:sz w:val="20"/>
          <w:szCs w:val="20"/>
          <w:lang w:val="sr-Cyrl-RS"/>
        </w:rPr>
        <w:t>04</w:t>
      </w:r>
      <w:r w:rsidRPr="000B4829">
        <w:rPr>
          <w:sz w:val="20"/>
          <w:szCs w:val="20"/>
        </w:rPr>
        <w:t xml:space="preserve">. </w:t>
      </w:r>
      <w:r w:rsidRPr="000B4829">
        <w:rPr>
          <w:sz w:val="20"/>
          <w:szCs w:val="20"/>
          <w:lang w:val="sr-Cyrl-RS"/>
        </w:rPr>
        <w:t>04</w:t>
      </w:r>
      <w:r w:rsidRPr="000B4829">
        <w:rPr>
          <w:sz w:val="20"/>
          <w:szCs w:val="20"/>
        </w:rPr>
        <w:t>. 202</w:t>
      </w:r>
      <w:r w:rsidRPr="000B4829">
        <w:rPr>
          <w:sz w:val="20"/>
          <w:szCs w:val="20"/>
          <w:lang w:val="sr-Cyrl-RS"/>
        </w:rPr>
        <w:t>4</w:t>
      </w:r>
      <w:r w:rsidRPr="000B4829">
        <w:rPr>
          <w:sz w:val="20"/>
          <w:szCs w:val="20"/>
        </w:rPr>
        <w:t>.</w:t>
      </w:r>
    </w:p>
    <w:p w:rsidR="000F359F" w:rsidRPr="000B4829" w:rsidRDefault="000F359F" w:rsidP="003F2839">
      <w:pPr>
        <w:rPr>
          <w:sz w:val="20"/>
          <w:szCs w:val="20"/>
        </w:rPr>
      </w:pPr>
      <w:r w:rsidRPr="000B4829">
        <w:rPr>
          <w:iCs/>
          <w:sz w:val="20"/>
          <w:szCs w:val="20"/>
          <w:lang w:val="sr-Cyrl-RS"/>
        </w:rPr>
        <w:t xml:space="preserve">Давања мишљења и предлога о избору уџбеника </w:t>
      </w:r>
    </w:p>
    <w:p w:rsidR="000F359F" w:rsidRPr="000B4829" w:rsidRDefault="000F359F" w:rsidP="003F2839">
      <w:pPr>
        <w:rPr>
          <w:iCs/>
          <w:sz w:val="20"/>
          <w:szCs w:val="20"/>
          <w:lang w:val="sr-Cyrl-RS"/>
        </w:rPr>
      </w:pPr>
      <w:r w:rsidRPr="000B4829">
        <w:rPr>
          <w:iCs/>
          <w:sz w:val="20"/>
          <w:szCs w:val="20"/>
          <w:lang w:val="sr-Cyrl-RS"/>
        </w:rPr>
        <w:t>Давање мишљења и предлога о Анексу Школског програма</w:t>
      </w:r>
      <w:r w:rsidRPr="000B4829">
        <w:rPr>
          <w:iCs/>
          <w:sz w:val="20"/>
          <w:szCs w:val="20"/>
        </w:rPr>
        <w:t>;</w:t>
      </w:r>
    </w:p>
    <w:p w:rsidR="000F359F" w:rsidRPr="000B4829" w:rsidRDefault="000F359F" w:rsidP="003F2839">
      <w:pPr>
        <w:rPr>
          <w:iCs/>
          <w:sz w:val="20"/>
          <w:szCs w:val="20"/>
        </w:rPr>
      </w:pPr>
      <w:r w:rsidRPr="000B4829">
        <w:rPr>
          <w:iCs/>
          <w:sz w:val="20"/>
          <w:szCs w:val="20"/>
          <w:lang w:val="sr-Cyrl-RS"/>
        </w:rPr>
        <w:t xml:space="preserve">Давање мишљења и предлога о Правилима понашања </w:t>
      </w:r>
    </w:p>
    <w:p w:rsidR="000F359F" w:rsidRPr="000B4829" w:rsidRDefault="000F359F" w:rsidP="003F2839">
      <w:pPr>
        <w:rPr>
          <w:iCs/>
          <w:sz w:val="20"/>
          <w:szCs w:val="20"/>
        </w:rPr>
      </w:pPr>
      <w:r w:rsidRPr="000B4829">
        <w:rPr>
          <w:iCs/>
          <w:sz w:val="20"/>
          <w:szCs w:val="20"/>
        </w:rPr>
        <w:t xml:space="preserve"> Праћење и анализа успеха ученика на такмичењима;</w:t>
      </w:r>
    </w:p>
    <w:p w:rsidR="000F359F" w:rsidRPr="000B4829" w:rsidRDefault="000F359F" w:rsidP="003F2839">
      <w:pPr>
        <w:rPr>
          <w:iCs/>
          <w:sz w:val="20"/>
          <w:szCs w:val="20"/>
          <w:lang w:val="sr-Cyrl-RS"/>
        </w:rPr>
      </w:pPr>
      <w:r w:rsidRPr="000B4829">
        <w:rPr>
          <w:iCs/>
          <w:sz w:val="20"/>
          <w:szCs w:val="20"/>
        </w:rPr>
        <w:t>Упознавање са резултатима самовредновања ш</w:t>
      </w:r>
      <w:r w:rsidRPr="000B4829">
        <w:rPr>
          <w:iCs/>
          <w:sz w:val="20"/>
          <w:szCs w:val="20"/>
          <w:lang w:val="sr-Cyrl-RS"/>
        </w:rPr>
        <w:t>к</w:t>
      </w:r>
      <w:r w:rsidRPr="000B4829">
        <w:rPr>
          <w:iCs/>
          <w:sz w:val="20"/>
          <w:szCs w:val="20"/>
        </w:rPr>
        <w:t>оле</w:t>
      </w:r>
      <w:r w:rsidRPr="000B4829">
        <w:rPr>
          <w:iCs/>
          <w:sz w:val="20"/>
          <w:szCs w:val="20"/>
          <w:lang w:val="sr-Cyrl-RS"/>
        </w:rPr>
        <w:t>.</w:t>
      </w:r>
    </w:p>
    <w:p w:rsidR="000F359F" w:rsidRPr="000B4829" w:rsidRDefault="000F359F" w:rsidP="003F2839">
      <w:pPr>
        <w:rPr>
          <w:sz w:val="20"/>
          <w:szCs w:val="20"/>
          <w:lang w:val="sr-Cyrl-RS"/>
        </w:rPr>
      </w:pPr>
    </w:p>
    <w:p w:rsidR="000F359F" w:rsidRPr="000B4829" w:rsidRDefault="000F359F" w:rsidP="003F2839">
      <w:pPr>
        <w:rPr>
          <w:sz w:val="20"/>
          <w:szCs w:val="20"/>
          <w:lang w:val="sr-Cyrl-RS"/>
        </w:rPr>
      </w:pPr>
      <w:r w:rsidRPr="000B4829">
        <w:rPr>
          <w:sz w:val="20"/>
          <w:szCs w:val="20"/>
        </w:rPr>
        <w:t xml:space="preserve">Записници са седнице, </w:t>
      </w:r>
      <w:r w:rsidRPr="000B4829">
        <w:rPr>
          <w:sz w:val="20"/>
          <w:szCs w:val="20"/>
          <w:lang w:val="sr-Cyrl-RS"/>
        </w:rPr>
        <w:t>12</w:t>
      </w:r>
      <w:r w:rsidRPr="000B4829">
        <w:rPr>
          <w:sz w:val="20"/>
          <w:szCs w:val="20"/>
        </w:rPr>
        <w:t xml:space="preserve">. </w:t>
      </w:r>
      <w:r w:rsidRPr="000B4829">
        <w:rPr>
          <w:sz w:val="20"/>
          <w:szCs w:val="20"/>
          <w:lang w:val="sr-Cyrl-RS"/>
        </w:rPr>
        <w:t>04</w:t>
      </w:r>
      <w:r w:rsidRPr="000B4829">
        <w:rPr>
          <w:sz w:val="20"/>
          <w:szCs w:val="20"/>
        </w:rPr>
        <w:t>. 202</w:t>
      </w:r>
      <w:r w:rsidRPr="000B4829">
        <w:rPr>
          <w:sz w:val="20"/>
          <w:szCs w:val="20"/>
          <w:lang w:val="sr-Cyrl-RS"/>
        </w:rPr>
        <w:t>4</w:t>
      </w:r>
      <w:r w:rsidRPr="000B4829">
        <w:rPr>
          <w:sz w:val="20"/>
          <w:szCs w:val="20"/>
        </w:rPr>
        <w:t>.</w:t>
      </w:r>
    </w:p>
    <w:p w:rsidR="000F359F" w:rsidRPr="000B4829" w:rsidRDefault="000F359F" w:rsidP="003F2839">
      <w:pPr>
        <w:rPr>
          <w:sz w:val="20"/>
          <w:szCs w:val="20"/>
          <w:lang w:val="sr-Cyrl-RS"/>
        </w:rPr>
      </w:pPr>
    </w:p>
    <w:p w:rsidR="000F359F" w:rsidRPr="000B4829" w:rsidRDefault="000F359F" w:rsidP="003F2839">
      <w:pPr>
        <w:rPr>
          <w:sz w:val="20"/>
          <w:szCs w:val="20"/>
        </w:rPr>
      </w:pPr>
      <w:r w:rsidRPr="000B4829">
        <w:rPr>
          <w:sz w:val="20"/>
          <w:szCs w:val="20"/>
        </w:rPr>
        <w:t>Учешће чланова Парламента у припремама поводом прославе Дана школе;</w:t>
      </w:r>
    </w:p>
    <w:p w:rsidR="000F359F" w:rsidRPr="000B4829" w:rsidRDefault="000F359F" w:rsidP="003F2839">
      <w:pPr>
        <w:rPr>
          <w:sz w:val="20"/>
          <w:szCs w:val="20"/>
        </w:rPr>
      </w:pPr>
      <w:r w:rsidRPr="000B4829">
        <w:rPr>
          <w:sz w:val="20"/>
          <w:szCs w:val="20"/>
        </w:rPr>
        <w:t>Изношење предлога чланова о активностима у природи и уређењу школског дворишта.;</w:t>
      </w:r>
    </w:p>
    <w:p w:rsidR="000F359F" w:rsidRPr="000B4829" w:rsidRDefault="000F359F" w:rsidP="003F2839">
      <w:pPr>
        <w:rPr>
          <w:sz w:val="20"/>
          <w:szCs w:val="20"/>
        </w:rPr>
      </w:pPr>
      <w:r w:rsidRPr="000B4829">
        <w:rPr>
          <w:sz w:val="20"/>
          <w:szCs w:val="20"/>
        </w:rPr>
        <w:t>Текући проблеми.</w:t>
      </w:r>
    </w:p>
    <w:p w:rsidR="000F359F" w:rsidRPr="000B4829" w:rsidRDefault="000F359F" w:rsidP="003F2839">
      <w:pPr>
        <w:rPr>
          <w:sz w:val="20"/>
          <w:szCs w:val="20"/>
          <w:lang w:val="sr-Cyrl-RS"/>
        </w:rPr>
      </w:pPr>
    </w:p>
    <w:p w:rsidR="000F359F" w:rsidRPr="000B4829" w:rsidRDefault="000F359F" w:rsidP="003F2839">
      <w:pPr>
        <w:rPr>
          <w:sz w:val="20"/>
          <w:szCs w:val="20"/>
        </w:rPr>
      </w:pPr>
      <w:r w:rsidRPr="000B4829">
        <w:rPr>
          <w:sz w:val="20"/>
          <w:szCs w:val="20"/>
        </w:rPr>
        <w:t xml:space="preserve">Записници са седнице, </w:t>
      </w:r>
      <w:r w:rsidRPr="000B4829">
        <w:rPr>
          <w:sz w:val="20"/>
          <w:szCs w:val="20"/>
          <w:lang w:val="sr-Latn-RS"/>
        </w:rPr>
        <w:t>14</w:t>
      </w:r>
      <w:r w:rsidRPr="000B4829">
        <w:rPr>
          <w:sz w:val="20"/>
          <w:szCs w:val="20"/>
        </w:rPr>
        <w:t xml:space="preserve">. </w:t>
      </w:r>
      <w:r w:rsidRPr="000B4829">
        <w:rPr>
          <w:sz w:val="20"/>
          <w:szCs w:val="20"/>
          <w:lang w:val="sr-Cyrl-RS"/>
        </w:rPr>
        <w:t>05</w:t>
      </w:r>
      <w:r w:rsidRPr="000B4829">
        <w:rPr>
          <w:sz w:val="20"/>
          <w:szCs w:val="20"/>
        </w:rPr>
        <w:t>. 202</w:t>
      </w:r>
      <w:r w:rsidRPr="000B4829">
        <w:rPr>
          <w:sz w:val="20"/>
          <w:szCs w:val="20"/>
          <w:lang w:val="sr-Cyrl-RS"/>
        </w:rPr>
        <w:t>4</w:t>
      </w:r>
      <w:r w:rsidRPr="000B4829">
        <w:rPr>
          <w:sz w:val="20"/>
          <w:szCs w:val="20"/>
        </w:rPr>
        <w:t>.</w:t>
      </w:r>
    </w:p>
    <w:p w:rsidR="000F359F" w:rsidRPr="000B4829" w:rsidRDefault="000F359F" w:rsidP="003F2839">
      <w:pPr>
        <w:rPr>
          <w:sz w:val="20"/>
          <w:szCs w:val="20"/>
        </w:rPr>
      </w:pPr>
    </w:p>
    <w:p w:rsidR="000F359F" w:rsidRPr="000B4829" w:rsidRDefault="000F359F" w:rsidP="003F2839">
      <w:pPr>
        <w:rPr>
          <w:sz w:val="20"/>
          <w:szCs w:val="20"/>
        </w:rPr>
      </w:pPr>
      <w:r w:rsidRPr="000B4829">
        <w:rPr>
          <w:sz w:val="20"/>
          <w:szCs w:val="20"/>
        </w:rPr>
        <w:t>Разматрање проблематике у вези са успехом и дисциплином на крају другог полугодишта (планирање пружања помоћи ученицима са слабијим успехом и незадовољавајућим владањем);</w:t>
      </w:r>
    </w:p>
    <w:p w:rsidR="000F359F" w:rsidRPr="000B4829" w:rsidRDefault="000F359F" w:rsidP="003F2839">
      <w:pPr>
        <w:rPr>
          <w:sz w:val="20"/>
          <w:szCs w:val="20"/>
        </w:rPr>
      </w:pPr>
      <w:r w:rsidRPr="000B4829">
        <w:rPr>
          <w:sz w:val="20"/>
          <w:szCs w:val="20"/>
        </w:rPr>
        <w:t>Разматрање ставова ученика осмог разреда о предстојећој матури и полагању матурског испита; </w:t>
      </w:r>
    </w:p>
    <w:p w:rsidR="000F359F" w:rsidRPr="000B4829" w:rsidRDefault="000F359F" w:rsidP="003F2839">
      <w:pPr>
        <w:rPr>
          <w:b/>
          <w:sz w:val="20"/>
          <w:szCs w:val="20"/>
        </w:rPr>
      </w:pPr>
      <w:r w:rsidRPr="000B4829">
        <w:rPr>
          <w:sz w:val="20"/>
          <w:szCs w:val="20"/>
        </w:rPr>
        <w:t>Текући проблеми.</w:t>
      </w:r>
    </w:p>
    <w:p w:rsidR="000F359F" w:rsidRPr="000B4829" w:rsidRDefault="000F359F" w:rsidP="003F2839">
      <w:pPr>
        <w:rPr>
          <w:sz w:val="20"/>
          <w:szCs w:val="20"/>
        </w:rPr>
      </w:pPr>
    </w:p>
    <w:p w:rsidR="000F359F" w:rsidRPr="000B4829" w:rsidRDefault="000F359F" w:rsidP="003F2839">
      <w:pPr>
        <w:rPr>
          <w:sz w:val="20"/>
          <w:szCs w:val="20"/>
        </w:rPr>
      </w:pPr>
      <w:r w:rsidRPr="000B4829">
        <w:rPr>
          <w:sz w:val="20"/>
          <w:szCs w:val="20"/>
        </w:rPr>
        <w:t xml:space="preserve">Записници са седнице, </w:t>
      </w:r>
      <w:r w:rsidRPr="000B4829">
        <w:rPr>
          <w:sz w:val="20"/>
          <w:szCs w:val="20"/>
          <w:lang w:val="sr-Latn-RS"/>
        </w:rPr>
        <w:t>14</w:t>
      </w:r>
      <w:r w:rsidRPr="000B4829">
        <w:rPr>
          <w:sz w:val="20"/>
          <w:szCs w:val="20"/>
        </w:rPr>
        <w:t xml:space="preserve">. </w:t>
      </w:r>
      <w:r w:rsidRPr="000B4829">
        <w:rPr>
          <w:sz w:val="20"/>
          <w:szCs w:val="20"/>
          <w:lang w:val="sr-Cyrl-RS"/>
        </w:rPr>
        <w:t>06</w:t>
      </w:r>
      <w:r w:rsidRPr="000B4829">
        <w:rPr>
          <w:sz w:val="20"/>
          <w:szCs w:val="20"/>
        </w:rPr>
        <w:t>. 202</w:t>
      </w:r>
      <w:r w:rsidRPr="000B4829">
        <w:rPr>
          <w:sz w:val="20"/>
          <w:szCs w:val="20"/>
          <w:lang w:val="sr-Cyrl-RS"/>
        </w:rPr>
        <w:t>4</w:t>
      </w:r>
      <w:r w:rsidRPr="000B4829">
        <w:rPr>
          <w:sz w:val="20"/>
          <w:szCs w:val="20"/>
        </w:rPr>
        <w:t>.</w:t>
      </w:r>
    </w:p>
    <w:p w:rsidR="000F359F" w:rsidRPr="000B4829" w:rsidRDefault="000F359F" w:rsidP="003F2839">
      <w:pPr>
        <w:rPr>
          <w:sz w:val="20"/>
          <w:szCs w:val="20"/>
        </w:rPr>
      </w:pPr>
    </w:p>
    <w:p w:rsidR="000F359F" w:rsidRPr="000B4829" w:rsidRDefault="000F359F" w:rsidP="003F2839">
      <w:pPr>
        <w:rPr>
          <w:sz w:val="20"/>
          <w:szCs w:val="20"/>
        </w:rPr>
      </w:pPr>
      <w:r w:rsidRPr="000B4829">
        <w:rPr>
          <w:sz w:val="20"/>
          <w:szCs w:val="20"/>
        </w:rPr>
        <w:t>Разматрање извештаја о самовредновању;</w:t>
      </w:r>
    </w:p>
    <w:p w:rsidR="000F359F" w:rsidRPr="000B4829" w:rsidRDefault="000F359F" w:rsidP="003F2839">
      <w:pPr>
        <w:rPr>
          <w:sz w:val="20"/>
          <w:szCs w:val="20"/>
        </w:rPr>
      </w:pPr>
      <w:r w:rsidRPr="000B4829">
        <w:rPr>
          <w:sz w:val="20"/>
          <w:szCs w:val="20"/>
        </w:rPr>
        <w:t>Разматрање  и давање мишљења и предлога о  Школском програму;</w:t>
      </w:r>
    </w:p>
    <w:p w:rsidR="000F359F" w:rsidRPr="000B4829" w:rsidRDefault="000F359F" w:rsidP="003F2839">
      <w:pPr>
        <w:rPr>
          <w:sz w:val="20"/>
          <w:szCs w:val="20"/>
        </w:rPr>
      </w:pPr>
      <w:r w:rsidRPr="000B4829">
        <w:rPr>
          <w:sz w:val="20"/>
          <w:szCs w:val="20"/>
        </w:rPr>
        <w:t>Давање мишљења и предлога стручним органима, школском одбору,савету родитеља и директору о слободним активностима.</w:t>
      </w:r>
    </w:p>
    <w:p w:rsidR="000F359F" w:rsidRPr="000B4829" w:rsidRDefault="000F359F" w:rsidP="003F2839">
      <w:pPr>
        <w:rPr>
          <w:sz w:val="20"/>
          <w:szCs w:val="20"/>
        </w:rPr>
      </w:pPr>
      <w:r w:rsidRPr="000B4829">
        <w:rPr>
          <w:sz w:val="20"/>
          <w:szCs w:val="20"/>
        </w:rPr>
        <w:t>Израда Извештаја о раду Ученичког парламента;</w:t>
      </w:r>
    </w:p>
    <w:p w:rsidR="000F359F" w:rsidRPr="000B4829" w:rsidRDefault="000F359F" w:rsidP="003F2839">
      <w:pPr>
        <w:rPr>
          <w:sz w:val="20"/>
          <w:szCs w:val="20"/>
        </w:rPr>
      </w:pPr>
      <w:r w:rsidRPr="000B4829">
        <w:rPr>
          <w:sz w:val="20"/>
          <w:szCs w:val="20"/>
        </w:rPr>
        <w:t> Израда Плана рада за следећу школску годину;</w:t>
      </w:r>
    </w:p>
    <w:p w:rsidR="000F359F" w:rsidRPr="000B4829" w:rsidRDefault="000F359F" w:rsidP="003F2839">
      <w:pPr>
        <w:rPr>
          <w:sz w:val="20"/>
          <w:szCs w:val="20"/>
        </w:rPr>
      </w:pPr>
      <w:r w:rsidRPr="000B4829">
        <w:rPr>
          <w:sz w:val="20"/>
          <w:szCs w:val="20"/>
        </w:rPr>
        <w:t>Текући проблеми.</w:t>
      </w:r>
    </w:p>
    <w:p w:rsidR="000F359F" w:rsidRPr="000B4829" w:rsidRDefault="000F359F" w:rsidP="003F2839">
      <w:pPr>
        <w:rPr>
          <w:sz w:val="20"/>
          <w:szCs w:val="20"/>
        </w:rPr>
      </w:pPr>
    </w:p>
    <w:p w:rsidR="000F359F" w:rsidRPr="000B4829" w:rsidRDefault="000F359F" w:rsidP="003F2839">
      <w:pPr>
        <w:rPr>
          <w:sz w:val="20"/>
          <w:szCs w:val="20"/>
        </w:rPr>
      </w:pPr>
    </w:p>
    <w:p w:rsidR="000F359F" w:rsidRPr="000B4829" w:rsidRDefault="000F359F" w:rsidP="003F2839">
      <w:pPr>
        <w:rPr>
          <w:sz w:val="20"/>
          <w:szCs w:val="20"/>
          <w:lang w:val="sr-Cyrl-RS"/>
        </w:rPr>
      </w:pPr>
      <w:r w:rsidRPr="000B4829">
        <w:rPr>
          <w:sz w:val="20"/>
          <w:szCs w:val="20"/>
        </w:rPr>
        <w:t xml:space="preserve">Извештаји свих састанака су предати </w:t>
      </w:r>
      <w:r w:rsidRPr="000B4829">
        <w:rPr>
          <w:sz w:val="20"/>
          <w:szCs w:val="20"/>
          <w:lang w:val="sr-Cyrl-RS"/>
        </w:rPr>
        <w:t>секретару школе</w:t>
      </w:r>
      <w:r w:rsidRPr="000B4829">
        <w:rPr>
          <w:sz w:val="20"/>
          <w:szCs w:val="20"/>
        </w:rPr>
        <w:t xml:space="preserve"> </w:t>
      </w:r>
      <w:r w:rsidRPr="000B4829">
        <w:rPr>
          <w:sz w:val="20"/>
          <w:szCs w:val="20"/>
          <w:lang w:val="sr-Cyrl-RS"/>
        </w:rPr>
        <w:t>у штампаној и електронској верзији и</w:t>
      </w:r>
      <w:r w:rsidRPr="000B4829">
        <w:rPr>
          <w:sz w:val="20"/>
          <w:szCs w:val="20"/>
        </w:rPr>
        <w:t xml:space="preserve"> евидентирани на предвиђено место у </w:t>
      </w:r>
      <w:r w:rsidRPr="000B4829">
        <w:rPr>
          <w:sz w:val="20"/>
          <w:szCs w:val="20"/>
          <w:lang w:val="sr-Cyrl-RS"/>
        </w:rPr>
        <w:t>документацију.</w:t>
      </w:r>
    </w:p>
    <w:p w:rsidR="000F359F" w:rsidRPr="000B4829" w:rsidRDefault="000F359F" w:rsidP="003F2839">
      <w:pPr>
        <w:rPr>
          <w:sz w:val="20"/>
          <w:szCs w:val="20"/>
          <w:lang w:val="sr-Cyrl-RS"/>
        </w:rPr>
      </w:pPr>
    </w:p>
    <w:p w:rsidR="000F359F" w:rsidRPr="000B4829" w:rsidRDefault="000F359F" w:rsidP="003F2839">
      <w:pPr>
        <w:rPr>
          <w:sz w:val="20"/>
          <w:szCs w:val="20"/>
          <w:lang w:val="sr-Cyrl-RS"/>
        </w:rPr>
      </w:pPr>
      <w:r w:rsidRPr="000B4829">
        <w:rPr>
          <w:sz w:val="20"/>
          <w:szCs w:val="20"/>
          <w:lang w:val="sr-Cyrl-RS"/>
        </w:rPr>
        <w:br w:type="page"/>
      </w:r>
    </w:p>
    <w:p w:rsidR="000F359F" w:rsidRPr="000B4829" w:rsidRDefault="000F359F" w:rsidP="003F2839">
      <w:pPr>
        <w:rPr>
          <w:sz w:val="20"/>
          <w:szCs w:val="20"/>
          <w:lang w:val="sr-Cyrl-RS"/>
        </w:rPr>
      </w:pPr>
      <w:r w:rsidRPr="000B4829">
        <w:rPr>
          <w:sz w:val="20"/>
          <w:szCs w:val="20"/>
          <w:lang w:val="sr-Cyrl-RS"/>
        </w:rPr>
        <w:lastRenderedPageBreak/>
        <w:t>ПРИЛОГ 2</w:t>
      </w:r>
    </w:p>
    <w:tbl>
      <w:tblPr>
        <w:tblW w:w="0" w:type="auto"/>
        <w:tblCellMar>
          <w:top w:w="15" w:type="dxa"/>
          <w:left w:w="15" w:type="dxa"/>
          <w:bottom w:w="15" w:type="dxa"/>
          <w:right w:w="15" w:type="dxa"/>
        </w:tblCellMar>
        <w:tblLook w:val="04A0" w:firstRow="1" w:lastRow="0" w:firstColumn="1" w:lastColumn="0" w:noHBand="0" w:noVBand="1"/>
      </w:tblPr>
      <w:tblGrid>
        <w:gridCol w:w="5212"/>
        <w:gridCol w:w="1570"/>
        <w:gridCol w:w="2533"/>
      </w:tblGrid>
      <w:tr w:rsidR="000B4829" w:rsidRPr="000B4829" w:rsidTr="00EA4A1B">
        <w:trPr>
          <w:trHeight w:val="577"/>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sz w:val="20"/>
                <w:szCs w:val="20"/>
              </w:rPr>
            </w:pPr>
            <w:r w:rsidRPr="000B4829">
              <w:rPr>
                <w:b/>
                <w:bCs/>
                <w:sz w:val="20"/>
                <w:szCs w:val="20"/>
              </w:rPr>
              <w:t>Активности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sz w:val="20"/>
                <w:szCs w:val="20"/>
              </w:rPr>
            </w:pPr>
            <w:r w:rsidRPr="000B4829">
              <w:rPr>
                <w:b/>
                <w:bCs/>
                <w:sz w:val="20"/>
                <w:szCs w:val="20"/>
              </w:rPr>
              <w:t>Време реализације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sz w:val="20"/>
                <w:szCs w:val="20"/>
              </w:rPr>
            </w:pPr>
            <w:r w:rsidRPr="000B4829">
              <w:rPr>
                <w:b/>
                <w:bCs/>
                <w:sz w:val="20"/>
                <w:szCs w:val="20"/>
              </w:rPr>
              <w:t>Носиоци активности и стручни сарадници</w:t>
            </w:r>
          </w:p>
        </w:tc>
      </w:tr>
      <w:tr w:rsidR="000B4829" w:rsidRPr="000B4829" w:rsidTr="00EA4A1B">
        <w:trPr>
          <w:trHeight w:val="1021"/>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F359F" w:rsidRPr="000B4829" w:rsidRDefault="000F359F" w:rsidP="003F2839">
            <w:pPr>
              <w:rPr>
                <w:sz w:val="20"/>
                <w:szCs w:val="20"/>
              </w:rPr>
            </w:pPr>
            <w:r w:rsidRPr="000B4829">
              <w:rPr>
                <w:sz w:val="20"/>
                <w:szCs w:val="20"/>
              </w:rPr>
              <w:t>Упознавање са Пословником о раду Ученичког парламента;</w:t>
            </w:r>
          </w:p>
          <w:p w:rsidR="000F359F" w:rsidRPr="000B4829" w:rsidRDefault="000F359F" w:rsidP="003F2839">
            <w:pPr>
              <w:rPr>
                <w:sz w:val="20"/>
                <w:szCs w:val="20"/>
              </w:rPr>
            </w:pPr>
            <w:r w:rsidRPr="000B4829">
              <w:rPr>
                <w:sz w:val="20"/>
                <w:szCs w:val="20"/>
              </w:rPr>
              <w:t>Избор председника Парламента и осталих органа у Парламенту и избор представника у органима школе; предлагање чланова у Стручни актив за развојно планирање у Тим за заштиту ученика од насиља; 2 представника која учествују у раду Школског одбора</w:t>
            </w:r>
          </w:p>
          <w:p w:rsidR="000F359F" w:rsidRPr="000B4829" w:rsidRDefault="000F359F" w:rsidP="003F2839">
            <w:pPr>
              <w:rPr>
                <w:sz w:val="20"/>
                <w:szCs w:val="20"/>
              </w:rPr>
            </w:pPr>
            <w:r w:rsidRPr="000B4829">
              <w:rPr>
                <w:sz w:val="20"/>
                <w:szCs w:val="20"/>
              </w:rPr>
              <w:t>Разматрање Плана рада Ученичког парламента;</w:t>
            </w:r>
          </w:p>
          <w:p w:rsidR="000F359F" w:rsidRPr="000B4829" w:rsidRDefault="000F359F" w:rsidP="003F2839">
            <w:pPr>
              <w:rPr>
                <w:sz w:val="20"/>
                <w:szCs w:val="20"/>
              </w:rPr>
            </w:pPr>
            <w:r w:rsidRPr="000B4829">
              <w:rPr>
                <w:sz w:val="20"/>
                <w:szCs w:val="20"/>
              </w:rPr>
              <w:t>Разматрање Извештаја о раду школе за школску 202</w:t>
            </w:r>
            <w:r w:rsidRPr="000B4829">
              <w:rPr>
                <w:sz w:val="20"/>
                <w:szCs w:val="20"/>
                <w:lang w:val="sr-Cyrl-RS"/>
              </w:rPr>
              <w:t>3</w:t>
            </w:r>
            <w:r w:rsidRPr="000B4829">
              <w:rPr>
                <w:sz w:val="20"/>
                <w:szCs w:val="20"/>
              </w:rPr>
              <w:t>/202</w:t>
            </w:r>
            <w:r w:rsidRPr="000B4829">
              <w:rPr>
                <w:sz w:val="20"/>
                <w:szCs w:val="20"/>
                <w:lang w:val="sr-Cyrl-RS"/>
              </w:rPr>
              <w:t>4</w:t>
            </w:r>
            <w:r w:rsidRPr="000B4829">
              <w:rPr>
                <w:sz w:val="20"/>
                <w:szCs w:val="20"/>
              </w:rPr>
              <w:t>. годину и давање мишљења и предлога о годишњем плану рада школе за школску 202</w:t>
            </w:r>
            <w:r w:rsidRPr="000B4829">
              <w:rPr>
                <w:sz w:val="20"/>
                <w:szCs w:val="20"/>
                <w:lang w:val="sr-Cyrl-RS"/>
              </w:rPr>
              <w:t>4</w:t>
            </w:r>
            <w:r w:rsidRPr="000B4829">
              <w:rPr>
                <w:sz w:val="20"/>
                <w:szCs w:val="20"/>
              </w:rPr>
              <w:t>/202</w:t>
            </w:r>
            <w:r w:rsidRPr="000B4829">
              <w:rPr>
                <w:sz w:val="20"/>
                <w:szCs w:val="20"/>
                <w:lang w:val="sr-Cyrl-RS"/>
              </w:rPr>
              <w:t>5</w:t>
            </w:r>
            <w:r w:rsidRPr="000B4829">
              <w:rPr>
                <w:sz w:val="20"/>
                <w:szCs w:val="20"/>
              </w:rPr>
              <w:t>;</w:t>
            </w:r>
          </w:p>
          <w:p w:rsidR="000F359F" w:rsidRPr="000B4829" w:rsidRDefault="000F359F" w:rsidP="003F2839">
            <w:pPr>
              <w:rPr>
                <w:sz w:val="20"/>
                <w:szCs w:val="20"/>
              </w:rPr>
            </w:pPr>
            <w:r w:rsidRPr="000B4829">
              <w:rPr>
                <w:sz w:val="20"/>
                <w:szCs w:val="20"/>
              </w:rPr>
              <w:t>Разматрање реализације Развојног плана ШРП-а и учешће у процесу самовредновања школе;</w:t>
            </w:r>
          </w:p>
          <w:p w:rsidR="000F359F" w:rsidRPr="000B4829" w:rsidRDefault="000F359F" w:rsidP="003F2839">
            <w:pPr>
              <w:rPr>
                <w:sz w:val="20"/>
                <w:szCs w:val="20"/>
              </w:rPr>
            </w:pPr>
            <w:r w:rsidRPr="000B4829">
              <w:rPr>
                <w:sz w:val="20"/>
                <w:szCs w:val="20"/>
              </w:rPr>
              <w:t>Текућа питања.  </w:t>
            </w:r>
          </w:p>
          <w:p w:rsidR="000F359F" w:rsidRPr="000B4829" w:rsidRDefault="000F359F" w:rsidP="003F2839">
            <w:pP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rFonts w:eastAsia="Calibri"/>
                <w:sz w:val="20"/>
                <w:szCs w:val="20"/>
              </w:rPr>
            </w:pPr>
            <w:r w:rsidRPr="000B4829">
              <w:rPr>
                <w:rFonts w:eastAsia="Calibri"/>
                <w:sz w:val="20"/>
                <w:szCs w:val="20"/>
              </w:rPr>
              <w:br/>
            </w:r>
            <w:r w:rsidRPr="000B4829">
              <w:rPr>
                <w:rFonts w:eastAsia="Calibri"/>
                <w:sz w:val="20"/>
                <w:szCs w:val="20"/>
              </w:rPr>
              <w:br/>
            </w:r>
            <w:r w:rsidRPr="000B4829">
              <w:rPr>
                <w:rFonts w:eastAsia="Calibri"/>
                <w:sz w:val="20"/>
                <w:szCs w:val="20"/>
              </w:rPr>
              <w:br/>
            </w:r>
            <w:r w:rsidRPr="000B4829">
              <w:rPr>
                <w:rFonts w:eastAsia="Calibri"/>
                <w:sz w:val="20"/>
                <w:szCs w:val="20"/>
              </w:rPr>
              <w:br/>
            </w:r>
            <w:r w:rsidRPr="000B4829">
              <w:rPr>
                <w:rFonts w:eastAsia="Calibri"/>
                <w:sz w:val="20"/>
                <w:szCs w:val="20"/>
              </w:rPr>
              <w:br/>
            </w:r>
          </w:p>
          <w:p w:rsidR="000F359F" w:rsidRPr="000B4829" w:rsidRDefault="000F359F" w:rsidP="003F2839">
            <w:pPr>
              <w:rPr>
                <w:sz w:val="20"/>
                <w:szCs w:val="20"/>
              </w:rPr>
            </w:pPr>
            <w:r w:rsidRPr="000B4829">
              <w:rPr>
                <w:b/>
                <w:bCs/>
                <w:sz w:val="20"/>
                <w:szCs w:val="20"/>
              </w:rPr>
              <w:t>СЕПТЕМБАР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sz w:val="20"/>
                <w:szCs w:val="20"/>
              </w:rPr>
            </w:pPr>
            <w:r w:rsidRPr="000B4829">
              <w:rPr>
                <w:sz w:val="20"/>
                <w:szCs w:val="20"/>
              </w:rPr>
              <w:t>Чланови УП-а, директор, задужени наставник;</w:t>
            </w:r>
          </w:p>
        </w:tc>
      </w:tr>
      <w:tr w:rsidR="000B4829" w:rsidRPr="000B4829" w:rsidTr="00EA4A1B">
        <w:trPr>
          <w:trHeight w:val="673"/>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F359F" w:rsidRPr="000B4829" w:rsidRDefault="000F359F" w:rsidP="003F2839">
            <w:pPr>
              <w:rPr>
                <w:sz w:val="20"/>
                <w:szCs w:val="20"/>
              </w:rPr>
            </w:pPr>
            <w:r w:rsidRPr="000B4829">
              <w:rPr>
                <w:sz w:val="20"/>
                <w:szCs w:val="20"/>
              </w:rPr>
              <w:t xml:space="preserve">1. Предлози чланова Парламента, као представника осталих ученика, поводом реализације </w:t>
            </w:r>
            <w:r w:rsidRPr="000B4829">
              <w:rPr>
                <w:b/>
                <w:bCs/>
                <w:i/>
                <w:iCs/>
                <w:sz w:val="20"/>
                <w:szCs w:val="20"/>
              </w:rPr>
              <w:t>Дечје недеље</w:t>
            </w:r>
            <w:r w:rsidRPr="000B4829">
              <w:rPr>
                <w:sz w:val="20"/>
                <w:szCs w:val="20"/>
              </w:rPr>
              <w:t>;</w:t>
            </w:r>
          </w:p>
          <w:p w:rsidR="000F359F" w:rsidRPr="000B4829" w:rsidRDefault="000F359F" w:rsidP="003F2839">
            <w:pPr>
              <w:rPr>
                <w:sz w:val="20"/>
                <w:szCs w:val="20"/>
              </w:rPr>
            </w:pPr>
            <w:r w:rsidRPr="000B4829">
              <w:rPr>
                <w:sz w:val="20"/>
                <w:szCs w:val="20"/>
              </w:rPr>
              <w:t xml:space="preserve">2. Учествовање чланова у активностима током реализације </w:t>
            </w:r>
            <w:r w:rsidRPr="000B4829">
              <w:rPr>
                <w:b/>
                <w:bCs/>
                <w:i/>
                <w:iCs/>
                <w:sz w:val="20"/>
                <w:szCs w:val="20"/>
              </w:rPr>
              <w:t>Дечје недеље</w:t>
            </w:r>
            <w:r w:rsidRPr="000B4829">
              <w:rPr>
                <w:sz w:val="20"/>
                <w:szCs w:val="20"/>
              </w:rPr>
              <w:t>;</w:t>
            </w:r>
          </w:p>
          <w:p w:rsidR="000F359F" w:rsidRPr="000B4829" w:rsidRDefault="000F359F" w:rsidP="003F2839">
            <w:pPr>
              <w:rPr>
                <w:sz w:val="20"/>
                <w:szCs w:val="20"/>
              </w:rPr>
            </w:pPr>
            <w:r w:rsidRPr="000B4829">
              <w:rPr>
                <w:sz w:val="20"/>
                <w:szCs w:val="20"/>
              </w:rPr>
              <w:t>3. Учешће ученика у осењивању и процењивању квалитета рада школе (путем анкета и упитника);</w:t>
            </w:r>
          </w:p>
          <w:p w:rsidR="000F359F" w:rsidRPr="000B4829" w:rsidRDefault="000F359F" w:rsidP="003F2839">
            <w:pPr>
              <w:rPr>
                <w:sz w:val="20"/>
                <w:szCs w:val="20"/>
              </w:rPr>
            </w:pPr>
            <w:r w:rsidRPr="000B4829">
              <w:rPr>
                <w:sz w:val="20"/>
                <w:szCs w:val="20"/>
              </w:rPr>
              <w:t>4. Тематски дан – Дан сећања на српске жртве у Другом светском рату: спомен на 21. октобар 1941. и крваву јесен 1941. године када су немачке купационе снаге извршиле масовни ратни злочин над цивилима у Крагујевцу и широм Србије.</w:t>
            </w:r>
          </w:p>
          <w:p w:rsidR="000F359F" w:rsidRPr="000B4829" w:rsidRDefault="000F359F" w:rsidP="003F2839">
            <w:pPr>
              <w:rPr>
                <w:sz w:val="20"/>
                <w:szCs w:val="20"/>
              </w:rPr>
            </w:pPr>
            <w:r w:rsidRPr="000B4829">
              <w:rPr>
                <w:sz w:val="20"/>
                <w:szCs w:val="20"/>
              </w:rPr>
              <w:t>5. Tекућа питања.</w:t>
            </w:r>
          </w:p>
          <w:p w:rsidR="000F359F" w:rsidRPr="000B4829" w:rsidRDefault="000F359F" w:rsidP="003F2839">
            <w:pP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rFonts w:eastAsia="Calibri"/>
                <w:sz w:val="20"/>
                <w:szCs w:val="20"/>
              </w:rPr>
            </w:pPr>
            <w:r w:rsidRPr="000B4829">
              <w:rPr>
                <w:rFonts w:eastAsia="Calibri"/>
                <w:sz w:val="20"/>
                <w:szCs w:val="20"/>
              </w:rPr>
              <w:br/>
            </w:r>
            <w:r w:rsidRPr="000B4829">
              <w:rPr>
                <w:rFonts w:eastAsia="Calibri"/>
                <w:sz w:val="20"/>
                <w:szCs w:val="20"/>
              </w:rPr>
              <w:br/>
            </w:r>
          </w:p>
          <w:p w:rsidR="000F359F" w:rsidRPr="000B4829" w:rsidRDefault="000F359F" w:rsidP="003F2839">
            <w:pPr>
              <w:rPr>
                <w:sz w:val="20"/>
                <w:szCs w:val="20"/>
              </w:rPr>
            </w:pPr>
            <w:r w:rsidRPr="000B4829">
              <w:rPr>
                <w:b/>
                <w:bCs/>
                <w:sz w:val="20"/>
                <w:szCs w:val="20"/>
              </w:rPr>
              <w:t>ОКТОБАР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rFonts w:eastAsia="Calibri"/>
                <w:sz w:val="20"/>
                <w:szCs w:val="20"/>
              </w:rPr>
            </w:pPr>
          </w:p>
          <w:p w:rsidR="000F359F" w:rsidRPr="000B4829" w:rsidRDefault="000F359F" w:rsidP="003F2839">
            <w:pPr>
              <w:rPr>
                <w:sz w:val="20"/>
                <w:szCs w:val="20"/>
              </w:rPr>
            </w:pPr>
            <w:r w:rsidRPr="000B4829">
              <w:rPr>
                <w:sz w:val="20"/>
                <w:szCs w:val="20"/>
              </w:rPr>
              <w:t>Чланови УП-а, директор, педагог, задужени наставник, одељењске старешине, наставници историје</w:t>
            </w:r>
          </w:p>
        </w:tc>
      </w:tr>
      <w:tr w:rsidR="000B4829" w:rsidRPr="000B4829" w:rsidTr="00EA4A1B">
        <w:trPr>
          <w:trHeight w:val="233"/>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F359F" w:rsidRPr="000B4829" w:rsidRDefault="000F359F" w:rsidP="003F2839">
            <w:pPr>
              <w:rPr>
                <w:sz w:val="20"/>
                <w:szCs w:val="20"/>
              </w:rPr>
            </w:pPr>
            <w:r w:rsidRPr="000B4829">
              <w:rPr>
                <w:sz w:val="20"/>
                <w:szCs w:val="20"/>
              </w:rPr>
              <w:t>1. Разматрање проблематике у вези са успехом и дисциплином на крају првог тромесечја (планирање пружања помоћи ученицима са слабијим успехом и незадовољавајућим владањем);</w:t>
            </w:r>
          </w:p>
          <w:p w:rsidR="000F359F" w:rsidRPr="000B4829" w:rsidRDefault="000F359F" w:rsidP="003F2839">
            <w:pPr>
              <w:rPr>
                <w:sz w:val="20"/>
                <w:szCs w:val="20"/>
              </w:rPr>
            </w:pPr>
            <w:r w:rsidRPr="000B4829">
              <w:rPr>
                <w:sz w:val="20"/>
                <w:szCs w:val="20"/>
              </w:rPr>
              <w:t>2. Tематски дан- 20. новембар, Светски дан деце (УНИЦЕФ).</w:t>
            </w:r>
          </w:p>
          <w:p w:rsidR="000F359F" w:rsidRPr="000B4829" w:rsidRDefault="000F359F" w:rsidP="003F2839">
            <w:pPr>
              <w:rPr>
                <w:sz w:val="20"/>
                <w:szCs w:val="20"/>
              </w:rPr>
            </w:pPr>
            <w:r w:rsidRPr="000B4829">
              <w:rPr>
                <w:sz w:val="20"/>
                <w:szCs w:val="20"/>
              </w:rPr>
              <w:t>3. Разматрање резултата упитника за ученике старијих разреда у вези са истраживањем на тему насиља.</w:t>
            </w:r>
          </w:p>
          <w:p w:rsidR="000F359F" w:rsidRPr="000B4829" w:rsidRDefault="000F359F" w:rsidP="003F2839">
            <w:pPr>
              <w:rPr>
                <w:sz w:val="20"/>
                <w:szCs w:val="20"/>
              </w:rPr>
            </w:pPr>
            <w:r w:rsidRPr="000B4829">
              <w:rPr>
                <w:sz w:val="20"/>
                <w:szCs w:val="20"/>
              </w:rPr>
              <w:t>4. Текућа питања.</w:t>
            </w:r>
          </w:p>
          <w:p w:rsidR="000F359F" w:rsidRPr="000B4829" w:rsidRDefault="000F359F" w:rsidP="003F2839">
            <w:pP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rFonts w:eastAsia="Calibri"/>
                <w:sz w:val="20"/>
                <w:szCs w:val="20"/>
              </w:rPr>
            </w:pPr>
          </w:p>
          <w:p w:rsidR="000F359F" w:rsidRPr="000B4829" w:rsidRDefault="000F359F" w:rsidP="003F2839">
            <w:pPr>
              <w:rPr>
                <w:sz w:val="20"/>
                <w:szCs w:val="20"/>
              </w:rPr>
            </w:pPr>
            <w:r w:rsidRPr="000B4829">
              <w:rPr>
                <w:b/>
                <w:bCs/>
                <w:sz w:val="20"/>
                <w:szCs w:val="20"/>
              </w:rPr>
              <w:t>НОВЕМБАР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sz w:val="20"/>
                <w:szCs w:val="20"/>
              </w:rPr>
            </w:pPr>
            <w:r w:rsidRPr="000B4829">
              <w:rPr>
                <w:sz w:val="20"/>
                <w:szCs w:val="20"/>
              </w:rPr>
              <w:t>Чланови УП-а, директор, педагог, задужени наставник, Тим за самовредновање</w:t>
            </w:r>
          </w:p>
        </w:tc>
      </w:tr>
      <w:tr w:rsidR="000B4829" w:rsidRPr="000B4829" w:rsidTr="00EA4A1B">
        <w:trPr>
          <w:trHeight w:val="20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F359F" w:rsidRPr="000B4829" w:rsidRDefault="000F359F" w:rsidP="003F2839">
            <w:pPr>
              <w:rPr>
                <w:sz w:val="20"/>
                <w:szCs w:val="20"/>
              </w:rPr>
            </w:pPr>
            <w:r w:rsidRPr="000B4829">
              <w:rPr>
                <w:b/>
                <w:bCs/>
                <w:sz w:val="20"/>
                <w:szCs w:val="20"/>
              </w:rPr>
              <w:t xml:space="preserve">1. </w:t>
            </w:r>
            <w:r w:rsidRPr="000B4829">
              <w:rPr>
                <w:sz w:val="20"/>
                <w:szCs w:val="20"/>
              </w:rPr>
              <w:t xml:space="preserve">Разматрање начина организације прославе </w:t>
            </w:r>
            <w:r w:rsidRPr="000B4829">
              <w:rPr>
                <w:b/>
                <w:bCs/>
                <w:sz w:val="20"/>
                <w:szCs w:val="20"/>
              </w:rPr>
              <w:t>Нове године</w:t>
            </w:r>
            <w:r w:rsidRPr="000B4829">
              <w:rPr>
                <w:sz w:val="20"/>
                <w:szCs w:val="20"/>
              </w:rPr>
              <w:t>, учествовање у украшавању школе;</w:t>
            </w:r>
          </w:p>
          <w:p w:rsidR="000F359F" w:rsidRPr="000B4829" w:rsidRDefault="000F359F" w:rsidP="003F2839">
            <w:pPr>
              <w:rPr>
                <w:sz w:val="20"/>
                <w:szCs w:val="20"/>
              </w:rPr>
            </w:pPr>
            <w:r w:rsidRPr="000B4829">
              <w:rPr>
                <w:sz w:val="20"/>
                <w:szCs w:val="20"/>
              </w:rPr>
              <w:t xml:space="preserve">2. Подстицај ученика од стране чланова Парламента за хуманитарну акцију </w:t>
            </w:r>
            <w:r w:rsidRPr="000B4829">
              <w:rPr>
                <w:b/>
                <w:bCs/>
                <w:i/>
                <w:iCs/>
                <w:sz w:val="20"/>
                <w:szCs w:val="20"/>
              </w:rPr>
              <w:t>Поклони другу</w:t>
            </w:r>
            <w:r w:rsidRPr="000B4829">
              <w:rPr>
                <w:sz w:val="20"/>
                <w:szCs w:val="20"/>
              </w:rPr>
              <w:t xml:space="preserve"> поводом предстојећих празника.</w:t>
            </w:r>
          </w:p>
          <w:p w:rsidR="000F359F" w:rsidRPr="000B4829" w:rsidRDefault="000F359F" w:rsidP="003F2839">
            <w:pPr>
              <w:rPr>
                <w:sz w:val="20"/>
                <w:szCs w:val="20"/>
              </w:rPr>
            </w:pPr>
            <w:r w:rsidRPr="000B4829">
              <w:rPr>
                <w:sz w:val="20"/>
                <w:szCs w:val="20"/>
              </w:rPr>
              <w:t>3. Текућа питања.</w:t>
            </w:r>
          </w:p>
          <w:p w:rsidR="000F359F" w:rsidRPr="000B4829" w:rsidRDefault="000F359F" w:rsidP="003F2839">
            <w:pP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rFonts w:eastAsia="Calibri"/>
                <w:sz w:val="20"/>
                <w:szCs w:val="20"/>
              </w:rPr>
            </w:pPr>
          </w:p>
          <w:p w:rsidR="000F359F" w:rsidRPr="000B4829" w:rsidRDefault="000F359F" w:rsidP="003F2839">
            <w:pPr>
              <w:rPr>
                <w:sz w:val="20"/>
                <w:szCs w:val="20"/>
              </w:rPr>
            </w:pPr>
            <w:r w:rsidRPr="000B4829">
              <w:rPr>
                <w:b/>
                <w:bCs/>
                <w:sz w:val="20"/>
                <w:szCs w:val="20"/>
              </w:rPr>
              <w:t>ДЕЦЕМБАР</w:t>
            </w:r>
          </w:p>
          <w:p w:rsidR="000F359F" w:rsidRPr="000B4829" w:rsidRDefault="000F359F" w:rsidP="003F2839">
            <w:pP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sz w:val="20"/>
                <w:szCs w:val="20"/>
              </w:rPr>
            </w:pPr>
            <w:r w:rsidRPr="000B4829">
              <w:rPr>
                <w:sz w:val="20"/>
                <w:szCs w:val="20"/>
              </w:rPr>
              <w:t>ЧлановиУП-а, директор, педагог, задужени наставник, остали наставници</w:t>
            </w:r>
          </w:p>
        </w:tc>
      </w:tr>
      <w:tr w:rsidR="000B4829" w:rsidRPr="000B4829" w:rsidTr="00EA4A1B">
        <w:trPr>
          <w:trHeight w:val="227"/>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F359F" w:rsidRPr="000B4829" w:rsidRDefault="000F359F" w:rsidP="003F2839">
            <w:pPr>
              <w:rPr>
                <w:sz w:val="20"/>
                <w:szCs w:val="20"/>
              </w:rPr>
            </w:pPr>
            <w:r w:rsidRPr="000B4829">
              <w:rPr>
                <w:b/>
                <w:bCs/>
                <w:sz w:val="20"/>
                <w:szCs w:val="20"/>
              </w:rPr>
              <w:t xml:space="preserve">1. </w:t>
            </w:r>
            <w:r w:rsidRPr="000B4829">
              <w:rPr>
                <w:sz w:val="20"/>
                <w:szCs w:val="20"/>
              </w:rPr>
              <w:t xml:space="preserve">Учешће у прослави школске славе </w:t>
            </w:r>
            <w:r w:rsidRPr="000B4829">
              <w:rPr>
                <w:b/>
                <w:bCs/>
                <w:sz w:val="20"/>
                <w:szCs w:val="20"/>
              </w:rPr>
              <w:t>Светог Саве</w:t>
            </w:r>
            <w:r w:rsidRPr="000B4829">
              <w:rPr>
                <w:sz w:val="20"/>
                <w:szCs w:val="20"/>
              </w:rPr>
              <w:t>;</w:t>
            </w:r>
          </w:p>
          <w:p w:rsidR="000F359F" w:rsidRPr="000B4829" w:rsidRDefault="000F359F" w:rsidP="003F2839">
            <w:pPr>
              <w:rPr>
                <w:sz w:val="20"/>
                <w:szCs w:val="20"/>
              </w:rPr>
            </w:pPr>
            <w:r w:rsidRPr="000B4829">
              <w:rPr>
                <w:sz w:val="20"/>
                <w:szCs w:val="20"/>
              </w:rPr>
              <w:t>2. Организовање предавања о болестима зависности;</w:t>
            </w:r>
          </w:p>
          <w:p w:rsidR="000F359F" w:rsidRPr="000B4829" w:rsidRDefault="000F359F" w:rsidP="003F2839">
            <w:pPr>
              <w:rPr>
                <w:sz w:val="20"/>
                <w:szCs w:val="20"/>
              </w:rPr>
            </w:pPr>
            <w:r w:rsidRPr="000B4829">
              <w:rPr>
                <w:sz w:val="20"/>
                <w:szCs w:val="20"/>
              </w:rPr>
              <w:t>3. Извештаја о раду Ученичког парламента за за прво полугодиште школске 202</w:t>
            </w:r>
            <w:r w:rsidRPr="000B4829">
              <w:rPr>
                <w:sz w:val="20"/>
                <w:szCs w:val="20"/>
                <w:lang w:val="sr-Cyrl-RS"/>
              </w:rPr>
              <w:t>4</w:t>
            </w:r>
            <w:r w:rsidRPr="000B4829">
              <w:rPr>
                <w:sz w:val="20"/>
                <w:szCs w:val="20"/>
              </w:rPr>
              <w:t>/ 202</w:t>
            </w:r>
            <w:r w:rsidRPr="000B4829">
              <w:rPr>
                <w:sz w:val="20"/>
                <w:szCs w:val="20"/>
                <w:lang w:val="sr-Cyrl-RS"/>
              </w:rPr>
              <w:t>5</w:t>
            </w:r>
            <w:r w:rsidRPr="000B4829">
              <w:rPr>
                <w:sz w:val="20"/>
                <w:szCs w:val="20"/>
              </w:rPr>
              <w:t>. године;</w:t>
            </w:r>
          </w:p>
          <w:p w:rsidR="000F359F" w:rsidRPr="000B4829" w:rsidRDefault="000F359F" w:rsidP="003F2839">
            <w:pPr>
              <w:rPr>
                <w:sz w:val="20"/>
                <w:szCs w:val="20"/>
              </w:rPr>
            </w:pPr>
            <w:r w:rsidRPr="000B4829">
              <w:rPr>
                <w:sz w:val="20"/>
                <w:szCs w:val="20"/>
              </w:rPr>
              <w:t>4. Текућа питања.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sz w:val="20"/>
                <w:szCs w:val="20"/>
              </w:rPr>
            </w:pPr>
            <w:r w:rsidRPr="000B4829">
              <w:rPr>
                <w:b/>
                <w:bCs/>
                <w:sz w:val="20"/>
                <w:szCs w:val="20"/>
              </w:rPr>
              <w:t>ЈАНУАР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sz w:val="20"/>
                <w:szCs w:val="20"/>
              </w:rPr>
            </w:pPr>
            <w:r w:rsidRPr="000B4829">
              <w:rPr>
                <w:sz w:val="20"/>
                <w:szCs w:val="20"/>
              </w:rPr>
              <w:t>Чланови УП-а, директор, педагог, задужени наставник, остали наставници, наставници биологије</w:t>
            </w:r>
          </w:p>
          <w:p w:rsidR="000F359F" w:rsidRPr="000B4829" w:rsidRDefault="000F359F" w:rsidP="003F2839">
            <w:pPr>
              <w:rPr>
                <w:rFonts w:eastAsia="Calibri"/>
                <w:sz w:val="20"/>
                <w:szCs w:val="20"/>
              </w:rPr>
            </w:pPr>
          </w:p>
        </w:tc>
      </w:tr>
      <w:tr w:rsidR="000B4829" w:rsidRPr="000B4829" w:rsidTr="00EA4A1B">
        <w:trPr>
          <w:trHeight w:val="227"/>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F359F" w:rsidRPr="000B4829" w:rsidRDefault="000F359F" w:rsidP="003F2839">
            <w:pPr>
              <w:rPr>
                <w:sz w:val="20"/>
                <w:szCs w:val="20"/>
              </w:rPr>
            </w:pPr>
            <w:r w:rsidRPr="000B4829">
              <w:rPr>
                <w:sz w:val="20"/>
                <w:szCs w:val="20"/>
              </w:rPr>
              <w:t>Разматрање предлога Извештаја о раду школе за прво полугодиште школске 202</w:t>
            </w:r>
            <w:r w:rsidRPr="000B4829">
              <w:rPr>
                <w:sz w:val="20"/>
                <w:szCs w:val="20"/>
                <w:lang w:val="sr-Cyrl-RS"/>
              </w:rPr>
              <w:t>4</w:t>
            </w:r>
            <w:r w:rsidRPr="000B4829">
              <w:rPr>
                <w:sz w:val="20"/>
                <w:szCs w:val="20"/>
              </w:rPr>
              <w:t>/2</w:t>
            </w:r>
            <w:r w:rsidRPr="000B4829">
              <w:rPr>
                <w:sz w:val="20"/>
                <w:szCs w:val="20"/>
                <w:lang w:val="sr-Cyrl-RS"/>
              </w:rPr>
              <w:t>5</w:t>
            </w:r>
            <w:r w:rsidRPr="000B4829">
              <w:rPr>
                <w:sz w:val="20"/>
                <w:szCs w:val="20"/>
              </w:rPr>
              <w:t>. године;</w:t>
            </w:r>
          </w:p>
          <w:p w:rsidR="000F359F" w:rsidRPr="000B4829" w:rsidRDefault="000F359F" w:rsidP="003F2839">
            <w:pPr>
              <w:rPr>
                <w:sz w:val="20"/>
                <w:szCs w:val="20"/>
              </w:rPr>
            </w:pPr>
            <w:r w:rsidRPr="000B4829">
              <w:rPr>
                <w:sz w:val="20"/>
                <w:szCs w:val="20"/>
              </w:rPr>
              <w:t>Разматрање предлога  Извештаја о раду директора  за прво полугодиште  школске 202</w:t>
            </w:r>
            <w:r w:rsidRPr="000B4829">
              <w:rPr>
                <w:sz w:val="20"/>
                <w:szCs w:val="20"/>
                <w:lang w:val="sr-Cyrl-RS"/>
              </w:rPr>
              <w:t>4</w:t>
            </w:r>
            <w:r w:rsidRPr="000B4829">
              <w:rPr>
                <w:sz w:val="20"/>
                <w:szCs w:val="20"/>
              </w:rPr>
              <w:t>/2</w:t>
            </w:r>
            <w:r w:rsidRPr="000B4829">
              <w:rPr>
                <w:sz w:val="20"/>
                <w:szCs w:val="20"/>
                <w:lang w:val="sr-Cyrl-RS"/>
              </w:rPr>
              <w:t>5</w:t>
            </w:r>
            <w:r w:rsidRPr="000B4829">
              <w:rPr>
                <w:sz w:val="20"/>
                <w:szCs w:val="20"/>
              </w:rPr>
              <w:t>. године;</w:t>
            </w:r>
          </w:p>
          <w:p w:rsidR="000F359F" w:rsidRPr="000B4829" w:rsidRDefault="000F359F" w:rsidP="003F2839">
            <w:pPr>
              <w:rPr>
                <w:sz w:val="20"/>
                <w:szCs w:val="20"/>
              </w:rPr>
            </w:pPr>
            <w:r w:rsidRPr="000B4829">
              <w:rPr>
                <w:sz w:val="20"/>
                <w:szCs w:val="20"/>
              </w:rPr>
              <w:t xml:space="preserve">Разматрање предлога Извештаjа  o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w:t>
            </w:r>
            <w:r w:rsidRPr="000B4829">
              <w:rPr>
                <w:sz w:val="20"/>
                <w:szCs w:val="20"/>
              </w:rPr>
              <w:lastRenderedPageBreak/>
              <w:t>или достојанства личности за прво полугодиште  школске 202</w:t>
            </w:r>
            <w:r w:rsidRPr="000B4829">
              <w:rPr>
                <w:sz w:val="20"/>
                <w:szCs w:val="20"/>
                <w:lang w:val="sr-Cyrl-RS"/>
              </w:rPr>
              <w:t>4</w:t>
            </w:r>
            <w:r w:rsidRPr="000B4829">
              <w:rPr>
                <w:sz w:val="20"/>
                <w:szCs w:val="20"/>
              </w:rPr>
              <w:t>/ 2</w:t>
            </w:r>
            <w:r w:rsidRPr="000B4829">
              <w:rPr>
                <w:sz w:val="20"/>
                <w:szCs w:val="20"/>
                <w:lang w:val="sr-Cyrl-RS"/>
              </w:rPr>
              <w:t>5</w:t>
            </w:r>
            <w:r w:rsidRPr="000B4829">
              <w:rPr>
                <w:sz w:val="20"/>
                <w:szCs w:val="20"/>
              </w:rPr>
              <w:t>. године;</w:t>
            </w:r>
          </w:p>
          <w:p w:rsidR="000F359F" w:rsidRPr="000B4829" w:rsidRDefault="000F359F" w:rsidP="003F2839">
            <w:pPr>
              <w:rPr>
                <w:sz w:val="20"/>
                <w:szCs w:val="20"/>
              </w:rPr>
            </w:pPr>
            <w:r w:rsidRPr="000B4829">
              <w:rPr>
                <w:sz w:val="20"/>
                <w:szCs w:val="20"/>
              </w:rPr>
              <w:t>Текући проблеми.</w:t>
            </w:r>
          </w:p>
          <w:p w:rsidR="000F359F" w:rsidRPr="000B4829" w:rsidRDefault="000F359F" w:rsidP="003F2839">
            <w:pP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sz w:val="20"/>
                <w:szCs w:val="20"/>
              </w:rPr>
            </w:pPr>
            <w:r w:rsidRPr="000B4829">
              <w:rPr>
                <w:b/>
                <w:bCs/>
                <w:sz w:val="20"/>
                <w:szCs w:val="20"/>
              </w:rPr>
              <w:lastRenderedPageBreak/>
              <w:t>ФЕБРУАР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sz w:val="20"/>
                <w:szCs w:val="20"/>
              </w:rPr>
            </w:pPr>
            <w:r w:rsidRPr="000B4829">
              <w:rPr>
                <w:sz w:val="20"/>
                <w:szCs w:val="20"/>
              </w:rPr>
              <w:t>Чланови УП-а, директор, педагог, задужени наставник</w:t>
            </w:r>
          </w:p>
        </w:tc>
      </w:tr>
      <w:tr w:rsidR="000B4829" w:rsidRPr="000B4829" w:rsidTr="00EA4A1B">
        <w:trPr>
          <w:trHeight w:val="19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F359F" w:rsidRPr="000B4829" w:rsidRDefault="000F359F" w:rsidP="003F2839">
            <w:pPr>
              <w:rPr>
                <w:sz w:val="20"/>
                <w:szCs w:val="20"/>
              </w:rPr>
            </w:pPr>
            <w:r w:rsidRPr="000B4829">
              <w:rPr>
                <w:sz w:val="20"/>
                <w:szCs w:val="20"/>
              </w:rPr>
              <w:lastRenderedPageBreak/>
              <w:t xml:space="preserve">1. Разматрање образложених предлога о избору уџбеника који су дали : Стручно веће наставника разредне наставе, Стручно веће </w:t>
            </w:r>
            <w:r w:rsidRPr="000B4829">
              <w:rPr>
                <w:b/>
                <w:bCs/>
                <w:sz w:val="20"/>
                <w:szCs w:val="20"/>
              </w:rPr>
              <w:t>наставника вештина, технике и технологије и информатике и рачунарства</w:t>
            </w:r>
            <w:r w:rsidRPr="000B4829">
              <w:rPr>
                <w:sz w:val="20"/>
                <w:szCs w:val="20"/>
              </w:rPr>
              <w:t>, Стручно веће за језик, књижевност и друштвене науке, Стручно веће природне групе предмета;</w:t>
            </w:r>
          </w:p>
          <w:p w:rsidR="000F359F" w:rsidRPr="000B4829" w:rsidRDefault="000F359F" w:rsidP="003F2839">
            <w:pPr>
              <w:rPr>
                <w:sz w:val="20"/>
                <w:szCs w:val="20"/>
              </w:rPr>
            </w:pPr>
            <w:r w:rsidRPr="000B4829">
              <w:rPr>
                <w:sz w:val="20"/>
                <w:szCs w:val="20"/>
              </w:rPr>
              <w:t xml:space="preserve">2.  </w:t>
            </w:r>
            <w:r w:rsidRPr="000B4829">
              <w:rPr>
                <w:b/>
                <w:bCs/>
                <w:sz w:val="20"/>
                <w:szCs w:val="20"/>
              </w:rPr>
              <w:t xml:space="preserve">Тематски дан </w:t>
            </w:r>
            <w:r w:rsidRPr="000B4829">
              <w:rPr>
                <w:sz w:val="20"/>
                <w:szCs w:val="20"/>
              </w:rPr>
              <w:t xml:space="preserve">– </w:t>
            </w:r>
            <w:r w:rsidRPr="000B4829">
              <w:rPr>
                <w:i/>
                <w:iCs/>
                <w:sz w:val="20"/>
                <w:szCs w:val="20"/>
              </w:rPr>
              <w:t>Дан сећања на НАТО бомбардовање – 24. март;</w:t>
            </w:r>
          </w:p>
          <w:p w:rsidR="000F359F" w:rsidRPr="000B4829" w:rsidRDefault="000F359F" w:rsidP="003F2839">
            <w:pPr>
              <w:rPr>
                <w:sz w:val="20"/>
                <w:szCs w:val="20"/>
              </w:rPr>
            </w:pPr>
            <w:r w:rsidRPr="000B4829">
              <w:rPr>
                <w:sz w:val="20"/>
                <w:szCs w:val="20"/>
              </w:rPr>
              <w:t>3.  Праћење и анализа успеха ученика на такмичењима;</w:t>
            </w:r>
          </w:p>
          <w:p w:rsidR="000F359F" w:rsidRPr="000B4829" w:rsidRDefault="000F359F" w:rsidP="003F2839">
            <w:pPr>
              <w:rPr>
                <w:sz w:val="20"/>
                <w:szCs w:val="20"/>
              </w:rPr>
            </w:pPr>
            <w:r w:rsidRPr="000B4829">
              <w:rPr>
                <w:sz w:val="20"/>
                <w:szCs w:val="20"/>
              </w:rPr>
              <w:t>4.  Упознавање са резултатима самовредновања шлоле;</w:t>
            </w:r>
          </w:p>
          <w:p w:rsidR="000F359F" w:rsidRPr="000B4829" w:rsidRDefault="000F359F" w:rsidP="003F2839">
            <w:pPr>
              <w:rPr>
                <w:sz w:val="20"/>
                <w:szCs w:val="20"/>
              </w:rPr>
            </w:pPr>
            <w:r w:rsidRPr="000B4829">
              <w:rPr>
                <w:sz w:val="20"/>
                <w:szCs w:val="20"/>
              </w:rPr>
              <w:t>5. Текући проблеми.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sz w:val="20"/>
                <w:szCs w:val="20"/>
              </w:rPr>
            </w:pPr>
            <w:r w:rsidRPr="000B4829">
              <w:rPr>
                <w:b/>
                <w:bCs/>
                <w:sz w:val="20"/>
                <w:szCs w:val="20"/>
              </w:rPr>
              <w:t>МАРТ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sz w:val="20"/>
                <w:szCs w:val="20"/>
              </w:rPr>
            </w:pPr>
            <w:r w:rsidRPr="000B4829">
              <w:rPr>
                <w:sz w:val="20"/>
                <w:szCs w:val="20"/>
              </w:rPr>
              <w:t>Чланови УП-а, директор, педагог, задужени наставник, наставници историје</w:t>
            </w:r>
          </w:p>
        </w:tc>
      </w:tr>
      <w:tr w:rsidR="000B4829" w:rsidRPr="000B4829" w:rsidTr="00EA4A1B">
        <w:trPr>
          <w:trHeight w:val="192"/>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F359F" w:rsidRPr="000B4829" w:rsidRDefault="000F359F" w:rsidP="003F2839">
            <w:pPr>
              <w:rPr>
                <w:sz w:val="20"/>
                <w:szCs w:val="20"/>
              </w:rPr>
            </w:pPr>
            <w:r w:rsidRPr="000B4829">
              <w:rPr>
                <w:sz w:val="20"/>
                <w:szCs w:val="20"/>
              </w:rPr>
              <w:t>1. Учешће чланова Парламента у припремама поводом прославе Дана школе;</w:t>
            </w:r>
          </w:p>
          <w:p w:rsidR="000F359F" w:rsidRPr="000B4829" w:rsidRDefault="000F359F" w:rsidP="003F2839">
            <w:pPr>
              <w:rPr>
                <w:sz w:val="20"/>
                <w:szCs w:val="20"/>
              </w:rPr>
            </w:pPr>
            <w:r w:rsidRPr="000B4829">
              <w:rPr>
                <w:sz w:val="20"/>
                <w:szCs w:val="20"/>
              </w:rPr>
              <w:t>2. Изношење предлога чланова о активностима у природи и уређењу школског дворишта.;</w:t>
            </w:r>
          </w:p>
          <w:p w:rsidR="000F359F" w:rsidRPr="000B4829" w:rsidRDefault="000F359F" w:rsidP="003F2839">
            <w:pPr>
              <w:rPr>
                <w:sz w:val="20"/>
                <w:szCs w:val="20"/>
              </w:rPr>
            </w:pPr>
            <w:r w:rsidRPr="000B4829">
              <w:rPr>
                <w:sz w:val="20"/>
                <w:szCs w:val="20"/>
              </w:rPr>
              <w:br/>
              <w:t>3. Текући проблеми.</w:t>
            </w:r>
          </w:p>
          <w:p w:rsidR="000F359F" w:rsidRPr="000B4829" w:rsidRDefault="000F359F" w:rsidP="003F2839">
            <w:pP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sz w:val="20"/>
                <w:szCs w:val="20"/>
              </w:rPr>
            </w:pPr>
            <w:r w:rsidRPr="000B4829">
              <w:rPr>
                <w:b/>
                <w:bCs/>
                <w:sz w:val="20"/>
                <w:szCs w:val="20"/>
              </w:rPr>
              <w:t>АПРИЛ</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sz w:val="20"/>
                <w:szCs w:val="20"/>
              </w:rPr>
            </w:pPr>
            <w:r w:rsidRPr="000B4829">
              <w:rPr>
                <w:sz w:val="20"/>
                <w:szCs w:val="20"/>
              </w:rPr>
              <w:t>Чланови УП-а, директор, педагог, задужени наставник, наставници српског језика</w:t>
            </w:r>
          </w:p>
        </w:tc>
      </w:tr>
      <w:tr w:rsidR="000B4829" w:rsidRPr="000B4829" w:rsidTr="00EA4A1B">
        <w:trPr>
          <w:trHeight w:val="34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F359F" w:rsidRPr="000B4829" w:rsidRDefault="000F359F" w:rsidP="003F2839">
            <w:pPr>
              <w:rPr>
                <w:sz w:val="20"/>
                <w:szCs w:val="20"/>
              </w:rPr>
            </w:pPr>
            <w:r w:rsidRPr="000B4829">
              <w:rPr>
                <w:sz w:val="20"/>
                <w:szCs w:val="20"/>
              </w:rPr>
              <w:t>1. Разматрање проблематике у вези са успехом и дисциплином на крају другог полугодишта (планирање пружања помоћи ученицима са слабијим успехом и незадовољавајућим владањем);</w:t>
            </w:r>
          </w:p>
          <w:p w:rsidR="000F359F" w:rsidRPr="000B4829" w:rsidRDefault="000F359F" w:rsidP="003F2839">
            <w:pPr>
              <w:rPr>
                <w:sz w:val="20"/>
                <w:szCs w:val="20"/>
              </w:rPr>
            </w:pPr>
            <w:r w:rsidRPr="000B4829">
              <w:rPr>
                <w:sz w:val="20"/>
                <w:szCs w:val="20"/>
              </w:rPr>
              <w:t>2. Разматрање ставова ученика осмог разреда о предстојећој матури и полагању матурског испита; </w:t>
            </w:r>
          </w:p>
          <w:p w:rsidR="000F359F" w:rsidRPr="000B4829" w:rsidRDefault="000F359F" w:rsidP="003F2839">
            <w:pPr>
              <w:rPr>
                <w:sz w:val="20"/>
                <w:szCs w:val="20"/>
              </w:rPr>
            </w:pPr>
            <w:r w:rsidRPr="000B4829">
              <w:rPr>
                <w:sz w:val="20"/>
                <w:szCs w:val="20"/>
              </w:rPr>
              <w:t>3. Текући проблеми.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rFonts w:eastAsia="Calibri"/>
                <w:sz w:val="20"/>
                <w:szCs w:val="20"/>
              </w:rPr>
            </w:pPr>
          </w:p>
          <w:p w:rsidR="000F359F" w:rsidRPr="000B4829" w:rsidRDefault="000F359F" w:rsidP="003F2839">
            <w:pPr>
              <w:rPr>
                <w:sz w:val="20"/>
                <w:szCs w:val="20"/>
              </w:rPr>
            </w:pPr>
            <w:r w:rsidRPr="000B4829">
              <w:rPr>
                <w:b/>
                <w:bCs/>
                <w:sz w:val="20"/>
                <w:szCs w:val="20"/>
              </w:rPr>
              <w:t>МАЈ</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rFonts w:eastAsia="Calibri"/>
                <w:sz w:val="20"/>
                <w:szCs w:val="20"/>
              </w:rPr>
            </w:pPr>
          </w:p>
          <w:p w:rsidR="000F359F" w:rsidRPr="000B4829" w:rsidRDefault="000F359F" w:rsidP="003F2839">
            <w:pPr>
              <w:rPr>
                <w:sz w:val="20"/>
                <w:szCs w:val="20"/>
              </w:rPr>
            </w:pPr>
            <w:r w:rsidRPr="000B4829">
              <w:rPr>
                <w:sz w:val="20"/>
                <w:szCs w:val="20"/>
              </w:rPr>
              <w:t>Чланови УП-а, директор, педагог, задужени наставник</w:t>
            </w:r>
          </w:p>
          <w:p w:rsidR="000F359F" w:rsidRPr="000B4829" w:rsidRDefault="000F359F" w:rsidP="003F2839">
            <w:pPr>
              <w:rPr>
                <w:rFonts w:eastAsia="Calibri"/>
                <w:sz w:val="20"/>
                <w:szCs w:val="20"/>
              </w:rPr>
            </w:pPr>
          </w:p>
        </w:tc>
      </w:tr>
      <w:tr w:rsidR="003F2839" w:rsidRPr="000B4829" w:rsidTr="00EA4A1B">
        <w:trPr>
          <w:trHeight w:val="34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F359F" w:rsidRPr="000B4829" w:rsidRDefault="000F359F" w:rsidP="003F2839">
            <w:pPr>
              <w:rPr>
                <w:sz w:val="20"/>
                <w:szCs w:val="20"/>
              </w:rPr>
            </w:pPr>
            <w:r w:rsidRPr="000B4829">
              <w:rPr>
                <w:sz w:val="20"/>
                <w:szCs w:val="20"/>
              </w:rPr>
              <w:t>Разматрање извештаја о самовредновању;</w:t>
            </w:r>
          </w:p>
          <w:p w:rsidR="000F359F" w:rsidRPr="000B4829" w:rsidRDefault="000F359F" w:rsidP="003F2839">
            <w:pPr>
              <w:rPr>
                <w:sz w:val="20"/>
                <w:szCs w:val="20"/>
              </w:rPr>
            </w:pPr>
            <w:r w:rsidRPr="000B4829">
              <w:rPr>
                <w:sz w:val="20"/>
                <w:szCs w:val="20"/>
              </w:rPr>
              <w:t>Разматрање  и давање мишљења и предлога о  Школском програму;</w:t>
            </w:r>
          </w:p>
          <w:p w:rsidR="000F359F" w:rsidRPr="000B4829" w:rsidRDefault="000F359F" w:rsidP="003F2839">
            <w:pPr>
              <w:rPr>
                <w:sz w:val="20"/>
                <w:szCs w:val="20"/>
              </w:rPr>
            </w:pPr>
            <w:r w:rsidRPr="000B4829">
              <w:rPr>
                <w:sz w:val="20"/>
                <w:szCs w:val="20"/>
              </w:rPr>
              <w:t>Давање мишљења и предлога стручним органима, школском одбору,савету родитеља и директору о слободним активностима.</w:t>
            </w:r>
          </w:p>
          <w:p w:rsidR="000F359F" w:rsidRPr="000B4829" w:rsidRDefault="000F359F" w:rsidP="003F2839">
            <w:pPr>
              <w:rPr>
                <w:sz w:val="20"/>
                <w:szCs w:val="20"/>
              </w:rPr>
            </w:pPr>
            <w:r w:rsidRPr="000B4829">
              <w:rPr>
                <w:sz w:val="20"/>
                <w:szCs w:val="20"/>
              </w:rPr>
              <w:t>Израда Извештаја о раду Ученичког парламента;</w:t>
            </w:r>
          </w:p>
          <w:p w:rsidR="000F359F" w:rsidRPr="000B4829" w:rsidRDefault="000F359F" w:rsidP="003F2839">
            <w:pPr>
              <w:rPr>
                <w:sz w:val="20"/>
                <w:szCs w:val="20"/>
              </w:rPr>
            </w:pPr>
            <w:r w:rsidRPr="000B4829">
              <w:rPr>
                <w:sz w:val="20"/>
                <w:szCs w:val="20"/>
              </w:rPr>
              <w:t> Израда Плана рада за следећу школску годину;</w:t>
            </w:r>
          </w:p>
          <w:p w:rsidR="000F359F" w:rsidRPr="000B4829" w:rsidRDefault="000F359F" w:rsidP="003F2839">
            <w:pPr>
              <w:rPr>
                <w:sz w:val="20"/>
                <w:szCs w:val="20"/>
              </w:rPr>
            </w:pPr>
            <w:r w:rsidRPr="000B4829">
              <w:rPr>
                <w:sz w:val="20"/>
                <w:szCs w:val="20"/>
              </w:rPr>
              <w:t>Текући проблеми.</w:t>
            </w:r>
          </w:p>
          <w:p w:rsidR="000F359F" w:rsidRPr="000B4829" w:rsidRDefault="000F359F" w:rsidP="003F2839">
            <w:pP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sz w:val="20"/>
                <w:szCs w:val="20"/>
              </w:rPr>
            </w:pPr>
            <w:r w:rsidRPr="000B4829">
              <w:rPr>
                <w:b/>
                <w:bCs/>
                <w:sz w:val="20"/>
                <w:szCs w:val="20"/>
              </w:rPr>
              <w:t>ЈУН</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0F359F" w:rsidRPr="000B4829" w:rsidRDefault="000F359F" w:rsidP="003F2839">
            <w:pPr>
              <w:rPr>
                <w:rFonts w:eastAsia="Calibri"/>
                <w:sz w:val="20"/>
                <w:szCs w:val="20"/>
              </w:rPr>
            </w:pPr>
          </w:p>
          <w:p w:rsidR="000F359F" w:rsidRPr="000B4829" w:rsidRDefault="000F359F" w:rsidP="003F2839">
            <w:pPr>
              <w:rPr>
                <w:sz w:val="20"/>
                <w:szCs w:val="20"/>
              </w:rPr>
            </w:pPr>
            <w:r w:rsidRPr="000B4829">
              <w:rPr>
                <w:sz w:val="20"/>
                <w:szCs w:val="20"/>
              </w:rPr>
              <w:t>Чланови УП-а, директор, педагог, задужени наставник</w:t>
            </w:r>
          </w:p>
          <w:p w:rsidR="000F359F" w:rsidRPr="000B4829" w:rsidRDefault="000F359F" w:rsidP="003F2839">
            <w:pPr>
              <w:rPr>
                <w:rFonts w:eastAsia="Calibri"/>
                <w:sz w:val="20"/>
                <w:szCs w:val="20"/>
              </w:rPr>
            </w:pPr>
          </w:p>
        </w:tc>
      </w:tr>
    </w:tbl>
    <w:p w:rsidR="000F359F" w:rsidRPr="000B4829" w:rsidRDefault="000F359F" w:rsidP="003F2839">
      <w:pPr>
        <w:rPr>
          <w:sz w:val="20"/>
          <w:szCs w:val="20"/>
          <w:lang w:val="sr-Cyrl-RS"/>
        </w:rPr>
      </w:pPr>
    </w:p>
    <w:p w:rsidR="006767AC" w:rsidRPr="000B4829" w:rsidRDefault="006767AC" w:rsidP="006767AC">
      <w:pPr>
        <w:rPr>
          <w:sz w:val="20"/>
          <w:szCs w:val="20"/>
        </w:rPr>
      </w:pPr>
    </w:p>
    <w:p w:rsidR="00F12C8C" w:rsidRPr="000B4829" w:rsidRDefault="002A0A7A" w:rsidP="00C51F36">
      <w:pPr>
        <w:pStyle w:val="Heading1"/>
        <w:rPr>
          <w:rFonts w:ascii="Times New Roman" w:hAnsi="Times New Roman" w:cs="Times New Roman"/>
          <w:b w:val="0"/>
          <w:color w:val="auto"/>
          <w:sz w:val="20"/>
          <w:szCs w:val="20"/>
        </w:rPr>
      </w:pPr>
      <w:bookmarkStart w:id="220" w:name="_Toc125569528"/>
      <w:bookmarkStart w:id="221" w:name="_Toc177018810"/>
      <w:r w:rsidRPr="000B4829">
        <w:rPr>
          <w:rFonts w:ascii="Times New Roman" w:hAnsi="Times New Roman" w:cs="Times New Roman"/>
          <w:b w:val="0"/>
          <w:color w:val="auto"/>
          <w:sz w:val="20"/>
          <w:szCs w:val="20"/>
        </w:rPr>
        <w:t xml:space="preserve">ИЗВЕШТАЈ О САРАДЊИ СА </w:t>
      </w:r>
      <w:r w:rsidR="00455431" w:rsidRPr="000B4829">
        <w:rPr>
          <w:rFonts w:ascii="Times New Roman" w:hAnsi="Times New Roman" w:cs="Times New Roman"/>
          <w:b w:val="0"/>
          <w:color w:val="auto"/>
          <w:sz w:val="20"/>
          <w:szCs w:val="20"/>
        </w:rPr>
        <w:t>ОРГАНИМА ЈЕДИНИЦЕ ЛОКАЛНЕ САМОУПРАВЕ,</w:t>
      </w:r>
      <w:r w:rsidR="00E0392D" w:rsidRPr="000B4829">
        <w:rPr>
          <w:rFonts w:ascii="Times New Roman" w:hAnsi="Times New Roman" w:cs="Times New Roman"/>
          <w:b w:val="0"/>
          <w:color w:val="auto"/>
          <w:sz w:val="20"/>
          <w:szCs w:val="20"/>
        </w:rPr>
        <w:t xml:space="preserve"> ШКОЛСКОМ УПРАВОМ, </w:t>
      </w:r>
      <w:r w:rsidR="00455431" w:rsidRPr="000B4829">
        <w:rPr>
          <w:rFonts w:ascii="Times New Roman" w:hAnsi="Times New Roman" w:cs="Times New Roman"/>
          <w:b w:val="0"/>
          <w:color w:val="auto"/>
          <w:sz w:val="20"/>
          <w:szCs w:val="20"/>
        </w:rPr>
        <w:t xml:space="preserve"> ОРГАНИЗАЦИЈАМА </w:t>
      </w:r>
      <w:r w:rsidR="0012455A" w:rsidRPr="000B4829">
        <w:rPr>
          <w:rFonts w:ascii="Times New Roman" w:hAnsi="Times New Roman" w:cs="Times New Roman"/>
          <w:b w:val="0"/>
          <w:color w:val="auto"/>
          <w:sz w:val="20"/>
          <w:szCs w:val="20"/>
        </w:rPr>
        <w:t>,</w:t>
      </w:r>
      <w:r w:rsidR="00455431" w:rsidRPr="000B4829">
        <w:rPr>
          <w:rFonts w:ascii="Times New Roman" w:hAnsi="Times New Roman" w:cs="Times New Roman"/>
          <w:b w:val="0"/>
          <w:color w:val="auto"/>
          <w:sz w:val="20"/>
          <w:szCs w:val="20"/>
        </w:rPr>
        <w:t xml:space="preserve"> УДРУЖЕЊИМА</w:t>
      </w:r>
      <w:r w:rsidR="0007570E" w:rsidRPr="000B4829">
        <w:rPr>
          <w:rFonts w:ascii="Times New Roman" w:hAnsi="Times New Roman" w:cs="Times New Roman"/>
          <w:b w:val="0"/>
          <w:color w:val="auto"/>
          <w:sz w:val="20"/>
          <w:szCs w:val="20"/>
        </w:rPr>
        <w:tab/>
      </w:r>
      <w:r w:rsidR="0012455A" w:rsidRPr="000B4829">
        <w:rPr>
          <w:rFonts w:ascii="Times New Roman" w:hAnsi="Times New Roman" w:cs="Times New Roman"/>
          <w:b w:val="0"/>
          <w:color w:val="auto"/>
          <w:sz w:val="20"/>
          <w:szCs w:val="20"/>
        </w:rPr>
        <w:t xml:space="preserve">  И ОСТАЛИМА</w:t>
      </w:r>
      <w:bookmarkEnd w:id="220"/>
      <w:bookmarkEnd w:id="221"/>
    </w:p>
    <w:p w:rsidR="00455431" w:rsidRPr="000B4829" w:rsidRDefault="00455431" w:rsidP="00455431">
      <w:pPr>
        <w:jc w:val="both"/>
        <w:rPr>
          <w:rFonts w:eastAsia="Batang"/>
          <w:sz w:val="20"/>
          <w:szCs w:val="20"/>
        </w:rPr>
      </w:pPr>
    </w:p>
    <w:p w:rsidR="0067480E" w:rsidRPr="000B4829" w:rsidRDefault="0067480E" w:rsidP="00C51F36">
      <w:pPr>
        <w:pStyle w:val="Heading3"/>
        <w:rPr>
          <w:rFonts w:ascii="Times New Roman" w:hAnsi="Times New Roman" w:cs="Times New Roman"/>
          <w:b w:val="0"/>
          <w:color w:val="auto"/>
          <w:sz w:val="20"/>
          <w:szCs w:val="20"/>
        </w:rPr>
      </w:pPr>
      <w:bookmarkStart w:id="222" w:name="_Toc19019752"/>
      <w:bookmarkStart w:id="223" w:name="_Toc125569529"/>
      <w:bookmarkStart w:id="224" w:name="_Toc177018811"/>
      <w:r w:rsidRPr="000B4829">
        <w:rPr>
          <w:rFonts w:ascii="Times New Roman" w:hAnsi="Times New Roman" w:cs="Times New Roman"/>
          <w:b w:val="0"/>
          <w:color w:val="auto"/>
          <w:sz w:val="20"/>
          <w:szCs w:val="20"/>
        </w:rPr>
        <w:t>Сарадња са родитељима/</w:t>
      </w:r>
      <w:bookmarkEnd w:id="222"/>
      <w:r w:rsidRPr="000B4829">
        <w:rPr>
          <w:rFonts w:ascii="Times New Roman" w:hAnsi="Times New Roman" w:cs="Times New Roman"/>
          <w:b w:val="0"/>
          <w:color w:val="auto"/>
          <w:sz w:val="20"/>
          <w:szCs w:val="20"/>
        </w:rPr>
        <w:t>законским заступницима</w:t>
      </w:r>
      <w:bookmarkEnd w:id="223"/>
      <w:bookmarkEnd w:id="224"/>
    </w:p>
    <w:p w:rsidR="0067480E" w:rsidRPr="000B4829" w:rsidRDefault="0067480E" w:rsidP="0067480E">
      <w:pPr>
        <w:rPr>
          <w:sz w:val="20"/>
          <w:szCs w:val="20"/>
        </w:rPr>
      </w:pPr>
    </w:p>
    <w:p w:rsidR="0051090C" w:rsidRPr="000B4829" w:rsidRDefault="0051090C" w:rsidP="0051090C">
      <w:pPr>
        <w:rPr>
          <w:sz w:val="20"/>
          <w:szCs w:val="20"/>
        </w:rPr>
      </w:pPr>
      <w:bookmarkStart w:id="225" w:name="_Toc19019753"/>
      <w:bookmarkStart w:id="226" w:name="_Toc125569530"/>
      <w:r w:rsidRPr="000B4829">
        <w:rPr>
          <w:sz w:val="20"/>
          <w:szCs w:val="20"/>
        </w:rPr>
        <w:t>Партиципација родитеља у школи, тј. њихова укљученост у различите аспекте школског живота представља важну компоненту образовно-васпитног процеса и у непосредној је вези са квалитетом тог процеса. Партнерство породице и школе представља важан предуслов за адекватно подржавање и подстицање развоја детета, будући да је добробит детета централни интерес, како породице тако и школе.</w:t>
      </w:r>
    </w:p>
    <w:p w:rsidR="0051090C" w:rsidRPr="000B4829" w:rsidRDefault="0051090C" w:rsidP="0051090C">
      <w:pPr>
        <w:rPr>
          <w:sz w:val="20"/>
          <w:szCs w:val="20"/>
        </w:rPr>
      </w:pPr>
      <w:r w:rsidRPr="000B4829">
        <w:rPr>
          <w:bCs/>
          <w:sz w:val="20"/>
          <w:szCs w:val="20"/>
        </w:rPr>
        <w:t>ОБЛАСТИ САРАДЊЕ СА ПОРОДИЦОМ:</w:t>
      </w:r>
    </w:p>
    <w:p w:rsidR="0051090C" w:rsidRPr="000B4829" w:rsidRDefault="0051090C" w:rsidP="0051090C">
      <w:pPr>
        <w:rPr>
          <w:sz w:val="20"/>
          <w:szCs w:val="20"/>
        </w:rPr>
      </w:pPr>
    </w:p>
    <w:p w:rsidR="0051090C" w:rsidRPr="000B4829" w:rsidRDefault="0051090C" w:rsidP="0051090C">
      <w:pPr>
        <w:rPr>
          <w:b/>
          <w:sz w:val="20"/>
          <w:szCs w:val="20"/>
        </w:rPr>
      </w:pPr>
      <w:r w:rsidRPr="000B4829">
        <w:rPr>
          <w:sz w:val="20"/>
          <w:szCs w:val="20"/>
        </w:rPr>
        <w:t> </w:t>
      </w:r>
      <w:r w:rsidRPr="000B4829">
        <w:rPr>
          <w:b/>
          <w:bCs/>
          <w:sz w:val="20"/>
          <w:szCs w:val="20"/>
        </w:rPr>
        <w:t>Информисање родитеља /других законских заступника</w:t>
      </w:r>
    </w:p>
    <w:p w:rsidR="0051090C" w:rsidRPr="000B4829" w:rsidRDefault="0051090C" w:rsidP="0051090C">
      <w:pPr>
        <w:rPr>
          <w:sz w:val="20"/>
          <w:szCs w:val="20"/>
        </w:rPr>
      </w:pPr>
      <w:r w:rsidRPr="000B4829">
        <w:rPr>
          <w:sz w:val="20"/>
          <w:szCs w:val="20"/>
        </w:rPr>
        <w:t> Родитељи/законски заступници су детаљно информисани о свим аспектима школског живота и образовног процеса који се посредно или непосредно тичу њихове деце и њих, као и о могућностима на које све начине могу да се укључују у рад школе и да дају свој допринос унапређењу квалитета васпитно-образовног процеса.</w:t>
      </w:r>
    </w:p>
    <w:p w:rsidR="0051090C" w:rsidRPr="000B4829" w:rsidRDefault="0051090C" w:rsidP="0051090C">
      <w:pPr>
        <w:rPr>
          <w:sz w:val="20"/>
          <w:szCs w:val="20"/>
        </w:rPr>
      </w:pPr>
      <w:r w:rsidRPr="000B4829">
        <w:rPr>
          <w:sz w:val="20"/>
          <w:szCs w:val="20"/>
        </w:rPr>
        <w:t> Ова област сарадње породице и Школе одвијала  се кроз следеће облике рада:</w:t>
      </w:r>
    </w:p>
    <w:p w:rsidR="0051090C" w:rsidRPr="000B4829" w:rsidRDefault="0051090C" w:rsidP="0051090C">
      <w:pPr>
        <w:ind w:left="1080"/>
        <w:rPr>
          <w:sz w:val="20"/>
          <w:szCs w:val="20"/>
        </w:rPr>
      </w:pPr>
      <w:r w:rsidRPr="000B4829">
        <w:rPr>
          <w:sz w:val="20"/>
          <w:szCs w:val="20"/>
        </w:rPr>
        <w:t>·         креирање сајта Школе део намењен родитељима под називом Родитељи,</w:t>
      </w:r>
    </w:p>
    <w:p w:rsidR="0051090C" w:rsidRPr="000B4829" w:rsidRDefault="0051090C" w:rsidP="0051090C">
      <w:pPr>
        <w:ind w:left="1080"/>
        <w:rPr>
          <w:sz w:val="20"/>
          <w:szCs w:val="20"/>
        </w:rPr>
      </w:pPr>
      <w:r w:rsidRPr="000B4829">
        <w:rPr>
          <w:sz w:val="20"/>
          <w:szCs w:val="20"/>
        </w:rPr>
        <w:lastRenderedPageBreak/>
        <w:t xml:space="preserve">·         организовање </w:t>
      </w:r>
      <w:r w:rsidRPr="000B4829">
        <w:rPr>
          <w:i/>
          <w:iCs/>
          <w:sz w:val="20"/>
          <w:szCs w:val="20"/>
        </w:rPr>
        <w:t>Отворених врата</w:t>
      </w:r>
      <w:r w:rsidRPr="000B4829">
        <w:rPr>
          <w:sz w:val="20"/>
          <w:szCs w:val="20"/>
        </w:rPr>
        <w:t xml:space="preserve"> – термина када родитељи имају могућност да са наставницима разговарају о раду и напредовању ученика,</w:t>
      </w:r>
    </w:p>
    <w:p w:rsidR="0051090C" w:rsidRPr="000B4829" w:rsidRDefault="0051090C" w:rsidP="0051090C">
      <w:pPr>
        <w:ind w:left="1080"/>
        <w:rPr>
          <w:sz w:val="20"/>
          <w:szCs w:val="20"/>
        </w:rPr>
      </w:pPr>
      <w:r w:rsidRPr="000B4829">
        <w:rPr>
          <w:sz w:val="20"/>
          <w:szCs w:val="20"/>
        </w:rPr>
        <w:t xml:space="preserve">·         месечно организовање </w:t>
      </w:r>
      <w:r w:rsidRPr="000B4829">
        <w:rPr>
          <w:i/>
          <w:iCs/>
          <w:sz w:val="20"/>
          <w:szCs w:val="20"/>
        </w:rPr>
        <w:t>Отвореног дана</w:t>
      </w:r>
      <w:r w:rsidRPr="000B4829">
        <w:rPr>
          <w:sz w:val="20"/>
          <w:szCs w:val="20"/>
        </w:rPr>
        <w:t>, када родитељи, односно старатељи могу да присуствују образовно-васпитном раду,</w:t>
      </w:r>
    </w:p>
    <w:p w:rsidR="0051090C" w:rsidRPr="000B4829" w:rsidRDefault="0051090C" w:rsidP="0051090C">
      <w:pPr>
        <w:ind w:left="1080"/>
        <w:rPr>
          <w:sz w:val="20"/>
          <w:szCs w:val="20"/>
        </w:rPr>
      </w:pPr>
      <w:r w:rsidRPr="000B4829">
        <w:rPr>
          <w:sz w:val="20"/>
          <w:szCs w:val="20"/>
        </w:rPr>
        <w:t>·         уређивање огласне табле за родитеље у просторијама Школе,</w:t>
      </w:r>
    </w:p>
    <w:p w:rsidR="0051090C" w:rsidRPr="000B4829" w:rsidRDefault="0051090C" w:rsidP="0051090C">
      <w:pPr>
        <w:ind w:left="1080"/>
        <w:rPr>
          <w:sz w:val="20"/>
          <w:szCs w:val="20"/>
        </w:rPr>
      </w:pPr>
      <w:r w:rsidRPr="000B4829">
        <w:rPr>
          <w:sz w:val="20"/>
          <w:szCs w:val="20"/>
        </w:rPr>
        <w:t>·         организовање и реализација родитељских састанака.</w:t>
      </w:r>
    </w:p>
    <w:p w:rsidR="0051090C" w:rsidRPr="000B4829" w:rsidRDefault="0051090C" w:rsidP="0051090C">
      <w:pPr>
        <w:tabs>
          <w:tab w:val="left" w:pos="1875"/>
        </w:tabs>
        <w:rPr>
          <w:sz w:val="20"/>
          <w:szCs w:val="20"/>
        </w:rPr>
      </w:pPr>
      <w:r w:rsidRPr="000B4829">
        <w:rPr>
          <w:sz w:val="20"/>
          <w:szCs w:val="20"/>
        </w:rPr>
        <w:t xml:space="preserve">    </w:t>
      </w:r>
    </w:p>
    <w:p w:rsidR="0051090C" w:rsidRPr="000B4829" w:rsidRDefault="0051090C" w:rsidP="0051090C">
      <w:pPr>
        <w:tabs>
          <w:tab w:val="left" w:pos="1875"/>
        </w:tabs>
        <w:rPr>
          <w:b/>
          <w:sz w:val="20"/>
          <w:szCs w:val="20"/>
        </w:rPr>
      </w:pPr>
      <w:r w:rsidRPr="000B4829">
        <w:rPr>
          <w:sz w:val="20"/>
          <w:szCs w:val="20"/>
        </w:rPr>
        <w:t xml:space="preserve">  </w:t>
      </w:r>
      <w:r w:rsidRPr="000B4829">
        <w:rPr>
          <w:b/>
          <w:bCs/>
          <w:sz w:val="20"/>
          <w:szCs w:val="20"/>
        </w:rPr>
        <w:t>Укључивање родитеља /других законских заступника у наставне и остале активности</w:t>
      </w:r>
    </w:p>
    <w:p w:rsidR="0051090C" w:rsidRPr="000B4829" w:rsidRDefault="0051090C" w:rsidP="0051090C">
      <w:pPr>
        <w:ind w:left="360"/>
        <w:rPr>
          <w:sz w:val="20"/>
          <w:szCs w:val="20"/>
        </w:rPr>
      </w:pPr>
      <w:r w:rsidRPr="000B4829">
        <w:rPr>
          <w:sz w:val="20"/>
          <w:szCs w:val="20"/>
        </w:rPr>
        <w:t> ·         Родитељи ученика из осетљивих и маргинализованих група (социјална ускраћеност, сметње у развоју, инвалидитет и др.) имали су  могућност да учествују у изради и реализацији индивидуалног образовног плана.</w:t>
      </w:r>
    </w:p>
    <w:p w:rsidR="0051090C" w:rsidRPr="000B4829" w:rsidRDefault="0051090C" w:rsidP="0051090C">
      <w:pPr>
        <w:ind w:left="360"/>
        <w:rPr>
          <w:sz w:val="20"/>
          <w:szCs w:val="20"/>
        </w:rPr>
      </w:pPr>
    </w:p>
    <w:p w:rsidR="0051090C" w:rsidRPr="000B4829" w:rsidRDefault="0051090C" w:rsidP="0051090C">
      <w:pPr>
        <w:ind w:left="360"/>
        <w:rPr>
          <w:b/>
          <w:sz w:val="20"/>
          <w:szCs w:val="20"/>
        </w:rPr>
      </w:pPr>
      <w:r w:rsidRPr="000B4829">
        <w:rPr>
          <w:sz w:val="20"/>
          <w:szCs w:val="20"/>
        </w:rPr>
        <w:t> </w:t>
      </w:r>
      <w:r w:rsidRPr="000B4829">
        <w:rPr>
          <w:b/>
          <w:bCs/>
          <w:sz w:val="20"/>
          <w:szCs w:val="20"/>
        </w:rPr>
        <w:t>Укључивање родитеља /других законских заступника у процес одлучивања</w:t>
      </w:r>
    </w:p>
    <w:p w:rsidR="0051090C" w:rsidRPr="000B4829" w:rsidRDefault="0051090C" w:rsidP="0051090C">
      <w:pPr>
        <w:ind w:left="360"/>
        <w:rPr>
          <w:sz w:val="20"/>
          <w:szCs w:val="20"/>
        </w:rPr>
      </w:pPr>
      <w:r w:rsidRPr="000B4829">
        <w:rPr>
          <w:sz w:val="20"/>
          <w:szCs w:val="20"/>
        </w:rPr>
        <w:t> Овај облик сарадње пружао је  родитељима информације о организацији живота и рада школе, а својим учешћем они су  доприносили побољшању услова и рада школе. Испоштована је законска регулатива која је  прописала обавезно укључивање родитеља у процес одлучивања и то кроз:</w:t>
      </w:r>
    </w:p>
    <w:p w:rsidR="0051090C" w:rsidRPr="000B4829" w:rsidRDefault="0051090C" w:rsidP="0051090C">
      <w:pPr>
        <w:pStyle w:val="ListParagraph"/>
        <w:numPr>
          <w:ilvl w:val="0"/>
          <w:numId w:val="2"/>
        </w:numPr>
        <w:spacing w:after="0" w:line="240" w:lineRule="auto"/>
        <w:rPr>
          <w:rFonts w:ascii="Times New Roman" w:eastAsia="Times New Roman" w:hAnsi="Times New Roman" w:cs="Times New Roman"/>
          <w:sz w:val="20"/>
          <w:szCs w:val="20"/>
        </w:rPr>
      </w:pPr>
      <w:r w:rsidRPr="000B4829">
        <w:rPr>
          <w:rFonts w:ascii="Times New Roman" w:eastAsia="Times New Roman" w:hAnsi="Times New Roman" w:cs="Times New Roman"/>
          <w:sz w:val="20"/>
          <w:szCs w:val="20"/>
        </w:rPr>
        <w:t>укључивање родитеља у Савет родитеља Школе и Локални савет родитеља,</w:t>
      </w:r>
    </w:p>
    <w:p w:rsidR="0051090C" w:rsidRPr="000B4829" w:rsidRDefault="0051090C" w:rsidP="0051090C">
      <w:pPr>
        <w:numPr>
          <w:ilvl w:val="0"/>
          <w:numId w:val="4"/>
        </w:numPr>
        <w:rPr>
          <w:sz w:val="20"/>
          <w:szCs w:val="20"/>
        </w:rPr>
      </w:pPr>
      <w:r w:rsidRPr="000B4829">
        <w:rPr>
          <w:sz w:val="20"/>
          <w:szCs w:val="20"/>
        </w:rPr>
        <w:t>укључивање родитеља у Школски одбор,</w:t>
      </w:r>
    </w:p>
    <w:p w:rsidR="0051090C" w:rsidRPr="000B4829" w:rsidRDefault="0051090C" w:rsidP="0051090C">
      <w:pPr>
        <w:numPr>
          <w:ilvl w:val="0"/>
          <w:numId w:val="4"/>
        </w:numPr>
        <w:rPr>
          <w:sz w:val="20"/>
          <w:szCs w:val="20"/>
        </w:rPr>
      </w:pPr>
      <w:r w:rsidRPr="000B4829">
        <w:rPr>
          <w:sz w:val="20"/>
          <w:szCs w:val="20"/>
        </w:rPr>
        <w:t>укључивање родитеља у рад  тимова на нивоу школе, нарочито у Тим за заштиту од дискриминације, насиља, злостављања и занемаривања насиља,</w:t>
      </w:r>
    </w:p>
    <w:p w:rsidR="0051090C" w:rsidRPr="000B4829" w:rsidRDefault="0051090C" w:rsidP="0051090C">
      <w:pPr>
        <w:numPr>
          <w:ilvl w:val="0"/>
          <w:numId w:val="4"/>
        </w:numPr>
        <w:rPr>
          <w:sz w:val="20"/>
          <w:szCs w:val="20"/>
        </w:rPr>
      </w:pPr>
      <w:r w:rsidRPr="000B4829">
        <w:rPr>
          <w:sz w:val="20"/>
          <w:szCs w:val="20"/>
        </w:rPr>
        <w:t>испитивање потреба и очекивања родитеља анкетирањем на крају првог и другог полугодишта,</w:t>
      </w:r>
    </w:p>
    <w:p w:rsidR="0051090C" w:rsidRPr="000B4829" w:rsidRDefault="0051090C" w:rsidP="0051090C">
      <w:pPr>
        <w:numPr>
          <w:ilvl w:val="0"/>
          <w:numId w:val="4"/>
        </w:numPr>
        <w:rPr>
          <w:sz w:val="20"/>
          <w:szCs w:val="20"/>
        </w:rPr>
      </w:pPr>
      <w:r w:rsidRPr="000B4829">
        <w:rPr>
          <w:sz w:val="20"/>
          <w:szCs w:val="20"/>
        </w:rPr>
        <w:t>родитељи ученика из осетљивих и маргинализованих група (социјална ускраћеност, сметње у развоју, инвалидитет и др.) имали су могућност да учествују у индивидуалном образовном плану, да по потреби предлажу спољне сараднике у тиму који се бави образовним планом, као и да дају одобрење за спровођење тог индивидуалног образовног плана.</w:t>
      </w:r>
    </w:p>
    <w:p w:rsidR="0051090C" w:rsidRPr="000B4829" w:rsidRDefault="0051090C" w:rsidP="0051090C">
      <w:pPr>
        <w:rPr>
          <w:sz w:val="20"/>
          <w:szCs w:val="20"/>
        </w:rPr>
      </w:pPr>
    </w:p>
    <w:p w:rsidR="0051090C" w:rsidRPr="000B4829" w:rsidRDefault="0051090C" w:rsidP="0051090C">
      <w:pPr>
        <w:rPr>
          <w:b/>
          <w:sz w:val="20"/>
          <w:szCs w:val="20"/>
        </w:rPr>
      </w:pPr>
      <w:r w:rsidRPr="000B4829">
        <w:rPr>
          <w:sz w:val="20"/>
          <w:szCs w:val="20"/>
        </w:rPr>
        <w:t> </w:t>
      </w:r>
      <w:r w:rsidRPr="000B4829">
        <w:rPr>
          <w:b/>
          <w:bCs/>
          <w:sz w:val="20"/>
          <w:szCs w:val="20"/>
        </w:rPr>
        <w:t>Савет родитеља</w:t>
      </w:r>
    </w:p>
    <w:p w:rsidR="0051090C" w:rsidRPr="000B4829" w:rsidRDefault="0051090C" w:rsidP="0051090C">
      <w:pPr>
        <w:jc w:val="both"/>
        <w:rPr>
          <w:sz w:val="20"/>
          <w:szCs w:val="20"/>
        </w:rPr>
      </w:pPr>
      <w:r w:rsidRPr="000B4829">
        <w:rPr>
          <w:sz w:val="20"/>
          <w:szCs w:val="20"/>
          <w:lang w:val="sr-Cyrl-CS"/>
        </w:rPr>
        <w:t>На првом родитељском састанку изабран је по један родитељ представник сваког одељења као представник Савета родитеља школе. Савет родитеља у 202</w:t>
      </w:r>
      <w:r w:rsidRPr="000B4829">
        <w:rPr>
          <w:sz w:val="20"/>
          <w:szCs w:val="20"/>
        </w:rPr>
        <w:t>3</w:t>
      </w:r>
      <w:r w:rsidRPr="000B4829">
        <w:rPr>
          <w:sz w:val="20"/>
          <w:szCs w:val="20"/>
          <w:lang w:val="sr-Cyrl-CS"/>
        </w:rPr>
        <w:t>/202</w:t>
      </w:r>
      <w:r w:rsidRPr="000B4829">
        <w:rPr>
          <w:sz w:val="20"/>
          <w:szCs w:val="20"/>
        </w:rPr>
        <w:t>4</w:t>
      </w:r>
      <w:r w:rsidRPr="000B4829">
        <w:rPr>
          <w:sz w:val="20"/>
          <w:szCs w:val="20"/>
          <w:lang w:val="sr-Cyrl-CS"/>
        </w:rPr>
        <w:t xml:space="preserve">. години има     </w:t>
      </w:r>
      <w:r w:rsidRPr="000B4829">
        <w:rPr>
          <w:sz w:val="20"/>
          <w:szCs w:val="20"/>
        </w:rPr>
        <w:t>17</w:t>
      </w:r>
      <w:r w:rsidRPr="000B4829">
        <w:rPr>
          <w:sz w:val="20"/>
          <w:szCs w:val="20"/>
          <w:lang w:val="sr-Cyrl-CS"/>
        </w:rPr>
        <w:t xml:space="preserve"> чланова</w:t>
      </w:r>
      <w:r w:rsidRPr="000B4829">
        <w:rPr>
          <w:sz w:val="20"/>
          <w:szCs w:val="20"/>
        </w:rPr>
        <w:t xml:space="preserve"> + представник савета родитеља односно других законских  заступника  деце, односно ученика са сметњама у развоју и инвалидитетом</w:t>
      </w:r>
      <w:r w:rsidRPr="000B4829">
        <w:rPr>
          <w:sz w:val="20"/>
          <w:szCs w:val="20"/>
          <w:lang w:val="sr-Cyrl-CS"/>
        </w:rPr>
        <w:t xml:space="preserve">. </w:t>
      </w:r>
    </w:p>
    <w:p w:rsidR="0051090C" w:rsidRPr="000B4829" w:rsidRDefault="0051090C" w:rsidP="0051090C">
      <w:pPr>
        <w:shd w:val="clear" w:color="auto" w:fill="FFFFFF"/>
        <w:jc w:val="both"/>
        <w:rPr>
          <w:b/>
          <w:sz w:val="20"/>
          <w:szCs w:val="20"/>
        </w:rPr>
      </w:pPr>
      <w:r w:rsidRPr="000B4829">
        <w:rPr>
          <w:sz w:val="20"/>
          <w:szCs w:val="20"/>
        </w:rPr>
        <w:t> </w:t>
      </w:r>
      <w:r w:rsidRPr="000B4829">
        <w:rPr>
          <w:b/>
          <w:bCs/>
          <w:sz w:val="20"/>
          <w:szCs w:val="20"/>
        </w:rPr>
        <w:t>Школски одбор</w:t>
      </w:r>
    </w:p>
    <w:p w:rsidR="0051090C" w:rsidRPr="000B4829" w:rsidRDefault="0051090C" w:rsidP="0051090C">
      <w:pPr>
        <w:rPr>
          <w:sz w:val="20"/>
          <w:szCs w:val="20"/>
        </w:rPr>
      </w:pPr>
      <w:r w:rsidRPr="000B4829">
        <w:rPr>
          <w:sz w:val="20"/>
          <w:szCs w:val="20"/>
        </w:rPr>
        <w:t>Законском регуалтивом дефинисано је да 3 члана Школског одбора као органа управљања Школом буду представници родитеља.</w:t>
      </w:r>
    </w:p>
    <w:p w:rsidR="0051090C" w:rsidRPr="000B4829" w:rsidRDefault="0051090C" w:rsidP="0051090C">
      <w:pPr>
        <w:rPr>
          <w:b/>
          <w:sz w:val="20"/>
          <w:szCs w:val="20"/>
        </w:rPr>
      </w:pPr>
      <w:r w:rsidRPr="000B4829">
        <w:rPr>
          <w:b/>
          <w:sz w:val="20"/>
          <w:szCs w:val="20"/>
        </w:rPr>
        <w:t>Родитељски састанци</w:t>
      </w:r>
    </w:p>
    <w:p w:rsidR="0051090C" w:rsidRPr="000B4829" w:rsidRDefault="0051090C" w:rsidP="0051090C">
      <w:pPr>
        <w:rPr>
          <w:sz w:val="20"/>
          <w:szCs w:val="20"/>
        </w:rPr>
      </w:pPr>
      <w:r w:rsidRPr="000B4829">
        <w:rPr>
          <w:bCs/>
          <w:sz w:val="20"/>
          <w:szCs w:val="20"/>
        </w:rPr>
        <w:t xml:space="preserve">Родитељски састанци </w:t>
      </w:r>
      <w:r w:rsidRPr="000B4829">
        <w:rPr>
          <w:sz w:val="20"/>
          <w:szCs w:val="20"/>
        </w:rPr>
        <w:t>одржавали  су најмање на крају сваког класификационог периода и на почетку школске године, са дневним редом који је специфичан за сваки родитељски састанак. Циљ родитељског састанка је упознавања родитеља са организационим или васпитно-образовним радом у Школи.</w:t>
      </w:r>
    </w:p>
    <w:p w:rsidR="0051090C" w:rsidRPr="000B4829" w:rsidRDefault="0051090C" w:rsidP="0051090C">
      <w:pPr>
        <w:rPr>
          <w:sz w:val="20"/>
          <w:szCs w:val="20"/>
        </w:rPr>
      </w:pPr>
      <w:r w:rsidRPr="000B4829">
        <w:rPr>
          <w:bCs/>
          <w:sz w:val="20"/>
          <w:szCs w:val="20"/>
        </w:rPr>
        <w:t>Индивидуални разговори са родитељима р</w:t>
      </w:r>
      <w:r w:rsidRPr="000B4829">
        <w:rPr>
          <w:sz w:val="20"/>
          <w:szCs w:val="20"/>
        </w:rPr>
        <w:t>еализовани су по потреби. Школа је обезбедила просторију за индивидуалне састанке.</w:t>
      </w:r>
    </w:p>
    <w:p w:rsidR="0051090C" w:rsidRPr="000B4829" w:rsidRDefault="0051090C" w:rsidP="0051090C">
      <w:pPr>
        <w:rPr>
          <w:b/>
          <w:sz w:val="20"/>
          <w:szCs w:val="20"/>
        </w:rPr>
      </w:pPr>
      <w:r w:rsidRPr="000B4829">
        <w:rPr>
          <w:b/>
          <w:bCs/>
          <w:sz w:val="20"/>
          <w:szCs w:val="20"/>
        </w:rPr>
        <w:t xml:space="preserve">Отворена врата </w:t>
      </w:r>
    </w:p>
    <w:p w:rsidR="0051090C" w:rsidRPr="000B4829" w:rsidRDefault="0051090C" w:rsidP="0051090C">
      <w:pPr>
        <w:rPr>
          <w:b/>
          <w:bCs/>
          <w:sz w:val="20"/>
          <w:szCs w:val="20"/>
        </w:rPr>
      </w:pPr>
      <w:r w:rsidRPr="000B4829">
        <w:rPr>
          <w:sz w:val="20"/>
          <w:szCs w:val="20"/>
        </w:rPr>
        <w:t>Једном недељно, у термину предвиђеном за индивидуалне разговоре родитеља и наставника, наставници су примали  родитеље .</w:t>
      </w:r>
    </w:p>
    <w:p w:rsidR="0051090C" w:rsidRPr="000B4829" w:rsidRDefault="0051090C" w:rsidP="0051090C">
      <w:pPr>
        <w:rPr>
          <w:b/>
          <w:bCs/>
          <w:sz w:val="20"/>
          <w:szCs w:val="20"/>
        </w:rPr>
      </w:pPr>
      <w:r w:rsidRPr="000B4829">
        <w:rPr>
          <w:b/>
          <w:bCs/>
          <w:sz w:val="20"/>
          <w:szCs w:val="20"/>
        </w:rPr>
        <w:t>Отворени дан</w:t>
      </w:r>
    </w:p>
    <w:p w:rsidR="0051090C" w:rsidRPr="000B4829" w:rsidRDefault="0051090C" w:rsidP="0051090C">
      <w:pPr>
        <w:rPr>
          <w:sz w:val="20"/>
          <w:szCs w:val="20"/>
        </w:rPr>
      </w:pPr>
      <w:r w:rsidRPr="000B4829">
        <w:rPr>
          <w:sz w:val="20"/>
          <w:szCs w:val="20"/>
        </w:rPr>
        <w:t xml:space="preserve">Законом је предвиђено а Годишњим планом планирано да сваког месеца школа организује Отворени дан, када   родитељи, односно законски заступници могу да присуствују образовно-васпитном раду, стекну увид у начине рада наставника, али и рад, ангажовање и постигнућа ученика. </w:t>
      </w:r>
    </w:p>
    <w:p w:rsidR="0051090C" w:rsidRPr="000B4829" w:rsidRDefault="0051090C" w:rsidP="0051090C">
      <w:pPr>
        <w:rPr>
          <w:b/>
          <w:sz w:val="20"/>
          <w:szCs w:val="20"/>
        </w:rPr>
      </w:pPr>
    </w:p>
    <w:p w:rsidR="0051090C" w:rsidRPr="000B4829" w:rsidRDefault="0051090C" w:rsidP="0051090C">
      <w:pPr>
        <w:rPr>
          <w:b/>
          <w:sz w:val="20"/>
          <w:szCs w:val="20"/>
        </w:rPr>
      </w:pPr>
      <w:r w:rsidRPr="000B4829">
        <w:rPr>
          <w:b/>
          <w:sz w:val="20"/>
          <w:szCs w:val="20"/>
        </w:rPr>
        <w:t> </w:t>
      </w:r>
      <w:r w:rsidRPr="000B4829">
        <w:rPr>
          <w:b/>
          <w:bCs/>
          <w:sz w:val="20"/>
          <w:szCs w:val="20"/>
        </w:rPr>
        <w:t>Анкете и упитници</w:t>
      </w:r>
    </w:p>
    <w:p w:rsidR="0051090C" w:rsidRPr="000B4829" w:rsidRDefault="0051090C" w:rsidP="0051090C">
      <w:pPr>
        <w:rPr>
          <w:sz w:val="20"/>
          <w:szCs w:val="20"/>
        </w:rPr>
      </w:pPr>
      <w:r w:rsidRPr="000B4829">
        <w:rPr>
          <w:sz w:val="20"/>
          <w:szCs w:val="20"/>
        </w:rPr>
        <w:t>Ради праћења успешности програма сарадње са породицом, школа је  на крају сваког полугодишта, организовала анкетирање родитеља, односно законских заступника, у погледу њиховог задовољства програмом сарадње са породицом и у погледу њихових сугестија за даљи рад.</w:t>
      </w:r>
    </w:p>
    <w:p w:rsidR="0051090C" w:rsidRPr="000B4829" w:rsidRDefault="0051090C" w:rsidP="0051090C">
      <w:pPr>
        <w:rPr>
          <w:b/>
          <w:sz w:val="20"/>
          <w:szCs w:val="20"/>
        </w:rPr>
      </w:pPr>
      <w:r w:rsidRPr="000B4829">
        <w:rPr>
          <w:sz w:val="20"/>
          <w:szCs w:val="20"/>
        </w:rPr>
        <w:t> </w:t>
      </w:r>
      <w:r w:rsidRPr="000B4829">
        <w:rPr>
          <w:b/>
          <w:bCs/>
          <w:sz w:val="20"/>
          <w:szCs w:val="20"/>
        </w:rPr>
        <w:t>Огласне табле</w:t>
      </w:r>
    </w:p>
    <w:p w:rsidR="0051090C" w:rsidRPr="000B4829" w:rsidRDefault="0051090C" w:rsidP="0051090C">
      <w:pPr>
        <w:rPr>
          <w:sz w:val="20"/>
          <w:szCs w:val="20"/>
        </w:rPr>
      </w:pPr>
      <w:r w:rsidRPr="000B4829">
        <w:rPr>
          <w:sz w:val="20"/>
          <w:szCs w:val="20"/>
        </w:rPr>
        <w:t>На видним местима у Школи налазе се огласне табле намењене информисању родитеља о битним дешавањима у Школи. На сајту школе се налази  део под називом Огласна табла.</w:t>
      </w:r>
    </w:p>
    <w:p w:rsidR="0051090C" w:rsidRPr="000B4829" w:rsidRDefault="0051090C" w:rsidP="0051090C">
      <w:pPr>
        <w:rPr>
          <w:b/>
          <w:sz w:val="20"/>
          <w:szCs w:val="20"/>
          <w:lang w:val="sr-Cyrl-CS"/>
        </w:rPr>
      </w:pPr>
      <w:r w:rsidRPr="000B4829">
        <w:rPr>
          <w:b/>
          <w:sz w:val="20"/>
          <w:szCs w:val="20"/>
          <w:lang w:val="sr-Cyrl-CS"/>
        </w:rPr>
        <w:t>Остало</w:t>
      </w:r>
    </w:p>
    <w:p w:rsidR="0051090C" w:rsidRPr="000B4829" w:rsidRDefault="0051090C" w:rsidP="0051090C">
      <w:pPr>
        <w:spacing w:line="248" w:lineRule="auto"/>
        <w:ind w:firstLine="816"/>
        <w:jc w:val="both"/>
        <w:rPr>
          <w:sz w:val="20"/>
          <w:szCs w:val="20"/>
        </w:rPr>
      </w:pPr>
      <w:r w:rsidRPr="000B4829">
        <w:rPr>
          <w:rFonts w:eastAsia="Calibri"/>
          <w:sz w:val="20"/>
          <w:szCs w:val="20"/>
        </w:rPr>
        <w:t>Сарадњу са родитељима и законским заступницима ученика обављани су кроз директне контакте и посредно, преко разредних старешина, предметних наставника и стручних сарадника. Решавање проблема и жалби, саветодавни рад, када је потребан, допринело је разумевању и поверењу који су неопходни за квалитетан рад и добру атмосферу у Школи.</w:t>
      </w:r>
    </w:p>
    <w:p w:rsidR="0051090C" w:rsidRPr="000B4829" w:rsidRDefault="0051090C" w:rsidP="0051090C">
      <w:pPr>
        <w:spacing w:line="241" w:lineRule="auto"/>
        <w:ind w:firstLine="764"/>
        <w:jc w:val="both"/>
        <w:rPr>
          <w:sz w:val="20"/>
          <w:szCs w:val="20"/>
        </w:rPr>
      </w:pPr>
      <w:r w:rsidRPr="000B4829">
        <w:rPr>
          <w:rFonts w:eastAsia="Calibri"/>
          <w:sz w:val="20"/>
          <w:szCs w:val="20"/>
        </w:rPr>
        <w:lastRenderedPageBreak/>
        <w:t>Са задовољством наглашавам веома добру сарадњу са Саветом родитеља. Међусобно разумевање и сагласност о заједничким циљевима чине да се увек проналазе најбоља решења и доприноси да живот и рад у Школи буду унапређени у интересу ученика, родитеља и наставника.</w:t>
      </w:r>
    </w:p>
    <w:p w:rsidR="0051090C" w:rsidRPr="000B4829" w:rsidRDefault="0051090C" w:rsidP="0051090C">
      <w:pPr>
        <w:spacing w:line="249" w:lineRule="auto"/>
        <w:ind w:firstLine="708"/>
        <w:jc w:val="both"/>
        <w:rPr>
          <w:sz w:val="20"/>
          <w:szCs w:val="20"/>
        </w:rPr>
      </w:pPr>
      <w:r w:rsidRPr="000B4829">
        <w:rPr>
          <w:rFonts w:eastAsia="Calibri"/>
          <w:sz w:val="20"/>
          <w:szCs w:val="20"/>
        </w:rPr>
        <w:t>Посебно је била сарадња са родитељима ученика којима је била потребна додатна подршка у раду, а када је то било потребно, укључиване су   и надлежне службе: Центар за социјални рад у Богатићу, служба за друштвене делатности, Полицијска станица Богатић и Дом здравља Богатић.</w:t>
      </w:r>
    </w:p>
    <w:p w:rsidR="0051090C" w:rsidRPr="000B4829" w:rsidRDefault="0051090C" w:rsidP="0051090C">
      <w:pPr>
        <w:spacing w:line="248" w:lineRule="auto"/>
        <w:ind w:firstLine="720"/>
        <w:jc w:val="both"/>
        <w:rPr>
          <w:sz w:val="20"/>
          <w:szCs w:val="20"/>
        </w:rPr>
      </w:pPr>
      <w:r w:rsidRPr="000B4829">
        <w:rPr>
          <w:rFonts w:eastAsia="Calibri"/>
          <w:sz w:val="20"/>
          <w:szCs w:val="20"/>
        </w:rPr>
        <w:t>Рад је усмерен  на повећавању учествовања родитеља у свим сегментима рада школе. Родитељи су укључени у самовредновање рада школе, школско развојно планирање, тим за заштиту ученика од насиља,  уређење школског простора.</w:t>
      </w:r>
    </w:p>
    <w:p w:rsidR="0051090C" w:rsidRPr="000B4829" w:rsidRDefault="0051090C" w:rsidP="0051090C">
      <w:pPr>
        <w:spacing w:line="230" w:lineRule="auto"/>
        <w:ind w:firstLine="720"/>
        <w:jc w:val="both"/>
        <w:rPr>
          <w:sz w:val="20"/>
          <w:szCs w:val="20"/>
        </w:rPr>
      </w:pPr>
      <w:r w:rsidRPr="000B4829">
        <w:rPr>
          <w:rFonts w:eastAsia="Calibri"/>
          <w:sz w:val="20"/>
          <w:szCs w:val="20"/>
        </w:rPr>
        <w:t>Обезбеђено је редовно одржавање састанака Савета родитеља у складу са Годишњим пл</w:t>
      </w:r>
      <w:r w:rsidR="00550DD0" w:rsidRPr="000B4829">
        <w:rPr>
          <w:rFonts w:eastAsia="Calibri"/>
          <w:sz w:val="20"/>
          <w:szCs w:val="20"/>
          <w:lang w:val="sr-Cyrl-RS"/>
        </w:rPr>
        <w:t>а</w:t>
      </w:r>
      <w:r w:rsidRPr="000B4829">
        <w:rPr>
          <w:rFonts w:eastAsia="Calibri"/>
          <w:sz w:val="20"/>
          <w:szCs w:val="20"/>
        </w:rPr>
        <w:t>ном рада школе.</w:t>
      </w:r>
    </w:p>
    <w:p w:rsidR="0051090C" w:rsidRPr="000B4829" w:rsidRDefault="0051090C" w:rsidP="0051090C">
      <w:pPr>
        <w:ind w:firstLine="720"/>
        <w:rPr>
          <w:sz w:val="20"/>
          <w:szCs w:val="20"/>
        </w:rPr>
      </w:pPr>
      <w:r w:rsidRPr="000B4829">
        <w:rPr>
          <w:rFonts w:eastAsia="Calibri"/>
          <w:sz w:val="20"/>
          <w:szCs w:val="20"/>
        </w:rPr>
        <w:t xml:space="preserve">Родитељи су анимирани да се укључе у побољшање материјално-техничких услова рада у школи. </w:t>
      </w:r>
    </w:p>
    <w:p w:rsidR="0051090C" w:rsidRPr="000B4829" w:rsidRDefault="0051090C" w:rsidP="0051090C">
      <w:pPr>
        <w:rPr>
          <w:b/>
          <w:sz w:val="20"/>
          <w:szCs w:val="20"/>
        </w:rPr>
      </w:pPr>
    </w:p>
    <w:p w:rsidR="0067480E" w:rsidRPr="000B4829" w:rsidRDefault="0067480E" w:rsidP="00C51F36">
      <w:pPr>
        <w:pStyle w:val="Heading3"/>
        <w:rPr>
          <w:rFonts w:ascii="Times New Roman" w:hAnsi="Times New Roman" w:cs="Times New Roman"/>
          <w:b w:val="0"/>
          <w:color w:val="auto"/>
          <w:sz w:val="20"/>
          <w:szCs w:val="20"/>
        </w:rPr>
      </w:pPr>
      <w:bookmarkStart w:id="227" w:name="_Toc177018812"/>
      <w:r w:rsidRPr="000B4829">
        <w:rPr>
          <w:rFonts w:ascii="Times New Roman" w:hAnsi="Times New Roman" w:cs="Times New Roman"/>
          <w:b w:val="0"/>
          <w:color w:val="auto"/>
          <w:sz w:val="20"/>
          <w:szCs w:val="20"/>
        </w:rPr>
        <w:t>Сарадња са органом управљања и репрезентативним синдикатом у школи</w:t>
      </w:r>
      <w:bookmarkEnd w:id="225"/>
      <w:bookmarkEnd w:id="226"/>
      <w:bookmarkEnd w:id="227"/>
    </w:p>
    <w:p w:rsidR="006B12C9" w:rsidRPr="000B4829" w:rsidRDefault="006B12C9" w:rsidP="006B12C9">
      <w:pPr>
        <w:rPr>
          <w:sz w:val="20"/>
          <w:szCs w:val="20"/>
        </w:rPr>
      </w:pPr>
      <w:r w:rsidRPr="000B4829">
        <w:rPr>
          <w:b/>
          <w:sz w:val="20"/>
          <w:szCs w:val="20"/>
        </w:rPr>
        <w:t>-</w:t>
      </w:r>
      <w:bookmarkStart w:id="228" w:name="_Hlk95381705"/>
      <w:r w:rsidRPr="000B4829">
        <w:rPr>
          <w:sz w:val="20"/>
          <w:szCs w:val="20"/>
        </w:rPr>
        <w:t xml:space="preserve">Школски одбор је од почетка школске године одржао </w:t>
      </w:r>
      <w:r w:rsidR="00550DD0" w:rsidRPr="000B4829">
        <w:rPr>
          <w:sz w:val="20"/>
          <w:szCs w:val="20"/>
          <w:lang w:val="sr-Cyrl-RS"/>
        </w:rPr>
        <w:t>17</w:t>
      </w:r>
      <w:r w:rsidRPr="000B4829">
        <w:rPr>
          <w:sz w:val="20"/>
          <w:szCs w:val="20"/>
        </w:rPr>
        <w:t xml:space="preserve"> седница.</w:t>
      </w:r>
    </w:p>
    <w:p w:rsidR="006B12C9" w:rsidRPr="000B4829" w:rsidRDefault="006B12C9" w:rsidP="006B12C9">
      <w:pPr>
        <w:rPr>
          <w:sz w:val="20"/>
          <w:szCs w:val="20"/>
        </w:rPr>
      </w:pPr>
      <w:r w:rsidRPr="000B4829">
        <w:rPr>
          <w:sz w:val="20"/>
          <w:szCs w:val="20"/>
        </w:rPr>
        <w:t>- Школски одбор је правовремено и добро информисан о новим захтевима и трендовима васпитно-образовне политике и праксе;</w:t>
      </w:r>
      <w:r w:rsidRPr="000B4829">
        <w:rPr>
          <w:sz w:val="20"/>
          <w:szCs w:val="20"/>
        </w:rPr>
        <w:br/>
        <w:t>- Достављани су  подаци који омогућују Школском одбору оцену резултата постигнућа ученика и добробити деце;</w:t>
      </w:r>
      <w:r w:rsidRPr="000B4829">
        <w:rPr>
          <w:sz w:val="20"/>
          <w:szCs w:val="20"/>
        </w:rPr>
        <w:br/>
        <w:t>- Обезбеђена је  израда годишњег извештаја о реализацији васпитно-образовног програма, школског програма и годишњег плана рада школе;</w:t>
      </w:r>
      <w:r w:rsidRPr="000B4829">
        <w:rPr>
          <w:sz w:val="20"/>
          <w:szCs w:val="20"/>
        </w:rPr>
        <w:br/>
        <w:t>- Школском одбору је у  складу са својим овлашћењима омогућено обављање послова  предвиђених законом;</w:t>
      </w:r>
      <w:r w:rsidRPr="000B4829">
        <w:rPr>
          <w:sz w:val="20"/>
          <w:szCs w:val="20"/>
        </w:rPr>
        <w:br/>
        <w:t xml:space="preserve">- Омогућено је  репрезентативном синдикату у школи да ради у складу са Посебним колективним уговором и законом. Нарочито је активна била сарадња у погледу формирања листа радника за чијим је радом делимично или у потпуности престала потреба, листа радника са непуним радним временом и листа слободних радних места. </w:t>
      </w:r>
    </w:p>
    <w:bookmarkEnd w:id="228"/>
    <w:p w:rsidR="0067480E" w:rsidRPr="000B4829" w:rsidRDefault="0067480E" w:rsidP="0067480E">
      <w:pPr>
        <w:rPr>
          <w:sz w:val="20"/>
          <w:szCs w:val="20"/>
        </w:rPr>
      </w:pPr>
    </w:p>
    <w:p w:rsidR="0067480E" w:rsidRPr="000B4829" w:rsidRDefault="0067480E" w:rsidP="00C51F36">
      <w:pPr>
        <w:pStyle w:val="Heading3"/>
        <w:rPr>
          <w:rFonts w:ascii="Times New Roman" w:hAnsi="Times New Roman" w:cs="Times New Roman"/>
          <w:b w:val="0"/>
          <w:color w:val="auto"/>
          <w:sz w:val="20"/>
          <w:szCs w:val="20"/>
        </w:rPr>
      </w:pPr>
      <w:bookmarkStart w:id="229" w:name="_Toc19019754"/>
      <w:bookmarkStart w:id="230" w:name="_Toc125569531"/>
      <w:bookmarkStart w:id="231" w:name="_Toc177018813"/>
      <w:r w:rsidRPr="000B4829">
        <w:rPr>
          <w:rFonts w:ascii="Times New Roman" w:hAnsi="Times New Roman" w:cs="Times New Roman"/>
          <w:b w:val="0"/>
          <w:color w:val="auto"/>
          <w:sz w:val="20"/>
          <w:szCs w:val="20"/>
        </w:rPr>
        <w:t>Сарадња са државном управом и локалном самоуправом</w:t>
      </w:r>
      <w:bookmarkEnd w:id="229"/>
      <w:bookmarkEnd w:id="230"/>
      <w:bookmarkEnd w:id="231"/>
      <w:r w:rsidRPr="000B4829">
        <w:rPr>
          <w:rFonts w:ascii="Times New Roman" w:hAnsi="Times New Roman" w:cs="Times New Roman"/>
          <w:b w:val="0"/>
          <w:color w:val="auto"/>
          <w:sz w:val="20"/>
          <w:szCs w:val="20"/>
        </w:rPr>
        <w:t xml:space="preserve"> </w:t>
      </w:r>
    </w:p>
    <w:p w:rsidR="0067480E" w:rsidRPr="000B4829" w:rsidRDefault="0067480E" w:rsidP="0067480E">
      <w:pPr>
        <w:rPr>
          <w:sz w:val="20"/>
          <w:szCs w:val="20"/>
        </w:rPr>
      </w:pPr>
    </w:p>
    <w:p w:rsidR="0067480E" w:rsidRPr="000B4829" w:rsidRDefault="0067480E" w:rsidP="0067480E">
      <w:pPr>
        <w:rPr>
          <w:sz w:val="20"/>
          <w:szCs w:val="20"/>
        </w:rPr>
      </w:pPr>
      <w:r w:rsidRPr="000B4829">
        <w:rPr>
          <w:sz w:val="20"/>
          <w:szCs w:val="20"/>
        </w:rPr>
        <w:t>- Одржавани су  конструктивни  односи  са представницима државне управе и локалне самоуправе ради задовољења материјалних, финансијских и других потреба школе;</w:t>
      </w:r>
      <w:r w:rsidRPr="000B4829">
        <w:rPr>
          <w:sz w:val="20"/>
          <w:szCs w:val="20"/>
        </w:rPr>
        <w:br/>
        <w:t>- Успостављене су  и одржаване  добре везе са локалном заједницом и  омогућено јој је  да се укључи у рад школе и да је подржава.</w:t>
      </w:r>
      <w:r w:rsidR="00EF1D43" w:rsidRPr="000B4829">
        <w:rPr>
          <w:sz w:val="20"/>
          <w:szCs w:val="20"/>
        </w:rPr>
        <w:t xml:space="preserve"> </w:t>
      </w:r>
    </w:p>
    <w:p w:rsidR="00BF60B0" w:rsidRPr="000B4829" w:rsidRDefault="00BF60B0" w:rsidP="0067480E">
      <w:pPr>
        <w:rPr>
          <w:sz w:val="20"/>
          <w:szCs w:val="20"/>
        </w:rPr>
      </w:pPr>
    </w:p>
    <w:p w:rsidR="00747A75" w:rsidRPr="000B4829" w:rsidRDefault="00747A75" w:rsidP="0067480E">
      <w:pPr>
        <w:shd w:val="clear" w:color="auto" w:fill="FFFFFF"/>
        <w:tabs>
          <w:tab w:val="left" w:pos="1920"/>
        </w:tabs>
        <w:jc w:val="center"/>
        <w:rPr>
          <w:b/>
          <w:sz w:val="20"/>
          <w:szCs w:val="20"/>
        </w:rPr>
      </w:pPr>
    </w:p>
    <w:p w:rsidR="0067480E" w:rsidRPr="000B4829" w:rsidRDefault="0067480E" w:rsidP="0067480E">
      <w:pPr>
        <w:shd w:val="clear" w:color="auto" w:fill="FFFFFF"/>
        <w:tabs>
          <w:tab w:val="left" w:pos="1920"/>
        </w:tabs>
        <w:jc w:val="center"/>
        <w:rPr>
          <w:b/>
          <w:sz w:val="20"/>
          <w:szCs w:val="20"/>
        </w:rPr>
      </w:pPr>
      <w:r w:rsidRPr="000B4829">
        <w:rPr>
          <w:b/>
          <w:sz w:val="20"/>
          <w:szCs w:val="20"/>
        </w:rPr>
        <w:t>САРАДЊА СА ШКОЛСКОМ УПРАВОМ У ВАЉЕВУ И МПНТР</w:t>
      </w:r>
    </w:p>
    <w:p w:rsidR="0067480E" w:rsidRPr="000B4829" w:rsidRDefault="0067480E" w:rsidP="0067480E">
      <w:pPr>
        <w:shd w:val="clear" w:color="auto" w:fill="FFFFFF"/>
        <w:tabs>
          <w:tab w:val="left" w:pos="1920"/>
        </w:tabs>
        <w:rPr>
          <w:b/>
          <w:sz w:val="20"/>
          <w:szCs w:val="20"/>
        </w:rPr>
      </w:pPr>
      <w:r w:rsidRPr="000B4829">
        <w:rPr>
          <w:b/>
          <w:sz w:val="20"/>
          <w:szCs w:val="20"/>
        </w:rPr>
        <w:t xml:space="preserve"> </w:t>
      </w:r>
    </w:p>
    <w:p w:rsidR="0067480E" w:rsidRPr="000B4829" w:rsidRDefault="0067480E" w:rsidP="006B12C9">
      <w:pPr>
        <w:rPr>
          <w:sz w:val="20"/>
          <w:szCs w:val="20"/>
        </w:rPr>
      </w:pPr>
      <w:r w:rsidRPr="000B4829">
        <w:rPr>
          <w:sz w:val="20"/>
          <w:szCs w:val="20"/>
        </w:rPr>
        <w:t>- Пре почетка школске године, начелници школских управа, представници директора и представници репрезентативних синдиката заједнички су утврђивали  листе  запослених за чијим је радом у потпуности или делимично престала потреба у текућој школској години као и у претходном периоду и запослених који су засновали радни однос са непуним радним временом, као и листу слободних радних места</w:t>
      </w:r>
    </w:p>
    <w:p w:rsidR="0067480E" w:rsidRPr="000B4829" w:rsidRDefault="0067480E" w:rsidP="006B12C9">
      <w:pPr>
        <w:rPr>
          <w:sz w:val="20"/>
          <w:szCs w:val="20"/>
        </w:rPr>
      </w:pPr>
      <w:r w:rsidRPr="000B4829">
        <w:rPr>
          <w:sz w:val="20"/>
          <w:szCs w:val="20"/>
        </w:rPr>
        <w:t xml:space="preserve">-За решавање проблема технолошких вишкова, Министарство је формирало радну групу, а на локалном нивоу формиране су радне подгрупе.; </w:t>
      </w:r>
    </w:p>
    <w:p w:rsidR="0067480E" w:rsidRPr="000B4829" w:rsidRDefault="0067480E" w:rsidP="006B12C9">
      <w:pPr>
        <w:rPr>
          <w:sz w:val="20"/>
          <w:szCs w:val="20"/>
          <w:lang w:val="sr-Cyrl-CS"/>
        </w:rPr>
      </w:pPr>
      <w:r w:rsidRPr="000B4829">
        <w:rPr>
          <w:sz w:val="20"/>
          <w:szCs w:val="20"/>
          <w:lang w:val="sr-Cyrl-CS"/>
        </w:rPr>
        <w:t xml:space="preserve">-Школска управа је достављала упутства за унос података у </w:t>
      </w:r>
      <w:r w:rsidR="00994312" w:rsidRPr="000B4829">
        <w:rPr>
          <w:sz w:val="20"/>
          <w:szCs w:val="20"/>
          <w:lang w:val="sr-Cyrl-CS"/>
        </w:rPr>
        <w:t>ЈИСП</w:t>
      </w:r>
      <w:r w:rsidRPr="000B4829">
        <w:rPr>
          <w:sz w:val="20"/>
          <w:szCs w:val="20"/>
          <w:lang w:val="sr-Cyrl-CS"/>
        </w:rPr>
        <w:t>.</w:t>
      </w:r>
    </w:p>
    <w:p w:rsidR="00B40775" w:rsidRPr="000B4829" w:rsidRDefault="00EF4E5F" w:rsidP="006B12C9">
      <w:pPr>
        <w:rPr>
          <w:sz w:val="20"/>
          <w:szCs w:val="20"/>
        </w:rPr>
      </w:pPr>
      <w:r w:rsidRPr="000B4829">
        <w:rPr>
          <w:sz w:val="20"/>
          <w:szCs w:val="20"/>
        </w:rPr>
        <w:t>Инструкције су дате путем мејлова као и на састанцима којима су присуствовали директори.</w:t>
      </w:r>
    </w:p>
    <w:p w:rsidR="002A76C4" w:rsidRPr="000B4829" w:rsidRDefault="002A76C4" w:rsidP="006B12C9">
      <w:pPr>
        <w:rPr>
          <w:sz w:val="20"/>
          <w:szCs w:val="20"/>
        </w:rPr>
      </w:pPr>
      <w:r w:rsidRPr="000B4829">
        <w:rPr>
          <w:sz w:val="20"/>
          <w:szCs w:val="20"/>
        </w:rPr>
        <w:t>1.9.2023. Обавештење о доношењем решења за школску 2023/2024. годину о формирању броја радних подгрупа које прате запошљавање у основним и средњим школама на нивоу свих школских управа.</w:t>
      </w:r>
    </w:p>
    <w:p w:rsidR="002A76C4" w:rsidRPr="000B4829" w:rsidRDefault="002A76C4" w:rsidP="006B12C9">
      <w:pPr>
        <w:rPr>
          <w:sz w:val="20"/>
          <w:szCs w:val="20"/>
        </w:rPr>
      </w:pPr>
      <w:r w:rsidRPr="000B4829">
        <w:rPr>
          <w:sz w:val="20"/>
          <w:szCs w:val="20"/>
        </w:rPr>
        <w:t>1.09.2023. У складу са инструкцијама Министарства просвете, прослеђена  је информација о пројекту: „Правилно управљање и финално одлагање ПЦБ-а у Републици Србији“, koji Република Србија изводи у сарадњи са Глобалним фондом за заштиту животне средине и Организацијом Уједињених Нација за индустријски развој.</w:t>
      </w:r>
    </w:p>
    <w:p w:rsidR="002A76C4" w:rsidRPr="000B4829" w:rsidRDefault="002A76C4" w:rsidP="006B12C9">
      <w:pPr>
        <w:rPr>
          <w:sz w:val="20"/>
          <w:szCs w:val="20"/>
        </w:rPr>
      </w:pPr>
      <w:r w:rsidRPr="000B4829">
        <w:rPr>
          <w:sz w:val="20"/>
          <w:szCs w:val="20"/>
        </w:rPr>
        <w:t xml:space="preserve">12.09.2023. Француско-српска привредна комора, уз подршку Министарства просвете другу годину за редом организује конкурс </w:t>
      </w:r>
      <w:r w:rsidRPr="000B4829">
        <w:rPr>
          <w:i/>
          <w:iCs/>
          <w:sz w:val="20"/>
          <w:szCs w:val="20"/>
        </w:rPr>
        <w:t xml:space="preserve">Уреди нешто драстично да смеће постане фантастично </w:t>
      </w:r>
      <w:r w:rsidRPr="000B4829">
        <w:rPr>
          <w:sz w:val="20"/>
          <w:szCs w:val="20"/>
        </w:rPr>
        <w:t>који је намењен ученицима 4. разреда основне школе.</w:t>
      </w:r>
    </w:p>
    <w:p w:rsidR="002A76C4" w:rsidRPr="000B4829" w:rsidRDefault="002A76C4" w:rsidP="006B12C9">
      <w:pPr>
        <w:rPr>
          <w:sz w:val="20"/>
          <w:szCs w:val="20"/>
        </w:rPr>
      </w:pPr>
      <w:r w:rsidRPr="000B4829">
        <w:rPr>
          <w:sz w:val="20"/>
          <w:szCs w:val="20"/>
        </w:rPr>
        <w:t>12.09.2023. У складу са инструкцијама Министарства просвете, прослеђено обавештење о РТС кросу.</w:t>
      </w:r>
    </w:p>
    <w:p w:rsidR="002A76C4" w:rsidRPr="000B4829" w:rsidRDefault="002A76C4" w:rsidP="006B12C9">
      <w:pPr>
        <w:rPr>
          <w:sz w:val="20"/>
          <w:szCs w:val="20"/>
        </w:rPr>
      </w:pPr>
      <w:r w:rsidRPr="000B4829">
        <w:rPr>
          <w:sz w:val="20"/>
          <w:szCs w:val="20"/>
        </w:rPr>
        <w:t>13.9.2023. У складу са инструкцијама Министарства просвете, прослеђен допис Министарства за рад, запошљавање, борачка и социјална питања. Обележавање ДАНА СРПСКОГ ЈЕДИНСТВА, СЛОБОДЕ И НАЦИОНАЛНЕ ЗАСТАВЕ.</w:t>
      </w:r>
    </w:p>
    <w:p w:rsidR="002A76C4" w:rsidRPr="000B4829" w:rsidRDefault="002A76C4" w:rsidP="006B12C9">
      <w:pPr>
        <w:rPr>
          <w:sz w:val="20"/>
          <w:szCs w:val="20"/>
        </w:rPr>
      </w:pPr>
      <w:r w:rsidRPr="000B4829">
        <w:rPr>
          <w:sz w:val="20"/>
          <w:szCs w:val="20"/>
        </w:rPr>
        <w:lastRenderedPageBreak/>
        <w:t>13.9.2023. Прослеђен мејл Министарства просвете и подсећање на предвиђен термин </w:t>
      </w:r>
      <w:r w:rsidRPr="000B4829">
        <w:rPr>
          <w:rStyle w:val="Strong"/>
          <w:rFonts w:eastAsiaTheme="majorEastAsia"/>
          <w:b w:val="0"/>
          <w:sz w:val="20"/>
          <w:szCs w:val="20"/>
        </w:rPr>
        <w:t>online обуке "Чувам те"</w:t>
      </w:r>
      <w:r w:rsidRPr="000B4829">
        <w:rPr>
          <w:sz w:val="20"/>
          <w:szCs w:val="20"/>
        </w:rPr>
        <w:t> - </w:t>
      </w:r>
      <w:r w:rsidRPr="000B4829">
        <w:rPr>
          <w:rStyle w:val="Strong"/>
          <w:rFonts w:eastAsiaTheme="majorEastAsia"/>
          <w:b w:val="0"/>
          <w:sz w:val="20"/>
          <w:szCs w:val="20"/>
        </w:rPr>
        <w:t>29.09.2023. од 10:00 до 12:00 часова.</w:t>
      </w:r>
    </w:p>
    <w:p w:rsidR="002A76C4" w:rsidRPr="000B4829" w:rsidRDefault="002A76C4" w:rsidP="006B12C9">
      <w:pPr>
        <w:rPr>
          <w:sz w:val="20"/>
          <w:szCs w:val="20"/>
        </w:rPr>
      </w:pPr>
      <w:r w:rsidRPr="000B4829">
        <w:rPr>
          <w:sz w:val="20"/>
          <w:szCs w:val="20"/>
        </w:rPr>
        <w:t>13.9.2023. Достављен формат дипломе за Крос РТС-а.</w:t>
      </w:r>
    </w:p>
    <w:p w:rsidR="002A76C4" w:rsidRPr="000B4829" w:rsidRDefault="002A76C4" w:rsidP="006B12C9">
      <w:pPr>
        <w:rPr>
          <w:sz w:val="20"/>
          <w:szCs w:val="20"/>
        </w:rPr>
      </w:pPr>
      <w:r w:rsidRPr="000B4829">
        <w:rPr>
          <w:sz w:val="20"/>
          <w:szCs w:val="20"/>
        </w:rPr>
        <w:t>13.09.2023. Прослеђен допис директорима основних школа - Фестивал науке.</w:t>
      </w:r>
    </w:p>
    <w:p w:rsidR="002A76C4" w:rsidRPr="000B4829" w:rsidRDefault="002A76C4" w:rsidP="006B12C9">
      <w:pPr>
        <w:rPr>
          <w:sz w:val="20"/>
          <w:szCs w:val="20"/>
        </w:rPr>
      </w:pPr>
      <w:r w:rsidRPr="000B4829">
        <w:rPr>
          <w:sz w:val="20"/>
          <w:szCs w:val="20"/>
        </w:rPr>
        <w:t>20.09.2023. Стручно упутство за препознавање, подршку и праћење образовања и васпитања ученика и ученица сa изузетним, односно посебним способностима.</w:t>
      </w:r>
    </w:p>
    <w:p w:rsidR="002A76C4" w:rsidRPr="000B4829" w:rsidRDefault="002A76C4" w:rsidP="006B12C9">
      <w:pPr>
        <w:rPr>
          <w:sz w:val="20"/>
          <w:szCs w:val="20"/>
          <w:lang w:val="sr-Cyrl-CS"/>
        </w:rPr>
      </w:pPr>
      <w:r w:rsidRPr="000B4829">
        <w:rPr>
          <w:sz w:val="20"/>
          <w:szCs w:val="20"/>
        </w:rPr>
        <w:t>21.09.2023.</w:t>
      </w:r>
      <w:r w:rsidRPr="000B4829">
        <w:rPr>
          <w:sz w:val="20"/>
          <w:szCs w:val="20"/>
          <w:lang w:val="sr-Cyrl-CS"/>
        </w:rPr>
        <w:t xml:space="preserve"> У циљу прикупљања података о учешћу Ваше школе</w:t>
      </w:r>
      <w:r w:rsidRPr="000B4829">
        <w:rPr>
          <w:sz w:val="20"/>
          <w:szCs w:val="20"/>
        </w:rPr>
        <w:t xml:space="preserve"> /</w:t>
      </w:r>
      <w:r w:rsidRPr="000B4829">
        <w:rPr>
          <w:sz w:val="20"/>
          <w:szCs w:val="20"/>
          <w:lang w:val="sr-Cyrl-CS"/>
        </w:rPr>
        <w:t xml:space="preserve"> предшколске установе на КРОС-у РТС-а „КРОЗ СРБИЈУ“ </w:t>
      </w:r>
    </w:p>
    <w:p w:rsidR="002A76C4" w:rsidRPr="000B4829" w:rsidRDefault="002A76C4" w:rsidP="006B12C9">
      <w:pPr>
        <w:rPr>
          <w:sz w:val="20"/>
          <w:szCs w:val="20"/>
          <w:lang w:val="sr-Cyrl-CS"/>
        </w:rPr>
      </w:pPr>
    </w:p>
    <w:p w:rsidR="002A76C4" w:rsidRPr="000B4829" w:rsidRDefault="002A76C4" w:rsidP="006B12C9">
      <w:pPr>
        <w:rPr>
          <w:sz w:val="20"/>
          <w:szCs w:val="20"/>
        </w:rPr>
      </w:pPr>
      <w:r w:rsidRPr="000B4829">
        <w:rPr>
          <w:sz w:val="20"/>
          <w:szCs w:val="20"/>
          <w:lang w:val="sr-Cyrl-CS"/>
        </w:rPr>
        <w:t>21.09.2023.</w:t>
      </w:r>
      <w:r w:rsidRPr="000B4829">
        <w:rPr>
          <w:sz w:val="20"/>
          <w:szCs w:val="20"/>
        </w:rPr>
        <w:t xml:space="preserve"> Математички институт САНУ обратио се Министарству просвете предлогом да се школама препоручи коришћење бесплатне апликације ма маркетима Google Play и AppStore.</w:t>
      </w:r>
    </w:p>
    <w:p w:rsidR="002A76C4" w:rsidRPr="000B4829" w:rsidRDefault="002A76C4" w:rsidP="006B12C9">
      <w:pPr>
        <w:rPr>
          <w:sz w:val="20"/>
          <w:szCs w:val="20"/>
        </w:rPr>
      </w:pPr>
      <w:r w:rsidRPr="000B4829">
        <w:rPr>
          <w:sz w:val="20"/>
          <w:szCs w:val="20"/>
        </w:rPr>
        <w:t xml:space="preserve">22.9.2023. Достављене информације </w:t>
      </w:r>
      <w:r w:rsidRPr="000B4829">
        <w:rPr>
          <w:sz w:val="20"/>
          <w:szCs w:val="20"/>
          <w:shd w:val="clear" w:color="auto" w:fill="FFFFFF"/>
        </w:rPr>
        <w:t>о  манифестацији </w:t>
      </w:r>
      <w:r w:rsidRPr="000B4829">
        <w:rPr>
          <w:rStyle w:val="Emphasis"/>
          <w:rFonts w:eastAsiaTheme="majorEastAsia"/>
          <w:sz w:val="20"/>
          <w:szCs w:val="20"/>
          <w:shd w:val="clear" w:color="auto" w:fill="FFFFFF"/>
          <w:lang w:val="sr-Cyrl-CS"/>
        </w:rPr>
        <w:t>Европски школски спортски дан</w:t>
      </w:r>
      <w:r w:rsidRPr="000B4829">
        <w:rPr>
          <w:sz w:val="20"/>
          <w:szCs w:val="20"/>
          <w:shd w:val="clear" w:color="auto" w:fill="FFFFFF"/>
        </w:rPr>
        <w:t>, која се ове године одржава под слоганом </w:t>
      </w:r>
      <w:r w:rsidRPr="000B4829">
        <w:rPr>
          <w:rStyle w:val="Emphasis"/>
          <w:rFonts w:eastAsiaTheme="majorEastAsia"/>
          <w:sz w:val="20"/>
          <w:szCs w:val="20"/>
          <w:shd w:val="clear" w:color="auto" w:fill="FFFFFF"/>
        </w:rPr>
        <w:t>„Уживај у спорту и физичком вежбању”, </w:t>
      </w:r>
      <w:r w:rsidRPr="000B4829">
        <w:rPr>
          <w:sz w:val="20"/>
          <w:szCs w:val="20"/>
          <w:shd w:val="clear" w:color="auto" w:fill="FFFFFF"/>
        </w:rPr>
        <w:t>како би заинтересоване </w:t>
      </w:r>
      <w:r w:rsidRPr="000B4829">
        <w:rPr>
          <w:rStyle w:val="zmsearchresult"/>
          <w:rFonts w:eastAsiaTheme="majorEastAsia"/>
          <w:sz w:val="20"/>
          <w:szCs w:val="20"/>
          <w:shd w:val="clear" w:color="auto" w:fill="FFFFFF"/>
        </w:rPr>
        <w:t>школе</w:t>
      </w:r>
      <w:r w:rsidRPr="000B4829">
        <w:rPr>
          <w:sz w:val="20"/>
          <w:szCs w:val="20"/>
          <w:shd w:val="clear" w:color="auto" w:fill="FFFFFF"/>
        </w:rPr>
        <w:t> могле да узму учешће у предвиђеним активностима. </w:t>
      </w:r>
    </w:p>
    <w:p w:rsidR="002A76C4" w:rsidRPr="000B4829" w:rsidRDefault="002A76C4" w:rsidP="006B12C9">
      <w:pPr>
        <w:rPr>
          <w:sz w:val="20"/>
          <w:szCs w:val="20"/>
        </w:rPr>
      </w:pPr>
      <w:r w:rsidRPr="000B4829">
        <w:rPr>
          <w:sz w:val="20"/>
          <w:szCs w:val="20"/>
        </w:rPr>
        <w:t>25.09.2023. Примљен мејл о достави података-План остваривања припремног  предшколског програма у школској 2023/2024.години.</w:t>
      </w:r>
    </w:p>
    <w:p w:rsidR="002A76C4" w:rsidRPr="000B4829" w:rsidRDefault="002A76C4" w:rsidP="006B12C9">
      <w:pPr>
        <w:rPr>
          <w:sz w:val="20"/>
          <w:szCs w:val="20"/>
        </w:rPr>
      </w:pPr>
      <w:r w:rsidRPr="000B4829">
        <w:rPr>
          <w:sz w:val="20"/>
          <w:szCs w:val="20"/>
        </w:rPr>
        <w:t>26.09.2023. Прослеђен мејл за попуњавање и достављање одговарајуће табеле на мејл Школске управе Ваљево, која се налази у прилогу мејла, Табела-број ученика у одељењу.</w:t>
      </w:r>
    </w:p>
    <w:p w:rsidR="002A76C4" w:rsidRPr="000B4829" w:rsidRDefault="002A76C4" w:rsidP="006B12C9">
      <w:pPr>
        <w:rPr>
          <w:sz w:val="20"/>
          <w:szCs w:val="20"/>
        </w:rPr>
      </w:pPr>
      <w:r w:rsidRPr="000B4829">
        <w:rPr>
          <w:sz w:val="20"/>
          <w:szCs w:val="20"/>
        </w:rPr>
        <w:t>26.09.2023. Прослеђен позив за учешће на ванредној скупштини и трибини друштва за стране језике посвећеној такмичењима.</w:t>
      </w:r>
    </w:p>
    <w:p w:rsidR="002A76C4" w:rsidRPr="000B4829" w:rsidRDefault="002A76C4" w:rsidP="006B12C9">
      <w:pPr>
        <w:rPr>
          <w:sz w:val="20"/>
          <w:szCs w:val="20"/>
        </w:rPr>
      </w:pPr>
      <w:r w:rsidRPr="000B4829">
        <w:rPr>
          <w:sz w:val="20"/>
          <w:szCs w:val="20"/>
        </w:rPr>
        <w:t>29.09.2023. Прослеђен мејл Министарства просвете за Стратегијоу развоја образовања и васпитања у Републици Србији до 2030. године и Акциони план за спровођење Стратегије предвидело меру подршке образовно-васпитним установама у јачању васпитне функције, која између осталог подразумева јачање предузетничких и финансијских компетенција ученика.</w:t>
      </w:r>
    </w:p>
    <w:p w:rsidR="002A76C4" w:rsidRPr="000B4829" w:rsidRDefault="002A76C4" w:rsidP="006B12C9">
      <w:pPr>
        <w:rPr>
          <w:sz w:val="20"/>
          <w:szCs w:val="20"/>
        </w:rPr>
      </w:pPr>
      <w:r w:rsidRPr="000B4829">
        <w:rPr>
          <w:sz w:val="20"/>
          <w:szCs w:val="20"/>
        </w:rPr>
        <w:t>2.10.2023. У складу са инстукцијама Министарства просвете, достављен линк за преузимање видео записа одржане online обуке Платформе "Чувам те".</w:t>
      </w:r>
    </w:p>
    <w:p w:rsidR="002A76C4" w:rsidRPr="000B4829" w:rsidRDefault="002A76C4" w:rsidP="006B12C9">
      <w:pPr>
        <w:rPr>
          <w:sz w:val="20"/>
          <w:szCs w:val="20"/>
        </w:rPr>
      </w:pPr>
      <w:r w:rsidRPr="000B4829">
        <w:rPr>
          <w:sz w:val="20"/>
          <w:szCs w:val="20"/>
        </w:rPr>
        <w:t>4.10.2023. Добијен мејл од Школске управе Ваљево за изјашњавање о послатом мејлу са адресе </w:t>
      </w:r>
      <w:hyperlink r:id="rId133" w:history="1">
        <w:r w:rsidR="00081131" w:rsidRPr="000B4829">
          <w:rPr>
            <w:rStyle w:val="Hyperlink"/>
            <w:rFonts w:eastAsiaTheme="majorEastAsia"/>
            <w:color w:val="auto"/>
            <w:sz w:val="20"/>
            <w:szCs w:val="20"/>
          </w:rPr>
          <w:t>roditeljosnovca@gmail.com</w:t>
        </w:r>
      </w:hyperlink>
      <w:r w:rsidRPr="000B4829">
        <w:rPr>
          <w:sz w:val="20"/>
          <w:szCs w:val="20"/>
        </w:rPr>
        <w:t xml:space="preserve"> који је потписан са забринути родитељи. </w:t>
      </w:r>
    </w:p>
    <w:p w:rsidR="002A76C4" w:rsidRPr="000B4829" w:rsidRDefault="002A76C4" w:rsidP="006B12C9">
      <w:pPr>
        <w:rPr>
          <w:sz w:val="20"/>
          <w:szCs w:val="20"/>
        </w:rPr>
      </w:pPr>
      <w:r w:rsidRPr="000B4829">
        <w:rPr>
          <w:sz w:val="20"/>
          <w:szCs w:val="20"/>
        </w:rPr>
        <w:t xml:space="preserve">4.10.2023. Обавештење од Министарства просвете за кампању пројекта Здраво Растимо У том смислу Министарство просвете подржало је и реализацију иницијативе </w:t>
      </w:r>
      <w:r w:rsidRPr="000B4829">
        <w:rPr>
          <w:rStyle w:val="Emphasis"/>
          <w:rFonts w:eastAsiaTheme="majorEastAsia"/>
          <w:sz w:val="20"/>
          <w:szCs w:val="20"/>
        </w:rPr>
        <w:t>Сваки дан је спортски дан</w:t>
      </w:r>
      <w:r w:rsidRPr="000B4829">
        <w:rPr>
          <w:sz w:val="20"/>
          <w:szCs w:val="20"/>
        </w:rPr>
        <w:t xml:space="preserve"> у оквиру овог пројекта.</w:t>
      </w:r>
    </w:p>
    <w:p w:rsidR="002A76C4" w:rsidRPr="000B4829" w:rsidRDefault="002A76C4" w:rsidP="006B12C9">
      <w:pPr>
        <w:rPr>
          <w:sz w:val="20"/>
          <w:szCs w:val="20"/>
        </w:rPr>
      </w:pPr>
      <w:r w:rsidRPr="000B4829">
        <w:rPr>
          <w:sz w:val="20"/>
          <w:szCs w:val="20"/>
        </w:rPr>
        <w:t>19.10.2023. Примљем мејл од Министарства просвете за седму</w:t>
      </w:r>
      <w:r w:rsidRPr="000B4829">
        <w:rPr>
          <w:sz w:val="20"/>
          <w:szCs w:val="20"/>
          <w:lang w:val="en-GB"/>
        </w:rPr>
        <w:t> фаз</w:t>
      </w:r>
      <w:r w:rsidRPr="000B4829">
        <w:rPr>
          <w:sz w:val="20"/>
          <w:szCs w:val="20"/>
        </w:rPr>
        <w:t>у</w:t>
      </w:r>
      <w:r w:rsidRPr="000B4829">
        <w:rPr>
          <w:sz w:val="20"/>
          <w:szCs w:val="20"/>
          <w:lang w:val="en-GB"/>
        </w:rPr>
        <w:t xml:space="preserve"> запошљавања, што значи да се прикупљају подаци </w:t>
      </w:r>
      <w:r w:rsidRPr="000B4829">
        <w:rPr>
          <w:rStyle w:val="Strong"/>
          <w:b w:val="0"/>
          <w:sz w:val="20"/>
          <w:szCs w:val="20"/>
          <w:lang w:val="en-GB"/>
        </w:rPr>
        <w:t>о радним местима која су остала упражњена са 30</w:t>
      </w:r>
      <w:r w:rsidRPr="000B4829">
        <w:rPr>
          <w:rStyle w:val="Strong"/>
          <w:b w:val="0"/>
          <w:sz w:val="20"/>
          <w:szCs w:val="20"/>
        </w:rPr>
        <w:t>-50</w:t>
      </w:r>
      <w:r w:rsidRPr="000B4829">
        <w:rPr>
          <w:rStyle w:val="Strong"/>
          <w:b w:val="0"/>
          <w:sz w:val="20"/>
          <w:szCs w:val="20"/>
          <w:lang w:val="en-GB"/>
        </w:rPr>
        <w:t>% норме до </w:t>
      </w:r>
      <w:r w:rsidRPr="000B4829">
        <w:rPr>
          <w:rStyle w:val="Strong"/>
          <w:b w:val="0"/>
          <w:sz w:val="20"/>
          <w:szCs w:val="20"/>
        </w:rPr>
        <w:t>31. децембра</w:t>
      </w:r>
      <w:r w:rsidRPr="000B4829">
        <w:rPr>
          <w:rStyle w:val="Strong"/>
          <w:b w:val="0"/>
          <w:sz w:val="20"/>
          <w:szCs w:val="20"/>
          <w:lang w:val="en-GB"/>
        </w:rPr>
        <w:t> 2020. године.</w:t>
      </w:r>
      <w:r w:rsidRPr="000B4829">
        <w:rPr>
          <w:sz w:val="20"/>
          <w:szCs w:val="20"/>
          <w:lang w:val="en-GB"/>
        </w:rPr>
        <w:t> </w:t>
      </w:r>
    </w:p>
    <w:p w:rsidR="002A76C4" w:rsidRPr="000B4829" w:rsidRDefault="002A76C4" w:rsidP="006B12C9">
      <w:pPr>
        <w:rPr>
          <w:bCs/>
          <w:sz w:val="20"/>
          <w:szCs w:val="20"/>
        </w:rPr>
      </w:pPr>
      <w:r w:rsidRPr="000B4829">
        <w:rPr>
          <w:sz w:val="20"/>
          <w:szCs w:val="20"/>
        </w:rPr>
        <w:t>25.10.2023.</w:t>
      </w:r>
      <w:r w:rsidRPr="000B4829">
        <w:rPr>
          <w:bCs/>
          <w:sz w:val="20"/>
          <w:szCs w:val="20"/>
        </w:rPr>
        <w:t xml:space="preserve"> Послато обавештење о уносу података у ЈИСП (рок 30.10.2023.)</w:t>
      </w:r>
      <w:r w:rsidRPr="000B4829">
        <w:rPr>
          <w:bCs/>
          <w:sz w:val="20"/>
          <w:szCs w:val="20"/>
        </w:rPr>
        <w:tab/>
      </w:r>
    </w:p>
    <w:p w:rsidR="002A76C4" w:rsidRPr="000B4829" w:rsidRDefault="002A76C4" w:rsidP="006B12C9">
      <w:pPr>
        <w:rPr>
          <w:bCs/>
          <w:sz w:val="20"/>
          <w:szCs w:val="20"/>
        </w:rPr>
      </w:pPr>
      <w:r w:rsidRPr="000B4829">
        <w:rPr>
          <w:bCs/>
          <w:sz w:val="20"/>
          <w:szCs w:val="20"/>
        </w:rPr>
        <w:t>26.10.2023.</w:t>
      </w:r>
      <w:r w:rsidRPr="000B4829">
        <w:rPr>
          <w:sz w:val="20"/>
          <w:szCs w:val="20"/>
        </w:rPr>
        <w:t xml:space="preserve"> Достављен мејл Министарства просвете о расписивању Јавног позива</w:t>
      </w:r>
      <w:r w:rsidRPr="000B4829">
        <w:rPr>
          <w:bCs/>
          <w:iCs/>
          <w:sz w:val="20"/>
          <w:szCs w:val="20"/>
        </w:rPr>
        <w:t xml:space="preserve"> за подношење пријава за доделу финансијских средстава ради унапређивања рада ученичких задруга установама које врше делатност основног образовања и васпитања у Републици Србији.</w:t>
      </w:r>
    </w:p>
    <w:p w:rsidR="002A76C4" w:rsidRPr="000B4829" w:rsidRDefault="002A76C4" w:rsidP="006B12C9">
      <w:pPr>
        <w:rPr>
          <w:sz w:val="20"/>
          <w:szCs w:val="20"/>
        </w:rPr>
      </w:pPr>
      <w:r w:rsidRPr="000B4829">
        <w:rPr>
          <w:bCs/>
          <w:sz w:val="20"/>
          <w:szCs w:val="20"/>
        </w:rPr>
        <w:t>26.10.2023.</w:t>
      </w:r>
      <w:r w:rsidRPr="000B4829">
        <w:rPr>
          <w:sz w:val="20"/>
          <w:szCs w:val="20"/>
        </w:rPr>
        <w:t xml:space="preserve"> Прослеђен мејл добијен од Министарства просвете:  Допис и подршка за ХПВ</w:t>
      </w:r>
    </w:p>
    <w:p w:rsidR="002A76C4" w:rsidRPr="000B4829" w:rsidRDefault="002A76C4" w:rsidP="006B12C9">
      <w:pPr>
        <w:rPr>
          <w:sz w:val="20"/>
          <w:szCs w:val="20"/>
        </w:rPr>
      </w:pPr>
      <w:r w:rsidRPr="000B4829">
        <w:rPr>
          <w:sz w:val="20"/>
          <w:szCs w:val="20"/>
        </w:rPr>
        <w:t xml:space="preserve">27.10.2023. ПРЕДМЕТ: </w:t>
      </w:r>
      <w:r w:rsidRPr="000B4829">
        <w:rPr>
          <w:bCs/>
          <w:sz w:val="20"/>
          <w:szCs w:val="20"/>
        </w:rPr>
        <w:t>Школски извештај о завршном испиту, јун 2023. Године.</w:t>
      </w:r>
    </w:p>
    <w:p w:rsidR="002A76C4" w:rsidRPr="000B4829" w:rsidRDefault="002A76C4" w:rsidP="006B12C9">
      <w:pPr>
        <w:rPr>
          <w:sz w:val="20"/>
          <w:szCs w:val="20"/>
        </w:rPr>
      </w:pPr>
      <w:r w:rsidRPr="000B4829">
        <w:rPr>
          <w:sz w:val="20"/>
          <w:szCs w:val="20"/>
        </w:rPr>
        <w:t xml:space="preserve">1.11.2023. Прослеђен мејл Министарства просвете  </w:t>
      </w:r>
      <w:r w:rsidRPr="000B4829">
        <w:rPr>
          <w:bCs/>
          <w:sz w:val="20"/>
          <w:szCs w:val="20"/>
        </w:rPr>
        <w:t>Пренос и унос података у ЈИСП </w:t>
      </w:r>
    </w:p>
    <w:p w:rsidR="002A76C4" w:rsidRPr="000B4829" w:rsidRDefault="002A76C4" w:rsidP="006B12C9">
      <w:pPr>
        <w:rPr>
          <w:sz w:val="20"/>
          <w:szCs w:val="20"/>
        </w:rPr>
      </w:pPr>
      <w:r w:rsidRPr="000B4829">
        <w:rPr>
          <w:sz w:val="20"/>
          <w:szCs w:val="20"/>
        </w:rPr>
        <w:t>7.11.2023. Активности на реализацији пријемних испита, завршног испита и уписа у средњу школу и ове године ће се реализовати преко административног портала Моја средња школа (АП МСШ) и јавног портала Моја средња школа (МСШ).</w:t>
      </w:r>
    </w:p>
    <w:p w:rsidR="002A76C4" w:rsidRPr="000B4829" w:rsidRDefault="002A76C4" w:rsidP="006B12C9">
      <w:pPr>
        <w:rPr>
          <w:sz w:val="20"/>
          <w:szCs w:val="20"/>
        </w:rPr>
      </w:pPr>
      <w:r w:rsidRPr="000B4829">
        <w:rPr>
          <w:sz w:val="20"/>
          <w:szCs w:val="20"/>
        </w:rPr>
        <w:t>8.11.2023. Јавни позив за доделу Светосавске награде за 2023. годину за изузетне резултате у области образовања и васпитања у Републици Србији.</w:t>
      </w:r>
    </w:p>
    <w:p w:rsidR="002A76C4" w:rsidRPr="000B4829" w:rsidRDefault="002A76C4" w:rsidP="006B12C9">
      <w:pPr>
        <w:rPr>
          <w:sz w:val="20"/>
          <w:szCs w:val="20"/>
        </w:rPr>
      </w:pPr>
      <w:r w:rsidRPr="000B4829">
        <w:rPr>
          <w:sz w:val="20"/>
          <w:szCs w:val="20"/>
        </w:rPr>
        <w:t>9.11.2023. Обавештење за унос података о деци за претходну школску годину 2022/2023.</w:t>
      </w:r>
    </w:p>
    <w:p w:rsidR="002A76C4" w:rsidRPr="000B4829" w:rsidRDefault="002A76C4" w:rsidP="006B12C9">
      <w:pPr>
        <w:rPr>
          <w:sz w:val="20"/>
          <w:szCs w:val="20"/>
        </w:rPr>
      </w:pPr>
      <w:r w:rsidRPr="000B4829">
        <w:rPr>
          <w:sz w:val="20"/>
          <w:szCs w:val="20"/>
        </w:rPr>
        <w:t xml:space="preserve">9.11.2023. Прослеђујен мејл Министарства просвете, послати материјали за обележавање Међународног дана толеранције – пројекат „Заједно и безбедно кроз детињство“ </w:t>
      </w:r>
    </w:p>
    <w:p w:rsidR="002A76C4" w:rsidRPr="000B4829" w:rsidRDefault="002A76C4" w:rsidP="006B12C9">
      <w:pPr>
        <w:rPr>
          <w:sz w:val="20"/>
          <w:szCs w:val="20"/>
        </w:rPr>
      </w:pPr>
      <w:r w:rsidRPr="000B4829">
        <w:rPr>
          <w:sz w:val="20"/>
          <w:szCs w:val="20"/>
        </w:rPr>
        <w:t>9.11.2023. Прослеђен мејл од Министарства просвете, обавештење да је у односу на мејл од 7.11.2023. године (са насловом - Završni ispit) и који у прилогу садржи Календар активности и Памфлет за родитеље у вези са завршним испитом, дошло је до измене памфлета због словне грешке и да се ова верзија сматра важећом.</w:t>
      </w:r>
    </w:p>
    <w:p w:rsidR="002A76C4" w:rsidRPr="000B4829" w:rsidRDefault="002A76C4" w:rsidP="006B12C9">
      <w:pPr>
        <w:rPr>
          <w:sz w:val="20"/>
          <w:szCs w:val="20"/>
        </w:rPr>
      </w:pPr>
      <w:r w:rsidRPr="000B4829">
        <w:rPr>
          <w:sz w:val="20"/>
          <w:szCs w:val="20"/>
        </w:rPr>
        <w:t>14.11.2023. Позив на Ликовни конкурс - Железнице Србије.</w:t>
      </w:r>
    </w:p>
    <w:p w:rsidR="002A76C4" w:rsidRPr="000B4829" w:rsidRDefault="002A76C4" w:rsidP="006B12C9">
      <w:pPr>
        <w:rPr>
          <w:sz w:val="20"/>
          <w:szCs w:val="20"/>
          <w:lang w:eastAsia="sr-Cyrl-CS"/>
        </w:rPr>
      </w:pPr>
      <w:r w:rsidRPr="000B4829">
        <w:rPr>
          <w:sz w:val="20"/>
          <w:szCs w:val="20"/>
        </w:rPr>
        <w:t xml:space="preserve">14.11.2023.Добијен позив за ликовни конкурс. </w:t>
      </w:r>
      <w:r w:rsidRPr="000B4829">
        <w:rPr>
          <w:sz w:val="20"/>
          <w:szCs w:val="20"/>
          <w:lang w:val="sr-Cyrl-CS" w:eastAsia="sr-Cyrl-CS"/>
        </w:rPr>
        <w:t>Министарство просвете</w:t>
      </w:r>
      <w:r w:rsidRPr="000B4829">
        <w:rPr>
          <w:sz w:val="20"/>
          <w:szCs w:val="20"/>
          <w:lang w:eastAsia="sr-Cyrl-CS"/>
        </w:rPr>
        <w:t xml:space="preserve"> Републике Србије</w:t>
      </w:r>
      <w:r w:rsidRPr="000B4829">
        <w:rPr>
          <w:sz w:val="20"/>
          <w:szCs w:val="20"/>
          <w:lang w:val="sr-Cyrl-CS" w:eastAsia="sr-Cyrl-CS"/>
        </w:rPr>
        <w:t>, у циљу подстицања ликовног стваралаштва и креативности код деце и ученика у установама васпитања и образовања, односно у</w:t>
      </w:r>
      <w:r w:rsidRPr="000B4829">
        <w:rPr>
          <w:strike/>
          <w:sz w:val="20"/>
          <w:szCs w:val="20"/>
          <w:lang w:val="sr-Cyrl-CS" w:eastAsia="sr-Cyrl-CS"/>
        </w:rPr>
        <w:t xml:space="preserve"> </w:t>
      </w:r>
      <w:r w:rsidRPr="000B4829">
        <w:rPr>
          <w:sz w:val="20"/>
          <w:szCs w:val="20"/>
          <w:lang w:val="sr-Cyrl-CS" w:eastAsia="sr-Cyrl-CS"/>
        </w:rPr>
        <w:t xml:space="preserve">установама образовања и васпитања  </w:t>
      </w:r>
      <w:r w:rsidRPr="000B4829">
        <w:rPr>
          <w:sz w:val="20"/>
          <w:szCs w:val="20"/>
          <w:lang w:eastAsia="sr-Cyrl-CS"/>
        </w:rPr>
        <w:t xml:space="preserve">објављује </w:t>
      </w:r>
      <w:r w:rsidRPr="000B4829">
        <w:rPr>
          <w:sz w:val="20"/>
          <w:szCs w:val="20"/>
          <w:lang w:val="sr-Cyrl-CS" w:eastAsia="sr-Cyrl-CS"/>
        </w:rPr>
        <w:t>конкурс под називом  </w:t>
      </w:r>
      <w:r w:rsidRPr="000B4829">
        <w:rPr>
          <w:sz w:val="20"/>
          <w:szCs w:val="20"/>
          <w:lang w:eastAsia="sr-Cyrl-CS"/>
        </w:rPr>
        <w:t>„</w:t>
      </w:r>
      <w:r w:rsidRPr="000B4829">
        <w:rPr>
          <w:sz w:val="20"/>
          <w:szCs w:val="20"/>
          <w:lang w:val="sr-Cyrl-CS"/>
        </w:rPr>
        <w:t>Игра и другарство на крилима поштовања и уважавања</w:t>
      </w:r>
      <w:r w:rsidRPr="000B4829">
        <w:rPr>
          <w:sz w:val="20"/>
          <w:szCs w:val="20"/>
          <w:lang w:eastAsia="sr-Cyrl-CS"/>
        </w:rPr>
        <w:t>“.</w:t>
      </w:r>
    </w:p>
    <w:p w:rsidR="006B12C9" w:rsidRPr="000B4829" w:rsidRDefault="002A76C4" w:rsidP="006B12C9">
      <w:pPr>
        <w:rPr>
          <w:sz w:val="20"/>
          <w:szCs w:val="20"/>
        </w:rPr>
      </w:pPr>
      <w:r w:rsidRPr="000B4829">
        <w:rPr>
          <w:sz w:val="20"/>
          <w:szCs w:val="20"/>
          <w:lang w:eastAsia="sr-Cyrl-CS"/>
        </w:rPr>
        <w:t>15.11.2023.</w:t>
      </w:r>
      <w:r w:rsidRPr="000B4829">
        <w:rPr>
          <w:sz w:val="20"/>
          <w:szCs w:val="20"/>
        </w:rPr>
        <w:t xml:space="preserve"> Упитник - Примена Смерница за организацију и реализацију образовно-васпитног рада у школској 2023/2024. </w:t>
      </w:r>
      <w:r w:rsidR="006B12C9" w:rsidRPr="000B4829">
        <w:rPr>
          <w:sz w:val="20"/>
          <w:szCs w:val="20"/>
        </w:rPr>
        <w:t>г</w:t>
      </w:r>
      <w:r w:rsidRPr="000B4829">
        <w:rPr>
          <w:sz w:val="20"/>
          <w:szCs w:val="20"/>
        </w:rPr>
        <w:t>одини</w:t>
      </w:r>
      <w:r w:rsidR="006B12C9" w:rsidRPr="000B4829">
        <w:rPr>
          <w:sz w:val="20"/>
          <w:szCs w:val="20"/>
        </w:rPr>
        <w:t>.</w:t>
      </w:r>
    </w:p>
    <w:p w:rsidR="002A76C4" w:rsidRPr="000B4829" w:rsidRDefault="002A76C4" w:rsidP="006B12C9">
      <w:pPr>
        <w:rPr>
          <w:sz w:val="20"/>
          <w:szCs w:val="20"/>
          <w:lang w:eastAsia="sr-Cyrl-CS"/>
        </w:rPr>
      </w:pPr>
      <w:r w:rsidRPr="000B4829">
        <w:rPr>
          <w:sz w:val="20"/>
          <w:szCs w:val="20"/>
          <w:lang w:eastAsia="sr-Cyrl-CS"/>
        </w:rPr>
        <w:t>16.11.2023.</w:t>
      </w:r>
      <w:r w:rsidRPr="000B4829">
        <w:rPr>
          <w:sz w:val="20"/>
          <w:szCs w:val="20"/>
        </w:rPr>
        <w:t xml:space="preserve"> Добијен мејл за јавни позив за расПЕТЉАвање – бесплатан онлајн програм подршке учењу програмирања.</w:t>
      </w:r>
    </w:p>
    <w:p w:rsidR="002A76C4" w:rsidRPr="000B4829" w:rsidRDefault="002A76C4" w:rsidP="006B12C9">
      <w:pPr>
        <w:rPr>
          <w:sz w:val="20"/>
          <w:szCs w:val="20"/>
        </w:rPr>
      </w:pPr>
      <w:r w:rsidRPr="000B4829">
        <w:rPr>
          <w:sz w:val="20"/>
          <w:szCs w:val="20"/>
          <w:lang w:eastAsia="sr-Cyrl-CS"/>
        </w:rPr>
        <w:lastRenderedPageBreak/>
        <w:t>17.11.2023.</w:t>
      </w:r>
      <w:r w:rsidRPr="000B4829">
        <w:rPr>
          <w:sz w:val="20"/>
          <w:szCs w:val="20"/>
        </w:rPr>
        <w:t xml:space="preserve"> Примљен допис за платформу „Чувам те“.</w:t>
      </w:r>
    </w:p>
    <w:p w:rsidR="002A76C4" w:rsidRPr="000B4829" w:rsidRDefault="002A76C4" w:rsidP="006B12C9">
      <w:pPr>
        <w:rPr>
          <w:sz w:val="20"/>
          <w:szCs w:val="20"/>
        </w:rPr>
      </w:pPr>
      <w:r w:rsidRPr="000B4829">
        <w:rPr>
          <w:sz w:val="20"/>
          <w:szCs w:val="20"/>
        </w:rPr>
        <w:t>24.11. 2023. У складу са инструкцијама Министарства просвете, прослеђено позивно писмо на Конференцију "Свет испред нас".</w:t>
      </w:r>
    </w:p>
    <w:p w:rsidR="006B12C9" w:rsidRPr="000B4829" w:rsidRDefault="002A76C4" w:rsidP="006B12C9">
      <w:pPr>
        <w:rPr>
          <w:sz w:val="20"/>
          <w:szCs w:val="20"/>
        </w:rPr>
      </w:pPr>
      <w:r w:rsidRPr="000B4829">
        <w:rPr>
          <w:sz w:val="20"/>
          <w:szCs w:val="20"/>
        </w:rPr>
        <w:t>27.11.2023. Примљен мејл о упису 2024-25-</w:t>
      </w:r>
      <w:r w:rsidR="006B12C9" w:rsidRPr="000B4829">
        <w:rPr>
          <w:sz w:val="20"/>
          <w:szCs w:val="20"/>
        </w:rPr>
        <w:t>г</w:t>
      </w:r>
      <w:r w:rsidRPr="000B4829">
        <w:rPr>
          <w:sz w:val="20"/>
          <w:szCs w:val="20"/>
        </w:rPr>
        <w:t xml:space="preserve">енералије и оцене 6. </w:t>
      </w:r>
      <w:r w:rsidR="006B12C9" w:rsidRPr="000B4829">
        <w:rPr>
          <w:sz w:val="20"/>
          <w:szCs w:val="20"/>
        </w:rPr>
        <w:t>и</w:t>
      </w:r>
      <w:r w:rsidRPr="000B4829">
        <w:rPr>
          <w:sz w:val="20"/>
          <w:szCs w:val="20"/>
        </w:rPr>
        <w:t xml:space="preserve"> 7. разред.</w:t>
      </w:r>
    </w:p>
    <w:p w:rsidR="002A76C4" w:rsidRPr="000B4829" w:rsidRDefault="002A76C4" w:rsidP="006B12C9">
      <w:pPr>
        <w:rPr>
          <w:sz w:val="20"/>
          <w:szCs w:val="20"/>
        </w:rPr>
      </w:pPr>
      <w:r w:rsidRPr="000B4829">
        <w:rPr>
          <w:sz w:val="20"/>
          <w:szCs w:val="20"/>
        </w:rPr>
        <w:t xml:space="preserve">29.11. 2023. Примљен мејл да се на административном порталу </w:t>
      </w:r>
      <w:r w:rsidRPr="000B4829">
        <w:rPr>
          <w:bCs/>
          <w:sz w:val="20"/>
          <w:szCs w:val="20"/>
        </w:rPr>
        <w:t>закључају</w:t>
      </w:r>
      <w:r w:rsidRPr="000B4829">
        <w:rPr>
          <w:sz w:val="20"/>
          <w:szCs w:val="20"/>
        </w:rPr>
        <w:t xml:space="preserve"> подаци о ученицима 8</w:t>
      </w:r>
      <w:r w:rsidR="006B12C9" w:rsidRPr="000B4829">
        <w:rPr>
          <w:sz w:val="20"/>
          <w:szCs w:val="20"/>
        </w:rPr>
        <w:t>.</w:t>
      </w:r>
      <w:r w:rsidRPr="000B4829">
        <w:rPr>
          <w:sz w:val="20"/>
          <w:szCs w:val="20"/>
        </w:rPr>
        <w:t xml:space="preserve"> разреда.</w:t>
      </w:r>
    </w:p>
    <w:p w:rsidR="002A76C4" w:rsidRPr="000B4829" w:rsidRDefault="002A76C4" w:rsidP="006B12C9">
      <w:pPr>
        <w:rPr>
          <w:sz w:val="20"/>
          <w:szCs w:val="20"/>
        </w:rPr>
      </w:pPr>
    </w:p>
    <w:p w:rsidR="002A76C4" w:rsidRPr="000B4829" w:rsidRDefault="002A76C4" w:rsidP="006B12C9">
      <w:pPr>
        <w:rPr>
          <w:sz w:val="20"/>
          <w:szCs w:val="20"/>
        </w:rPr>
      </w:pPr>
    </w:p>
    <w:p w:rsidR="006B12C9" w:rsidRPr="000B4829" w:rsidRDefault="002A76C4" w:rsidP="006B12C9">
      <w:pPr>
        <w:rPr>
          <w:sz w:val="20"/>
          <w:szCs w:val="20"/>
        </w:rPr>
      </w:pPr>
      <w:r w:rsidRPr="000B4829">
        <w:rPr>
          <w:sz w:val="20"/>
          <w:szCs w:val="20"/>
        </w:rPr>
        <w:t>29.11. 2023. Ради информисаности, достављен допис Радне подгрупе.</w:t>
      </w:r>
    </w:p>
    <w:p w:rsidR="002A76C4" w:rsidRPr="000B4829" w:rsidRDefault="002A76C4" w:rsidP="006B12C9">
      <w:pPr>
        <w:rPr>
          <w:sz w:val="20"/>
          <w:szCs w:val="20"/>
        </w:rPr>
      </w:pPr>
      <w:r w:rsidRPr="000B4829">
        <w:rPr>
          <w:sz w:val="20"/>
          <w:szCs w:val="20"/>
        </w:rPr>
        <w:t>29.11. У складу са инструкцијама Министарства просвете, прослеђен допис "Просветног прегледа".</w:t>
      </w:r>
    </w:p>
    <w:p w:rsidR="006B12C9" w:rsidRPr="000B4829" w:rsidRDefault="002A76C4" w:rsidP="006B12C9">
      <w:pPr>
        <w:rPr>
          <w:sz w:val="20"/>
          <w:szCs w:val="20"/>
        </w:rPr>
      </w:pPr>
      <w:r w:rsidRPr="000B4829">
        <w:rPr>
          <w:sz w:val="20"/>
          <w:szCs w:val="20"/>
        </w:rPr>
        <w:t>30.11. 2023. Примљен мејл да све установе попуне упитник, да се унесу тражени подаци о реализацији наставе на језицима националних мањина.</w:t>
      </w:r>
    </w:p>
    <w:p w:rsidR="006B12C9" w:rsidRPr="000B4829" w:rsidRDefault="002A76C4" w:rsidP="006B12C9">
      <w:pPr>
        <w:rPr>
          <w:sz w:val="20"/>
          <w:szCs w:val="20"/>
        </w:rPr>
      </w:pPr>
      <w:r w:rsidRPr="000B4829">
        <w:rPr>
          <w:sz w:val="20"/>
          <w:szCs w:val="20"/>
        </w:rPr>
        <w:t>29.11. 2023. Прослеђен мејл Министарства просвете за информације о обуци за наставнике српског као нематерњег језика.</w:t>
      </w:r>
    </w:p>
    <w:p w:rsidR="002A76C4" w:rsidRPr="000B4829" w:rsidRDefault="002A76C4" w:rsidP="006B12C9">
      <w:pPr>
        <w:rPr>
          <w:sz w:val="20"/>
          <w:szCs w:val="20"/>
        </w:rPr>
      </w:pPr>
      <w:r w:rsidRPr="000B4829">
        <w:rPr>
          <w:sz w:val="20"/>
          <w:szCs w:val="20"/>
        </w:rPr>
        <w:t>4.12. Обавештење  Министарства одбране и Министарство просвете у циљу промоције војног позива и приближавања традиционалних националних вредности ученицима основних школа у Републици Србији приређују и ове школске 2023/2024. године, наградни конкурс за ученике основних школа, под називом „Наш војник, наш херој“.</w:t>
      </w:r>
    </w:p>
    <w:p w:rsidR="002A76C4" w:rsidRPr="000B4829" w:rsidRDefault="002A76C4" w:rsidP="006B12C9">
      <w:pPr>
        <w:rPr>
          <w:sz w:val="20"/>
          <w:szCs w:val="20"/>
        </w:rPr>
      </w:pPr>
      <w:r w:rsidRPr="000B4829">
        <w:rPr>
          <w:sz w:val="20"/>
          <w:szCs w:val="20"/>
        </w:rPr>
        <w:t>11.12. 2023. У складу са инструкцијама Министарства просвете, прослеђен мејл Завода за вредновање кавалитета образовања и васпитања.</w:t>
      </w:r>
    </w:p>
    <w:p w:rsidR="006B12C9" w:rsidRPr="000B4829" w:rsidRDefault="002A76C4" w:rsidP="006B12C9">
      <w:pPr>
        <w:rPr>
          <w:sz w:val="20"/>
          <w:szCs w:val="20"/>
        </w:rPr>
      </w:pPr>
      <w:r w:rsidRPr="000B4829">
        <w:rPr>
          <w:sz w:val="20"/>
          <w:szCs w:val="20"/>
        </w:rPr>
        <w:t xml:space="preserve">11.12. 2023. Допис Министарства просвете за ОС и СС, оцењивање владања на крају првог полугодишта школске 2023/2024.године. </w:t>
      </w:r>
    </w:p>
    <w:p w:rsidR="002A76C4" w:rsidRPr="000B4829" w:rsidRDefault="002A76C4" w:rsidP="006B12C9">
      <w:pPr>
        <w:rPr>
          <w:sz w:val="20"/>
          <w:szCs w:val="20"/>
        </w:rPr>
      </w:pPr>
      <w:r w:rsidRPr="000B4829">
        <w:rPr>
          <w:sz w:val="20"/>
          <w:szCs w:val="20"/>
        </w:rPr>
        <w:t>12.12. 2023.  Прослеђена листа изабраних публикација за богаћење библиотечког фонда библиотека основних школа.</w:t>
      </w:r>
    </w:p>
    <w:p w:rsidR="002A76C4" w:rsidRPr="000B4829" w:rsidRDefault="002A76C4" w:rsidP="006B12C9">
      <w:pPr>
        <w:rPr>
          <w:sz w:val="20"/>
          <w:szCs w:val="20"/>
        </w:rPr>
      </w:pPr>
      <w:r w:rsidRPr="000B4829">
        <w:rPr>
          <w:sz w:val="20"/>
          <w:szCs w:val="20"/>
        </w:rPr>
        <w:t>12.12. 2023.У складу са инструкцијама Министарства просвете, обавештење о праћењу ангажовања запослених у основним и средњим школама, и анализа података о радним местима у школама која су упражњена од 30% до 50% закључно са 2020. годином (тзв. 7а фаза запошљавања). </w:t>
      </w:r>
    </w:p>
    <w:p w:rsidR="002A76C4" w:rsidRPr="000B4829" w:rsidRDefault="002A76C4" w:rsidP="006B12C9">
      <w:pPr>
        <w:rPr>
          <w:sz w:val="20"/>
          <w:szCs w:val="20"/>
        </w:rPr>
      </w:pPr>
      <w:r w:rsidRPr="000B4829">
        <w:rPr>
          <w:sz w:val="20"/>
          <w:szCs w:val="20"/>
        </w:rPr>
        <w:t xml:space="preserve">30.11. 2023. Примљен мејл за </w:t>
      </w:r>
      <w:r w:rsidRPr="000B4829">
        <w:rPr>
          <w:bCs/>
          <w:sz w:val="20"/>
          <w:szCs w:val="20"/>
        </w:rPr>
        <w:t>закључавање</w:t>
      </w:r>
      <w:r w:rsidRPr="000B4829">
        <w:rPr>
          <w:sz w:val="20"/>
          <w:szCs w:val="20"/>
        </w:rPr>
        <w:t xml:space="preserve"> подтака о ученицима осмог разреда, важи за оне који то још нису урадили.</w:t>
      </w:r>
    </w:p>
    <w:p w:rsidR="002A76C4" w:rsidRPr="000B4829" w:rsidRDefault="002A76C4" w:rsidP="006B12C9">
      <w:pPr>
        <w:rPr>
          <w:sz w:val="20"/>
          <w:szCs w:val="20"/>
        </w:rPr>
      </w:pPr>
      <w:r w:rsidRPr="000B4829">
        <w:rPr>
          <w:sz w:val="20"/>
          <w:szCs w:val="20"/>
        </w:rPr>
        <w:t>30.11. 2023. У складу са инструкцијама Министарства просвете, ради информисања прослеђујен допис у прилогу. Протокол.</w:t>
      </w:r>
    </w:p>
    <w:p w:rsidR="002A76C4" w:rsidRPr="000B4829" w:rsidRDefault="002A76C4" w:rsidP="006B12C9">
      <w:pPr>
        <w:rPr>
          <w:sz w:val="20"/>
          <w:szCs w:val="20"/>
        </w:rPr>
      </w:pPr>
      <w:r w:rsidRPr="000B4829">
        <w:rPr>
          <w:sz w:val="20"/>
          <w:szCs w:val="20"/>
        </w:rPr>
        <w:t>30.11. 2023. Прослеђен мејл Министарства просвете о истраживању о настави и учењу страних језика у школи.</w:t>
      </w:r>
    </w:p>
    <w:p w:rsidR="002A76C4" w:rsidRPr="000B4829" w:rsidRDefault="002A76C4" w:rsidP="006B12C9">
      <w:pPr>
        <w:rPr>
          <w:sz w:val="20"/>
          <w:szCs w:val="20"/>
        </w:rPr>
      </w:pPr>
      <w:r w:rsidRPr="000B4829">
        <w:rPr>
          <w:sz w:val="20"/>
          <w:szCs w:val="20"/>
        </w:rPr>
        <w:t xml:space="preserve">30.11. 2023. Прослеђен мејл Министарства просвете о реализацији закључка за седму фазу запошљавања 2023. </w:t>
      </w:r>
    </w:p>
    <w:p w:rsidR="006B12C9" w:rsidRPr="000B4829" w:rsidRDefault="002A76C4" w:rsidP="006B12C9">
      <w:pPr>
        <w:rPr>
          <w:sz w:val="20"/>
          <w:szCs w:val="20"/>
        </w:rPr>
      </w:pPr>
      <w:r w:rsidRPr="000B4829">
        <w:rPr>
          <w:sz w:val="20"/>
          <w:szCs w:val="20"/>
        </w:rPr>
        <w:t>1.12. 2023. Послат имејл као потврда да је завршена анкету под називом Подаци о језицима националних мањина.</w:t>
      </w:r>
    </w:p>
    <w:p w:rsidR="002A76C4" w:rsidRPr="000B4829" w:rsidRDefault="002A76C4" w:rsidP="006B12C9">
      <w:pPr>
        <w:rPr>
          <w:sz w:val="20"/>
          <w:szCs w:val="20"/>
        </w:rPr>
      </w:pPr>
      <w:r w:rsidRPr="000B4829">
        <w:rPr>
          <w:sz w:val="20"/>
          <w:szCs w:val="20"/>
        </w:rPr>
        <w:t>1.12. 2023.</w:t>
      </w:r>
      <w:r w:rsidR="006B12C9" w:rsidRPr="000B4829">
        <w:rPr>
          <w:sz w:val="20"/>
          <w:szCs w:val="20"/>
        </w:rPr>
        <w:t xml:space="preserve"> </w:t>
      </w:r>
      <w:r w:rsidRPr="000B4829">
        <w:rPr>
          <w:sz w:val="20"/>
          <w:szCs w:val="20"/>
        </w:rPr>
        <w:t>Прослеђен мејл Министарства просвете, Упитник за прикупљање информација о тестовним материјалима за ОШ и СШ.</w:t>
      </w:r>
    </w:p>
    <w:p w:rsidR="002A76C4" w:rsidRPr="000B4829" w:rsidRDefault="002A76C4" w:rsidP="006B12C9">
      <w:pPr>
        <w:rPr>
          <w:sz w:val="20"/>
          <w:szCs w:val="20"/>
        </w:rPr>
      </w:pPr>
      <w:r w:rsidRPr="000B4829">
        <w:rPr>
          <w:sz w:val="20"/>
          <w:szCs w:val="20"/>
        </w:rPr>
        <w:t>8.12. 2023. Прослеђен допис Министарства просвете за публикације за богаћење библиотечког фонда.</w:t>
      </w:r>
    </w:p>
    <w:p w:rsidR="005F4896" w:rsidRPr="000B4829" w:rsidRDefault="002A76C4" w:rsidP="006B12C9">
      <w:pPr>
        <w:rPr>
          <w:bCs/>
          <w:sz w:val="20"/>
          <w:szCs w:val="20"/>
        </w:rPr>
      </w:pPr>
      <w:r w:rsidRPr="000B4829">
        <w:rPr>
          <w:sz w:val="20"/>
          <w:szCs w:val="20"/>
        </w:rPr>
        <w:t xml:space="preserve">12.12. 2023. </w:t>
      </w:r>
      <w:r w:rsidRPr="000B4829">
        <w:rPr>
          <w:bCs/>
          <w:sz w:val="20"/>
          <w:szCs w:val="20"/>
        </w:rPr>
        <w:t>Верификација званичне мејл адресе школе.</w:t>
      </w:r>
    </w:p>
    <w:p w:rsidR="002A76C4" w:rsidRPr="000B4829" w:rsidRDefault="002A76C4" w:rsidP="006B12C9">
      <w:pPr>
        <w:rPr>
          <w:sz w:val="20"/>
          <w:szCs w:val="20"/>
        </w:rPr>
      </w:pPr>
      <w:r w:rsidRPr="000B4829">
        <w:rPr>
          <w:sz w:val="20"/>
          <w:szCs w:val="20"/>
        </w:rPr>
        <w:t>12.12.2023. Листа изабраних публикација за богаћење библиотечког фонда библиотека основних школа</w:t>
      </w:r>
    </w:p>
    <w:p w:rsidR="002A76C4" w:rsidRPr="000B4829" w:rsidRDefault="002A76C4" w:rsidP="006B12C9">
      <w:pPr>
        <w:rPr>
          <w:sz w:val="20"/>
          <w:szCs w:val="20"/>
        </w:rPr>
      </w:pPr>
      <w:r w:rsidRPr="000B4829">
        <w:rPr>
          <w:sz w:val="20"/>
          <w:szCs w:val="20"/>
        </w:rPr>
        <w:t>14.12.2023. Достављена сагласност Радне подгрупе на нивоу Школске управе Ваљево у вези са Закључком Комисије за давање сагласности за ново запошљавање и додатно радно ангажовање код корисника јавних средстава</w:t>
      </w:r>
    </w:p>
    <w:p w:rsidR="002A76C4" w:rsidRPr="000B4829" w:rsidRDefault="002A76C4" w:rsidP="006B12C9">
      <w:pPr>
        <w:rPr>
          <w:sz w:val="20"/>
          <w:szCs w:val="20"/>
        </w:rPr>
      </w:pPr>
      <w:r w:rsidRPr="000B4829">
        <w:rPr>
          <w:sz w:val="20"/>
          <w:szCs w:val="20"/>
        </w:rPr>
        <w:t>15.12.2023. Прослеђен мејл Министарства просвете о организацији прослава поводом новогодишњих празника.</w:t>
      </w:r>
    </w:p>
    <w:p w:rsidR="002A76C4" w:rsidRPr="000B4829" w:rsidRDefault="002A76C4" w:rsidP="006B12C9">
      <w:pPr>
        <w:rPr>
          <w:sz w:val="20"/>
          <w:szCs w:val="20"/>
        </w:rPr>
      </w:pPr>
      <w:r w:rsidRPr="000B4829">
        <w:rPr>
          <w:sz w:val="20"/>
          <w:szCs w:val="20"/>
        </w:rPr>
        <w:t xml:space="preserve">20.12.2023. Послат мејл за  рок за </w:t>
      </w:r>
      <w:r w:rsidRPr="000B4829">
        <w:rPr>
          <w:bCs/>
          <w:sz w:val="20"/>
          <w:szCs w:val="20"/>
        </w:rPr>
        <w:t>пријаву завршног испита</w:t>
      </w:r>
      <w:r w:rsidRPr="000B4829">
        <w:rPr>
          <w:sz w:val="20"/>
          <w:szCs w:val="20"/>
        </w:rPr>
        <w:t>, до петка 29.12. 2023.</w:t>
      </w:r>
    </w:p>
    <w:p w:rsidR="002A76C4" w:rsidRPr="000B4829" w:rsidRDefault="002A76C4" w:rsidP="006B12C9">
      <w:pPr>
        <w:rPr>
          <w:sz w:val="20"/>
          <w:szCs w:val="20"/>
        </w:rPr>
      </w:pPr>
      <w:r w:rsidRPr="000B4829">
        <w:rPr>
          <w:sz w:val="20"/>
          <w:szCs w:val="20"/>
        </w:rPr>
        <w:t>21.12.2023. Прослеђен мејл Министарства просвете у вези са организовањем и остваривањем исхране ученика у продуженом боравку.</w:t>
      </w:r>
    </w:p>
    <w:p w:rsidR="002A76C4" w:rsidRPr="000B4829" w:rsidRDefault="002A76C4" w:rsidP="006B12C9">
      <w:pPr>
        <w:rPr>
          <w:sz w:val="20"/>
          <w:szCs w:val="20"/>
        </w:rPr>
      </w:pPr>
      <w:r w:rsidRPr="000B4829">
        <w:rPr>
          <w:sz w:val="20"/>
          <w:szCs w:val="20"/>
        </w:rPr>
        <w:t>21.12.2023. У складу са инструкцијама Министарства просвете, прослеђен позив за обуку-Настава која подстиче критичко мишљење и решавање проблема</w:t>
      </w:r>
      <w:r w:rsidR="005F4896" w:rsidRPr="000B4829">
        <w:rPr>
          <w:sz w:val="20"/>
          <w:szCs w:val="20"/>
        </w:rPr>
        <w:t>.</w:t>
      </w:r>
    </w:p>
    <w:p w:rsidR="00177426" w:rsidRPr="000B4829" w:rsidRDefault="00177426" w:rsidP="00C26834">
      <w:pPr>
        <w:rPr>
          <w:sz w:val="20"/>
          <w:szCs w:val="20"/>
          <w:lang w:val="sr-Cyrl-RS"/>
        </w:rPr>
      </w:pPr>
    </w:p>
    <w:p w:rsidR="0067480E" w:rsidRPr="000B4829" w:rsidRDefault="0067480E" w:rsidP="00C51F36">
      <w:pPr>
        <w:pStyle w:val="Heading3"/>
        <w:rPr>
          <w:rFonts w:ascii="Times New Roman" w:hAnsi="Times New Roman" w:cs="Times New Roman"/>
          <w:b w:val="0"/>
          <w:color w:val="auto"/>
          <w:sz w:val="20"/>
          <w:szCs w:val="20"/>
        </w:rPr>
      </w:pPr>
      <w:bookmarkStart w:id="232" w:name="_Toc125569532"/>
      <w:bookmarkStart w:id="233" w:name="_Toc177018814"/>
      <w:r w:rsidRPr="000B4829">
        <w:rPr>
          <w:rFonts w:ascii="Times New Roman" w:hAnsi="Times New Roman" w:cs="Times New Roman"/>
          <w:b w:val="0"/>
          <w:color w:val="auto"/>
          <w:sz w:val="20"/>
          <w:szCs w:val="20"/>
        </w:rPr>
        <w:t>Сарадња са широм заједницом</w:t>
      </w:r>
      <w:bookmarkEnd w:id="232"/>
      <w:bookmarkEnd w:id="233"/>
    </w:p>
    <w:p w:rsidR="00905476" w:rsidRPr="000B4829" w:rsidRDefault="00905476" w:rsidP="00905476">
      <w:pPr>
        <w:rPr>
          <w:sz w:val="20"/>
          <w:szCs w:val="20"/>
          <w:lang w:bidi="en-US"/>
        </w:rPr>
      </w:pPr>
    </w:p>
    <w:p w:rsidR="00083873" w:rsidRPr="000B4829" w:rsidRDefault="00905476" w:rsidP="00A55E1E">
      <w:pPr>
        <w:rPr>
          <w:sz w:val="20"/>
          <w:szCs w:val="20"/>
          <w:lang w:bidi="en-US"/>
        </w:rPr>
      </w:pPr>
      <w:r w:rsidRPr="000B4829">
        <w:rPr>
          <w:sz w:val="20"/>
          <w:szCs w:val="20"/>
          <w:lang w:bidi="en-US"/>
        </w:rPr>
        <w:t xml:space="preserve">Сарадња са </w:t>
      </w:r>
      <w:r w:rsidRPr="000B4829">
        <w:rPr>
          <w:b/>
          <w:sz w:val="20"/>
          <w:szCs w:val="20"/>
          <w:lang w:bidi="en-US"/>
        </w:rPr>
        <w:t>Заводом за јавно здравље Шабац</w:t>
      </w:r>
      <w:r w:rsidRPr="000B4829">
        <w:rPr>
          <w:sz w:val="20"/>
          <w:szCs w:val="20"/>
          <w:lang w:bidi="en-US"/>
        </w:rPr>
        <w:t xml:space="preserve"> </w:t>
      </w:r>
      <w:r w:rsidR="00A55E1E" w:rsidRPr="000B4829">
        <w:rPr>
          <w:sz w:val="20"/>
          <w:szCs w:val="20"/>
          <w:lang w:bidi="en-US"/>
        </w:rPr>
        <w:t>око испитивања бактериолошке и хемијске контроле воде.</w:t>
      </w:r>
    </w:p>
    <w:p w:rsidR="0067480E" w:rsidRPr="000B4829" w:rsidRDefault="0067480E" w:rsidP="0067480E">
      <w:pPr>
        <w:jc w:val="both"/>
        <w:rPr>
          <w:b/>
          <w:sz w:val="20"/>
          <w:szCs w:val="20"/>
        </w:rPr>
      </w:pPr>
      <w:bookmarkStart w:id="234" w:name="str_28"/>
      <w:bookmarkStart w:id="235" w:name="str_32"/>
      <w:bookmarkEnd w:id="234"/>
      <w:bookmarkEnd w:id="235"/>
    </w:p>
    <w:p w:rsidR="0067480E" w:rsidRPr="000B4829" w:rsidRDefault="0067480E" w:rsidP="0067480E">
      <w:pPr>
        <w:jc w:val="both"/>
        <w:rPr>
          <w:sz w:val="20"/>
          <w:szCs w:val="20"/>
          <w:lang w:val="sr-Cyrl-CS"/>
        </w:rPr>
      </w:pPr>
      <w:r w:rsidRPr="000B4829">
        <w:rPr>
          <w:b/>
          <w:sz w:val="20"/>
          <w:szCs w:val="20"/>
        </w:rPr>
        <w:t xml:space="preserve">Сарадња са </w:t>
      </w:r>
      <w:r w:rsidRPr="000B4829">
        <w:rPr>
          <w:b/>
          <w:sz w:val="20"/>
          <w:szCs w:val="20"/>
          <w:lang w:val="sr-Cyrl-CS"/>
        </w:rPr>
        <w:t>Компанијом  Ду</w:t>
      </w:r>
      <w:r w:rsidR="003F5E19" w:rsidRPr="000B4829">
        <w:rPr>
          <w:b/>
          <w:sz w:val="20"/>
          <w:szCs w:val="20"/>
          <w:lang w:val="sr-Cyrl-CS"/>
        </w:rPr>
        <w:t>нав осигурање</w:t>
      </w:r>
      <w:r w:rsidR="003F5E19" w:rsidRPr="000B4829">
        <w:rPr>
          <w:sz w:val="20"/>
          <w:szCs w:val="20"/>
          <w:lang w:val="sr-Cyrl-CS"/>
        </w:rPr>
        <w:t xml:space="preserve"> а.д.о. ГФО Шабац.</w:t>
      </w:r>
    </w:p>
    <w:p w:rsidR="0067480E" w:rsidRPr="000B4829" w:rsidRDefault="0067480E" w:rsidP="0067480E">
      <w:pPr>
        <w:jc w:val="both"/>
        <w:rPr>
          <w:sz w:val="20"/>
          <w:szCs w:val="20"/>
          <w:lang w:val="sr-Cyrl-CS"/>
        </w:rPr>
      </w:pPr>
      <w:r w:rsidRPr="000B4829">
        <w:rPr>
          <w:sz w:val="20"/>
          <w:szCs w:val="20"/>
          <w:lang w:val="sr-Cyrl-CS"/>
        </w:rPr>
        <w:t>Савет родитеља је изабрао да ученици буду осигурани код Компаније Дунав осигурање а.д.о. ГФО Шабац..</w:t>
      </w:r>
    </w:p>
    <w:p w:rsidR="0067480E" w:rsidRPr="000B4829" w:rsidRDefault="0067480E" w:rsidP="0067480E">
      <w:pPr>
        <w:ind w:firstLine="720"/>
        <w:jc w:val="both"/>
        <w:rPr>
          <w:sz w:val="20"/>
          <w:szCs w:val="20"/>
          <w:lang w:val="sr-Cyrl-CS"/>
        </w:rPr>
      </w:pPr>
      <w:r w:rsidRPr="000B4829">
        <w:rPr>
          <w:sz w:val="20"/>
          <w:szCs w:val="20"/>
          <w:lang w:val="sr-Cyrl-CS"/>
        </w:rPr>
        <w:t xml:space="preserve">Ученик који уплати премију осигурања, осигуран је од ризика који су наведени у наставку. Осигурање покрива несрећне случајеве који се десе у школи, код куће, на спортском терену, излету, </w:t>
      </w:r>
      <w:r w:rsidRPr="000B4829">
        <w:rPr>
          <w:sz w:val="20"/>
          <w:szCs w:val="20"/>
          <w:lang w:val="sr-Cyrl-CS"/>
        </w:rPr>
        <w:lastRenderedPageBreak/>
        <w:t>летовању и др. местима , за време 24 часа на сваком месту. Ученик је осигуран 24 часа, чак и када нису у школи за школску 20</w:t>
      </w:r>
      <w:r w:rsidR="003230D4" w:rsidRPr="000B4829">
        <w:rPr>
          <w:sz w:val="20"/>
          <w:szCs w:val="20"/>
          <w:lang w:val="sr-Cyrl-CS"/>
        </w:rPr>
        <w:t>2</w:t>
      </w:r>
      <w:r w:rsidR="00774152" w:rsidRPr="000B4829">
        <w:rPr>
          <w:sz w:val="20"/>
          <w:szCs w:val="20"/>
          <w:lang w:val="sr-Cyrl-CS"/>
        </w:rPr>
        <w:t>3</w:t>
      </w:r>
      <w:r w:rsidRPr="000B4829">
        <w:rPr>
          <w:sz w:val="20"/>
          <w:szCs w:val="20"/>
          <w:lang w:val="sr-Cyrl-CS"/>
        </w:rPr>
        <w:t>/202</w:t>
      </w:r>
      <w:r w:rsidR="00774152" w:rsidRPr="000B4829">
        <w:rPr>
          <w:sz w:val="20"/>
          <w:szCs w:val="20"/>
          <w:lang w:val="sr-Cyrl-CS"/>
        </w:rPr>
        <w:t>4</w:t>
      </w:r>
      <w:r w:rsidRPr="000B4829">
        <w:rPr>
          <w:sz w:val="20"/>
          <w:szCs w:val="20"/>
          <w:lang w:val="sr-Cyrl-CS"/>
        </w:rPr>
        <w:t>.годину. Уколико се закључи уговор о осигурању, свако дете , за кога је плаћена премија, осигурано је од несрећних случајева  као што су: пад, оклизнуће, удар неким предметом, удар струје или грома, саобраћајне незгоде, рањавања, опекотина, тровања и др. који могу имати за последицу  инвалидитет, односно прелом кости, трошкове лечења, укључујући болничке дане или смрт осигураника. Овим осигурањем су покривени следећи ризици: трајни индвалидитет, смрт</w:t>
      </w:r>
      <w:r w:rsidRPr="000B4829">
        <w:rPr>
          <w:sz w:val="20"/>
          <w:szCs w:val="20"/>
          <w:lang w:val="sr-Latn-CS"/>
        </w:rPr>
        <w:t xml:space="preserve"> </w:t>
      </w:r>
      <w:r w:rsidRPr="000B4829">
        <w:rPr>
          <w:sz w:val="20"/>
          <w:szCs w:val="20"/>
          <w:lang w:val="sr-Cyrl-CS"/>
        </w:rPr>
        <w:t>услед незгоде,  дневна накнада, трошкови лечења и болнички дани</w:t>
      </w:r>
      <w:r w:rsidRPr="000B4829">
        <w:rPr>
          <w:sz w:val="20"/>
          <w:szCs w:val="20"/>
        </w:rPr>
        <w:t>, прелом костију</w:t>
      </w:r>
      <w:r w:rsidRPr="000B4829">
        <w:rPr>
          <w:sz w:val="20"/>
          <w:szCs w:val="20"/>
          <w:lang w:val="sr-Cyrl-CS"/>
        </w:rPr>
        <w:t>. Осигуравајуће покриће за случај трајног губитка опште радне способности (инвалидитета), обухвата исплату накнаде  према утврђеном проценту инвалидитета, односно исплату једнократне накнаде за случај прелома кости услед незгоде.</w:t>
      </w:r>
    </w:p>
    <w:p w:rsidR="0067480E" w:rsidRPr="000B4829" w:rsidRDefault="0067480E" w:rsidP="0067480E">
      <w:pPr>
        <w:ind w:firstLine="720"/>
        <w:jc w:val="both"/>
        <w:rPr>
          <w:sz w:val="20"/>
          <w:szCs w:val="20"/>
          <w:lang w:val="sr-Cyrl-CS"/>
        </w:rPr>
      </w:pPr>
      <w:r w:rsidRPr="000B4829">
        <w:rPr>
          <w:sz w:val="20"/>
          <w:szCs w:val="20"/>
          <w:lang w:val="sr-Cyrl-CS"/>
        </w:rPr>
        <w:t xml:space="preserve">У случају прелома кости, Осигуравач ће за прелом кости који није компликован, па чак (као додатну погодност) и у случају прелома кости који није оставио трајне последице, исплатити једнократну накнаду, док ће код компликованог прелома кости исплатити накнаду према утврђеном проценту инвалидитета, при чему је основица за накнаду 80% уговорене осигуране суме за случај инвалидитета. Компликованим преломом кости сматра се прелом кости за који је у складу  са Табелом инвалидитета утврђен инвалидитет  већи од 3%.  </w:t>
      </w:r>
    </w:p>
    <w:p w:rsidR="0067480E" w:rsidRPr="000B4829" w:rsidRDefault="0067480E" w:rsidP="0067480E">
      <w:pPr>
        <w:jc w:val="both"/>
        <w:rPr>
          <w:b/>
          <w:sz w:val="20"/>
          <w:szCs w:val="20"/>
          <w:lang w:val="sr-Cyrl-CS"/>
        </w:rPr>
      </w:pPr>
      <w:r w:rsidRPr="000B4829">
        <w:rPr>
          <w:sz w:val="20"/>
          <w:szCs w:val="20"/>
          <w:lang w:val="sr-Cyrl-CS"/>
        </w:rPr>
        <w:t xml:space="preserve">Годишња премија по осигуранику износи </w:t>
      </w:r>
      <w:r w:rsidR="00774152" w:rsidRPr="000B4829">
        <w:rPr>
          <w:b/>
          <w:sz w:val="20"/>
          <w:szCs w:val="20"/>
        </w:rPr>
        <w:t>4</w:t>
      </w:r>
      <w:r w:rsidRPr="000B4829">
        <w:rPr>
          <w:b/>
          <w:sz w:val="20"/>
          <w:szCs w:val="20"/>
        </w:rPr>
        <w:t>94,12</w:t>
      </w:r>
      <w:r w:rsidRPr="000B4829">
        <w:rPr>
          <w:sz w:val="20"/>
          <w:szCs w:val="20"/>
          <w:lang w:val="sr-Cyrl-CS"/>
        </w:rPr>
        <w:t xml:space="preserve"> динара.</w:t>
      </w:r>
      <w:r w:rsidRPr="000B4829">
        <w:rPr>
          <w:b/>
          <w:sz w:val="20"/>
          <w:szCs w:val="20"/>
          <w:lang w:val="sr-Cyrl-CS"/>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66"/>
        <w:gridCol w:w="1321"/>
        <w:gridCol w:w="1293"/>
        <w:gridCol w:w="1146"/>
        <w:gridCol w:w="1110"/>
        <w:gridCol w:w="977"/>
        <w:gridCol w:w="1388"/>
      </w:tblGrid>
      <w:tr w:rsidR="000B4829" w:rsidRPr="000B4829" w:rsidTr="003546E9">
        <w:tc>
          <w:tcPr>
            <w:tcW w:w="9018" w:type="dxa"/>
            <w:gridSpan w:val="6"/>
          </w:tcPr>
          <w:p w:rsidR="0067480E" w:rsidRPr="000B4829" w:rsidRDefault="0067480E" w:rsidP="003546E9">
            <w:pPr>
              <w:jc w:val="center"/>
              <w:rPr>
                <w:sz w:val="20"/>
                <w:szCs w:val="20"/>
                <w:lang w:val="sr-Cyrl-CS"/>
              </w:rPr>
            </w:pPr>
            <w:r w:rsidRPr="000B4829">
              <w:rPr>
                <w:sz w:val="20"/>
                <w:szCs w:val="20"/>
                <w:lang w:val="sr-Cyrl-CS"/>
              </w:rPr>
              <w:t>Осигурана сума у динарима</w:t>
            </w:r>
          </w:p>
        </w:tc>
        <w:tc>
          <w:tcPr>
            <w:tcW w:w="1998" w:type="dxa"/>
          </w:tcPr>
          <w:p w:rsidR="0067480E" w:rsidRPr="000B4829" w:rsidRDefault="0067480E" w:rsidP="003546E9">
            <w:pPr>
              <w:jc w:val="both"/>
              <w:rPr>
                <w:sz w:val="20"/>
                <w:szCs w:val="20"/>
                <w:lang w:val="sr-Cyrl-CS"/>
              </w:rPr>
            </w:pPr>
            <w:r w:rsidRPr="000B4829">
              <w:rPr>
                <w:sz w:val="20"/>
                <w:szCs w:val="20"/>
                <w:lang w:val="sr-Cyrl-CS"/>
              </w:rPr>
              <w:t>Годишња премија по једном осигуранику</w:t>
            </w:r>
          </w:p>
        </w:tc>
      </w:tr>
      <w:tr w:rsidR="000B4829" w:rsidRPr="000B4829" w:rsidTr="003546E9">
        <w:tc>
          <w:tcPr>
            <w:tcW w:w="1503" w:type="dxa"/>
          </w:tcPr>
          <w:p w:rsidR="0067480E" w:rsidRPr="000B4829" w:rsidRDefault="0067480E" w:rsidP="003546E9">
            <w:pPr>
              <w:jc w:val="both"/>
              <w:rPr>
                <w:sz w:val="20"/>
                <w:szCs w:val="20"/>
                <w:lang w:val="sr-Cyrl-CS"/>
              </w:rPr>
            </w:pPr>
            <w:r w:rsidRPr="000B4829">
              <w:rPr>
                <w:sz w:val="20"/>
                <w:szCs w:val="20"/>
                <w:lang w:val="sr-Cyrl-CS"/>
              </w:rPr>
              <w:t xml:space="preserve">Смрт услед незгоде </w:t>
            </w:r>
          </w:p>
        </w:tc>
        <w:tc>
          <w:tcPr>
            <w:tcW w:w="1503" w:type="dxa"/>
          </w:tcPr>
          <w:p w:rsidR="0067480E" w:rsidRPr="000B4829" w:rsidRDefault="0067480E" w:rsidP="003546E9">
            <w:pPr>
              <w:jc w:val="both"/>
              <w:rPr>
                <w:sz w:val="20"/>
                <w:szCs w:val="20"/>
                <w:lang w:val="sr-Cyrl-CS"/>
              </w:rPr>
            </w:pPr>
            <w:r w:rsidRPr="000B4829">
              <w:rPr>
                <w:sz w:val="20"/>
                <w:szCs w:val="20"/>
                <w:lang w:val="sr-Cyrl-CS"/>
              </w:rPr>
              <w:t>Трајни инвалидитет</w:t>
            </w:r>
          </w:p>
        </w:tc>
        <w:tc>
          <w:tcPr>
            <w:tcW w:w="1503" w:type="dxa"/>
          </w:tcPr>
          <w:p w:rsidR="0067480E" w:rsidRPr="000B4829" w:rsidRDefault="0067480E" w:rsidP="003546E9">
            <w:pPr>
              <w:jc w:val="both"/>
              <w:rPr>
                <w:sz w:val="20"/>
                <w:szCs w:val="20"/>
                <w:lang w:val="sr-Cyrl-CS"/>
              </w:rPr>
            </w:pPr>
            <w:r w:rsidRPr="000B4829">
              <w:rPr>
                <w:sz w:val="20"/>
                <w:szCs w:val="20"/>
                <w:lang w:val="sr-Cyrl-CS"/>
              </w:rPr>
              <w:t xml:space="preserve">Прелом кости – </w:t>
            </w:r>
          </w:p>
          <w:p w:rsidR="0067480E" w:rsidRPr="000B4829" w:rsidRDefault="0067480E" w:rsidP="003546E9">
            <w:pPr>
              <w:jc w:val="both"/>
              <w:rPr>
                <w:sz w:val="20"/>
                <w:szCs w:val="20"/>
                <w:lang w:val="sr-Cyrl-CS"/>
              </w:rPr>
            </w:pPr>
            <w:r w:rsidRPr="000B4829">
              <w:rPr>
                <w:sz w:val="20"/>
                <w:szCs w:val="20"/>
                <w:lang w:val="sr-Cyrl-CS"/>
              </w:rPr>
              <w:t xml:space="preserve">Једнократна накнада </w:t>
            </w:r>
          </w:p>
        </w:tc>
        <w:tc>
          <w:tcPr>
            <w:tcW w:w="1503" w:type="dxa"/>
          </w:tcPr>
          <w:p w:rsidR="0067480E" w:rsidRPr="000B4829" w:rsidRDefault="0067480E" w:rsidP="003546E9">
            <w:pPr>
              <w:jc w:val="both"/>
              <w:rPr>
                <w:sz w:val="20"/>
                <w:szCs w:val="20"/>
                <w:lang w:val="sr-Cyrl-CS"/>
              </w:rPr>
            </w:pPr>
            <w:r w:rsidRPr="000B4829">
              <w:rPr>
                <w:sz w:val="20"/>
                <w:szCs w:val="20"/>
                <w:lang w:val="sr-Cyrl-CS"/>
              </w:rPr>
              <w:t>Трошкови лечења</w:t>
            </w:r>
          </w:p>
        </w:tc>
        <w:tc>
          <w:tcPr>
            <w:tcW w:w="1503" w:type="dxa"/>
          </w:tcPr>
          <w:p w:rsidR="0067480E" w:rsidRPr="000B4829" w:rsidRDefault="0067480E" w:rsidP="003546E9">
            <w:pPr>
              <w:jc w:val="both"/>
              <w:rPr>
                <w:sz w:val="20"/>
                <w:szCs w:val="20"/>
                <w:lang w:val="sr-Cyrl-CS"/>
              </w:rPr>
            </w:pPr>
            <w:r w:rsidRPr="000B4829">
              <w:rPr>
                <w:sz w:val="20"/>
                <w:szCs w:val="20"/>
                <w:lang w:val="sr-Cyrl-CS"/>
              </w:rPr>
              <w:t>Болнички дани</w:t>
            </w:r>
          </w:p>
        </w:tc>
        <w:tc>
          <w:tcPr>
            <w:tcW w:w="1503" w:type="dxa"/>
          </w:tcPr>
          <w:p w:rsidR="0067480E" w:rsidRPr="000B4829" w:rsidRDefault="0067480E" w:rsidP="003546E9">
            <w:pPr>
              <w:jc w:val="both"/>
              <w:rPr>
                <w:sz w:val="20"/>
                <w:szCs w:val="20"/>
                <w:lang w:val="sr-Cyrl-CS"/>
              </w:rPr>
            </w:pPr>
            <w:r w:rsidRPr="000B4829">
              <w:rPr>
                <w:sz w:val="20"/>
                <w:szCs w:val="20"/>
                <w:lang w:val="sr-Cyrl-CS"/>
              </w:rPr>
              <w:t>Дневна накнада</w:t>
            </w:r>
          </w:p>
        </w:tc>
        <w:tc>
          <w:tcPr>
            <w:tcW w:w="1998" w:type="dxa"/>
          </w:tcPr>
          <w:p w:rsidR="0067480E" w:rsidRPr="000B4829" w:rsidRDefault="0067480E" w:rsidP="003546E9">
            <w:pPr>
              <w:jc w:val="both"/>
              <w:rPr>
                <w:sz w:val="20"/>
                <w:szCs w:val="20"/>
                <w:lang w:val="sr-Cyrl-CS"/>
              </w:rPr>
            </w:pPr>
          </w:p>
        </w:tc>
      </w:tr>
      <w:tr w:rsidR="000B4829" w:rsidRPr="000B4829" w:rsidTr="003546E9">
        <w:tc>
          <w:tcPr>
            <w:tcW w:w="1503" w:type="dxa"/>
          </w:tcPr>
          <w:p w:rsidR="0067480E" w:rsidRPr="000B4829" w:rsidRDefault="0067480E" w:rsidP="003546E9">
            <w:pPr>
              <w:tabs>
                <w:tab w:val="left" w:pos="1200"/>
              </w:tabs>
              <w:jc w:val="both"/>
              <w:rPr>
                <w:sz w:val="20"/>
                <w:szCs w:val="20"/>
              </w:rPr>
            </w:pPr>
            <w:r w:rsidRPr="000B4829">
              <w:rPr>
                <w:sz w:val="20"/>
                <w:szCs w:val="20"/>
                <w:lang w:val="sr-Cyrl-CS"/>
              </w:rPr>
              <w:tab/>
            </w:r>
            <w:r w:rsidRPr="000B4829">
              <w:rPr>
                <w:sz w:val="20"/>
                <w:szCs w:val="20"/>
              </w:rPr>
              <w:t>750.000</w:t>
            </w:r>
          </w:p>
        </w:tc>
        <w:tc>
          <w:tcPr>
            <w:tcW w:w="1503" w:type="dxa"/>
          </w:tcPr>
          <w:p w:rsidR="0067480E" w:rsidRPr="000B4829" w:rsidRDefault="0067480E" w:rsidP="003546E9">
            <w:pPr>
              <w:tabs>
                <w:tab w:val="left" w:pos="1065"/>
              </w:tabs>
              <w:jc w:val="both"/>
              <w:rPr>
                <w:sz w:val="20"/>
                <w:szCs w:val="20"/>
              </w:rPr>
            </w:pPr>
            <w:r w:rsidRPr="000B4829">
              <w:rPr>
                <w:sz w:val="20"/>
                <w:szCs w:val="20"/>
              </w:rPr>
              <w:t>1.500.000</w:t>
            </w:r>
          </w:p>
        </w:tc>
        <w:tc>
          <w:tcPr>
            <w:tcW w:w="1503" w:type="dxa"/>
          </w:tcPr>
          <w:p w:rsidR="0067480E" w:rsidRPr="000B4829" w:rsidRDefault="0067480E" w:rsidP="003546E9">
            <w:pPr>
              <w:jc w:val="both"/>
              <w:rPr>
                <w:sz w:val="20"/>
                <w:szCs w:val="20"/>
              </w:rPr>
            </w:pPr>
            <w:r w:rsidRPr="000B4829">
              <w:rPr>
                <w:sz w:val="20"/>
                <w:szCs w:val="20"/>
              </w:rPr>
              <w:t>15.000</w:t>
            </w:r>
          </w:p>
        </w:tc>
        <w:tc>
          <w:tcPr>
            <w:tcW w:w="1503" w:type="dxa"/>
          </w:tcPr>
          <w:p w:rsidR="0067480E" w:rsidRPr="000B4829" w:rsidRDefault="0067480E" w:rsidP="003546E9">
            <w:pPr>
              <w:jc w:val="both"/>
              <w:rPr>
                <w:sz w:val="20"/>
                <w:szCs w:val="20"/>
              </w:rPr>
            </w:pPr>
            <w:r w:rsidRPr="000B4829">
              <w:rPr>
                <w:sz w:val="20"/>
                <w:szCs w:val="20"/>
              </w:rPr>
              <w:t>70.000</w:t>
            </w:r>
          </w:p>
        </w:tc>
        <w:tc>
          <w:tcPr>
            <w:tcW w:w="1503" w:type="dxa"/>
          </w:tcPr>
          <w:p w:rsidR="0067480E" w:rsidRPr="000B4829" w:rsidRDefault="0067480E" w:rsidP="003546E9">
            <w:pPr>
              <w:jc w:val="center"/>
              <w:rPr>
                <w:sz w:val="20"/>
                <w:szCs w:val="20"/>
              </w:rPr>
            </w:pPr>
            <w:r w:rsidRPr="000B4829">
              <w:rPr>
                <w:sz w:val="20"/>
                <w:szCs w:val="20"/>
              </w:rPr>
              <w:t>210</w:t>
            </w:r>
          </w:p>
        </w:tc>
        <w:tc>
          <w:tcPr>
            <w:tcW w:w="1503" w:type="dxa"/>
          </w:tcPr>
          <w:p w:rsidR="0067480E" w:rsidRPr="000B4829" w:rsidRDefault="0067480E" w:rsidP="003546E9">
            <w:pPr>
              <w:jc w:val="both"/>
              <w:rPr>
                <w:sz w:val="20"/>
                <w:szCs w:val="20"/>
              </w:rPr>
            </w:pPr>
            <w:r w:rsidRPr="000B4829">
              <w:rPr>
                <w:sz w:val="20"/>
                <w:szCs w:val="20"/>
              </w:rPr>
              <w:t>200</w:t>
            </w:r>
          </w:p>
        </w:tc>
        <w:tc>
          <w:tcPr>
            <w:tcW w:w="1998" w:type="dxa"/>
          </w:tcPr>
          <w:p w:rsidR="0067480E" w:rsidRPr="000B4829" w:rsidRDefault="00A55E1E" w:rsidP="003546E9">
            <w:pPr>
              <w:jc w:val="both"/>
              <w:rPr>
                <w:b/>
                <w:sz w:val="20"/>
                <w:szCs w:val="20"/>
              </w:rPr>
            </w:pPr>
            <w:r w:rsidRPr="000B4829">
              <w:rPr>
                <w:bCs/>
                <w:sz w:val="20"/>
                <w:szCs w:val="20"/>
              </w:rPr>
              <w:t>494,63</w:t>
            </w:r>
          </w:p>
        </w:tc>
      </w:tr>
    </w:tbl>
    <w:p w:rsidR="0067480E" w:rsidRPr="000B4829" w:rsidRDefault="0067480E" w:rsidP="0067480E">
      <w:pPr>
        <w:rPr>
          <w:sz w:val="20"/>
          <w:szCs w:val="20"/>
          <w:lang w:val="sr-Cyrl-CS"/>
        </w:rPr>
      </w:pPr>
      <w:r w:rsidRPr="000B4829">
        <w:rPr>
          <w:b/>
          <w:sz w:val="20"/>
          <w:szCs w:val="20"/>
          <w:lang w:val="sr-Cyrl-CS"/>
        </w:rPr>
        <w:t>МУП Богатић</w:t>
      </w:r>
      <w:r w:rsidRPr="000B4829">
        <w:rPr>
          <w:sz w:val="20"/>
          <w:szCs w:val="20"/>
          <w:lang w:val="sr-Cyrl-CS"/>
        </w:rPr>
        <w:t xml:space="preserve"> (безбедност ученика)</w:t>
      </w:r>
    </w:p>
    <w:p w:rsidR="00483E58" w:rsidRPr="000B4829" w:rsidRDefault="00483E58" w:rsidP="00483E58">
      <w:pPr>
        <w:tabs>
          <w:tab w:val="left" w:pos="1650"/>
        </w:tabs>
        <w:rPr>
          <w:sz w:val="20"/>
          <w:szCs w:val="20"/>
        </w:rPr>
      </w:pPr>
      <w:r w:rsidRPr="000B4829">
        <w:rPr>
          <w:sz w:val="20"/>
          <w:szCs w:val="20"/>
        </w:rPr>
        <w:t xml:space="preserve">Школа је активно сарађивала са ПС у Богатићу. Полиција обезбеђује школу од 1. септембра, а полицијски службеници су присутни пре, за време трајања наставе и након окончања часова. </w:t>
      </w:r>
    </w:p>
    <w:p w:rsidR="00483E58" w:rsidRPr="000B4829" w:rsidRDefault="00483E58" w:rsidP="00483E58">
      <w:pPr>
        <w:tabs>
          <w:tab w:val="left" w:pos="1650"/>
        </w:tabs>
        <w:rPr>
          <w:sz w:val="20"/>
          <w:szCs w:val="20"/>
        </w:rPr>
      </w:pPr>
      <w:r w:rsidRPr="000B4829">
        <w:rPr>
          <w:sz w:val="20"/>
          <w:szCs w:val="20"/>
        </w:rPr>
        <w:t>Осим у школским двориштима, полицијске патроле појачане су  у близини школе.</w:t>
      </w:r>
    </w:p>
    <w:p w:rsidR="00483E58" w:rsidRPr="000B4829" w:rsidRDefault="00483E58" w:rsidP="00483E58">
      <w:pPr>
        <w:tabs>
          <w:tab w:val="left" w:pos="1650"/>
        </w:tabs>
        <w:rPr>
          <w:b/>
          <w:sz w:val="20"/>
          <w:szCs w:val="20"/>
        </w:rPr>
      </w:pPr>
      <w:r w:rsidRPr="000B4829">
        <w:rPr>
          <w:sz w:val="20"/>
          <w:szCs w:val="20"/>
        </w:rPr>
        <w:t>Начелници полицијских и школских управа, као и директори школа и начелници полицијских станица интензивно раде на анализи стања безбедности, како би сагледали ситуацију и предузели заједничке мере да би се безбедност ученика и запослених подигла на највиши могући ниво.</w:t>
      </w:r>
      <w:r w:rsidRPr="000B4829">
        <w:rPr>
          <w:b/>
          <w:sz w:val="20"/>
          <w:szCs w:val="20"/>
        </w:rPr>
        <w:t xml:space="preserve"> </w:t>
      </w:r>
    </w:p>
    <w:p w:rsidR="0033339A" w:rsidRPr="000B4829" w:rsidRDefault="0033339A" w:rsidP="0033339A">
      <w:pPr>
        <w:tabs>
          <w:tab w:val="left" w:pos="1650"/>
        </w:tabs>
        <w:rPr>
          <w:sz w:val="20"/>
          <w:szCs w:val="20"/>
        </w:rPr>
      </w:pPr>
    </w:p>
    <w:p w:rsidR="0067480E" w:rsidRPr="000B4829" w:rsidRDefault="0067480E" w:rsidP="0067480E">
      <w:pPr>
        <w:tabs>
          <w:tab w:val="left" w:pos="2340"/>
        </w:tabs>
        <w:rPr>
          <w:sz w:val="20"/>
          <w:szCs w:val="20"/>
          <w:lang w:val="sr-Cyrl-CS"/>
        </w:rPr>
      </w:pPr>
      <w:r w:rsidRPr="000B4829">
        <w:rPr>
          <w:b/>
          <w:sz w:val="20"/>
          <w:szCs w:val="20"/>
          <w:lang w:val="sr-Cyrl-CS"/>
        </w:rPr>
        <w:t>Дом здравља Богатић</w:t>
      </w:r>
      <w:r w:rsidRPr="000B4829">
        <w:rPr>
          <w:sz w:val="20"/>
          <w:szCs w:val="20"/>
          <w:lang w:val="sr-Cyrl-CS"/>
        </w:rPr>
        <w:t>:систематски прегледи, вакцинације, стоматолошки прегледи, предавања.</w:t>
      </w:r>
    </w:p>
    <w:p w:rsidR="001D7DF6" w:rsidRPr="000B4829" w:rsidRDefault="001D7DF6" w:rsidP="00A10F45">
      <w:pPr>
        <w:ind w:left="360"/>
        <w:rPr>
          <w:sz w:val="20"/>
          <w:szCs w:val="20"/>
          <w:lang w:val="sr-Cyrl-CS"/>
        </w:rPr>
      </w:pPr>
    </w:p>
    <w:p w:rsidR="00D72246" w:rsidRPr="000B4829" w:rsidRDefault="00D72246" w:rsidP="00D72246">
      <w:pPr>
        <w:pStyle w:val="ListParagraph"/>
        <w:jc w:val="right"/>
        <w:rPr>
          <w:rFonts w:ascii="Times New Roman" w:hAnsi="Times New Roman" w:cs="Times New Roman"/>
          <w:sz w:val="20"/>
          <w:szCs w:val="20"/>
          <w:lang w:val="sr-Cyrl-CS"/>
        </w:rPr>
      </w:pPr>
      <w:r w:rsidRPr="000B4829">
        <w:rPr>
          <w:rFonts w:ascii="Times New Roman" w:hAnsi="Times New Roman" w:cs="Times New Roman"/>
          <w:sz w:val="20"/>
          <w:szCs w:val="20"/>
          <w:lang w:val="sr-Cyrl-CS"/>
        </w:rPr>
        <w:t>Извештај поднела:</w:t>
      </w:r>
    </w:p>
    <w:p w:rsidR="00D72246" w:rsidRPr="000B4829" w:rsidRDefault="00D72246" w:rsidP="00D72246">
      <w:pPr>
        <w:pStyle w:val="ListParagraph"/>
        <w:jc w:val="right"/>
        <w:rPr>
          <w:rFonts w:ascii="Times New Roman" w:hAnsi="Times New Roman" w:cs="Times New Roman"/>
          <w:sz w:val="20"/>
          <w:szCs w:val="20"/>
          <w:lang w:val="sr-Cyrl-CS"/>
        </w:rPr>
      </w:pPr>
      <w:r w:rsidRPr="000B4829">
        <w:rPr>
          <w:rFonts w:ascii="Times New Roman" w:hAnsi="Times New Roman" w:cs="Times New Roman"/>
          <w:sz w:val="20"/>
          <w:szCs w:val="20"/>
          <w:lang w:val="sr-Cyrl-CS"/>
        </w:rPr>
        <w:t>Сања Гајић, секретар школе</w:t>
      </w:r>
    </w:p>
    <w:p w:rsidR="00D72246" w:rsidRPr="000B4829" w:rsidRDefault="00D72246" w:rsidP="00D72246">
      <w:pPr>
        <w:pStyle w:val="ListParagraph"/>
        <w:jc w:val="center"/>
        <w:rPr>
          <w:rFonts w:ascii="Times New Roman" w:hAnsi="Times New Roman" w:cs="Times New Roman"/>
          <w:sz w:val="20"/>
          <w:szCs w:val="20"/>
          <w:lang w:val="sr-Cyrl-CS"/>
        </w:rPr>
      </w:pPr>
    </w:p>
    <w:p w:rsidR="00314760" w:rsidRPr="000B4829" w:rsidRDefault="00012038" w:rsidP="006168EE">
      <w:pPr>
        <w:pStyle w:val="Heading1"/>
        <w:rPr>
          <w:rFonts w:ascii="Times New Roman" w:eastAsia="Batang" w:hAnsi="Times New Roman" w:cs="Times New Roman"/>
          <w:b w:val="0"/>
          <w:color w:val="auto"/>
          <w:sz w:val="20"/>
          <w:szCs w:val="20"/>
          <w:lang w:val="sr-Cyrl-CS"/>
        </w:rPr>
      </w:pPr>
      <w:bookmarkStart w:id="236" w:name="_Toc125569533"/>
      <w:bookmarkStart w:id="237" w:name="_Toc177018815"/>
      <w:r w:rsidRPr="000B4829">
        <w:rPr>
          <w:rFonts w:ascii="Times New Roman" w:eastAsia="Batang" w:hAnsi="Times New Roman" w:cs="Times New Roman"/>
          <w:b w:val="0"/>
          <w:color w:val="auto"/>
          <w:sz w:val="20"/>
          <w:szCs w:val="20"/>
          <w:lang w:val="sr-Cyrl-CS"/>
        </w:rPr>
        <w:t xml:space="preserve">ИНСПЕКЦИЈСКИ </w:t>
      </w:r>
      <w:r w:rsidR="00D84122" w:rsidRPr="000B4829">
        <w:rPr>
          <w:rFonts w:ascii="Times New Roman" w:eastAsia="Batang" w:hAnsi="Times New Roman" w:cs="Times New Roman"/>
          <w:b w:val="0"/>
          <w:color w:val="auto"/>
          <w:sz w:val="20"/>
          <w:szCs w:val="20"/>
          <w:lang w:val="sr-Cyrl-CS"/>
        </w:rPr>
        <w:t xml:space="preserve"> </w:t>
      </w:r>
      <w:r w:rsidRPr="000B4829">
        <w:rPr>
          <w:rFonts w:ascii="Times New Roman" w:eastAsia="Batang" w:hAnsi="Times New Roman" w:cs="Times New Roman"/>
          <w:b w:val="0"/>
          <w:color w:val="auto"/>
          <w:sz w:val="20"/>
          <w:szCs w:val="20"/>
          <w:lang w:val="sr-Cyrl-CS"/>
        </w:rPr>
        <w:t>НАДЗОРИ</w:t>
      </w:r>
      <w:r w:rsidR="00D84122" w:rsidRPr="000B4829">
        <w:rPr>
          <w:rFonts w:ascii="Times New Roman" w:eastAsia="Batang" w:hAnsi="Times New Roman" w:cs="Times New Roman"/>
          <w:b w:val="0"/>
          <w:color w:val="auto"/>
          <w:sz w:val="20"/>
          <w:szCs w:val="20"/>
          <w:lang w:val="sr-Cyrl-CS"/>
        </w:rPr>
        <w:t xml:space="preserve"> </w:t>
      </w:r>
      <w:r w:rsidRPr="000B4829">
        <w:rPr>
          <w:rFonts w:ascii="Times New Roman" w:eastAsia="Batang" w:hAnsi="Times New Roman" w:cs="Times New Roman"/>
          <w:b w:val="0"/>
          <w:color w:val="auto"/>
          <w:sz w:val="20"/>
          <w:szCs w:val="20"/>
          <w:lang w:val="sr-Cyrl-CS"/>
        </w:rPr>
        <w:t xml:space="preserve"> ШКОЛСК</w:t>
      </w:r>
      <w:r w:rsidR="004C1704" w:rsidRPr="000B4829">
        <w:rPr>
          <w:rFonts w:ascii="Times New Roman" w:eastAsia="Batang" w:hAnsi="Times New Roman" w:cs="Times New Roman"/>
          <w:b w:val="0"/>
          <w:color w:val="auto"/>
          <w:sz w:val="20"/>
          <w:szCs w:val="20"/>
          <w:lang w:val="sr-Cyrl-CS"/>
        </w:rPr>
        <w:t xml:space="preserve">Е </w:t>
      </w:r>
      <w:r w:rsidRPr="000B4829">
        <w:rPr>
          <w:rFonts w:ascii="Times New Roman" w:eastAsia="Batang" w:hAnsi="Times New Roman" w:cs="Times New Roman"/>
          <w:b w:val="0"/>
          <w:color w:val="auto"/>
          <w:sz w:val="20"/>
          <w:szCs w:val="20"/>
          <w:lang w:val="sr-Cyrl-CS"/>
        </w:rPr>
        <w:t xml:space="preserve"> 20</w:t>
      </w:r>
      <w:r w:rsidR="00A60804" w:rsidRPr="000B4829">
        <w:rPr>
          <w:rFonts w:ascii="Times New Roman" w:eastAsia="Batang" w:hAnsi="Times New Roman" w:cs="Times New Roman"/>
          <w:b w:val="0"/>
          <w:color w:val="auto"/>
          <w:sz w:val="20"/>
          <w:szCs w:val="20"/>
          <w:lang w:val="sr-Cyrl-CS"/>
        </w:rPr>
        <w:t>2</w:t>
      </w:r>
      <w:r w:rsidR="00774152" w:rsidRPr="000B4829">
        <w:rPr>
          <w:rFonts w:ascii="Times New Roman" w:eastAsia="Batang" w:hAnsi="Times New Roman" w:cs="Times New Roman"/>
          <w:b w:val="0"/>
          <w:color w:val="auto"/>
          <w:sz w:val="20"/>
          <w:szCs w:val="20"/>
        </w:rPr>
        <w:t>3</w:t>
      </w:r>
      <w:r w:rsidRPr="000B4829">
        <w:rPr>
          <w:rFonts w:ascii="Times New Roman" w:eastAsia="Batang" w:hAnsi="Times New Roman" w:cs="Times New Roman"/>
          <w:b w:val="0"/>
          <w:color w:val="auto"/>
          <w:sz w:val="20"/>
          <w:szCs w:val="20"/>
          <w:lang w:val="sr-Cyrl-CS"/>
        </w:rPr>
        <w:t>/20</w:t>
      </w:r>
      <w:r w:rsidR="00A60804" w:rsidRPr="000B4829">
        <w:rPr>
          <w:rFonts w:ascii="Times New Roman" w:eastAsia="Batang" w:hAnsi="Times New Roman" w:cs="Times New Roman"/>
          <w:b w:val="0"/>
          <w:color w:val="auto"/>
          <w:sz w:val="20"/>
          <w:szCs w:val="20"/>
          <w:lang w:val="sr-Cyrl-CS"/>
        </w:rPr>
        <w:t>2</w:t>
      </w:r>
      <w:r w:rsidR="00774152" w:rsidRPr="000B4829">
        <w:rPr>
          <w:rFonts w:ascii="Times New Roman" w:eastAsia="Batang" w:hAnsi="Times New Roman" w:cs="Times New Roman"/>
          <w:b w:val="0"/>
          <w:color w:val="auto"/>
          <w:sz w:val="20"/>
          <w:szCs w:val="20"/>
          <w:lang w:val="sr-Cyrl-CS"/>
        </w:rPr>
        <w:t>4</w:t>
      </w:r>
      <w:r w:rsidRPr="000B4829">
        <w:rPr>
          <w:rFonts w:ascii="Times New Roman" w:eastAsia="Batang" w:hAnsi="Times New Roman" w:cs="Times New Roman"/>
          <w:b w:val="0"/>
          <w:color w:val="auto"/>
          <w:sz w:val="20"/>
          <w:szCs w:val="20"/>
          <w:lang w:val="sr-Cyrl-CS"/>
        </w:rPr>
        <w:t>. ГОДИН</w:t>
      </w:r>
      <w:r w:rsidR="004C1704" w:rsidRPr="000B4829">
        <w:rPr>
          <w:rFonts w:ascii="Times New Roman" w:eastAsia="Batang" w:hAnsi="Times New Roman" w:cs="Times New Roman"/>
          <w:b w:val="0"/>
          <w:color w:val="auto"/>
          <w:sz w:val="20"/>
          <w:szCs w:val="20"/>
          <w:lang w:val="sr-Cyrl-CS"/>
        </w:rPr>
        <w:t>Е</w:t>
      </w:r>
      <w:bookmarkEnd w:id="236"/>
      <w:bookmarkEnd w:id="237"/>
    </w:p>
    <w:p w:rsidR="00314760" w:rsidRPr="000B4829" w:rsidRDefault="00314760" w:rsidP="00314760">
      <w:pPr>
        <w:ind w:left="720"/>
        <w:jc w:val="both"/>
        <w:rPr>
          <w:rFonts w:eastAsia="Batang"/>
          <w:b/>
          <w:sz w:val="20"/>
          <w:szCs w:val="20"/>
          <w:lang w:val="sr-Cyrl-CS"/>
        </w:rPr>
      </w:pPr>
    </w:p>
    <w:p w:rsidR="00314760" w:rsidRPr="000B4829" w:rsidRDefault="00314760">
      <w:pPr>
        <w:pStyle w:val="ListParagraph"/>
        <w:numPr>
          <w:ilvl w:val="0"/>
          <w:numId w:val="3"/>
        </w:numPr>
        <w:spacing w:after="0"/>
        <w:rPr>
          <w:rFonts w:ascii="Times New Roman" w:hAnsi="Times New Roman" w:cs="Times New Roman"/>
          <w:b/>
          <w:sz w:val="20"/>
          <w:szCs w:val="20"/>
          <w:lang w:val="sr-Cyrl-CS"/>
        </w:rPr>
      </w:pPr>
      <w:r w:rsidRPr="000B4829">
        <w:rPr>
          <w:rFonts w:ascii="Times New Roman" w:hAnsi="Times New Roman" w:cs="Times New Roman"/>
          <w:b/>
          <w:sz w:val="20"/>
          <w:szCs w:val="20"/>
          <w:lang w:val="sr-Cyrl-CS"/>
        </w:rPr>
        <w:t>НАДЗОР ПРОСВЕТНОГ ИНСПЕКТОРА</w:t>
      </w:r>
    </w:p>
    <w:p w:rsidR="00066070" w:rsidRPr="000B4829" w:rsidRDefault="00356165" w:rsidP="00A55E1E">
      <w:pPr>
        <w:rPr>
          <w:sz w:val="20"/>
          <w:szCs w:val="20"/>
        </w:rPr>
      </w:pPr>
      <w:r w:rsidRPr="000B4829">
        <w:rPr>
          <w:sz w:val="20"/>
          <w:szCs w:val="20"/>
        </w:rPr>
        <w:tab/>
      </w:r>
    </w:p>
    <w:p w:rsidR="00FF1368" w:rsidRPr="000B4829" w:rsidRDefault="00FF1368" w:rsidP="00587799">
      <w:pPr>
        <w:ind w:firstLine="360"/>
        <w:rPr>
          <w:sz w:val="20"/>
          <w:szCs w:val="20"/>
        </w:rPr>
      </w:pPr>
      <w:bookmarkStart w:id="238" w:name="_Hlk176864183"/>
      <w:r w:rsidRPr="000B4829">
        <w:rPr>
          <w:sz w:val="20"/>
          <w:szCs w:val="20"/>
        </w:rPr>
        <w:t>У првом полугодошту школске 202</w:t>
      </w:r>
      <w:r w:rsidR="005A7BEE" w:rsidRPr="000B4829">
        <w:rPr>
          <w:sz w:val="20"/>
          <w:szCs w:val="20"/>
        </w:rPr>
        <w:t>3</w:t>
      </w:r>
      <w:r w:rsidRPr="000B4829">
        <w:rPr>
          <w:sz w:val="20"/>
          <w:szCs w:val="20"/>
        </w:rPr>
        <w:t>/202</w:t>
      </w:r>
      <w:r w:rsidR="005A7BEE" w:rsidRPr="000B4829">
        <w:rPr>
          <w:sz w:val="20"/>
          <w:szCs w:val="20"/>
        </w:rPr>
        <w:t>4</w:t>
      </w:r>
      <w:r w:rsidRPr="000B4829">
        <w:rPr>
          <w:sz w:val="20"/>
          <w:szCs w:val="20"/>
        </w:rPr>
        <w:t xml:space="preserve">.године </w:t>
      </w:r>
      <w:r w:rsidR="005A7BEE" w:rsidRPr="000B4829">
        <w:rPr>
          <w:sz w:val="20"/>
          <w:szCs w:val="20"/>
        </w:rPr>
        <w:t>2</w:t>
      </w:r>
      <w:r w:rsidRPr="000B4829">
        <w:rPr>
          <w:sz w:val="20"/>
          <w:szCs w:val="20"/>
        </w:rPr>
        <w:t>0.11.202</w:t>
      </w:r>
      <w:r w:rsidR="005A7BEE" w:rsidRPr="000B4829">
        <w:rPr>
          <w:sz w:val="20"/>
          <w:szCs w:val="20"/>
        </w:rPr>
        <w:t>3</w:t>
      </w:r>
      <w:r w:rsidRPr="000B4829">
        <w:rPr>
          <w:sz w:val="20"/>
          <w:szCs w:val="20"/>
        </w:rPr>
        <w:t xml:space="preserve"> </w:t>
      </w:r>
      <w:r w:rsidRPr="000B4829">
        <w:rPr>
          <w:sz w:val="20"/>
          <w:szCs w:val="20"/>
          <w:lang w:val="sr-Cyrl-CS"/>
        </w:rPr>
        <w:t>. год.  општински просветни инспектор је извршио надзор</w:t>
      </w:r>
      <w:r w:rsidRPr="000B4829">
        <w:rPr>
          <w:sz w:val="20"/>
          <w:szCs w:val="20"/>
        </w:rPr>
        <w:t xml:space="preserve">. Предмет надзора је </w:t>
      </w:r>
      <w:r w:rsidR="0051090C" w:rsidRPr="000B4829">
        <w:rPr>
          <w:sz w:val="20"/>
          <w:szCs w:val="20"/>
        </w:rPr>
        <w:t>п</w:t>
      </w:r>
      <w:r w:rsidRPr="000B4829">
        <w:rPr>
          <w:sz w:val="20"/>
          <w:szCs w:val="20"/>
        </w:rPr>
        <w:t xml:space="preserve">ровера </w:t>
      </w:r>
      <w:r w:rsidR="005A7BEE" w:rsidRPr="000B4829">
        <w:rPr>
          <w:sz w:val="20"/>
          <w:szCs w:val="20"/>
        </w:rPr>
        <w:t>навода из анонимне представке везано за рад школе у сменама</w:t>
      </w:r>
      <w:r w:rsidRPr="000B4829">
        <w:rPr>
          <w:sz w:val="20"/>
          <w:szCs w:val="20"/>
        </w:rPr>
        <w:t xml:space="preserve">. </w:t>
      </w:r>
    </w:p>
    <w:p w:rsidR="00836887" w:rsidRPr="000B4829" w:rsidRDefault="00836887" w:rsidP="00587799">
      <w:pPr>
        <w:ind w:firstLine="360"/>
        <w:rPr>
          <w:sz w:val="20"/>
          <w:szCs w:val="20"/>
          <w:lang w:val="sr-Cyrl-RS"/>
        </w:rPr>
      </w:pPr>
      <w:r w:rsidRPr="000B4829">
        <w:rPr>
          <w:sz w:val="20"/>
          <w:szCs w:val="20"/>
        </w:rPr>
        <w:t>26.2.2024.</w:t>
      </w:r>
      <w:r w:rsidRPr="000B4829">
        <w:rPr>
          <w:sz w:val="20"/>
          <w:szCs w:val="20"/>
          <w:lang w:val="sr-Cyrl-CS"/>
        </w:rPr>
        <w:t xml:space="preserve"> општински просветни инспектор је извршио</w:t>
      </w:r>
      <w:r w:rsidR="00E06A77" w:rsidRPr="000B4829">
        <w:rPr>
          <w:sz w:val="20"/>
          <w:szCs w:val="20"/>
          <w:lang w:val="sr-Cyrl-CS"/>
        </w:rPr>
        <w:t xml:space="preserve"> ванредни </w:t>
      </w:r>
      <w:r w:rsidRPr="000B4829">
        <w:rPr>
          <w:sz w:val="20"/>
          <w:szCs w:val="20"/>
          <w:lang w:val="sr-Cyrl-CS"/>
        </w:rPr>
        <w:t xml:space="preserve"> надзор</w:t>
      </w:r>
      <w:r w:rsidRPr="000B4829">
        <w:rPr>
          <w:sz w:val="20"/>
          <w:szCs w:val="20"/>
        </w:rPr>
        <w:t xml:space="preserve">. Предмет надзора је провера навода из </w:t>
      </w:r>
      <w:r w:rsidRPr="000B4829">
        <w:rPr>
          <w:sz w:val="20"/>
          <w:szCs w:val="20"/>
          <w:lang w:val="sr-Cyrl-RS"/>
        </w:rPr>
        <w:t>представке наставника везано за коришћење годишњег одмора.</w:t>
      </w:r>
    </w:p>
    <w:bookmarkEnd w:id="238"/>
    <w:p w:rsidR="00E06A77" w:rsidRPr="000B4829" w:rsidRDefault="00E06A77" w:rsidP="00E06A77">
      <w:pPr>
        <w:pStyle w:val="ListParagraph"/>
        <w:numPr>
          <w:ilvl w:val="0"/>
          <w:numId w:val="3"/>
        </w:numPr>
        <w:spacing w:after="0"/>
        <w:rPr>
          <w:rFonts w:ascii="Times New Roman" w:hAnsi="Times New Roman" w:cs="Times New Roman"/>
          <w:b/>
          <w:sz w:val="20"/>
          <w:szCs w:val="20"/>
          <w:lang w:val="sr-Cyrl-CS"/>
        </w:rPr>
      </w:pPr>
      <w:r w:rsidRPr="000B4829">
        <w:rPr>
          <w:rFonts w:ascii="Times New Roman" w:hAnsi="Times New Roman" w:cs="Times New Roman"/>
          <w:b/>
          <w:sz w:val="20"/>
          <w:szCs w:val="20"/>
          <w:lang w:val="sr-Cyrl-CS"/>
        </w:rPr>
        <w:t>НАДЗОР ИНСПЕКЦИЈЕ РАДА</w:t>
      </w:r>
    </w:p>
    <w:p w:rsidR="00E06A77" w:rsidRPr="000B4829" w:rsidRDefault="00E06A77" w:rsidP="00E06A77">
      <w:pPr>
        <w:pStyle w:val="ListParagraph"/>
        <w:rPr>
          <w:rFonts w:ascii="Times New Roman" w:hAnsi="Times New Roman" w:cs="Times New Roman"/>
          <w:sz w:val="20"/>
          <w:szCs w:val="20"/>
          <w:lang w:val="sr-Latn-RS"/>
        </w:rPr>
      </w:pPr>
      <w:r w:rsidRPr="000B4829">
        <w:rPr>
          <w:rFonts w:ascii="Times New Roman" w:hAnsi="Times New Roman" w:cs="Times New Roman"/>
          <w:sz w:val="20"/>
          <w:szCs w:val="20"/>
          <w:lang w:val="sr-Cyrl-RS"/>
        </w:rPr>
        <w:t>19.03</w:t>
      </w:r>
      <w:r w:rsidRPr="000B4829">
        <w:rPr>
          <w:rFonts w:ascii="Times New Roman" w:hAnsi="Times New Roman" w:cs="Times New Roman"/>
          <w:sz w:val="20"/>
          <w:szCs w:val="20"/>
        </w:rPr>
        <w:t>.2024.</w:t>
      </w:r>
      <w:r w:rsidR="00FC078B" w:rsidRPr="000B4829">
        <w:rPr>
          <w:rFonts w:ascii="Times New Roman" w:hAnsi="Times New Roman" w:cs="Times New Roman"/>
          <w:sz w:val="20"/>
          <w:szCs w:val="20"/>
          <w:lang w:val="sr-Cyrl-CS"/>
        </w:rPr>
        <w:t xml:space="preserve"> </w:t>
      </w:r>
      <w:r w:rsidRPr="000B4829">
        <w:rPr>
          <w:rFonts w:ascii="Times New Roman" w:hAnsi="Times New Roman" w:cs="Times New Roman"/>
          <w:sz w:val="20"/>
          <w:szCs w:val="20"/>
          <w:lang w:val="sr-Cyrl-CS"/>
        </w:rPr>
        <w:t xml:space="preserve">  инспектори  рада су извршили  ванредни надзор</w:t>
      </w:r>
      <w:r w:rsidRPr="000B4829">
        <w:rPr>
          <w:rFonts w:ascii="Times New Roman" w:hAnsi="Times New Roman" w:cs="Times New Roman"/>
          <w:sz w:val="20"/>
          <w:szCs w:val="20"/>
        </w:rPr>
        <w:t xml:space="preserve">. Предмет надзора </w:t>
      </w:r>
      <w:r w:rsidRPr="000B4829">
        <w:rPr>
          <w:rFonts w:ascii="Times New Roman" w:hAnsi="Times New Roman" w:cs="Times New Roman"/>
          <w:sz w:val="20"/>
          <w:szCs w:val="20"/>
          <w:lang w:val="sr-Cyrl-RS"/>
        </w:rPr>
        <w:t>су права из радног односа -</w:t>
      </w:r>
      <w:r w:rsidRPr="000B4829">
        <w:rPr>
          <w:rFonts w:ascii="Times New Roman" w:hAnsi="Times New Roman" w:cs="Times New Roman"/>
          <w:sz w:val="20"/>
          <w:szCs w:val="20"/>
        </w:rPr>
        <w:t xml:space="preserve">провера навода из </w:t>
      </w:r>
      <w:r w:rsidRPr="000B4829">
        <w:rPr>
          <w:rFonts w:ascii="Times New Roman" w:hAnsi="Times New Roman" w:cs="Times New Roman"/>
          <w:sz w:val="20"/>
          <w:szCs w:val="20"/>
          <w:lang w:val="sr-Cyrl-RS"/>
        </w:rPr>
        <w:t>представке наставника везано за коришћење годишњег одмора.</w:t>
      </w:r>
    </w:p>
    <w:p w:rsidR="00577989" w:rsidRPr="000B4829" w:rsidRDefault="00577989" w:rsidP="00577989">
      <w:pPr>
        <w:rPr>
          <w:sz w:val="20"/>
          <w:szCs w:val="20"/>
        </w:rPr>
      </w:pPr>
    </w:p>
    <w:p w:rsidR="00593084" w:rsidRPr="000B4829" w:rsidRDefault="00577989" w:rsidP="00370663">
      <w:pPr>
        <w:pStyle w:val="ListParagraph"/>
        <w:numPr>
          <w:ilvl w:val="0"/>
          <w:numId w:val="12"/>
        </w:numPr>
        <w:rPr>
          <w:rFonts w:ascii="Times New Roman" w:hAnsi="Times New Roman" w:cs="Times New Roman"/>
          <w:b/>
          <w:sz w:val="20"/>
          <w:szCs w:val="20"/>
          <w:lang w:val="sr-Cyrl-CS"/>
        </w:rPr>
      </w:pPr>
      <w:r w:rsidRPr="000B4829">
        <w:rPr>
          <w:rFonts w:ascii="Times New Roman" w:hAnsi="Times New Roman" w:cs="Times New Roman"/>
          <w:b/>
          <w:sz w:val="20"/>
          <w:szCs w:val="20"/>
          <w:lang w:val="sr-Cyrl-CS"/>
        </w:rPr>
        <w:t>НАДЗОР БИБЛИОТЕКЕ</w:t>
      </w:r>
    </w:p>
    <w:p w:rsidR="00587799" w:rsidRPr="000B4829" w:rsidRDefault="00587799" w:rsidP="00587799">
      <w:pPr>
        <w:pStyle w:val="ListParagraph"/>
        <w:rPr>
          <w:rFonts w:ascii="Times New Roman" w:hAnsi="Times New Roman" w:cs="Times New Roman"/>
          <w:b/>
          <w:sz w:val="20"/>
          <w:szCs w:val="20"/>
          <w:lang w:val="sr-Cyrl-CS"/>
        </w:rPr>
      </w:pPr>
    </w:p>
    <w:p w:rsidR="00A55E1E" w:rsidRPr="000B4829" w:rsidRDefault="00587799" w:rsidP="00A55E1E">
      <w:pPr>
        <w:pStyle w:val="ListParagraph"/>
        <w:rPr>
          <w:rFonts w:ascii="Times New Roman" w:hAnsi="Times New Roman" w:cs="Times New Roman"/>
          <w:sz w:val="20"/>
          <w:szCs w:val="20"/>
        </w:rPr>
      </w:pPr>
      <w:r w:rsidRPr="000B4829">
        <w:rPr>
          <w:rFonts w:ascii="Times New Roman" w:hAnsi="Times New Roman" w:cs="Times New Roman"/>
          <w:sz w:val="20"/>
          <w:szCs w:val="20"/>
        </w:rPr>
        <w:t xml:space="preserve">Надзор над радом библиотеке </w:t>
      </w:r>
      <w:r w:rsidR="00774152" w:rsidRPr="000B4829">
        <w:rPr>
          <w:rFonts w:ascii="Times New Roman" w:hAnsi="Times New Roman" w:cs="Times New Roman"/>
          <w:sz w:val="20"/>
          <w:szCs w:val="20"/>
        </w:rPr>
        <w:t xml:space="preserve">није </w:t>
      </w:r>
      <w:r w:rsidRPr="000B4829">
        <w:rPr>
          <w:rFonts w:ascii="Times New Roman" w:hAnsi="Times New Roman" w:cs="Times New Roman"/>
          <w:sz w:val="20"/>
          <w:szCs w:val="20"/>
        </w:rPr>
        <w:t>вршен .</w:t>
      </w:r>
    </w:p>
    <w:p w:rsidR="00A55E1E" w:rsidRPr="000B4829" w:rsidRDefault="00A55E1E" w:rsidP="00A55E1E">
      <w:pPr>
        <w:ind w:left="360"/>
        <w:rPr>
          <w:sz w:val="20"/>
          <w:szCs w:val="20"/>
          <w:lang w:val="sr-Cyrl-CS"/>
        </w:rPr>
      </w:pPr>
    </w:p>
    <w:p w:rsidR="00DF0216" w:rsidRPr="000B4829" w:rsidRDefault="00E407DA" w:rsidP="00370663">
      <w:pPr>
        <w:pStyle w:val="ListParagraph"/>
        <w:numPr>
          <w:ilvl w:val="0"/>
          <w:numId w:val="12"/>
        </w:numPr>
        <w:rPr>
          <w:rFonts w:ascii="Times New Roman" w:hAnsi="Times New Roman" w:cs="Times New Roman"/>
          <w:b/>
          <w:sz w:val="20"/>
          <w:szCs w:val="20"/>
          <w:lang w:val="sr-Cyrl-CS"/>
        </w:rPr>
      </w:pPr>
      <w:r w:rsidRPr="000B4829">
        <w:rPr>
          <w:rFonts w:ascii="Times New Roman" w:hAnsi="Times New Roman" w:cs="Times New Roman"/>
          <w:b/>
          <w:sz w:val="20"/>
          <w:szCs w:val="20"/>
          <w:lang w:val="sr-Cyrl-CS"/>
        </w:rPr>
        <w:t>НАДЗОР САНИТАРНОГ ИНСПЕКТОРА</w:t>
      </w:r>
    </w:p>
    <w:p w:rsidR="00915D0B" w:rsidRPr="000B4829" w:rsidRDefault="00915D0B" w:rsidP="00915D0B">
      <w:pPr>
        <w:pStyle w:val="ListParagraph"/>
        <w:rPr>
          <w:rFonts w:ascii="Times New Roman" w:hAnsi="Times New Roman" w:cs="Times New Roman"/>
          <w:b/>
          <w:sz w:val="20"/>
          <w:szCs w:val="20"/>
          <w:lang w:val="sr-Cyrl-CS"/>
        </w:rPr>
      </w:pPr>
      <w:r w:rsidRPr="000B4829">
        <w:rPr>
          <w:rFonts w:ascii="Times New Roman" w:hAnsi="Times New Roman" w:cs="Times New Roman"/>
          <w:b/>
          <w:sz w:val="20"/>
          <w:szCs w:val="20"/>
          <w:lang w:val="sr-Latn-RS"/>
        </w:rPr>
        <w:lastRenderedPageBreak/>
        <w:t>/</w:t>
      </w:r>
    </w:p>
    <w:p w:rsidR="00E407DA" w:rsidRPr="000B4829" w:rsidRDefault="00E407DA" w:rsidP="00577989">
      <w:pPr>
        <w:rPr>
          <w:sz w:val="20"/>
          <w:szCs w:val="20"/>
          <w:lang w:val="sr-Cyrl-CS"/>
        </w:rPr>
      </w:pPr>
    </w:p>
    <w:p w:rsidR="00B06C3F" w:rsidRPr="000B4829" w:rsidRDefault="00B06C3F" w:rsidP="00B06C3F">
      <w:pPr>
        <w:jc w:val="both"/>
        <w:rPr>
          <w:rFonts w:eastAsia="Batang"/>
          <w:sz w:val="20"/>
          <w:szCs w:val="20"/>
        </w:rPr>
      </w:pPr>
      <w:r w:rsidRPr="000B4829">
        <w:rPr>
          <w:rFonts w:eastAsia="Batang"/>
          <w:b/>
          <w:sz w:val="20"/>
          <w:szCs w:val="20"/>
          <w:lang w:val="sr-Cyrl-RS"/>
        </w:rPr>
        <w:t>НАДЗОР ИНСПЕКТОРА  ЗА ВАНРЕДНЕ СИТУАЦИЈЕ</w:t>
      </w:r>
    </w:p>
    <w:p w:rsidR="00B06C3F" w:rsidRPr="000B4829" w:rsidRDefault="00B06C3F" w:rsidP="00B06C3F">
      <w:pPr>
        <w:jc w:val="both"/>
        <w:rPr>
          <w:rFonts w:eastAsia="Batang"/>
          <w:sz w:val="20"/>
          <w:szCs w:val="20"/>
        </w:rPr>
      </w:pPr>
    </w:p>
    <w:p w:rsidR="001A4280" w:rsidRPr="000B4829" w:rsidRDefault="001A4280" w:rsidP="001A4280">
      <w:pPr>
        <w:pStyle w:val="ListParagraph"/>
        <w:rPr>
          <w:rFonts w:ascii="Times New Roman" w:hAnsi="Times New Roman" w:cs="Times New Roman"/>
          <w:sz w:val="20"/>
          <w:szCs w:val="20"/>
          <w:lang w:val="sr-Cyrl-RS"/>
        </w:rPr>
      </w:pPr>
      <w:r w:rsidRPr="000B4829">
        <w:rPr>
          <w:rFonts w:ascii="Times New Roman" w:hAnsi="Times New Roman" w:cs="Times New Roman"/>
          <w:sz w:val="20"/>
          <w:szCs w:val="20"/>
          <w:lang w:val="sr-Cyrl-RS"/>
        </w:rPr>
        <w:t xml:space="preserve">27.03.2024.године Предмет надзора је израђеност Процене ризика од катастрофа привредног друштва и другог правног лица као и планова заштите и спасавања, постављање повереника цивилне заштите и др. </w:t>
      </w:r>
    </w:p>
    <w:p w:rsidR="001A4280" w:rsidRPr="000B4829" w:rsidRDefault="001A4280" w:rsidP="00B06C3F">
      <w:pPr>
        <w:jc w:val="both"/>
        <w:rPr>
          <w:rFonts w:eastAsia="Batang"/>
          <w:sz w:val="20"/>
          <w:szCs w:val="20"/>
          <w:lang w:val="sr-Cyrl-RS"/>
        </w:rPr>
      </w:pPr>
      <w:r w:rsidRPr="000B4829">
        <w:rPr>
          <w:rFonts w:eastAsia="Batang"/>
          <w:sz w:val="20"/>
          <w:szCs w:val="20"/>
          <w:lang w:val="sr-Cyrl-RS"/>
        </w:rPr>
        <w:t>Школи су наложене мере које су спроведене а инспектор је обавештен о</w:t>
      </w:r>
    </w:p>
    <w:p w:rsidR="00B06C3F" w:rsidRPr="000B4829" w:rsidRDefault="00B06C3F" w:rsidP="00B06C3F">
      <w:pPr>
        <w:jc w:val="both"/>
        <w:rPr>
          <w:sz w:val="20"/>
          <w:szCs w:val="20"/>
          <w:lang w:val="sr-Cyrl-RS"/>
        </w:rPr>
      </w:pPr>
      <w:r w:rsidRPr="000B4829">
        <w:rPr>
          <w:rFonts w:eastAsia="Batang"/>
          <w:sz w:val="20"/>
          <w:szCs w:val="20"/>
        </w:rPr>
        <w:t xml:space="preserve"> aктивностима које смо предузели ради извршења  </w:t>
      </w:r>
      <w:r w:rsidRPr="000B4829">
        <w:rPr>
          <w:sz w:val="20"/>
          <w:szCs w:val="20"/>
        </w:rPr>
        <w:t xml:space="preserve">налога датом у </w:t>
      </w:r>
      <w:r w:rsidRPr="000B4829">
        <w:rPr>
          <w:sz w:val="20"/>
          <w:szCs w:val="20"/>
          <w:lang w:val="sr-Cyrl-RS"/>
        </w:rPr>
        <w:t>Записнику о инспекцијском надзору  бр.07.33 број 217-17-1348/24-1 од 01.04.2024.</w:t>
      </w:r>
      <w:r w:rsidRPr="000B4829">
        <w:rPr>
          <w:sz w:val="20"/>
          <w:szCs w:val="20"/>
        </w:rPr>
        <w:t>године.</w:t>
      </w:r>
    </w:p>
    <w:p w:rsidR="00B06C3F" w:rsidRPr="000B4829" w:rsidRDefault="00B06C3F" w:rsidP="00B06C3F">
      <w:pPr>
        <w:jc w:val="both"/>
        <w:rPr>
          <w:sz w:val="20"/>
          <w:szCs w:val="20"/>
          <w:lang w:val="sr-Cyrl-RS"/>
        </w:rPr>
      </w:pPr>
      <w:r w:rsidRPr="000B4829">
        <w:rPr>
          <w:sz w:val="20"/>
          <w:szCs w:val="20"/>
          <w:lang w:val="sr-Cyrl-RS"/>
        </w:rPr>
        <w:t xml:space="preserve">1.Школа је спровела поступак </w:t>
      </w:r>
      <w:r w:rsidRPr="000B4829">
        <w:rPr>
          <w:sz w:val="20"/>
          <w:szCs w:val="20"/>
          <w:lang w:val="sr-Cyrl-CS"/>
        </w:rPr>
        <w:t xml:space="preserve">набавке услуга – израда Процене ризика од катастрофа и Плана заштите и спасавања </w:t>
      </w:r>
      <w:r w:rsidRPr="000B4829">
        <w:rPr>
          <w:sz w:val="20"/>
          <w:szCs w:val="20"/>
          <w:lang w:val="sr-Cyrl-RS"/>
        </w:rPr>
        <w:t xml:space="preserve">за  ОШ“Цветин Бркић“ Глушци, за матичну школу  и издвојена одељења у Узвећу и М.Метковићу  </w:t>
      </w:r>
      <w:r w:rsidRPr="000B4829">
        <w:rPr>
          <w:sz w:val="20"/>
          <w:szCs w:val="20"/>
          <w:lang w:val="sr-Cyrl-CS"/>
        </w:rPr>
        <w:t xml:space="preserve">, на коју се не примењује Закон о јавним набавкама и закључила  Уговор  бр. 391 од 18.4.2024.године са </w:t>
      </w:r>
      <w:bookmarkStart w:id="239" w:name="_Hlk134083800"/>
      <w:bookmarkStart w:id="240" w:name="_Hlk134090259"/>
      <w:r w:rsidRPr="000B4829">
        <w:rPr>
          <w:sz w:val="20"/>
          <w:szCs w:val="20"/>
          <w:lang w:val="sr-Cyrl-RS"/>
        </w:rPr>
        <w:t>„ИНСТИТУТОМ ЗА ИНТЕГРИСАНУ БЕЗБЕДНОСТ  ЗАШТИТА ПРЕВЕНТИВА“ д.о.о. Нови Сад</w:t>
      </w:r>
      <w:bookmarkEnd w:id="239"/>
      <w:r w:rsidRPr="000B4829">
        <w:rPr>
          <w:sz w:val="20"/>
          <w:szCs w:val="20"/>
          <w:lang w:val="sr-Cyrl-RS"/>
        </w:rPr>
        <w:t xml:space="preserve">, </w:t>
      </w:r>
      <w:bookmarkEnd w:id="240"/>
      <w:r w:rsidRPr="000B4829">
        <w:rPr>
          <w:sz w:val="20"/>
          <w:szCs w:val="20"/>
          <w:lang w:val="sr-Cyrl-RS"/>
        </w:rPr>
        <w:t xml:space="preserve">Хероја Пинкија бр.55,21000 Нови Сад,ПИБ 106367744,МБ 20586044. </w:t>
      </w:r>
    </w:p>
    <w:p w:rsidR="00B06C3F" w:rsidRPr="000B4829" w:rsidRDefault="00B06C3F" w:rsidP="00B06C3F">
      <w:pPr>
        <w:jc w:val="both"/>
        <w:rPr>
          <w:sz w:val="20"/>
          <w:szCs w:val="20"/>
          <w:lang w:val="sr-Cyrl-RS"/>
        </w:rPr>
      </w:pPr>
      <w:r w:rsidRPr="000B4829">
        <w:rPr>
          <w:sz w:val="20"/>
          <w:szCs w:val="20"/>
          <w:lang w:val="sr-Cyrl-RS"/>
        </w:rPr>
        <w:t xml:space="preserve">Израда наведених аката је у току. </w:t>
      </w:r>
    </w:p>
    <w:p w:rsidR="00B06C3F" w:rsidRPr="000B4829" w:rsidRDefault="00B06C3F" w:rsidP="00B06C3F">
      <w:pPr>
        <w:pStyle w:val="NoSpacing"/>
        <w:jc w:val="both"/>
        <w:rPr>
          <w:rFonts w:ascii="Times New Roman" w:hAnsi="Times New Roman" w:cs="Times New Roman"/>
          <w:sz w:val="20"/>
          <w:szCs w:val="20"/>
          <w:lang w:val="sr-Cyrl-CS"/>
        </w:rPr>
      </w:pPr>
      <w:r w:rsidRPr="000B4829">
        <w:rPr>
          <w:rFonts w:ascii="Times New Roman" w:hAnsi="Times New Roman" w:cs="Times New Roman"/>
          <w:sz w:val="20"/>
          <w:szCs w:val="20"/>
          <w:lang w:val="sr-Cyrl-RS"/>
        </w:rPr>
        <w:t xml:space="preserve">ДОКАЗ: Фотокопија </w:t>
      </w:r>
      <w:r w:rsidRPr="000B4829">
        <w:rPr>
          <w:rFonts w:ascii="Times New Roman" w:hAnsi="Times New Roman" w:cs="Times New Roman"/>
          <w:sz w:val="20"/>
          <w:szCs w:val="20"/>
          <w:lang w:val="sr-Cyrl-CS"/>
        </w:rPr>
        <w:t>Уговора  бр. 391 од 18.4.2024.године.</w:t>
      </w:r>
    </w:p>
    <w:p w:rsidR="00B06C3F" w:rsidRPr="000B4829" w:rsidRDefault="00B06C3F" w:rsidP="00B06C3F">
      <w:pPr>
        <w:pStyle w:val="NoSpacing"/>
        <w:jc w:val="both"/>
        <w:rPr>
          <w:rFonts w:ascii="Times New Roman" w:hAnsi="Times New Roman" w:cs="Times New Roman"/>
          <w:sz w:val="20"/>
          <w:szCs w:val="20"/>
          <w:lang w:val="sr-Cyrl-CS"/>
        </w:rPr>
      </w:pPr>
    </w:p>
    <w:p w:rsidR="00B06C3F" w:rsidRPr="000B4829" w:rsidRDefault="00B06C3F" w:rsidP="00B06C3F">
      <w:pPr>
        <w:pStyle w:val="NoSpacing"/>
        <w:jc w:val="both"/>
        <w:rPr>
          <w:rFonts w:ascii="Times New Roman" w:hAnsi="Times New Roman" w:cs="Times New Roman"/>
          <w:sz w:val="20"/>
          <w:szCs w:val="20"/>
        </w:rPr>
      </w:pPr>
      <w:r w:rsidRPr="000B4829">
        <w:rPr>
          <w:rFonts w:ascii="Times New Roman" w:hAnsi="Times New Roman" w:cs="Times New Roman"/>
          <w:sz w:val="20"/>
          <w:szCs w:val="20"/>
          <w:lang w:val="sr-Cyrl-CS"/>
        </w:rPr>
        <w:t>2.  Именовани су повереници цивилне заштите. Директор Основне школе „</w:t>
      </w:r>
      <w:r w:rsidRPr="000B4829">
        <w:rPr>
          <w:rFonts w:ascii="Times New Roman" w:hAnsi="Times New Roman" w:cs="Times New Roman"/>
          <w:sz w:val="20"/>
          <w:szCs w:val="20"/>
          <w:lang w:val="sr-Cyrl-RS"/>
        </w:rPr>
        <w:t>Цветин Бркић</w:t>
      </w:r>
      <w:r w:rsidRPr="000B4829">
        <w:rPr>
          <w:rFonts w:ascii="Times New Roman" w:hAnsi="Times New Roman" w:cs="Times New Roman"/>
          <w:sz w:val="20"/>
          <w:szCs w:val="20"/>
          <w:lang w:val="sr-Cyrl-CS"/>
        </w:rPr>
        <w:t xml:space="preserve">“ Глушци  ЈЕдана 21.5.2024. године донео Одлуку бр. 522  о именовању повереника и заменика повереника цивилне заштите у објектима Основне школе „Цветин Бркић“ у Глушцима. Директор је донео Решење бр.523 од 21 5.2024.године </w:t>
      </w:r>
      <w:r w:rsidRPr="000B4829">
        <w:rPr>
          <w:rFonts w:ascii="Times New Roman" w:hAnsi="Times New Roman" w:cs="Times New Roman"/>
          <w:sz w:val="20"/>
          <w:szCs w:val="20"/>
        </w:rPr>
        <w:t>о именовању повереника и заменика повереника цивилне заштите</w:t>
      </w:r>
      <w:r w:rsidRPr="000B4829">
        <w:rPr>
          <w:rFonts w:ascii="Times New Roman" w:hAnsi="Times New Roman" w:cs="Times New Roman"/>
          <w:sz w:val="20"/>
          <w:szCs w:val="20"/>
          <w:lang w:val="sr-Cyrl-RS"/>
        </w:rPr>
        <w:t xml:space="preserve"> </w:t>
      </w:r>
      <w:r w:rsidRPr="000B4829">
        <w:rPr>
          <w:rFonts w:ascii="Times New Roman" w:hAnsi="Times New Roman" w:cs="Times New Roman"/>
          <w:sz w:val="20"/>
          <w:szCs w:val="20"/>
        </w:rPr>
        <w:t xml:space="preserve"> у </w:t>
      </w:r>
      <w:r w:rsidRPr="000B4829">
        <w:rPr>
          <w:rFonts w:ascii="Times New Roman" w:hAnsi="Times New Roman" w:cs="Times New Roman"/>
          <w:sz w:val="20"/>
          <w:szCs w:val="20"/>
          <w:lang w:val="sr-Cyrl-CS"/>
        </w:rPr>
        <w:t>Основној школи „Цветин Бркић“ у Глушцима.</w:t>
      </w:r>
    </w:p>
    <w:p w:rsidR="00B06C3F" w:rsidRPr="000B4829" w:rsidRDefault="00B06C3F" w:rsidP="00B06C3F">
      <w:pPr>
        <w:pStyle w:val="2zakon"/>
        <w:jc w:val="both"/>
        <w:rPr>
          <w:rFonts w:ascii="Times New Roman" w:hAnsi="Times New Roman" w:cs="Times New Roman"/>
          <w:color w:val="auto"/>
          <w:sz w:val="20"/>
          <w:szCs w:val="20"/>
        </w:rPr>
      </w:pPr>
      <w:r w:rsidRPr="000B4829">
        <w:rPr>
          <w:rFonts w:ascii="Times New Roman" w:hAnsi="Times New Roman" w:cs="Times New Roman"/>
          <w:color w:val="auto"/>
          <w:sz w:val="20"/>
          <w:szCs w:val="20"/>
          <w:lang w:val="sr-Cyrl-RS"/>
        </w:rPr>
        <w:t xml:space="preserve">ДОКАЗ: </w:t>
      </w:r>
      <w:r w:rsidRPr="000B4829">
        <w:rPr>
          <w:rFonts w:ascii="Times New Roman" w:hAnsi="Times New Roman" w:cs="Times New Roman"/>
          <w:color w:val="auto"/>
          <w:sz w:val="20"/>
          <w:szCs w:val="20"/>
        </w:rPr>
        <w:t>Одлука бр. 522 од 21 5.2024.године  и Решење бр.523 од 21 5.2024.године.</w:t>
      </w:r>
    </w:p>
    <w:p w:rsidR="00B06C3F" w:rsidRPr="000B4829" w:rsidRDefault="00B06C3F" w:rsidP="00B06C3F">
      <w:pPr>
        <w:jc w:val="both"/>
        <w:rPr>
          <w:sz w:val="20"/>
          <w:szCs w:val="20"/>
          <w:lang w:val="sr-Cyrl-RS"/>
        </w:rPr>
      </w:pPr>
      <w:r w:rsidRPr="000B4829">
        <w:rPr>
          <w:sz w:val="20"/>
          <w:szCs w:val="20"/>
          <w:lang w:val="sr-Cyrl-CS"/>
        </w:rPr>
        <w:t>3.</w:t>
      </w:r>
      <w:r w:rsidRPr="000B4829">
        <w:rPr>
          <w:sz w:val="20"/>
          <w:szCs w:val="20"/>
        </w:rPr>
        <w:t xml:space="preserve"> </w:t>
      </w:r>
      <w:r w:rsidRPr="000B4829">
        <w:rPr>
          <w:sz w:val="20"/>
          <w:szCs w:val="20"/>
          <w:lang w:val="sr-Cyrl-RS"/>
        </w:rPr>
        <w:t xml:space="preserve">Школа је извршила </w:t>
      </w:r>
      <w:r w:rsidRPr="000B4829">
        <w:rPr>
          <w:sz w:val="20"/>
          <w:szCs w:val="20"/>
        </w:rPr>
        <w:t xml:space="preserve">набавку </w:t>
      </w:r>
      <w:r w:rsidRPr="000B4829">
        <w:rPr>
          <w:sz w:val="20"/>
          <w:szCs w:val="20"/>
          <w:lang w:val="sr-Cyrl-RS"/>
        </w:rPr>
        <w:t>добра</w:t>
      </w:r>
      <w:r w:rsidRPr="000B4829">
        <w:rPr>
          <w:sz w:val="20"/>
          <w:szCs w:val="20"/>
        </w:rPr>
        <w:t> </w:t>
      </w:r>
      <w:r w:rsidRPr="000B4829">
        <w:rPr>
          <w:sz w:val="20"/>
          <w:szCs w:val="20"/>
          <w:lang w:val="sr-Cyrl-RS"/>
        </w:rPr>
        <w:t xml:space="preserve">-средстава и опреме за личну и узајамну заштиту а у складу са УРЕДБОМ </w:t>
      </w:r>
      <w:r w:rsidRPr="000B4829">
        <w:rPr>
          <w:sz w:val="20"/>
          <w:szCs w:val="20"/>
        </w:rPr>
        <w:t>О ОБАВЕЗНИМ СРЕДСТВИМА И ОПРЕМИ ЗА ЛИЧНУ, УЗАЈАМНУ И КОЛЕКТИВНУ ЗАШТИТУ ОД ЕЛЕМЕНТАРНИХ НЕПОГОДА И ДРУГИХ НЕСРЕЋА</w:t>
      </w:r>
      <w:r w:rsidRPr="000B4829">
        <w:rPr>
          <w:sz w:val="20"/>
          <w:szCs w:val="20"/>
          <w:lang w:val="sr-Cyrl-RS"/>
        </w:rPr>
        <w:t xml:space="preserve"> </w:t>
      </w:r>
      <w:r w:rsidRPr="000B4829">
        <w:rPr>
          <w:i/>
          <w:iCs/>
          <w:sz w:val="20"/>
          <w:szCs w:val="20"/>
        </w:rPr>
        <w:t>("Сл. гласник РС", бр. 3/2011 и 37/2015)</w:t>
      </w:r>
      <w:r w:rsidRPr="000B4829">
        <w:rPr>
          <w:i/>
          <w:iCs/>
          <w:sz w:val="20"/>
          <w:szCs w:val="20"/>
          <w:lang w:val="sr-Cyrl-RS"/>
        </w:rPr>
        <w:t>и то:</w:t>
      </w:r>
    </w:p>
    <w:p w:rsidR="00B06C3F" w:rsidRPr="000B4829" w:rsidRDefault="00B06C3F" w:rsidP="00B06C3F">
      <w:pPr>
        <w:jc w:val="both"/>
        <w:rPr>
          <w:sz w:val="20"/>
          <w:szCs w:val="20"/>
        </w:rPr>
      </w:pPr>
      <w:r w:rsidRPr="000B4829">
        <w:rPr>
          <w:sz w:val="20"/>
          <w:szCs w:val="20"/>
        </w:rPr>
        <w:t xml:space="preserve">2 комплетa за пружање прве помоћи из члана 2. став 1. тачка 1) ове уредбе, ако имају мање од 20 запослених;  </w:t>
      </w:r>
      <w:r w:rsidRPr="000B4829">
        <w:rPr>
          <w:sz w:val="20"/>
          <w:szCs w:val="20"/>
          <w:lang w:val="sr-Cyrl-RS"/>
        </w:rPr>
        <w:t xml:space="preserve">сходно члану 4. став 1. УРЕДБИ </w:t>
      </w:r>
      <w:r w:rsidRPr="000B4829">
        <w:rPr>
          <w:sz w:val="20"/>
          <w:szCs w:val="20"/>
        </w:rPr>
        <w:t>О ОБАВЕЗНИМ СРЕДСТВИМА И ОПРЕМИ ЗА ЛИЧНУ, УЗАЈАМНУ И КОЛЕКТИВНУ ЗАШТИТУ ОД ЕЛЕМЕНТАРНИХ НЕПОГОДА И ДРУГИХ НЕСРЕЋА</w:t>
      </w:r>
    </w:p>
    <w:p w:rsidR="00B06C3F" w:rsidRPr="000B4829" w:rsidRDefault="00B06C3F" w:rsidP="00B06C3F">
      <w:pPr>
        <w:jc w:val="both"/>
        <w:rPr>
          <w:i/>
          <w:iCs/>
          <w:sz w:val="20"/>
          <w:szCs w:val="20"/>
        </w:rPr>
      </w:pPr>
      <w:r w:rsidRPr="000B4829">
        <w:rPr>
          <w:i/>
          <w:iCs/>
          <w:sz w:val="20"/>
          <w:szCs w:val="20"/>
        </w:rPr>
        <w:t>("Сл. гласник РС", бр. 3/2011 и 37/2015)</w:t>
      </w:r>
    </w:p>
    <w:p w:rsidR="00B06C3F" w:rsidRPr="000B4829" w:rsidRDefault="00B06C3F" w:rsidP="00B06C3F">
      <w:pPr>
        <w:jc w:val="both"/>
        <w:rPr>
          <w:i/>
          <w:iCs/>
          <w:sz w:val="20"/>
          <w:szCs w:val="20"/>
          <w:lang w:val="sr-Cyrl-RS"/>
        </w:rPr>
      </w:pPr>
      <w:r w:rsidRPr="000B4829">
        <w:rPr>
          <w:sz w:val="20"/>
          <w:szCs w:val="20"/>
        </w:rPr>
        <w:t>1  једну приручну апотеку</w:t>
      </w:r>
      <w:r w:rsidRPr="000B4829">
        <w:rPr>
          <w:sz w:val="20"/>
          <w:szCs w:val="20"/>
          <w:lang w:val="sr-Cyrl-RS"/>
        </w:rPr>
        <w:t xml:space="preserve"> сходно члану 4. став 1. ТАЧКА 2) УРЕДБЕ </w:t>
      </w:r>
      <w:r w:rsidRPr="000B4829">
        <w:rPr>
          <w:sz w:val="20"/>
          <w:szCs w:val="20"/>
        </w:rPr>
        <w:t>О ОБАВЕЗНИМ СРЕДСТВИМА И ОПРЕМИ ЗА ЛИЧНУ, УЗАЈАМНУ И КОЛЕКТИВНУ ЗАШТИТУ ОД ЕЛЕМЕНТАРНИХ НЕПОГОДА И ДРУГИХ НЕСРЕЋА</w:t>
      </w:r>
      <w:r w:rsidRPr="000B4829">
        <w:rPr>
          <w:i/>
          <w:iCs/>
          <w:sz w:val="20"/>
          <w:szCs w:val="20"/>
        </w:rPr>
        <w:t>("Сл. гласник РС", бр. 3/2011 и 37/2015)</w:t>
      </w:r>
    </w:p>
    <w:p w:rsidR="00B06C3F" w:rsidRPr="000B4829" w:rsidRDefault="00B06C3F" w:rsidP="00B06C3F">
      <w:pPr>
        <w:jc w:val="both"/>
        <w:rPr>
          <w:i/>
          <w:iCs/>
          <w:sz w:val="20"/>
          <w:szCs w:val="20"/>
          <w:lang w:val="sr-Cyrl-RS"/>
        </w:rPr>
      </w:pPr>
      <w:r w:rsidRPr="000B4829">
        <w:rPr>
          <w:sz w:val="20"/>
          <w:szCs w:val="20"/>
          <w:lang w:val="sr-Cyrl-RS"/>
        </w:rPr>
        <w:t xml:space="preserve">2 </w:t>
      </w:r>
      <w:r w:rsidRPr="000B4829">
        <w:rPr>
          <w:sz w:val="20"/>
          <w:szCs w:val="20"/>
        </w:rPr>
        <w:t xml:space="preserve"> комплет</w:t>
      </w:r>
      <w:r w:rsidRPr="000B4829">
        <w:rPr>
          <w:sz w:val="20"/>
          <w:szCs w:val="20"/>
          <w:lang w:val="sr-Cyrl-RS"/>
        </w:rPr>
        <w:t>а</w:t>
      </w:r>
      <w:r w:rsidRPr="000B4829">
        <w:rPr>
          <w:sz w:val="20"/>
          <w:szCs w:val="20"/>
        </w:rPr>
        <w:t xml:space="preserve"> алата, који обухвата: лопату, крамп, секиру, чекић (мацола), ћускију, тестеру за гвожђе, клешта и испитивач напона</w:t>
      </w:r>
      <w:r w:rsidRPr="000B4829">
        <w:rPr>
          <w:sz w:val="20"/>
          <w:szCs w:val="20"/>
          <w:lang w:val="sr-Cyrl-RS"/>
        </w:rPr>
        <w:t xml:space="preserve"> сходно члану 4. став 1. ТАЧКА 5) УРЕДБЕ </w:t>
      </w:r>
      <w:r w:rsidRPr="000B4829">
        <w:rPr>
          <w:sz w:val="20"/>
          <w:szCs w:val="20"/>
        </w:rPr>
        <w:t>О ОБАВЕЗНИМ СРЕДСТВИМА И ОПРЕМИ ЗА ЛИЧНУ, УЗАЈАМНУ И КОЛЕКТИВНУ ЗАШТИТУ ОД ЕЛЕМЕНТАРНИХ НЕПОГОДА И ДРУГИХ НЕСРЕЋА</w:t>
      </w:r>
      <w:r w:rsidRPr="000B4829">
        <w:rPr>
          <w:sz w:val="20"/>
          <w:szCs w:val="20"/>
          <w:lang w:val="sr-Cyrl-RS"/>
        </w:rPr>
        <w:t xml:space="preserve"> </w:t>
      </w:r>
      <w:r w:rsidRPr="000B4829">
        <w:rPr>
          <w:i/>
          <w:iCs/>
          <w:sz w:val="20"/>
          <w:szCs w:val="20"/>
        </w:rPr>
        <w:t>("Сл. гласник РС", бр. 3/2011 и 37/2015)</w:t>
      </w:r>
      <w:r w:rsidRPr="000B4829">
        <w:rPr>
          <w:i/>
          <w:iCs/>
          <w:sz w:val="20"/>
          <w:szCs w:val="20"/>
          <w:lang w:val="sr-Cyrl-RS"/>
        </w:rPr>
        <w:t>.</w:t>
      </w:r>
    </w:p>
    <w:p w:rsidR="00B06C3F" w:rsidRPr="000B4829" w:rsidRDefault="00B06C3F" w:rsidP="00B06C3F">
      <w:pPr>
        <w:jc w:val="both"/>
        <w:rPr>
          <w:sz w:val="20"/>
          <w:szCs w:val="20"/>
          <w:lang w:val="sr-Cyrl-RS"/>
        </w:rPr>
      </w:pPr>
      <w:r w:rsidRPr="000B4829">
        <w:rPr>
          <w:sz w:val="20"/>
          <w:szCs w:val="20"/>
          <w:lang w:val="sr-Cyrl-RS"/>
        </w:rPr>
        <w:t xml:space="preserve">Набавка је извршена од  </w:t>
      </w:r>
      <w:r w:rsidRPr="000B4829">
        <w:rPr>
          <w:sz w:val="20"/>
          <w:szCs w:val="20"/>
          <w:lang w:val="sr-Latn-RS"/>
        </w:rPr>
        <w:t>„</w:t>
      </w:r>
      <w:r w:rsidRPr="000B4829">
        <w:rPr>
          <w:sz w:val="20"/>
          <w:szCs w:val="20"/>
          <w:lang w:val="sr-Cyrl-RS"/>
        </w:rPr>
        <w:t>Рапан Kом</w:t>
      </w:r>
      <w:r w:rsidRPr="000B4829">
        <w:rPr>
          <w:sz w:val="20"/>
          <w:szCs w:val="20"/>
          <w:lang w:val="sr-Latn-RS"/>
        </w:rPr>
        <w:t xml:space="preserve">“ </w:t>
      </w:r>
      <w:r w:rsidRPr="000B4829">
        <w:rPr>
          <w:sz w:val="20"/>
          <w:szCs w:val="20"/>
          <w:lang w:val="sr-Cyrl-RS"/>
        </w:rPr>
        <w:t>Д.О.О. из Београда, Репишка улица бр 6, Жарково.</w:t>
      </w:r>
    </w:p>
    <w:p w:rsidR="00B06C3F" w:rsidRPr="000B4829" w:rsidRDefault="00B06C3F" w:rsidP="00B06C3F">
      <w:pPr>
        <w:jc w:val="both"/>
        <w:rPr>
          <w:b/>
          <w:bCs/>
          <w:i/>
          <w:iCs/>
          <w:sz w:val="20"/>
          <w:szCs w:val="20"/>
          <w:lang w:val="sr-Cyrl-RS"/>
        </w:rPr>
      </w:pPr>
      <w:r w:rsidRPr="000B4829">
        <w:rPr>
          <w:b/>
          <w:bCs/>
          <w:sz w:val="20"/>
          <w:szCs w:val="20"/>
          <w:lang w:val="sr-Cyrl-RS"/>
        </w:rPr>
        <w:t>ДОКАЗ: Фактура бр. 281/2024 од 13.4.2024. године- фотокопија.</w:t>
      </w:r>
    </w:p>
    <w:p w:rsidR="00162343" w:rsidRPr="000B4829" w:rsidRDefault="00162343" w:rsidP="00E407DA">
      <w:pPr>
        <w:ind w:firstLine="708"/>
        <w:jc w:val="both"/>
        <w:rPr>
          <w:sz w:val="20"/>
          <w:szCs w:val="20"/>
          <w:lang w:val="sr-Latn-RS"/>
        </w:rPr>
      </w:pPr>
    </w:p>
    <w:p w:rsidR="00162343" w:rsidRPr="000B4829" w:rsidRDefault="00162343" w:rsidP="00E407DA">
      <w:pPr>
        <w:ind w:firstLine="708"/>
        <w:jc w:val="both"/>
        <w:rPr>
          <w:sz w:val="20"/>
          <w:szCs w:val="20"/>
          <w:lang w:val="sr-Cyrl-CS"/>
        </w:rPr>
      </w:pPr>
    </w:p>
    <w:p w:rsidR="00162343" w:rsidRPr="000B4829" w:rsidRDefault="00162343" w:rsidP="00E407DA">
      <w:pPr>
        <w:ind w:firstLine="708"/>
        <w:jc w:val="both"/>
        <w:rPr>
          <w:sz w:val="20"/>
          <w:szCs w:val="20"/>
          <w:lang w:val="sr-Cyrl-CS"/>
        </w:rPr>
      </w:pPr>
    </w:p>
    <w:p w:rsidR="00162343" w:rsidRPr="000B4829" w:rsidRDefault="00162343" w:rsidP="00E407DA">
      <w:pPr>
        <w:ind w:firstLine="708"/>
        <w:jc w:val="both"/>
        <w:rPr>
          <w:sz w:val="20"/>
          <w:szCs w:val="20"/>
          <w:lang w:val="sr-Cyrl-CS"/>
        </w:rPr>
      </w:pPr>
    </w:p>
    <w:p w:rsidR="00162343" w:rsidRPr="000B4829" w:rsidRDefault="00162343" w:rsidP="00E407DA">
      <w:pPr>
        <w:ind w:firstLine="708"/>
        <w:jc w:val="both"/>
        <w:rPr>
          <w:sz w:val="20"/>
          <w:szCs w:val="20"/>
          <w:lang w:val="sr-Cyrl-CS"/>
        </w:rPr>
      </w:pPr>
    </w:p>
    <w:p w:rsidR="00162343" w:rsidRPr="000B4829" w:rsidRDefault="00162343" w:rsidP="00E407DA">
      <w:pPr>
        <w:ind w:firstLine="708"/>
        <w:jc w:val="both"/>
        <w:rPr>
          <w:sz w:val="20"/>
          <w:szCs w:val="20"/>
          <w:lang w:val="sr-Cyrl-CS"/>
        </w:rPr>
      </w:pPr>
    </w:p>
    <w:p w:rsidR="00162343" w:rsidRPr="000B4829" w:rsidRDefault="00162343" w:rsidP="00E407DA">
      <w:pPr>
        <w:ind w:firstLine="708"/>
        <w:jc w:val="both"/>
        <w:rPr>
          <w:sz w:val="20"/>
          <w:szCs w:val="20"/>
          <w:lang w:val="sr-Cyrl-CS"/>
        </w:rPr>
      </w:pPr>
    </w:p>
    <w:p w:rsidR="00162343" w:rsidRPr="000B4829" w:rsidRDefault="00162343" w:rsidP="00E407DA">
      <w:pPr>
        <w:ind w:firstLine="708"/>
        <w:jc w:val="both"/>
        <w:rPr>
          <w:sz w:val="20"/>
          <w:szCs w:val="20"/>
          <w:lang w:val="sr-Cyrl-CS"/>
        </w:rPr>
      </w:pPr>
    </w:p>
    <w:p w:rsidR="00162343" w:rsidRPr="000B4829" w:rsidRDefault="00162343" w:rsidP="00E407DA">
      <w:pPr>
        <w:ind w:firstLine="708"/>
        <w:jc w:val="both"/>
        <w:rPr>
          <w:sz w:val="20"/>
          <w:szCs w:val="20"/>
          <w:lang w:val="sr-Cyrl-CS"/>
        </w:rPr>
      </w:pPr>
    </w:p>
    <w:p w:rsidR="00162343" w:rsidRPr="000B4829" w:rsidRDefault="00162343" w:rsidP="00E407DA">
      <w:pPr>
        <w:ind w:firstLine="708"/>
        <w:jc w:val="both"/>
        <w:rPr>
          <w:sz w:val="20"/>
          <w:szCs w:val="20"/>
        </w:rPr>
        <w:sectPr w:rsidR="00162343" w:rsidRPr="000B4829" w:rsidSect="00961B91">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rsidR="00162343" w:rsidRPr="000B4829" w:rsidRDefault="00162343" w:rsidP="00162343">
      <w:pPr>
        <w:pStyle w:val="Heading1"/>
        <w:rPr>
          <w:rFonts w:ascii="Times New Roman" w:hAnsi="Times New Roman" w:cs="Times New Roman"/>
          <w:color w:val="auto"/>
          <w:sz w:val="20"/>
          <w:szCs w:val="20"/>
        </w:rPr>
      </w:pPr>
      <w:bookmarkStart w:id="241" w:name="_Toc177018816"/>
      <w:r w:rsidRPr="000B4829">
        <w:rPr>
          <w:rFonts w:ascii="Times New Roman" w:hAnsi="Times New Roman" w:cs="Times New Roman"/>
          <w:color w:val="auto"/>
          <w:sz w:val="20"/>
          <w:szCs w:val="20"/>
        </w:rPr>
        <w:lastRenderedPageBreak/>
        <w:t>ИЗВЕШТАЈ О ЈАВНИМ НАБАВКАМА ЗА 2023.ГОДИНУ</w:t>
      </w:r>
      <w:bookmarkEnd w:id="241"/>
    </w:p>
    <w:p w:rsidR="00162343" w:rsidRPr="000B4829" w:rsidRDefault="00162343" w:rsidP="00E407DA">
      <w:pPr>
        <w:ind w:firstLine="708"/>
        <w:jc w:val="both"/>
        <w:rPr>
          <w:sz w:val="20"/>
          <w:szCs w:val="20"/>
        </w:rPr>
      </w:pPr>
    </w:p>
    <w:tbl>
      <w:tblPr>
        <w:tblW w:w="18965" w:type="dxa"/>
        <w:tblLook w:val="04A0" w:firstRow="1" w:lastRow="0" w:firstColumn="1" w:lastColumn="0" w:noHBand="0" w:noVBand="1"/>
      </w:tblPr>
      <w:tblGrid>
        <w:gridCol w:w="222"/>
        <w:gridCol w:w="2485"/>
        <w:gridCol w:w="222"/>
        <w:gridCol w:w="222"/>
        <w:gridCol w:w="1467"/>
        <w:gridCol w:w="344"/>
        <w:gridCol w:w="1457"/>
        <w:gridCol w:w="1266"/>
        <w:gridCol w:w="2354"/>
        <w:gridCol w:w="1560"/>
        <w:gridCol w:w="1275"/>
        <w:gridCol w:w="5185"/>
        <w:gridCol w:w="1220"/>
      </w:tblGrid>
      <w:tr w:rsidR="000B4829" w:rsidRPr="000B4829" w:rsidTr="00967D2C">
        <w:trPr>
          <w:trHeight w:val="822"/>
        </w:trPr>
        <w:tc>
          <w:tcPr>
            <w:tcW w:w="222"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7523" w:type="dxa"/>
            <w:gridSpan w:val="11"/>
            <w:tcBorders>
              <w:top w:val="nil"/>
              <w:left w:val="nil"/>
              <w:bottom w:val="nil"/>
              <w:right w:val="nil"/>
            </w:tcBorders>
            <w:shd w:val="clear" w:color="auto" w:fill="auto"/>
            <w:hideMark/>
          </w:tcPr>
          <w:p w:rsidR="00162343" w:rsidRPr="000B4829" w:rsidRDefault="00162343" w:rsidP="00967D2C">
            <w:pPr>
              <w:jc w:val="center"/>
              <w:rPr>
                <w:sz w:val="20"/>
                <w:szCs w:val="20"/>
              </w:rPr>
            </w:pPr>
            <w:r w:rsidRPr="000B4829">
              <w:rPr>
                <w:sz w:val="20"/>
                <w:szCs w:val="20"/>
              </w:rPr>
              <w:t>ИЗВЕШТАЈ О НАБАВКАМА</w:t>
            </w:r>
          </w:p>
        </w:tc>
        <w:tc>
          <w:tcPr>
            <w:tcW w:w="1220"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r>
      <w:tr w:rsidR="000B4829" w:rsidRPr="000B4829" w:rsidTr="00967D2C">
        <w:trPr>
          <w:trHeight w:val="289"/>
        </w:trPr>
        <w:tc>
          <w:tcPr>
            <w:tcW w:w="22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248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222"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222"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467"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344"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457"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952"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2354"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560"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27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518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r>
      <w:tr w:rsidR="000B4829" w:rsidRPr="000B4829" w:rsidTr="00967D2C">
        <w:trPr>
          <w:trHeight w:val="255"/>
        </w:trPr>
        <w:tc>
          <w:tcPr>
            <w:tcW w:w="22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2485" w:type="dxa"/>
            <w:tcBorders>
              <w:top w:val="nil"/>
              <w:left w:val="nil"/>
              <w:bottom w:val="nil"/>
              <w:right w:val="nil"/>
            </w:tcBorders>
            <w:shd w:val="clear" w:color="auto" w:fill="auto"/>
            <w:hideMark/>
          </w:tcPr>
          <w:p w:rsidR="00162343" w:rsidRPr="000B4829" w:rsidRDefault="00162343" w:rsidP="00967D2C">
            <w:pPr>
              <w:rPr>
                <w:sz w:val="20"/>
                <w:szCs w:val="20"/>
              </w:rPr>
            </w:pPr>
            <w:r w:rsidRPr="000B4829">
              <w:rPr>
                <w:sz w:val="20"/>
                <w:szCs w:val="20"/>
              </w:rPr>
              <w:t>Наручилац:</w:t>
            </w:r>
          </w:p>
        </w:tc>
        <w:tc>
          <w:tcPr>
            <w:tcW w:w="22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4816" w:type="dxa"/>
            <w:gridSpan w:val="9"/>
            <w:tcBorders>
              <w:top w:val="nil"/>
              <w:left w:val="nil"/>
              <w:bottom w:val="nil"/>
              <w:right w:val="nil"/>
            </w:tcBorders>
            <w:shd w:val="clear" w:color="auto" w:fill="auto"/>
            <w:hideMark/>
          </w:tcPr>
          <w:p w:rsidR="00162343" w:rsidRPr="000B4829" w:rsidRDefault="00162343" w:rsidP="00967D2C">
            <w:pPr>
              <w:rPr>
                <w:b/>
                <w:bCs/>
                <w:sz w:val="20"/>
                <w:szCs w:val="20"/>
              </w:rPr>
            </w:pPr>
            <w:r w:rsidRPr="000B4829">
              <w:rPr>
                <w:b/>
                <w:bCs/>
                <w:sz w:val="20"/>
                <w:szCs w:val="20"/>
              </w:rPr>
              <w:t>101442195 - ОСНОВНА ШКОЛА "ЦВЕТИН БРКИЋ" ГЛУШЦИ</w:t>
            </w: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b/>
                <w:bCs/>
                <w:sz w:val="20"/>
                <w:szCs w:val="20"/>
              </w:rPr>
            </w:pPr>
          </w:p>
        </w:tc>
      </w:tr>
      <w:tr w:rsidR="000B4829" w:rsidRPr="000B4829" w:rsidTr="00967D2C">
        <w:trPr>
          <w:trHeight w:val="102"/>
        </w:trPr>
        <w:tc>
          <w:tcPr>
            <w:tcW w:w="22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24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22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22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467"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344"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457"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95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2354"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56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7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51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r>
      <w:tr w:rsidR="000B4829" w:rsidRPr="000B4829" w:rsidTr="00967D2C">
        <w:trPr>
          <w:trHeight w:val="255"/>
        </w:trPr>
        <w:tc>
          <w:tcPr>
            <w:tcW w:w="22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2485" w:type="dxa"/>
            <w:tcBorders>
              <w:top w:val="nil"/>
              <w:left w:val="nil"/>
              <w:bottom w:val="nil"/>
              <w:right w:val="nil"/>
            </w:tcBorders>
            <w:shd w:val="clear" w:color="auto" w:fill="auto"/>
            <w:hideMark/>
          </w:tcPr>
          <w:p w:rsidR="00162343" w:rsidRPr="000B4829" w:rsidRDefault="00162343" w:rsidP="00967D2C">
            <w:pPr>
              <w:rPr>
                <w:sz w:val="20"/>
                <w:szCs w:val="20"/>
              </w:rPr>
            </w:pPr>
            <w:r w:rsidRPr="000B4829">
              <w:rPr>
                <w:sz w:val="20"/>
                <w:szCs w:val="20"/>
              </w:rPr>
              <w:t>Година:</w:t>
            </w:r>
          </w:p>
        </w:tc>
        <w:tc>
          <w:tcPr>
            <w:tcW w:w="22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4816" w:type="dxa"/>
            <w:gridSpan w:val="9"/>
            <w:tcBorders>
              <w:top w:val="nil"/>
              <w:left w:val="nil"/>
              <w:bottom w:val="nil"/>
              <w:right w:val="nil"/>
            </w:tcBorders>
            <w:shd w:val="clear" w:color="auto" w:fill="auto"/>
            <w:hideMark/>
          </w:tcPr>
          <w:p w:rsidR="00162343" w:rsidRPr="000B4829" w:rsidRDefault="00162343" w:rsidP="00967D2C">
            <w:pPr>
              <w:rPr>
                <w:b/>
                <w:bCs/>
                <w:sz w:val="20"/>
                <w:szCs w:val="20"/>
              </w:rPr>
            </w:pPr>
            <w:r w:rsidRPr="000B4829">
              <w:rPr>
                <w:b/>
                <w:bCs/>
                <w:sz w:val="20"/>
                <w:szCs w:val="20"/>
              </w:rPr>
              <w:t>2023</w:t>
            </w: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b/>
                <w:bCs/>
                <w:sz w:val="20"/>
                <w:szCs w:val="20"/>
              </w:rPr>
            </w:pPr>
          </w:p>
        </w:tc>
      </w:tr>
      <w:tr w:rsidR="000B4829" w:rsidRPr="000B4829" w:rsidTr="00967D2C">
        <w:trPr>
          <w:trHeight w:val="282"/>
        </w:trPr>
        <w:tc>
          <w:tcPr>
            <w:tcW w:w="22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24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22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22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467"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344"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457"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95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2354"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56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7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51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r>
      <w:tr w:rsidR="000B4829" w:rsidRPr="000B4829" w:rsidTr="00967D2C">
        <w:trPr>
          <w:trHeight w:val="342"/>
        </w:trPr>
        <w:tc>
          <w:tcPr>
            <w:tcW w:w="7371" w:type="dxa"/>
            <w:gridSpan w:val="8"/>
            <w:tcBorders>
              <w:top w:val="nil"/>
              <w:left w:val="nil"/>
              <w:bottom w:val="nil"/>
              <w:right w:val="nil"/>
            </w:tcBorders>
            <w:shd w:val="clear" w:color="auto" w:fill="auto"/>
            <w:hideMark/>
          </w:tcPr>
          <w:p w:rsidR="00162343" w:rsidRPr="000B4829" w:rsidRDefault="00162343" w:rsidP="00967D2C">
            <w:pPr>
              <w:rPr>
                <w:b/>
                <w:bCs/>
                <w:sz w:val="20"/>
                <w:szCs w:val="20"/>
              </w:rPr>
            </w:pPr>
            <w:r w:rsidRPr="000B4829">
              <w:rPr>
                <w:b/>
                <w:bCs/>
                <w:sz w:val="20"/>
                <w:szCs w:val="20"/>
              </w:rPr>
              <w:t>НАБАВКЕ ИЗУЗЕТЕ ОД ПРИМЕНЕ ЗАКОНА О ЈАВНИМ НАБАВКАМА</w:t>
            </w:r>
          </w:p>
        </w:tc>
        <w:tc>
          <w:tcPr>
            <w:tcW w:w="2354" w:type="dxa"/>
            <w:tcBorders>
              <w:top w:val="nil"/>
              <w:left w:val="nil"/>
              <w:bottom w:val="nil"/>
              <w:right w:val="nil"/>
            </w:tcBorders>
            <w:shd w:val="clear" w:color="auto" w:fill="auto"/>
            <w:noWrap/>
            <w:vAlign w:val="bottom"/>
            <w:hideMark/>
          </w:tcPr>
          <w:p w:rsidR="00162343" w:rsidRPr="000B4829" w:rsidRDefault="00162343" w:rsidP="00967D2C">
            <w:pPr>
              <w:rPr>
                <w:b/>
                <w:bCs/>
                <w:sz w:val="20"/>
                <w:szCs w:val="20"/>
              </w:rPr>
            </w:pPr>
          </w:p>
        </w:tc>
        <w:tc>
          <w:tcPr>
            <w:tcW w:w="156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7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51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r>
      <w:tr w:rsidR="000B4829" w:rsidRPr="000B4829" w:rsidTr="00967D2C">
        <w:trPr>
          <w:trHeight w:val="195"/>
        </w:trPr>
        <w:tc>
          <w:tcPr>
            <w:tcW w:w="22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24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22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22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467"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344"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457"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95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2354"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56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7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51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r>
      <w:tr w:rsidR="000B4829" w:rsidRPr="000B4829" w:rsidTr="00967D2C">
        <w:trPr>
          <w:trHeight w:val="342"/>
        </w:trPr>
        <w:tc>
          <w:tcPr>
            <w:tcW w:w="3151" w:type="dxa"/>
            <w:gridSpan w:val="4"/>
            <w:tcBorders>
              <w:top w:val="single" w:sz="4" w:space="0" w:color="000000"/>
              <w:left w:val="single" w:sz="4" w:space="0" w:color="000000"/>
              <w:bottom w:val="nil"/>
              <w:right w:val="nil"/>
            </w:tcBorders>
            <w:shd w:val="clear" w:color="auto" w:fill="auto"/>
            <w:hideMark/>
          </w:tcPr>
          <w:p w:rsidR="00162343" w:rsidRPr="000B4829" w:rsidRDefault="00162343" w:rsidP="00967D2C">
            <w:pPr>
              <w:rPr>
                <w:i/>
                <w:iCs/>
                <w:sz w:val="20"/>
                <w:szCs w:val="20"/>
              </w:rPr>
            </w:pPr>
          </w:p>
        </w:tc>
        <w:tc>
          <w:tcPr>
            <w:tcW w:w="4220" w:type="dxa"/>
            <w:gridSpan w:val="4"/>
            <w:tcBorders>
              <w:top w:val="single" w:sz="4" w:space="0" w:color="000000"/>
              <w:left w:val="single" w:sz="4" w:space="0" w:color="000000"/>
              <w:bottom w:val="single" w:sz="4" w:space="0" w:color="000000"/>
              <w:right w:val="single" w:sz="4" w:space="0" w:color="000000"/>
            </w:tcBorders>
            <w:shd w:val="clear" w:color="000000" w:fill="D3D3D3"/>
            <w:hideMark/>
          </w:tcPr>
          <w:p w:rsidR="00162343" w:rsidRPr="000B4829" w:rsidRDefault="00162343" w:rsidP="00967D2C">
            <w:pPr>
              <w:rPr>
                <w:b/>
                <w:bCs/>
                <w:sz w:val="20"/>
                <w:szCs w:val="20"/>
              </w:rPr>
            </w:pPr>
            <w:r w:rsidRPr="000B4829">
              <w:rPr>
                <w:b/>
                <w:bCs/>
                <w:sz w:val="20"/>
                <w:szCs w:val="20"/>
              </w:rPr>
              <w:t>Добра</w:t>
            </w:r>
          </w:p>
        </w:tc>
        <w:tc>
          <w:tcPr>
            <w:tcW w:w="3914" w:type="dxa"/>
            <w:gridSpan w:val="2"/>
            <w:tcBorders>
              <w:top w:val="single" w:sz="4" w:space="0" w:color="000000"/>
              <w:left w:val="nil"/>
              <w:bottom w:val="single" w:sz="4" w:space="0" w:color="000000"/>
              <w:right w:val="single" w:sz="4" w:space="0" w:color="000000"/>
            </w:tcBorders>
            <w:shd w:val="clear" w:color="000000" w:fill="D3D3D3"/>
            <w:hideMark/>
          </w:tcPr>
          <w:p w:rsidR="00162343" w:rsidRPr="000B4829" w:rsidRDefault="00162343" w:rsidP="00967D2C">
            <w:pPr>
              <w:rPr>
                <w:b/>
                <w:bCs/>
                <w:sz w:val="20"/>
                <w:szCs w:val="20"/>
              </w:rPr>
            </w:pPr>
            <w:r w:rsidRPr="000B4829">
              <w:rPr>
                <w:b/>
                <w:bCs/>
                <w:sz w:val="20"/>
                <w:szCs w:val="20"/>
              </w:rPr>
              <w:t>Радови</w:t>
            </w:r>
          </w:p>
        </w:tc>
        <w:tc>
          <w:tcPr>
            <w:tcW w:w="7680" w:type="dxa"/>
            <w:gridSpan w:val="3"/>
            <w:tcBorders>
              <w:top w:val="single" w:sz="4" w:space="0" w:color="000000"/>
              <w:left w:val="nil"/>
              <w:bottom w:val="single" w:sz="4" w:space="0" w:color="000000"/>
              <w:right w:val="single" w:sz="4" w:space="0" w:color="000000"/>
            </w:tcBorders>
            <w:shd w:val="clear" w:color="000000" w:fill="D3D3D3"/>
            <w:hideMark/>
          </w:tcPr>
          <w:p w:rsidR="00162343" w:rsidRPr="000B4829" w:rsidRDefault="00162343" w:rsidP="00967D2C">
            <w:pPr>
              <w:rPr>
                <w:b/>
                <w:bCs/>
                <w:sz w:val="20"/>
                <w:szCs w:val="20"/>
              </w:rPr>
            </w:pPr>
            <w:r w:rsidRPr="000B4829">
              <w:rPr>
                <w:b/>
                <w:bCs/>
                <w:sz w:val="20"/>
                <w:szCs w:val="20"/>
              </w:rPr>
              <w:t>Услуге</w:t>
            </w:r>
          </w:p>
        </w:tc>
      </w:tr>
      <w:tr w:rsidR="000B4829" w:rsidRPr="000B4829" w:rsidTr="00967D2C">
        <w:trPr>
          <w:trHeight w:val="255"/>
        </w:trPr>
        <w:tc>
          <w:tcPr>
            <w:tcW w:w="3151" w:type="dxa"/>
            <w:gridSpan w:val="4"/>
            <w:tcBorders>
              <w:top w:val="nil"/>
              <w:left w:val="single" w:sz="4" w:space="0" w:color="000000"/>
              <w:bottom w:val="nil"/>
              <w:right w:val="nil"/>
            </w:tcBorders>
            <w:shd w:val="clear" w:color="auto" w:fill="auto"/>
            <w:hideMark/>
          </w:tcPr>
          <w:p w:rsidR="00162343" w:rsidRPr="000B4829" w:rsidRDefault="00162343" w:rsidP="00967D2C">
            <w:pPr>
              <w:jc w:val="center"/>
              <w:rPr>
                <w:i/>
                <w:iCs/>
                <w:sz w:val="20"/>
                <w:szCs w:val="20"/>
              </w:rPr>
            </w:pPr>
          </w:p>
        </w:tc>
        <w:tc>
          <w:tcPr>
            <w:tcW w:w="1811" w:type="dxa"/>
            <w:gridSpan w:val="2"/>
            <w:tcBorders>
              <w:top w:val="single" w:sz="4" w:space="0" w:color="000000"/>
              <w:left w:val="single" w:sz="4" w:space="0" w:color="000000"/>
              <w:bottom w:val="single" w:sz="4" w:space="0" w:color="000000"/>
              <w:right w:val="single" w:sz="4" w:space="0" w:color="000000"/>
            </w:tcBorders>
            <w:shd w:val="clear" w:color="000000" w:fill="F5F5F5"/>
            <w:hideMark/>
          </w:tcPr>
          <w:p w:rsidR="00162343" w:rsidRPr="000B4829" w:rsidRDefault="00162343" w:rsidP="00967D2C">
            <w:pPr>
              <w:jc w:val="center"/>
              <w:rPr>
                <w:i/>
                <w:iCs/>
                <w:sz w:val="20"/>
                <w:szCs w:val="20"/>
              </w:rPr>
            </w:pPr>
            <w:r w:rsidRPr="000B4829">
              <w:rPr>
                <w:i/>
                <w:iCs/>
                <w:sz w:val="20"/>
                <w:szCs w:val="20"/>
              </w:rPr>
              <w:t>Укупни износ</w:t>
            </w:r>
          </w:p>
        </w:tc>
        <w:tc>
          <w:tcPr>
            <w:tcW w:w="2409" w:type="dxa"/>
            <w:gridSpan w:val="2"/>
            <w:tcBorders>
              <w:top w:val="single" w:sz="4" w:space="0" w:color="000000"/>
              <w:left w:val="nil"/>
              <w:bottom w:val="single" w:sz="4" w:space="0" w:color="000000"/>
              <w:right w:val="single" w:sz="4" w:space="0" w:color="000000"/>
            </w:tcBorders>
            <w:shd w:val="clear" w:color="000000" w:fill="F5F5F5"/>
            <w:hideMark/>
          </w:tcPr>
          <w:p w:rsidR="00162343" w:rsidRPr="000B4829" w:rsidRDefault="00162343" w:rsidP="00967D2C">
            <w:pPr>
              <w:jc w:val="center"/>
              <w:rPr>
                <w:i/>
                <w:iCs/>
                <w:sz w:val="20"/>
                <w:szCs w:val="20"/>
              </w:rPr>
            </w:pPr>
            <w:r w:rsidRPr="000B4829">
              <w:rPr>
                <w:i/>
                <w:iCs/>
                <w:sz w:val="20"/>
                <w:szCs w:val="20"/>
              </w:rPr>
              <w:t>Укупни износ (са ПДВ)</w:t>
            </w:r>
          </w:p>
        </w:tc>
        <w:tc>
          <w:tcPr>
            <w:tcW w:w="2354" w:type="dxa"/>
            <w:tcBorders>
              <w:top w:val="nil"/>
              <w:left w:val="nil"/>
              <w:bottom w:val="single" w:sz="4" w:space="0" w:color="000000"/>
              <w:right w:val="single" w:sz="4" w:space="0" w:color="000000"/>
            </w:tcBorders>
            <w:shd w:val="clear" w:color="000000" w:fill="F5F5F5"/>
            <w:hideMark/>
          </w:tcPr>
          <w:p w:rsidR="00162343" w:rsidRPr="000B4829" w:rsidRDefault="00162343" w:rsidP="00967D2C">
            <w:pPr>
              <w:jc w:val="center"/>
              <w:rPr>
                <w:i/>
                <w:iCs/>
                <w:sz w:val="20"/>
                <w:szCs w:val="20"/>
              </w:rPr>
            </w:pPr>
            <w:r w:rsidRPr="000B4829">
              <w:rPr>
                <w:i/>
                <w:iCs/>
                <w:sz w:val="20"/>
                <w:szCs w:val="20"/>
              </w:rPr>
              <w:t>Укупни износ</w:t>
            </w:r>
          </w:p>
        </w:tc>
        <w:tc>
          <w:tcPr>
            <w:tcW w:w="1560" w:type="dxa"/>
            <w:tcBorders>
              <w:top w:val="nil"/>
              <w:left w:val="nil"/>
              <w:bottom w:val="single" w:sz="4" w:space="0" w:color="000000"/>
              <w:right w:val="single" w:sz="4" w:space="0" w:color="000000"/>
            </w:tcBorders>
            <w:shd w:val="clear" w:color="000000" w:fill="F5F5F5"/>
            <w:hideMark/>
          </w:tcPr>
          <w:p w:rsidR="00162343" w:rsidRPr="000B4829" w:rsidRDefault="00162343" w:rsidP="00967D2C">
            <w:pPr>
              <w:jc w:val="center"/>
              <w:rPr>
                <w:i/>
                <w:iCs/>
                <w:sz w:val="20"/>
                <w:szCs w:val="20"/>
              </w:rPr>
            </w:pPr>
            <w:r w:rsidRPr="000B4829">
              <w:rPr>
                <w:i/>
                <w:iCs/>
                <w:sz w:val="20"/>
                <w:szCs w:val="20"/>
              </w:rPr>
              <w:t>Укупни износ (са ПДВ)</w:t>
            </w:r>
          </w:p>
        </w:tc>
        <w:tc>
          <w:tcPr>
            <w:tcW w:w="1275" w:type="dxa"/>
            <w:tcBorders>
              <w:top w:val="nil"/>
              <w:left w:val="nil"/>
              <w:bottom w:val="single" w:sz="4" w:space="0" w:color="000000"/>
              <w:right w:val="single" w:sz="4" w:space="0" w:color="000000"/>
            </w:tcBorders>
            <w:shd w:val="clear" w:color="000000" w:fill="F5F5F5"/>
            <w:hideMark/>
          </w:tcPr>
          <w:p w:rsidR="00162343" w:rsidRPr="000B4829" w:rsidRDefault="00162343" w:rsidP="00967D2C">
            <w:pPr>
              <w:jc w:val="center"/>
              <w:rPr>
                <w:i/>
                <w:iCs/>
                <w:sz w:val="20"/>
                <w:szCs w:val="20"/>
              </w:rPr>
            </w:pPr>
            <w:r w:rsidRPr="000B4829">
              <w:rPr>
                <w:i/>
                <w:iCs/>
                <w:sz w:val="20"/>
                <w:szCs w:val="20"/>
              </w:rPr>
              <w:t>Укупни износ</w:t>
            </w:r>
          </w:p>
        </w:tc>
        <w:tc>
          <w:tcPr>
            <w:tcW w:w="6405" w:type="dxa"/>
            <w:gridSpan w:val="2"/>
            <w:tcBorders>
              <w:top w:val="single" w:sz="4" w:space="0" w:color="000000"/>
              <w:left w:val="nil"/>
              <w:bottom w:val="single" w:sz="4" w:space="0" w:color="000000"/>
              <w:right w:val="single" w:sz="4" w:space="0" w:color="000000"/>
            </w:tcBorders>
            <w:shd w:val="clear" w:color="000000" w:fill="F5F5F5"/>
            <w:hideMark/>
          </w:tcPr>
          <w:p w:rsidR="00162343" w:rsidRPr="000B4829" w:rsidRDefault="00162343" w:rsidP="00967D2C">
            <w:pPr>
              <w:rPr>
                <w:i/>
                <w:iCs/>
                <w:sz w:val="20"/>
                <w:szCs w:val="20"/>
              </w:rPr>
            </w:pPr>
            <w:r w:rsidRPr="000B4829">
              <w:rPr>
                <w:i/>
                <w:iCs/>
                <w:sz w:val="20"/>
                <w:szCs w:val="20"/>
              </w:rPr>
              <w:t>Укупни износ (са ПДВ)</w:t>
            </w:r>
          </w:p>
        </w:tc>
      </w:tr>
      <w:tr w:rsidR="000B4829" w:rsidRPr="000B4829" w:rsidTr="00967D2C">
        <w:trPr>
          <w:trHeight w:val="255"/>
        </w:trPr>
        <w:tc>
          <w:tcPr>
            <w:tcW w:w="3151" w:type="dxa"/>
            <w:gridSpan w:val="4"/>
            <w:tcBorders>
              <w:top w:val="single" w:sz="4" w:space="0" w:color="000000"/>
              <w:left w:val="single" w:sz="4" w:space="0" w:color="000000"/>
              <w:bottom w:val="single" w:sz="4" w:space="0" w:color="000000"/>
              <w:right w:val="single" w:sz="4" w:space="0" w:color="000000"/>
            </w:tcBorders>
            <w:shd w:val="clear" w:color="auto" w:fill="auto"/>
            <w:hideMark/>
          </w:tcPr>
          <w:p w:rsidR="00162343" w:rsidRPr="000B4829" w:rsidRDefault="00162343" w:rsidP="00967D2C">
            <w:pPr>
              <w:rPr>
                <w:b/>
                <w:bCs/>
                <w:sz w:val="20"/>
                <w:szCs w:val="20"/>
              </w:rPr>
            </w:pPr>
            <w:r w:rsidRPr="000B4829">
              <w:rPr>
                <w:b/>
                <w:bCs/>
                <w:sz w:val="20"/>
                <w:szCs w:val="20"/>
              </w:rPr>
              <w:t>Члан 27. тачка 1) - набавке чија је процењена вредност мања од прагова до којих се Закон не примењује - за набавку добара, услуга и спровођење конкурса за дизајн, чија је процењена вредност мања од 1.000.000 динара и набавку радова чија је процењена вредност мања од 3.000.000 динара</w:t>
            </w:r>
          </w:p>
        </w:tc>
        <w:tc>
          <w:tcPr>
            <w:tcW w:w="1811" w:type="dxa"/>
            <w:gridSpan w:val="2"/>
            <w:tcBorders>
              <w:top w:val="single" w:sz="4" w:space="0" w:color="000000"/>
              <w:left w:val="nil"/>
              <w:bottom w:val="single" w:sz="4" w:space="0" w:color="000000"/>
              <w:right w:val="single" w:sz="4" w:space="0" w:color="000000"/>
            </w:tcBorders>
            <w:shd w:val="clear" w:color="auto" w:fill="auto"/>
            <w:hideMark/>
          </w:tcPr>
          <w:p w:rsidR="00162343" w:rsidRPr="000B4829" w:rsidRDefault="00162343" w:rsidP="00967D2C">
            <w:pPr>
              <w:rPr>
                <w:sz w:val="20"/>
                <w:szCs w:val="20"/>
              </w:rPr>
            </w:pPr>
            <w:r w:rsidRPr="000B4829">
              <w:rPr>
                <w:sz w:val="20"/>
                <w:szCs w:val="20"/>
              </w:rPr>
              <w:t>2.855.904,94</w:t>
            </w:r>
          </w:p>
        </w:tc>
        <w:tc>
          <w:tcPr>
            <w:tcW w:w="2409" w:type="dxa"/>
            <w:gridSpan w:val="2"/>
            <w:tcBorders>
              <w:top w:val="single" w:sz="4" w:space="0" w:color="000000"/>
              <w:left w:val="nil"/>
              <w:bottom w:val="single" w:sz="4" w:space="0" w:color="000000"/>
              <w:right w:val="single" w:sz="4" w:space="0" w:color="000000"/>
            </w:tcBorders>
            <w:shd w:val="clear" w:color="auto" w:fill="auto"/>
            <w:hideMark/>
          </w:tcPr>
          <w:p w:rsidR="00162343" w:rsidRPr="000B4829" w:rsidRDefault="00162343" w:rsidP="00967D2C">
            <w:pPr>
              <w:rPr>
                <w:sz w:val="20"/>
                <w:szCs w:val="20"/>
              </w:rPr>
            </w:pPr>
            <w:r w:rsidRPr="000B4829">
              <w:rPr>
                <w:sz w:val="20"/>
                <w:szCs w:val="20"/>
              </w:rPr>
              <w:t>3.459.780,57</w:t>
            </w:r>
          </w:p>
        </w:tc>
        <w:tc>
          <w:tcPr>
            <w:tcW w:w="2354" w:type="dxa"/>
            <w:tcBorders>
              <w:top w:val="nil"/>
              <w:left w:val="nil"/>
              <w:bottom w:val="single" w:sz="4" w:space="0" w:color="000000"/>
              <w:right w:val="single" w:sz="4" w:space="0" w:color="000000"/>
            </w:tcBorders>
            <w:shd w:val="clear" w:color="auto" w:fill="auto"/>
            <w:hideMark/>
          </w:tcPr>
          <w:p w:rsidR="00162343" w:rsidRPr="000B4829" w:rsidRDefault="00162343" w:rsidP="00967D2C">
            <w:pPr>
              <w:rPr>
                <w:sz w:val="20"/>
                <w:szCs w:val="20"/>
              </w:rPr>
            </w:pPr>
            <w:r w:rsidRPr="000B4829">
              <w:rPr>
                <w:sz w:val="20"/>
                <w:szCs w:val="20"/>
              </w:rPr>
              <w:t>862.994,69</w:t>
            </w:r>
          </w:p>
        </w:tc>
        <w:tc>
          <w:tcPr>
            <w:tcW w:w="1560" w:type="dxa"/>
            <w:tcBorders>
              <w:top w:val="nil"/>
              <w:left w:val="nil"/>
              <w:bottom w:val="single" w:sz="4" w:space="0" w:color="000000"/>
              <w:right w:val="single" w:sz="4" w:space="0" w:color="000000"/>
            </w:tcBorders>
            <w:shd w:val="clear" w:color="auto" w:fill="auto"/>
            <w:hideMark/>
          </w:tcPr>
          <w:p w:rsidR="00162343" w:rsidRPr="000B4829" w:rsidRDefault="00162343" w:rsidP="00967D2C">
            <w:pPr>
              <w:rPr>
                <w:sz w:val="20"/>
                <w:szCs w:val="20"/>
              </w:rPr>
            </w:pPr>
            <w:r w:rsidRPr="000B4829">
              <w:rPr>
                <w:sz w:val="20"/>
                <w:szCs w:val="20"/>
              </w:rPr>
              <w:t>961.133,23</w:t>
            </w:r>
          </w:p>
        </w:tc>
        <w:tc>
          <w:tcPr>
            <w:tcW w:w="1275" w:type="dxa"/>
            <w:tcBorders>
              <w:top w:val="nil"/>
              <w:left w:val="nil"/>
              <w:bottom w:val="single" w:sz="4" w:space="0" w:color="000000"/>
              <w:right w:val="single" w:sz="4" w:space="0" w:color="000000"/>
            </w:tcBorders>
            <w:shd w:val="clear" w:color="auto" w:fill="auto"/>
            <w:hideMark/>
          </w:tcPr>
          <w:p w:rsidR="00162343" w:rsidRPr="000B4829" w:rsidRDefault="00162343" w:rsidP="00967D2C">
            <w:pPr>
              <w:rPr>
                <w:sz w:val="20"/>
                <w:szCs w:val="20"/>
              </w:rPr>
            </w:pPr>
            <w:r w:rsidRPr="000B4829">
              <w:rPr>
                <w:sz w:val="20"/>
                <w:szCs w:val="20"/>
              </w:rPr>
              <w:t>1.351.577,69</w:t>
            </w:r>
          </w:p>
        </w:tc>
        <w:tc>
          <w:tcPr>
            <w:tcW w:w="6405" w:type="dxa"/>
            <w:gridSpan w:val="2"/>
            <w:tcBorders>
              <w:top w:val="single" w:sz="4" w:space="0" w:color="000000"/>
              <w:left w:val="nil"/>
              <w:bottom w:val="single" w:sz="4" w:space="0" w:color="000000"/>
              <w:right w:val="single" w:sz="4" w:space="0" w:color="000000"/>
            </w:tcBorders>
            <w:shd w:val="clear" w:color="auto" w:fill="auto"/>
            <w:hideMark/>
          </w:tcPr>
          <w:p w:rsidR="00162343" w:rsidRPr="000B4829" w:rsidRDefault="00162343" w:rsidP="00967D2C">
            <w:pPr>
              <w:rPr>
                <w:sz w:val="20"/>
                <w:szCs w:val="20"/>
              </w:rPr>
            </w:pPr>
            <w:r w:rsidRPr="000B4829">
              <w:rPr>
                <w:sz w:val="20"/>
                <w:szCs w:val="20"/>
              </w:rPr>
              <w:t>4.539.717,63</w:t>
            </w:r>
          </w:p>
        </w:tc>
      </w:tr>
      <w:tr w:rsidR="000B4829" w:rsidRPr="000B4829" w:rsidTr="00967D2C">
        <w:trPr>
          <w:trHeight w:val="255"/>
        </w:trPr>
        <w:tc>
          <w:tcPr>
            <w:tcW w:w="3151" w:type="dxa"/>
            <w:gridSpan w:val="4"/>
            <w:tcBorders>
              <w:top w:val="single" w:sz="4" w:space="0" w:color="000000"/>
              <w:left w:val="single" w:sz="4" w:space="0" w:color="000000"/>
              <w:bottom w:val="single" w:sz="4" w:space="0" w:color="000000"/>
              <w:right w:val="single" w:sz="4" w:space="0" w:color="000000"/>
            </w:tcBorders>
            <w:shd w:val="clear" w:color="auto" w:fill="auto"/>
            <w:hideMark/>
          </w:tcPr>
          <w:p w:rsidR="00162343" w:rsidRPr="000B4829" w:rsidRDefault="00162343" w:rsidP="00967D2C">
            <w:pPr>
              <w:jc w:val="center"/>
              <w:rPr>
                <w:i/>
                <w:iCs/>
                <w:sz w:val="20"/>
                <w:szCs w:val="20"/>
              </w:rPr>
            </w:pPr>
            <w:r w:rsidRPr="000B4829">
              <w:rPr>
                <w:i/>
                <w:iCs/>
                <w:sz w:val="20"/>
                <w:szCs w:val="20"/>
              </w:rPr>
              <w:t>Укупно:</w:t>
            </w:r>
          </w:p>
        </w:tc>
        <w:tc>
          <w:tcPr>
            <w:tcW w:w="1811" w:type="dxa"/>
            <w:gridSpan w:val="2"/>
            <w:tcBorders>
              <w:top w:val="single" w:sz="4" w:space="0" w:color="000000"/>
              <w:left w:val="nil"/>
              <w:bottom w:val="single" w:sz="4" w:space="0" w:color="000000"/>
              <w:right w:val="single" w:sz="4" w:space="0" w:color="000000"/>
            </w:tcBorders>
            <w:shd w:val="clear" w:color="auto" w:fill="auto"/>
            <w:hideMark/>
          </w:tcPr>
          <w:p w:rsidR="00162343" w:rsidRPr="000B4829" w:rsidRDefault="00162343" w:rsidP="00967D2C">
            <w:pPr>
              <w:rPr>
                <w:b/>
                <w:bCs/>
                <w:sz w:val="20"/>
                <w:szCs w:val="20"/>
              </w:rPr>
            </w:pPr>
            <w:r w:rsidRPr="000B4829">
              <w:rPr>
                <w:b/>
                <w:bCs/>
                <w:sz w:val="20"/>
                <w:szCs w:val="20"/>
              </w:rPr>
              <w:t>2.855.904,94</w:t>
            </w:r>
          </w:p>
        </w:tc>
        <w:tc>
          <w:tcPr>
            <w:tcW w:w="2409" w:type="dxa"/>
            <w:gridSpan w:val="2"/>
            <w:tcBorders>
              <w:top w:val="single" w:sz="4" w:space="0" w:color="000000"/>
              <w:left w:val="nil"/>
              <w:bottom w:val="single" w:sz="4" w:space="0" w:color="000000"/>
              <w:right w:val="single" w:sz="4" w:space="0" w:color="000000"/>
            </w:tcBorders>
            <w:shd w:val="clear" w:color="auto" w:fill="auto"/>
            <w:hideMark/>
          </w:tcPr>
          <w:p w:rsidR="00162343" w:rsidRPr="000B4829" w:rsidRDefault="00162343" w:rsidP="00967D2C">
            <w:pPr>
              <w:rPr>
                <w:b/>
                <w:bCs/>
                <w:sz w:val="20"/>
                <w:szCs w:val="20"/>
              </w:rPr>
            </w:pPr>
            <w:r w:rsidRPr="000B4829">
              <w:rPr>
                <w:b/>
                <w:bCs/>
                <w:sz w:val="20"/>
                <w:szCs w:val="20"/>
              </w:rPr>
              <w:t>3.459.780,57</w:t>
            </w:r>
          </w:p>
        </w:tc>
        <w:tc>
          <w:tcPr>
            <w:tcW w:w="2354" w:type="dxa"/>
            <w:tcBorders>
              <w:top w:val="nil"/>
              <w:left w:val="nil"/>
              <w:bottom w:val="single" w:sz="4" w:space="0" w:color="000000"/>
              <w:right w:val="single" w:sz="4" w:space="0" w:color="000000"/>
            </w:tcBorders>
            <w:shd w:val="clear" w:color="auto" w:fill="auto"/>
            <w:hideMark/>
          </w:tcPr>
          <w:p w:rsidR="00162343" w:rsidRPr="000B4829" w:rsidRDefault="00162343" w:rsidP="00967D2C">
            <w:pPr>
              <w:rPr>
                <w:b/>
                <w:bCs/>
                <w:sz w:val="20"/>
                <w:szCs w:val="20"/>
              </w:rPr>
            </w:pPr>
            <w:r w:rsidRPr="000B4829">
              <w:rPr>
                <w:b/>
                <w:bCs/>
                <w:sz w:val="20"/>
                <w:szCs w:val="20"/>
              </w:rPr>
              <w:t>862.994,69</w:t>
            </w:r>
          </w:p>
        </w:tc>
        <w:tc>
          <w:tcPr>
            <w:tcW w:w="1560" w:type="dxa"/>
            <w:tcBorders>
              <w:top w:val="nil"/>
              <w:left w:val="nil"/>
              <w:bottom w:val="single" w:sz="4" w:space="0" w:color="000000"/>
              <w:right w:val="single" w:sz="4" w:space="0" w:color="000000"/>
            </w:tcBorders>
            <w:shd w:val="clear" w:color="auto" w:fill="auto"/>
            <w:hideMark/>
          </w:tcPr>
          <w:p w:rsidR="00162343" w:rsidRPr="000B4829" w:rsidRDefault="00162343" w:rsidP="00967D2C">
            <w:pPr>
              <w:rPr>
                <w:b/>
                <w:bCs/>
                <w:sz w:val="20"/>
                <w:szCs w:val="20"/>
              </w:rPr>
            </w:pPr>
            <w:r w:rsidRPr="000B4829">
              <w:rPr>
                <w:b/>
                <w:bCs/>
                <w:sz w:val="20"/>
                <w:szCs w:val="20"/>
              </w:rPr>
              <w:t>961.133,23</w:t>
            </w:r>
          </w:p>
        </w:tc>
        <w:tc>
          <w:tcPr>
            <w:tcW w:w="1275" w:type="dxa"/>
            <w:tcBorders>
              <w:top w:val="nil"/>
              <w:left w:val="nil"/>
              <w:bottom w:val="single" w:sz="4" w:space="0" w:color="000000"/>
              <w:right w:val="single" w:sz="4" w:space="0" w:color="000000"/>
            </w:tcBorders>
            <w:shd w:val="clear" w:color="auto" w:fill="auto"/>
            <w:hideMark/>
          </w:tcPr>
          <w:p w:rsidR="00162343" w:rsidRPr="000B4829" w:rsidRDefault="00162343" w:rsidP="00967D2C">
            <w:pPr>
              <w:rPr>
                <w:b/>
                <w:bCs/>
                <w:sz w:val="20"/>
                <w:szCs w:val="20"/>
              </w:rPr>
            </w:pPr>
            <w:r w:rsidRPr="000B4829">
              <w:rPr>
                <w:b/>
                <w:bCs/>
                <w:sz w:val="20"/>
                <w:szCs w:val="20"/>
              </w:rPr>
              <w:t>1.351.577,69</w:t>
            </w:r>
          </w:p>
        </w:tc>
        <w:tc>
          <w:tcPr>
            <w:tcW w:w="6405" w:type="dxa"/>
            <w:gridSpan w:val="2"/>
            <w:tcBorders>
              <w:top w:val="single" w:sz="4" w:space="0" w:color="000000"/>
              <w:left w:val="nil"/>
              <w:bottom w:val="single" w:sz="4" w:space="0" w:color="000000"/>
              <w:right w:val="single" w:sz="4" w:space="0" w:color="000000"/>
            </w:tcBorders>
            <w:shd w:val="clear" w:color="auto" w:fill="auto"/>
            <w:hideMark/>
          </w:tcPr>
          <w:p w:rsidR="00162343" w:rsidRPr="000B4829" w:rsidRDefault="00162343" w:rsidP="00967D2C">
            <w:pPr>
              <w:rPr>
                <w:b/>
                <w:bCs/>
                <w:sz w:val="20"/>
                <w:szCs w:val="20"/>
              </w:rPr>
            </w:pPr>
            <w:r w:rsidRPr="000B4829">
              <w:rPr>
                <w:b/>
                <w:bCs/>
                <w:sz w:val="20"/>
                <w:szCs w:val="20"/>
              </w:rPr>
              <w:t>4.539.717,63</w:t>
            </w:r>
          </w:p>
        </w:tc>
      </w:tr>
      <w:tr w:rsidR="000B4829" w:rsidRPr="000B4829" w:rsidTr="00967D2C">
        <w:trPr>
          <w:trHeight w:val="585"/>
        </w:trPr>
        <w:tc>
          <w:tcPr>
            <w:tcW w:w="222" w:type="dxa"/>
            <w:tcBorders>
              <w:top w:val="nil"/>
              <w:left w:val="nil"/>
              <w:bottom w:val="nil"/>
              <w:right w:val="nil"/>
            </w:tcBorders>
            <w:shd w:val="clear" w:color="auto" w:fill="auto"/>
            <w:noWrap/>
            <w:vAlign w:val="bottom"/>
            <w:hideMark/>
          </w:tcPr>
          <w:p w:rsidR="00162343" w:rsidRPr="000B4829" w:rsidRDefault="00162343" w:rsidP="00967D2C">
            <w:pPr>
              <w:jc w:val="right"/>
              <w:rPr>
                <w:b/>
                <w:bCs/>
                <w:sz w:val="20"/>
                <w:szCs w:val="20"/>
              </w:rPr>
            </w:pPr>
          </w:p>
        </w:tc>
        <w:tc>
          <w:tcPr>
            <w:tcW w:w="248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222"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222"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467"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344"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457"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95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2354"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56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7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51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r>
      <w:tr w:rsidR="000B4829" w:rsidRPr="000B4829" w:rsidTr="00967D2C">
        <w:trPr>
          <w:trHeight w:val="342"/>
        </w:trPr>
        <w:tc>
          <w:tcPr>
            <w:tcW w:w="7371" w:type="dxa"/>
            <w:gridSpan w:val="8"/>
            <w:tcBorders>
              <w:top w:val="nil"/>
              <w:left w:val="nil"/>
              <w:bottom w:val="nil"/>
              <w:right w:val="nil"/>
            </w:tcBorders>
            <w:shd w:val="clear" w:color="auto" w:fill="auto"/>
            <w:hideMark/>
          </w:tcPr>
          <w:p w:rsidR="00162343" w:rsidRPr="000B4829" w:rsidRDefault="00162343" w:rsidP="00967D2C">
            <w:pPr>
              <w:jc w:val="center"/>
              <w:rPr>
                <w:b/>
                <w:bCs/>
                <w:sz w:val="20"/>
                <w:szCs w:val="20"/>
              </w:rPr>
            </w:pPr>
            <w:r w:rsidRPr="000B4829">
              <w:rPr>
                <w:b/>
                <w:bCs/>
                <w:sz w:val="20"/>
                <w:szCs w:val="20"/>
              </w:rPr>
              <w:t>ЗАКЉУЧЕНИ ОКВИРНИ СПОРАЗУМИ</w:t>
            </w:r>
          </w:p>
        </w:tc>
        <w:tc>
          <w:tcPr>
            <w:tcW w:w="2354" w:type="dxa"/>
            <w:tcBorders>
              <w:top w:val="nil"/>
              <w:left w:val="nil"/>
              <w:bottom w:val="nil"/>
              <w:right w:val="nil"/>
            </w:tcBorders>
            <w:shd w:val="clear" w:color="auto" w:fill="auto"/>
            <w:noWrap/>
            <w:vAlign w:val="bottom"/>
            <w:hideMark/>
          </w:tcPr>
          <w:p w:rsidR="00162343" w:rsidRPr="000B4829" w:rsidRDefault="00162343" w:rsidP="00967D2C">
            <w:pPr>
              <w:jc w:val="center"/>
              <w:rPr>
                <w:b/>
                <w:bCs/>
                <w:sz w:val="20"/>
                <w:szCs w:val="20"/>
              </w:rPr>
            </w:pPr>
          </w:p>
        </w:tc>
        <w:tc>
          <w:tcPr>
            <w:tcW w:w="1560"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27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51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r>
      <w:tr w:rsidR="000B4829" w:rsidRPr="000B4829" w:rsidTr="00967D2C">
        <w:trPr>
          <w:trHeight w:val="83"/>
        </w:trPr>
        <w:tc>
          <w:tcPr>
            <w:tcW w:w="22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248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222"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222"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467"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344"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457"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952"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2354"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560"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27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51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r>
      <w:tr w:rsidR="000B4829" w:rsidRPr="000B4829" w:rsidTr="00967D2C">
        <w:trPr>
          <w:trHeight w:val="342"/>
        </w:trPr>
        <w:tc>
          <w:tcPr>
            <w:tcW w:w="3151" w:type="dxa"/>
            <w:gridSpan w:val="4"/>
            <w:tcBorders>
              <w:top w:val="single" w:sz="4" w:space="0" w:color="000000"/>
              <w:left w:val="single" w:sz="4" w:space="0" w:color="000000"/>
              <w:bottom w:val="nil"/>
              <w:right w:val="nil"/>
            </w:tcBorders>
            <w:shd w:val="clear" w:color="auto" w:fill="auto"/>
            <w:hideMark/>
          </w:tcPr>
          <w:p w:rsidR="00162343" w:rsidRPr="000B4829" w:rsidRDefault="00162343" w:rsidP="00967D2C">
            <w:pPr>
              <w:jc w:val="center"/>
              <w:rPr>
                <w:i/>
                <w:iCs/>
                <w:sz w:val="20"/>
                <w:szCs w:val="20"/>
              </w:rPr>
            </w:pPr>
          </w:p>
        </w:tc>
        <w:tc>
          <w:tcPr>
            <w:tcW w:w="4220" w:type="dxa"/>
            <w:gridSpan w:val="4"/>
            <w:tcBorders>
              <w:top w:val="single" w:sz="4" w:space="0" w:color="000000"/>
              <w:left w:val="single" w:sz="4" w:space="0" w:color="000000"/>
              <w:bottom w:val="single" w:sz="4" w:space="0" w:color="000000"/>
              <w:right w:val="single" w:sz="4" w:space="0" w:color="000000"/>
            </w:tcBorders>
            <w:shd w:val="clear" w:color="000000" w:fill="D3D3D3"/>
            <w:hideMark/>
          </w:tcPr>
          <w:p w:rsidR="00162343" w:rsidRPr="000B4829" w:rsidRDefault="00162343" w:rsidP="00967D2C">
            <w:pPr>
              <w:jc w:val="center"/>
              <w:rPr>
                <w:b/>
                <w:bCs/>
                <w:sz w:val="20"/>
                <w:szCs w:val="20"/>
              </w:rPr>
            </w:pPr>
            <w:r w:rsidRPr="000B4829">
              <w:rPr>
                <w:b/>
                <w:bCs/>
                <w:sz w:val="20"/>
                <w:szCs w:val="20"/>
              </w:rPr>
              <w:t>Услуге</w:t>
            </w:r>
          </w:p>
        </w:tc>
        <w:tc>
          <w:tcPr>
            <w:tcW w:w="2354" w:type="dxa"/>
            <w:tcBorders>
              <w:top w:val="nil"/>
              <w:left w:val="nil"/>
              <w:bottom w:val="nil"/>
              <w:right w:val="nil"/>
            </w:tcBorders>
            <w:shd w:val="clear" w:color="auto" w:fill="auto"/>
            <w:noWrap/>
            <w:vAlign w:val="bottom"/>
            <w:hideMark/>
          </w:tcPr>
          <w:p w:rsidR="00162343" w:rsidRPr="000B4829" w:rsidRDefault="00162343" w:rsidP="00967D2C">
            <w:pPr>
              <w:jc w:val="center"/>
              <w:rPr>
                <w:b/>
                <w:bCs/>
                <w:sz w:val="20"/>
                <w:szCs w:val="20"/>
              </w:rPr>
            </w:pPr>
          </w:p>
        </w:tc>
        <w:tc>
          <w:tcPr>
            <w:tcW w:w="1560"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27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51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r>
      <w:tr w:rsidR="000B4829" w:rsidRPr="000B4829" w:rsidTr="00967D2C">
        <w:trPr>
          <w:trHeight w:val="765"/>
        </w:trPr>
        <w:tc>
          <w:tcPr>
            <w:tcW w:w="3151" w:type="dxa"/>
            <w:gridSpan w:val="4"/>
            <w:tcBorders>
              <w:top w:val="nil"/>
              <w:left w:val="single" w:sz="4" w:space="0" w:color="000000"/>
              <w:bottom w:val="nil"/>
              <w:right w:val="nil"/>
            </w:tcBorders>
            <w:shd w:val="clear" w:color="auto" w:fill="auto"/>
            <w:hideMark/>
          </w:tcPr>
          <w:p w:rsidR="00162343" w:rsidRPr="000B4829" w:rsidRDefault="00162343" w:rsidP="00967D2C">
            <w:pPr>
              <w:jc w:val="center"/>
              <w:rPr>
                <w:i/>
                <w:iCs/>
                <w:sz w:val="20"/>
                <w:szCs w:val="20"/>
              </w:rPr>
            </w:pPr>
          </w:p>
        </w:tc>
        <w:tc>
          <w:tcPr>
            <w:tcW w:w="1467" w:type="dxa"/>
            <w:tcBorders>
              <w:top w:val="nil"/>
              <w:left w:val="single" w:sz="4" w:space="0" w:color="000000"/>
              <w:bottom w:val="single" w:sz="4" w:space="0" w:color="000000"/>
              <w:right w:val="single" w:sz="4" w:space="0" w:color="000000"/>
            </w:tcBorders>
            <w:shd w:val="clear" w:color="000000" w:fill="F5F5F5"/>
            <w:hideMark/>
          </w:tcPr>
          <w:p w:rsidR="00162343" w:rsidRPr="000B4829" w:rsidRDefault="00162343" w:rsidP="00967D2C">
            <w:pPr>
              <w:jc w:val="center"/>
              <w:rPr>
                <w:i/>
                <w:iCs/>
                <w:sz w:val="20"/>
                <w:szCs w:val="20"/>
              </w:rPr>
            </w:pPr>
            <w:r w:rsidRPr="000B4829">
              <w:rPr>
                <w:i/>
                <w:iCs/>
                <w:sz w:val="20"/>
                <w:szCs w:val="20"/>
              </w:rPr>
              <w:t>Број закључених уговора</w:t>
            </w:r>
          </w:p>
        </w:tc>
        <w:tc>
          <w:tcPr>
            <w:tcW w:w="1801" w:type="dxa"/>
            <w:gridSpan w:val="2"/>
            <w:tcBorders>
              <w:top w:val="single" w:sz="4" w:space="0" w:color="000000"/>
              <w:left w:val="nil"/>
              <w:bottom w:val="single" w:sz="4" w:space="0" w:color="000000"/>
              <w:right w:val="single" w:sz="4" w:space="0" w:color="000000"/>
            </w:tcBorders>
            <w:shd w:val="clear" w:color="000000" w:fill="F5F5F5"/>
            <w:hideMark/>
          </w:tcPr>
          <w:p w:rsidR="00162343" w:rsidRPr="000B4829" w:rsidRDefault="00162343" w:rsidP="00967D2C">
            <w:pPr>
              <w:jc w:val="center"/>
              <w:rPr>
                <w:i/>
                <w:iCs/>
                <w:sz w:val="20"/>
                <w:szCs w:val="20"/>
              </w:rPr>
            </w:pPr>
            <w:r w:rsidRPr="000B4829">
              <w:rPr>
                <w:i/>
                <w:iCs/>
                <w:sz w:val="20"/>
                <w:szCs w:val="20"/>
              </w:rPr>
              <w:t>Укупни износ</w:t>
            </w:r>
          </w:p>
        </w:tc>
        <w:tc>
          <w:tcPr>
            <w:tcW w:w="952" w:type="dxa"/>
            <w:tcBorders>
              <w:top w:val="nil"/>
              <w:left w:val="nil"/>
              <w:bottom w:val="single" w:sz="4" w:space="0" w:color="000000"/>
              <w:right w:val="single" w:sz="4" w:space="0" w:color="000000"/>
            </w:tcBorders>
            <w:shd w:val="clear" w:color="000000" w:fill="F5F5F5"/>
            <w:hideMark/>
          </w:tcPr>
          <w:p w:rsidR="00162343" w:rsidRPr="000B4829" w:rsidRDefault="00162343" w:rsidP="00967D2C">
            <w:pPr>
              <w:jc w:val="center"/>
              <w:rPr>
                <w:i/>
                <w:iCs/>
                <w:sz w:val="20"/>
                <w:szCs w:val="20"/>
              </w:rPr>
            </w:pPr>
            <w:r w:rsidRPr="000B4829">
              <w:rPr>
                <w:i/>
                <w:iCs/>
                <w:sz w:val="20"/>
                <w:szCs w:val="20"/>
              </w:rPr>
              <w:t>Укупни износ (са ПДВ)</w:t>
            </w:r>
          </w:p>
        </w:tc>
        <w:tc>
          <w:tcPr>
            <w:tcW w:w="2354" w:type="dxa"/>
            <w:tcBorders>
              <w:top w:val="nil"/>
              <w:left w:val="nil"/>
              <w:bottom w:val="nil"/>
              <w:right w:val="nil"/>
            </w:tcBorders>
            <w:shd w:val="clear" w:color="auto" w:fill="auto"/>
            <w:noWrap/>
            <w:vAlign w:val="bottom"/>
            <w:hideMark/>
          </w:tcPr>
          <w:p w:rsidR="00162343" w:rsidRPr="000B4829" w:rsidRDefault="00162343" w:rsidP="00967D2C">
            <w:pPr>
              <w:jc w:val="center"/>
              <w:rPr>
                <w:i/>
                <w:iCs/>
                <w:sz w:val="20"/>
                <w:szCs w:val="20"/>
              </w:rPr>
            </w:pPr>
          </w:p>
        </w:tc>
        <w:tc>
          <w:tcPr>
            <w:tcW w:w="1560"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27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51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r>
      <w:tr w:rsidR="000B4829" w:rsidRPr="000B4829" w:rsidTr="00967D2C">
        <w:trPr>
          <w:trHeight w:val="255"/>
        </w:trPr>
        <w:tc>
          <w:tcPr>
            <w:tcW w:w="3151" w:type="dxa"/>
            <w:gridSpan w:val="4"/>
            <w:tcBorders>
              <w:top w:val="single" w:sz="4" w:space="0" w:color="000000"/>
              <w:left w:val="single" w:sz="4" w:space="0" w:color="000000"/>
              <w:bottom w:val="single" w:sz="4" w:space="0" w:color="000000"/>
              <w:right w:val="single" w:sz="4" w:space="0" w:color="000000"/>
            </w:tcBorders>
            <w:shd w:val="clear" w:color="auto" w:fill="auto"/>
            <w:hideMark/>
          </w:tcPr>
          <w:p w:rsidR="00162343" w:rsidRPr="000B4829" w:rsidRDefault="00162343" w:rsidP="00967D2C">
            <w:pPr>
              <w:jc w:val="center"/>
              <w:rPr>
                <w:b/>
                <w:bCs/>
                <w:sz w:val="20"/>
                <w:szCs w:val="20"/>
              </w:rPr>
            </w:pPr>
            <w:r w:rsidRPr="000B4829">
              <w:rPr>
                <w:b/>
                <w:bCs/>
                <w:sz w:val="20"/>
                <w:szCs w:val="20"/>
              </w:rPr>
              <w:lastRenderedPageBreak/>
              <w:t>Оквирни споразум са једним привредним субјектом</w:t>
            </w:r>
          </w:p>
        </w:tc>
        <w:tc>
          <w:tcPr>
            <w:tcW w:w="1467" w:type="dxa"/>
            <w:tcBorders>
              <w:top w:val="nil"/>
              <w:left w:val="nil"/>
              <w:bottom w:val="single" w:sz="4" w:space="0" w:color="000000"/>
              <w:right w:val="single" w:sz="4" w:space="0" w:color="000000"/>
            </w:tcBorders>
            <w:shd w:val="clear" w:color="auto" w:fill="auto"/>
            <w:hideMark/>
          </w:tcPr>
          <w:p w:rsidR="00162343" w:rsidRPr="000B4829" w:rsidRDefault="00162343" w:rsidP="00967D2C">
            <w:pPr>
              <w:jc w:val="center"/>
              <w:rPr>
                <w:sz w:val="20"/>
                <w:szCs w:val="20"/>
              </w:rPr>
            </w:pPr>
            <w:r w:rsidRPr="000B4829">
              <w:rPr>
                <w:sz w:val="20"/>
                <w:szCs w:val="20"/>
              </w:rPr>
              <w:t>7</w:t>
            </w:r>
          </w:p>
        </w:tc>
        <w:tc>
          <w:tcPr>
            <w:tcW w:w="1801" w:type="dxa"/>
            <w:gridSpan w:val="2"/>
            <w:tcBorders>
              <w:top w:val="single" w:sz="4" w:space="0" w:color="000000"/>
              <w:left w:val="nil"/>
              <w:bottom w:val="single" w:sz="4" w:space="0" w:color="000000"/>
              <w:right w:val="single" w:sz="4" w:space="0" w:color="000000"/>
            </w:tcBorders>
            <w:shd w:val="clear" w:color="auto" w:fill="auto"/>
            <w:hideMark/>
          </w:tcPr>
          <w:p w:rsidR="00162343" w:rsidRPr="000B4829" w:rsidRDefault="00162343" w:rsidP="00967D2C">
            <w:pPr>
              <w:jc w:val="center"/>
              <w:rPr>
                <w:sz w:val="20"/>
                <w:szCs w:val="20"/>
              </w:rPr>
            </w:pPr>
            <w:r w:rsidRPr="000B4829">
              <w:rPr>
                <w:sz w:val="20"/>
                <w:szCs w:val="20"/>
              </w:rPr>
              <w:t>3.700.000,00</w:t>
            </w:r>
          </w:p>
        </w:tc>
        <w:tc>
          <w:tcPr>
            <w:tcW w:w="952" w:type="dxa"/>
            <w:tcBorders>
              <w:top w:val="nil"/>
              <w:left w:val="nil"/>
              <w:bottom w:val="single" w:sz="4" w:space="0" w:color="000000"/>
              <w:right w:val="single" w:sz="4" w:space="0" w:color="000000"/>
            </w:tcBorders>
            <w:shd w:val="clear" w:color="auto" w:fill="auto"/>
            <w:hideMark/>
          </w:tcPr>
          <w:p w:rsidR="00162343" w:rsidRPr="000B4829" w:rsidRDefault="00162343" w:rsidP="00967D2C">
            <w:pPr>
              <w:jc w:val="center"/>
              <w:rPr>
                <w:sz w:val="20"/>
                <w:szCs w:val="20"/>
              </w:rPr>
            </w:pPr>
            <w:r w:rsidRPr="000B4829">
              <w:rPr>
                <w:sz w:val="20"/>
                <w:szCs w:val="20"/>
              </w:rPr>
              <w:t>3.700.000,00</w:t>
            </w:r>
          </w:p>
        </w:tc>
        <w:tc>
          <w:tcPr>
            <w:tcW w:w="2354"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560"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27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51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r>
      <w:tr w:rsidR="000B4829" w:rsidRPr="000B4829" w:rsidTr="00967D2C">
        <w:trPr>
          <w:trHeight w:val="255"/>
        </w:trPr>
        <w:tc>
          <w:tcPr>
            <w:tcW w:w="3151" w:type="dxa"/>
            <w:gridSpan w:val="4"/>
            <w:tcBorders>
              <w:top w:val="single" w:sz="4" w:space="0" w:color="000000"/>
              <w:left w:val="single" w:sz="4" w:space="0" w:color="000000"/>
              <w:bottom w:val="single" w:sz="4" w:space="0" w:color="000000"/>
              <w:right w:val="single" w:sz="4" w:space="0" w:color="000000"/>
            </w:tcBorders>
            <w:shd w:val="clear" w:color="auto" w:fill="auto"/>
            <w:hideMark/>
          </w:tcPr>
          <w:p w:rsidR="00162343" w:rsidRPr="000B4829" w:rsidRDefault="00162343" w:rsidP="00967D2C">
            <w:pPr>
              <w:jc w:val="center"/>
              <w:rPr>
                <w:i/>
                <w:iCs/>
                <w:sz w:val="20"/>
                <w:szCs w:val="20"/>
              </w:rPr>
            </w:pPr>
            <w:r w:rsidRPr="000B4829">
              <w:rPr>
                <w:i/>
                <w:iCs/>
                <w:sz w:val="20"/>
                <w:szCs w:val="20"/>
              </w:rPr>
              <w:t>Укупно:</w:t>
            </w:r>
          </w:p>
        </w:tc>
        <w:tc>
          <w:tcPr>
            <w:tcW w:w="1467" w:type="dxa"/>
            <w:tcBorders>
              <w:top w:val="nil"/>
              <w:left w:val="nil"/>
              <w:bottom w:val="single" w:sz="4" w:space="0" w:color="000000"/>
              <w:right w:val="single" w:sz="4" w:space="0" w:color="000000"/>
            </w:tcBorders>
            <w:shd w:val="clear" w:color="auto" w:fill="auto"/>
            <w:hideMark/>
          </w:tcPr>
          <w:p w:rsidR="00162343" w:rsidRPr="000B4829" w:rsidRDefault="00162343" w:rsidP="00967D2C">
            <w:pPr>
              <w:jc w:val="center"/>
              <w:rPr>
                <w:b/>
                <w:bCs/>
                <w:sz w:val="20"/>
                <w:szCs w:val="20"/>
              </w:rPr>
            </w:pPr>
            <w:r w:rsidRPr="000B4829">
              <w:rPr>
                <w:b/>
                <w:bCs/>
                <w:sz w:val="20"/>
                <w:szCs w:val="20"/>
              </w:rPr>
              <w:t>7</w:t>
            </w:r>
          </w:p>
        </w:tc>
        <w:tc>
          <w:tcPr>
            <w:tcW w:w="1801" w:type="dxa"/>
            <w:gridSpan w:val="2"/>
            <w:tcBorders>
              <w:top w:val="single" w:sz="4" w:space="0" w:color="000000"/>
              <w:left w:val="nil"/>
              <w:bottom w:val="single" w:sz="4" w:space="0" w:color="000000"/>
              <w:right w:val="single" w:sz="4" w:space="0" w:color="000000"/>
            </w:tcBorders>
            <w:shd w:val="clear" w:color="auto" w:fill="auto"/>
            <w:hideMark/>
          </w:tcPr>
          <w:p w:rsidR="00162343" w:rsidRPr="000B4829" w:rsidRDefault="00162343" w:rsidP="00967D2C">
            <w:pPr>
              <w:jc w:val="center"/>
              <w:rPr>
                <w:b/>
                <w:bCs/>
                <w:sz w:val="20"/>
                <w:szCs w:val="20"/>
              </w:rPr>
            </w:pPr>
            <w:r w:rsidRPr="000B4829">
              <w:rPr>
                <w:b/>
                <w:bCs/>
                <w:sz w:val="20"/>
                <w:szCs w:val="20"/>
              </w:rPr>
              <w:t>3.700.000,00</w:t>
            </w:r>
          </w:p>
        </w:tc>
        <w:tc>
          <w:tcPr>
            <w:tcW w:w="952" w:type="dxa"/>
            <w:tcBorders>
              <w:top w:val="nil"/>
              <w:left w:val="nil"/>
              <w:bottom w:val="single" w:sz="4" w:space="0" w:color="000000"/>
              <w:right w:val="single" w:sz="4" w:space="0" w:color="000000"/>
            </w:tcBorders>
            <w:shd w:val="clear" w:color="auto" w:fill="auto"/>
            <w:hideMark/>
          </w:tcPr>
          <w:p w:rsidR="00162343" w:rsidRPr="000B4829" w:rsidRDefault="00162343" w:rsidP="00967D2C">
            <w:pPr>
              <w:jc w:val="center"/>
              <w:rPr>
                <w:b/>
                <w:bCs/>
                <w:sz w:val="20"/>
                <w:szCs w:val="20"/>
              </w:rPr>
            </w:pPr>
            <w:r w:rsidRPr="000B4829">
              <w:rPr>
                <w:b/>
                <w:bCs/>
                <w:sz w:val="20"/>
                <w:szCs w:val="20"/>
              </w:rPr>
              <w:t>3.700.000,00</w:t>
            </w:r>
          </w:p>
        </w:tc>
        <w:tc>
          <w:tcPr>
            <w:tcW w:w="2354" w:type="dxa"/>
            <w:tcBorders>
              <w:top w:val="nil"/>
              <w:left w:val="nil"/>
              <w:bottom w:val="nil"/>
              <w:right w:val="nil"/>
            </w:tcBorders>
            <w:shd w:val="clear" w:color="auto" w:fill="auto"/>
            <w:noWrap/>
            <w:vAlign w:val="bottom"/>
            <w:hideMark/>
          </w:tcPr>
          <w:p w:rsidR="00162343" w:rsidRPr="000B4829" w:rsidRDefault="00162343" w:rsidP="00967D2C">
            <w:pPr>
              <w:jc w:val="center"/>
              <w:rPr>
                <w:b/>
                <w:bCs/>
                <w:sz w:val="20"/>
                <w:szCs w:val="20"/>
              </w:rPr>
            </w:pPr>
          </w:p>
        </w:tc>
        <w:tc>
          <w:tcPr>
            <w:tcW w:w="1560"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27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51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r>
      <w:tr w:rsidR="000B4829" w:rsidRPr="000B4829" w:rsidTr="00967D2C">
        <w:trPr>
          <w:trHeight w:val="105"/>
        </w:trPr>
        <w:tc>
          <w:tcPr>
            <w:tcW w:w="22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248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222"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222"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467"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344"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457"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952"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2354"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560"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27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51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r>
      <w:tr w:rsidR="000B4829" w:rsidRPr="000B4829" w:rsidTr="00967D2C">
        <w:trPr>
          <w:trHeight w:val="342"/>
        </w:trPr>
        <w:tc>
          <w:tcPr>
            <w:tcW w:w="7371" w:type="dxa"/>
            <w:gridSpan w:val="8"/>
            <w:tcBorders>
              <w:top w:val="nil"/>
              <w:left w:val="nil"/>
              <w:bottom w:val="nil"/>
              <w:right w:val="nil"/>
            </w:tcBorders>
            <w:shd w:val="clear" w:color="auto" w:fill="auto"/>
            <w:hideMark/>
          </w:tcPr>
          <w:p w:rsidR="00162343" w:rsidRPr="000B4829" w:rsidRDefault="00162343" w:rsidP="00967D2C">
            <w:pPr>
              <w:jc w:val="center"/>
              <w:rPr>
                <w:b/>
                <w:bCs/>
                <w:sz w:val="20"/>
                <w:szCs w:val="20"/>
              </w:rPr>
            </w:pPr>
            <w:r w:rsidRPr="000B4829">
              <w:rPr>
                <w:b/>
                <w:bCs/>
                <w:sz w:val="20"/>
                <w:szCs w:val="20"/>
              </w:rPr>
              <w:t>УГОВОРИ ЗАКЉУЧЕНИ НА ОСНОВУ ОКВИРНИХ СПОРАЗУМА И СИСТЕМА ДИНАМИЧНИХ НАБАВКИ</w:t>
            </w:r>
          </w:p>
        </w:tc>
        <w:tc>
          <w:tcPr>
            <w:tcW w:w="2354" w:type="dxa"/>
            <w:tcBorders>
              <w:top w:val="nil"/>
              <w:left w:val="nil"/>
              <w:bottom w:val="nil"/>
              <w:right w:val="nil"/>
            </w:tcBorders>
            <w:shd w:val="clear" w:color="auto" w:fill="auto"/>
            <w:noWrap/>
            <w:vAlign w:val="bottom"/>
            <w:hideMark/>
          </w:tcPr>
          <w:p w:rsidR="00162343" w:rsidRPr="000B4829" w:rsidRDefault="00162343" w:rsidP="00967D2C">
            <w:pPr>
              <w:jc w:val="center"/>
              <w:rPr>
                <w:b/>
                <w:bCs/>
                <w:sz w:val="20"/>
                <w:szCs w:val="20"/>
              </w:rPr>
            </w:pPr>
          </w:p>
        </w:tc>
        <w:tc>
          <w:tcPr>
            <w:tcW w:w="1560"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27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51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r>
      <w:tr w:rsidR="000B4829" w:rsidRPr="000B4829" w:rsidTr="00967D2C">
        <w:trPr>
          <w:trHeight w:val="113"/>
        </w:trPr>
        <w:tc>
          <w:tcPr>
            <w:tcW w:w="222"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248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222"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222"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467"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344"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457"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952"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2354"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560"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27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51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r>
      <w:tr w:rsidR="000B4829" w:rsidRPr="000B4829" w:rsidTr="00967D2C">
        <w:trPr>
          <w:trHeight w:val="342"/>
        </w:trPr>
        <w:tc>
          <w:tcPr>
            <w:tcW w:w="3151" w:type="dxa"/>
            <w:gridSpan w:val="4"/>
            <w:tcBorders>
              <w:top w:val="single" w:sz="4" w:space="0" w:color="000000"/>
              <w:left w:val="single" w:sz="4" w:space="0" w:color="000000"/>
              <w:bottom w:val="nil"/>
              <w:right w:val="nil"/>
            </w:tcBorders>
            <w:shd w:val="clear" w:color="auto" w:fill="auto"/>
            <w:hideMark/>
          </w:tcPr>
          <w:p w:rsidR="00162343" w:rsidRPr="000B4829" w:rsidRDefault="00162343" w:rsidP="00967D2C">
            <w:pPr>
              <w:jc w:val="center"/>
              <w:rPr>
                <w:i/>
                <w:iCs/>
                <w:sz w:val="20"/>
                <w:szCs w:val="20"/>
              </w:rPr>
            </w:pPr>
          </w:p>
        </w:tc>
        <w:tc>
          <w:tcPr>
            <w:tcW w:w="4220" w:type="dxa"/>
            <w:gridSpan w:val="4"/>
            <w:tcBorders>
              <w:top w:val="single" w:sz="4" w:space="0" w:color="000000"/>
              <w:left w:val="single" w:sz="4" w:space="0" w:color="000000"/>
              <w:bottom w:val="single" w:sz="4" w:space="0" w:color="000000"/>
              <w:right w:val="single" w:sz="4" w:space="0" w:color="000000"/>
            </w:tcBorders>
            <w:shd w:val="clear" w:color="000000" w:fill="D3D3D3"/>
            <w:hideMark/>
          </w:tcPr>
          <w:p w:rsidR="00162343" w:rsidRPr="000B4829" w:rsidRDefault="00162343" w:rsidP="00967D2C">
            <w:pPr>
              <w:jc w:val="center"/>
              <w:rPr>
                <w:b/>
                <w:bCs/>
                <w:sz w:val="20"/>
                <w:szCs w:val="20"/>
              </w:rPr>
            </w:pPr>
            <w:r w:rsidRPr="000B4829">
              <w:rPr>
                <w:b/>
                <w:bCs/>
                <w:sz w:val="20"/>
                <w:szCs w:val="20"/>
              </w:rPr>
              <w:t>Услуге</w:t>
            </w:r>
          </w:p>
        </w:tc>
        <w:tc>
          <w:tcPr>
            <w:tcW w:w="2354" w:type="dxa"/>
            <w:tcBorders>
              <w:top w:val="nil"/>
              <w:left w:val="nil"/>
              <w:bottom w:val="nil"/>
              <w:right w:val="nil"/>
            </w:tcBorders>
            <w:shd w:val="clear" w:color="auto" w:fill="auto"/>
            <w:noWrap/>
            <w:vAlign w:val="bottom"/>
            <w:hideMark/>
          </w:tcPr>
          <w:p w:rsidR="00162343" w:rsidRPr="000B4829" w:rsidRDefault="00162343" w:rsidP="00967D2C">
            <w:pPr>
              <w:jc w:val="center"/>
              <w:rPr>
                <w:b/>
                <w:bCs/>
                <w:sz w:val="20"/>
                <w:szCs w:val="20"/>
              </w:rPr>
            </w:pPr>
          </w:p>
        </w:tc>
        <w:tc>
          <w:tcPr>
            <w:tcW w:w="1560"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27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51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r>
      <w:tr w:rsidR="000B4829" w:rsidRPr="000B4829" w:rsidTr="00967D2C">
        <w:trPr>
          <w:trHeight w:val="765"/>
        </w:trPr>
        <w:tc>
          <w:tcPr>
            <w:tcW w:w="3151" w:type="dxa"/>
            <w:gridSpan w:val="4"/>
            <w:tcBorders>
              <w:top w:val="nil"/>
              <w:left w:val="single" w:sz="4" w:space="0" w:color="000000"/>
              <w:bottom w:val="nil"/>
              <w:right w:val="nil"/>
            </w:tcBorders>
            <w:shd w:val="clear" w:color="auto" w:fill="auto"/>
            <w:hideMark/>
          </w:tcPr>
          <w:p w:rsidR="00162343" w:rsidRPr="000B4829" w:rsidRDefault="00162343" w:rsidP="00967D2C">
            <w:pPr>
              <w:jc w:val="center"/>
              <w:rPr>
                <w:i/>
                <w:iCs/>
                <w:sz w:val="20"/>
                <w:szCs w:val="20"/>
              </w:rPr>
            </w:pPr>
          </w:p>
        </w:tc>
        <w:tc>
          <w:tcPr>
            <w:tcW w:w="1467" w:type="dxa"/>
            <w:tcBorders>
              <w:top w:val="nil"/>
              <w:left w:val="single" w:sz="4" w:space="0" w:color="000000"/>
              <w:bottom w:val="single" w:sz="4" w:space="0" w:color="000000"/>
              <w:right w:val="single" w:sz="4" w:space="0" w:color="000000"/>
            </w:tcBorders>
            <w:shd w:val="clear" w:color="000000" w:fill="F5F5F5"/>
            <w:hideMark/>
          </w:tcPr>
          <w:p w:rsidR="00162343" w:rsidRPr="000B4829" w:rsidRDefault="00162343" w:rsidP="00967D2C">
            <w:pPr>
              <w:jc w:val="center"/>
              <w:rPr>
                <w:i/>
                <w:iCs/>
                <w:sz w:val="20"/>
                <w:szCs w:val="20"/>
              </w:rPr>
            </w:pPr>
            <w:r w:rsidRPr="000B4829">
              <w:rPr>
                <w:i/>
                <w:iCs/>
                <w:sz w:val="20"/>
                <w:szCs w:val="20"/>
              </w:rPr>
              <w:t>Број закључених уговора</w:t>
            </w:r>
          </w:p>
        </w:tc>
        <w:tc>
          <w:tcPr>
            <w:tcW w:w="1801" w:type="dxa"/>
            <w:gridSpan w:val="2"/>
            <w:tcBorders>
              <w:top w:val="single" w:sz="4" w:space="0" w:color="000000"/>
              <w:left w:val="nil"/>
              <w:bottom w:val="single" w:sz="4" w:space="0" w:color="000000"/>
              <w:right w:val="single" w:sz="4" w:space="0" w:color="000000"/>
            </w:tcBorders>
            <w:shd w:val="clear" w:color="000000" w:fill="F5F5F5"/>
            <w:hideMark/>
          </w:tcPr>
          <w:p w:rsidR="00162343" w:rsidRPr="000B4829" w:rsidRDefault="00162343" w:rsidP="00967D2C">
            <w:pPr>
              <w:jc w:val="center"/>
              <w:rPr>
                <w:i/>
                <w:iCs/>
                <w:sz w:val="20"/>
                <w:szCs w:val="20"/>
              </w:rPr>
            </w:pPr>
            <w:r w:rsidRPr="000B4829">
              <w:rPr>
                <w:i/>
                <w:iCs/>
                <w:sz w:val="20"/>
                <w:szCs w:val="20"/>
              </w:rPr>
              <w:t>Укупни износ</w:t>
            </w:r>
          </w:p>
        </w:tc>
        <w:tc>
          <w:tcPr>
            <w:tcW w:w="952" w:type="dxa"/>
            <w:tcBorders>
              <w:top w:val="nil"/>
              <w:left w:val="nil"/>
              <w:bottom w:val="single" w:sz="4" w:space="0" w:color="000000"/>
              <w:right w:val="single" w:sz="4" w:space="0" w:color="000000"/>
            </w:tcBorders>
            <w:shd w:val="clear" w:color="000000" w:fill="F5F5F5"/>
            <w:hideMark/>
          </w:tcPr>
          <w:p w:rsidR="00162343" w:rsidRPr="000B4829" w:rsidRDefault="00162343" w:rsidP="00967D2C">
            <w:pPr>
              <w:jc w:val="center"/>
              <w:rPr>
                <w:i/>
                <w:iCs/>
                <w:sz w:val="20"/>
                <w:szCs w:val="20"/>
              </w:rPr>
            </w:pPr>
            <w:r w:rsidRPr="000B4829">
              <w:rPr>
                <w:i/>
                <w:iCs/>
                <w:sz w:val="20"/>
                <w:szCs w:val="20"/>
              </w:rPr>
              <w:t>Укупни износ (са ПДВ)</w:t>
            </w:r>
          </w:p>
        </w:tc>
        <w:tc>
          <w:tcPr>
            <w:tcW w:w="2354" w:type="dxa"/>
            <w:tcBorders>
              <w:top w:val="nil"/>
              <w:left w:val="nil"/>
              <w:bottom w:val="nil"/>
              <w:right w:val="nil"/>
            </w:tcBorders>
            <w:shd w:val="clear" w:color="auto" w:fill="auto"/>
            <w:noWrap/>
            <w:vAlign w:val="bottom"/>
            <w:hideMark/>
          </w:tcPr>
          <w:p w:rsidR="00162343" w:rsidRPr="000B4829" w:rsidRDefault="00162343" w:rsidP="00967D2C">
            <w:pPr>
              <w:jc w:val="center"/>
              <w:rPr>
                <w:i/>
                <w:iCs/>
                <w:sz w:val="20"/>
                <w:szCs w:val="20"/>
              </w:rPr>
            </w:pPr>
          </w:p>
        </w:tc>
        <w:tc>
          <w:tcPr>
            <w:tcW w:w="1560"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27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51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r>
      <w:tr w:rsidR="000B4829" w:rsidRPr="000B4829" w:rsidTr="00967D2C">
        <w:trPr>
          <w:trHeight w:val="255"/>
        </w:trPr>
        <w:tc>
          <w:tcPr>
            <w:tcW w:w="3151" w:type="dxa"/>
            <w:gridSpan w:val="4"/>
            <w:tcBorders>
              <w:top w:val="single" w:sz="4" w:space="0" w:color="000000"/>
              <w:left w:val="single" w:sz="4" w:space="0" w:color="000000"/>
              <w:bottom w:val="single" w:sz="4" w:space="0" w:color="000000"/>
              <w:right w:val="single" w:sz="4" w:space="0" w:color="000000"/>
            </w:tcBorders>
            <w:shd w:val="clear" w:color="auto" w:fill="auto"/>
            <w:hideMark/>
          </w:tcPr>
          <w:p w:rsidR="00162343" w:rsidRPr="000B4829" w:rsidRDefault="00162343" w:rsidP="00967D2C">
            <w:pPr>
              <w:jc w:val="center"/>
              <w:rPr>
                <w:b/>
                <w:bCs/>
                <w:sz w:val="20"/>
                <w:szCs w:val="20"/>
              </w:rPr>
            </w:pPr>
            <w:r w:rsidRPr="000B4829">
              <w:rPr>
                <w:b/>
                <w:bCs/>
                <w:sz w:val="20"/>
                <w:szCs w:val="20"/>
              </w:rPr>
              <w:t>Оквирни споразум са једним привредним субјектом</w:t>
            </w:r>
          </w:p>
        </w:tc>
        <w:tc>
          <w:tcPr>
            <w:tcW w:w="1467" w:type="dxa"/>
            <w:tcBorders>
              <w:top w:val="nil"/>
              <w:left w:val="nil"/>
              <w:bottom w:val="single" w:sz="4" w:space="0" w:color="000000"/>
              <w:right w:val="single" w:sz="4" w:space="0" w:color="000000"/>
            </w:tcBorders>
            <w:shd w:val="clear" w:color="auto" w:fill="auto"/>
            <w:hideMark/>
          </w:tcPr>
          <w:p w:rsidR="00162343" w:rsidRPr="000B4829" w:rsidRDefault="00162343" w:rsidP="00967D2C">
            <w:pPr>
              <w:jc w:val="center"/>
              <w:rPr>
                <w:sz w:val="20"/>
                <w:szCs w:val="20"/>
              </w:rPr>
            </w:pPr>
            <w:r w:rsidRPr="000B4829">
              <w:rPr>
                <w:sz w:val="20"/>
                <w:szCs w:val="20"/>
              </w:rPr>
              <w:t>7</w:t>
            </w:r>
          </w:p>
        </w:tc>
        <w:tc>
          <w:tcPr>
            <w:tcW w:w="1801" w:type="dxa"/>
            <w:gridSpan w:val="2"/>
            <w:tcBorders>
              <w:top w:val="single" w:sz="4" w:space="0" w:color="000000"/>
              <w:left w:val="nil"/>
              <w:bottom w:val="single" w:sz="4" w:space="0" w:color="000000"/>
              <w:right w:val="single" w:sz="4" w:space="0" w:color="000000"/>
            </w:tcBorders>
            <w:shd w:val="clear" w:color="auto" w:fill="auto"/>
            <w:hideMark/>
          </w:tcPr>
          <w:p w:rsidR="00162343" w:rsidRPr="000B4829" w:rsidRDefault="00162343" w:rsidP="00967D2C">
            <w:pPr>
              <w:jc w:val="center"/>
              <w:rPr>
                <w:sz w:val="20"/>
                <w:szCs w:val="20"/>
              </w:rPr>
            </w:pPr>
            <w:r w:rsidRPr="000B4829">
              <w:rPr>
                <w:sz w:val="20"/>
                <w:szCs w:val="20"/>
              </w:rPr>
              <w:t>2.342.535,00</w:t>
            </w:r>
          </w:p>
        </w:tc>
        <w:tc>
          <w:tcPr>
            <w:tcW w:w="952" w:type="dxa"/>
            <w:tcBorders>
              <w:top w:val="nil"/>
              <w:left w:val="nil"/>
              <w:bottom w:val="single" w:sz="4" w:space="0" w:color="000000"/>
              <w:right w:val="single" w:sz="4" w:space="0" w:color="000000"/>
            </w:tcBorders>
            <w:shd w:val="clear" w:color="auto" w:fill="auto"/>
            <w:hideMark/>
          </w:tcPr>
          <w:p w:rsidR="00162343" w:rsidRPr="000B4829" w:rsidRDefault="00162343" w:rsidP="00967D2C">
            <w:pPr>
              <w:jc w:val="center"/>
              <w:rPr>
                <w:sz w:val="20"/>
                <w:szCs w:val="20"/>
              </w:rPr>
            </w:pPr>
            <w:r w:rsidRPr="000B4829">
              <w:rPr>
                <w:sz w:val="20"/>
                <w:szCs w:val="20"/>
              </w:rPr>
              <w:t>2.342.535,00</w:t>
            </w:r>
          </w:p>
        </w:tc>
        <w:tc>
          <w:tcPr>
            <w:tcW w:w="2354"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560"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27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51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r>
      <w:tr w:rsidR="00162343" w:rsidRPr="000B4829" w:rsidTr="00967D2C">
        <w:trPr>
          <w:trHeight w:val="255"/>
        </w:trPr>
        <w:tc>
          <w:tcPr>
            <w:tcW w:w="3151" w:type="dxa"/>
            <w:gridSpan w:val="4"/>
            <w:tcBorders>
              <w:top w:val="single" w:sz="4" w:space="0" w:color="000000"/>
              <w:left w:val="single" w:sz="4" w:space="0" w:color="000000"/>
              <w:bottom w:val="single" w:sz="4" w:space="0" w:color="000000"/>
              <w:right w:val="single" w:sz="4" w:space="0" w:color="000000"/>
            </w:tcBorders>
            <w:shd w:val="clear" w:color="auto" w:fill="auto"/>
            <w:hideMark/>
          </w:tcPr>
          <w:p w:rsidR="00162343" w:rsidRPr="000B4829" w:rsidRDefault="00162343" w:rsidP="00967D2C">
            <w:pPr>
              <w:jc w:val="center"/>
              <w:rPr>
                <w:i/>
                <w:iCs/>
                <w:sz w:val="20"/>
                <w:szCs w:val="20"/>
              </w:rPr>
            </w:pPr>
            <w:r w:rsidRPr="000B4829">
              <w:rPr>
                <w:i/>
                <w:iCs/>
                <w:sz w:val="20"/>
                <w:szCs w:val="20"/>
              </w:rPr>
              <w:t>Укупно:</w:t>
            </w:r>
          </w:p>
        </w:tc>
        <w:tc>
          <w:tcPr>
            <w:tcW w:w="1467" w:type="dxa"/>
            <w:tcBorders>
              <w:top w:val="nil"/>
              <w:left w:val="nil"/>
              <w:bottom w:val="single" w:sz="4" w:space="0" w:color="000000"/>
              <w:right w:val="single" w:sz="4" w:space="0" w:color="000000"/>
            </w:tcBorders>
            <w:shd w:val="clear" w:color="auto" w:fill="auto"/>
            <w:hideMark/>
          </w:tcPr>
          <w:p w:rsidR="00162343" w:rsidRPr="000B4829" w:rsidRDefault="00162343" w:rsidP="00967D2C">
            <w:pPr>
              <w:jc w:val="center"/>
              <w:rPr>
                <w:b/>
                <w:bCs/>
                <w:sz w:val="20"/>
                <w:szCs w:val="20"/>
              </w:rPr>
            </w:pPr>
            <w:r w:rsidRPr="000B4829">
              <w:rPr>
                <w:b/>
                <w:bCs/>
                <w:sz w:val="20"/>
                <w:szCs w:val="20"/>
              </w:rPr>
              <w:t>7</w:t>
            </w:r>
          </w:p>
        </w:tc>
        <w:tc>
          <w:tcPr>
            <w:tcW w:w="1801" w:type="dxa"/>
            <w:gridSpan w:val="2"/>
            <w:tcBorders>
              <w:top w:val="single" w:sz="4" w:space="0" w:color="000000"/>
              <w:left w:val="nil"/>
              <w:bottom w:val="single" w:sz="4" w:space="0" w:color="000000"/>
              <w:right w:val="single" w:sz="4" w:space="0" w:color="000000"/>
            </w:tcBorders>
            <w:shd w:val="clear" w:color="auto" w:fill="auto"/>
            <w:hideMark/>
          </w:tcPr>
          <w:p w:rsidR="00162343" w:rsidRPr="000B4829" w:rsidRDefault="00162343" w:rsidP="00967D2C">
            <w:pPr>
              <w:jc w:val="center"/>
              <w:rPr>
                <w:b/>
                <w:bCs/>
                <w:sz w:val="20"/>
                <w:szCs w:val="20"/>
              </w:rPr>
            </w:pPr>
            <w:r w:rsidRPr="000B4829">
              <w:rPr>
                <w:b/>
                <w:bCs/>
                <w:sz w:val="20"/>
                <w:szCs w:val="20"/>
              </w:rPr>
              <w:t>2.342.535,00</w:t>
            </w:r>
          </w:p>
        </w:tc>
        <w:tc>
          <w:tcPr>
            <w:tcW w:w="952" w:type="dxa"/>
            <w:tcBorders>
              <w:top w:val="nil"/>
              <w:left w:val="nil"/>
              <w:bottom w:val="single" w:sz="4" w:space="0" w:color="000000"/>
              <w:right w:val="single" w:sz="4" w:space="0" w:color="000000"/>
            </w:tcBorders>
            <w:shd w:val="clear" w:color="auto" w:fill="auto"/>
            <w:hideMark/>
          </w:tcPr>
          <w:p w:rsidR="00162343" w:rsidRPr="000B4829" w:rsidRDefault="00162343" w:rsidP="00967D2C">
            <w:pPr>
              <w:jc w:val="center"/>
              <w:rPr>
                <w:b/>
                <w:bCs/>
                <w:sz w:val="20"/>
                <w:szCs w:val="20"/>
              </w:rPr>
            </w:pPr>
            <w:r w:rsidRPr="000B4829">
              <w:rPr>
                <w:b/>
                <w:bCs/>
                <w:sz w:val="20"/>
                <w:szCs w:val="20"/>
              </w:rPr>
              <w:t>2.342.535,00</w:t>
            </w:r>
          </w:p>
        </w:tc>
        <w:tc>
          <w:tcPr>
            <w:tcW w:w="2354" w:type="dxa"/>
            <w:tcBorders>
              <w:top w:val="nil"/>
              <w:left w:val="nil"/>
              <w:bottom w:val="nil"/>
              <w:right w:val="nil"/>
            </w:tcBorders>
            <w:shd w:val="clear" w:color="auto" w:fill="auto"/>
            <w:noWrap/>
            <w:vAlign w:val="bottom"/>
            <w:hideMark/>
          </w:tcPr>
          <w:p w:rsidR="00162343" w:rsidRPr="000B4829" w:rsidRDefault="00162343" w:rsidP="00967D2C">
            <w:pPr>
              <w:jc w:val="center"/>
              <w:rPr>
                <w:b/>
                <w:bCs/>
                <w:sz w:val="20"/>
                <w:szCs w:val="20"/>
              </w:rPr>
            </w:pPr>
          </w:p>
        </w:tc>
        <w:tc>
          <w:tcPr>
            <w:tcW w:w="1560"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1275" w:type="dxa"/>
            <w:tcBorders>
              <w:top w:val="nil"/>
              <w:left w:val="nil"/>
              <w:bottom w:val="nil"/>
              <w:right w:val="nil"/>
            </w:tcBorders>
            <w:shd w:val="clear" w:color="auto" w:fill="auto"/>
            <w:noWrap/>
            <w:vAlign w:val="bottom"/>
            <w:hideMark/>
          </w:tcPr>
          <w:p w:rsidR="00162343" w:rsidRPr="000B4829" w:rsidRDefault="00162343" w:rsidP="00967D2C">
            <w:pPr>
              <w:jc w:val="center"/>
              <w:rPr>
                <w:sz w:val="20"/>
                <w:szCs w:val="20"/>
              </w:rPr>
            </w:pPr>
          </w:p>
        </w:tc>
        <w:tc>
          <w:tcPr>
            <w:tcW w:w="5185"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c>
          <w:tcPr>
            <w:tcW w:w="1220" w:type="dxa"/>
            <w:tcBorders>
              <w:top w:val="nil"/>
              <w:left w:val="nil"/>
              <w:bottom w:val="nil"/>
              <w:right w:val="nil"/>
            </w:tcBorders>
            <w:shd w:val="clear" w:color="auto" w:fill="auto"/>
            <w:noWrap/>
            <w:vAlign w:val="bottom"/>
            <w:hideMark/>
          </w:tcPr>
          <w:p w:rsidR="00162343" w:rsidRPr="000B4829" w:rsidRDefault="00162343" w:rsidP="00967D2C">
            <w:pPr>
              <w:rPr>
                <w:sz w:val="20"/>
                <w:szCs w:val="20"/>
              </w:rPr>
            </w:pPr>
          </w:p>
        </w:tc>
      </w:tr>
    </w:tbl>
    <w:p w:rsidR="00162343" w:rsidRPr="000B4829" w:rsidRDefault="00162343" w:rsidP="00162343">
      <w:pPr>
        <w:rPr>
          <w:sz w:val="20"/>
          <w:szCs w:val="20"/>
        </w:rPr>
      </w:pPr>
    </w:p>
    <w:p w:rsidR="00162343" w:rsidRPr="000B4829" w:rsidRDefault="00162343" w:rsidP="00E407DA">
      <w:pPr>
        <w:ind w:firstLine="708"/>
        <w:jc w:val="both"/>
        <w:rPr>
          <w:sz w:val="20"/>
          <w:szCs w:val="20"/>
        </w:rPr>
      </w:pPr>
    </w:p>
    <w:p w:rsidR="00162343" w:rsidRPr="000B4829" w:rsidRDefault="00162343" w:rsidP="00E407DA">
      <w:pPr>
        <w:ind w:firstLine="708"/>
        <w:jc w:val="both"/>
        <w:rPr>
          <w:sz w:val="20"/>
          <w:szCs w:val="20"/>
          <w:lang w:val="sr-Cyrl-CS"/>
        </w:rPr>
      </w:pPr>
    </w:p>
    <w:p w:rsidR="00162343" w:rsidRPr="000B4829" w:rsidRDefault="00162343" w:rsidP="00E407DA">
      <w:pPr>
        <w:ind w:firstLine="708"/>
        <w:jc w:val="both"/>
        <w:rPr>
          <w:sz w:val="20"/>
          <w:szCs w:val="20"/>
          <w:lang w:val="sr-Cyrl-CS"/>
        </w:rPr>
      </w:pPr>
    </w:p>
    <w:p w:rsidR="00162343" w:rsidRPr="000B4829" w:rsidRDefault="00162343" w:rsidP="00E407DA">
      <w:pPr>
        <w:ind w:firstLine="708"/>
        <w:jc w:val="both"/>
        <w:rPr>
          <w:sz w:val="20"/>
          <w:szCs w:val="20"/>
          <w:lang w:val="sr-Cyrl-CS"/>
        </w:rPr>
      </w:pPr>
    </w:p>
    <w:p w:rsidR="00162343" w:rsidRPr="000B4829" w:rsidRDefault="00162343" w:rsidP="00E407DA">
      <w:pPr>
        <w:ind w:firstLine="708"/>
        <w:jc w:val="both"/>
        <w:rPr>
          <w:sz w:val="20"/>
          <w:szCs w:val="20"/>
          <w:lang w:val="sr-Cyrl-CS"/>
        </w:rPr>
        <w:sectPr w:rsidR="00162343" w:rsidRPr="000B4829" w:rsidSect="00961B91">
          <w:pgSz w:w="16840" w:h="11907" w:orient="landscape" w:code="9"/>
          <w:pgMar w:top="1412" w:right="1140" w:bottom="1412" w:left="1140"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rsidR="00162343" w:rsidRPr="000B4829" w:rsidRDefault="00162343" w:rsidP="00E407DA">
      <w:pPr>
        <w:ind w:firstLine="708"/>
        <w:jc w:val="both"/>
        <w:rPr>
          <w:sz w:val="20"/>
          <w:szCs w:val="20"/>
          <w:lang w:val="sr-Cyrl-CS"/>
        </w:rPr>
      </w:pPr>
    </w:p>
    <w:p w:rsidR="00585787" w:rsidRPr="000B4829" w:rsidRDefault="00585787" w:rsidP="00585787">
      <w:pPr>
        <w:pStyle w:val="Heading1"/>
        <w:spacing w:before="0"/>
        <w:jc w:val="center"/>
        <w:rPr>
          <w:rFonts w:ascii="Times New Roman" w:eastAsia="Times New Roman" w:hAnsi="Times New Roman" w:cs="Times New Roman"/>
          <w:color w:val="auto"/>
          <w:sz w:val="20"/>
          <w:szCs w:val="20"/>
        </w:rPr>
      </w:pPr>
      <w:bookmarkStart w:id="242" w:name="_Toc177018817"/>
      <w:r w:rsidRPr="000B4829">
        <w:rPr>
          <w:rFonts w:ascii="Times New Roman" w:eastAsia="Times New Roman" w:hAnsi="Times New Roman" w:cs="Times New Roman"/>
          <w:color w:val="auto"/>
          <w:sz w:val="20"/>
          <w:szCs w:val="20"/>
        </w:rPr>
        <w:t>ИЗВЕШТАЈ О СПРОВОЂЕЊУ ПЛАНА УПРАВЉАЊА РИЗИЦИМА ОД ПОВРЕДЕ ПРИНЦИПА РОДНЕ РАВНОПРАВНОСТИ</w:t>
      </w:r>
      <w:bookmarkEnd w:id="242"/>
    </w:p>
    <w:p w:rsidR="00585787" w:rsidRPr="000B4829" w:rsidRDefault="00585787" w:rsidP="00585787">
      <w:pPr>
        <w:pStyle w:val="Heading1"/>
        <w:spacing w:before="0"/>
        <w:jc w:val="center"/>
        <w:rPr>
          <w:rFonts w:ascii="Times New Roman" w:eastAsia="Times New Roman" w:hAnsi="Times New Roman" w:cs="Times New Roman"/>
          <w:color w:val="auto"/>
          <w:sz w:val="20"/>
          <w:szCs w:val="20"/>
        </w:rPr>
      </w:pPr>
      <w:bookmarkStart w:id="243" w:name="_Toc177018818"/>
      <w:r w:rsidRPr="000B4829">
        <w:rPr>
          <w:rFonts w:ascii="Times New Roman" w:eastAsia="Times New Roman" w:hAnsi="Times New Roman" w:cs="Times New Roman"/>
          <w:color w:val="auto"/>
          <w:sz w:val="20"/>
          <w:szCs w:val="20"/>
        </w:rPr>
        <w:t>за период од 1. 1. 2023. до 31. 12. 2023. године</w:t>
      </w:r>
      <w:bookmarkEnd w:id="243"/>
    </w:p>
    <w:p w:rsidR="00585787" w:rsidRPr="000B4829" w:rsidRDefault="00585787" w:rsidP="00585787">
      <w:pPr>
        <w:jc w:val="both"/>
        <w:rPr>
          <w:b/>
          <w:sz w:val="20"/>
          <w:szCs w:val="20"/>
        </w:rPr>
      </w:pPr>
    </w:p>
    <w:p w:rsidR="00585787" w:rsidRPr="000B4829" w:rsidRDefault="00585787" w:rsidP="00585787">
      <w:pPr>
        <w:jc w:val="center"/>
        <w:rPr>
          <w:b/>
          <w:sz w:val="20"/>
          <w:szCs w:val="20"/>
        </w:rPr>
      </w:pPr>
      <w:r w:rsidRPr="000B4829">
        <w:rPr>
          <w:b/>
          <w:sz w:val="20"/>
          <w:szCs w:val="20"/>
        </w:rPr>
        <w:t>Основна школа „Цветин Бркић“ Глушци</w:t>
      </w:r>
    </w:p>
    <w:p w:rsidR="00585787" w:rsidRPr="000B4829" w:rsidRDefault="00585787" w:rsidP="00585787">
      <w:pPr>
        <w:jc w:val="both"/>
        <w:rPr>
          <w:sz w:val="20"/>
          <w:szCs w:val="20"/>
        </w:rPr>
      </w:pPr>
    </w:p>
    <w:p w:rsidR="00585787" w:rsidRPr="000B4829" w:rsidRDefault="00585787" w:rsidP="00585787">
      <w:pPr>
        <w:jc w:val="both"/>
        <w:rPr>
          <w:sz w:val="20"/>
          <w:szCs w:val="20"/>
        </w:rPr>
      </w:pPr>
    </w:p>
    <w:p w:rsidR="00585787" w:rsidRPr="000B4829" w:rsidRDefault="00585787" w:rsidP="00585787">
      <w:pPr>
        <w:jc w:val="both"/>
        <w:rPr>
          <w:sz w:val="20"/>
          <w:szCs w:val="20"/>
        </w:rPr>
      </w:pPr>
    </w:p>
    <w:p w:rsidR="00585787" w:rsidRPr="000B4829" w:rsidRDefault="00585787" w:rsidP="00585787">
      <w:pPr>
        <w:jc w:val="both"/>
        <w:rPr>
          <w:sz w:val="20"/>
          <w:szCs w:val="20"/>
        </w:rPr>
      </w:pPr>
      <w:r w:rsidRPr="000B4829">
        <w:rPr>
          <w:b/>
          <w:sz w:val="20"/>
          <w:szCs w:val="20"/>
        </w:rPr>
        <w:t>Основна школа „Цветин Бркић“</w:t>
      </w:r>
      <w:r w:rsidRPr="000B4829">
        <w:rPr>
          <w:sz w:val="20"/>
          <w:szCs w:val="20"/>
        </w:rPr>
        <w:t xml:space="preserve"> </w:t>
      </w:r>
    </w:p>
    <w:p w:rsidR="00585787" w:rsidRPr="000B4829" w:rsidRDefault="00585787" w:rsidP="00585787">
      <w:pPr>
        <w:jc w:val="both"/>
        <w:rPr>
          <w:b/>
          <w:sz w:val="20"/>
          <w:szCs w:val="20"/>
        </w:rPr>
      </w:pPr>
      <w:r w:rsidRPr="000B4829">
        <w:rPr>
          <w:b/>
          <w:sz w:val="20"/>
          <w:szCs w:val="20"/>
        </w:rPr>
        <w:t>Ул. Светомира Алимпића бр. 3, 15356 Глушци</w:t>
      </w:r>
    </w:p>
    <w:p w:rsidR="00585787" w:rsidRPr="000B4829" w:rsidRDefault="00585787" w:rsidP="00585787">
      <w:pPr>
        <w:jc w:val="both"/>
        <w:rPr>
          <w:b/>
          <w:sz w:val="20"/>
          <w:szCs w:val="20"/>
        </w:rPr>
      </w:pPr>
      <w:r w:rsidRPr="000B4829">
        <w:rPr>
          <w:b/>
          <w:sz w:val="20"/>
          <w:szCs w:val="20"/>
        </w:rPr>
        <w:t>015/449-331</w:t>
      </w:r>
    </w:p>
    <w:p w:rsidR="00585787" w:rsidRPr="000B4829" w:rsidRDefault="00585787" w:rsidP="00585787">
      <w:pPr>
        <w:jc w:val="both"/>
        <w:rPr>
          <w:b/>
          <w:sz w:val="20"/>
          <w:szCs w:val="20"/>
        </w:rPr>
      </w:pPr>
      <w:r w:rsidRPr="000B4829">
        <w:rPr>
          <w:b/>
          <w:sz w:val="20"/>
          <w:szCs w:val="20"/>
        </w:rPr>
        <w:t>oscbglusci@gmail.com</w:t>
      </w:r>
      <w:hyperlink r:id="rId134" w:history="1"/>
      <w:r w:rsidRPr="000B4829">
        <w:rPr>
          <w:b/>
          <w:sz w:val="20"/>
          <w:szCs w:val="20"/>
        </w:rPr>
        <w:t xml:space="preserve"> </w:t>
      </w:r>
    </w:p>
    <w:p w:rsidR="00585787" w:rsidRPr="000B4829" w:rsidRDefault="004C1CC4" w:rsidP="00585787">
      <w:pPr>
        <w:jc w:val="both"/>
        <w:rPr>
          <w:sz w:val="20"/>
          <w:szCs w:val="20"/>
        </w:rPr>
      </w:pPr>
      <w:hyperlink r:id="rId135" w:history="1">
        <w:r w:rsidR="00585787" w:rsidRPr="000B4829">
          <w:rPr>
            <w:rStyle w:val="Hyperlink"/>
            <w:rFonts w:eastAsiaTheme="majorEastAsia"/>
            <w:color w:val="auto"/>
            <w:sz w:val="20"/>
            <w:szCs w:val="20"/>
          </w:rPr>
          <w:t>www.oscvetinbrkic.edu.rs</w:t>
        </w:r>
      </w:hyperlink>
      <w:r w:rsidR="00585787" w:rsidRPr="000B4829">
        <w:rPr>
          <w:sz w:val="20"/>
          <w:szCs w:val="20"/>
        </w:rPr>
        <w:t xml:space="preserve"> </w:t>
      </w:r>
    </w:p>
    <w:p w:rsidR="00585787" w:rsidRPr="000B4829" w:rsidRDefault="00585787" w:rsidP="00585787">
      <w:pPr>
        <w:jc w:val="both"/>
        <w:rPr>
          <w:b/>
          <w:sz w:val="20"/>
          <w:szCs w:val="20"/>
        </w:rPr>
      </w:pPr>
      <w:r w:rsidRPr="000B4829">
        <w:rPr>
          <w:b/>
          <w:sz w:val="20"/>
          <w:szCs w:val="20"/>
        </w:rPr>
        <w:t>МБ: 07116357</w:t>
      </w:r>
    </w:p>
    <w:p w:rsidR="00585787" w:rsidRPr="000B4829" w:rsidRDefault="00585787" w:rsidP="00585787">
      <w:pPr>
        <w:jc w:val="both"/>
        <w:rPr>
          <w:b/>
          <w:sz w:val="20"/>
          <w:szCs w:val="20"/>
        </w:rPr>
      </w:pPr>
      <w:r w:rsidRPr="000B4829">
        <w:rPr>
          <w:b/>
          <w:sz w:val="20"/>
          <w:szCs w:val="20"/>
        </w:rPr>
        <w:t>ПИБ: 101442195</w:t>
      </w:r>
    </w:p>
    <w:p w:rsidR="00585787" w:rsidRPr="000B4829" w:rsidRDefault="00585787" w:rsidP="00585787">
      <w:pPr>
        <w:rPr>
          <w:sz w:val="20"/>
          <w:szCs w:val="20"/>
        </w:rPr>
      </w:pPr>
    </w:p>
    <w:p w:rsidR="00585787" w:rsidRPr="000B4829" w:rsidRDefault="00585787" w:rsidP="00585787">
      <w:pPr>
        <w:rPr>
          <w:sz w:val="20"/>
          <w:szCs w:val="20"/>
        </w:rPr>
      </w:pPr>
    </w:p>
    <w:p w:rsidR="00585787" w:rsidRPr="000B4829" w:rsidRDefault="00585787" w:rsidP="00585787">
      <w:pPr>
        <w:jc w:val="both"/>
        <w:rPr>
          <w:sz w:val="20"/>
          <w:szCs w:val="20"/>
        </w:rPr>
      </w:pPr>
      <w:r w:rsidRPr="000B4829">
        <w:rPr>
          <w:sz w:val="20"/>
          <w:szCs w:val="20"/>
        </w:rPr>
        <w:t xml:space="preserve">            План управљања ризицима од повреде принципа родне равноправности Основнe школe „Цветин Бркић“ у Глушцима, донет  дана 30.12.2022.годин, дел. бр. 1135.</w:t>
      </w:r>
    </w:p>
    <w:p w:rsidR="00585787" w:rsidRPr="000B4829" w:rsidRDefault="00585787" w:rsidP="00585787">
      <w:pPr>
        <w:jc w:val="both"/>
        <w:rPr>
          <w:sz w:val="20"/>
          <w:szCs w:val="20"/>
        </w:rPr>
      </w:pPr>
    </w:p>
    <w:p w:rsidR="00585787" w:rsidRPr="000B4829" w:rsidRDefault="00585787" w:rsidP="00E43D60">
      <w:pPr>
        <w:numPr>
          <w:ilvl w:val="0"/>
          <w:numId w:val="24"/>
        </w:numPr>
        <w:jc w:val="both"/>
        <w:rPr>
          <w:b/>
          <w:i/>
          <w:sz w:val="20"/>
          <w:szCs w:val="20"/>
        </w:rPr>
      </w:pPr>
      <w:r w:rsidRPr="000B4829">
        <w:rPr>
          <w:b/>
          <w:i/>
          <w:sz w:val="20"/>
          <w:szCs w:val="20"/>
        </w:rPr>
        <w:t>Резултати процене ризика који угрожавају примену принципа родне равноправности:</w:t>
      </w:r>
    </w:p>
    <w:p w:rsidR="00585787" w:rsidRPr="000B4829" w:rsidRDefault="00585787" w:rsidP="00585787">
      <w:pPr>
        <w:ind w:left="720"/>
        <w:jc w:val="both"/>
        <w:rPr>
          <w:sz w:val="20"/>
          <w:szCs w:val="20"/>
        </w:rPr>
      </w:pPr>
    </w:p>
    <w:p w:rsidR="00585787" w:rsidRPr="000B4829" w:rsidRDefault="00585787" w:rsidP="00E43D60">
      <w:pPr>
        <w:numPr>
          <w:ilvl w:val="0"/>
          <w:numId w:val="25"/>
        </w:numPr>
        <w:jc w:val="both"/>
        <w:rPr>
          <w:sz w:val="20"/>
          <w:szCs w:val="20"/>
        </w:rPr>
      </w:pPr>
      <w:r w:rsidRPr="000B4829">
        <w:rPr>
          <w:sz w:val="20"/>
          <w:szCs w:val="20"/>
        </w:rPr>
        <w:t>Навести резултате процене извора угрожавања принципа родне равноправности запослених лица и/или странака у процесу рада:</w:t>
      </w:r>
    </w:p>
    <w:p w:rsidR="00585787" w:rsidRPr="000B4829" w:rsidRDefault="00585787" w:rsidP="00585787">
      <w:pPr>
        <w:ind w:left="928"/>
        <w:jc w:val="both"/>
        <w:rPr>
          <w:sz w:val="20"/>
          <w:szCs w:val="20"/>
        </w:rPr>
      </w:pPr>
      <w:r w:rsidRPr="000B4829">
        <w:rPr>
          <w:sz w:val="20"/>
          <w:szCs w:val="20"/>
          <w:lang w:val="sr-Cyrl-CS"/>
        </w:rPr>
        <w:t xml:space="preserve">У Школи постоји родни јаз међу запосленима и радно ангажованим лицима у корист жена али не постоји било који облик дискриминације у структури запослених, с обзиром на чињеницу да школа нема утицаја на број и полну структуру лица која ће се пријавити на конкурс за пријем у радни однос. Такође је разлог томе и што је ово стање затечено од ранијих година. Запослена лица се у школи примају у радни однос по основу конкурса или пријава потребе за радницима и све се спроводи у сарадњи са Националном службом за запошљавање, уз поштовање процедура предвиђених законским и подзаконским актима. Основно мерило за запослење јесте испуњавање потребних услова предвиђених законом као и кроз опште, посебне и функционалне компетенције које се проверавају за сваког кандидата појединачно, независно од пола, и које су посебно предвиђене за конкретно радно место и звање. У том смислу не можемо говорити о постојању било ког облика дискриминације у структури запослених, јер школа нема утицаја на број и полну структуру лица која ће се јавити на конкурс за запослење. Исто се односи и на директора школе који се бира на основу члана 123. Закона о основама система образовања и васпитања („Сл. гласник РС“ број 88/2017, 27/2018 и др. закони, 10/2019, 6/2020, 129/2021 и 92/2023).Стручно усавршавање запослених и радно ангажованих лица није условљено полом запослених, ова област  регулисана је Правилником о раду и Документом о сталном стручном усавршавању запослених у Школи и под једнаким условима је доступно свим запосленима и радно ангажованим лицима у Школи. Тема семинара које организује Школа се бира на основу предлога стручних већа а у складу са заинтересованошћу самих запослених . У школи зараде запослених исплаћују се у складу са Уредбом о коефицијентима за обрачун и исплату плата запослених у јавним службама („Сл. гласник РС“ бр. 44/2001, ...,  83/2023) тако да се нето зарада запосленог утврђује према објективном критеријуму и не зависи од пола запосленог. У Школи је забрањена свака врста дискриминације по основу пола, полних карактеристика и рода.Једнака права и могућности се нарочито односе на једнаку доступност послова, укључујући критеријуме селекције и услове селекције, заснивање радног односа, услове рада и сва законска права из радног односа, образовање и стручно усавршавање, напредовање на послу, одморе, боловања и одсуства, безбедност и здравље на раду, зараде, накнаде и друга примања, информисање, престанак радног односа или радног ангажовања, као и на сва друга питања у вези са радом и по основу рада. </w:t>
      </w:r>
      <w:r w:rsidRPr="000B4829">
        <w:rPr>
          <w:sz w:val="20"/>
          <w:szCs w:val="20"/>
        </w:rPr>
        <w:t>Навести предвиђен степен вероватноће настанка ризика у плану управљања ризицима за годину извештавања:</w:t>
      </w:r>
    </w:p>
    <w:p w:rsidR="00585787" w:rsidRPr="000B4829" w:rsidRDefault="00585787" w:rsidP="00585787">
      <w:pPr>
        <w:ind w:left="720"/>
        <w:jc w:val="both"/>
        <w:rPr>
          <w:sz w:val="20"/>
          <w:szCs w:val="20"/>
        </w:rPr>
      </w:pPr>
    </w:p>
    <w:p w:rsidR="00585787" w:rsidRPr="000B4829" w:rsidRDefault="00585787" w:rsidP="00E43D60">
      <w:pPr>
        <w:numPr>
          <w:ilvl w:val="0"/>
          <w:numId w:val="26"/>
        </w:numPr>
        <w:jc w:val="both"/>
        <w:rPr>
          <w:sz w:val="20"/>
          <w:szCs w:val="20"/>
        </w:rPr>
      </w:pPr>
      <w:r w:rsidRPr="000B4829">
        <w:rPr>
          <w:sz w:val="20"/>
          <w:szCs w:val="20"/>
        </w:rPr>
        <w:t>занемарљив ___________________________________________,</w:t>
      </w:r>
    </w:p>
    <w:p w:rsidR="00585787" w:rsidRPr="000B4829" w:rsidRDefault="00585787" w:rsidP="00E43D60">
      <w:pPr>
        <w:numPr>
          <w:ilvl w:val="0"/>
          <w:numId w:val="26"/>
        </w:numPr>
        <w:jc w:val="both"/>
        <w:rPr>
          <w:sz w:val="20"/>
          <w:szCs w:val="20"/>
        </w:rPr>
      </w:pPr>
      <w:r w:rsidRPr="000B4829">
        <w:rPr>
          <w:sz w:val="20"/>
          <w:szCs w:val="20"/>
          <w:shd w:val="clear" w:color="auto" w:fill="D0CECE"/>
        </w:rPr>
        <w:t xml:space="preserve">мали </w:t>
      </w:r>
      <w:r w:rsidRPr="000B4829">
        <w:rPr>
          <w:sz w:val="20"/>
          <w:szCs w:val="20"/>
        </w:rPr>
        <w:t>_________________________________________________,</w:t>
      </w:r>
    </w:p>
    <w:p w:rsidR="00585787" w:rsidRPr="000B4829" w:rsidRDefault="00585787" w:rsidP="00E43D60">
      <w:pPr>
        <w:numPr>
          <w:ilvl w:val="0"/>
          <w:numId w:val="26"/>
        </w:numPr>
        <w:jc w:val="both"/>
        <w:rPr>
          <w:sz w:val="20"/>
          <w:szCs w:val="20"/>
        </w:rPr>
      </w:pPr>
      <w:r w:rsidRPr="000B4829">
        <w:rPr>
          <w:sz w:val="20"/>
          <w:szCs w:val="20"/>
        </w:rPr>
        <w:t>средњи _______________________________________________,</w:t>
      </w:r>
    </w:p>
    <w:p w:rsidR="00585787" w:rsidRPr="000B4829" w:rsidRDefault="00585787" w:rsidP="00E43D60">
      <w:pPr>
        <w:numPr>
          <w:ilvl w:val="0"/>
          <w:numId w:val="26"/>
        </w:numPr>
        <w:jc w:val="both"/>
        <w:rPr>
          <w:sz w:val="20"/>
          <w:szCs w:val="20"/>
        </w:rPr>
      </w:pPr>
      <w:r w:rsidRPr="000B4829">
        <w:rPr>
          <w:sz w:val="20"/>
          <w:szCs w:val="20"/>
        </w:rPr>
        <w:t>велики ________________________________________________</w:t>
      </w:r>
    </w:p>
    <w:p w:rsidR="00585787" w:rsidRPr="000B4829" w:rsidRDefault="00585787" w:rsidP="00E43D60">
      <w:pPr>
        <w:numPr>
          <w:ilvl w:val="0"/>
          <w:numId w:val="26"/>
        </w:numPr>
        <w:jc w:val="both"/>
        <w:rPr>
          <w:sz w:val="20"/>
          <w:szCs w:val="20"/>
        </w:rPr>
      </w:pPr>
      <w:r w:rsidRPr="000B4829">
        <w:rPr>
          <w:sz w:val="20"/>
          <w:szCs w:val="20"/>
        </w:rPr>
        <w:t>изразито велики _______________________________________.</w:t>
      </w:r>
    </w:p>
    <w:p w:rsidR="00585787" w:rsidRPr="000B4829" w:rsidRDefault="00585787" w:rsidP="00585787">
      <w:pPr>
        <w:ind w:left="720"/>
        <w:jc w:val="both"/>
        <w:rPr>
          <w:sz w:val="20"/>
          <w:szCs w:val="20"/>
        </w:rPr>
      </w:pPr>
    </w:p>
    <w:p w:rsidR="00585787" w:rsidRPr="000B4829" w:rsidRDefault="00585787" w:rsidP="00E43D60">
      <w:pPr>
        <w:numPr>
          <w:ilvl w:val="0"/>
          <w:numId w:val="25"/>
        </w:numPr>
        <w:jc w:val="both"/>
        <w:rPr>
          <w:sz w:val="20"/>
          <w:szCs w:val="20"/>
        </w:rPr>
      </w:pPr>
      <w:r w:rsidRPr="000B4829">
        <w:rPr>
          <w:sz w:val="20"/>
          <w:szCs w:val="20"/>
        </w:rPr>
        <w:t>Број регистрованих случајева угрожавања принципа родне равноправности у години извештавања, разврстаних према степену ризика (уписати број):</w:t>
      </w:r>
    </w:p>
    <w:p w:rsidR="00585787" w:rsidRPr="000B4829" w:rsidRDefault="00585787" w:rsidP="00585787">
      <w:pPr>
        <w:ind w:left="720"/>
        <w:jc w:val="both"/>
        <w:rPr>
          <w:sz w:val="20"/>
          <w:szCs w:val="20"/>
        </w:rPr>
      </w:pPr>
    </w:p>
    <w:p w:rsidR="00585787" w:rsidRPr="000B4829" w:rsidRDefault="00585787" w:rsidP="00E43D60">
      <w:pPr>
        <w:numPr>
          <w:ilvl w:val="0"/>
          <w:numId w:val="27"/>
        </w:numPr>
        <w:jc w:val="both"/>
        <w:rPr>
          <w:sz w:val="20"/>
          <w:szCs w:val="20"/>
        </w:rPr>
      </w:pPr>
      <w:r w:rsidRPr="000B4829">
        <w:rPr>
          <w:sz w:val="20"/>
          <w:szCs w:val="20"/>
        </w:rPr>
        <w:t>веома висок (црвена) ___________________________________,</w:t>
      </w:r>
    </w:p>
    <w:p w:rsidR="00585787" w:rsidRPr="000B4829" w:rsidRDefault="00585787" w:rsidP="00E43D60">
      <w:pPr>
        <w:numPr>
          <w:ilvl w:val="0"/>
          <w:numId w:val="27"/>
        </w:numPr>
        <w:jc w:val="both"/>
        <w:rPr>
          <w:sz w:val="20"/>
          <w:szCs w:val="20"/>
        </w:rPr>
      </w:pPr>
      <w:r w:rsidRPr="000B4829">
        <w:rPr>
          <w:sz w:val="20"/>
          <w:szCs w:val="20"/>
        </w:rPr>
        <w:t>висок (наранџаста) _____________________________________,</w:t>
      </w:r>
    </w:p>
    <w:p w:rsidR="00585787" w:rsidRPr="000B4829" w:rsidRDefault="00585787" w:rsidP="00E43D60">
      <w:pPr>
        <w:numPr>
          <w:ilvl w:val="0"/>
          <w:numId w:val="27"/>
        </w:numPr>
        <w:jc w:val="both"/>
        <w:rPr>
          <w:sz w:val="20"/>
          <w:szCs w:val="20"/>
        </w:rPr>
      </w:pPr>
      <w:r w:rsidRPr="000B4829">
        <w:rPr>
          <w:sz w:val="20"/>
          <w:szCs w:val="20"/>
        </w:rPr>
        <w:t>умерени (жута) ________________________________________,</w:t>
      </w:r>
    </w:p>
    <w:p w:rsidR="00585787" w:rsidRPr="000B4829" w:rsidRDefault="00585787" w:rsidP="00E43D60">
      <w:pPr>
        <w:numPr>
          <w:ilvl w:val="0"/>
          <w:numId w:val="27"/>
        </w:numPr>
        <w:jc w:val="both"/>
        <w:rPr>
          <w:sz w:val="20"/>
          <w:szCs w:val="20"/>
        </w:rPr>
      </w:pPr>
      <w:r w:rsidRPr="000B4829">
        <w:rPr>
          <w:sz w:val="20"/>
          <w:szCs w:val="20"/>
          <w:shd w:val="clear" w:color="auto" w:fill="BFBFBF"/>
        </w:rPr>
        <w:t>низак (зелена)</w:t>
      </w:r>
      <w:r w:rsidRPr="000B4829">
        <w:rPr>
          <w:sz w:val="20"/>
          <w:szCs w:val="20"/>
        </w:rPr>
        <w:t xml:space="preserve"> </w:t>
      </w:r>
      <w:r w:rsidRPr="000B4829">
        <w:rPr>
          <w:sz w:val="20"/>
          <w:szCs w:val="20"/>
          <w:u w:val="single"/>
        </w:rPr>
        <w:t>___________________0______________________.</w:t>
      </w:r>
    </w:p>
    <w:p w:rsidR="00585787" w:rsidRPr="000B4829" w:rsidRDefault="00585787" w:rsidP="00585787">
      <w:pPr>
        <w:ind w:left="720"/>
        <w:jc w:val="both"/>
        <w:rPr>
          <w:sz w:val="20"/>
          <w:szCs w:val="20"/>
        </w:rPr>
      </w:pPr>
    </w:p>
    <w:p w:rsidR="00585787" w:rsidRPr="000B4829" w:rsidRDefault="00585787" w:rsidP="00E43D60">
      <w:pPr>
        <w:numPr>
          <w:ilvl w:val="0"/>
          <w:numId w:val="25"/>
        </w:numPr>
        <w:jc w:val="both"/>
        <w:rPr>
          <w:sz w:val="20"/>
          <w:szCs w:val="20"/>
        </w:rPr>
      </w:pPr>
      <w:r w:rsidRPr="000B4829">
        <w:rPr>
          <w:sz w:val="20"/>
          <w:szCs w:val="20"/>
        </w:rPr>
        <w:t>Навести процену последица које су наступиле услед повреде принципа родне равноправности код запослених лица и/или странака у процесу рада:</w:t>
      </w:r>
    </w:p>
    <w:p w:rsidR="00585787" w:rsidRPr="000B4829" w:rsidRDefault="00585787" w:rsidP="00585787">
      <w:pPr>
        <w:ind w:left="1070"/>
        <w:jc w:val="both"/>
        <w:rPr>
          <w:sz w:val="20"/>
          <w:szCs w:val="20"/>
        </w:rPr>
      </w:pPr>
    </w:p>
    <w:p w:rsidR="00585787" w:rsidRPr="000B4829" w:rsidRDefault="00585787" w:rsidP="00E43D60">
      <w:pPr>
        <w:numPr>
          <w:ilvl w:val="0"/>
          <w:numId w:val="28"/>
        </w:numPr>
        <w:jc w:val="both"/>
        <w:rPr>
          <w:sz w:val="20"/>
          <w:szCs w:val="20"/>
        </w:rPr>
      </w:pPr>
      <w:r w:rsidRPr="000B4829">
        <w:rPr>
          <w:sz w:val="20"/>
          <w:szCs w:val="20"/>
        </w:rPr>
        <w:t>катастрофалне _________________________________________,</w:t>
      </w:r>
    </w:p>
    <w:p w:rsidR="00585787" w:rsidRPr="000B4829" w:rsidRDefault="00585787" w:rsidP="00E43D60">
      <w:pPr>
        <w:numPr>
          <w:ilvl w:val="0"/>
          <w:numId w:val="28"/>
        </w:numPr>
        <w:jc w:val="both"/>
        <w:rPr>
          <w:sz w:val="20"/>
          <w:szCs w:val="20"/>
        </w:rPr>
      </w:pPr>
      <w:r w:rsidRPr="000B4829">
        <w:rPr>
          <w:sz w:val="20"/>
          <w:szCs w:val="20"/>
        </w:rPr>
        <w:t>озбиљне ______________________________________________</w:t>
      </w:r>
    </w:p>
    <w:p w:rsidR="00585787" w:rsidRPr="000B4829" w:rsidRDefault="00585787" w:rsidP="00E43D60">
      <w:pPr>
        <w:numPr>
          <w:ilvl w:val="0"/>
          <w:numId w:val="28"/>
        </w:numPr>
        <w:jc w:val="both"/>
        <w:rPr>
          <w:sz w:val="20"/>
          <w:szCs w:val="20"/>
        </w:rPr>
      </w:pPr>
      <w:r w:rsidRPr="000B4829">
        <w:rPr>
          <w:sz w:val="20"/>
          <w:szCs w:val="20"/>
        </w:rPr>
        <w:t>умерене ______________________________________________,</w:t>
      </w:r>
    </w:p>
    <w:p w:rsidR="00585787" w:rsidRPr="000B4829" w:rsidRDefault="00585787" w:rsidP="00E43D60">
      <w:pPr>
        <w:numPr>
          <w:ilvl w:val="0"/>
          <w:numId w:val="28"/>
        </w:numPr>
        <w:jc w:val="both"/>
        <w:rPr>
          <w:sz w:val="20"/>
          <w:szCs w:val="20"/>
        </w:rPr>
      </w:pPr>
      <w:r w:rsidRPr="000B4829">
        <w:rPr>
          <w:sz w:val="20"/>
          <w:szCs w:val="20"/>
        </w:rPr>
        <w:t>мале__________________________________________________,</w:t>
      </w:r>
    </w:p>
    <w:p w:rsidR="00585787" w:rsidRPr="000B4829" w:rsidRDefault="00585787" w:rsidP="00E43D60">
      <w:pPr>
        <w:numPr>
          <w:ilvl w:val="0"/>
          <w:numId w:val="28"/>
        </w:numPr>
        <w:jc w:val="both"/>
        <w:rPr>
          <w:sz w:val="20"/>
          <w:szCs w:val="20"/>
        </w:rPr>
      </w:pPr>
      <w:r w:rsidRPr="000B4829">
        <w:rPr>
          <w:sz w:val="20"/>
          <w:szCs w:val="20"/>
          <w:shd w:val="clear" w:color="auto" w:fill="BFBFBF"/>
        </w:rPr>
        <w:t xml:space="preserve">минималне </w:t>
      </w:r>
      <w:r w:rsidRPr="000B4829">
        <w:rPr>
          <w:sz w:val="20"/>
          <w:szCs w:val="20"/>
        </w:rPr>
        <w:t>____________________________________________.</w:t>
      </w:r>
    </w:p>
    <w:p w:rsidR="00585787" w:rsidRPr="000B4829" w:rsidRDefault="00585787" w:rsidP="00585787">
      <w:pPr>
        <w:ind w:left="1440"/>
        <w:jc w:val="both"/>
        <w:rPr>
          <w:sz w:val="20"/>
          <w:szCs w:val="20"/>
        </w:rPr>
      </w:pPr>
    </w:p>
    <w:p w:rsidR="00585787" w:rsidRPr="000B4829" w:rsidRDefault="00585787" w:rsidP="00E43D60">
      <w:pPr>
        <w:numPr>
          <w:ilvl w:val="0"/>
          <w:numId w:val="25"/>
        </w:numPr>
        <w:jc w:val="both"/>
        <w:rPr>
          <w:sz w:val="20"/>
          <w:szCs w:val="20"/>
        </w:rPr>
      </w:pPr>
      <w:r w:rsidRPr="000B4829">
        <w:rPr>
          <w:sz w:val="20"/>
          <w:szCs w:val="20"/>
        </w:rPr>
        <w:t>Навести резултате процене потреба и могућности за заштиту запослених лица и/или странака у процесу рада од повреде принципа родне равноправности:</w:t>
      </w:r>
    </w:p>
    <w:p w:rsidR="00585787" w:rsidRPr="000B4829" w:rsidRDefault="00585787" w:rsidP="00585787">
      <w:pPr>
        <w:ind w:left="720"/>
        <w:jc w:val="both"/>
        <w:rPr>
          <w:sz w:val="20"/>
          <w:szCs w:val="20"/>
        </w:rPr>
      </w:pPr>
      <w:r w:rsidRPr="000B4829">
        <w:rPr>
          <w:sz w:val="20"/>
          <w:szCs w:val="20"/>
        </w:rPr>
        <w:t xml:space="preserve">Имајући у виду да се лица запослена у школи примају у радни однос по основу конкурса или пријава потребе за радницима и да се све спроводи у сарадњи са Националном службом за запошљавање (уз поштовање процедура предвиђених законским и подзаконским актима) те да је основно мерило за запослење испуњавање потребних услова предвиђених </w:t>
      </w:r>
      <w:r w:rsidRPr="000B4829">
        <w:rPr>
          <w:sz w:val="20"/>
          <w:szCs w:val="20"/>
          <w:lang w:val="sr-Cyrl-CS"/>
        </w:rPr>
        <w:t xml:space="preserve">законом ( као и </w:t>
      </w:r>
      <w:r w:rsidRPr="000B4829">
        <w:rPr>
          <w:sz w:val="20"/>
          <w:szCs w:val="20"/>
        </w:rPr>
        <w:t>кроз опште, посебне и функционалне компетенције</w:t>
      </w:r>
      <w:r w:rsidRPr="000B4829">
        <w:rPr>
          <w:sz w:val="20"/>
          <w:szCs w:val="20"/>
          <w:lang w:val="sr-Cyrl-CS"/>
        </w:rPr>
        <w:t xml:space="preserve"> </w:t>
      </w:r>
      <w:r w:rsidRPr="000B4829">
        <w:rPr>
          <w:sz w:val="20"/>
          <w:szCs w:val="20"/>
        </w:rPr>
        <w:t xml:space="preserve">које се проверавају за сваког кандидата појединачно), независно од пола и које су посебно предвиђене за конкретно радно место и звање,овде не можемо предвидети потребу нити могућност било ког облика интервенције Школе нити дискриминације у структури запослених, јер Школа нема утицаја на број и полну структуру лица која ће се јавити на конкурс за запослење. Стручно усавршавање запослених и радно ангажованих лица није условљено полом запослених и под једнаким условима је доступно свим запосленима и радно ангажованим лицима у складу са њиховим интересовањем те такође Школа на то не може да утиче. У школи се зараде запослених исплаћују  у складу са Уредбом о коефицијентима за обрачун и исплату плата запослених у јавним службама („Сл. гласник РС“ бр. 44/2001, ...,  83/2023) тако да се нето зарада запосленог утврђује према објективном критеријуму и не зависи од пола запосленог.У протеклом периоду није било притужби на родну неравноправност нити случајева сексуалног узнемиравања и слично. </w:t>
      </w:r>
    </w:p>
    <w:p w:rsidR="00585787" w:rsidRPr="000B4829" w:rsidRDefault="00585787" w:rsidP="00585787">
      <w:pPr>
        <w:ind w:left="1070"/>
        <w:jc w:val="both"/>
        <w:rPr>
          <w:b/>
          <w:i/>
          <w:sz w:val="20"/>
          <w:szCs w:val="20"/>
        </w:rPr>
      </w:pPr>
    </w:p>
    <w:p w:rsidR="00585787" w:rsidRPr="000B4829" w:rsidRDefault="00585787" w:rsidP="00E43D60">
      <w:pPr>
        <w:numPr>
          <w:ilvl w:val="0"/>
          <w:numId w:val="24"/>
        </w:numPr>
        <w:jc w:val="both"/>
        <w:rPr>
          <w:b/>
          <w:i/>
          <w:sz w:val="20"/>
          <w:szCs w:val="20"/>
        </w:rPr>
      </w:pPr>
      <w:r w:rsidRPr="000B4829">
        <w:rPr>
          <w:b/>
          <w:i/>
          <w:sz w:val="20"/>
          <w:szCs w:val="20"/>
        </w:rPr>
        <w:t>Мере предвиђене планом управљања ризицима од повреде принципа родне равноправности:</w:t>
      </w:r>
    </w:p>
    <w:p w:rsidR="00585787" w:rsidRPr="000B4829" w:rsidRDefault="00585787" w:rsidP="00585787">
      <w:pPr>
        <w:ind w:left="360"/>
        <w:jc w:val="both"/>
        <w:rPr>
          <w:b/>
          <w:i/>
          <w:sz w:val="20"/>
          <w:szCs w:val="20"/>
        </w:rPr>
      </w:pPr>
    </w:p>
    <w:p w:rsidR="00585787" w:rsidRPr="000B4829" w:rsidRDefault="00585787" w:rsidP="00E43D60">
      <w:pPr>
        <w:numPr>
          <w:ilvl w:val="0"/>
          <w:numId w:val="29"/>
        </w:numPr>
        <w:rPr>
          <w:sz w:val="20"/>
          <w:szCs w:val="20"/>
        </w:rPr>
      </w:pPr>
      <w:r w:rsidRPr="000B4829">
        <w:rPr>
          <w:spacing w:val="-1"/>
          <w:sz w:val="20"/>
          <w:szCs w:val="20"/>
        </w:rPr>
        <w:t>Запошљавање</w:t>
      </w:r>
      <w:r w:rsidRPr="000B4829">
        <w:rPr>
          <w:spacing w:val="42"/>
          <w:sz w:val="20"/>
          <w:szCs w:val="20"/>
        </w:rPr>
        <w:t xml:space="preserve"> </w:t>
      </w:r>
      <w:r w:rsidRPr="000B4829">
        <w:rPr>
          <w:spacing w:val="-1"/>
          <w:sz w:val="20"/>
          <w:szCs w:val="20"/>
        </w:rPr>
        <w:t>већег</w:t>
      </w:r>
      <w:r w:rsidRPr="000B4829">
        <w:rPr>
          <w:spacing w:val="45"/>
          <w:sz w:val="20"/>
          <w:szCs w:val="20"/>
        </w:rPr>
        <w:t xml:space="preserve"> </w:t>
      </w:r>
      <w:r w:rsidRPr="000B4829">
        <w:rPr>
          <w:sz w:val="20"/>
          <w:szCs w:val="20"/>
        </w:rPr>
        <w:t>броја</w:t>
      </w:r>
      <w:r w:rsidRPr="000B4829">
        <w:rPr>
          <w:spacing w:val="42"/>
          <w:sz w:val="20"/>
          <w:szCs w:val="20"/>
        </w:rPr>
        <w:t xml:space="preserve"> </w:t>
      </w:r>
      <w:r w:rsidRPr="000B4829">
        <w:rPr>
          <w:spacing w:val="-1"/>
          <w:sz w:val="20"/>
          <w:szCs w:val="20"/>
        </w:rPr>
        <w:t>мушкараца.</w:t>
      </w:r>
      <w:r w:rsidRPr="000B4829">
        <w:rPr>
          <w:sz w:val="20"/>
          <w:szCs w:val="20"/>
        </w:rPr>
        <w:t xml:space="preserve"> </w:t>
      </w:r>
    </w:p>
    <w:p w:rsidR="00585787" w:rsidRPr="000B4829" w:rsidRDefault="00585787" w:rsidP="00E43D60">
      <w:pPr>
        <w:numPr>
          <w:ilvl w:val="0"/>
          <w:numId w:val="29"/>
        </w:numPr>
        <w:jc w:val="both"/>
        <w:rPr>
          <w:sz w:val="20"/>
          <w:szCs w:val="20"/>
        </w:rPr>
      </w:pPr>
      <w:r w:rsidRPr="000B4829">
        <w:rPr>
          <w:spacing w:val="-1"/>
          <w:sz w:val="20"/>
          <w:szCs w:val="20"/>
        </w:rPr>
        <w:t>Имплементација</w:t>
      </w:r>
      <w:r w:rsidRPr="000B4829">
        <w:rPr>
          <w:sz w:val="20"/>
          <w:szCs w:val="20"/>
        </w:rPr>
        <w:t xml:space="preserve"> родно</w:t>
      </w:r>
      <w:r w:rsidRPr="000B4829">
        <w:rPr>
          <w:spacing w:val="-3"/>
          <w:sz w:val="20"/>
          <w:szCs w:val="20"/>
        </w:rPr>
        <w:t xml:space="preserve"> </w:t>
      </w:r>
      <w:r w:rsidRPr="000B4829">
        <w:rPr>
          <w:spacing w:val="-1"/>
          <w:sz w:val="20"/>
          <w:szCs w:val="20"/>
        </w:rPr>
        <w:t>осетљивог</w:t>
      </w:r>
      <w:r w:rsidRPr="000B4829">
        <w:rPr>
          <w:sz w:val="20"/>
          <w:szCs w:val="20"/>
        </w:rPr>
        <w:t xml:space="preserve"> </w:t>
      </w:r>
      <w:r w:rsidRPr="000B4829">
        <w:rPr>
          <w:spacing w:val="-1"/>
          <w:sz w:val="20"/>
          <w:szCs w:val="20"/>
        </w:rPr>
        <w:t>језика</w:t>
      </w:r>
      <w:r w:rsidRPr="000B4829">
        <w:rPr>
          <w:spacing w:val="1"/>
          <w:sz w:val="20"/>
          <w:szCs w:val="20"/>
        </w:rPr>
        <w:t xml:space="preserve"> </w:t>
      </w:r>
      <w:r w:rsidRPr="000B4829">
        <w:rPr>
          <w:sz w:val="20"/>
          <w:szCs w:val="20"/>
        </w:rPr>
        <w:t xml:space="preserve">у </w:t>
      </w:r>
      <w:r w:rsidRPr="000B4829">
        <w:rPr>
          <w:spacing w:val="-1"/>
          <w:sz w:val="20"/>
          <w:szCs w:val="20"/>
        </w:rPr>
        <w:t>интерним документима</w:t>
      </w:r>
      <w:r w:rsidRPr="000B4829">
        <w:rPr>
          <w:sz w:val="20"/>
          <w:szCs w:val="20"/>
        </w:rPr>
        <w:t>.</w:t>
      </w:r>
    </w:p>
    <w:p w:rsidR="00585787" w:rsidRPr="000B4829" w:rsidRDefault="00585787" w:rsidP="00E43D60">
      <w:pPr>
        <w:numPr>
          <w:ilvl w:val="0"/>
          <w:numId w:val="29"/>
        </w:numPr>
        <w:jc w:val="both"/>
        <w:rPr>
          <w:sz w:val="20"/>
          <w:szCs w:val="20"/>
        </w:rPr>
      </w:pPr>
      <w:r w:rsidRPr="000B4829">
        <w:rPr>
          <w:spacing w:val="-1"/>
          <w:sz w:val="20"/>
          <w:szCs w:val="20"/>
        </w:rPr>
        <w:t>Похађање</w:t>
      </w:r>
      <w:r w:rsidRPr="000B4829">
        <w:rPr>
          <w:sz w:val="20"/>
          <w:szCs w:val="20"/>
        </w:rPr>
        <w:t xml:space="preserve"> </w:t>
      </w:r>
      <w:r w:rsidRPr="000B4829">
        <w:rPr>
          <w:spacing w:val="22"/>
          <w:sz w:val="20"/>
          <w:szCs w:val="20"/>
        </w:rPr>
        <w:t xml:space="preserve"> </w:t>
      </w:r>
      <w:r w:rsidRPr="000B4829">
        <w:rPr>
          <w:spacing w:val="-1"/>
          <w:sz w:val="20"/>
          <w:szCs w:val="20"/>
        </w:rPr>
        <w:t>обука,</w:t>
      </w:r>
      <w:r w:rsidRPr="000B4829">
        <w:rPr>
          <w:sz w:val="20"/>
          <w:szCs w:val="20"/>
        </w:rPr>
        <w:t xml:space="preserve"> </w:t>
      </w:r>
      <w:r w:rsidRPr="000B4829">
        <w:rPr>
          <w:spacing w:val="23"/>
          <w:sz w:val="20"/>
          <w:szCs w:val="20"/>
        </w:rPr>
        <w:t xml:space="preserve"> </w:t>
      </w:r>
      <w:r w:rsidRPr="000B4829">
        <w:rPr>
          <w:spacing w:val="-1"/>
          <w:sz w:val="20"/>
          <w:szCs w:val="20"/>
        </w:rPr>
        <w:t>семинара</w:t>
      </w:r>
      <w:r w:rsidRPr="000B4829">
        <w:rPr>
          <w:sz w:val="20"/>
          <w:szCs w:val="20"/>
        </w:rPr>
        <w:t xml:space="preserve"> </w:t>
      </w:r>
      <w:r w:rsidRPr="000B4829">
        <w:rPr>
          <w:spacing w:val="22"/>
          <w:sz w:val="20"/>
          <w:szCs w:val="20"/>
        </w:rPr>
        <w:t xml:space="preserve"> </w:t>
      </w:r>
      <w:r w:rsidRPr="000B4829">
        <w:rPr>
          <w:sz w:val="20"/>
          <w:szCs w:val="20"/>
        </w:rPr>
        <w:t xml:space="preserve">и </w:t>
      </w:r>
      <w:r w:rsidRPr="000B4829">
        <w:rPr>
          <w:spacing w:val="24"/>
          <w:sz w:val="20"/>
          <w:szCs w:val="20"/>
        </w:rPr>
        <w:t xml:space="preserve"> </w:t>
      </w:r>
      <w:r w:rsidRPr="000B4829">
        <w:rPr>
          <w:spacing w:val="-1"/>
          <w:sz w:val="20"/>
          <w:szCs w:val="20"/>
        </w:rPr>
        <w:t>конференција</w:t>
      </w:r>
      <w:r w:rsidRPr="000B4829">
        <w:rPr>
          <w:sz w:val="20"/>
          <w:szCs w:val="20"/>
        </w:rPr>
        <w:t xml:space="preserve"> </w:t>
      </w:r>
      <w:r w:rsidRPr="000B4829">
        <w:rPr>
          <w:spacing w:val="20"/>
          <w:sz w:val="20"/>
          <w:szCs w:val="20"/>
        </w:rPr>
        <w:t xml:space="preserve"> </w:t>
      </w:r>
      <w:r w:rsidRPr="000B4829">
        <w:rPr>
          <w:sz w:val="20"/>
          <w:szCs w:val="20"/>
        </w:rPr>
        <w:t xml:space="preserve">за запослене у </w:t>
      </w:r>
      <w:r w:rsidRPr="000B4829">
        <w:rPr>
          <w:spacing w:val="38"/>
          <w:sz w:val="20"/>
          <w:szCs w:val="20"/>
        </w:rPr>
        <w:t xml:space="preserve"> </w:t>
      </w:r>
      <w:r w:rsidRPr="000B4829">
        <w:rPr>
          <w:spacing w:val="-1"/>
          <w:sz w:val="20"/>
          <w:szCs w:val="20"/>
        </w:rPr>
        <w:t>вези</w:t>
      </w:r>
      <w:r w:rsidRPr="000B4829">
        <w:rPr>
          <w:sz w:val="20"/>
          <w:szCs w:val="20"/>
        </w:rPr>
        <w:t xml:space="preserve"> </w:t>
      </w:r>
      <w:r w:rsidRPr="000B4829">
        <w:rPr>
          <w:spacing w:val="36"/>
          <w:sz w:val="20"/>
          <w:szCs w:val="20"/>
        </w:rPr>
        <w:t xml:space="preserve"> </w:t>
      </w:r>
      <w:r w:rsidRPr="000B4829">
        <w:rPr>
          <w:spacing w:val="-1"/>
          <w:sz w:val="20"/>
          <w:szCs w:val="20"/>
        </w:rPr>
        <w:t>са</w:t>
      </w:r>
      <w:r w:rsidRPr="000B4829">
        <w:rPr>
          <w:sz w:val="20"/>
          <w:szCs w:val="20"/>
        </w:rPr>
        <w:t xml:space="preserve"> </w:t>
      </w:r>
      <w:r w:rsidRPr="000B4829">
        <w:rPr>
          <w:spacing w:val="34"/>
          <w:sz w:val="20"/>
          <w:szCs w:val="20"/>
        </w:rPr>
        <w:t xml:space="preserve"> </w:t>
      </w:r>
      <w:r w:rsidRPr="000B4829">
        <w:rPr>
          <w:sz w:val="20"/>
          <w:szCs w:val="20"/>
        </w:rPr>
        <w:t>родном</w:t>
      </w:r>
      <w:r w:rsidRPr="000B4829">
        <w:rPr>
          <w:spacing w:val="57"/>
          <w:sz w:val="20"/>
          <w:szCs w:val="20"/>
        </w:rPr>
        <w:t xml:space="preserve"> </w:t>
      </w:r>
      <w:r w:rsidRPr="000B4829">
        <w:rPr>
          <w:spacing w:val="-1"/>
          <w:sz w:val="20"/>
          <w:szCs w:val="20"/>
        </w:rPr>
        <w:t>равноправношћу;</w:t>
      </w:r>
    </w:p>
    <w:p w:rsidR="00585787" w:rsidRPr="000B4829" w:rsidRDefault="00585787" w:rsidP="00585787">
      <w:pPr>
        <w:jc w:val="both"/>
        <w:rPr>
          <w:b/>
          <w:i/>
          <w:sz w:val="20"/>
          <w:szCs w:val="20"/>
        </w:rPr>
      </w:pPr>
    </w:p>
    <w:p w:rsidR="00585787" w:rsidRPr="000B4829" w:rsidRDefault="00585787" w:rsidP="00E43D60">
      <w:pPr>
        <w:numPr>
          <w:ilvl w:val="0"/>
          <w:numId w:val="24"/>
        </w:numPr>
        <w:jc w:val="both"/>
        <w:rPr>
          <w:b/>
          <w:i/>
          <w:sz w:val="20"/>
          <w:szCs w:val="20"/>
        </w:rPr>
      </w:pPr>
      <w:r w:rsidRPr="000B4829">
        <w:rPr>
          <w:b/>
          <w:i/>
          <w:sz w:val="20"/>
          <w:szCs w:val="20"/>
        </w:rPr>
        <w:t>Информације о спроведеним мерама предвиђеним планом управљања ризицима од повреде принципа родне равноправности:</w:t>
      </w:r>
    </w:p>
    <w:p w:rsidR="00585787" w:rsidRPr="000B4829" w:rsidRDefault="00585787" w:rsidP="00585787">
      <w:pPr>
        <w:ind w:left="360"/>
        <w:jc w:val="both"/>
        <w:rPr>
          <w:b/>
          <w:i/>
          <w:sz w:val="20"/>
          <w:szCs w:val="20"/>
        </w:rPr>
      </w:pPr>
    </w:p>
    <w:p w:rsidR="00585787" w:rsidRPr="000B4829" w:rsidRDefault="00585787" w:rsidP="00E43D60">
      <w:pPr>
        <w:numPr>
          <w:ilvl w:val="0"/>
          <w:numId w:val="30"/>
        </w:numPr>
        <w:ind w:left="1070"/>
        <w:jc w:val="both"/>
        <w:rPr>
          <w:sz w:val="20"/>
          <w:szCs w:val="20"/>
          <w:u w:val="single"/>
        </w:rPr>
      </w:pPr>
      <w:r w:rsidRPr="000B4829">
        <w:rPr>
          <w:sz w:val="20"/>
          <w:szCs w:val="20"/>
          <w:u w:val="single"/>
        </w:rPr>
        <w:t>У 2023. години су запошљавани мушкарци у  складу са потребама школе и стручношћу пријављених кандидата.</w:t>
      </w:r>
    </w:p>
    <w:p w:rsidR="00585787" w:rsidRPr="000B4829" w:rsidRDefault="00585787" w:rsidP="00E43D60">
      <w:pPr>
        <w:pStyle w:val="NoSpacing"/>
        <w:numPr>
          <w:ilvl w:val="0"/>
          <w:numId w:val="30"/>
        </w:numPr>
        <w:ind w:left="1070"/>
        <w:jc w:val="both"/>
        <w:rPr>
          <w:rFonts w:ascii="Times New Roman" w:eastAsia="Times New Roman" w:hAnsi="Times New Roman" w:cs="Times New Roman"/>
          <w:sz w:val="20"/>
          <w:szCs w:val="20"/>
          <w:u w:val="single"/>
        </w:rPr>
      </w:pPr>
      <w:r w:rsidRPr="000B4829">
        <w:rPr>
          <w:rFonts w:ascii="Times New Roman" w:eastAsia="Times New Roman" w:hAnsi="Times New Roman" w:cs="Times New Roman"/>
          <w:sz w:val="20"/>
          <w:szCs w:val="20"/>
          <w:u w:val="single"/>
        </w:rPr>
        <w:t>И</w:t>
      </w:r>
      <w:r w:rsidRPr="000B4829">
        <w:rPr>
          <w:rFonts w:ascii="Times New Roman" w:eastAsia="Times New Roman" w:hAnsi="Times New Roman" w:cs="Times New Roman"/>
          <w:spacing w:val="-1"/>
          <w:sz w:val="20"/>
          <w:szCs w:val="20"/>
          <w:u w:val="single"/>
        </w:rPr>
        <w:t>мплементација</w:t>
      </w:r>
      <w:r w:rsidRPr="000B4829">
        <w:rPr>
          <w:rFonts w:ascii="Times New Roman" w:eastAsia="Times New Roman" w:hAnsi="Times New Roman" w:cs="Times New Roman"/>
          <w:sz w:val="20"/>
          <w:szCs w:val="20"/>
          <w:u w:val="single"/>
        </w:rPr>
        <w:t xml:space="preserve"> родно</w:t>
      </w:r>
      <w:r w:rsidRPr="000B4829">
        <w:rPr>
          <w:rFonts w:ascii="Times New Roman" w:eastAsia="Times New Roman" w:hAnsi="Times New Roman" w:cs="Times New Roman"/>
          <w:spacing w:val="-3"/>
          <w:sz w:val="20"/>
          <w:szCs w:val="20"/>
          <w:u w:val="single"/>
        </w:rPr>
        <w:t xml:space="preserve"> </w:t>
      </w:r>
      <w:r w:rsidRPr="000B4829">
        <w:rPr>
          <w:rFonts w:ascii="Times New Roman" w:eastAsia="Times New Roman" w:hAnsi="Times New Roman" w:cs="Times New Roman"/>
          <w:spacing w:val="-1"/>
          <w:sz w:val="20"/>
          <w:szCs w:val="20"/>
          <w:u w:val="single"/>
        </w:rPr>
        <w:t>осетљивог</w:t>
      </w:r>
      <w:r w:rsidRPr="000B4829">
        <w:rPr>
          <w:rFonts w:ascii="Times New Roman" w:eastAsia="Times New Roman" w:hAnsi="Times New Roman" w:cs="Times New Roman"/>
          <w:sz w:val="20"/>
          <w:szCs w:val="20"/>
          <w:u w:val="single"/>
        </w:rPr>
        <w:t xml:space="preserve"> </w:t>
      </w:r>
      <w:r w:rsidRPr="000B4829">
        <w:rPr>
          <w:rFonts w:ascii="Times New Roman" w:eastAsia="Times New Roman" w:hAnsi="Times New Roman" w:cs="Times New Roman"/>
          <w:spacing w:val="-1"/>
          <w:sz w:val="20"/>
          <w:szCs w:val="20"/>
          <w:u w:val="single"/>
        </w:rPr>
        <w:t>језика</w:t>
      </w:r>
      <w:r w:rsidRPr="000B4829">
        <w:rPr>
          <w:rFonts w:ascii="Times New Roman" w:eastAsia="Times New Roman" w:hAnsi="Times New Roman" w:cs="Times New Roman"/>
          <w:spacing w:val="1"/>
          <w:sz w:val="20"/>
          <w:szCs w:val="20"/>
          <w:u w:val="single"/>
        </w:rPr>
        <w:t xml:space="preserve"> </w:t>
      </w:r>
      <w:r w:rsidRPr="000B4829">
        <w:rPr>
          <w:rFonts w:ascii="Times New Roman" w:eastAsia="Times New Roman" w:hAnsi="Times New Roman" w:cs="Times New Roman"/>
          <w:sz w:val="20"/>
          <w:szCs w:val="20"/>
          <w:u w:val="single"/>
        </w:rPr>
        <w:t xml:space="preserve">у </w:t>
      </w:r>
      <w:r w:rsidRPr="000B4829">
        <w:rPr>
          <w:rFonts w:ascii="Times New Roman" w:eastAsia="Times New Roman" w:hAnsi="Times New Roman" w:cs="Times New Roman"/>
          <w:spacing w:val="-1"/>
          <w:sz w:val="20"/>
          <w:szCs w:val="20"/>
          <w:u w:val="single"/>
        </w:rPr>
        <w:t>интерним документима</w:t>
      </w:r>
      <w:r w:rsidRPr="000B4829">
        <w:rPr>
          <w:rFonts w:ascii="Times New Roman" w:eastAsia="Times New Roman" w:hAnsi="Times New Roman" w:cs="Times New Roman"/>
          <w:sz w:val="20"/>
          <w:szCs w:val="20"/>
          <w:u w:val="single"/>
        </w:rPr>
        <w:t xml:space="preserve"> се спроводи у континуитету, </w:t>
      </w:r>
      <w:r w:rsidRPr="000B4829">
        <w:rPr>
          <w:rFonts w:ascii="Times New Roman" w:hAnsi="Times New Roman" w:cs="Times New Roman"/>
          <w:sz w:val="20"/>
          <w:szCs w:val="20"/>
          <w:u w:val="single"/>
        </w:rPr>
        <w:t>с тим што преовлађује документација у</w:t>
      </w:r>
      <w:r w:rsidRPr="000B4829">
        <w:rPr>
          <w:rFonts w:ascii="Times New Roman" w:hAnsi="Times New Roman" w:cs="Times New Roman"/>
          <w:spacing w:val="47"/>
          <w:sz w:val="20"/>
          <w:szCs w:val="20"/>
          <w:u w:val="single"/>
        </w:rPr>
        <w:t xml:space="preserve"> </w:t>
      </w:r>
      <w:r w:rsidRPr="000B4829">
        <w:rPr>
          <w:rFonts w:ascii="Times New Roman" w:hAnsi="Times New Roman" w:cs="Times New Roman"/>
          <w:spacing w:val="-1"/>
          <w:sz w:val="20"/>
          <w:szCs w:val="20"/>
          <w:u w:val="single"/>
        </w:rPr>
        <w:t>граматички</w:t>
      </w:r>
      <w:r w:rsidRPr="000B4829">
        <w:rPr>
          <w:rFonts w:ascii="Times New Roman" w:hAnsi="Times New Roman" w:cs="Times New Roman"/>
          <w:spacing w:val="48"/>
          <w:sz w:val="20"/>
          <w:szCs w:val="20"/>
          <w:u w:val="single"/>
        </w:rPr>
        <w:t xml:space="preserve"> </w:t>
      </w:r>
      <w:r w:rsidRPr="000B4829">
        <w:rPr>
          <w:rFonts w:ascii="Times New Roman" w:hAnsi="Times New Roman" w:cs="Times New Roman"/>
          <w:spacing w:val="-1"/>
          <w:sz w:val="20"/>
          <w:szCs w:val="20"/>
          <w:u w:val="single"/>
        </w:rPr>
        <w:t>мушком</w:t>
      </w:r>
      <w:r w:rsidRPr="000B4829">
        <w:rPr>
          <w:rFonts w:ascii="Times New Roman" w:hAnsi="Times New Roman" w:cs="Times New Roman"/>
          <w:spacing w:val="63"/>
          <w:sz w:val="20"/>
          <w:szCs w:val="20"/>
          <w:u w:val="single"/>
        </w:rPr>
        <w:t xml:space="preserve"> </w:t>
      </w:r>
      <w:r w:rsidRPr="000B4829">
        <w:rPr>
          <w:rFonts w:ascii="Times New Roman" w:hAnsi="Times New Roman" w:cs="Times New Roman"/>
          <w:sz w:val="20"/>
          <w:szCs w:val="20"/>
          <w:u w:val="single"/>
        </w:rPr>
        <w:t>роду и</w:t>
      </w:r>
      <w:r w:rsidRPr="000B4829">
        <w:rPr>
          <w:rFonts w:ascii="Times New Roman" w:hAnsi="Times New Roman" w:cs="Times New Roman"/>
          <w:spacing w:val="1"/>
          <w:sz w:val="20"/>
          <w:szCs w:val="20"/>
          <w:u w:val="single"/>
        </w:rPr>
        <w:t xml:space="preserve"> </w:t>
      </w:r>
      <w:r w:rsidRPr="000B4829">
        <w:rPr>
          <w:rFonts w:ascii="Times New Roman" w:hAnsi="Times New Roman" w:cs="Times New Roman"/>
          <w:spacing w:val="-1"/>
          <w:sz w:val="20"/>
          <w:szCs w:val="20"/>
          <w:u w:val="single"/>
        </w:rPr>
        <w:t>подразумева</w:t>
      </w:r>
      <w:r w:rsidRPr="000B4829">
        <w:rPr>
          <w:rFonts w:ascii="Times New Roman" w:hAnsi="Times New Roman" w:cs="Times New Roman"/>
          <w:spacing w:val="-2"/>
          <w:sz w:val="20"/>
          <w:szCs w:val="20"/>
          <w:u w:val="single"/>
        </w:rPr>
        <w:t xml:space="preserve"> </w:t>
      </w:r>
      <w:r w:rsidRPr="000B4829">
        <w:rPr>
          <w:rFonts w:ascii="Times New Roman" w:hAnsi="Times New Roman" w:cs="Times New Roman"/>
          <w:sz w:val="20"/>
          <w:szCs w:val="20"/>
          <w:u w:val="single"/>
        </w:rPr>
        <w:t xml:space="preserve">природно </w:t>
      </w:r>
      <w:r w:rsidRPr="000B4829">
        <w:rPr>
          <w:rFonts w:ascii="Times New Roman" w:hAnsi="Times New Roman" w:cs="Times New Roman"/>
          <w:spacing w:val="-1"/>
          <w:sz w:val="20"/>
          <w:szCs w:val="20"/>
          <w:u w:val="single"/>
        </w:rPr>
        <w:t>мушки</w:t>
      </w:r>
      <w:r w:rsidRPr="000B4829">
        <w:rPr>
          <w:rFonts w:ascii="Times New Roman" w:hAnsi="Times New Roman" w:cs="Times New Roman"/>
          <w:sz w:val="20"/>
          <w:szCs w:val="20"/>
          <w:u w:val="single"/>
        </w:rPr>
        <w:t xml:space="preserve"> и </w:t>
      </w:r>
      <w:r w:rsidRPr="000B4829">
        <w:rPr>
          <w:rFonts w:ascii="Times New Roman" w:hAnsi="Times New Roman" w:cs="Times New Roman"/>
          <w:spacing w:val="-1"/>
          <w:sz w:val="20"/>
          <w:szCs w:val="20"/>
          <w:u w:val="single"/>
        </w:rPr>
        <w:t>женски</w:t>
      </w:r>
      <w:r w:rsidRPr="000B4829">
        <w:rPr>
          <w:rFonts w:ascii="Times New Roman" w:hAnsi="Times New Roman" w:cs="Times New Roman"/>
          <w:sz w:val="20"/>
          <w:szCs w:val="20"/>
          <w:u w:val="single"/>
        </w:rPr>
        <w:t xml:space="preserve"> род </w:t>
      </w:r>
      <w:r w:rsidRPr="000B4829">
        <w:rPr>
          <w:rFonts w:ascii="Times New Roman" w:hAnsi="Times New Roman" w:cs="Times New Roman"/>
          <w:spacing w:val="-1"/>
          <w:sz w:val="20"/>
          <w:szCs w:val="20"/>
          <w:u w:val="single"/>
        </w:rPr>
        <w:t xml:space="preserve">лица </w:t>
      </w:r>
      <w:r w:rsidRPr="000B4829">
        <w:rPr>
          <w:rFonts w:ascii="Times New Roman" w:hAnsi="Times New Roman" w:cs="Times New Roman"/>
          <w:sz w:val="20"/>
          <w:szCs w:val="20"/>
          <w:u w:val="single"/>
        </w:rPr>
        <w:t>на</w:t>
      </w:r>
      <w:r w:rsidRPr="000B4829">
        <w:rPr>
          <w:rFonts w:ascii="Times New Roman" w:hAnsi="Times New Roman" w:cs="Times New Roman"/>
          <w:spacing w:val="-1"/>
          <w:sz w:val="20"/>
          <w:szCs w:val="20"/>
          <w:u w:val="single"/>
        </w:rPr>
        <w:t xml:space="preserve"> </w:t>
      </w:r>
      <w:r w:rsidRPr="000B4829">
        <w:rPr>
          <w:rFonts w:ascii="Times New Roman" w:hAnsi="Times New Roman" w:cs="Times New Roman"/>
          <w:sz w:val="20"/>
          <w:szCs w:val="20"/>
          <w:u w:val="single"/>
        </w:rPr>
        <w:t>који</w:t>
      </w:r>
      <w:r w:rsidRPr="000B4829">
        <w:rPr>
          <w:rFonts w:ascii="Times New Roman" w:hAnsi="Times New Roman" w:cs="Times New Roman"/>
          <w:spacing w:val="1"/>
          <w:sz w:val="20"/>
          <w:szCs w:val="20"/>
          <w:u w:val="single"/>
        </w:rPr>
        <w:t xml:space="preserve"> </w:t>
      </w:r>
      <w:r w:rsidRPr="000B4829">
        <w:rPr>
          <w:rFonts w:ascii="Times New Roman" w:hAnsi="Times New Roman" w:cs="Times New Roman"/>
          <w:spacing w:val="-1"/>
          <w:sz w:val="20"/>
          <w:szCs w:val="20"/>
          <w:u w:val="single"/>
        </w:rPr>
        <w:t>се односе.</w:t>
      </w:r>
    </w:p>
    <w:p w:rsidR="00585787" w:rsidRPr="000B4829" w:rsidRDefault="00585787" w:rsidP="00E43D60">
      <w:pPr>
        <w:numPr>
          <w:ilvl w:val="0"/>
          <w:numId w:val="30"/>
        </w:numPr>
        <w:ind w:left="1070"/>
        <w:jc w:val="both"/>
        <w:rPr>
          <w:sz w:val="20"/>
          <w:szCs w:val="20"/>
          <w:u w:val="single"/>
        </w:rPr>
      </w:pPr>
      <w:r w:rsidRPr="000B4829">
        <w:rPr>
          <w:sz w:val="20"/>
          <w:szCs w:val="20"/>
          <w:u w:val="single"/>
        </w:rPr>
        <w:t>У 2023. години организован је 1 семинар</w:t>
      </w:r>
      <w:r w:rsidRPr="000B4829">
        <w:rPr>
          <w:sz w:val="20"/>
          <w:szCs w:val="20"/>
          <w:u w:val="single"/>
          <w:lang w:val="sr-Cyrl-CS"/>
        </w:rPr>
        <w:t xml:space="preserve"> у  установи</w:t>
      </w:r>
      <w:r w:rsidRPr="000B4829">
        <w:rPr>
          <w:sz w:val="20"/>
          <w:szCs w:val="20"/>
          <w:u w:val="single"/>
        </w:rPr>
        <w:t xml:space="preserve"> за наставно особље у вези са актуелним темама у просвети али је било похађања семинара и ван установе као и похађања вебинара </w:t>
      </w:r>
      <w:r w:rsidRPr="000B4829">
        <w:rPr>
          <w:spacing w:val="-1"/>
          <w:sz w:val="20"/>
          <w:szCs w:val="20"/>
          <w:u w:val="single"/>
        </w:rPr>
        <w:t>.</w:t>
      </w:r>
    </w:p>
    <w:p w:rsidR="00585787" w:rsidRPr="000B4829" w:rsidRDefault="00585787" w:rsidP="00585787">
      <w:pPr>
        <w:jc w:val="both"/>
        <w:rPr>
          <w:sz w:val="20"/>
          <w:szCs w:val="20"/>
        </w:rPr>
      </w:pPr>
    </w:p>
    <w:p w:rsidR="00585787" w:rsidRPr="000B4829" w:rsidRDefault="00585787" w:rsidP="00585787">
      <w:pPr>
        <w:jc w:val="both"/>
        <w:rPr>
          <w:sz w:val="20"/>
          <w:szCs w:val="20"/>
        </w:rPr>
      </w:pPr>
    </w:p>
    <w:p w:rsidR="00585787" w:rsidRPr="000B4829" w:rsidRDefault="00585787" w:rsidP="00E43D60">
      <w:pPr>
        <w:numPr>
          <w:ilvl w:val="0"/>
          <w:numId w:val="24"/>
        </w:numPr>
        <w:jc w:val="both"/>
        <w:rPr>
          <w:b/>
          <w:i/>
          <w:sz w:val="20"/>
          <w:szCs w:val="20"/>
        </w:rPr>
      </w:pPr>
      <w:r w:rsidRPr="000B4829">
        <w:rPr>
          <w:b/>
          <w:i/>
          <w:sz w:val="20"/>
          <w:szCs w:val="20"/>
        </w:rPr>
        <w:t>Разлози због којих мере нису спроведене:</w:t>
      </w:r>
    </w:p>
    <w:p w:rsidR="00585787" w:rsidRPr="000B4829" w:rsidRDefault="00585787" w:rsidP="00585787">
      <w:pPr>
        <w:ind w:left="360"/>
        <w:jc w:val="both"/>
        <w:rPr>
          <w:b/>
          <w:i/>
          <w:sz w:val="20"/>
          <w:szCs w:val="20"/>
        </w:rPr>
      </w:pPr>
    </w:p>
    <w:p w:rsidR="00585787" w:rsidRPr="000B4829" w:rsidRDefault="00585787" w:rsidP="00E43D60">
      <w:pPr>
        <w:numPr>
          <w:ilvl w:val="0"/>
          <w:numId w:val="31"/>
        </w:numPr>
        <w:ind w:left="1070"/>
        <w:jc w:val="both"/>
        <w:rPr>
          <w:sz w:val="20"/>
          <w:szCs w:val="20"/>
          <w:u w:val="single"/>
        </w:rPr>
      </w:pPr>
      <w:r w:rsidRPr="000B4829">
        <w:rPr>
          <w:sz w:val="20"/>
          <w:szCs w:val="20"/>
          <w:u w:val="single"/>
        </w:rPr>
        <w:t>Запошљавање већег броја мушкараца спроводи се доследно и зависи од понуде на тржишту рада и послодавац на њу не може да утиче.</w:t>
      </w:r>
    </w:p>
    <w:p w:rsidR="00585787" w:rsidRPr="000B4829" w:rsidRDefault="00585787" w:rsidP="00E43D60">
      <w:pPr>
        <w:pStyle w:val="NoSpacing"/>
        <w:numPr>
          <w:ilvl w:val="0"/>
          <w:numId w:val="31"/>
        </w:numPr>
        <w:ind w:left="1070"/>
        <w:jc w:val="both"/>
        <w:rPr>
          <w:rFonts w:ascii="Times New Roman" w:eastAsia="Times New Roman" w:hAnsi="Times New Roman" w:cs="Times New Roman"/>
          <w:sz w:val="20"/>
          <w:szCs w:val="20"/>
          <w:u w:val="single"/>
        </w:rPr>
      </w:pPr>
      <w:r w:rsidRPr="000B4829">
        <w:rPr>
          <w:rFonts w:ascii="Times New Roman" w:eastAsia="Times New Roman" w:hAnsi="Times New Roman" w:cs="Times New Roman"/>
          <w:spacing w:val="-1"/>
          <w:sz w:val="20"/>
          <w:szCs w:val="20"/>
          <w:u w:val="single"/>
        </w:rPr>
        <w:t>Имплементација</w:t>
      </w:r>
      <w:r w:rsidRPr="000B4829">
        <w:rPr>
          <w:rFonts w:ascii="Times New Roman" w:eastAsia="Times New Roman" w:hAnsi="Times New Roman" w:cs="Times New Roman"/>
          <w:sz w:val="20"/>
          <w:szCs w:val="20"/>
          <w:u w:val="single"/>
        </w:rPr>
        <w:t xml:space="preserve"> родно</w:t>
      </w:r>
      <w:r w:rsidRPr="000B4829">
        <w:rPr>
          <w:rFonts w:ascii="Times New Roman" w:eastAsia="Times New Roman" w:hAnsi="Times New Roman" w:cs="Times New Roman"/>
          <w:spacing w:val="-3"/>
          <w:sz w:val="20"/>
          <w:szCs w:val="20"/>
          <w:u w:val="single"/>
        </w:rPr>
        <w:t xml:space="preserve"> </w:t>
      </w:r>
      <w:r w:rsidRPr="000B4829">
        <w:rPr>
          <w:rFonts w:ascii="Times New Roman" w:eastAsia="Times New Roman" w:hAnsi="Times New Roman" w:cs="Times New Roman"/>
          <w:spacing w:val="-1"/>
          <w:sz w:val="20"/>
          <w:szCs w:val="20"/>
          <w:u w:val="single"/>
        </w:rPr>
        <w:t>осетљивог</w:t>
      </w:r>
      <w:r w:rsidRPr="000B4829">
        <w:rPr>
          <w:rFonts w:ascii="Times New Roman" w:eastAsia="Times New Roman" w:hAnsi="Times New Roman" w:cs="Times New Roman"/>
          <w:sz w:val="20"/>
          <w:szCs w:val="20"/>
          <w:u w:val="single"/>
        </w:rPr>
        <w:t xml:space="preserve"> </w:t>
      </w:r>
      <w:r w:rsidRPr="000B4829">
        <w:rPr>
          <w:rFonts w:ascii="Times New Roman" w:eastAsia="Times New Roman" w:hAnsi="Times New Roman" w:cs="Times New Roman"/>
          <w:spacing w:val="-1"/>
          <w:sz w:val="20"/>
          <w:szCs w:val="20"/>
          <w:u w:val="single"/>
        </w:rPr>
        <w:t>језика</w:t>
      </w:r>
      <w:r w:rsidRPr="000B4829">
        <w:rPr>
          <w:rFonts w:ascii="Times New Roman" w:eastAsia="Times New Roman" w:hAnsi="Times New Roman" w:cs="Times New Roman"/>
          <w:spacing w:val="1"/>
          <w:sz w:val="20"/>
          <w:szCs w:val="20"/>
          <w:u w:val="single"/>
        </w:rPr>
        <w:t xml:space="preserve"> </w:t>
      </w:r>
      <w:r w:rsidRPr="000B4829">
        <w:rPr>
          <w:rFonts w:ascii="Times New Roman" w:eastAsia="Times New Roman" w:hAnsi="Times New Roman" w:cs="Times New Roman"/>
          <w:sz w:val="20"/>
          <w:szCs w:val="20"/>
          <w:u w:val="single"/>
        </w:rPr>
        <w:t xml:space="preserve">у </w:t>
      </w:r>
      <w:r w:rsidRPr="000B4829">
        <w:rPr>
          <w:rFonts w:ascii="Times New Roman" w:eastAsia="Times New Roman" w:hAnsi="Times New Roman" w:cs="Times New Roman"/>
          <w:spacing w:val="-1"/>
          <w:sz w:val="20"/>
          <w:szCs w:val="20"/>
          <w:u w:val="single"/>
        </w:rPr>
        <w:t>интерним документима</w:t>
      </w:r>
      <w:r w:rsidRPr="000B4829">
        <w:rPr>
          <w:rFonts w:ascii="Times New Roman" w:eastAsia="Times New Roman" w:hAnsi="Times New Roman" w:cs="Times New Roman"/>
          <w:sz w:val="20"/>
          <w:szCs w:val="20"/>
          <w:u w:val="single"/>
        </w:rPr>
        <w:t xml:space="preserve"> се спроводи али спорадично , у претходној години се претежно документација </w:t>
      </w:r>
      <w:r w:rsidRPr="000B4829">
        <w:rPr>
          <w:rFonts w:ascii="Times New Roman" w:hAnsi="Times New Roman" w:cs="Times New Roman"/>
          <w:sz w:val="20"/>
          <w:szCs w:val="20"/>
          <w:u w:val="single"/>
        </w:rPr>
        <w:t>водила у</w:t>
      </w:r>
      <w:r w:rsidRPr="000B4829">
        <w:rPr>
          <w:rFonts w:ascii="Times New Roman" w:hAnsi="Times New Roman" w:cs="Times New Roman"/>
          <w:spacing w:val="47"/>
          <w:sz w:val="20"/>
          <w:szCs w:val="20"/>
          <w:u w:val="single"/>
        </w:rPr>
        <w:t xml:space="preserve"> </w:t>
      </w:r>
      <w:r w:rsidRPr="000B4829">
        <w:rPr>
          <w:rFonts w:ascii="Times New Roman" w:hAnsi="Times New Roman" w:cs="Times New Roman"/>
          <w:spacing w:val="-1"/>
          <w:sz w:val="20"/>
          <w:szCs w:val="20"/>
          <w:u w:val="single"/>
        </w:rPr>
        <w:t>граматички</w:t>
      </w:r>
      <w:r w:rsidRPr="000B4829">
        <w:rPr>
          <w:rFonts w:ascii="Times New Roman" w:hAnsi="Times New Roman" w:cs="Times New Roman"/>
          <w:spacing w:val="48"/>
          <w:sz w:val="20"/>
          <w:szCs w:val="20"/>
          <w:u w:val="single"/>
        </w:rPr>
        <w:t xml:space="preserve"> </w:t>
      </w:r>
      <w:r w:rsidRPr="000B4829">
        <w:rPr>
          <w:rFonts w:ascii="Times New Roman" w:hAnsi="Times New Roman" w:cs="Times New Roman"/>
          <w:spacing w:val="-1"/>
          <w:sz w:val="20"/>
          <w:szCs w:val="20"/>
          <w:u w:val="single"/>
        </w:rPr>
        <w:t>мушком</w:t>
      </w:r>
      <w:r w:rsidRPr="000B4829">
        <w:rPr>
          <w:rFonts w:ascii="Times New Roman" w:hAnsi="Times New Roman" w:cs="Times New Roman"/>
          <w:spacing w:val="63"/>
          <w:sz w:val="20"/>
          <w:szCs w:val="20"/>
          <w:u w:val="single"/>
        </w:rPr>
        <w:t xml:space="preserve"> </w:t>
      </w:r>
      <w:r w:rsidRPr="000B4829">
        <w:rPr>
          <w:rFonts w:ascii="Times New Roman" w:hAnsi="Times New Roman" w:cs="Times New Roman"/>
          <w:sz w:val="20"/>
          <w:szCs w:val="20"/>
          <w:u w:val="single"/>
        </w:rPr>
        <w:lastRenderedPageBreak/>
        <w:t>роду и</w:t>
      </w:r>
      <w:r w:rsidRPr="000B4829">
        <w:rPr>
          <w:rFonts w:ascii="Times New Roman" w:hAnsi="Times New Roman" w:cs="Times New Roman"/>
          <w:spacing w:val="1"/>
          <w:sz w:val="20"/>
          <w:szCs w:val="20"/>
          <w:u w:val="single"/>
        </w:rPr>
        <w:t xml:space="preserve"> </w:t>
      </w:r>
      <w:r w:rsidRPr="000B4829">
        <w:rPr>
          <w:rFonts w:ascii="Times New Roman" w:hAnsi="Times New Roman" w:cs="Times New Roman"/>
          <w:spacing w:val="-1"/>
          <w:sz w:val="20"/>
          <w:szCs w:val="20"/>
          <w:u w:val="single"/>
        </w:rPr>
        <w:t>подразумева</w:t>
      </w:r>
      <w:r w:rsidRPr="000B4829">
        <w:rPr>
          <w:rFonts w:ascii="Times New Roman" w:hAnsi="Times New Roman" w:cs="Times New Roman"/>
          <w:spacing w:val="-2"/>
          <w:sz w:val="20"/>
          <w:szCs w:val="20"/>
          <w:u w:val="single"/>
        </w:rPr>
        <w:t xml:space="preserve"> </w:t>
      </w:r>
      <w:r w:rsidRPr="000B4829">
        <w:rPr>
          <w:rFonts w:ascii="Times New Roman" w:hAnsi="Times New Roman" w:cs="Times New Roman"/>
          <w:sz w:val="20"/>
          <w:szCs w:val="20"/>
          <w:u w:val="single"/>
        </w:rPr>
        <w:t xml:space="preserve">природно </w:t>
      </w:r>
      <w:r w:rsidRPr="000B4829">
        <w:rPr>
          <w:rFonts w:ascii="Times New Roman" w:hAnsi="Times New Roman" w:cs="Times New Roman"/>
          <w:spacing w:val="-1"/>
          <w:sz w:val="20"/>
          <w:szCs w:val="20"/>
          <w:u w:val="single"/>
        </w:rPr>
        <w:t>мушки</w:t>
      </w:r>
      <w:r w:rsidRPr="000B4829">
        <w:rPr>
          <w:rFonts w:ascii="Times New Roman" w:hAnsi="Times New Roman" w:cs="Times New Roman"/>
          <w:sz w:val="20"/>
          <w:szCs w:val="20"/>
          <w:u w:val="single"/>
        </w:rPr>
        <w:t xml:space="preserve"> и </w:t>
      </w:r>
      <w:r w:rsidRPr="000B4829">
        <w:rPr>
          <w:rFonts w:ascii="Times New Roman" w:hAnsi="Times New Roman" w:cs="Times New Roman"/>
          <w:spacing w:val="-1"/>
          <w:sz w:val="20"/>
          <w:szCs w:val="20"/>
          <w:u w:val="single"/>
        </w:rPr>
        <w:t>женски</w:t>
      </w:r>
      <w:r w:rsidRPr="000B4829">
        <w:rPr>
          <w:rFonts w:ascii="Times New Roman" w:hAnsi="Times New Roman" w:cs="Times New Roman"/>
          <w:sz w:val="20"/>
          <w:szCs w:val="20"/>
          <w:u w:val="single"/>
        </w:rPr>
        <w:t xml:space="preserve"> род </w:t>
      </w:r>
      <w:r w:rsidRPr="000B4829">
        <w:rPr>
          <w:rFonts w:ascii="Times New Roman" w:hAnsi="Times New Roman" w:cs="Times New Roman"/>
          <w:spacing w:val="-1"/>
          <w:sz w:val="20"/>
          <w:szCs w:val="20"/>
          <w:u w:val="single"/>
        </w:rPr>
        <w:t xml:space="preserve">лица </w:t>
      </w:r>
      <w:r w:rsidRPr="000B4829">
        <w:rPr>
          <w:rFonts w:ascii="Times New Roman" w:hAnsi="Times New Roman" w:cs="Times New Roman"/>
          <w:sz w:val="20"/>
          <w:szCs w:val="20"/>
          <w:u w:val="single"/>
        </w:rPr>
        <w:t>на</w:t>
      </w:r>
      <w:r w:rsidRPr="000B4829">
        <w:rPr>
          <w:rFonts w:ascii="Times New Roman" w:hAnsi="Times New Roman" w:cs="Times New Roman"/>
          <w:spacing w:val="-1"/>
          <w:sz w:val="20"/>
          <w:szCs w:val="20"/>
          <w:u w:val="single"/>
        </w:rPr>
        <w:t xml:space="preserve"> </w:t>
      </w:r>
      <w:r w:rsidRPr="000B4829">
        <w:rPr>
          <w:rFonts w:ascii="Times New Roman" w:hAnsi="Times New Roman" w:cs="Times New Roman"/>
          <w:sz w:val="20"/>
          <w:szCs w:val="20"/>
          <w:u w:val="single"/>
        </w:rPr>
        <w:t>који</w:t>
      </w:r>
      <w:r w:rsidRPr="000B4829">
        <w:rPr>
          <w:rFonts w:ascii="Times New Roman" w:hAnsi="Times New Roman" w:cs="Times New Roman"/>
          <w:spacing w:val="1"/>
          <w:sz w:val="20"/>
          <w:szCs w:val="20"/>
          <w:u w:val="single"/>
        </w:rPr>
        <w:t xml:space="preserve"> </w:t>
      </w:r>
      <w:r w:rsidRPr="000B4829">
        <w:rPr>
          <w:rFonts w:ascii="Times New Roman" w:hAnsi="Times New Roman" w:cs="Times New Roman"/>
          <w:spacing w:val="-1"/>
          <w:sz w:val="20"/>
          <w:szCs w:val="20"/>
          <w:u w:val="single"/>
        </w:rPr>
        <w:t>се односе услед обимности посла и мањка административног особља.</w:t>
      </w:r>
    </w:p>
    <w:p w:rsidR="00585787" w:rsidRPr="000B4829" w:rsidRDefault="00585787" w:rsidP="00E43D60">
      <w:pPr>
        <w:numPr>
          <w:ilvl w:val="0"/>
          <w:numId w:val="31"/>
        </w:numPr>
        <w:ind w:left="1070"/>
        <w:jc w:val="both"/>
        <w:rPr>
          <w:sz w:val="20"/>
          <w:szCs w:val="20"/>
          <w:u w:val="single"/>
        </w:rPr>
      </w:pPr>
      <w:r w:rsidRPr="000B4829">
        <w:rPr>
          <w:spacing w:val="-1"/>
          <w:sz w:val="20"/>
          <w:szCs w:val="20"/>
          <w:u w:val="single"/>
        </w:rPr>
        <w:t>Похађање</w:t>
      </w:r>
      <w:r w:rsidRPr="000B4829">
        <w:rPr>
          <w:sz w:val="20"/>
          <w:szCs w:val="20"/>
          <w:u w:val="single"/>
        </w:rPr>
        <w:t xml:space="preserve"> </w:t>
      </w:r>
      <w:r w:rsidRPr="000B4829">
        <w:rPr>
          <w:spacing w:val="22"/>
          <w:sz w:val="20"/>
          <w:szCs w:val="20"/>
          <w:u w:val="single"/>
        </w:rPr>
        <w:t xml:space="preserve"> </w:t>
      </w:r>
      <w:r w:rsidRPr="000B4829">
        <w:rPr>
          <w:spacing w:val="-1"/>
          <w:sz w:val="20"/>
          <w:szCs w:val="20"/>
          <w:u w:val="single"/>
        </w:rPr>
        <w:t>обука,</w:t>
      </w:r>
      <w:r w:rsidRPr="000B4829">
        <w:rPr>
          <w:sz w:val="20"/>
          <w:szCs w:val="20"/>
          <w:u w:val="single"/>
        </w:rPr>
        <w:t xml:space="preserve"> </w:t>
      </w:r>
      <w:r w:rsidRPr="000B4829">
        <w:rPr>
          <w:spacing w:val="23"/>
          <w:sz w:val="20"/>
          <w:szCs w:val="20"/>
          <w:u w:val="single"/>
        </w:rPr>
        <w:t xml:space="preserve"> </w:t>
      </w:r>
      <w:r w:rsidRPr="000B4829">
        <w:rPr>
          <w:spacing w:val="-1"/>
          <w:sz w:val="20"/>
          <w:szCs w:val="20"/>
          <w:u w:val="single"/>
        </w:rPr>
        <w:t>семинара</w:t>
      </w:r>
      <w:r w:rsidRPr="000B4829">
        <w:rPr>
          <w:sz w:val="20"/>
          <w:szCs w:val="20"/>
          <w:u w:val="single"/>
        </w:rPr>
        <w:t xml:space="preserve"> </w:t>
      </w:r>
      <w:r w:rsidRPr="000B4829">
        <w:rPr>
          <w:spacing w:val="22"/>
          <w:sz w:val="20"/>
          <w:szCs w:val="20"/>
          <w:u w:val="single"/>
        </w:rPr>
        <w:t xml:space="preserve"> </w:t>
      </w:r>
      <w:r w:rsidRPr="000B4829">
        <w:rPr>
          <w:sz w:val="20"/>
          <w:szCs w:val="20"/>
          <w:u w:val="single"/>
        </w:rPr>
        <w:t xml:space="preserve">и </w:t>
      </w:r>
      <w:r w:rsidRPr="000B4829">
        <w:rPr>
          <w:spacing w:val="24"/>
          <w:sz w:val="20"/>
          <w:szCs w:val="20"/>
          <w:u w:val="single"/>
        </w:rPr>
        <w:t xml:space="preserve"> </w:t>
      </w:r>
      <w:r w:rsidRPr="000B4829">
        <w:rPr>
          <w:spacing w:val="-1"/>
          <w:sz w:val="20"/>
          <w:szCs w:val="20"/>
          <w:u w:val="single"/>
        </w:rPr>
        <w:t>конференција</w:t>
      </w:r>
      <w:r w:rsidRPr="000B4829">
        <w:rPr>
          <w:sz w:val="20"/>
          <w:szCs w:val="20"/>
          <w:u w:val="single"/>
        </w:rPr>
        <w:t xml:space="preserve"> </w:t>
      </w:r>
      <w:r w:rsidRPr="000B4829">
        <w:rPr>
          <w:spacing w:val="20"/>
          <w:sz w:val="20"/>
          <w:szCs w:val="20"/>
          <w:u w:val="single"/>
        </w:rPr>
        <w:t xml:space="preserve"> </w:t>
      </w:r>
      <w:r w:rsidRPr="000B4829">
        <w:rPr>
          <w:sz w:val="20"/>
          <w:szCs w:val="20"/>
          <w:u w:val="single"/>
        </w:rPr>
        <w:t xml:space="preserve">за запослене спроводи се доследно и искључиво зависи од заинтересованости самих  запослених док у протеклој години није било заинтересованости заспослених за семинаре у </w:t>
      </w:r>
      <w:r w:rsidRPr="000B4829">
        <w:rPr>
          <w:spacing w:val="38"/>
          <w:sz w:val="20"/>
          <w:szCs w:val="20"/>
          <w:u w:val="single"/>
        </w:rPr>
        <w:t xml:space="preserve"> </w:t>
      </w:r>
      <w:r w:rsidRPr="000B4829">
        <w:rPr>
          <w:spacing w:val="-1"/>
          <w:sz w:val="20"/>
          <w:szCs w:val="20"/>
          <w:u w:val="single"/>
        </w:rPr>
        <w:t>вези</w:t>
      </w:r>
      <w:r w:rsidRPr="000B4829">
        <w:rPr>
          <w:sz w:val="20"/>
          <w:szCs w:val="20"/>
          <w:u w:val="single"/>
        </w:rPr>
        <w:t xml:space="preserve"> </w:t>
      </w:r>
      <w:r w:rsidRPr="000B4829">
        <w:rPr>
          <w:spacing w:val="36"/>
          <w:sz w:val="20"/>
          <w:szCs w:val="20"/>
          <w:u w:val="single"/>
        </w:rPr>
        <w:t xml:space="preserve"> </w:t>
      </w:r>
      <w:r w:rsidRPr="000B4829">
        <w:rPr>
          <w:spacing w:val="-1"/>
          <w:sz w:val="20"/>
          <w:szCs w:val="20"/>
          <w:u w:val="single"/>
        </w:rPr>
        <w:t>са</w:t>
      </w:r>
      <w:r w:rsidRPr="000B4829">
        <w:rPr>
          <w:sz w:val="20"/>
          <w:szCs w:val="20"/>
          <w:u w:val="single"/>
        </w:rPr>
        <w:t xml:space="preserve"> </w:t>
      </w:r>
      <w:r w:rsidRPr="000B4829">
        <w:rPr>
          <w:spacing w:val="34"/>
          <w:sz w:val="20"/>
          <w:szCs w:val="20"/>
          <w:u w:val="single"/>
        </w:rPr>
        <w:t xml:space="preserve"> </w:t>
      </w:r>
      <w:r w:rsidRPr="000B4829">
        <w:rPr>
          <w:sz w:val="20"/>
          <w:szCs w:val="20"/>
          <w:u w:val="single"/>
        </w:rPr>
        <w:t>родном</w:t>
      </w:r>
      <w:r w:rsidRPr="000B4829">
        <w:rPr>
          <w:spacing w:val="57"/>
          <w:sz w:val="20"/>
          <w:szCs w:val="20"/>
          <w:u w:val="single"/>
        </w:rPr>
        <w:t xml:space="preserve"> </w:t>
      </w:r>
      <w:r w:rsidRPr="000B4829">
        <w:rPr>
          <w:spacing w:val="-1"/>
          <w:sz w:val="20"/>
          <w:szCs w:val="20"/>
          <w:u w:val="single"/>
        </w:rPr>
        <w:t>равноправношћу.</w:t>
      </w:r>
    </w:p>
    <w:p w:rsidR="00585787" w:rsidRPr="000B4829" w:rsidRDefault="00585787" w:rsidP="00585787">
      <w:pPr>
        <w:jc w:val="both"/>
        <w:rPr>
          <w:sz w:val="20"/>
          <w:szCs w:val="20"/>
        </w:rPr>
      </w:pPr>
    </w:p>
    <w:p w:rsidR="00585787" w:rsidRPr="000B4829" w:rsidRDefault="00585787" w:rsidP="00585787">
      <w:pPr>
        <w:jc w:val="both"/>
        <w:rPr>
          <w:sz w:val="20"/>
          <w:szCs w:val="20"/>
        </w:rPr>
      </w:pPr>
    </w:p>
    <w:p w:rsidR="00585787" w:rsidRPr="000B4829" w:rsidRDefault="00585787" w:rsidP="00585787">
      <w:pPr>
        <w:jc w:val="both"/>
        <w:rPr>
          <w:b/>
          <w:sz w:val="20"/>
          <w:szCs w:val="20"/>
        </w:rPr>
      </w:pPr>
      <w:r w:rsidRPr="000B4829">
        <w:rPr>
          <w:b/>
          <w:sz w:val="20"/>
          <w:szCs w:val="20"/>
        </w:rPr>
        <w:t>ЛИЦЕ ЗАДУЖЕНО ЗА САЧИЊАВАЊЕ ИЗВЕШТАЈА:</w:t>
      </w:r>
    </w:p>
    <w:p w:rsidR="00585787" w:rsidRPr="000B4829" w:rsidRDefault="00585787" w:rsidP="00585787">
      <w:pPr>
        <w:jc w:val="both"/>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6"/>
        <w:gridCol w:w="1766"/>
        <w:gridCol w:w="1616"/>
        <w:gridCol w:w="2707"/>
        <w:gridCol w:w="1576"/>
      </w:tblGrid>
      <w:tr w:rsidR="00585787" w:rsidRPr="000B4829" w:rsidTr="00967D2C">
        <w:tc>
          <w:tcPr>
            <w:tcW w:w="1915" w:type="dxa"/>
            <w:tcMar>
              <w:top w:w="0" w:type="dxa"/>
              <w:left w:w="108" w:type="dxa"/>
              <w:bottom w:w="0" w:type="dxa"/>
              <w:right w:w="108" w:type="dxa"/>
            </w:tcMar>
            <w:vAlign w:val="center"/>
          </w:tcPr>
          <w:p w:rsidR="00585787" w:rsidRPr="000B4829" w:rsidRDefault="00585787" w:rsidP="00967D2C">
            <w:pPr>
              <w:jc w:val="both"/>
              <w:rPr>
                <w:sz w:val="20"/>
                <w:szCs w:val="20"/>
                <w:lang w:val="sr-Cyrl-CS"/>
              </w:rPr>
            </w:pPr>
            <w:r w:rsidRPr="000B4829">
              <w:rPr>
                <w:sz w:val="20"/>
                <w:szCs w:val="20"/>
              </w:rPr>
              <w:t>Име:</w:t>
            </w:r>
            <w:r w:rsidRPr="000B4829">
              <w:rPr>
                <w:sz w:val="20"/>
                <w:szCs w:val="20"/>
                <w:lang w:val="sr-Cyrl-CS"/>
              </w:rPr>
              <w:t>Сања</w:t>
            </w:r>
          </w:p>
        </w:tc>
        <w:tc>
          <w:tcPr>
            <w:tcW w:w="1915" w:type="dxa"/>
            <w:tcMar>
              <w:top w:w="0" w:type="dxa"/>
              <w:left w:w="108" w:type="dxa"/>
              <w:bottom w:w="0" w:type="dxa"/>
              <w:right w:w="108" w:type="dxa"/>
            </w:tcMar>
            <w:vAlign w:val="center"/>
          </w:tcPr>
          <w:p w:rsidR="00585787" w:rsidRPr="000B4829" w:rsidRDefault="00585787" w:rsidP="00967D2C">
            <w:pPr>
              <w:jc w:val="both"/>
              <w:rPr>
                <w:sz w:val="20"/>
                <w:szCs w:val="20"/>
                <w:lang w:val="sr-Cyrl-CS"/>
              </w:rPr>
            </w:pPr>
            <w:r w:rsidRPr="000B4829">
              <w:rPr>
                <w:sz w:val="20"/>
                <w:szCs w:val="20"/>
              </w:rPr>
              <w:t>Презиме:</w:t>
            </w:r>
            <w:r w:rsidRPr="000B4829">
              <w:rPr>
                <w:sz w:val="20"/>
                <w:szCs w:val="20"/>
                <w:lang w:val="sr-Cyrl-CS"/>
              </w:rPr>
              <w:t>Гајић</w:t>
            </w:r>
          </w:p>
        </w:tc>
        <w:tc>
          <w:tcPr>
            <w:tcW w:w="1915" w:type="dxa"/>
            <w:tcMar>
              <w:top w:w="0" w:type="dxa"/>
              <w:left w:w="108" w:type="dxa"/>
              <w:bottom w:w="0" w:type="dxa"/>
              <w:right w:w="108" w:type="dxa"/>
            </w:tcMar>
            <w:vAlign w:val="center"/>
          </w:tcPr>
          <w:p w:rsidR="00585787" w:rsidRPr="000B4829" w:rsidRDefault="00585787" w:rsidP="00967D2C">
            <w:pPr>
              <w:jc w:val="both"/>
              <w:rPr>
                <w:sz w:val="20"/>
                <w:szCs w:val="20"/>
                <w:lang w:val="sr-Cyrl-RS"/>
              </w:rPr>
            </w:pPr>
            <w:r w:rsidRPr="000B4829">
              <w:rPr>
                <w:sz w:val="20"/>
                <w:szCs w:val="20"/>
              </w:rPr>
              <w:t>Контакт телефон:</w:t>
            </w:r>
            <w:r w:rsidR="006645C7" w:rsidRPr="000B4829">
              <w:rPr>
                <w:sz w:val="20"/>
                <w:szCs w:val="20"/>
                <w:lang w:val="sr-Cyrl-RS"/>
              </w:rPr>
              <w:t>/</w:t>
            </w:r>
          </w:p>
        </w:tc>
        <w:tc>
          <w:tcPr>
            <w:tcW w:w="1915" w:type="dxa"/>
            <w:tcMar>
              <w:top w:w="0" w:type="dxa"/>
              <w:left w:w="108" w:type="dxa"/>
              <w:bottom w:w="0" w:type="dxa"/>
              <w:right w:w="108" w:type="dxa"/>
            </w:tcMar>
            <w:vAlign w:val="center"/>
          </w:tcPr>
          <w:p w:rsidR="00585787" w:rsidRPr="000B4829" w:rsidRDefault="00585787" w:rsidP="00967D2C">
            <w:pPr>
              <w:jc w:val="both"/>
              <w:rPr>
                <w:sz w:val="20"/>
                <w:szCs w:val="20"/>
              </w:rPr>
            </w:pPr>
            <w:r w:rsidRPr="000B4829">
              <w:rPr>
                <w:sz w:val="20"/>
                <w:szCs w:val="20"/>
              </w:rPr>
              <w:t>Електронска адреса:oscbglusci@gmail.com</w:t>
            </w:r>
          </w:p>
        </w:tc>
        <w:tc>
          <w:tcPr>
            <w:tcW w:w="1916" w:type="dxa"/>
            <w:tcMar>
              <w:top w:w="0" w:type="dxa"/>
              <w:left w:w="108" w:type="dxa"/>
              <w:bottom w:w="0" w:type="dxa"/>
              <w:right w:w="108" w:type="dxa"/>
            </w:tcMar>
            <w:vAlign w:val="center"/>
          </w:tcPr>
          <w:p w:rsidR="00585787" w:rsidRPr="000B4829" w:rsidRDefault="00585787" w:rsidP="00967D2C">
            <w:pPr>
              <w:jc w:val="both"/>
              <w:rPr>
                <w:sz w:val="20"/>
                <w:szCs w:val="20"/>
              </w:rPr>
            </w:pPr>
            <w:r w:rsidRPr="000B4829">
              <w:rPr>
                <w:sz w:val="20"/>
                <w:szCs w:val="20"/>
              </w:rPr>
              <w:t>Потпис:</w:t>
            </w:r>
          </w:p>
        </w:tc>
      </w:tr>
    </w:tbl>
    <w:p w:rsidR="00585787" w:rsidRPr="000B4829" w:rsidRDefault="00585787" w:rsidP="00585787">
      <w:pPr>
        <w:jc w:val="both"/>
        <w:rPr>
          <w:sz w:val="20"/>
          <w:szCs w:val="20"/>
        </w:rPr>
      </w:pPr>
    </w:p>
    <w:p w:rsidR="00585787" w:rsidRPr="000B4829" w:rsidRDefault="00585787" w:rsidP="00585787">
      <w:pPr>
        <w:jc w:val="both"/>
        <w:rPr>
          <w:sz w:val="20"/>
          <w:szCs w:val="20"/>
        </w:rPr>
      </w:pPr>
      <w:r w:rsidRPr="000B4829">
        <w:rPr>
          <w:sz w:val="20"/>
          <w:szCs w:val="20"/>
        </w:rPr>
        <w:t>Датум: 28.12.2023.године</w:t>
      </w:r>
    </w:p>
    <w:p w:rsidR="00585787" w:rsidRPr="000B4829" w:rsidRDefault="00585787" w:rsidP="00585787">
      <w:pPr>
        <w:jc w:val="both"/>
        <w:rPr>
          <w:sz w:val="20"/>
          <w:szCs w:val="20"/>
        </w:rPr>
      </w:pPr>
      <w:r w:rsidRPr="000B4829">
        <w:rPr>
          <w:sz w:val="20"/>
          <w:szCs w:val="20"/>
        </w:rPr>
        <w:t>Место: Глушци</w:t>
      </w:r>
    </w:p>
    <w:p w:rsidR="00585787" w:rsidRPr="000B4829" w:rsidRDefault="00585787" w:rsidP="00585787">
      <w:pPr>
        <w:jc w:val="both"/>
        <w:rPr>
          <w:sz w:val="20"/>
          <w:szCs w:val="20"/>
        </w:rPr>
      </w:pPr>
    </w:p>
    <w:p w:rsidR="00585787" w:rsidRPr="000B4829" w:rsidRDefault="00585787" w:rsidP="00585787">
      <w:pPr>
        <w:jc w:val="center"/>
        <w:rPr>
          <w:sz w:val="20"/>
          <w:szCs w:val="20"/>
        </w:rPr>
        <w:sectPr w:rsidR="00585787" w:rsidRPr="000B4829" w:rsidSect="00961B91">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rsidR="00585787" w:rsidRPr="000B4829" w:rsidRDefault="00585787" w:rsidP="00585787">
      <w:pPr>
        <w:jc w:val="center"/>
        <w:rPr>
          <w:sz w:val="20"/>
          <w:szCs w:val="20"/>
        </w:rPr>
      </w:pPr>
      <w:r w:rsidRPr="000B4829">
        <w:rPr>
          <w:sz w:val="20"/>
          <w:szCs w:val="20"/>
        </w:rPr>
        <w:lastRenderedPageBreak/>
        <w:t>ГОДИШЊИ ИЗВЕШТАЈ</w:t>
      </w:r>
    </w:p>
    <w:p w:rsidR="00585787" w:rsidRPr="000B4829" w:rsidRDefault="00585787" w:rsidP="00585787">
      <w:pPr>
        <w:jc w:val="center"/>
        <w:rPr>
          <w:sz w:val="20"/>
          <w:szCs w:val="20"/>
        </w:rPr>
      </w:pPr>
      <w:r w:rsidRPr="000B4829">
        <w:rPr>
          <w:sz w:val="20"/>
          <w:szCs w:val="20"/>
        </w:rPr>
        <w:t>О ОСТВАРИВАЊУ РОДНЕ РАВНОПРАВНОСТИ</w:t>
      </w:r>
    </w:p>
    <w:p w:rsidR="00585787" w:rsidRPr="000B4829" w:rsidRDefault="00585787" w:rsidP="00585787">
      <w:pPr>
        <w:jc w:val="center"/>
        <w:rPr>
          <w:sz w:val="20"/>
          <w:szCs w:val="20"/>
        </w:rPr>
      </w:pPr>
      <w:r w:rsidRPr="000B4829">
        <w:rPr>
          <w:sz w:val="20"/>
          <w:szCs w:val="20"/>
        </w:rPr>
        <w:t>за период од 1.</w:t>
      </w:r>
      <w:r w:rsidRPr="000B4829">
        <w:rPr>
          <w:spacing w:val="-1"/>
          <w:sz w:val="20"/>
          <w:szCs w:val="20"/>
        </w:rPr>
        <w:t xml:space="preserve"> </w:t>
      </w:r>
      <w:r w:rsidRPr="000B4829">
        <w:rPr>
          <w:sz w:val="20"/>
          <w:szCs w:val="20"/>
        </w:rPr>
        <w:t>1.</w:t>
      </w:r>
      <w:r w:rsidRPr="000B4829">
        <w:rPr>
          <w:spacing w:val="-3"/>
          <w:sz w:val="20"/>
          <w:szCs w:val="20"/>
        </w:rPr>
        <w:t xml:space="preserve"> </w:t>
      </w:r>
      <w:r w:rsidRPr="000B4829">
        <w:rPr>
          <w:sz w:val="20"/>
          <w:szCs w:val="20"/>
        </w:rPr>
        <w:t>2023. до 31.</w:t>
      </w:r>
      <w:r w:rsidRPr="000B4829">
        <w:rPr>
          <w:spacing w:val="-4"/>
          <w:sz w:val="20"/>
          <w:szCs w:val="20"/>
        </w:rPr>
        <w:t xml:space="preserve"> </w:t>
      </w:r>
      <w:r w:rsidRPr="000B4829">
        <w:rPr>
          <w:sz w:val="20"/>
          <w:szCs w:val="20"/>
        </w:rPr>
        <w:t>12. 2023. године</w:t>
      </w:r>
    </w:p>
    <w:p w:rsidR="00585787" w:rsidRPr="000B4829" w:rsidRDefault="00585787" w:rsidP="00585787">
      <w:pPr>
        <w:jc w:val="center"/>
        <w:rPr>
          <w:sz w:val="20"/>
          <w:szCs w:val="20"/>
          <w:lang w:val="sr-Cyrl-CS"/>
        </w:rPr>
      </w:pPr>
      <w:r w:rsidRPr="000B4829">
        <w:rPr>
          <w:sz w:val="20"/>
          <w:szCs w:val="20"/>
          <w:lang w:val="sr-Cyrl-CS"/>
        </w:rPr>
        <w:t>Основна школа „Цветин Бркић“ Глушци</w:t>
      </w:r>
    </w:p>
    <w:p w:rsidR="00585787" w:rsidRPr="000B4829" w:rsidRDefault="004C1CC4" w:rsidP="00585787">
      <w:pPr>
        <w:jc w:val="center"/>
        <w:rPr>
          <w:sz w:val="20"/>
          <w:szCs w:val="20"/>
        </w:rPr>
      </w:pPr>
      <w:r>
        <w:rPr>
          <w:noProof/>
          <w:sz w:val="20"/>
          <w:szCs w:val="20"/>
        </w:rPr>
        <w:pict w14:anchorId="506BF319">
          <v:shape id="Slobodni oblik 27" o:spid="_x0000_s2069" style="position:absolute;left:0;text-align:left;margin-left:179.55pt;margin-top:13.35pt;width:252.95pt;height:.1pt;z-index:-251618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05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" path="m,l5059,e" filled="f" strokeweight=".24536mm">
            <v:path arrowok="t" o:connecttype="custom" o:connectlocs="0,0;3212465,0" o:connectangles="0,0"/>
            <w10:wrap type="topAndBottom" anchorx="page"/>
          </v:shape>
        </w:pict>
      </w:r>
    </w:p>
    <w:p w:rsidR="00585787" w:rsidRPr="000B4829" w:rsidRDefault="00585787" w:rsidP="00585787">
      <w:pPr>
        <w:jc w:val="center"/>
        <w:rPr>
          <w:sz w:val="20"/>
          <w:szCs w:val="20"/>
        </w:rPr>
      </w:pPr>
      <w:r w:rsidRPr="000B4829">
        <w:rPr>
          <w:sz w:val="20"/>
          <w:szCs w:val="20"/>
        </w:rPr>
        <w:t>(назив органа јавне власти/послодавца)</w:t>
      </w:r>
    </w:p>
    <w:p w:rsidR="00585787" w:rsidRPr="000B4829" w:rsidRDefault="00585787" w:rsidP="00585787">
      <w:pPr>
        <w:jc w:val="center"/>
        <w:rPr>
          <w:sz w:val="20"/>
          <w:szCs w:val="20"/>
        </w:rPr>
      </w:pPr>
    </w:p>
    <w:tbl>
      <w:tblPr>
        <w:tblW w:w="0" w:type="auto"/>
        <w:tblInd w:w="120"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636"/>
        <w:gridCol w:w="3735"/>
        <w:gridCol w:w="6687"/>
      </w:tblGrid>
      <w:tr w:rsidR="00585787" w:rsidRPr="000B4829" w:rsidTr="00967D2C">
        <w:trPr>
          <w:trHeight w:val="1017"/>
        </w:trPr>
        <w:tc>
          <w:tcPr>
            <w:tcW w:w="636" w:type="dxa"/>
            <w:tcBorders>
              <w:bottom w:val="nil"/>
            </w:tcBorders>
          </w:tcPr>
          <w:p w:rsidR="00585787" w:rsidRPr="000B4829" w:rsidRDefault="00585787" w:rsidP="00585787">
            <w:pPr>
              <w:jc w:val="center"/>
              <w:rPr>
                <w:sz w:val="20"/>
                <w:szCs w:val="20"/>
              </w:rPr>
            </w:pPr>
            <w:r w:rsidRPr="000B4829">
              <w:rPr>
                <w:sz w:val="20"/>
                <w:szCs w:val="20"/>
              </w:rPr>
              <w:t>1.</w:t>
            </w:r>
          </w:p>
        </w:tc>
        <w:tc>
          <w:tcPr>
            <w:tcW w:w="3735" w:type="dxa"/>
            <w:tcBorders>
              <w:bottom w:val="nil"/>
            </w:tcBorders>
          </w:tcPr>
          <w:p w:rsidR="00585787" w:rsidRPr="000B4829" w:rsidRDefault="00585787" w:rsidP="00585787">
            <w:pPr>
              <w:jc w:val="center"/>
              <w:rPr>
                <w:sz w:val="20"/>
                <w:szCs w:val="20"/>
              </w:rPr>
            </w:pPr>
            <w:r w:rsidRPr="000B4829">
              <w:rPr>
                <w:sz w:val="20"/>
                <w:szCs w:val="20"/>
              </w:rPr>
              <w:t>Орган јавне власти/послодавац који има 50 и више запослених и радно ангажованих лица (даље у тексту:</w:t>
            </w:r>
          </w:p>
          <w:p w:rsidR="00585787" w:rsidRPr="000B4829" w:rsidRDefault="00585787" w:rsidP="00585787">
            <w:pPr>
              <w:jc w:val="center"/>
              <w:rPr>
                <w:sz w:val="20"/>
                <w:szCs w:val="20"/>
              </w:rPr>
            </w:pPr>
            <w:r w:rsidRPr="000B4829">
              <w:rPr>
                <w:sz w:val="20"/>
                <w:szCs w:val="20"/>
              </w:rPr>
              <w:t>орган јавне власти и послодавац):</w:t>
            </w:r>
          </w:p>
        </w:tc>
        <w:tc>
          <w:tcPr>
            <w:tcW w:w="6687" w:type="dxa"/>
            <w:tcBorders>
              <w:bottom w:val="nil"/>
            </w:tcBorders>
          </w:tcPr>
          <w:p w:rsidR="00585787" w:rsidRPr="000B4829" w:rsidRDefault="00585787" w:rsidP="00585787">
            <w:pPr>
              <w:jc w:val="center"/>
              <w:rPr>
                <w:sz w:val="20"/>
                <w:szCs w:val="20"/>
                <w:lang w:val="sr-Cyrl-CS"/>
              </w:rPr>
            </w:pPr>
            <w:r w:rsidRPr="000B4829">
              <w:rPr>
                <w:sz w:val="20"/>
                <w:szCs w:val="20"/>
              </w:rPr>
              <w:t>Назив:</w:t>
            </w:r>
            <w:r w:rsidRPr="000B4829">
              <w:rPr>
                <w:sz w:val="20"/>
                <w:szCs w:val="20"/>
                <w:u w:val="single"/>
                <w:lang w:val="sr-Cyrl-CS"/>
              </w:rPr>
              <w:t>ОШ „</w:t>
            </w:r>
            <w:r w:rsidRPr="000B4829">
              <w:rPr>
                <w:sz w:val="20"/>
                <w:szCs w:val="20"/>
                <w:u w:val="single"/>
              </w:rPr>
              <w:t>Цветин Бркић</w:t>
            </w:r>
            <w:r w:rsidRPr="000B4829">
              <w:rPr>
                <w:sz w:val="20"/>
                <w:szCs w:val="20"/>
                <w:u w:val="single"/>
                <w:lang w:val="sr-Cyrl-CS"/>
              </w:rPr>
              <w:t>“</w:t>
            </w:r>
            <w:r w:rsidRPr="000B4829">
              <w:rPr>
                <w:sz w:val="20"/>
                <w:szCs w:val="20"/>
                <w:u w:val="single"/>
              </w:rPr>
              <w:tab/>
            </w:r>
            <w:r w:rsidRPr="000B4829">
              <w:rPr>
                <w:sz w:val="20"/>
                <w:szCs w:val="20"/>
              </w:rPr>
              <w:t xml:space="preserve"> Седиште и</w:t>
            </w:r>
            <w:r w:rsidRPr="000B4829">
              <w:rPr>
                <w:spacing w:val="-7"/>
                <w:sz w:val="20"/>
                <w:szCs w:val="20"/>
              </w:rPr>
              <w:t xml:space="preserve"> </w:t>
            </w:r>
            <w:r w:rsidRPr="000B4829">
              <w:rPr>
                <w:sz w:val="20"/>
                <w:szCs w:val="20"/>
              </w:rPr>
              <w:t>адреса:</w:t>
            </w:r>
            <w:r w:rsidRPr="000B4829">
              <w:rPr>
                <w:spacing w:val="2"/>
                <w:sz w:val="20"/>
                <w:szCs w:val="20"/>
              </w:rPr>
              <w:t xml:space="preserve"> </w:t>
            </w:r>
            <w:r w:rsidRPr="000B4829">
              <w:rPr>
                <w:sz w:val="20"/>
                <w:szCs w:val="20"/>
                <w:u w:val="single"/>
              </w:rPr>
              <w:t xml:space="preserve"> </w:t>
            </w:r>
            <w:r w:rsidRPr="000B4829">
              <w:rPr>
                <w:sz w:val="20"/>
                <w:szCs w:val="20"/>
                <w:u w:val="single"/>
                <w:lang w:val="sr-Cyrl-CS"/>
              </w:rPr>
              <w:t>15356 Глушци,  Светомира Алимпића број 3</w:t>
            </w:r>
          </w:p>
        </w:tc>
      </w:tr>
      <w:tr w:rsidR="00585787" w:rsidRPr="000B4829" w:rsidTr="00967D2C">
        <w:trPr>
          <w:trHeight w:val="281"/>
        </w:trPr>
        <w:tc>
          <w:tcPr>
            <w:tcW w:w="636" w:type="dxa"/>
            <w:tcBorders>
              <w:top w:val="nil"/>
              <w:bottom w:val="nil"/>
            </w:tcBorders>
          </w:tcPr>
          <w:p w:rsidR="00585787" w:rsidRPr="000B4829" w:rsidRDefault="00585787" w:rsidP="00585787">
            <w:pPr>
              <w:jc w:val="center"/>
              <w:rPr>
                <w:sz w:val="20"/>
                <w:szCs w:val="20"/>
              </w:rPr>
            </w:pPr>
          </w:p>
        </w:tc>
        <w:tc>
          <w:tcPr>
            <w:tcW w:w="3735" w:type="dxa"/>
            <w:tcBorders>
              <w:top w:val="nil"/>
              <w:bottom w:val="nil"/>
            </w:tcBorders>
          </w:tcPr>
          <w:p w:rsidR="00585787" w:rsidRPr="000B4829" w:rsidRDefault="00585787" w:rsidP="00585787">
            <w:pPr>
              <w:jc w:val="center"/>
              <w:rPr>
                <w:sz w:val="20"/>
                <w:szCs w:val="20"/>
              </w:rPr>
            </w:pPr>
          </w:p>
        </w:tc>
        <w:tc>
          <w:tcPr>
            <w:tcW w:w="6687" w:type="dxa"/>
            <w:tcBorders>
              <w:top w:val="nil"/>
              <w:bottom w:val="nil"/>
            </w:tcBorders>
          </w:tcPr>
          <w:p w:rsidR="00585787" w:rsidRPr="000B4829" w:rsidRDefault="00585787" w:rsidP="00585787">
            <w:pPr>
              <w:jc w:val="center"/>
              <w:rPr>
                <w:sz w:val="20"/>
                <w:szCs w:val="20"/>
              </w:rPr>
            </w:pPr>
            <w:r w:rsidRPr="000B4829">
              <w:rPr>
                <w:sz w:val="20"/>
                <w:szCs w:val="20"/>
              </w:rPr>
              <w:t>Број</w:t>
            </w:r>
            <w:r w:rsidRPr="000B4829">
              <w:rPr>
                <w:spacing w:val="-6"/>
                <w:sz w:val="20"/>
                <w:szCs w:val="20"/>
              </w:rPr>
              <w:t xml:space="preserve"> </w:t>
            </w:r>
            <w:r w:rsidRPr="000B4829">
              <w:rPr>
                <w:sz w:val="20"/>
                <w:szCs w:val="20"/>
              </w:rPr>
              <w:t>телефона:</w:t>
            </w:r>
            <w:r w:rsidRPr="000B4829">
              <w:rPr>
                <w:sz w:val="20"/>
                <w:szCs w:val="20"/>
                <w:u w:val="single"/>
              </w:rPr>
              <w:t xml:space="preserve"> </w:t>
            </w:r>
            <w:r w:rsidRPr="000B4829">
              <w:rPr>
                <w:sz w:val="20"/>
                <w:szCs w:val="20"/>
                <w:u w:val="single"/>
                <w:lang w:val="sr-Cyrl-CS"/>
              </w:rPr>
              <w:t>015/</w:t>
            </w:r>
            <w:r w:rsidRPr="000B4829">
              <w:rPr>
                <w:sz w:val="20"/>
                <w:szCs w:val="20"/>
                <w:u w:val="single"/>
              </w:rPr>
              <w:t>449-331</w:t>
            </w:r>
            <w:r w:rsidRPr="000B4829">
              <w:rPr>
                <w:sz w:val="20"/>
                <w:szCs w:val="20"/>
                <w:u w:val="single"/>
                <w:lang w:val="sr-Cyrl-CS"/>
              </w:rPr>
              <w:t>,</w:t>
            </w:r>
            <w:r w:rsidRPr="000B4829">
              <w:rPr>
                <w:sz w:val="20"/>
                <w:szCs w:val="20"/>
                <w:u w:val="single"/>
              </w:rPr>
              <w:t>449-280</w:t>
            </w:r>
          </w:p>
        </w:tc>
      </w:tr>
      <w:tr w:rsidR="00585787" w:rsidRPr="000B4829" w:rsidTr="00967D2C">
        <w:trPr>
          <w:trHeight w:val="1544"/>
        </w:trPr>
        <w:tc>
          <w:tcPr>
            <w:tcW w:w="636" w:type="dxa"/>
            <w:tcBorders>
              <w:top w:val="nil"/>
            </w:tcBorders>
          </w:tcPr>
          <w:p w:rsidR="00585787" w:rsidRPr="000B4829" w:rsidRDefault="00585787" w:rsidP="00585787">
            <w:pPr>
              <w:jc w:val="center"/>
              <w:rPr>
                <w:sz w:val="20"/>
                <w:szCs w:val="20"/>
              </w:rPr>
            </w:pPr>
          </w:p>
        </w:tc>
        <w:tc>
          <w:tcPr>
            <w:tcW w:w="3735" w:type="dxa"/>
            <w:tcBorders>
              <w:top w:val="nil"/>
            </w:tcBorders>
          </w:tcPr>
          <w:p w:rsidR="00585787" w:rsidRPr="000B4829" w:rsidRDefault="00585787" w:rsidP="00585787">
            <w:pPr>
              <w:jc w:val="center"/>
              <w:rPr>
                <w:sz w:val="20"/>
                <w:szCs w:val="20"/>
              </w:rPr>
            </w:pPr>
          </w:p>
        </w:tc>
        <w:tc>
          <w:tcPr>
            <w:tcW w:w="6687" w:type="dxa"/>
            <w:tcBorders>
              <w:top w:val="nil"/>
            </w:tcBorders>
          </w:tcPr>
          <w:p w:rsidR="00585787" w:rsidRPr="000B4829" w:rsidRDefault="00585787" w:rsidP="00585787">
            <w:pPr>
              <w:jc w:val="center"/>
              <w:rPr>
                <w:bCs/>
                <w:sz w:val="20"/>
                <w:szCs w:val="20"/>
              </w:rPr>
            </w:pPr>
            <w:r w:rsidRPr="000B4829">
              <w:rPr>
                <w:sz w:val="20"/>
                <w:szCs w:val="20"/>
              </w:rPr>
              <w:t>Електронска</w:t>
            </w:r>
            <w:r w:rsidRPr="000B4829">
              <w:rPr>
                <w:spacing w:val="-5"/>
                <w:sz w:val="20"/>
                <w:szCs w:val="20"/>
              </w:rPr>
              <w:t xml:space="preserve"> </w:t>
            </w:r>
            <w:r w:rsidRPr="000B4829">
              <w:rPr>
                <w:sz w:val="20"/>
                <w:szCs w:val="20"/>
              </w:rPr>
              <w:t>адреса:</w:t>
            </w:r>
            <w:r w:rsidRPr="000B4829">
              <w:rPr>
                <w:spacing w:val="1"/>
                <w:sz w:val="20"/>
                <w:szCs w:val="20"/>
              </w:rPr>
              <w:t xml:space="preserve"> </w:t>
            </w:r>
            <w:r w:rsidRPr="000B4829">
              <w:rPr>
                <w:sz w:val="20"/>
                <w:szCs w:val="20"/>
              </w:rPr>
              <w:t>oscbglusci@gmail.com</w:t>
            </w:r>
            <w:r w:rsidRPr="000B4829">
              <w:rPr>
                <w:sz w:val="20"/>
                <w:szCs w:val="20"/>
                <w:u w:val="single"/>
              </w:rPr>
              <w:t xml:space="preserve">   </w:t>
            </w:r>
            <w:r w:rsidRPr="000B4829">
              <w:rPr>
                <w:w w:val="1"/>
                <w:sz w:val="20"/>
                <w:szCs w:val="20"/>
                <w:u w:val="single"/>
              </w:rPr>
              <w:t xml:space="preserve"> </w:t>
            </w:r>
            <w:r w:rsidRPr="000B4829">
              <w:rPr>
                <w:sz w:val="20"/>
                <w:szCs w:val="20"/>
              </w:rPr>
              <w:t xml:space="preserve">                                                                                Веб</w:t>
            </w:r>
            <w:r w:rsidRPr="000B4829">
              <w:rPr>
                <w:spacing w:val="-1"/>
                <w:sz w:val="20"/>
                <w:szCs w:val="20"/>
              </w:rPr>
              <w:t xml:space="preserve"> </w:t>
            </w:r>
            <w:r w:rsidRPr="000B4829">
              <w:rPr>
                <w:sz w:val="20"/>
                <w:szCs w:val="20"/>
              </w:rPr>
              <w:t>сајт</w:t>
            </w:r>
            <w:r w:rsidRPr="000B4829">
              <w:rPr>
                <w:sz w:val="20"/>
                <w:szCs w:val="20"/>
                <w:lang w:val="sr-Cyrl-CS"/>
              </w:rPr>
              <w:t>:</w:t>
            </w:r>
            <w:r w:rsidRPr="000B4829">
              <w:rPr>
                <w:bCs/>
                <w:sz w:val="20"/>
                <w:szCs w:val="20"/>
              </w:rPr>
              <w:t xml:space="preserve"> </w:t>
            </w:r>
            <w:hyperlink r:id="rId136" w:history="1">
              <w:r w:rsidRPr="000B4829">
                <w:rPr>
                  <w:rStyle w:val="Hyperlink"/>
                  <w:rFonts w:eastAsiaTheme="majorEastAsia"/>
                  <w:color w:val="auto"/>
                  <w:sz w:val="20"/>
                  <w:szCs w:val="20"/>
                </w:rPr>
                <w:t>www.oscvetinbrkic.edu.rs</w:t>
              </w:r>
            </w:hyperlink>
          </w:p>
          <w:p w:rsidR="00585787" w:rsidRPr="000B4829" w:rsidRDefault="00585787" w:rsidP="00585787">
            <w:pPr>
              <w:jc w:val="center"/>
              <w:rPr>
                <w:sz w:val="20"/>
                <w:szCs w:val="20"/>
                <w:u w:val="single"/>
              </w:rPr>
            </w:pPr>
            <w:r w:rsidRPr="000B4829">
              <w:rPr>
                <w:sz w:val="20"/>
                <w:szCs w:val="20"/>
              </w:rPr>
              <w:t>Матични</w:t>
            </w:r>
            <w:r w:rsidRPr="000B4829">
              <w:rPr>
                <w:spacing w:val="-4"/>
                <w:sz w:val="20"/>
                <w:szCs w:val="20"/>
              </w:rPr>
              <w:t xml:space="preserve"> </w:t>
            </w:r>
            <w:r w:rsidRPr="000B4829">
              <w:rPr>
                <w:sz w:val="20"/>
                <w:szCs w:val="20"/>
              </w:rPr>
              <w:t>број:</w:t>
            </w:r>
            <w:r w:rsidRPr="000B4829">
              <w:rPr>
                <w:spacing w:val="-2"/>
                <w:sz w:val="20"/>
                <w:szCs w:val="20"/>
              </w:rPr>
              <w:t xml:space="preserve"> </w:t>
            </w:r>
            <w:r w:rsidRPr="000B4829">
              <w:rPr>
                <w:sz w:val="20"/>
                <w:szCs w:val="20"/>
                <w:u w:val="single"/>
              </w:rPr>
              <w:t xml:space="preserve"> </w:t>
            </w:r>
            <w:r w:rsidRPr="000B4829">
              <w:rPr>
                <w:sz w:val="20"/>
                <w:szCs w:val="20"/>
                <w:u w:val="single"/>
                <w:lang w:val="sr-Cyrl-CS"/>
              </w:rPr>
              <w:t>071163</w:t>
            </w:r>
            <w:r w:rsidRPr="000B4829">
              <w:rPr>
                <w:sz w:val="20"/>
                <w:szCs w:val="20"/>
                <w:u w:val="single"/>
              </w:rPr>
              <w:t>57</w:t>
            </w:r>
          </w:p>
          <w:p w:rsidR="00585787" w:rsidRPr="000B4829" w:rsidRDefault="00585787" w:rsidP="00585787">
            <w:pPr>
              <w:jc w:val="center"/>
              <w:rPr>
                <w:sz w:val="20"/>
                <w:szCs w:val="20"/>
              </w:rPr>
            </w:pPr>
            <w:r w:rsidRPr="000B4829">
              <w:rPr>
                <w:sz w:val="20"/>
                <w:szCs w:val="20"/>
              </w:rPr>
              <w:t>ПИБ:</w:t>
            </w:r>
            <w:r w:rsidRPr="000B4829">
              <w:rPr>
                <w:sz w:val="20"/>
                <w:szCs w:val="20"/>
                <w:lang w:val="sr-Cyrl-CS"/>
              </w:rPr>
              <w:t>101442</w:t>
            </w:r>
            <w:r w:rsidRPr="000B4829">
              <w:rPr>
                <w:sz w:val="20"/>
                <w:szCs w:val="20"/>
              </w:rPr>
              <w:t>195</w:t>
            </w:r>
          </w:p>
        </w:tc>
      </w:tr>
      <w:tr w:rsidR="00585787" w:rsidRPr="000B4829" w:rsidTr="00967D2C">
        <w:trPr>
          <w:trHeight w:val="256"/>
        </w:trPr>
        <w:tc>
          <w:tcPr>
            <w:tcW w:w="636" w:type="dxa"/>
            <w:tcBorders>
              <w:bottom w:val="nil"/>
            </w:tcBorders>
            <w:shd w:val="clear" w:color="auto" w:fill="F1F1F1"/>
          </w:tcPr>
          <w:p w:rsidR="00585787" w:rsidRPr="000B4829" w:rsidRDefault="00585787" w:rsidP="00585787">
            <w:pPr>
              <w:jc w:val="center"/>
              <w:rPr>
                <w:sz w:val="20"/>
                <w:szCs w:val="20"/>
              </w:rPr>
            </w:pPr>
            <w:r w:rsidRPr="000B4829">
              <w:rPr>
                <w:sz w:val="20"/>
                <w:szCs w:val="20"/>
              </w:rPr>
              <w:t>2.</w:t>
            </w:r>
          </w:p>
        </w:tc>
        <w:tc>
          <w:tcPr>
            <w:tcW w:w="3735" w:type="dxa"/>
            <w:tcBorders>
              <w:bottom w:val="nil"/>
            </w:tcBorders>
            <w:shd w:val="clear" w:color="auto" w:fill="F1F1F1"/>
          </w:tcPr>
          <w:p w:rsidR="00585787" w:rsidRPr="000B4829" w:rsidRDefault="00585787" w:rsidP="00585787">
            <w:pPr>
              <w:jc w:val="center"/>
              <w:rPr>
                <w:sz w:val="20"/>
                <w:szCs w:val="20"/>
              </w:rPr>
            </w:pPr>
            <w:r w:rsidRPr="000B4829">
              <w:rPr>
                <w:sz w:val="20"/>
                <w:szCs w:val="20"/>
              </w:rPr>
              <w:t>Да</w:t>
            </w:r>
            <w:r w:rsidRPr="000B4829">
              <w:rPr>
                <w:sz w:val="20"/>
                <w:szCs w:val="20"/>
              </w:rPr>
              <w:tab/>
              <w:t>ли</w:t>
            </w:r>
            <w:r w:rsidRPr="000B4829">
              <w:rPr>
                <w:sz w:val="20"/>
                <w:szCs w:val="20"/>
              </w:rPr>
              <w:tab/>
              <w:t>орган</w:t>
            </w:r>
            <w:r w:rsidRPr="000B4829">
              <w:rPr>
                <w:sz w:val="20"/>
                <w:szCs w:val="20"/>
              </w:rPr>
              <w:tab/>
              <w:t>јавне</w:t>
            </w:r>
            <w:r w:rsidRPr="000B4829">
              <w:rPr>
                <w:sz w:val="20"/>
                <w:szCs w:val="20"/>
              </w:rPr>
              <w:tab/>
              <w:t>власти</w:t>
            </w:r>
            <w:r w:rsidRPr="000B4829">
              <w:rPr>
                <w:sz w:val="20"/>
                <w:szCs w:val="20"/>
              </w:rPr>
              <w:tab/>
              <w:t>и</w:t>
            </w:r>
          </w:p>
        </w:tc>
        <w:tc>
          <w:tcPr>
            <w:tcW w:w="6687" w:type="dxa"/>
            <w:tcBorders>
              <w:bottom w:val="nil"/>
            </w:tcBorders>
            <w:shd w:val="clear" w:color="auto" w:fill="F1F1F1"/>
          </w:tcPr>
          <w:p w:rsidR="00585787" w:rsidRPr="000B4829" w:rsidRDefault="00585787" w:rsidP="00585787">
            <w:pPr>
              <w:jc w:val="center"/>
              <w:rPr>
                <w:sz w:val="20"/>
                <w:szCs w:val="20"/>
              </w:rPr>
            </w:pPr>
            <w:r w:rsidRPr="000B4829">
              <w:rPr>
                <w:sz w:val="20"/>
                <w:szCs w:val="20"/>
              </w:rPr>
              <w:t>а) Да;</w:t>
            </w:r>
          </w:p>
        </w:tc>
      </w:tr>
      <w:tr w:rsidR="00585787" w:rsidRPr="000B4829" w:rsidTr="00967D2C">
        <w:trPr>
          <w:trHeight w:val="253"/>
        </w:trPr>
        <w:tc>
          <w:tcPr>
            <w:tcW w:w="636" w:type="dxa"/>
            <w:tcBorders>
              <w:top w:val="nil"/>
              <w:bottom w:val="nil"/>
            </w:tcBorders>
            <w:shd w:val="clear" w:color="auto" w:fill="F1F1F1"/>
          </w:tcPr>
          <w:p w:rsidR="00585787" w:rsidRPr="000B4829" w:rsidRDefault="00585787" w:rsidP="00585787">
            <w:pPr>
              <w:jc w:val="center"/>
              <w:rPr>
                <w:sz w:val="20"/>
                <w:szCs w:val="20"/>
              </w:rPr>
            </w:pPr>
          </w:p>
        </w:tc>
        <w:tc>
          <w:tcPr>
            <w:tcW w:w="3735" w:type="dxa"/>
            <w:tcBorders>
              <w:top w:val="nil"/>
              <w:bottom w:val="nil"/>
            </w:tcBorders>
            <w:shd w:val="clear" w:color="auto" w:fill="F1F1F1"/>
          </w:tcPr>
          <w:p w:rsidR="00585787" w:rsidRPr="000B4829" w:rsidRDefault="00585787" w:rsidP="00585787">
            <w:pPr>
              <w:jc w:val="center"/>
              <w:rPr>
                <w:sz w:val="20"/>
                <w:szCs w:val="20"/>
              </w:rPr>
            </w:pPr>
            <w:r w:rsidRPr="000B4829">
              <w:rPr>
                <w:sz w:val="20"/>
                <w:szCs w:val="20"/>
              </w:rPr>
              <w:t>послодавац има донет план или</w:t>
            </w:r>
          </w:p>
        </w:tc>
        <w:tc>
          <w:tcPr>
            <w:tcW w:w="6687" w:type="dxa"/>
            <w:tcBorders>
              <w:top w:val="nil"/>
              <w:bottom w:val="nil"/>
            </w:tcBorders>
            <w:shd w:val="clear" w:color="auto" w:fill="F1F1F1"/>
          </w:tcPr>
          <w:p w:rsidR="00585787" w:rsidRPr="000B4829" w:rsidRDefault="00585787" w:rsidP="00585787">
            <w:pPr>
              <w:jc w:val="center"/>
              <w:rPr>
                <w:sz w:val="20"/>
                <w:szCs w:val="20"/>
              </w:rPr>
            </w:pPr>
            <w:r w:rsidRPr="000B4829">
              <w:rPr>
                <w:sz w:val="20"/>
                <w:szCs w:val="20"/>
              </w:rPr>
              <w:t>б) Не;</w:t>
            </w:r>
          </w:p>
        </w:tc>
      </w:tr>
      <w:tr w:rsidR="00585787" w:rsidRPr="000B4829" w:rsidTr="00967D2C">
        <w:trPr>
          <w:trHeight w:val="252"/>
        </w:trPr>
        <w:tc>
          <w:tcPr>
            <w:tcW w:w="636" w:type="dxa"/>
            <w:tcBorders>
              <w:top w:val="nil"/>
              <w:bottom w:val="nil"/>
            </w:tcBorders>
            <w:shd w:val="clear" w:color="auto" w:fill="F1F1F1"/>
          </w:tcPr>
          <w:p w:rsidR="00585787" w:rsidRPr="000B4829" w:rsidRDefault="00585787" w:rsidP="00585787">
            <w:pPr>
              <w:jc w:val="center"/>
              <w:rPr>
                <w:sz w:val="20"/>
                <w:szCs w:val="20"/>
              </w:rPr>
            </w:pPr>
          </w:p>
        </w:tc>
        <w:tc>
          <w:tcPr>
            <w:tcW w:w="3735" w:type="dxa"/>
            <w:tcBorders>
              <w:top w:val="nil"/>
              <w:bottom w:val="nil"/>
            </w:tcBorders>
            <w:shd w:val="clear" w:color="auto" w:fill="F1F1F1"/>
          </w:tcPr>
          <w:p w:rsidR="00585787" w:rsidRPr="000B4829" w:rsidRDefault="00585787" w:rsidP="00585787">
            <w:pPr>
              <w:jc w:val="center"/>
              <w:rPr>
                <w:sz w:val="20"/>
                <w:szCs w:val="20"/>
              </w:rPr>
            </w:pPr>
            <w:r w:rsidRPr="000B4829">
              <w:rPr>
                <w:sz w:val="20"/>
                <w:szCs w:val="20"/>
              </w:rPr>
              <w:t>програм</w:t>
            </w:r>
            <w:r w:rsidRPr="000B4829">
              <w:rPr>
                <w:sz w:val="20"/>
                <w:szCs w:val="20"/>
              </w:rPr>
              <w:tab/>
              <w:t>за</w:t>
            </w:r>
            <w:r w:rsidRPr="000B4829">
              <w:rPr>
                <w:sz w:val="20"/>
                <w:szCs w:val="20"/>
              </w:rPr>
              <w:tab/>
              <w:t>остваривање</w:t>
            </w:r>
            <w:r w:rsidRPr="000B4829">
              <w:rPr>
                <w:sz w:val="20"/>
                <w:szCs w:val="20"/>
              </w:rPr>
              <w:tab/>
              <w:t>родне</w:t>
            </w:r>
          </w:p>
        </w:tc>
        <w:tc>
          <w:tcPr>
            <w:tcW w:w="6687" w:type="dxa"/>
            <w:tcBorders>
              <w:top w:val="nil"/>
              <w:bottom w:val="nil"/>
            </w:tcBorders>
            <w:shd w:val="clear" w:color="auto" w:fill="F1F1F1"/>
          </w:tcPr>
          <w:p w:rsidR="00585787" w:rsidRPr="000B4829" w:rsidRDefault="00585787" w:rsidP="00585787">
            <w:pPr>
              <w:jc w:val="center"/>
              <w:rPr>
                <w:sz w:val="20"/>
                <w:szCs w:val="20"/>
              </w:rPr>
            </w:pPr>
            <w:r w:rsidRPr="000B4829">
              <w:rPr>
                <w:sz w:val="20"/>
                <w:szCs w:val="20"/>
              </w:rPr>
              <w:t>в) План за остваривање родне равноправности је посебно донет;</w:t>
            </w:r>
          </w:p>
        </w:tc>
      </w:tr>
      <w:tr w:rsidR="00585787" w:rsidRPr="000B4829" w:rsidTr="00967D2C">
        <w:trPr>
          <w:trHeight w:val="253"/>
        </w:trPr>
        <w:tc>
          <w:tcPr>
            <w:tcW w:w="636" w:type="dxa"/>
            <w:tcBorders>
              <w:top w:val="nil"/>
              <w:bottom w:val="nil"/>
            </w:tcBorders>
            <w:shd w:val="clear" w:color="auto" w:fill="F1F1F1"/>
          </w:tcPr>
          <w:p w:rsidR="00585787" w:rsidRPr="000B4829" w:rsidRDefault="00585787" w:rsidP="00585787">
            <w:pPr>
              <w:jc w:val="center"/>
              <w:rPr>
                <w:sz w:val="20"/>
                <w:szCs w:val="20"/>
              </w:rPr>
            </w:pPr>
          </w:p>
        </w:tc>
        <w:tc>
          <w:tcPr>
            <w:tcW w:w="3735" w:type="dxa"/>
            <w:tcBorders>
              <w:top w:val="nil"/>
              <w:bottom w:val="nil"/>
            </w:tcBorders>
            <w:shd w:val="clear" w:color="auto" w:fill="F1F1F1"/>
          </w:tcPr>
          <w:p w:rsidR="00585787" w:rsidRPr="000B4829" w:rsidRDefault="00585787" w:rsidP="00585787">
            <w:pPr>
              <w:jc w:val="center"/>
              <w:rPr>
                <w:sz w:val="20"/>
                <w:szCs w:val="20"/>
              </w:rPr>
            </w:pPr>
            <w:r w:rsidRPr="000B4829">
              <w:rPr>
                <w:sz w:val="20"/>
                <w:szCs w:val="20"/>
              </w:rPr>
              <w:t>равноправности у оквиру годишњих</w:t>
            </w:r>
          </w:p>
        </w:tc>
        <w:tc>
          <w:tcPr>
            <w:tcW w:w="6687" w:type="dxa"/>
            <w:tcBorders>
              <w:top w:val="nil"/>
              <w:bottom w:val="nil"/>
            </w:tcBorders>
            <w:shd w:val="clear" w:color="auto" w:fill="F1F1F1"/>
          </w:tcPr>
          <w:p w:rsidR="00585787" w:rsidRPr="000B4829" w:rsidRDefault="00585787" w:rsidP="00585787">
            <w:pPr>
              <w:jc w:val="center"/>
              <w:rPr>
                <w:sz w:val="20"/>
                <w:szCs w:val="20"/>
              </w:rPr>
            </w:pPr>
            <w:r w:rsidRPr="000B4829">
              <w:rPr>
                <w:sz w:val="20"/>
                <w:szCs w:val="20"/>
              </w:rPr>
              <w:t>г)</w:t>
            </w:r>
            <w:r w:rsidRPr="000B4829">
              <w:rPr>
                <w:spacing w:val="-1"/>
                <w:sz w:val="20"/>
                <w:szCs w:val="20"/>
              </w:rPr>
              <w:t xml:space="preserve"> </w:t>
            </w:r>
            <w:r w:rsidRPr="000B4829">
              <w:rPr>
                <w:sz w:val="20"/>
                <w:szCs w:val="20"/>
              </w:rPr>
              <w:t>Датум</w:t>
            </w:r>
            <w:r w:rsidRPr="000B4829">
              <w:rPr>
                <w:spacing w:val="-2"/>
                <w:sz w:val="20"/>
                <w:szCs w:val="20"/>
              </w:rPr>
              <w:t xml:space="preserve"> </w:t>
            </w:r>
            <w:r w:rsidRPr="000B4829">
              <w:rPr>
                <w:sz w:val="20"/>
                <w:szCs w:val="20"/>
              </w:rPr>
              <w:t>доношења:</w:t>
            </w:r>
            <w:r w:rsidRPr="000B4829">
              <w:rPr>
                <w:sz w:val="20"/>
                <w:szCs w:val="20"/>
                <w:u w:val="single"/>
              </w:rPr>
              <w:t xml:space="preserve"> </w:t>
            </w:r>
            <w:r w:rsidRPr="000B4829">
              <w:rPr>
                <w:sz w:val="20"/>
                <w:szCs w:val="20"/>
                <w:u w:val="single"/>
                <w:lang w:val="sr-Cyrl-CS"/>
              </w:rPr>
              <w:t>30.12.2022</w:t>
            </w:r>
            <w:r w:rsidRPr="000B4829">
              <w:rPr>
                <w:sz w:val="20"/>
                <w:szCs w:val="20"/>
              </w:rPr>
              <w:t>;</w:t>
            </w:r>
          </w:p>
        </w:tc>
      </w:tr>
      <w:tr w:rsidR="00585787" w:rsidRPr="000B4829" w:rsidTr="00967D2C">
        <w:trPr>
          <w:trHeight w:val="253"/>
        </w:trPr>
        <w:tc>
          <w:tcPr>
            <w:tcW w:w="636" w:type="dxa"/>
            <w:tcBorders>
              <w:top w:val="nil"/>
              <w:bottom w:val="nil"/>
            </w:tcBorders>
            <w:shd w:val="clear" w:color="auto" w:fill="F1F1F1"/>
          </w:tcPr>
          <w:p w:rsidR="00585787" w:rsidRPr="000B4829" w:rsidRDefault="00585787" w:rsidP="00585787">
            <w:pPr>
              <w:jc w:val="center"/>
              <w:rPr>
                <w:sz w:val="20"/>
                <w:szCs w:val="20"/>
              </w:rPr>
            </w:pPr>
          </w:p>
        </w:tc>
        <w:tc>
          <w:tcPr>
            <w:tcW w:w="3735" w:type="dxa"/>
            <w:tcBorders>
              <w:top w:val="nil"/>
              <w:bottom w:val="nil"/>
            </w:tcBorders>
            <w:shd w:val="clear" w:color="auto" w:fill="F1F1F1"/>
          </w:tcPr>
          <w:p w:rsidR="00585787" w:rsidRPr="000B4829" w:rsidRDefault="00585787" w:rsidP="00585787">
            <w:pPr>
              <w:jc w:val="center"/>
              <w:rPr>
                <w:sz w:val="20"/>
                <w:szCs w:val="20"/>
              </w:rPr>
            </w:pPr>
            <w:r w:rsidRPr="000B4829">
              <w:rPr>
                <w:sz w:val="20"/>
                <w:szCs w:val="20"/>
              </w:rPr>
              <w:t>планова</w:t>
            </w:r>
            <w:r w:rsidRPr="000B4829">
              <w:rPr>
                <w:sz w:val="20"/>
                <w:szCs w:val="20"/>
              </w:rPr>
              <w:tab/>
              <w:t>и</w:t>
            </w:r>
            <w:r w:rsidRPr="000B4829">
              <w:rPr>
                <w:sz w:val="20"/>
                <w:szCs w:val="20"/>
              </w:rPr>
              <w:tab/>
              <w:t>програма</w:t>
            </w:r>
            <w:r w:rsidRPr="000B4829">
              <w:rPr>
                <w:sz w:val="20"/>
                <w:szCs w:val="20"/>
              </w:rPr>
              <w:tab/>
              <w:t>рада</w:t>
            </w:r>
          </w:p>
        </w:tc>
        <w:tc>
          <w:tcPr>
            <w:tcW w:w="6687" w:type="dxa"/>
            <w:tcBorders>
              <w:top w:val="nil"/>
              <w:bottom w:val="nil"/>
            </w:tcBorders>
            <w:shd w:val="clear" w:color="auto" w:fill="F1F1F1"/>
          </w:tcPr>
          <w:p w:rsidR="00585787" w:rsidRPr="000B4829" w:rsidRDefault="00585787" w:rsidP="00585787">
            <w:pPr>
              <w:jc w:val="center"/>
              <w:rPr>
                <w:sz w:val="20"/>
                <w:szCs w:val="20"/>
              </w:rPr>
            </w:pPr>
            <w:r w:rsidRPr="000B4829">
              <w:rPr>
                <w:sz w:val="20"/>
                <w:szCs w:val="20"/>
              </w:rPr>
              <w:t>д) Датум</w:t>
            </w:r>
            <w:r w:rsidRPr="000B4829">
              <w:rPr>
                <w:spacing w:val="-2"/>
                <w:sz w:val="20"/>
                <w:szCs w:val="20"/>
              </w:rPr>
              <w:t xml:space="preserve"> </w:t>
            </w:r>
            <w:r w:rsidRPr="000B4829">
              <w:rPr>
                <w:sz w:val="20"/>
                <w:szCs w:val="20"/>
              </w:rPr>
              <w:t>јавног</w:t>
            </w:r>
            <w:r w:rsidRPr="000B4829">
              <w:rPr>
                <w:spacing w:val="-1"/>
                <w:sz w:val="20"/>
                <w:szCs w:val="20"/>
              </w:rPr>
              <w:t xml:space="preserve"> </w:t>
            </w:r>
            <w:r w:rsidRPr="000B4829">
              <w:rPr>
                <w:sz w:val="20"/>
                <w:szCs w:val="20"/>
              </w:rPr>
              <w:t>објављивања:</w:t>
            </w:r>
            <w:r w:rsidRPr="000B4829">
              <w:rPr>
                <w:sz w:val="20"/>
                <w:szCs w:val="20"/>
                <w:u w:val="single"/>
              </w:rPr>
              <w:t xml:space="preserve"> </w:t>
            </w:r>
            <w:r w:rsidRPr="000B4829">
              <w:rPr>
                <w:sz w:val="20"/>
                <w:szCs w:val="20"/>
                <w:u w:val="single"/>
                <w:lang w:val="sr-Cyrl-CS"/>
              </w:rPr>
              <w:t>16.01.2023.</w:t>
            </w:r>
            <w:r w:rsidRPr="000B4829">
              <w:rPr>
                <w:sz w:val="20"/>
                <w:szCs w:val="20"/>
              </w:rPr>
              <w:t>;</w:t>
            </w:r>
          </w:p>
        </w:tc>
      </w:tr>
      <w:tr w:rsidR="00585787" w:rsidRPr="000B4829" w:rsidTr="00967D2C">
        <w:trPr>
          <w:trHeight w:val="254"/>
        </w:trPr>
        <w:tc>
          <w:tcPr>
            <w:tcW w:w="636" w:type="dxa"/>
            <w:tcBorders>
              <w:top w:val="nil"/>
              <w:bottom w:val="nil"/>
            </w:tcBorders>
            <w:shd w:val="clear" w:color="auto" w:fill="F1F1F1"/>
          </w:tcPr>
          <w:p w:rsidR="00585787" w:rsidRPr="000B4829" w:rsidRDefault="00585787" w:rsidP="00585787">
            <w:pPr>
              <w:jc w:val="center"/>
              <w:rPr>
                <w:sz w:val="20"/>
                <w:szCs w:val="20"/>
              </w:rPr>
            </w:pPr>
          </w:p>
        </w:tc>
        <w:tc>
          <w:tcPr>
            <w:tcW w:w="3735" w:type="dxa"/>
            <w:tcBorders>
              <w:top w:val="nil"/>
              <w:bottom w:val="nil"/>
            </w:tcBorders>
            <w:shd w:val="clear" w:color="auto" w:fill="F1F1F1"/>
          </w:tcPr>
          <w:p w:rsidR="00585787" w:rsidRPr="000B4829" w:rsidRDefault="00585787" w:rsidP="00585787">
            <w:pPr>
              <w:jc w:val="center"/>
              <w:rPr>
                <w:sz w:val="20"/>
                <w:szCs w:val="20"/>
              </w:rPr>
            </w:pPr>
            <w:r w:rsidRPr="000B4829">
              <w:rPr>
                <w:sz w:val="20"/>
                <w:szCs w:val="20"/>
              </w:rPr>
              <w:t>(заокружити понуђени одговор):</w:t>
            </w:r>
          </w:p>
        </w:tc>
        <w:tc>
          <w:tcPr>
            <w:tcW w:w="6687" w:type="dxa"/>
            <w:tcBorders>
              <w:top w:val="nil"/>
              <w:bottom w:val="nil"/>
            </w:tcBorders>
            <w:shd w:val="clear" w:color="auto" w:fill="F1F1F1"/>
          </w:tcPr>
          <w:p w:rsidR="00585787" w:rsidRPr="000B4829" w:rsidRDefault="00585787" w:rsidP="00585787">
            <w:pPr>
              <w:jc w:val="center"/>
              <w:rPr>
                <w:sz w:val="20"/>
                <w:szCs w:val="20"/>
              </w:rPr>
            </w:pPr>
            <w:r w:rsidRPr="000B4829">
              <w:rPr>
                <w:sz w:val="20"/>
                <w:szCs w:val="20"/>
              </w:rPr>
              <w:t>ђ) Линк на којем се може преузети уколико је јавно објављен:</w:t>
            </w:r>
          </w:p>
        </w:tc>
      </w:tr>
      <w:tr w:rsidR="00585787" w:rsidRPr="000B4829" w:rsidTr="00967D2C">
        <w:trPr>
          <w:trHeight w:val="248"/>
        </w:trPr>
        <w:tc>
          <w:tcPr>
            <w:tcW w:w="636" w:type="dxa"/>
            <w:tcBorders>
              <w:top w:val="nil"/>
            </w:tcBorders>
            <w:shd w:val="clear" w:color="auto" w:fill="F1F1F1"/>
          </w:tcPr>
          <w:p w:rsidR="00585787" w:rsidRPr="000B4829" w:rsidRDefault="00585787" w:rsidP="00585787">
            <w:pPr>
              <w:jc w:val="center"/>
              <w:rPr>
                <w:sz w:val="20"/>
                <w:szCs w:val="20"/>
              </w:rPr>
            </w:pPr>
          </w:p>
        </w:tc>
        <w:tc>
          <w:tcPr>
            <w:tcW w:w="3735" w:type="dxa"/>
            <w:tcBorders>
              <w:top w:val="nil"/>
            </w:tcBorders>
            <w:shd w:val="clear" w:color="auto" w:fill="F1F1F1"/>
          </w:tcPr>
          <w:p w:rsidR="00585787" w:rsidRPr="000B4829" w:rsidRDefault="00585787" w:rsidP="00585787">
            <w:pPr>
              <w:jc w:val="center"/>
              <w:rPr>
                <w:sz w:val="20"/>
                <w:szCs w:val="20"/>
              </w:rPr>
            </w:pPr>
          </w:p>
        </w:tc>
        <w:tc>
          <w:tcPr>
            <w:tcW w:w="6687" w:type="dxa"/>
            <w:tcBorders>
              <w:top w:val="nil"/>
            </w:tcBorders>
            <w:shd w:val="clear" w:color="auto" w:fill="F1F1F1"/>
          </w:tcPr>
          <w:p w:rsidR="00585787" w:rsidRPr="000B4829" w:rsidRDefault="00585787" w:rsidP="00585787">
            <w:pPr>
              <w:jc w:val="center"/>
              <w:rPr>
                <w:sz w:val="20"/>
                <w:szCs w:val="20"/>
              </w:rPr>
            </w:pPr>
            <w:r w:rsidRPr="000B4829">
              <w:rPr>
                <w:sz w:val="20"/>
                <w:szCs w:val="20"/>
                <w:u w:val="single"/>
                <w:lang w:val="sr-Cyrl-CS"/>
              </w:rPr>
              <w:t>на сајту школе:</w:t>
            </w:r>
            <w:r w:rsidRPr="000B4829">
              <w:rPr>
                <w:sz w:val="20"/>
                <w:szCs w:val="20"/>
              </w:rPr>
              <w:t xml:space="preserve"> </w:t>
            </w:r>
            <w:hyperlink r:id="rId137" w:history="1">
              <w:r w:rsidRPr="000B4829">
                <w:rPr>
                  <w:rStyle w:val="Hyperlink"/>
                  <w:rFonts w:eastAsiaTheme="majorEastAsia"/>
                  <w:color w:val="auto"/>
                  <w:sz w:val="20"/>
                  <w:szCs w:val="20"/>
                </w:rPr>
                <w:t>www.oscvetinbrkic.edu.rs</w:t>
              </w:r>
            </w:hyperlink>
            <w:r w:rsidRPr="000B4829">
              <w:rPr>
                <w:rStyle w:val="Hyperlink"/>
                <w:rFonts w:eastAsiaTheme="majorEastAsia"/>
                <w:color w:val="auto"/>
                <w:sz w:val="20"/>
                <w:szCs w:val="20"/>
              </w:rPr>
              <w:t xml:space="preserve">, односно </w:t>
            </w:r>
            <w:r w:rsidRPr="000B4829">
              <w:rPr>
                <w:sz w:val="20"/>
                <w:szCs w:val="20"/>
                <w:u w:val="single"/>
                <w:lang w:val="sr-Cyrl-CS"/>
              </w:rPr>
              <w:t xml:space="preserve"> </w:t>
            </w:r>
            <w:hyperlink r:id="rId138" w:history="1">
              <w:r w:rsidRPr="000B4829">
                <w:rPr>
                  <w:rStyle w:val="Hyperlink"/>
                  <w:rFonts w:eastAsiaTheme="majorEastAsia"/>
                  <w:color w:val="auto"/>
                  <w:sz w:val="20"/>
                  <w:szCs w:val="20"/>
                </w:rPr>
                <w:t>https://oscvetinbrkic.edu.rs/opsti-akti-skole/</w:t>
              </w:r>
            </w:hyperlink>
            <w:r w:rsidRPr="000B4829">
              <w:rPr>
                <w:sz w:val="20"/>
                <w:szCs w:val="20"/>
              </w:rPr>
              <w:t>.</w:t>
            </w:r>
          </w:p>
        </w:tc>
      </w:tr>
      <w:tr w:rsidR="00585787" w:rsidRPr="000B4829" w:rsidTr="00967D2C">
        <w:trPr>
          <w:trHeight w:val="5059"/>
        </w:trPr>
        <w:tc>
          <w:tcPr>
            <w:tcW w:w="636" w:type="dxa"/>
          </w:tcPr>
          <w:p w:rsidR="00585787" w:rsidRPr="000B4829" w:rsidRDefault="00585787" w:rsidP="00585787">
            <w:pPr>
              <w:jc w:val="center"/>
              <w:rPr>
                <w:sz w:val="20"/>
                <w:szCs w:val="20"/>
              </w:rPr>
            </w:pPr>
            <w:r w:rsidRPr="000B4829">
              <w:rPr>
                <w:sz w:val="20"/>
                <w:szCs w:val="20"/>
              </w:rPr>
              <w:lastRenderedPageBreak/>
              <w:t>3.</w:t>
            </w:r>
          </w:p>
        </w:tc>
        <w:tc>
          <w:tcPr>
            <w:tcW w:w="3735" w:type="dxa"/>
          </w:tcPr>
          <w:p w:rsidR="00585787" w:rsidRPr="000B4829" w:rsidRDefault="00585787" w:rsidP="00585787">
            <w:pPr>
              <w:jc w:val="center"/>
              <w:rPr>
                <w:sz w:val="20"/>
                <w:szCs w:val="20"/>
              </w:rPr>
            </w:pPr>
            <w:r w:rsidRPr="000B4829">
              <w:rPr>
                <w:sz w:val="20"/>
                <w:szCs w:val="20"/>
              </w:rPr>
              <w:t>Унети кратку оцену стања у вези са положајем жена и мушкараца у органу јавне власти и послодавца, укључујући и списак посебних мера, разлоге за одређивање посебних мера и циљеве који се њима постижу, почетак примене, начин спровођења и контроле и престанак спровођења посебних</w:t>
            </w:r>
            <w:r w:rsidRPr="000B4829">
              <w:rPr>
                <w:spacing w:val="-1"/>
                <w:sz w:val="20"/>
                <w:szCs w:val="20"/>
              </w:rPr>
              <w:t xml:space="preserve"> </w:t>
            </w:r>
            <w:r w:rsidRPr="000B4829">
              <w:rPr>
                <w:sz w:val="20"/>
                <w:szCs w:val="20"/>
              </w:rPr>
              <w:t>мера:</w:t>
            </w:r>
          </w:p>
        </w:tc>
        <w:tc>
          <w:tcPr>
            <w:tcW w:w="6687" w:type="dxa"/>
          </w:tcPr>
          <w:p w:rsidR="00585787" w:rsidRPr="000B4829" w:rsidRDefault="00585787" w:rsidP="00585787">
            <w:pPr>
              <w:jc w:val="center"/>
              <w:rPr>
                <w:sz w:val="20"/>
                <w:szCs w:val="20"/>
              </w:rPr>
            </w:pPr>
          </w:p>
          <w:p w:rsidR="00585787" w:rsidRPr="000B4829" w:rsidRDefault="00585787" w:rsidP="00585787">
            <w:pPr>
              <w:jc w:val="center"/>
              <w:rPr>
                <w:sz w:val="20"/>
                <w:szCs w:val="20"/>
              </w:rPr>
            </w:pPr>
            <w:r w:rsidRPr="000B4829">
              <w:rPr>
                <w:sz w:val="20"/>
                <w:szCs w:val="20"/>
              </w:rPr>
              <w:t>а) Кратка оцена стања (користити одреднице: одлично, врло добро, задовољава, незадовољава и сл.):</w:t>
            </w:r>
          </w:p>
          <w:p w:rsidR="00585787" w:rsidRPr="000B4829" w:rsidRDefault="00585787" w:rsidP="00585787">
            <w:pPr>
              <w:jc w:val="center"/>
              <w:rPr>
                <w:bCs/>
                <w:sz w:val="20"/>
                <w:szCs w:val="20"/>
                <w:u w:val="single"/>
              </w:rPr>
            </w:pPr>
            <w:r w:rsidRPr="000B4829">
              <w:rPr>
                <w:bCs/>
                <w:sz w:val="20"/>
                <w:szCs w:val="20"/>
                <w:u w:val="single"/>
              </w:rPr>
              <w:t>Постоји родни јаз и то у корист жена, али не постоји било који облик дискриминације у структури запослених, с обзиром на чињеницу да школа нема утицаја на број и полну структуру лица која ће се пријавити на конкурс за пријем у радни однос.</w:t>
            </w:r>
          </w:p>
          <w:p w:rsidR="00585787" w:rsidRPr="000B4829" w:rsidRDefault="004C1CC4" w:rsidP="00585787">
            <w:pPr>
              <w:jc w:val="center"/>
              <w:rPr>
                <w:sz w:val="20"/>
                <w:szCs w:val="20"/>
              </w:rPr>
            </w:pPr>
            <w:r>
              <w:rPr>
                <w:noProof/>
                <w:sz w:val="20"/>
                <w:szCs w:val="20"/>
              </w:rPr>
            </w:r>
            <w:r>
              <w:rPr>
                <w:noProof/>
                <w:sz w:val="20"/>
                <w:szCs w:val="20"/>
              </w:rPr>
              <w:pict w14:anchorId="0BFB8662">
                <v:group id="Group 1985973420" o:spid="_x0000_s2067" style="width:319.1pt;height:.45pt;mso-position-horizontal-relative:char;mso-position-vertical-relative:line" coordsize="6382,9">
                  <v:line id="Line 62" o:spid="_x0000_s2068" style="position:absolute;visibility:visible" from="0,4" to="63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1w8QAAADbAAAADwAAAGRycy9kb3ducmV2LnhtbESPQWvCQBSE70L/w/IKXkQ3UUg1uoZS&#10;EHrwUvVQb4/dZxKafRt2tyb++26h0OMwM98wu2q0nbiTD61jBfkiA0GsnWm5VnA5H+ZrECEiG+wc&#10;k4IHBaj2T5MdlsYN/EH3U6xFgnAoUUETY19KGXRDFsPC9cTJuzlvMSbpa2k8DgluO7nMskJabDkt&#10;NNjTW0P66/RtFbiXbLb5PORaB1/QMByvq67tlZo+j69bEJHG+B/+a78bBcsCfr+kHyD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9rXDxAAAANsAAAAPAAAAAAAAAAAA&#10;AAAAAKECAABkcnMvZG93bnJldi54bWxQSwUGAAAAAAQABAD5AAAAkgMAAAAA&#10;" strokeweight=".15578mm"/>
                  <w10:wrap type="none"/>
                  <w10:anchorlock/>
                </v:group>
              </w:pict>
            </w:r>
          </w:p>
          <w:p w:rsidR="00585787" w:rsidRPr="000B4829" w:rsidRDefault="00585787" w:rsidP="00585787">
            <w:pPr>
              <w:jc w:val="center"/>
              <w:rPr>
                <w:sz w:val="20"/>
                <w:szCs w:val="20"/>
              </w:rPr>
            </w:pPr>
            <w:r w:rsidRPr="000B4829">
              <w:rPr>
                <w:sz w:val="20"/>
                <w:szCs w:val="20"/>
              </w:rPr>
              <w:t>Оцена стања : врло добро.</w:t>
            </w:r>
          </w:p>
          <w:p w:rsidR="00585787" w:rsidRPr="000B4829" w:rsidRDefault="004C1CC4" w:rsidP="00585787">
            <w:pPr>
              <w:jc w:val="center"/>
              <w:rPr>
                <w:sz w:val="20"/>
                <w:szCs w:val="20"/>
              </w:rPr>
            </w:pPr>
            <w:r>
              <w:rPr>
                <w:noProof/>
                <w:sz w:val="20"/>
                <w:szCs w:val="20"/>
              </w:rPr>
            </w:r>
            <w:r>
              <w:rPr>
                <w:noProof/>
                <w:sz w:val="20"/>
                <w:szCs w:val="20"/>
              </w:rPr>
              <w:pict w14:anchorId="191C1E12">
                <v:group id="Group 1113662830" o:spid="_x0000_s2065" style="width:319.15pt;height:.45pt;mso-position-horizontal-relative:char;mso-position-vertical-relative:line" coordsize="6383,9">
                  <v:line id="Line 60" o:spid="_x0000_s2066" style="position:absolute;visibility:visible" from="0,4" to="63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3c5sAAAADbAAAADwAAAGRycy9kb3ducmV2LnhtbERPS4vCMBC+C/6HMIIX0VQFH9UosiB4&#10;2Mu6e9DbkIxtsZmUJGvrv98Iwt7m43vOdt/ZWjzIh8qxgukkA0Gsnam4UPDzfRyvQISIbLB2TAqe&#10;FGC/6/e2mBvX8hc9zrEQKYRDjgrKGJtcyqBLshgmriFO3M15izFBX0jjsU3htpazLFtIixWnhhIb&#10;+ihJ38+/VoFbZqP15TjVOvgFte3ndV5XjVLDQXfYgIjUxX/x230yaf4cXr+kA+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nt3ObAAAAA2wAAAA8AAAAAAAAAAAAAAAAA&#10;oQIAAGRycy9kb3ducmV2LnhtbFBLBQYAAAAABAAEAPkAAACOAwAAAAA=&#10;" strokeweight=".15578mm"/>
                  <w10:wrap type="none"/>
                  <w10:anchorlock/>
                </v:group>
              </w:pict>
            </w:r>
          </w:p>
          <w:p w:rsidR="00585787" w:rsidRPr="000B4829" w:rsidRDefault="00585787" w:rsidP="00585787">
            <w:pPr>
              <w:jc w:val="center"/>
              <w:rPr>
                <w:sz w:val="20"/>
                <w:szCs w:val="20"/>
              </w:rPr>
            </w:pPr>
          </w:p>
          <w:p w:rsidR="00585787" w:rsidRPr="000B4829" w:rsidRDefault="00585787" w:rsidP="00585787">
            <w:pPr>
              <w:jc w:val="center"/>
              <w:rPr>
                <w:sz w:val="20"/>
                <w:szCs w:val="20"/>
              </w:rPr>
            </w:pPr>
            <w:r w:rsidRPr="000B4829">
              <w:rPr>
                <w:sz w:val="20"/>
                <w:szCs w:val="20"/>
              </w:rPr>
              <w:t>б) Списак посебних</w:t>
            </w:r>
            <w:r w:rsidRPr="000B4829">
              <w:rPr>
                <w:spacing w:val="-10"/>
                <w:sz w:val="20"/>
                <w:szCs w:val="20"/>
              </w:rPr>
              <w:t xml:space="preserve"> </w:t>
            </w:r>
            <w:r w:rsidRPr="000B4829">
              <w:rPr>
                <w:sz w:val="20"/>
                <w:szCs w:val="20"/>
              </w:rPr>
              <w:t>мера:</w:t>
            </w:r>
            <w:r w:rsidRPr="000B4829">
              <w:rPr>
                <w:sz w:val="20"/>
                <w:szCs w:val="20"/>
                <w:u w:val="single"/>
              </w:rPr>
              <w:t xml:space="preserve"> </w:t>
            </w:r>
            <w:r w:rsidRPr="000B4829">
              <w:rPr>
                <w:sz w:val="20"/>
                <w:szCs w:val="20"/>
              </w:rPr>
              <w:t>1) право жена, девојчица и мушкараца на информисаност и једнаку доступност, политикама, програмима и услугама,</w:t>
            </w:r>
          </w:p>
          <w:p w:rsidR="00585787" w:rsidRPr="000B4829" w:rsidRDefault="00585787" w:rsidP="00585787">
            <w:pPr>
              <w:jc w:val="center"/>
              <w:rPr>
                <w:sz w:val="20"/>
                <w:szCs w:val="20"/>
              </w:rPr>
            </w:pPr>
            <w:r w:rsidRPr="000B4829">
              <w:rPr>
                <w:sz w:val="20"/>
                <w:szCs w:val="20"/>
              </w:rPr>
              <w:t>2) примена уродњавања и родно одговорног буџетирања у поступку планирања, управљања и спровођења планова, пројеката и политика,</w:t>
            </w:r>
          </w:p>
          <w:p w:rsidR="00585787" w:rsidRPr="000B4829" w:rsidRDefault="00585787" w:rsidP="00585787">
            <w:pPr>
              <w:jc w:val="center"/>
              <w:rPr>
                <w:sz w:val="20"/>
                <w:szCs w:val="20"/>
              </w:rPr>
            </w:pPr>
            <w:r w:rsidRPr="000B4829">
              <w:rPr>
                <w:sz w:val="20"/>
                <w:szCs w:val="20"/>
              </w:rPr>
              <w:t>3) промовисање једнаких могућности у управљању људским ресурсима и на тржишту рада,</w:t>
            </w:r>
          </w:p>
          <w:p w:rsidR="00585787" w:rsidRPr="000B4829" w:rsidRDefault="00585787" w:rsidP="00585787">
            <w:pPr>
              <w:jc w:val="center"/>
              <w:rPr>
                <w:sz w:val="20"/>
                <w:szCs w:val="20"/>
              </w:rPr>
            </w:pPr>
            <w:r w:rsidRPr="000B4829">
              <w:rPr>
                <w:sz w:val="20"/>
                <w:szCs w:val="20"/>
              </w:rPr>
              <w:t>4) уравнотежена заступљеност полова у управним и надзорним телима и на положајима,</w:t>
            </w:r>
          </w:p>
          <w:p w:rsidR="00585787" w:rsidRPr="000B4829" w:rsidRDefault="00585787" w:rsidP="00585787">
            <w:pPr>
              <w:jc w:val="center"/>
              <w:rPr>
                <w:sz w:val="20"/>
                <w:szCs w:val="20"/>
              </w:rPr>
            </w:pPr>
            <w:r w:rsidRPr="000B4829">
              <w:rPr>
                <w:sz w:val="20"/>
                <w:szCs w:val="20"/>
              </w:rPr>
              <w:t>5) уравнотежена заступљеност полова у свакој фази формулисања и спровођења политика родне равноправности,</w:t>
            </w:r>
          </w:p>
          <w:p w:rsidR="00585787" w:rsidRPr="000B4829" w:rsidRDefault="00585787" w:rsidP="00585787">
            <w:pPr>
              <w:jc w:val="center"/>
              <w:rPr>
                <w:sz w:val="20"/>
                <w:szCs w:val="20"/>
              </w:rPr>
            </w:pPr>
            <w:r w:rsidRPr="000B4829">
              <w:rPr>
                <w:sz w:val="20"/>
                <w:szCs w:val="20"/>
              </w:rPr>
              <w:t>6) употреба родно сензибилног језика како би се утицало на уклањање родних стереотипа при остваривању права и обавеза жена и мушкараца,</w:t>
            </w:r>
          </w:p>
          <w:p w:rsidR="00585787" w:rsidRPr="000B4829" w:rsidRDefault="00585787" w:rsidP="00585787">
            <w:pPr>
              <w:jc w:val="center"/>
              <w:rPr>
                <w:sz w:val="20"/>
                <w:szCs w:val="20"/>
              </w:rPr>
            </w:pPr>
            <w:r w:rsidRPr="000B4829">
              <w:rPr>
                <w:sz w:val="20"/>
                <w:szCs w:val="20"/>
              </w:rPr>
              <w:t>7) прикупљање релевантних података разврстаних по полу и њихово достављање надлежним институцијама.</w:t>
            </w:r>
          </w:p>
          <w:p w:rsidR="00585787" w:rsidRPr="000B4829" w:rsidRDefault="004C1CC4" w:rsidP="00585787">
            <w:pPr>
              <w:jc w:val="center"/>
              <w:rPr>
                <w:sz w:val="20"/>
                <w:szCs w:val="20"/>
              </w:rPr>
            </w:pPr>
            <w:r>
              <w:rPr>
                <w:noProof/>
                <w:sz w:val="20"/>
                <w:szCs w:val="20"/>
              </w:rPr>
            </w:r>
            <w:r>
              <w:rPr>
                <w:noProof/>
                <w:sz w:val="20"/>
                <w:szCs w:val="20"/>
              </w:rPr>
              <w:pict w14:anchorId="148FE0CA">
                <v:group id="Group 846050502" o:spid="_x0000_s2063" style="width:319.1pt;height:.45pt;mso-position-horizontal-relative:char;mso-position-vertical-relative:line" coordsize="6382,9">
                  <v:line id="Line 56" o:spid="_x0000_s2064" style="position:absolute;visibility:visible" from="0,4" to="63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9CkcQAAADbAAAADwAAAGRycy9kb3ducmV2LnhtbESPQWsCMRCF74X+hzCCl6JZFWzdGqUU&#10;BA9etD20tyGZ7i5uJkuSuuu/dw6Ctxnem/e+WW8H36oLxdQENjCbFqCIbXANVwa+v3aTN1ApIzts&#10;A5OBKyXYbp6f1li60PORLqdcKQnhVKKBOueu1DrZmjymaeiIRfsL0WOWNVbaRewl3Ld6XhRL7bFh&#10;aaixo8+a7Pn07w2E1+Jl9bObWZvikvr+8Ltom86Y8Wj4eAeVacgP8/167wRf6OUXGUBv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P0KRxAAAANsAAAAPAAAAAAAAAAAA&#10;AAAAAKECAABkcnMvZG93bnJldi54bWxQSwUGAAAAAAQABAD5AAAAkgMAAAAA&#10;" strokeweight=".15578mm"/>
                  <w10:wrap type="none"/>
                  <w10:anchorlock/>
                </v:group>
              </w:pict>
            </w:r>
          </w:p>
          <w:p w:rsidR="00585787" w:rsidRPr="000B4829" w:rsidRDefault="00585787" w:rsidP="00585787">
            <w:pPr>
              <w:jc w:val="center"/>
              <w:rPr>
                <w:sz w:val="20"/>
                <w:szCs w:val="20"/>
              </w:rPr>
            </w:pPr>
          </w:p>
          <w:p w:rsidR="00585787" w:rsidRPr="000B4829" w:rsidRDefault="00585787" w:rsidP="00585787">
            <w:pPr>
              <w:jc w:val="center"/>
              <w:rPr>
                <w:sz w:val="20"/>
                <w:szCs w:val="20"/>
              </w:rPr>
            </w:pPr>
            <w:r w:rsidRPr="000B4829">
              <w:rPr>
                <w:sz w:val="20"/>
                <w:szCs w:val="20"/>
              </w:rPr>
              <w:t>в) Разлози за одређивање посебних мера и циљеви који се њима постижу:</w:t>
            </w:r>
          </w:p>
          <w:p w:rsidR="00585787" w:rsidRPr="000B4829" w:rsidRDefault="00585787" w:rsidP="00585787">
            <w:pPr>
              <w:jc w:val="center"/>
              <w:rPr>
                <w:bCs/>
                <w:sz w:val="20"/>
                <w:szCs w:val="20"/>
              </w:rPr>
            </w:pPr>
            <w:r w:rsidRPr="000B4829">
              <w:rPr>
                <w:bCs/>
                <w:sz w:val="20"/>
                <w:szCs w:val="20"/>
              </w:rPr>
              <w:t>Како би се обезбедило уважавање различитих интереса, потреба и приоритета жена и мушкараца, ради остваривања и унапређивања родне равноправности.</w:t>
            </w:r>
          </w:p>
          <w:p w:rsidR="00585787" w:rsidRPr="000B4829" w:rsidRDefault="004C1CC4" w:rsidP="00585787">
            <w:pPr>
              <w:jc w:val="center"/>
              <w:rPr>
                <w:sz w:val="20"/>
                <w:szCs w:val="20"/>
              </w:rPr>
            </w:pPr>
            <w:r>
              <w:rPr>
                <w:noProof/>
                <w:sz w:val="20"/>
                <w:szCs w:val="20"/>
              </w:rPr>
            </w:r>
            <w:r>
              <w:rPr>
                <w:noProof/>
                <w:sz w:val="20"/>
                <w:szCs w:val="20"/>
              </w:rPr>
              <w:pict w14:anchorId="5C1B319D">
                <v:group id="Group 50" o:spid="_x0000_s2061" style="width:319.1pt;height:.45pt;mso-position-horizontal-relative:char;mso-position-vertical-relative:line" coordsize="6382,9">
                  <v:line id="Line 52" o:spid="_x0000_s2062" style="position:absolute;visibility:visible" from="0,4" to="63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aWiMAAAADaAAAADwAAAGRycy9kb3ducmV2LnhtbERPu2rDMBTdC/kHcQNZSiI7hTwcyyYU&#10;Ah26NO2QbBfpxjaxroykxu7fV0Oh4+G8y3qyvXiQD51jBfkqA0Gsnem4UfD1eVruQISIbLB3TAp+&#10;KEBdzZ5KLIwb+YMe59iIFMKhQAVtjEMhZdAtWQwrNxAn7ua8xZigb6TxOKZw28t1lm2kxY5TQ4sD&#10;vbak7+dvq8Bts+f95ZRrHfyGxvH9+tJ3g1KL+XQ8gIg0xX/xn/vNKEhb05V0A2T1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mWlojAAAAA2gAAAA8AAAAAAAAAAAAAAAAA&#10;oQIAAGRycy9kb3ducmV2LnhtbFBLBQYAAAAABAAEAPkAAACOAwAAAAA=&#10;" strokeweight=".15578mm"/>
                  <w10:wrap type="none"/>
                  <w10:anchorlock/>
                </v:group>
              </w:pict>
            </w:r>
          </w:p>
          <w:p w:rsidR="00585787" w:rsidRPr="000B4829" w:rsidRDefault="00585787" w:rsidP="00585787">
            <w:pPr>
              <w:jc w:val="center"/>
              <w:rPr>
                <w:sz w:val="20"/>
                <w:szCs w:val="20"/>
              </w:rPr>
            </w:pPr>
          </w:p>
          <w:p w:rsidR="00585787" w:rsidRPr="000B4829" w:rsidRDefault="00585787" w:rsidP="00585787">
            <w:pPr>
              <w:jc w:val="center"/>
              <w:rPr>
                <w:sz w:val="20"/>
                <w:szCs w:val="20"/>
              </w:rPr>
            </w:pPr>
            <w:r w:rsidRPr="000B4829">
              <w:rPr>
                <w:sz w:val="20"/>
                <w:szCs w:val="20"/>
              </w:rPr>
              <w:t>г) Почетак примене посебних</w:t>
            </w:r>
          </w:p>
          <w:p w:rsidR="00585787" w:rsidRPr="000B4829" w:rsidRDefault="00585787" w:rsidP="00585787">
            <w:pPr>
              <w:jc w:val="center"/>
              <w:rPr>
                <w:sz w:val="20"/>
                <w:szCs w:val="20"/>
                <w:u w:val="single"/>
              </w:rPr>
            </w:pPr>
            <w:r w:rsidRPr="000B4829">
              <w:rPr>
                <w:sz w:val="20"/>
                <w:szCs w:val="20"/>
              </w:rPr>
              <w:t>мера:</w:t>
            </w:r>
            <w:r w:rsidRPr="000B4829">
              <w:rPr>
                <w:sz w:val="20"/>
                <w:szCs w:val="20"/>
                <w:u w:val="single"/>
              </w:rPr>
              <w:t xml:space="preserve"> Даном доношења Плана управљања ризицима.</w:t>
            </w:r>
          </w:p>
          <w:p w:rsidR="00585787" w:rsidRPr="000B4829" w:rsidRDefault="00585787" w:rsidP="00585787">
            <w:pPr>
              <w:jc w:val="center"/>
              <w:rPr>
                <w:sz w:val="20"/>
                <w:szCs w:val="20"/>
              </w:rPr>
            </w:pPr>
            <w:r w:rsidRPr="000B4829">
              <w:rPr>
                <w:sz w:val="20"/>
                <w:szCs w:val="20"/>
              </w:rPr>
              <w:t>д) Начин спровођења и контроле примене посебних</w:t>
            </w:r>
          </w:p>
        </w:tc>
      </w:tr>
    </w:tbl>
    <w:p w:rsidR="00585787" w:rsidRPr="000B4829" w:rsidRDefault="00585787" w:rsidP="00585787">
      <w:pPr>
        <w:jc w:val="center"/>
        <w:rPr>
          <w:sz w:val="20"/>
          <w:szCs w:val="20"/>
        </w:rPr>
      </w:pPr>
    </w:p>
    <w:tbl>
      <w:tblPr>
        <w:tblW w:w="0" w:type="auto"/>
        <w:tblInd w:w="120"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636"/>
        <w:gridCol w:w="3735"/>
        <w:gridCol w:w="6687"/>
      </w:tblGrid>
      <w:tr w:rsidR="00585787" w:rsidRPr="000B4829" w:rsidTr="00967D2C">
        <w:trPr>
          <w:trHeight w:val="1771"/>
        </w:trPr>
        <w:tc>
          <w:tcPr>
            <w:tcW w:w="636" w:type="dxa"/>
          </w:tcPr>
          <w:p w:rsidR="00585787" w:rsidRPr="000B4829" w:rsidRDefault="00585787" w:rsidP="00585787">
            <w:pPr>
              <w:jc w:val="center"/>
              <w:rPr>
                <w:sz w:val="20"/>
                <w:szCs w:val="20"/>
              </w:rPr>
            </w:pPr>
          </w:p>
        </w:tc>
        <w:tc>
          <w:tcPr>
            <w:tcW w:w="3735" w:type="dxa"/>
          </w:tcPr>
          <w:p w:rsidR="00585787" w:rsidRPr="000B4829" w:rsidRDefault="00585787" w:rsidP="00585787">
            <w:pPr>
              <w:jc w:val="center"/>
              <w:rPr>
                <w:sz w:val="20"/>
                <w:szCs w:val="20"/>
              </w:rPr>
            </w:pPr>
          </w:p>
        </w:tc>
        <w:tc>
          <w:tcPr>
            <w:tcW w:w="6687" w:type="dxa"/>
          </w:tcPr>
          <w:p w:rsidR="00585787" w:rsidRPr="000B4829" w:rsidRDefault="00585787" w:rsidP="00585787">
            <w:pPr>
              <w:jc w:val="center"/>
              <w:rPr>
                <w:sz w:val="20"/>
                <w:szCs w:val="20"/>
              </w:rPr>
            </w:pPr>
            <w:r w:rsidRPr="000B4829">
              <w:rPr>
                <w:sz w:val="20"/>
                <w:szCs w:val="20"/>
              </w:rPr>
              <w:t>мера:</w:t>
            </w:r>
            <w:r w:rsidRPr="000B4829">
              <w:rPr>
                <w:sz w:val="20"/>
                <w:szCs w:val="20"/>
                <w:u w:val="single"/>
              </w:rPr>
              <w:t xml:space="preserve"> </w:t>
            </w:r>
            <w:r w:rsidRPr="000B4829">
              <w:rPr>
                <w:sz w:val="20"/>
                <w:szCs w:val="20"/>
              </w:rPr>
              <w:t>Путем одређивања подстицајних и програмских мера. Лице задужено за спровођење посебних мера је директор школе а за праћење спровођења је лице задужено за родну равноправност.</w:t>
            </w:r>
          </w:p>
          <w:p w:rsidR="00585787" w:rsidRPr="000B4829" w:rsidRDefault="00585787" w:rsidP="00585787">
            <w:pPr>
              <w:jc w:val="center"/>
              <w:rPr>
                <w:sz w:val="20"/>
                <w:szCs w:val="20"/>
              </w:rPr>
            </w:pPr>
            <w:r w:rsidRPr="000B4829">
              <w:rPr>
                <w:sz w:val="20"/>
                <w:szCs w:val="20"/>
              </w:rPr>
              <w:t>ђ) Престанак спровођења посебних мера:</w:t>
            </w:r>
          </w:p>
          <w:p w:rsidR="00585787" w:rsidRPr="000B4829" w:rsidRDefault="00585787" w:rsidP="00585787">
            <w:pPr>
              <w:jc w:val="center"/>
              <w:rPr>
                <w:sz w:val="20"/>
                <w:szCs w:val="20"/>
              </w:rPr>
            </w:pPr>
            <w:r w:rsidRPr="000B4829">
              <w:rPr>
                <w:sz w:val="20"/>
                <w:szCs w:val="20"/>
              </w:rPr>
              <w:t>Мере су трајне, немају временско ограничење и спроводиће се континуирано.</w:t>
            </w:r>
          </w:p>
        </w:tc>
      </w:tr>
      <w:tr w:rsidR="00585787" w:rsidRPr="000B4829" w:rsidTr="00967D2C">
        <w:trPr>
          <w:trHeight w:val="1744"/>
        </w:trPr>
        <w:tc>
          <w:tcPr>
            <w:tcW w:w="636" w:type="dxa"/>
            <w:shd w:val="clear" w:color="auto" w:fill="F1F1F1"/>
          </w:tcPr>
          <w:p w:rsidR="00585787" w:rsidRPr="000B4829" w:rsidRDefault="00585787" w:rsidP="00585787">
            <w:pPr>
              <w:jc w:val="center"/>
              <w:rPr>
                <w:sz w:val="20"/>
                <w:szCs w:val="20"/>
              </w:rPr>
            </w:pPr>
            <w:r w:rsidRPr="000B4829">
              <w:rPr>
                <w:sz w:val="20"/>
                <w:szCs w:val="20"/>
              </w:rPr>
              <w:t>4.</w:t>
            </w:r>
          </w:p>
        </w:tc>
        <w:tc>
          <w:tcPr>
            <w:tcW w:w="10422" w:type="dxa"/>
            <w:gridSpan w:val="2"/>
            <w:shd w:val="clear" w:color="auto" w:fill="F1F1F1"/>
          </w:tcPr>
          <w:p w:rsidR="00585787" w:rsidRPr="000B4829" w:rsidRDefault="00585787" w:rsidP="00585787">
            <w:pPr>
              <w:jc w:val="center"/>
              <w:rPr>
                <w:sz w:val="20"/>
                <w:szCs w:val="20"/>
              </w:rPr>
            </w:pPr>
            <w:r w:rsidRPr="000B4829">
              <w:rPr>
                <w:sz w:val="20"/>
                <w:szCs w:val="20"/>
              </w:rPr>
              <w:t>Унети разлоге због којих није остварена уравнотежена заступљеност полова у саставу органа јавне власти и послодавца (уколико уравнотежена заступљеност полова није остварена):</w:t>
            </w:r>
          </w:p>
          <w:p w:rsidR="00585787" w:rsidRPr="000B4829" w:rsidRDefault="00585787" w:rsidP="00585787">
            <w:pPr>
              <w:jc w:val="center"/>
              <w:rPr>
                <w:sz w:val="20"/>
                <w:szCs w:val="20"/>
              </w:rPr>
            </w:pPr>
            <w:r w:rsidRPr="000B4829">
              <w:rPr>
                <w:sz w:val="20"/>
                <w:szCs w:val="20"/>
              </w:rPr>
              <w:t>У школи није могуће остварити уравнотежену заступљеност полова јер школа нема утицаја на број и полну структуру лица која ће се јавити на конкурс за пријем у радни однос. Исто се односи и на директора школе који се бира на основу члана 123. Закона о основама система образовања и васпитања („Сл. Гласник РС“ број 88/2017, 27/2018 и др. закони, 10/2019, 6/2020, 129/2021 и 92/2023).</w:t>
            </w:r>
          </w:p>
        </w:tc>
      </w:tr>
    </w:tbl>
    <w:p w:rsidR="00585787" w:rsidRPr="000B4829" w:rsidRDefault="00585787" w:rsidP="00585787">
      <w:pPr>
        <w:jc w:val="center"/>
        <w:rPr>
          <w:sz w:val="20"/>
          <w:szCs w:val="20"/>
        </w:rPr>
      </w:pPr>
    </w:p>
    <w:p w:rsidR="00585787" w:rsidRPr="000B4829" w:rsidRDefault="00585787" w:rsidP="00585787">
      <w:pPr>
        <w:jc w:val="center"/>
        <w:rPr>
          <w:sz w:val="20"/>
          <w:szCs w:val="20"/>
        </w:rPr>
      </w:pPr>
      <w:r w:rsidRPr="000B4829">
        <w:rPr>
          <w:sz w:val="20"/>
          <w:szCs w:val="20"/>
        </w:rPr>
        <w:t>ЛИЦЕ ЗАДУЖЕНО ЗА РОДНУ РАВНОПРАВНОСТ:</w:t>
      </w:r>
      <w:r w:rsidR="0051090C" w:rsidRPr="000B4829">
        <w:rPr>
          <w:sz w:val="20"/>
          <w:szCs w:val="20"/>
          <w:lang w:val="sr-Cyrl-CS"/>
        </w:rPr>
        <w:t xml:space="preserve"> Сања Гајић</w:t>
      </w:r>
    </w:p>
    <w:p w:rsidR="00585787" w:rsidRPr="000B4829" w:rsidRDefault="00585787" w:rsidP="00585787">
      <w:pPr>
        <w:rPr>
          <w:sz w:val="20"/>
          <w:szCs w:val="20"/>
        </w:rPr>
        <w:sectPr w:rsidR="00585787" w:rsidRPr="000B4829" w:rsidSect="00961B91">
          <w:pgSz w:w="16840" w:h="11907" w:orient="landscape" w:code="9"/>
          <w:pgMar w:top="1412" w:right="1140" w:bottom="1412" w:left="1140" w:header="709" w:footer="709"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pPr>
    </w:p>
    <w:p w:rsidR="00585787" w:rsidRPr="000B4829" w:rsidRDefault="00585787" w:rsidP="00585787">
      <w:pPr>
        <w:rPr>
          <w:sz w:val="20"/>
          <w:szCs w:val="20"/>
        </w:rPr>
      </w:pPr>
    </w:p>
    <w:p w:rsidR="00314760" w:rsidRPr="000B4829" w:rsidRDefault="004C1704" w:rsidP="00D84122">
      <w:pPr>
        <w:pStyle w:val="Heading1"/>
        <w:rPr>
          <w:rFonts w:ascii="Times New Roman" w:hAnsi="Times New Roman" w:cs="Times New Roman"/>
          <w:b w:val="0"/>
          <w:color w:val="auto"/>
          <w:sz w:val="20"/>
          <w:szCs w:val="20"/>
        </w:rPr>
      </w:pPr>
      <w:bookmarkStart w:id="244" w:name="str_1"/>
      <w:bookmarkStart w:id="245" w:name="_Toc125569534"/>
      <w:bookmarkStart w:id="246" w:name="_Toc177018819"/>
      <w:bookmarkStart w:id="247" w:name="_Hlk120710426"/>
      <w:bookmarkEnd w:id="244"/>
      <w:r w:rsidRPr="000B4829">
        <w:rPr>
          <w:rFonts w:ascii="Times New Roman" w:hAnsi="Times New Roman" w:cs="Times New Roman"/>
          <w:b w:val="0"/>
          <w:color w:val="auto"/>
          <w:sz w:val="20"/>
          <w:szCs w:val="20"/>
        </w:rPr>
        <w:t>АКТИ ШКОЛЕ</w:t>
      </w:r>
      <w:bookmarkEnd w:id="245"/>
      <w:bookmarkEnd w:id="246"/>
    </w:p>
    <w:p w:rsidR="007A26A4" w:rsidRPr="000B4829" w:rsidRDefault="007A26A4" w:rsidP="00E43D60">
      <w:pPr>
        <w:pStyle w:val="ListParagraph"/>
        <w:numPr>
          <w:ilvl w:val="0"/>
          <w:numId w:val="48"/>
        </w:numPr>
        <w:rPr>
          <w:rFonts w:ascii="Times New Roman" w:hAnsi="Times New Roman" w:cs="Times New Roman"/>
          <w:sz w:val="20"/>
          <w:szCs w:val="20"/>
        </w:rPr>
      </w:pPr>
      <w:bookmarkStart w:id="248" w:name="_Hlk176863923"/>
      <w:r w:rsidRPr="000B4829">
        <w:rPr>
          <w:rFonts w:ascii="Times New Roman" w:hAnsi="Times New Roman" w:cs="Times New Roman"/>
          <w:sz w:val="20"/>
          <w:szCs w:val="20"/>
        </w:rPr>
        <w:t xml:space="preserve">Школски програм ОШ „Цветин Бркић“-Глушци </w:t>
      </w:r>
      <w:r w:rsidRPr="000B4829">
        <w:rPr>
          <w:rFonts w:ascii="Times New Roman" w:hAnsi="Times New Roman" w:cs="Times New Roman"/>
          <w:sz w:val="20"/>
          <w:szCs w:val="20"/>
          <w:lang w:val="ru-RU"/>
        </w:rPr>
        <w:t>(од јуна 20</w:t>
      </w:r>
      <w:r w:rsidRPr="000B4829">
        <w:rPr>
          <w:rFonts w:ascii="Times New Roman" w:hAnsi="Times New Roman" w:cs="Times New Roman"/>
          <w:sz w:val="20"/>
          <w:szCs w:val="20"/>
        </w:rPr>
        <w:t>21.</w:t>
      </w:r>
      <w:r w:rsidRPr="000B4829">
        <w:rPr>
          <w:rFonts w:ascii="Times New Roman" w:hAnsi="Times New Roman" w:cs="Times New Roman"/>
          <w:sz w:val="20"/>
          <w:szCs w:val="20"/>
          <w:lang w:val="ru-RU"/>
        </w:rPr>
        <w:t xml:space="preserve"> до 202</w:t>
      </w:r>
      <w:r w:rsidRPr="000B4829">
        <w:rPr>
          <w:rFonts w:ascii="Times New Roman" w:hAnsi="Times New Roman" w:cs="Times New Roman"/>
          <w:sz w:val="20"/>
          <w:szCs w:val="20"/>
        </w:rPr>
        <w:t>5</w:t>
      </w:r>
      <w:r w:rsidRPr="000B4829">
        <w:rPr>
          <w:rFonts w:ascii="Times New Roman" w:hAnsi="Times New Roman" w:cs="Times New Roman"/>
          <w:sz w:val="20"/>
          <w:szCs w:val="20"/>
          <w:lang w:val="sr-Cyrl-CS"/>
        </w:rPr>
        <w:t>. године), дел.бр. 663 од 29.6.2021.г.</w:t>
      </w:r>
    </w:p>
    <w:p w:rsidR="007A26A4" w:rsidRPr="000B4829" w:rsidRDefault="007A26A4" w:rsidP="00E43D60">
      <w:pPr>
        <w:pStyle w:val="ListParagraph"/>
        <w:numPr>
          <w:ilvl w:val="0"/>
          <w:numId w:val="48"/>
        </w:numPr>
        <w:rPr>
          <w:rFonts w:ascii="Times New Roman" w:hAnsi="Times New Roman" w:cs="Times New Roman"/>
          <w:sz w:val="20"/>
          <w:szCs w:val="20"/>
        </w:rPr>
      </w:pPr>
      <w:r w:rsidRPr="000B4829">
        <w:rPr>
          <w:rFonts w:ascii="Times New Roman" w:hAnsi="Times New Roman" w:cs="Times New Roman"/>
          <w:sz w:val="20"/>
          <w:szCs w:val="20"/>
        </w:rPr>
        <w:t>Анекс Школског програма ОШ „Цветин Бркић“-Глушци, дел.бр. 567 од 24.6.2022.г.</w:t>
      </w:r>
    </w:p>
    <w:p w:rsidR="007A26A4" w:rsidRPr="000B4829" w:rsidRDefault="007A26A4" w:rsidP="00E43D60">
      <w:pPr>
        <w:pStyle w:val="ListParagraph"/>
        <w:numPr>
          <w:ilvl w:val="0"/>
          <w:numId w:val="48"/>
        </w:numPr>
        <w:rPr>
          <w:rFonts w:ascii="Times New Roman" w:hAnsi="Times New Roman" w:cs="Times New Roman"/>
          <w:sz w:val="20"/>
          <w:szCs w:val="20"/>
        </w:rPr>
      </w:pPr>
      <w:r w:rsidRPr="000B4829">
        <w:rPr>
          <w:rFonts w:ascii="Times New Roman" w:hAnsi="Times New Roman" w:cs="Times New Roman"/>
          <w:sz w:val="20"/>
          <w:szCs w:val="20"/>
        </w:rPr>
        <w:t>Анекс Школског програма ОШ „Цветин Бркић“-Глушци, дел.бр. 739 од 30.8.2022.г.</w:t>
      </w:r>
    </w:p>
    <w:p w:rsidR="007A26A4" w:rsidRPr="000B4829" w:rsidRDefault="007A26A4" w:rsidP="00E43D60">
      <w:pPr>
        <w:pStyle w:val="ListParagraph"/>
        <w:numPr>
          <w:ilvl w:val="0"/>
          <w:numId w:val="48"/>
        </w:numPr>
        <w:rPr>
          <w:rFonts w:ascii="Times New Roman" w:hAnsi="Times New Roman" w:cs="Times New Roman"/>
          <w:sz w:val="20"/>
          <w:szCs w:val="20"/>
        </w:rPr>
      </w:pPr>
      <w:r w:rsidRPr="000B4829">
        <w:rPr>
          <w:rFonts w:ascii="Times New Roman" w:hAnsi="Times New Roman" w:cs="Times New Roman"/>
          <w:sz w:val="20"/>
          <w:szCs w:val="20"/>
        </w:rPr>
        <w:t xml:space="preserve"> Анекс Школског програма ОШ „Цветин Бркић“-Глушци, дел.бр. 683 од 27.6.2023.г.</w:t>
      </w:r>
    </w:p>
    <w:p w:rsidR="007A26A4" w:rsidRPr="000B4829" w:rsidRDefault="007A26A4" w:rsidP="00E43D60">
      <w:pPr>
        <w:pStyle w:val="ListParagraph"/>
        <w:numPr>
          <w:ilvl w:val="0"/>
          <w:numId w:val="48"/>
        </w:numPr>
        <w:rPr>
          <w:rFonts w:ascii="Times New Roman" w:hAnsi="Times New Roman" w:cs="Times New Roman"/>
          <w:sz w:val="20"/>
          <w:szCs w:val="20"/>
        </w:rPr>
      </w:pPr>
      <w:r w:rsidRPr="000B4829">
        <w:rPr>
          <w:rFonts w:ascii="Times New Roman" w:hAnsi="Times New Roman" w:cs="Times New Roman"/>
          <w:sz w:val="20"/>
          <w:szCs w:val="20"/>
        </w:rPr>
        <w:t>Анекс Школског програма ОШ „Цветин Бркић“-Глушци, дел.бр. 1189 од 20.10.2023.г.</w:t>
      </w:r>
    </w:p>
    <w:p w:rsidR="007A26A4" w:rsidRPr="000B4829" w:rsidRDefault="007A26A4" w:rsidP="00E43D60">
      <w:pPr>
        <w:pStyle w:val="ListParagraph"/>
        <w:numPr>
          <w:ilvl w:val="0"/>
          <w:numId w:val="48"/>
        </w:numPr>
        <w:rPr>
          <w:rFonts w:ascii="Times New Roman" w:hAnsi="Times New Roman" w:cs="Times New Roman"/>
          <w:sz w:val="20"/>
          <w:szCs w:val="20"/>
        </w:rPr>
      </w:pPr>
      <w:r w:rsidRPr="000B4829">
        <w:rPr>
          <w:rFonts w:ascii="Times New Roman" w:hAnsi="Times New Roman" w:cs="Times New Roman"/>
          <w:sz w:val="20"/>
          <w:szCs w:val="20"/>
        </w:rPr>
        <w:t>Анекс Школског програма ОШ „Цветин Бркић“-Глушци, дел.бр. 338 од 04.4.2024.г.</w:t>
      </w:r>
    </w:p>
    <w:p w:rsidR="00210789" w:rsidRPr="000B4829" w:rsidRDefault="00210789" w:rsidP="00210789">
      <w:pPr>
        <w:pStyle w:val="ListParagraph"/>
        <w:numPr>
          <w:ilvl w:val="0"/>
          <w:numId w:val="48"/>
        </w:numPr>
        <w:rPr>
          <w:rFonts w:ascii="Times New Roman" w:hAnsi="Times New Roman" w:cs="Times New Roman"/>
          <w:sz w:val="20"/>
          <w:szCs w:val="20"/>
        </w:rPr>
      </w:pPr>
      <w:r w:rsidRPr="000B4829">
        <w:rPr>
          <w:rFonts w:ascii="Times New Roman" w:hAnsi="Times New Roman" w:cs="Times New Roman"/>
          <w:sz w:val="20"/>
          <w:szCs w:val="20"/>
          <w:lang w:val="sr-Cyrl-RS"/>
        </w:rPr>
        <w:t xml:space="preserve">Анекс Школског програма </w:t>
      </w:r>
      <w:r w:rsidRPr="000B4829">
        <w:rPr>
          <w:rFonts w:ascii="Times New Roman" w:hAnsi="Times New Roman" w:cs="Times New Roman"/>
          <w:sz w:val="20"/>
          <w:szCs w:val="20"/>
        </w:rPr>
        <w:t xml:space="preserve">ОШ „Цветин Бркић“-Глушци, дел.бр. </w:t>
      </w:r>
      <w:r w:rsidRPr="000B4829">
        <w:rPr>
          <w:rFonts w:ascii="Times New Roman" w:hAnsi="Times New Roman" w:cs="Times New Roman"/>
          <w:sz w:val="20"/>
          <w:szCs w:val="20"/>
          <w:lang w:val="sr-Cyrl-RS"/>
        </w:rPr>
        <w:t>1004</w:t>
      </w:r>
      <w:r w:rsidRPr="000B4829">
        <w:rPr>
          <w:rFonts w:ascii="Times New Roman" w:hAnsi="Times New Roman" w:cs="Times New Roman"/>
          <w:sz w:val="20"/>
          <w:szCs w:val="20"/>
        </w:rPr>
        <w:t xml:space="preserve"> од </w:t>
      </w:r>
      <w:r w:rsidRPr="000B4829">
        <w:rPr>
          <w:rFonts w:ascii="Times New Roman" w:hAnsi="Times New Roman" w:cs="Times New Roman"/>
          <w:sz w:val="20"/>
          <w:szCs w:val="20"/>
          <w:lang w:val="sr-Cyrl-RS"/>
        </w:rPr>
        <w:t>30.8</w:t>
      </w:r>
      <w:r w:rsidRPr="000B4829">
        <w:rPr>
          <w:rFonts w:ascii="Times New Roman" w:hAnsi="Times New Roman" w:cs="Times New Roman"/>
          <w:sz w:val="20"/>
          <w:szCs w:val="20"/>
        </w:rPr>
        <w:t>.2024.г.</w:t>
      </w:r>
    </w:p>
    <w:bookmarkEnd w:id="247"/>
    <w:p w:rsidR="009D2C32" w:rsidRPr="000B4829" w:rsidRDefault="009D2C32" w:rsidP="00D367B1">
      <w:pPr>
        <w:pStyle w:val="ListParagraph"/>
        <w:numPr>
          <w:ilvl w:val="0"/>
          <w:numId w:val="20"/>
        </w:numPr>
        <w:shd w:val="clear" w:color="auto" w:fill="FFFFFF"/>
        <w:spacing w:after="0"/>
        <w:ind w:left="360" w:firstLine="0"/>
        <w:rPr>
          <w:rFonts w:ascii="Times New Roman" w:hAnsi="Times New Roman" w:cs="Times New Roman"/>
          <w:sz w:val="20"/>
          <w:szCs w:val="20"/>
          <w:lang w:val="sr-Cyrl-CS"/>
        </w:rPr>
      </w:pPr>
      <w:r w:rsidRPr="000B4829">
        <w:rPr>
          <w:rFonts w:ascii="Times New Roman" w:hAnsi="Times New Roman" w:cs="Times New Roman"/>
          <w:sz w:val="20"/>
          <w:szCs w:val="20"/>
          <w:lang w:val="sr-Cyrl-CS"/>
        </w:rPr>
        <w:t xml:space="preserve">Развојни план план </w:t>
      </w:r>
      <w:r w:rsidRPr="000B4829">
        <w:rPr>
          <w:rFonts w:ascii="Times New Roman" w:hAnsi="Times New Roman" w:cs="Times New Roman"/>
          <w:sz w:val="20"/>
          <w:szCs w:val="20"/>
        </w:rPr>
        <w:t>ОШ „Цветин Бркић“, Глушци број 35 од 24.1.2020.године, Анекс дел.бр.1225 од 14.9.2020. Анекс дел.бр.1190 од 20.10.2023.</w:t>
      </w:r>
    </w:p>
    <w:p w:rsidR="009D2C32" w:rsidRPr="000B4829" w:rsidRDefault="009D2C32" w:rsidP="00D367B1">
      <w:pPr>
        <w:pStyle w:val="ListParagraph"/>
        <w:numPr>
          <w:ilvl w:val="0"/>
          <w:numId w:val="21"/>
        </w:numPr>
        <w:spacing w:after="0"/>
        <w:rPr>
          <w:rFonts w:ascii="Times New Roman" w:hAnsi="Times New Roman" w:cs="Times New Roman"/>
          <w:sz w:val="20"/>
          <w:szCs w:val="20"/>
          <w:lang w:val="sr-Cyrl-CS"/>
        </w:rPr>
      </w:pPr>
      <w:r w:rsidRPr="000B4829">
        <w:rPr>
          <w:rFonts w:ascii="Times New Roman" w:hAnsi="Times New Roman" w:cs="Times New Roman"/>
          <w:sz w:val="20"/>
          <w:szCs w:val="20"/>
          <w:lang w:val="sr-Cyrl-CS"/>
        </w:rPr>
        <w:t>Статут бр.</w:t>
      </w:r>
      <w:r w:rsidR="00915D0B" w:rsidRPr="000B4829">
        <w:rPr>
          <w:rFonts w:ascii="Times New Roman" w:hAnsi="Times New Roman" w:cs="Times New Roman"/>
          <w:sz w:val="20"/>
          <w:szCs w:val="20"/>
        </w:rPr>
        <w:t>252</w:t>
      </w:r>
      <w:r w:rsidRPr="000B4829">
        <w:rPr>
          <w:rFonts w:ascii="Times New Roman" w:hAnsi="Times New Roman" w:cs="Times New Roman"/>
          <w:sz w:val="20"/>
          <w:szCs w:val="20"/>
          <w:lang w:val="sr-Cyrl-CS"/>
        </w:rPr>
        <w:t xml:space="preserve"> од </w:t>
      </w:r>
      <w:r w:rsidR="00915D0B" w:rsidRPr="000B4829">
        <w:rPr>
          <w:rFonts w:ascii="Times New Roman" w:hAnsi="Times New Roman" w:cs="Times New Roman"/>
          <w:sz w:val="20"/>
          <w:szCs w:val="20"/>
        </w:rPr>
        <w:t>20.3.2024</w:t>
      </w:r>
      <w:r w:rsidRPr="000B4829">
        <w:rPr>
          <w:rFonts w:ascii="Times New Roman" w:hAnsi="Times New Roman" w:cs="Times New Roman"/>
          <w:sz w:val="20"/>
          <w:szCs w:val="20"/>
        </w:rPr>
        <w:t>.године</w:t>
      </w:r>
    </w:p>
    <w:p w:rsidR="009D2C32" w:rsidRPr="002B62BB" w:rsidRDefault="009D2C32" w:rsidP="00D367B1">
      <w:pPr>
        <w:pStyle w:val="ListParagraph"/>
        <w:numPr>
          <w:ilvl w:val="0"/>
          <w:numId w:val="21"/>
        </w:numPr>
        <w:spacing w:after="0"/>
        <w:rPr>
          <w:rFonts w:ascii="Times New Roman" w:hAnsi="Times New Roman" w:cs="Times New Roman"/>
          <w:sz w:val="20"/>
          <w:szCs w:val="20"/>
          <w:lang w:val="sr-Cyrl-CS"/>
        </w:rPr>
      </w:pPr>
      <w:r w:rsidRPr="000B4829">
        <w:rPr>
          <w:rFonts w:ascii="Times New Roman" w:hAnsi="Times New Roman" w:cs="Times New Roman"/>
          <w:sz w:val="20"/>
          <w:szCs w:val="20"/>
          <w:lang w:val="ru-RU"/>
        </w:rPr>
        <w:t>Пословник о раду ученичког парламента, бр.142 од 23.3.2018.године</w:t>
      </w:r>
    </w:p>
    <w:p w:rsidR="002B62BB" w:rsidRPr="000B4829" w:rsidRDefault="002B62BB" w:rsidP="00D367B1">
      <w:pPr>
        <w:pStyle w:val="ListParagraph"/>
        <w:numPr>
          <w:ilvl w:val="0"/>
          <w:numId w:val="21"/>
        </w:numPr>
        <w:spacing w:after="0"/>
        <w:rPr>
          <w:rFonts w:ascii="Times New Roman" w:hAnsi="Times New Roman" w:cs="Times New Roman"/>
          <w:sz w:val="20"/>
          <w:szCs w:val="20"/>
          <w:lang w:val="sr-Cyrl-CS"/>
        </w:rPr>
      </w:pPr>
      <w:r>
        <w:rPr>
          <w:rFonts w:ascii="Times New Roman" w:hAnsi="Times New Roman" w:cs="Times New Roman"/>
          <w:sz w:val="20"/>
          <w:szCs w:val="20"/>
          <w:lang w:val="sr-Cyrl-RS"/>
        </w:rPr>
        <w:t>Правилник о употреби мобилног телефона, електронског уређаја и другог средства бр.264 од 20.3.2024.године;</w:t>
      </w:r>
    </w:p>
    <w:p w:rsidR="009D2C32" w:rsidRPr="000B4829" w:rsidRDefault="009D2C32" w:rsidP="00D367B1">
      <w:pPr>
        <w:pStyle w:val="Normal10"/>
        <w:numPr>
          <w:ilvl w:val="0"/>
          <w:numId w:val="21"/>
        </w:numPr>
        <w:spacing w:after="0" w:afterAutospacing="0"/>
        <w:rPr>
          <w:rFonts w:ascii="Times New Roman" w:hAnsi="Times New Roman" w:cs="Times New Roman"/>
          <w:sz w:val="20"/>
          <w:szCs w:val="20"/>
          <w:lang w:val="sr-Cyrl-CS"/>
        </w:rPr>
      </w:pPr>
      <w:r w:rsidRPr="000B4829">
        <w:rPr>
          <w:rFonts w:ascii="Times New Roman" w:hAnsi="Times New Roman" w:cs="Times New Roman"/>
          <w:sz w:val="20"/>
          <w:szCs w:val="20"/>
          <w:lang w:val="sr-Cyrl-CS"/>
        </w:rPr>
        <w:t>Правилник о испитима, бр. 143 од 23.3.2018. године, Правилник о изменама и допунама Правилника о испитима бр.260 од 5.4.2022.године</w:t>
      </w:r>
    </w:p>
    <w:p w:rsidR="009D2C32" w:rsidRPr="000B4829" w:rsidRDefault="009D2C32" w:rsidP="00D367B1">
      <w:pPr>
        <w:numPr>
          <w:ilvl w:val="0"/>
          <w:numId w:val="21"/>
        </w:numPr>
        <w:jc w:val="both"/>
        <w:rPr>
          <w:sz w:val="20"/>
          <w:szCs w:val="20"/>
          <w:lang w:val="sr-Cyrl-CS"/>
        </w:rPr>
      </w:pPr>
      <w:r w:rsidRPr="000B4829">
        <w:rPr>
          <w:sz w:val="20"/>
          <w:szCs w:val="20"/>
          <w:lang w:val="sr-Cyrl-CS"/>
        </w:rPr>
        <w:t>Пословник о раду школског одбора бр. 94 од 27.2.2018. године, измене Пословника дел. број 1003 од 9.7.2020.године,</w:t>
      </w:r>
      <w:r w:rsidRPr="000B4829">
        <w:rPr>
          <w:sz w:val="20"/>
          <w:szCs w:val="20"/>
        </w:rPr>
        <w:t xml:space="preserve"> </w:t>
      </w:r>
      <w:r w:rsidRPr="000B4829">
        <w:rPr>
          <w:sz w:val="20"/>
          <w:szCs w:val="20"/>
          <w:lang w:val="sr-Cyrl-CS"/>
        </w:rPr>
        <w:t>,</w:t>
      </w:r>
      <w:r w:rsidRPr="000B4829">
        <w:rPr>
          <w:sz w:val="20"/>
          <w:szCs w:val="20"/>
        </w:rPr>
        <w:t xml:space="preserve">Пословник о измени </w:t>
      </w:r>
      <w:r w:rsidRPr="000B4829">
        <w:rPr>
          <w:sz w:val="20"/>
          <w:szCs w:val="20"/>
          <w:lang w:val="sr-Cyrl-CS"/>
        </w:rPr>
        <w:t>Пословник</w:t>
      </w:r>
      <w:r w:rsidRPr="000B4829">
        <w:rPr>
          <w:sz w:val="20"/>
          <w:szCs w:val="20"/>
        </w:rPr>
        <w:t>а</w:t>
      </w:r>
      <w:r w:rsidRPr="000B4829">
        <w:rPr>
          <w:sz w:val="20"/>
          <w:szCs w:val="20"/>
          <w:lang w:val="sr-Cyrl-CS"/>
        </w:rPr>
        <w:t xml:space="preserve"> о раду</w:t>
      </w:r>
      <w:r w:rsidRPr="000B4829">
        <w:rPr>
          <w:sz w:val="20"/>
          <w:szCs w:val="20"/>
        </w:rPr>
        <w:t xml:space="preserve"> школског одбора бр.1194 од 20.10.2023.године</w:t>
      </w:r>
    </w:p>
    <w:p w:rsidR="009D2C32" w:rsidRPr="000B4829" w:rsidRDefault="009D2C32" w:rsidP="00D367B1">
      <w:pPr>
        <w:numPr>
          <w:ilvl w:val="0"/>
          <w:numId w:val="21"/>
        </w:numPr>
        <w:jc w:val="both"/>
        <w:rPr>
          <w:sz w:val="20"/>
          <w:szCs w:val="20"/>
          <w:lang w:val="sr-Cyrl-CS"/>
        </w:rPr>
      </w:pPr>
      <w:r w:rsidRPr="000B4829">
        <w:rPr>
          <w:sz w:val="20"/>
          <w:szCs w:val="20"/>
          <w:lang w:val="sr-Cyrl-CS"/>
        </w:rPr>
        <w:t>Пословник о раду наставничког већа бр. 92 од 27.2.2018. године,</w:t>
      </w:r>
      <w:r w:rsidRPr="000B4829">
        <w:rPr>
          <w:sz w:val="20"/>
          <w:szCs w:val="20"/>
        </w:rPr>
        <w:t xml:space="preserve"> Пословник о измени </w:t>
      </w:r>
      <w:r w:rsidRPr="000B4829">
        <w:rPr>
          <w:sz w:val="20"/>
          <w:szCs w:val="20"/>
          <w:lang w:val="sr-Cyrl-CS"/>
        </w:rPr>
        <w:t>Пословник</w:t>
      </w:r>
      <w:r w:rsidRPr="000B4829">
        <w:rPr>
          <w:sz w:val="20"/>
          <w:szCs w:val="20"/>
        </w:rPr>
        <w:t>а</w:t>
      </w:r>
      <w:r w:rsidRPr="000B4829">
        <w:rPr>
          <w:sz w:val="20"/>
          <w:szCs w:val="20"/>
          <w:lang w:val="sr-Cyrl-CS"/>
        </w:rPr>
        <w:t xml:space="preserve"> о раду наставничког већа бр</w:t>
      </w:r>
      <w:r w:rsidRPr="000B4829">
        <w:rPr>
          <w:sz w:val="20"/>
          <w:szCs w:val="20"/>
        </w:rPr>
        <w:t>. 1193 од 20.10.2023.</w:t>
      </w:r>
    </w:p>
    <w:p w:rsidR="009D2C32" w:rsidRPr="000B4829" w:rsidRDefault="009D2C32" w:rsidP="00D367B1">
      <w:pPr>
        <w:numPr>
          <w:ilvl w:val="0"/>
          <w:numId w:val="21"/>
        </w:numPr>
        <w:jc w:val="both"/>
        <w:rPr>
          <w:sz w:val="20"/>
          <w:szCs w:val="20"/>
          <w:lang w:val="sr-Cyrl-CS"/>
        </w:rPr>
      </w:pPr>
      <w:r w:rsidRPr="000B4829">
        <w:rPr>
          <w:bCs/>
          <w:sz w:val="20"/>
          <w:szCs w:val="20"/>
        </w:rPr>
        <w:t>Пословник о раду савета родитеља</w:t>
      </w:r>
      <w:r w:rsidRPr="000B4829">
        <w:rPr>
          <w:bCs/>
          <w:sz w:val="20"/>
          <w:szCs w:val="20"/>
          <w:lang w:val="sr-Cyrl-CS"/>
        </w:rPr>
        <w:t xml:space="preserve">, бр. </w:t>
      </w:r>
      <w:r w:rsidRPr="000B4829">
        <w:rPr>
          <w:bCs/>
          <w:sz w:val="20"/>
          <w:szCs w:val="20"/>
        </w:rPr>
        <w:t>414</w:t>
      </w:r>
      <w:r w:rsidRPr="000B4829">
        <w:rPr>
          <w:bCs/>
          <w:sz w:val="20"/>
          <w:szCs w:val="20"/>
          <w:lang w:val="sr-Cyrl-CS"/>
        </w:rPr>
        <w:t xml:space="preserve"> од </w:t>
      </w:r>
      <w:r w:rsidRPr="000B4829">
        <w:rPr>
          <w:bCs/>
          <w:sz w:val="20"/>
          <w:szCs w:val="20"/>
        </w:rPr>
        <w:t xml:space="preserve">3.6.2022., </w:t>
      </w:r>
      <w:r w:rsidRPr="000B4829">
        <w:rPr>
          <w:sz w:val="20"/>
          <w:szCs w:val="20"/>
        </w:rPr>
        <w:t xml:space="preserve"> Пословник о измени </w:t>
      </w:r>
      <w:r w:rsidRPr="000B4829">
        <w:rPr>
          <w:sz w:val="20"/>
          <w:szCs w:val="20"/>
          <w:lang w:val="sr-Cyrl-CS"/>
        </w:rPr>
        <w:t>Пословник</w:t>
      </w:r>
      <w:r w:rsidRPr="000B4829">
        <w:rPr>
          <w:sz w:val="20"/>
          <w:szCs w:val="20"/>
        </w:rPr>
        <w:t>а</w:t>
      </w:r>
      <w:r w:rsidRPr="000B4829">
        <w:rPr>
          <w:sz w:val="20"/>
          <w:szCs w:val="20"/>
          <w:lang w:val="sr-Cyrl-CS"/>
        </w:rPr>
        <w:t xml:space="preserve"> о раду</w:t>
      </w:r>
      <w:r w:rsidRPr="000B4829">
        <w:rPr>
          <w:sz w:val="20"/>
          <w:szCs w:val="20"/>
        </w:rPr>
        <w:t xml:space="preserve"> савета родитеља бр. 1195 од 20.10.2023.</w:t>
      </w:r>
    </w:p>
    <w:p w:rsidR="009D2C32" w:rsidRPr="000B4829" w:rsidRDefault="009D2C32" w:rsidP="00D367B1">
      <w:pPr>
        <w:pStyle w:val="Normal10"/>
        <w:numPr>
          <w:ilvl w:val="0"/>
          <w:numId w:val="21"/>
        </w:numPr>
        <w:spacing w:after="0" w:afterAutospacing="0"/>
        <w:rPr>
          <w:rFonts w:ascii="Times New Roman" w:hAnsi="Times New Roman" w:cs="Times New Roman"/>
          <w:sz w:val="20"/>
          <w:szCs w:val="20"/>
          <w:lang w:val="sr-Cyrl-CS"/>
        </w:rPr>
      </w:pPr>
      <w:r w:rsidRPr="000B4829">
        <w:rPr>
          <w:rFonts w:ascii="Times New Roman" w:hAnsi="Times New Roman" w:cs="Times New Roman"/>
          <w:bCs/>
          <w:sz w:val="20"/>
          <w:szCs w:val="20"/>
          <w:lang w:val="sr-Cyrl-CS"/>
        </w:rPr>
        <w:t xml:space="preserve">Правилник о мерама, начину и поступку заштите и безбедности ученика за време боравка у школи и свих активности које организује школа,  бр. </w:t>
      </w:r>
      <w:r w:rsidR="00210789" w:rsidRPr="000B4829">
        <w:rPr>
          <w:rFonts w:ascii="Times New Roman" w:hAnsi="Times New Roman" w:cs="Times New Roman"/>
          <w:bCs/>
          <w:sz w:val="20"/>
          <w:szCs w:val="20"/>
          <w:lang w:val="sr-Cyrl-RS"/>
        </w:rPr>
        <w:t>604</w:t>
      </w:r>
      <w:r w:rsidRPr="000B4829">
        <w:rPr>
          <w:rFonts w:ascii="Times New Roman" w:hAnsi="Times New Roman" w:cs="Times New Roman"/>
          <w:bCs/>
          <w:sz w:val="20"/>
          <w:szCs w:val="20"/>
        </w:rPr>
        <w:t xml:space="preserve"> </w:t>
      </w:r>
      <w:r w:rsidRPr="000B4829">
        <w:rPr>
          <w:rFonts w:ascii="Times New Roman" w:hAnsi="Times New Roman" w:cs="Times New Roman"/>
          <w:bCs/>
          <w:sz w:val="20"/>
          <w:szCs w:val="20"/>
          <w:lang w:val="sr-Cyrl-CS"/>
        </w:rPr>
        <w:t xml:space="preserve">од </w:t>
      </w:r>
      <w:r w:rsidR="00210789" w:rsidRPr="000B4829">
        <w:rPr>
          <w:rFonts w:ascii="Times New Roman" w:hAnsi="Times New Roman" w:cs="Times New Roman"/>
          <w:bCs/>
          <w:sz w:val="20"/>
          <w:szCs w:val="20"/>
          <w:lang w:val="sr-Cyrl-RS"/>
        </w:rPr>
        <w:t>3.6.2024</w:t>
      </w:r>
      <w:r w:rsidRPr="000B4829">
        <w:rPr>
          <w:rFonts w:ascii="Times New Roman" w:hAnsi="Times New Roman" w:cs="Times New Roman"/>
          <w:bCs/>
          <w:sz w:val="20"/>
          <w:szCs w:val="20"/>
          <w:lang w:val="sr-Cyrl-CS"/>
        </w:rPr>
        <w:t>. године</w:t>
      </w:r>
      <w:r w:rsidRPr="000B4829">
        <w:rPr>
          <w:rFonts w:ascii="Times New Roman" w:hAnsi="Times New Roman" w:cs="Times New Roman"/>
          <w:bCs/>
          <w:sz w:val="20"/>
          <w:szCs w:val="20"/>
        </w:rPr>
        <w:t xml:space="preserve">; </w:t>
      </w:r>
    </w:p>
    <w:p w:rsidR="009D2C32" w:rsidRPr="000B4829" w:rsidRDefault="009D2C32" w:rsidP="00D367B1">
      <w:pPr>
        <w:pStyle w:val="Normal10"/>
        <w:numPr>
          <w:ilvl w:val="0"/>
          <w:numId w:val="21"/>
        </w:numPr>
        <w:spacing w:after="0" w:afterAutospacing="0"/>
        <w:rPr>
          <w:rFonts w:ascii="Times New Roman" w:hAnsi="Times New Roman" w:cs="Times New Roman"/>
          <w:sz w:val="20"/>
          <w:szCs w:val="20"/>
          <w:lang w:val="sr-Cyrl-CS"/>
        </w:rPr>
      </w:pPr>
      <w:r w:rsidRPr="000B4829">
        <w:rPr>
          <w:rFonts w:ascii="Times New Roman" w:hAnsi="Times New Roman" w:cs="Times New Roman"/>
          <w:bCs/>
          <w:sz w:val="20"/>
          <w:szCs w:val="20"/>
          <w:lang w:val="sr-Cyrl-CS"/>
        </w:rPr>
        <w:t>Правила понашања бр.</w:t>
      </w:r>
      <w:r w:rsidR="00915D0B" w:rsidRPr="000B4829">
        <w:rPr>
          <w:rFonts w:ascii="Times New Roman" w:hAnsi="Times New Roman" w:cs="Times New Roman"/>
          <w:bCs/>
          <w:sz w:val="20"/>
          <w:szCs w:val="20"/>
        </w:rPr>
        <w:t xml:space="preserve">339. </w:t>
      </w:r>
      <w:r w:rsidR="00915D0B" w:rsidRPr="000B4829">
        <w:rPr>
          <w:rFonts w:ascii="Times New Roman" w:hAnsi="Times New Roman" w:cs="Times New Roman"/>
          <w:bCs/>
          <w:sz w:val="20"/>
          <w:szCs w:val="20"/>
          <w:lang w:val="sr-Cyrl-RS"/>
        </w:rPr>
        <w:t>од 4.4.2024</w:t>
      </w:r>
      <w:r w:rsidRPr="000B4829">
        <w:rPr>
          <w:rFonts w:ascii="Times New Roman" w:hAnsi="Times New Roman" w:cs="Times New Roman"/>
          <w:bCs/>
          <w:sz w:val="20"/>
          <w:szCs w:val="20"/>
          <w:lang w:val="sr-Cyrl-CS"/>
        </w:rPr>
        <w:t>.године</w:t>
      </w:r>
      <w:r w:rsidRPr="000B4829">
        <w:rPr>
          <w:rFonts w:ascii="Times New Roman" w:hAnsi="Times New Roman" w:cs="Times New Roman"/>
          <w:bCs/>
          <w:sz w:val="20"/>
          <w:szCs w:val="20"/>
        </w:rPr>
        <w:t xml:space="preserve">; </w:t>
      </w:r>
    </w:p>
    <w:p w:rsidR="009D2C32" w:rsidRPr="000B4829" w:rsidRDefault="009D2C32" w:rsidP="00D367B1">
      <w:pPr>
        <w:pStyle w:val="Normal10"/>
        <w:numPr>
          <w:ilvl w:val="0"/>
          <w:numId w:val="21"/>
        </w:numPr>
        <w:spacing w:after="0" w:afterAutospacing="0"/>
        <w:rPr>
          <w:rFonts w:ascii="Times New Roman" w:hAnsi="Times New Roman" w:cs="Times New Roman"/>
          <w:sz w:val="20"/>
          <w:szCs w:val="20"/>
          <w:lang w:val="sr-Cyrl-CS"/>
        </w:rPr>
      </w:pPr>
      <w:r w:rsidRPr="000B4829">
        <w:rPr>
          <w:rFonts w:ascii="Times New Roman" w:hAnsi="Times New Roman" w:cs="Times New Roman"/>
          <w:bCs/>
          <w:sz w:val="20"/>
          <w:szCs w:val="20"/>
          <w:lang w:val="sr-Cyrl-CS"/>
        </w:rPr>
        <w:t>Правила  заштите од пожара, бр.35 од 25.01.2013. године</w:t>
      </w:r>
    </w:p>
    <w:p w:rsidR="009D2C32" w:rsidRPr="000B4829" w:rsidRDefault="009D2C32" w:rsidP="00D367B1">
      <w:pPr>
        <w:pStyle w:val="wyq050---odeljak"/>
        <w:numPr>
          <w:ilvl w:val="0"/>
          <w:numId w:val="21"/>
        </w:numPr>
        <w:spacing w:after="0"/>
        <w:jc w:val="both"/>
        <w:rPr>
          <w:rFonts w:ascii="Times New Roman" w:hAnsi="Times New Roman" w:cs="Times New Roman"/>
          <w:b w:val="0"/>
          <w:sz w:val="20"/>
          <w:szCs w:val="20"/>
          <w:lang w:val="sr-Cyrl-CS"/>
        </w:rPr>
      </w:pPr>
      <w:r w:rsidRPr="000B4829">
        <w:rPr>
          <w:rFonts w:ascii="Times New Roman" w:hAnsi="Times New Roman" w:cs="Times New Roman"/>
          <w:b w:val="0"/>
          <w:sz w:val="20"/>
          <w:szCs w:val="20"/>
          <w:lang w:val="sr-Cyrl-CS"/>
        </w:rPr>
        <w:t>Годишњи план рада школе за школску 20</w:t>
      </w:r>
      <w:r w:rsidRPr="000B4829">
        <w:rPr>
          <w:rFonts w:ascii="Times New Roman" w:hAnsi="Times New Roman" w:cs="Times New Roman"/>
          <w:b w:val="0"/>
          <w:sz w:val="20"/>
          <w:szCs w:val="20"/>
        </w:rPr>
        <w:t>23</w:t>
      </w:r>
      <w:r w:rsidRPr="000B4829">
        <w:rPr>
          <w:rFonts w:ascii="Times New Roman" w:hAnsi="Times New Roman" w:cs="Times New Roman"/>
          <w:b w:val="0"/>
          <w:sz w:val="20"/>
          <w:szCs w:val="20"/>
          <w:lang w:val="sr-Cyrl-CS"/>
        </w:rPr>
        <w:t>/202</w:t>
      </w:r>
      <w:r w:rsidRPr="000B4829">
        <w:rPr>
          <w:rFonts w:ascii="Times New Roman" w:hAnsi="Times New Roman" w:cs="Times New Roman"/>
          <w:b w:val="0"/>
          <w:sz w:val="20"/>
          <w:szCs w:val="20"/>
        </w:rPr>
        <w:t>4</w:t>
      </w:r>
      <w:r w:rsidRPr="000B4829">
        <w:rPr>
          <w:rFonts w:ascii="Times New Roman" w:hAnsi="Times New Roman" w:cs="Times New Roman"/>
          <w:b w:val="0"/>
          <w:sz w:val="20"/>
          <w:szCs w:val="20"/>
          <w:lang w:val="sr-Cyrl-CS"/>
        </w:rPr>
        <w:t xml:space="preserve">. годину </w:t>
      </w:r>
      <w:r w:rsidRPr="000B4829">
        <w:rPr>
          <w:rFonts w:ascii="Times New Roman" w:hAnsi="Times New Roman" w:cs="Times New Roman"/>
          <w:b w:val="0"/>
          <w:sz w:val="20"/>
          <w:szCs w:val="20"/>
        </w:rPr>
        <w:t>и његови анекси</w:t>
      </w:r>
    </w:p>
    <w:p w:rsidR="009D2C32" w:rsidRPr="000B4829" w:rsidRDefault="009D2C32" w:rsidP="00D367B1">
      <w:pPr>
        <w:numPr>
          <w:ilvl w:val="0"/>
          <w:numId w:val="21"/>
        </w:numPr>
        <w:jc w:val="both"/>
        <w:rPr>
          <w:bCs/>
          <w:sz w:val="20"/>
          <w:szCs w:val="20"/>
          <w:lang w:val="sr-Cyrl-CS"/>
        </w:rPr>
      </w:pPr>
      <w:r w:rsidRPr="000B4829">
        <w:rPr>
          <w:sz w:val="20"/>
          <w:szCs w:val="20"/>
          <w:lang w:val="sr-Cyrl-CS"/>
        </w:rPr>
        <w:t>Правилник о васпитно-дисциплинској и материјалној одговорности ученика ОШ „Цветин Бркић“, Глушци;</w:t>
      </w:r>
      <w:r w:rsidRPr="000B4829">
        <w:rPr>
          <w:bCs/>
          <w:sz w:val="20"/>
          <w:szCs w:val="20"/>
          <w:lang w:val="sr-Cyrl-CS"/>
        </w:rPr>
        <w:t xml:space="preserve">бр. </w:t>
      </w:r>
      <w:r w:rsidR="00915D0B" w:rsidRPr="000B4829">
        <w:rPr>
          <w:bCs/>
          <w:sz w:val="20"/>
          <w:szCs w:val="20"/>
        </w:rPr>
        <w:t>263</w:t>
      </w:r>
      <w:r w:rsidRPr="000B4829">
        <w:rPr>
          <w:bCs/>
          <w:sz w:val="20"/>
          <w:szCs w:val="20"/>
          <w:lang w:val="sr-Cyrl-CS"/>
        </w:rPr>
        <w:t xml:space="preserve"> од </w:t>
      </w:r>
      <w:r w:rsidR="00915D0B" w:rsidRPr="000B4829">
        <w:rPr>
          <w:bCs/>
          <w:sz w:val="20"/>
          <w:szCs w:val="20"/>
        </w:rPr>
        <w:t>20.3.2024.</w:t>
      </w:r>
      <w:r w:rsidRPr="000B4829">
        <w:rPr>
          <w:bCs/>
          <w:sz w:val="20"/>
          <w:szCs w:val="20"/>
        </w:rPr>
        <w:t xml:space="preserve"> године</w:t>
      </w:r>
    </w:p>
    <w:p w:rsidR="009D2C32" w:rsidRPr="000B4829" w:rsidRDefault="009D2C32" w:rsidP="00D367B1">
      <w:pPr>
        <w:pStyle w:val="ListParagraph"/>
        <w:numPr>
          <w:ilvl w:val="0"/>
          <w:numId w:val="22"/>
        </w:numPr>
        <w:spacing w:after="0" w:line="240" w:lineRule="auto"/>
        <w:ind w:firstLine="0"/>
        <w:jc w:val="both"/>
        <w:rPr>
          <w:rFonts w:ascii="Times New Roman" w:hAnsi="Times New Roman" w:cs="Times New Roman"/>
          <w:b/>
          <w:bCs/>
          <w:sz w:val="20"/>
          <w:szCs w:val="20"/>
        </w:rPr>
      </w:pPr>
      <w:r w:rsidRPr="000B4829">
        <w:rPr>
          <w:rFonts w:ascii="Times New Roman" w:hAnsi="Times New Roman" w:cs="Times New Roman"/>
          <w:sz w:val="20"/>
          <w:szCs w:val="20"/>
          <w:lang w:val="sr-Cyrl-CS"/>
        </w:rPr>
        <w:t xml:space="preserve">Правилник о дисциплинској и материјалној одговорности запослених </w:t>
      </w:r>
      <w:r w:rsidRPr="000B4829">
        <w:rPr>
          <w:rFonts w:ascii="Times New Roman" w:hAnsi="Times New Roman" w:cs="Times New Roman"/>
          <w:bCs/>
          <w:sz w:val="20"/>
          <w:szCs w:val="20"/>
          <w:lang w:val="sr-Cyrl-CS"/>
        </w:rPr>
        <w:t xml:space="preserve">бр. 137 од 23.3.2018. године, </w:t>
      </w:r>
    </w:p>
    <w:p w:rsidR="009D2C32" w:rsidRPr="000B4829" w:rsidRDefault="009D2C32" w:rsidP="00D367B1">
      <w:pPr>
        <w:pStyle w:val="ListParagraph"/>
        <w:numPr>
          <w:ilvl w:val="0"/>
          <w:numId w:val="22"/>
        </w:numPr>
        <w:spacing w:after="0" w:line="240" w:lineRule="auto"/>
        <w:ind w:firstLine="0"/>
        <w:jc w:val="both"/>
        <w:rPr>
          <w:rFonts w:ascii="Times New Roman" w:hAnsi="Times New Roman" w:cs="Times New Roman"/>
          <w:bCs/>
          <w:sz w:val="20"/>
          <w:szCs w:val="20"/>
        </w:rPr>
      </w:pPr>
      <w:r w:rsidRPr="000B4829">
        <w:rPr>
          <w:rFonts w:ascii="Times New Roman" w:hAnsi="Times New Roman" w:cs="Times New Roman"/>
          <w:sz w:val="20"/>
          <w:szCs w:val="20"/>
          <w:lang w:val="sr-Cyrl-CS"/>
        </w:rPr>
        <w:t xml:space="preserve">Правилник о раду </w:t>
      </w:r>
      <w:r w:rsidRPr="000B4829">
        <w:rPr>
          <w:rFonts w:ascii="Times New Roman" w:hAnsi="Times New Roman" w:cs="Times New Roman"/>
          <w:sz w:val="20"/>
          <w:szCs w:val="20"/>
        </w:rPr>
        <w:t>ОШ „Цветин Бркић“, Глушци</w:t>
      </w:r>
      <w:r w:rsidRPr="000B4829">
        <w:rPr>
          <w:rFonts w:ascii="Times New Roman" w:hAnsi="Times New Roman" w:cs="Times New Roman"/>
          <w:sz w:val="20"/>
          <w:szCs w:val="20"/>
          <w:lang w:val="sr-Cyrl-CS"/>
        </w:rPr>
        <w:t xml:space="preserve"> бр. </w:t>
      </w:r>
      <w:r w:rsidRPr="000B4829">
        <w:rPr>
          <w:rFonts w:ascii="Times New Roman" w:hAnsi="Times New Roman" w:cs="Times New Roman"/>
          <w:sz w:val="20"/>
          <w:szCs w:val="20"/>
        </w:rPr>
        <w:t>259</w:t>
      </w:r>
      <w:r w:rsidRPr="000B4829">
        <w:rPr>
          <w:rFonts w:ascii="Times New Roman" w:hAnsi="Times New Roman" w:cs="Times New Roman"/>
          <w:sz w:val="20"/>
          <w:szCs w:val="20"/>
          <w:lang w:val="sr-Cyrl-CS"/>
        </w:rPr>
        <w:t xml:space="preserve"> од </w:t>
      </w:r>
      <w:r w:rsidRPr="000B4829">
        <w:rPr>
          <w:rFonts w:ascii="Times New Roman" w:hAnsi="Times New Roman" w:cs="Times New Roman"/>
          <w:sz w:val="20"/>
          <w:szCs w:val="20"/>
        </w:rPr>
        <w:t>5.4.2022</w:t>
      </w:r>
      <w:r w:rsidRPr="000B4829">
        <w:rPr>
          <w:rFonts w:ascii="Times New Roman" w:hAnsi="Times New Roman" w:cs="Times New Roman"/>
          <w:sz w:val="20"/>
          <w:szCs w:val="20"/>
          <w:lang w:val="sr-Cyrl-CS"/>
        </w:rPr>
        <w:t xml:space="preserve">. године; </w:t>
      </w:r>
      <w:r w:rsidRPr="000B4829">
        <w:rPr>
          <w:rFonts w:ascii="Times New Roman" w:hAnsi="Times New Roman" w:cs="Times New Roman"/>
          <w:sz w:val="20"/>
          <w:szCs w:val="20"/>
        </w:rPr>
        <w:t>Правилник о  изменама и допунама  Правилника</w:t>
      </w:r>
      <w:r w:rsidRPr="000B4829">
        <w:rPr>
          <w:rFonts w:ascii="Times New Roman" w:hAnsi="Times New Roman" w:cs="Times New Roman"/>
          <w:sz w:val="20"/>
          <w:szCs w:val="20"/>
          <w:lang w:val="sr-Cyrl-CS"/>
        </w:rPr>
        <w:t xml:space="preserve"> о раду</w:t>
      </w:r>
      <w:r w:rsidRPr="000B4829">
        <w:rPr>
          <w:rFonts w:ascii="Times New Roman" w:hAnsi="Times New Roman" w:cs="Times New Roman"/>
          <w:sz w:val="20"/>
          <w:szCs w:val="20"/>
        </w:rPr>
        <w:t xml:space="preserve"> бр. 59 од 31.1.2023.године </w:t>
      </w:r>
    </w:p>
    <w:p w:rsidR="009D2C32" w:rsidRPr="000B4829" w:rsidRDefault="009D2C32" w:rsidP="00D367B1">
      <w:pPr>
        <w:pStyle w:val="ListParagraph"/>
        <w:numPr>
          <w:ilvl w:val="0"/>
          <w:numId w:val="22"/>
        </w:numPr>
        <w:spacing w:after="0" w:line="240" w:lineRule="auto"/>
        <w:ind w:firstLine="0"/>
        <w:jc w:val="both"/>
        <w:rPr>
          <w:rFonts w:ascii="Times New Roman" w:hAnsi="Times New Roman" w:cs="Times New Roman"/>
          <w:bCs/>
          <w:sz w:val="20"/>
          <w:szCs w:val="20"/>
        </w:rPr>
      </w:pPr>
      <w:r w:rsidRPr="000B4829">
        <w:rPr>
          <w:rFonts w:ascii="Times New Roman" w:hAnsi="Times New Roman" w:cs="Times New Roman"/>
          <w:sz w:val="20"/>
          <w:szCs w:val="20"/>
          <w:lang w:val="sr-Cyrl-CS"/>
        </w:rPr>
        <w:t xml:space="preserve">Правилник о организацији и систематизацији послова бр. 730  од 30.8.2022.године, Правилнике о изменама  </w:t>
      </w:r>
      <w:r w:rsidRPr="000B4829">
        <w:rPr>
          <w:rFonts w:ascii="Times New Roman" w:hAnsi="Times New Roman" w:cs="Times New Roman"/>
          <w:sz w:val="20"/>
          <w:szCs w:val="20"/>
        </w:rPr>
        <w:t xml:space="preserve">Правилника о организацији и систематизацији послова у Основној школи ,,Цветин Бркић“ из Глушаца </w:t>
      </w:r>
      <w:r w:rsidRPr="000B4829">
        <w:rPr>
          <w:rFonts w:ascii="Times New Roman" w:hAnsi="Times New Roman" w:cs="Times New Roman"/>
          <w:sz w:val="20"/>
          <w:szCs w:val="20"/>
          <w:lang w:val="sr-Cyrl-RS"/>
        </w:rPr>
        <w:t>бр. 825 од 22.8.2023.године и 976 од 04.9.2023.године</w:t>
      </w:r>
      <w:r w:rsidR="00210789" w:rsidRPr="000B4829">
        <w:rPr>
          <w:rFonts w:ascii="Times New Roman" w:hAnsi="Times New Roman" w:cs="Times New Roman"/>
          <w:sz w:val="20"/>
          <w:szCs w:val="20"/>
          <w:lang w:val="sr-Cyrl-RS"/>
        </w:rPr>
        <w:t>, 1001 од 30.8.2024.године;</w:t>
      </w:r>
    </w:p>
    <w:p w:rsidR="009D2C32" w:rsidRPr="000B4829" w:rsidRDefault="009D2C32" w:rsidP="00D367B1">
      <w:pPr>
        <w:numPr>
          <w:ilvl w:val="0"/>
          <w:numId w:val="21"/>
        </w:numPr>
        <w:jc w:val="both"/>
        <w:rPr>
          <w:sz w:val="20"/>
          <w:szCs w:val="20"/>
          <w:lang w:val="sr-Cyrl-CS"/>
        </w:rPr>
      </w:pPr>
      <w:r w:rsidRPr="000B4829">
        <w:rPr>
          <w:sz w:val="20"/>
          <w:szCs w:val="20"/>
          <w:lang w:val="sr-Cyrl-CS"/>
        </w:rPr>
        <w:t>Правилник о похваљивању и награђивању ученика и запослених у ОШ „Цветин Бркић“, Глушци, бр.</w:t>
      </w:r>
      <w:r w:rsidRPr="000B4829">
        <w:rPr>
          <w:sz w:val="20"/>
          <w:szCs w:val="20"/>
        </w:rPr>
        <w:t>381</w:t>
      </w:r>
      <w:r w:rsidRPr="000B4829">
        <w:rPr>
          <w:sz w:val="20"/>
          <w:szCs w:val="20"/>
          <w:lang w:val="sr-Cyrl-CS"/>
        </w:rPr>
        <w:t xml:space="preserve"> од </w:t>
      </w:r>
      <w:r w:rsidRPr="000B4829">
        <w:rPr>
          <w:sz w:val="20"/>
          <w:szCs w:val="20"/>
        </w:rPr>
        <w:t>9.5.2023</w:t>
      </w:r>
      <w:r w:rsidRPr="000B4829">
        <w:rPr>
          <w:sz w:val="20"/>
          <w:szCs w:val="20"/>
          <w:lang w:val="sr-Cyrl-CS"/>
        </w:rPr>
        <w:t>. године</w:t>
      </w:r>
    </w:p>
    <w:p w:rsidR="009D2C32" w:rsidRPr="000B4829" w:rsidRDefault="009D2C32" w:rsidP="00D367B1">
      <w:pPr>
        <w:numPr>
          <w:ilvl w:val="0"/>
          <w:numId w:val="21"/>
        </w:numPr>
        <w:jc w:val="both"/>
        <w:rPr>
          <w:sz w:val="20"/>
          <w:szCs w:val="20"/>
          <w:lang w:val="sr-Cyrl-CS"/>
        </w:rPr>
      </w:pPr>
      <w:r w:rsidRPr="000B4829">
        <w:rPr>
          <w:sz w:val="20"/>
          <w:szCs w:val="20"/>
          <w:lang w:val="sr-Cyrl-CS"/>
        </w:rPr>
        <w:t>Правилник о безбедности</w:t>
      </w:r>
      <w:r w:rsidRPr="000B4829">
        <w:rPr>
          <w:sz w:val="20"/>
          <w:szCs w:val="20"/>
        </w:rPr>
        <w:t xml:space="preserve"> </w:t>
      </w:r>
      <w:r w:rsidRPr="000B4829">
        <w:rPr>
          <w:sz w:val="20"/>
          <w:szCs w:val="20"/>
          <w:lang w:val="sr-Cyrl-CS"/>
        </w:rPr>
        <w:t>и здрављу на раду 1103 , 13.12.2007.године</w:t>
      </w:r>
    </w:p>
    <w:p w:rsidR="009D2C32" w:rsidRPr="000B4829" w:rsidRDefault="009D2C32" w:rsidP="00D367B1">
      <w:pPr>
        <w:numPr>
          <w:ilvl w:val="0"/>
          <w:numId w:val="21"/>
        </w:numPr>
        <w:jc w:val="both"/>
        <w:rPr>
          <w:sz w:val="20"/>
          <w:szCs w:val="20"/>
          <w:lang w:val="sr-Cyrl-CS"/>
        </w:rPr>
      </w:pPr>
      <w:r w:rsidRPr="000B4829">
        <w:rPr>
          <w:sz w:val="20"/>
          <w:szCs w:val="20"/>
          <w:lang w:val="sr-Cyrl-CS"/>
        </w:rPr>
        <w:t xml:space="preserve">Правилник </w:t>
      </w:r>
      <w:r w:rsidRPr="000B4829">
        <w:rPr>
          <w:sz w:val="20"/>
          <w:szCs w:val="20"/>
        </w:rPr>
        <w:t>интерног стручног усавршавања запослених</w:t>
      </w:r>
      <w:r w:rsidRPr="000B4829">
        <w:rPr>
          <w:sz w:val="20"/>
          <w:szCs w:val="20"/>
          <w:lang w:val="sr-Cyrl-CS"/>
        </w:rPr>
        <w:t xml:space="preserve"> у ОШ „Цветин Бркић“, Глушци, бр.1176 од 30.12.2021. године</w:t>
      </w:r>
    </w:p>
    <w:p w:rsidR="009D2C32" w:rsidRPr="000B4829" w:rsidRDefault="009D2C32" w:rsidP="00D367B1">
      <w:pPr>
        <w:numPr>
          <w:ilvl w:val="0"/>
          <w:numId w:val="21"/>
        </w:numPr>
        <w:jc w:val="both"/>
        <w:rPr>
          <w:sz w:val="20"/>
          <w:szCs w:val="20"/>
          <w:lang w:val="sr-Cyrl-CS"/>
        </w:rPr>
      </w:pPr>
      <w:r w:rsidRPr="000B4829">
        <w:rPr>
          <w:sz w:val="20"/>
          <w:szCs w:val="20"/>
          <w:lang w:val="sr-Cyrl-CS"/>
        </w:rPr>
        <w:t>Правилник о организацији буџетског рачуноводства бр.397 од 10.06.2013.године</w:t>
      </w:r>
    </w:p>
    <w:p w:rsidR="009D2C32" w:rsidRPr="000B4829" w:rsidRDefault="009D2C32" w:rsidP="00D367B1">
      <w:pPr>
        <w:numPr>
          <w:ilvl w:val="0"/>
          <w:numId w:val="21"/>
        </w:numPr>
        <w:rPr>
          <w:sz w:val="20"/>
          <w:szCs w:val="20"/>
          <w:lang w:val="sr-Cyrl-CS"/>
        </w:rPr>
      </w:pPr>
      <w:r w:rsidRPr="000B4829">
        <w:rPr>
          <w:sz w:val="20"/>
          <w:szCs w:val="20"/>
          <w:lang w:val="sr-Cyrl-CS"/>
        </w:rPr>
        <w:t xml:space="preserve">Акт о процени ризика бр. 5  од 15.01.2009. Измене и допуне Акта о процени ризика бр. 103 од 25.2.2015.г., Измене и допуне Акта о процени ризика бр. </w:t>
      </w:r>
      <w:r w:rsidRPr="000B4829">
        <w:rPr>
          <w:sz w:val="20"/>
          <w:szCs w:val="20"/>
        </w:rPr>
        <w:t>886</w:t>
      </w:r>
      <w:r w:rsidRPr="000B4829">
        <w:rPr>
          <w:sz w:val="20"/>
          <w:szCs w:val="20"/>
          <w:lang w:val="sr-Cyrl-CS"/>
        </w:rPr>
        <w:t xml:space="preserve"> од 01.12.2015.г.; Акт о измени и допуни Акта о процени ризика бр.28 од 26.1.2017.године; .; Акт о измени и допуни Акта о процени ризика бр.419 од 7.6.2019.године; Акт о измени и допуни Акта о процени ризика бр Акт о измени и допуни Акта о процени ризика бр. 1020 од 10.8.2020.године</w:t>
      </w:r>
    </w:p>
    <w:p w:rsidR="0037285E" w:rsidRPr="000B4829" w:rsidRDefault="009D2C32" w:rsidP="0037285E">
      <w:pPr>
        <w:numPr>
          <w:ilvl w:val="0"/>
          <w:numId w:val="21"/>
        </w:numPr>
        <w:rPr>
          <w:sz w:val="20"/>
          <w:szCs w:val="20"/>
          <w:lang w:val="sr-Cyrl-CS"/>
        </w:rPr>
      </w:pPr>
      <w:r w:rsidRPr="000B4829">
        <w:rPr>
          <w:sz w:val="20"/>
          <w:szCs w:val="20"/>
        </w:rPr>
        <w:t>Правилник о ближем уређењу планирања набавки, спровођења поступака набавки и праћења извршења уговора о набавкама</w:t>
      </w:r>
      <w:r w:rsidRPr="000B4829">
        <w:rPr>
          <w:sz w:val="20"/>
          <w:szCs w:val="20"/>
          <w:lang w:val="sr-Cyrl-CS"/>
        </w:rPr>
        <w:t xml:space="preserve"> бр.1485 од 26.11.2020.г., Правилник о изменама и допунама </w:t>
      </w:r>
      <w:r w:rsidRPr="000B4829">
        <w:rPr>
          <w:sz w:val="20"/>
          <w:szCs w:val="20"/>
        </w:rPr>
        <w:t xml:space="preserve">Правилник о ближем уређењу планирања набавки, спровођења поступака набавки и праћења извршења уговора о набавкама, бр. 61 од 29.1.2021.године, </w:t>
      </w:r>
      <w:r w:rsidRPr="000B4829">
        <w:rPr>
          <w:sz w:val="20"/>
          <w:szCs w:val="20"/>
          <w:lang w:val="sr-Cyrl-CS"/>
        </w:rPr>
        <w:t xml:space="preserve">Правилник о изменама и допунама </w:t>
      </w:r>
      <w:r w:rsidRPr="000B4829">
        <w:rPr>
          <w:sz w:val="20"/>
          <w:szCs w:val="20"/>
        </w:rPr>
        <w:t xml:space="preserve">Правилник о ближем уређењу планирања набавки, спровођења поступака набавки и праћења извршења уговора о набавкама, бр. </w:t>
      </w:r>
      <w:r w:rsidRPr="000B4829">
        <w:rPr>
          <w:sz w:val="20"/>
          <w:szCs w:val="20"/>
          <w:lang w:val="sr-Cyrl-RS"/>
        </w:rPr>
        <w:t>1132</w:t>
      </w:r>
      <w:r w:rsidRPr="000B4829">
        <w:rPr>
          <w:sz w:val="20"/>
          <w:szCs w:val="20"/>
        </w:rPr>
        <w:t xml:space="preserve">  од 30.12.2022.године</w:t>
      </w:r>
      <w:r w:rsidR="0037285E">
        <w:rPr>
          <w:sz w:val="20"/>
          <w:szCs w:val="20"/>
        </w:rPr>
        <w:t xml:space="preserve">, </w:t>
      </w:r>
      <w:r w:rsidR="0037285E" w:rsidRPr="000B4829">
        <w:rPr>
          <w:sz w:val="20"/>
          <w:szCs w:val="20"/>
          <w:lang w:val="sr-Cyrl-CS"/>
        </w:rPr>
        <w:t xml:space="preserve">Правилник о </w:t>
      </w:r>
      <w:r w:rsidR="0037285E" w:rsidRPr="000B4829">
        <w:rPr>
          <w:sz w:val="20"/>
          <w:szCs w:val="20"/>
          <w:lang w:val="sr-Cyrl-CS"/>
        </w:rPr>
        <w:lastRenderedPageBreak/>
        <w:t xml:space="preserve">изменама и допунама </w:t>
      </w:r>
      <w:r w:rsidR="0037285E" w:rsidRPr="000B4829">
        <w:rPr>
          <w:sz w:val="20"/>
          <w:szCs w:val="20"/>
        </w:rPr>
        <w:t xml:space="preserve">Правилник о ближем уређењу планирања набавки, спровођења поступака набавки и праћења извршења уговора о набавкама, бр. </w:t>
      </w:r>
      <w:r w:rsidR="0037285E">
        <w:rPr>
          <w:sz w:val="20"/>
          <w:szCs w:val="20"/>
          <w:lang w:val="sr-Latn-RS"/>
        </w:rPr>
        <w:t>298</w:t>
      </w:r>
      <w:r w:rsidR="0037285E" w:rsidRPr="000B4829">
        <w:rPr>
          <w:sz w:val="20"/>
          <w:szCs w:val="20"/>
        </w:rPr>
        <w:t xml:space="preserve">  од </w:t>
      </w:r>
      <w:r w:rsidR="0037285E">
        <w:rPr>
          <w:sz w:val="20"/>
          <w:szCs w:val="20"/>
        </w:rPr>
        <w:t>26.3.2024</w:t>
      </w:r>
      <w:r w:rsidR="0037285E" w:rsidRPr="000B4829">
        <w:rPr>
          <w:sz w:val="20"/>
          <w:szCs w:val="20"/>
        </w:rPr>
        <w:t>.године</w:t>
      </w:r>
    </w:p>
    <w:p w:rsidR="009D2C32" w:rsidRPr="000B4829" w:rsidRDefault="009D2C32" w:rsidP="00D367B1">
      <w:pPr>
        <w:numPr>
          <w:ilvl w:val="0"/>
          <w:numId w:val="21"/>
        </w:numPr>
        <w:rPr>
          <w:sz w:val="20"/>
          <w:szCs w:val="20"/>
          <w:lang w:val="sr-Cyrl-CS"/>
        </w:rPr>
      </w:pPr>
    </w:p>
    <w:p w:rsidR="009D2C32" w:rsidRPr="000B4829" w:rsidRDefault="009D2C32" w:rsidP="00D367B1">
      <w:pPr>
        <w:numPr>
          <w:ilvl w:val="0"/>
          <w:numId w:val="21"/>
        </w:numPr>
        <w:rPr>
          <w:sz w:val="20"/>
          <w:szCs w:val="20"/>
        </w:rPr>
      </w:pPr>
      <w:r w:rsidRPr="000B4829">
        <w:rPr>
          <w:sz w:val="20"/>
          <w:szCs w:val="20"/>
          <w:lang w:val="sr-Cyrl-CS"/>
        </w:rPr>
        <w:t>Правилник о поступку унутрашњег узбуњивања бр. 497 од 01.7.2015.г.</w:t>
      </w:r>
    </w:p>
    <w:p w:rsidR="009D2C32" w:rsidRPr="000B4829" w:rsidRDefault="009D2C32" w:rsidP="00D367B1">
      <w:pPr>
        <w:pStyle w:val="Normal10"/>
        <w:numPr>
          <w:ilvl w:val="0"/>
          <w:numId w:val="21"/>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П</w:t>
      </w:r>
      <w:r w:rsidRPr="000B4829">
        <w:rPr>
          <w:rFonts w:ascii="Times New Roman" w:hAnsi="Times New Roman" w:cs="Times New Roman"/>
          <w:sz w:val="20"/>
          <w:szCs w:val="20"/>
        </w:rPr>
        <w:t>равилник</w:t>
      </w:r>
      <w:r w:rsidRPr="000B4829">
        <w:rPr>
          <w:rFonts w:ascii="Times New Roman" w:hAnsi="Times New Roman" w:cs="Times New Roman"/>
          <w:sz w:val="20"/>
          <w:szCs w:val="20"/>
          <w:lang w:val="sr-Cyrl-CS"/>
        </w:rPr>
        <w:t xml:space="preserve"> о поклонима запослених у Основној школи „Цветин Бркић“ Глушци број 538 од 28.6.2017.године</w:t>
      </w:r>
    </w:p>
    <w:p w:rsidR="009D2C32" w:rsidRPr="000B4829" w:rsidRDefault="009D2C32" w:rsidP="00D367B1">
      <w:pPr>
        <w:pStyle w:val="Normal10"/>
        <w:numPr>
          <w:ilvl w:val="0"/>
          <w:numId w:val="21"/>
        </w:numPr>
        <w:rPr>
          <w:rFonts w:ascii="Times New Roman" w:hAnsi="Times New Roman" w:cs="Times New Roman"/>
          <w:sz w:val="20"/>
          <w:szCs w:val="20"/>
          <w:lang w:val="sr-Cyrl-CS"/>
        </w:rPr>
      </w:pPr>
      <w:r w:rsidRPr="000B4829">
        <w:rPr>
          <w:rFonts w:ascii="Times New Roman" w:hAnsi="Times New Roman" w:cs="Times New Roman"/>
          <w:sz w:val="20"/>
          <w:szCs w:val="20"/>
          <w:lang w:val="sr-Cyrl-CS"/>
        </w:rPr>
        <w:t>Правилник  о спречавању сукоба интереса у ОШ „</w:t>
      </w:r>
      <w:r w:rsidRPr="000B4829">
        <w:rPr>
          <w:rFonts w:ascii="Times New Roman" w:hAnsi="Times New Roman" w:cs="Times New Roman"/>
          <w:sz w:val="20"/>
          <w:szCs w:val="20"/>
        </w:rPr>
        <w:t>Цветин Бркић</w:t>
      </w:r>
      <w:r w:rsidRPr="000B4829">
        <w:rPr>
          <w:rFonts w:ascii="Times New Roman" w:hAnsi="Times New Roman" w:cs="Times New Roman"/>
          <w:sz w:val="20"/>
          <w:szCs w:val="20"/>
          <w:lang w:val="sr-Cyrl-CS"/>
        </w:rPr>
        <w:t>“ Глушци  број 537 од 28.6.2017.године</w:t>
      </w:r>
    </w:p>
    <w:p w:rsidR="009D2C32" w:rsidRPr="000B4829" w:rsidRDefault="009D2C32" w:rsidP="00D367B1">
      <w:pPr>
        <w:numPr>
          <w:ilvl w:val="0"/>
          <w:numId w:val="21"/>
        </w:numPr>
        <w:rPr>
          <w:sz w:val="20"/>
          <w:szCs w:val="20"/>
        </w:rPr>
      </w:pPr>
      <w:r w:rsidRPr="000B4829">
        <w:rPr>
          <w:sz w:val="20"/>
          <w:szCs w:val="20"/>
          <w:lang w:val="sr-Cyrl-CS"/>
        </w:rPr>
        <w:t xml:space="preserve">Правилник о </w:t>
      </w:r>
      <w:r w:rsidRPr="000B4829">
        <w:rPr>
          <w:bCs/>
          <w:sz w:val="20"/>
          <w:szCs w:val="20"/>
          <w:lang w:val="ru-RU"/>
        </w:rPr>
        <w:t xml:space="preserve"> безбедности информационо - комуникационог система број 536 од 28.6.2017.године</w:t>
      </w:r>
    </w:p>
    <w:p w:rsidR="009D2C32" w:rsidRPr="000B4829" w:rsidRDefault="009D2C32" w:rsidP="00D367B1">
      <w:pPr>
        <w:numPr>
          <w:ilvl w:val="0"/>
          <w:numId w:val="21"/>
        </w:numPr>
        <w:rPr>
          <w:sz w:val="20"/>
          <w:szCs w:val="20"/>
        </w:rPr>
      </w:pPr>
      <w:r w:rsidRPr="000B4829">
        <w:rPr>
          <w:bCs/>
          <w:sz w:val="20"/>
          <w:szCs w:val="20"/>
          <w:lang w:val="ru-RU"/>
        </w:rPr>
        <w:t xml:space="preserve">Правилник о видео </w:t>
      </w:r>
      <w:r w:rsidRPr="000B4829">
        <w:rPr>
          <w:sz w:val="20"/>
          <w:szCs w:val="20"/>
        </w:rPr>
        <w:t>надзору у ОШ „Цветин Бркић“, Глушци бр. 1051 од 26.12.2018.године</w:t>
      </w:r>
    </w:p>
    <w:p w:rsidR="009D2C32" w:rsidRPr="000B4829" w:rsidRDefault="009D2C32" w:rsidP="00D367B1">
      <w:pPr>
        <w:numPr>
          <w:ilvl w:val="0"/>
          <w:numId w:val="21"/>
        </w:numPr>
        <w:rPr>
          <w:sz w:val="20"/>
          <w:szCs w:val="20"/>
        </w:rPr>
      </w:pPr>
      <w:r w:rsidRPr="000B4829">
        <w:rPr>
          <w:sz w:val="20"/>
          <w:szCs w:val="20"/>
        </w:rPr>
        <w:t>Правилник о коришћењу средстава за репрезентацију бр. 1052 од 26.12.2018.године</w:t>
      </w:r>
    </w:p>
    <w:p w:rsidR="009D2C32" w:rsidRPr="000B4829" w:rsidRDefault="009D2C32" w:rsidP="00D367B1">
      <w:pPr>
        <w:numPr>
          <w:ilvl w:val="0"/>
          <w:numId w:val="21"/>
        </w:numPr>
        <w:rPr>
          <w:sz w:val="20"/>
          <w:szCs w:val="20"/>
        </w:rPr>
      </w:pPr>
      <w:r w:rsidRPr="000B4829">
        <w:rPr>
          <w:sz w:val="20"/>
          <w:szCs w:val="20"/>
        </w:rPr>
        <w:t xml:space="preserve">Правилник о  </w:t>
      </w:r>
      <w:r w:rsidRPr="000B4829">
        <w:rPr>
          <w:sz w:val="20"/>
          <w:szCs w:val="20"/>
          <w:lang w:val="sr-Cyrl-CS"/>
        </w:rPr>
        <w:t>поступаку  и начину спровођења пописа имовине и обавеза бр.1167 од 25.12.2019.године</w:t>
      </w:r>
    </w:p>
    <w:p w:rsidR="009D2C32" w:rsidRPr="000B4829" w:rsidRDefault="009D2C32" w:rsidP="00D367B1">
      <w:pPr>
        <w:numPr>
          <w:ilvl w:val="0"/>
          <w:numId w:val="21"/>
        </w:numPr>
        <w:spacing w:before="100" w:beforeAutospacing="1"/>
        <w:rPr>
          <w:b/>
          <w:sz w:val="20"/>
          <w:szCs w:val="20"/>
        </w:rPr>
      </w:pPr>
      <w:r w:rsidRPr="000B4829">
        <w:rPr>
          <w:sz w:val="20"/>
          <w:szCs w:val="20"/>
          <w:lang w:val="sr-Cyrl-CS"/>
        </w:rPr>
        <w:t xml:space="preserve">Правилник о поступку стицања и расподеле сопствених прихода ОШ „Цветин Бркић“, Глушци бр. </w:t>
      </w:r>
      <w:r w:rsidRPr="000B4829">
        <w:rPr>
          <w:sz w:val="20"/>
          <w:szCs w:val="20"/>
        </w:rPr>
        <w:t>539</w:t>
      </w:r>
      <w:r w:rsidRPr="000B4829">
        <w:rPr>
          <w:sz w:val="20"/>
          <w:szCs w:val="20"/>
          <w:lang w:val="sr-Cyrl-CS"/>
        </w:rPr>
        <w:t xml:space="preserve"> од </w:t>
      </w:r>
      <w:r w:rsidRPr="000B4829">
        <w:rPr>
          <w:sz w:val="20"/>
          <w:szCs w:val="20"/>
        </w:rPr>
        <w:t>28.6.2017</w:t>
      </w:r>
      <w:r w:rsidRPr="000B4829">
        <w:rPr>
          <w:sz w:val="20"/>
          <w:szCs w:val="20"/>
          <w:lang w:val="sr-Cyrl-CS"/>
        </w:rPr>
        <w:t>.године</w:t>
      </w:r>
    </w:p>
    <w:p w:rsidR="009D2C32" w:rsidRPr="000B4829" w:rsidRDefault="009D2C32" w:rsidP="00D367B1">
      <w:pPr>
        <w:numPr>
          <w:ilvl w:val="0"/>
          <w:numId w:val="21"/>
        </w:numPr>
        <w:spacing w:before="100" w:beforeAutospacing="1"/>
        <w:rPr>
          <w:b/>
          <w:sz w:val="20"/>
          <w:szCs w:val="20"/>
        </w:rPr>
      </w:pPr>
      <w:r w:rsidRPr="000B4829">
        <w:rPr>
          <w:sz w:val="20"/>
          <w:szCs w:val="20"/>
        </w:rPr>
        <w:t>План мера за остваривање и унапређење родне равноправности  донет дана 28.12.2023.године </w:t>
      </w:r>
    </w:p>
    <w:p w:rsidR="009D2C32" w:rsidRPr="000B4829" w:rsidRDefault="009D2C32" w:rsidP="00D367B1">
      <w:pPr>
        <w:numPr>
          <w:ilvl w:val="0"/>
          <w:numId w:val="21"/>
        </w:numPr>
        <w:spacing w:before="100" w:beforeAutospacing="1"/>
        <w:rPr>
          <w:b/>
          <w:sz w:val="20"/>
          <w:szCs w:val="20"/>
        </w:rPr>
      </w:pPr>
      <w:r w:rsidRPr="000B4829">
        <w:rPr>
          <w:sz w:val="20"/>
          <w:szCs w:val="20"/>
        </w:rPr>
        <w:t>Правилник о поступању са донацијама у ОШ „Цветин Бркић“, Глушци бр.1056 од 26.12.2019.</w:t>
      </w:r>
    </w:p>
    <w:p w:rsidR="009D2C32" w:rsidRPr="000B4829" w:rsidRDefault="009D2C32" w:rsidP="00D367B1">
      <w:pPr>
        <w:numPr>
          <w:ilvl w:val="0"/>
          <w:numId w:val="21"/>
        </w:numPr>
        <w:spacing w:before="100" w:beforeAutospacing="1"/>
        <w:rPr>
          <w:b/>
          <w:sz w:val="20"/>
          <w:szCs w:val="20"/>
        </w:rPr>
      </w:pPr>
      <w:r w:rsidRPr="000B4829">
        <w:rPr>
          <w:sz w:val="20"/>
          <w:szCs w:val="20"/>
        </w:rPr>
        <w:t>Правилник о заштити података о личности бр. 60 од 31.1.2023.године</w:t>
      </w:r>
    </w:p>
    <w:p w:rsidR="009D2C32" w:rsidRPr="000B4829" w:rsidRDefault="009D2C32" w:rsidP="00D367B1">
      <w:pPr>
        <w:numPr>
          <w:ilvl w:val="0"/>
          <w:numId w:val="21"/>
        </w:numPr>
        <w:spacing w:before="100" w:beforeAutospacing="1"/>
        <w:rPr>
          <w:b/>
          <w:sz w:val="20"/>
          <w:szCs w:val="20"/>
        </w:rPr>
      </w:pPr>
      <w:r w:rsidRPr="000B4829">
        <w:rPr>
          <w:sz w:val="20"/>
          <w:szCs w:val="20"/>
        </w:rPr>
        <w:t>Правилник о начину евидентирања, класификовања, архивирања и чувања архивске грађе и документарног материјала бр.565 од 24.6.2022.године</w:t>
      </w:r>
    </w:p>
    <w:p w:rsidR="009D2C32" w:rsidRPr="000B4829" w:rsidRDefault="009D2C32" w:rsidP="00D367B1">
      <w:pPr>
        <w:numPr>
          <w:ilvl w:val="0"/>
          <w:numId w:val="21"/>
        </w:numPr>
        <w:spacing w:before="100" w:beforeAutospacing="1"/>
        <w:rPr>
          <w:b/>
          <w:sz w:val="20"/>
          <w:szCs w:val="20"/>
        </w:rPr>
      </w:pPr>
      <w:r w:rsidRPr="000B4829">
        <w:rPr>
          <w:sz w:val="20"/>
          <w:szCs w:val="20"/>
        </w:rPr>
        <w:t>Правилник о канцеларијском и архивском пословању ОШ „Цветин Бркић“, Глушци бр.1175 од 30.12.2021.</w:t>
      </w:r>
    </w:p>
    <w:p w:rsidR="002906D8" w:rsidRPr="000B4829" w:rsidRDefault="002906D8" w:rsidP="002906D8">
      <w:pPr>
        <w:spacing w:before="100" w:beforeAutospacing="1"/>
        <w:rPr>
          <w:sz w:val="20"/>
          <w:szCs w:val="20"/>
        </w:rPr>
      </w:pPr>
    </w:p>
    <w:bookmarkEnd w:id="248"/>
    <w:p w:rsidR="002906D8" w:rsidRPr="000B4829" w:rsidRDefault="002906D8" w:rsidP="002906D8">
      <w:pPr>
        <w:spacing w:before="100" w:beforeAutospacing="1"/>
        <w:rPr>
          <w:sz w:val="20"/>
          <w:szCs w:val="20"/>
        </w:rPr>
      </w:pPr>
    </w:p>
    <w:p w:rsidR="002906D8" w:rsidRPr="000B4829" w:rsidRDefault="002906D8" w:rsidP="002906D8">
      <w:pPr>
        <w:spacing w:before="100" w:beforeAutospacing="1"/>
        <w:rPr>
          <w:sz w:val="20"/>
          <w:szCs w:val="20"/>
        </w:rPr>
      </w:pPr>
    </w:p>
    <w:p w:rsidR="002906D8" w:rsidRPr="000B4829" w:rsidRDefault="002906D8" w:rsidP="002906D8">
      <w:pPr>
        <w:spacing w:before="100" w:beforeAutospacing="1"/>
        <w:rPr>
          <w:sz w:val="20"/>
          <w:szCs w:val="20"/>
        </w:rPr>
      </w:pPr>
    </w:p>
    <w:p w:rsidR="002906D8" w:rsidRPr="000B4829" w:rsidRDefault="002906D8" w:rsidP="002906D8">
      <w:pPr>
        <w:spacing w:before="100" w:beforeAutospacing="1"/>
        <w:rPr>
          <w:sz w:val="20"/>
          <w:szCs w:val="20"/>
        </w:rPr>
      </w:pPr>
    </w:p>
    <w:p w:rsidR="002906D8" w:rsidRPr="000B4829" w:rsidRDefault="002906D8" w:rsidP="002906D8">
      <w:pPr>
        <w:spacing w:before="100" w:beforeAutospacing="1"/>
        <w:rPr>
          <w:sz w:val="20"/>
          <w:szCs w:val="20"/>
        </w:rPr>
      </w:pPr>
    </w:p>
    <w:p w:rsidR="002906D8" w:rsidRPr="000B4829" w:rsidRDefault="002906D8" w:rsidP="002906D8">
      <w:pPr>
        <w:spacing w:before="100" w:beforeAutospacing="1"/>
        <w:rPr>
          <w:sz w:val="20"/>
          <w:szCs w:val="20"/>
        </w:rPr>
      </w:pPr>
    </w:p>
    <w:p w:rsidR="002906D8" w:rsidRPr="000B4829" w:rsidRDefault="002906D8" w:rsidP="002906D8">
      <w:pPr>
        <w:spacing w:before="100" w:beforeAutospacing="1"/>
        <w:rPr>
          <w:sz w:val="20"/>
          <w:szCs w:val="20"/>
        </w:rPr>
      </w:pPr>
    </w:p>
    <w:p w:rsidR="006B16C9" w:rsidRPr="000B4829" w:rsidRDefault="006B16C9" w:rsidP="00B2442E">
      <w:pPr>
        <w:spacing w:before="100" w:beforeAutospacing="1"/>
        <w:rPr>
          <w:sz w:val="20"/>
          <w:szCs w:val="20"/>
        </w:rPr>
      </w:pPr>
    </w:p>
    <w:p w:rsidR="006B16C9" w:rsidRPr="000B4829" w:rsidRDefault="006B16C9" w:rsidP="00B2442E">
      <w:pPr>
        <w:spacing w:before="100" w:beforeAutospacing="1"/>
        <w:rPr>
          <w:sz w:val="20"/>
          <w:szCs w:val="20"/>
        </w:rPr>
      </w:pPr>
    </w:p>
    <w:p w:rsidR="006B16C9" w:rsidRPr="000B4829" w:rsidRDefault="006B16C9" w:rsidP="00B2442E">
      <w:pPr>
        <w:spacing w:before="100" w:beforeAutospacing="1"/>
        <w:rPr>
          <w:sz w:val="20"/>
          <w:szCs w:val="20"/>
        </w:rPr>
      </w:pPr>
    </w:p>
    <w:p w:rsidR="006B16C9" w:rsidRPr="000B4829" w:rsidRDefault="006B16C9" w:rsidP="00B2442E">
      <w:pPr>
        <w:spacing w:before="100" w:beforeAutospacing="1"/>
        <w:rPr>
          <w:sz w:val="20"/>
          <w:szCs w:val="20"/>
        </w:rPr>
      </w:pPr>
    </w:p>
    <w:p w:rsidR="006B16C9" w:rsidRPr="000B4829" w:rsidRDefault="006B16C9" w:rsidP="00B2442E">
      <w:pPr>
        <w:spacing w:before="100" w:beforeAutospacing="1"/>
        <w:rPr>
          <w:sz w:val="20"/>
          <w:szCs w:val="20"/>
        </w:rPr>
      </w:pPr>
    </w:p>
    <w:p w:rsidR="006B16C9" w:rsidRPr="000B4829" w:rsidRDefault="006B16C9" w:rsidP="00B2442E">
      <w:pPr>
        <w:spacing w:before="100" w:beforeAutospacing="1"/>
        <w:rPr>
          <w:sz w:val="20"/>
          <w:szCs w:val="20"/>
        </w:rPr>
      </w:pPr>
    </w:p>
    <w:p w:rsidR="006B16C9" w:rsidRPr="000B4829" w:rsidRDefault="006B16C9" w:rsidP="00B2442E">
      <w:pPr>
        <w:spacing w:before="100" w:beforeAutospacing="1"/>
        <w:rPr>
          <w:sz w:val="20"/>
          <w:szCs w:val="20"/>
        </w:rPr>
      </w:pPr>
    </w:p>
    <w:p w:rsidR="006B16C9" w:rsidRPr="000B4829" w:rsidRDefault="006B16C9" w:rsidP="00B2442E">
      <w:pPr>
        <w:spacing w:before="100" w:beforeAutospacing="1"/>
        <w:rPr>
          <w:sz w:val="20"/>
          <w:szCs w:val="20"/>
        </w:rPr>
      </w:pPr>
    </w:p>
    <w:p w:rsidR="006B16C9" w:rsidRPr="000B4829" w:rsidRDefault="006B16C9" w:rsidP="00B2442E">
      <w:pPr>
        <w:spacing w:before="100" w:beforeAutospacing="1"/>
        <w:rPr>
          <w:sz w:val="20"/>
          <w:szCs w:val="20"/>
        </w:rPr>
      </w:pPr>
    </w:p>
    <w:p w:rsidR="006B16C9" w:rsidRPr="000B4829" w:rsidRDefault="006B16C9" w:rsidP="00B2442E">
      <w:pPr>
        <w:spacing w:before="100" w:beforeAutospacing="1"/>
        <w:rPr>
          <w:sz w:val="20"/>
          <w:szCs w:val="20"/>
        </w:rPr>
      </w:pPr>
    </w:p>
    <w:p w:rsidR="006B16C9" w:rsidRPr="000B4829" w:rsidRDefault="006B16C9" w:rsidP="00B2442E">
      <w:pPr>
        <w:spacing w:before="100" w:beforeAutospacing="1"/>
        <w:rPr>
          <w:sz w:val="20"/>
          <w:szCs w:val="20"/>
        </w:rPr>
      </w:pPr>
    </w:p>
    <w:p w:rsidR="006B16C9" w:rsidRPr="000B4829" w:rsidRDefault="006B16C9" w:rsidP="00B2442E">
      <w:pPr>
        <w:spacing w:before="100" w:beforeAutospacing="1"/>
        <w:rPr>
          <w:sz w:val="20"/>
          <w:szCs w:val="20"/>
        </w:rPr>
      </w:pPr>
    </w:p>
    <w:p w:rsidR="006B16C9" w:rsidRPr="000B4829" w:rsidRDefault="006B16C9" w:rsidP="00B2442E">
      <w:pPr>
        <w:spacing w:before="100" w:beforeAutospacing="1"/>
        <w:rPr>
          <w:sz w:val="20"/>
          <w:szCs w:val="20"/>
        </w:rPr>
      </w:pPr>
    </w:p>
    <w:p w:rsidR="003358B1" w:rsidRPr="000B4829" w:rsidRDefault="00055934" w:rsidP="00B2442E">
      <w:pPr>
        <w:spacing w:before="100" w:beforeAutospacing="1"/>
        <w:rPr>
          <w:b/>
          <w:bCs/>
          <w:i/>
          <w:sz w:val="20"/>
          <w:szCs w:val="20"/>
          <w:lang w:val="ru-RU"/>
        </w:rPr>
      </w:pPr>
      <w:r w:rsidRPr="000B4829">
        <w:rPr>
          <w:i/>
          <w:sz w:val="20"/>
          <w:szCs w:val="20"/>
        </w:rPr>
        <w:t xml:space="preserve"> </w:t>
      </w:r>
      <w:r w:rsidR="00E15F4A" w:rsidRPr="000B4829">
        <w:rPr>
          <w:b/>
          <w:bCs/>
          <w:i/>
          <w:sz w:val="20"/>
          <w:szCs w:val="20"/>
          <w:lang w:val="ru-RU"/>
        </w:rPr>
        <w:t xml:space="preserve">НАПОМЕНА: </w:t>
      </w:r>
      <w:r w:rsidR="003358B1" w:rsidRPr="000B4829">
        <w:rPr>
          <w:b/>
          <w:bCs/>
          <w:i/>
          <w:sz w:val="20"/>
          <w:szCs w:val="20"/>
          <w:lang w:val="ru-RU"/>
        </w:rPr>
        <w:t xml:space="preserve">НА ФОРМИРАЊУ </w:t>
      </w:r>
      <w:r w:rsidR="00E15F4A" w:rsidRPr="000B4829">
        <w:rPr>
          <w:b/>
          <w:bCs/>
          <w:i/>
          <w:sz w:val="20"/>
          <w:szCs w:val="20"/>
          <w:lang w:val="ru-RU"/>
        </w:rPr>
        <w:t>ИЗВЕШТАЈ</w:t>
      </w:r>
      <w:r w:rsidR="003358B1" w:rsidRPr="000B4829">
        <w:rPr>
          <w:b/>
          <w:bCs/>
          <w:i/>
          <w:sz w:val="20"/>
          <w:szCs w:val="20"/>
          <w:lang w:val="ru-RU"/>
        </w:rPr>
        <w:t>А</w:t>
      </w:r>
      <w:r w:rsidR="00E15F4A" w:rsidRPr="000B4829">
        <w:rPr>
          <w:b/>
          <w:bCs/>
          <w:i/>
          <w:sz w:val="20"/>
          <w:szCs w:val="20"/>
          <w:lang w:val="ru-RU"/>
        </w:rPr>
        <w:t xml:space="preserve"> О РАДУ ШКОЛЕ СУ РАДИЛИ</w:t>
      </w:r>
      <w:r w:rsidR="003358B1" w:rsidRPr="000B4829">
        <w:rPr>
          <w:b/>
          <w:bCs/>
          <w:i/>
          <w:sz w:val="20"/>
          <w:szCs w:val="20"/>
          <w:lang w:val="ru-RU"/>
        </w:rPr>
        <w:t>:</w:t>
      </w:r>
    </w:p>
    <w:p w:rsidR="000C108D" w:rsidRPr="000B4829" w:rsidRDefault="000C108D" w:rsidP="002F364E">
      <w:pPr>
        <w:rPr>
          <w:b/>
          <w:bCs/>
          <w:i/>
          <w:sz w:val="20"/>
          <w:szCs w:val="20"/>
          <w:lang w:val="ru-RU"/>
        </w:rPr>
      </w:pPr>
    </w:p>
    <w:p w:rsidR="003358B1" w:rsidRPr="000B4829" w:rsidRDefault="00E15F4A">
      <w:pPr>
        <w:pStyle w:val="ListParagraph"/>
        <w:numPr>
          <w:ilvl w:val="0"/>
          <w:numId w:val="2"/>
        </w:numPr>
        <w:spacing w:after="0"/>
        <w:rPr>
          <w:rFonts w:ascii="Times New Roman" w:hAnsi="Times New Roman" w:cs="Times New Roman"/>
          <w:b/>
          <w:bCs/>
          <w:i/>
          <w:sz w:val="20"/>
          <w:szCs w:val="20"/>
          <w:lang w:val="ru-RU"/>
        </w:rPr>
      </w:pPr>
      <w:r w:rsidRPr="000B4829">
        <w:rPr>
          <w:rFonts w:ascii="Times New Roman" w:hAnsi="Times New Roman" w:cs="Times New Roman"/>
          <w:b/>
          <w:bCs/>
          <w:i/>
          <w:sz w:val="20"/>
          <w:szCs w:val="20"/>
          <w:lang w:val="ru-RU"/>
        </w:rPr>
        <w:t>САЊА ГАЈИЋ, СЕКРЕТАР ШКОЛЕ</w:t>
      </w:r>
      <w:r w:rsidR="00EC10ED" w:rsidRPr="000B4829">
        <w:rPr>
          <w:rFonts w:ascii="Times New Roman" w:hAnsi="Times New Roman" w:cs="Times New Roman"/>
          <w:b/>
          <w:bCs/>
          <w:i/>
          <w:sz w:val="20"/>
          <w:szCs w:val="20"/>
          <w:lang w:val="ru-RU"/>
        </w:rPr>
        <w:t>,</w:t>
      </w:r>
    </w:p>
    <w:p w:rsidR="003358B1" w:rsidRPr="000B4829" w:rsidRDefault="00EC10ED">
      <w:pPr>
        <w:pStyle w:val="ListParagraph"/>
        <w:numPr>
          <w:ilvl w:val="0"/>
          <w:numId w:val="2"/>
        </w:numPr>
        <w:spacing w:after="0"/>
        <w:rPr>
          <w:rFonts w:ascii="Times New Roman" w:hAnsi="Times New Roman" w:cs="Times New Roman"/>
          <w:b/>
          <w:bCs/>
          <w:i/>
          <w:sz w:val="20"/>
          <w:szCs w:val="20"/>
          <w:lang w:val="ru-RU"/>
        </w:rPr>
      </w:pPr>
      <w:r w:rsidRPr="000B4829">
        <w:rPr>
          <w:rFonts w:ascii="Times New Roman" w:hAnsi="Times New Roman" w:cs="Times New Roman"/>
          <w:b/>
          <w:bCs/>
          <w:i/>
          <w:sz w:val="20"/>
          <w:szCs w:val="20"/>
          <w:lang w:val="ru-RU"/>
        </w:rPr>
        <w:t xml:space="preserve">ЗОРАН УГЉЕШИЋ, ДИРЕКТОР, </w:t>
      </w:r>
    </w:p>
    <w:p w:rsidR="00C51F36" w:rsidRPr="000B4829" w:rsidRDefault="00EC10ED">
      <w:pPr>
        <w:pStyle w:val="ListParagraph"/>
        <w:numPr>
          <w:ilvl w:val="0"/>
          <w:numId w:val="2"/>
        </w:numPr>
        <w:spacing w:after="0"/>
        <w:rPr>
          <w:rFonts w:ascii="Times New Roman" w:hAnsi="Times New Roman" w:cs="Times New Roman"/>
          <w:b/>
          <w:bCs/>
          <w:i/>
          <w:sz w:val="20"/>
          <w:szCs w:val="20"/>
          <w:lang w:val="ru-RU"/>
        </w:rPr>
      </w:pPr>
      <w:r w:rsidRPr="000B4829">
        <w:rPr>
          <w:rFonts w:ascii="Times New Roman" w:hAnsi="Times New Roman" w:cs="Times New Roman"/>
          <w:b/>
          <w:bCs/>
          <w:i/>
          <w:sz w:val="20"/>
          <w:szCs w:val="20"/>
          <w:lang w:val="ru-RU"/>
        </w:rPr>
        <w:t>СНЕЖАНА ГЛОГОВАЦ, ПЕДАГОГ</w:t>
      </w:r>
      <w:r w:rsidR="00B264A0" w:rsidRPr="000B4829">
        <w:rPr>
          <w:rFonts w:ascii="Times New Roman" w:hAnsi="Times New Roman" w:cs="Times New Roman"/>
          <w:b/>
          <w:bCs/>
          <w:i/>
          <w:sz w:val="20"/>
          <w:szCs w:val="20"/>
          <w:lang w:val="ru-RU"/>
        </w:rPr>
        <w:t>,</w:t>
      </w:r>
      <w:r w:rsidR="000C108D" w:rsidRPr="000B4829">
        <w:rPr>
          <w:rFonts w:ascii="Times New Roman" w:hAnsi="Times New Roman" w:cs="Times New Roman"/>
          <w:b/>
          <w:bCs/>
          <w:i/>
          <w:sz w:val="20"/>
          <w:szCs w:val="20"/>
          <w:lang w:val="ru-RU"/>
        </w:rPr>
        <w:t xml:space="preserve"> </w:t>
      </w:r>
    </w:p>
    <w:p w:rsidR="001E093E" w:rsidRPr="000B4829" w:rsidRDefault="001E093E">
      <w:pPr>
        <w:pStyle w:val="ListParagraph"/>
        <w:numPr>
          <w:ilvl w:val="0"/>
          <w:numId w:val="2"/>
        </w:numPr>
        <w:spacing w:after="0"/>
        <w:rPr>
          <w:rFonts w:ascii="Times New Roman" w:hAnsi="Times New Roman" w:cs="Times New Roman"/>
          <w:b/>
          <w:bCs/>
          <w:i/>
          <w:sz w:val="20"/>
          <w:szCs w:val="20"/>
          <w:lang w:val="ru-RU"/>
        </w:rPr>
      </w:pPr>
      <w:r>
        <w:rPr>
          <w:rFonts w:ascii="Times New Roman" w:hAnsi="Times New Roman" w:cs="Times New Roman"/>
          <w:b/>
          <w:bCs/>
          <w:i/>
          <w:sz w:val="20"/>
          <w:szCs w:val="20"/>
          <w:lang w:val="ru-RU"/>
        </w:rPr>
        <w:t>ЈАСМИНА ЂУРКОВИЋ, ПЕДАГОГ</w:t>
      </w:r>
    </w:p>
    <w:p w:rsidR="003358B1" w:rsidRPr="000B4829" w:rsidRDefault="00D2076A">
      <w:pPr>
        <w:pStyle w:val="ListParagraph"/>
        <w:numPr>
          <w:ilvl w:val="0"/>
          <w:numId w:val="2"/>
        </w:numPr>
        <w:spacing w:after="0"/>
        <w:rPr>
          <w:rFonts w:ascii="Times New Roman" w:hAnsi="Times New Roman" w:cs="Times New Roman"/>
          <w:b/>
          <w:bCs/>
          <w:i/>
          <w:sz w:val="20"/>
          <w:szCs w:val="20"/>
          <w:lang w:val="ru-RU"/>
        </w:rPr>
      </w:pPr>
      <w:r w:rsidRPr="000B4829">
        <w:rPr>
          <w:rFonts w:ascii="Times New Roman" w:hAnsi="Times New Roman" w:cs="Times New Roman"/>
          <w:b/>
          <w:bCs/>
          <w:i/>
          <w:sz w:val="20"/>
          <w:szCs w:val="20"/>
          <w:lang w:val="ru-RU"/>
        </w:rPr>
        <w:t xml:space="preserve"> БИБЛИОТЕКАР  </w:t>
      </w:r>
      <w:r w:rsidR="000C108D" w:rsidRPr="000B4829">
        <w:rPr>
          <w:rFonts w:ascii="Times New Roman" w:hAnsi="Times New Roman" w:cs="Times New Roman"/>
          <w:b/>
          <w:bCs/>
          <w:i/>
          <w:sz w:val="20"/>
          <w:szCs w:val="20"/>
          <w:lang w:val="ru-RU"/>
        </w:rPr>
        <w:t>И</w:t>
      </w:r>
    </w:p>
    <w:p w:rsidR="002F364E" w:rsidRPr="000B4829" w:rsidRDefault="00E15F4A">
      <w:pPr>
        <w:pStyle w:val="ListParagraph"/>
        <w:numPr>
          <w:ilvl w:val="0"/>
          <w:numId w:val="2"/>
        </w:numPr>
        <w:spacing w:after="0"/>
        <w:rPr>
          <w:rFonts w:ascii="Times New Roman" w:hAnsi="Times New Roman" w:cs="Times New Roman"/>
          <w:bCs/>
          <w:i/>
          <w:sz w:val="20"/>
          <w:szCs w:val="20"/>
          <w:lang w:val="ru-RU"/>
        </w:rPr>
      </w:pPr>
      <w:r w:rsidRPr="000B4829">
        <w:rPr>
          <w:rFonts w:ascii="Times New Roman" w:hAnsi="Times New Roman" w:cs="Times New Roman"/>
          <w:b/>
          <w:bCs/>
          <w:i/>
          <w:sz w:val="20"/>
          <w:szCs w:val="20"/>
          <w:lang w:val="sr-Cyrl-CS"/>
        </w:rPr>
        <w:t>ПРЕДСЕДНИ</w:t>
      </w:r>
      <w:r w:rsidR="00EC10ED" w:rsidRPr="000B4829">
        <w:rPr>
          <w:rFonts w:ascii="Times New Roman" w:hAnsi="Times New Roman" w:cs="Times New Roman"/>
          <w:b/>
          <w:bCs/>
          <w:i/>
          <w:sz w:val="20"/>
          <w:szCs w:val="20"/>
          <w:lang w:val="sr-Cyrl-CS"/>
        </w:rPr>
        <w:t>ЦИ</w:t>
      </w:r>
      <w:r w:rsidRPr="000B4829">
        <w:rPr>
          <w:rFonts w:ascii="Times New Roman" w:hAnsi="Times New Roman" w:cs="Times New Roman"/>
          <w:b/>
          <w:bCs/>
          <w:i/>
          <w:sz w:val="20"/>
          <w:szCs w:val="20"/>
          <w:lang w:val="sr-Cyrl-CS"/>
        </w:rPr>
        <w:t xml:space="preserve"> СТРУЧНИХ ВЕЋА, СТРУЧНИХ АКТИВА И РУКОВОДИ</w:t>
      </w:r>
      <w:r w:rsidR="00EC10ED" w:rsidRPr="000B4829">
        <w:rPr>
          <w:rFonts w:ascii="Times New Roman" w:hAnsi="Times New Roman" w:cs="Times New Roman"/>
          <w:b/>
          <w:bCs/>
          <w:i/>
          <w:sz w:val="20"/>
          <w:szCs w:val="20"/>
          <w:lang w:val="sr-Cyrl-CS"/>
        </w:rPr>
        <w:t>ОЦИ</w:t>
      </w:r>
      <w:r w:rsidRPr="000B4829">
        <w:rPr>
          <w:rFonts w:ascii="Times New Roman" w:hAnsi="Times New Roman" w:cs="Times New Roman"/>
          <w:b/>
          <w:bCs/>
          <w:i/>
          <w:sz w:val="20"/>
          <w:szCs w:val="20"/>
          <w:lang w:val="sr-Cyrl-CS"/>
        </w:rPr>
        <w:t xml:space="preserve"> ТИМОВА</w:t>
      </w:r>
      <w:r w:rsidR="00D2076A" w:rsidRPr="000B4829">
        <w:rPr>
          <w:rFonts w:ascii="Times New Roman" w:hAnsi="Times New Roman" w:cs="Times New Roman"/>
          <w:b/>
          <w:bCs/>
          <w:i/>
          <w:sz w:val="20"/>
          <w:szCs w:val="20"/>
          <w:lang w:val="sr-Cyrl-CS"/>
        </w:rPr>
        <w:t>.</w:t>
      </w:r>
    </w:p>
    <w:p w:rsidR="002F364E" w:rsidRPr="000B4829" w:rsidRDefault="002F364E" w:rsidP="00430971">
      <w:pPr>
        <w:jc w:val="center"/>
        <w:rPr>
          <w:bCs/>
          <w:i/>
          <w:sz w:val="20"/>
          <w:szCs w:val="20"/>
          <w:lang w:val="ru-RU"/>
        </w:rPr>
      </w:pPr>
    </w:p>
    <w:p w:rsidR="002F364E" w:rsidRPr="000B4829" w:rsidRDefault="002F364E" w:rsidP="002F364E">
      <w:pPr>
        <w:rPr>
          <w:bCs/>
          <w:i/>
          <w:sz w:val="20"/>
          <w:szCs w:val="20"/>
          <w:lang w:val="ru-RU"/>
        </w:rPr>
      </w:pPr>
    </w:p>
    <w:p w:rsidR="002F364E" w:rsidRPr="000B4829" w:rsidRDefault="002F364E" w:rsidP="002F364E">
      <w:pPr>
        <w:rPr>
          <w:bCs/>
          <w:i/>
          <w:sz w:val="20"/>
          <w:szCs w:val="20"/>
          <w:lang w:val="ru-RU"/>
        </w:rPr>
      </w:pPr>
    </w:p>
    <w:p w:rsidR="002F364E" w:rsidRPr="000B4829" w:rsidRDefault="002F364E" w:rsidP="002F364E">
      <w:pPr>
        <w:rPr>
          <w:bCs/>
          <w:sz w:val="20"/>
          <w:szCs w:val="20"/>
          <w:lang w:val="ru-RU"/>
        </w:rPr>
      </w:pPr>
    </w:p>
    <w:p w:rsidR="002F364E" w:rsidRPr="000B4829" w:rsidRDefault="002F364E" w:rsidP="002F364E">
      <w:pPr>
        <w:rPr>
          <w:bCs/>
          <w:sz w:val="20"/>
          <w:szCs w:val="20"/>
          <w:lang w:val="ru-RU"/>
        </w:rPr>
      </w:pPr>
    </w:p>
    <w:p w:rsidR="002F364E" w:rsidRPr="000B4829" w:rsidRDefault="002F364E" w:rsidP="002F364E">
      <w:pPr>
        <w:rPr>
          <w:bCs/>
          <w:sz w:val="20"/>
          <w:szCs w:val="20"/>
          <w:lang w:val="ru-RU"/>
        </w:rPr>
      </w:pPr>
    </w:p>
    <w:p w:rsidR="009B3EDB" w:rsidRPr="000B4829" w:rsidRDefault="009B3EDB" w:rsidP="002F364E">
      <w:pPr>
        <w:rPr>
          <w:bCs/>
          <w:sz w:val="20"/>
          <w:szCs w:val="20"/>
          <w:lang w:val="ru-RU"/>
        </w:rPr>
      </w:pPr>
    </w:p>
    <w:p w:rsidR="009B3EDB" w:rsidRPr="000B4829" w:rsidRDefault="009B3EDB" w:rsidP="002F364E">
      <w:pPr>
        <w:rPr>
          <w:bCs/>
          <w:sz w:val="20"/>
          <w:szCs w:val="20"/>
          <w:lang w:val="ru-RU"/>
        </w:rPr>
      </w:pPr>
    </w:p>
    <w:p w:rsidR="009B3EDB" w:rsidRPr="000B4829" w:rsidRDefault="009B3EDB" w:rsidP="002F364E">
      <w:pPr>
        <w:rPr>
          <w:bCs/>
          <w:sz w:val="20"/>
          <w:szCs w:val="20"/>
          <w:lang w:val="ru-RU"/>
        </w:rPr>
      </w:pPr>
    </w:p>
    <w:p w:rsidR="009B3EDB" w:rsidRPr="000B4829" w:rsidRDefault="009B3EDB" w:rsidP="002F364E">
      <w:pPr>
        <w:rPr>
          <w:bCs/>
          <w:sz w:val="20"/>
          <w:szCs w:val="20"/>
          <w:lang w:val="ru-RU"/>
        </w:rPr>
      </w:pPr>
    </w:p>
    <w:p w:rsidR="009B3EDB" w:rsidRPr="000B4829" w:rsidRDefault="009B3EDB" w:rsidP="002F364E">
      <w:pPr>
        <w:rPr>
          <w:bCs/>
          <w:sz w:val="20"/>
          <w:szCs w:val="20"/>
          <w:lang w:val="ru-RU"/>
        </w:rPr>
      </w:pPr>
    </w:p>
    <w:p w:rsidR="006B16C9" w:rsidRPr="000B4829" w:rsidRDefault="006B16C9" w:rsidP="002F364E">
      <w:pPr>
        <w:rPr>
          <w:bCs/>
          <w:sz w:val="20"/>
          <w:szCs w:val="20"/>
          <w:lang w:val="ru-RU"/>
        </w:rPr>
      </w:pPr>
    </w:p>
    <w:p w:rsidR="006B16C9" w:rsidRPr="000B4829" w:rsidRDefault="006B16C9" w:rsidP="002F364E">
      <w:pPr>
        <w:rPr>
          <w:bCs/>
          <w:sz w:val="20"/>
          <w:szCs w:val="20"/>
          <w:lang w:val="ru-RU"/>
        </w:rPr>
      </w:pPr>
    </w:p>
    <w:p w:rsidR="006B16C9" w:rsidRPr="000B4829" w:rsidRDefault="006B16C9" w:rsidP="002F364E">
      <w:pPr>
        <w:rPr>
          <w:bCs/>
          <w:sz w:val="20"/>
          <w:szCs w:val="20"/>
          <w:lang w:val="ru-RU"/>
        </w:rPr>
      </w:pPr>
    </w:p>
    <w:p w:rsidR="006B16C9" w:rsidRPr="000B4829" w:rsidRDefault="006B16C9" w:rsidP="002F364E">
      <w:pPr>
        <w:rPr>
          <w:bCs/>
          <w:sz w:val="20"/>
          <w:szCs w:val="20"/>
          <w:lang w:val="ru-RU"/>
        </w:rPr>
      </w:pPr>
    </w:p>
    <w:p w:rsidR="006B16C9" w:rsidRPr="000B4829" w:rsidRDefault="006B16C9" w:rsidP="002F364E">
      <w:pPr>
        <w:rPr>
          <w:bCs/>
          <w:sz w:val="20"/>
          <w:szCs w:val="20"/>
          <w:lang w:val="ru-RU"/>
        </w:rPr>
      </w:pPr>
    </w:p>
    <w:p w:rsidR="006B16C9" w:rsidRPr="000B4829" w:rsidRDefault="006B16C9" w:rsidP="002F364E">
      <w:pPr>
        <w:rPr>
          <w:bCs/>
          <w:sz w:val="20"/>
          <w:szCs w:val="20"/>
          <w:lang w:val="ru-RU"/>
        </w:rPr>
      </w:pPr>
    </w:p>
    <w:p w:rsidR="009B3EDB" w:rsidRPr="000B4829" w:rsidRDefault="009B3EDB" w:rsidP="002F364E">
      <w:pPr>
        <w:rPr>
          <w:bCs/>
          <w:sz w:val="20"/>
          <w:szCs w:val="20"/>
          <w:lang w:val="ru-RU"/>
        </w:rPr>
      </w:pPr>
    </w:p>
    <w:p w:rsidR="00B2516F" w:rsidRPr="000B4829" w:rsidRDefault="00B2516F" w:rsidP="002F364E">
      <w:pPr>
        <w:rPr>
          <w:bCs/>
          <w:sz w:val="20"/>
          <w:szCs w:val="20"/>
          <w:lang w:val="ru-RU"/>
        </w:rPr>
      </w:pPr>
    </w:p>
    <w:p w:rsidR="00B2516F" w:rsidRPr="000B4829" w:rsidRDefault="00B2516F" w:rsidP="002F364E">
      <w:pPr>
        <w:rPr>
          <w:bCs/>
          <w:sz w:val="20"/>
          <w:szCs w:val="20"/>
          <w:lang w:val="ru-RU"/>
        </w:rPr>
      </w:pPr>
    </w:p>
    <w:p w:rsidR="00E002D4" w:rsidRPr="000B4829" w:rsidRDefault="00E002D4" w:rsidP="002F364E">
      <w:pPr>
        <w:rPr>
          <w:bCs/>
          <w:sz w:val="20"/>
          <w:szCs w:val="20"/>
          <w:lang w:val="ru-RU"/>
        </w:rPr>
      </w:pPr>
    </w:p>
    <w:p w:rsidR="00E002D4" w:rsidRPr="000B4829" w:rsidRDefault="00E002D4" w:rsidP="002F364E">
      <w:pPr>
        <w:rPr>
          <w:bCs/>
          <w:sz w:val="20"/>
          <w:szCs w:val="20"/>
          <w:lang w:val="ru-RU"/>
        </w:rPr>
      </w:pPr>
    </w:p>
    <w:p w:rsidR="00E002D4" w:rsidRPr="000B4829" w:rsidRDefault="00E002D4" w:rsidP="002F364E">
      <w:pPr>
        <w:rPr>
          <w:bCs/>
          <w:sz w:val="20"/>
          <w:szCs w:val="20"/>
          <w:lang w:val="ru-RU"/>
        </w:rPr>
      </w:pPr>
    </w:p>
    <w:p w:rsidR="00E002D4" w:rsidRPr="000B4829" w:rsidRDefault="00E002D4" w:rsidP="002F364E">
      <w:pPr>
        <w:rPr>
          <w:bCs/>
          <w:sz w:val="20"/>
          <w:szCs w:val="20"/>
          <w:lang w:val="ru-RU"/>
        </w:rPr>
      </w:pPr>
    </w:p>
    <w:p w:rsidR="00B2516F" w:rsidRPr="000B4829" w:rsidRDefault="00B2516F" w:rsidP="002F364E">
      <w:pPr>
        <w:rPr>
          <w:bCs/>
          <w:sz w:val="20"/>
          <w:szCs w:val="20"/>
          <w:lang w:val="ru-RU"/>
        </w:rPr>
      </w:pPr>
    </w:p>
    <w:p w:rsidR="00B2516F" w:rsidRPr="000B4829" w:rsidRDefault="00B2516F" w:rsidP="002F364E">
      <w:pPr>
        <w:rPr>
          <w:bCs/>
          <w:sz w:val="20"/>
          <w:szCs w:val="20"/>
          <w:lang w:val="ru-RU"/>
        </w:rPr>
      </w:pPr>
    </w:p>
    <w:p w:rsidR="00B2516F" w:rsidRPr="000B4829" w:rsidRDefault="00B2516F" w:rsidP="002F364E">
      <w:pPr>
        <w:rPr>
          <w:bCs/>
          <w:sz w:val="20"/>
          <w:szCs w:val="20"/>
          <w:lang w:val="ru-RU"/>
        </w:rPr>
      </w:pPr>
    </w:p>
    <w:p w:rsidR="004B3FDD" w:rsidRPr="000B4829" w:rsidRDefault="004B3FDD" w:rsidP="002F364E">
      <w:pPr>
        <w:rPr>
          <w:bCs/>
          <w:sz w:val="20"/>
          <w:szCs w:val="20"/>
          <w:lang w:val="ru-RU"/>
        </w:rPr>
      </w:pPr>
    </w:p>
    <w:p w:rsidR="004B3FDD" w:rsidRPr="000B4829" w:rsidRDefault="004B3FDD" w:rsidP="002F364E">
      <w:pPr>
        <w:rPr>
          <w:bCs/>
          <w:sz w:val="20"/>
          <w:szCs w:val="20"/>
          <w:lang w:val="ru-RU"/>
        </w:rPr>
      </w:pPr>
    </w:p>
    <w:p w:rsidR="004B3FDD" w:rsidRPr="000B4829" w:rsidRDefault="004B3FDD" w:rsidP="002F364E">
      <w:pPr>
        <w:rPr>
          <w:bCs/>
          <w:sz w:val="20"/>
          <w:szCs w:val="20"/>
          <w:lang w:val="ru-RU"/>
        </w:rPr>
      </w:pPr>
    </w:p>
    <w:p w:rsidR="004B3FDD" w:rsidRPr="000B4829" w:rsidRDefault="004B3FDD" w:rsidP="002F364E">
      <w:pPr>
        <w:rPr>
          <w:bCs/>
          <w:sz w:val="20"/>
          <w:szCs w:val="20"/>
          <w:lang w:val="ru-RU"/>
        </w:rPr>
      </w:pPr>
    </w:p>
    <w:p w:rsidR="004B3FDD" w:rsidRPr="000B4829" w:rsidRDefault="004B3FDD" w:rsidP="002F364E">
      <w:pPr>
        <w:rPr>
          <w:bCs/>
          <w:sz w:val="20"/>
          <w:szCs w:val="20"/>
          <w:lang w:val="ru-RU"/>
        </w:rPr>
      </w:pPr>
    </w:p>
    <w:p w:rsidR="004B3FDD" w:rsidRPr="000B4829" w:rsidRDefault="004B3FDD" w:rsidP="002F364E">
      <w:pPr>
        <w:rPr>
          <w:bCs/>
          <w:sz w:val="20"/>
          <w:szCs w:val="20"/>
          <w:lang w:val="ru-RU"/>
        </w:rPr>
      </w:pPr>
    </w:p>
    <w:p w:rsidR="004B3FDD" w:rsidRPr="000B4829" w:rsidRDefault="004B3FDD" w:rsidP="002F364E">
      <w:pPr>
        <w:rPr>
          <w:bCs/>
          <w:sz w:val="20"/>
          <w:szCs w:val="20"/>
          <w:lang w:val="ru-RU"/>
        </w:rPr>
      </w:pPr>
    </w:p>
    <w:p w:rsidR="004B3FDD" w:rsidRPr="000B4829" w:rsidRDefault="004B3FDD" w:rsidP="002F364E">
      <w:pPr>
        <w:rPr>
          <w:bCs/>
          <w:sz w:val="20"/>
          <w:szCs w:val="20"/>
          <w:lang w:val="ru-RU"/>
        </w:rPr>
      </w:pPr>
    </w:p>
    <w:p w:rsidR="004B3FDD" w:rsidRPr="000B4829" w:rsidRDefault="004B3FDD" w:rsidP="002F364E">
      <w:pPr>
        <w:rPr>
          <w:bCs/>
          <w:sz w:val="20"/>
          <w:szCs w:val="20"/>
          <w:lang w:val="ru-RU"/>
        </w:rPr>
      </w:pPr>
    </w:p>
    <w:p w:rsidR="004B3FDD" w:rsidRPr="000B4829" w:rsidRDefault="004B3FDD" w:rsidP="002F364E">
      <w:pPr>
        <w:rPr>
          <w:bCs/>
          <w:sz w:val="20"/>
          <w:szCs w:val="20"/>
          <w:lang w:val="ru-RU"/>
        </w:rPr>
      </w:pPr>
    </w:p>
    <w:p w:rsidR="004B3FDD" w:rsidRPr="000B4829" w:rsidRDefault="004B3FDD" w:rsidP="002F364E">
      <w:pPr>
        <w:rPr>
          <w:bCs/>
          <w:sz w:val="20"/>
          <w:szCs w:val="20"/>
          <w:lang w:val="ru-RU"/>
        </w:rPr>
      </w:pPr>
    </w:p>
    <w:p w:rsidR="004B3FDD" w:rsidRPr="000B4829" w:rsidRDefault="004B3FDD" w:rsidP="002F364E">
      <w:pPr>
        <w:rPr>
          <w:bCs/>
          <w:sz w:val="20"/>
          <w:szCs w:val="20"/>
          <w:lang w:val="ru-RU"/>
        </w:rPr>
      </w:pPr>
    </w:p>
    <w:p w:rsidR="004B3FDD" w:rsidRPr="000B4829" w:rsidRDefault="004B3FDD" w:rsidP="002F364E">
      <w:pPr>
        <w:rPr>
          <w:bCs/>
          <w:sz w:val="20"/>
          <w:szCs w:val="20"/>
          <w:lang w:val="ru-RU"/>
        </w:rPr>
      </w:pPr>
    </w:p>
    <w:p w:rsidR="004B3FDD" w:rsidRPr="000B4829" w:rsidRDefault="004B3FDD" w:rsidP="002F364E">
      <w:pPr>
        <w:rPr>
          <w:bCs/>
          <w:sz w:val="20"/>
          <w:szCs w:val="20"/>
          <w:lang w:val="ru-RU"/>
        </w:rPr>
      </w:pPr>
    </w:p>
    <w:p w:rsidR="004B3FDD" w:rsidRPr="000B4829" w:rsidRDefault="004B3FDD" w:rsidP="002F364E">
      <w:pPr>
        <w:rPr>
          <w:bCs/>
          <w:sz w:val="20"/>
          <w:szCs w:val="20"/>
          <w:lang w:val="ru-RU"/>
        </w:rPr>
      </w:pPr>
    </w:p>
    <w:p w:rsidR="004B3FDD" w:rsidRPr="000B4829" w:rsidRDefault="004B3FDD" w:rsidP="002F364E">
      <w:pPr>
        <w:rPr>
          <w:bCs/>
          <w:sz w:val="20"/>
          <w:szCs w:val="20"/>
          <w:lang w:val="ru-RU"/>
        </w:rPr>
      </w:pPr>
    </w:p>
    <w:p w:rsidR="004B3FDD" w:rsidRPr="000B4829" w:rsidRDefault="004B3FDD" w:rsidP="002F364E">
      <w:pPr>
        <w:rPr>
          <w:bCs/>
          <w:sz w:val="20"/>
          <w:szCs w:val="20"/>
          <w:lang w:val="ru-RU"/>
        </w:rPr>
      </w:pPr>
    </w:p>
    <w:p w:rsidR="004B3FDD" w:rsidRPr="000B4829" w:rsidRDefault="004B3FDD" w:rsidP="002F364E">
      <w:pPr>
        <w:rPr>
          <w:bCs/>
          <w:sz w:val="20"/>
          <w:szCs w:val="20"/>
          <w:lang w:val="ru-RU"/>
        </w:rPr>
      </w:pPr>
    </w:p>
    <w:p w:rsidR="00B2516F" w:rsidRPr="000B4829" w:rsidRDefault="00B2516F" w:rsidP="002F364E">
      <w:pPr>
        <w:rPr>
          <w:bCs/>
          <w:sz w:val="20"/>
          <w:szCs w:val="20"/>
          <w:lang w:val="ru-RU"/>
        </w:rPr>
      </w:pPr>
    </w:p>
    <w:p w:rsidR="006B16C9" w:rsidRPr="000B4829" w:rsidRDefault="006B16C9" w:rsidP="002F364E">
      <w:pPr>
        <w:rPr>
          <w:bCs/>
          <w:sz w:val="20"/>
          <w:szCs w:val="20"/>
          <w:lang w:val="ru-RU"/>
        </w:rPr>
      </w:pPr>
    </w:p>
    <w:p w:rsidR="006B16C9" w:rsidRPr="000B4829" w:rsidRDefault="006B16C9" w:rsidP="002F364E">
      <w:pPr>
        <w:rPr>
          <w:bCs/>
          <w:sz w:val="20"/>
          <w:szCs w:val="20"/>
          <w:lang w:val="ru-RU"/>
        </w:rPr>
      </w:pPr>
    </w:p>
    <w:p w:rsidR="006B16C9" w:rsidRPr="000B4829" w:rsidRDefault="006B16C9" w:rsidP="002F364E">
      <w:pPr>
        <w:rPr>
          <w:bCs/>
          <w:sz w:val="20"/>
          <w:szCs w:val="20"/>
          <w:lang w:val="ru-RU"/>
        </w:rPr>
      </w:pPr>
    </w:p>
    <w:p w:rsidR="009B3EDB" w:rsidRPr="000B4829" w:rsidRDefault="009B3EDB" w:rsidP="002F364E">
      <w:pPr>
        <w:rPr>
          <w:bCs/>
          <w:sz w:val="20"/>
          <w:szCs w:val="20"/>
          <w:lang w:val="ru-RU"/>
        </w:rPr>
      </w:pPr>
    </w:p>
    <w:p w:rsidR="00FB6417" w:rsidRPr="000B4829" w:rsidRDefault="00661628" w:rsidP="009D6351">
      <w:pPr>
        <w:tabs>
          <w:tab w:val="left" w:pos="3300"/>
        </w:tabs>
        <w:jc w:val="center"/>
        <w:rPr>
          <w:b/>
          <w:sz w:val="20"/>
          <w:szCs w:val="20"/>
        </w:rPr>
      </w:pPr>
      <w:r w:rsidRPr="000B4829">
        <w:rPr>
          <w:b/>
          <w:sz w:val="20"/>
          <w:szCs w:val="20"/>
        </w:rPr>
        <w:t>САДРЖАЈ</w:t>
      </w:r>
    </w:p>
    <w:p w:rsidR="00352D01" w:rsidRDefault="00540CE5">
      <w:pPr>
        <w:pStyle w:val="TOC1"/>
        <w:rPr>
          <w:noProof/>
          <w:kern w:val="2"/>
          <w:lang w:bidi="ar-SA"/>
          <w14:ligatures w14:val="standardContextual"/>
        </w:rPr>
      </w:pPr>
      <w:r w:rsidRPr="000B4829">
        <w:rPr>
          <w:rFonts w:ascii="Times New Roman" w:hAnsi="Times New Roman" w:cs="Times New Roman"/>
          <w:sz w:val="20"/>
          <w:szCs w:val="20"/>
        </w:rPr>
        <w:fldChar w:fldCharType="begin"/>
      </w:r>
      <w:r w:rsidR="00661628" w:rsidRPr="000B4829">
        <w:rPr>
          <w:rFonts w:ascii="Times New Roman" w:hAnsi="Times New Roman" w:cs="Times New Roman"/>
          <w:sz w:val="20"/>
          <w:szCs w:val="20"/>
        </w:rPr>
        <w:instrText xml:space="preserve"> TOC \o "1-3" \h \z \u </w:instrText>
      </w:r>
      <w:r w:rsidRPr="000B4829">
        <w:rPr>
          <w:rFonts w:ascii="Times New Roman" w:hAnsi="Times New Roman" w:cs="Times New Roman"/>
          <w:sz w:val="20"/>
          <w:szCs w:val="20"/>
        </w:rPr>
        <w:fldChar w:fldCharType="separate"/>
      </w:r>
      <w:hyperlink w:anchor="_Toc177018744" w:history="1">
        <w:r w:rsidR="00352D01" w:rsidRPr="00435DF7">
          <w:rPr>
            <w:rStyle w:val="Hyperlink"/>
            <w:rFonts w:ascii="Times New Roman" w:hAnsi="Times New Roman"/>
            <w:noProof/>
          </w:rPr>
          <w:t>УВОДНИ  ДЕО</w:t>
        </w:r>
        <w:r w:rsidR="00352D01">
          <w:rPr>
            <w:noProof/>
            <w:webHidden/>
          </w:rPr>
          <w:tab/>
        </w:r>
        <w:r w:rsidR="00352D01">
          <w:rPr>
            <w:noProof/>
            <w:webHidden/>
          </w:rPr>
          <w:fldChar w:fldCharType="begin"/>
        </w:r>
        <w:r w:rsidR="00352D01">
          <w:rPr>
            <w:noProof/>
            <w:webHidden/>
          </w:rPr>
          <w:instrText xml:space="preserve"> PAGEREF _Toc177018744 \h </w:instrText>
        </w:r>
        <w:r w:rsidR="00352D01">
          <w:rPr>
            <w:noProof/>
            <w:webHidden/>
          </w:rPr>
        </w:r>
        <w:r w:rsidR="00352D01">
          <w:rPr>
            <w:noProof/>
            <w:webHidden/>
          </w:rPr>
          <w:fldChar w:fldCharType="separate"/>
        </w:r>
        <w:r w:rsidR="004615EE">
          <w:rPr>
            <w:noProof/>
            <w:webHidden/>
          </w:rPr>
          <w:t>2</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45" w:history="1">
        <w:r w:rsidR="00352D01" w:rsidRPr="00435DF7">
          <w:rPr>
            <w:rStyle w:val="Hyperlink"/>
            <w:rFonts w:ascii="Times New Roman" w:hAnsi="Times New Roman"/>
            <w:noProof/>
          </w:rPr>
          <w:t>ЛИЧНА КАРТА ШКОЛЕ</w:t>
        </w:r>
        <w:r w:rsidR="00352D01">
          <w:rPr>
            <w:noProof/>
            <w:webHidden/>
          </w:rPr>
          <w:tab/>
        </w:r>
        <w:r w:rsidR="00352D01">
          <w:rPr>
            <w:noProof/>
            <w:webHidden/>
          </w:rPr>
          <w:fldChar w:fldCharType="begin"/>
        </w:r>
        <w:r w:rsidR="00352D01">
          <w:rPr>
            <w:noProof/>
            <w:webHidden/>
          </w:rPr>
          <w:instrText xml:space="preserve"> PAGEREF _Toc177018745 \h </w:instrText>
        </w:r>
        <w:r w:rsidR="00352D01">
          <w:rPr>
            <w:noProof/>
            <w:webHidden/>
          </w:rPr>
        </w:r>
        <w:r w:rsidR="00352D01">
          <w:rPr>
            <w:noProof/>
            <w:webHidden/>
          </w:rPr>
          <w:fldChar w:fldCharType="separate"/>
        </w:r>
        <w:r w:rsidR="004615EE">
          <w:rPr>
            <w:noProof/>
            <w:webHidden/>
          </w:rPr>
          <w:t>2</w:t>
        </w:r>
        <w:r w:rsidR="00352D01">
          <w:rPr>
            <w:noProof/>
            <w:webHidden/>
          </w:rPr>
          <w:fldChar w:fldCharType="end"/>
        </w:r>
      </w:hyperlink>
    </w:p>
    <w:p w:rsidR="00352D01" w:rsidRDefault="004C1CC4">
      <w:pPr>
        <w:pStyle w:val="TOC1"/>
        <w:rPr>
          <w:noProof/>
          <w:kern w:val="2"/>
          <w:lang w:bidi="ar-SA"/>
          <w14:ligatures w14:val="standardContextual"/>
        </w:rPr>
      </w:pPr>
      <w:hyperlink w:anchor="_Toc177018746" w:history="1">
        <w:r w:rsidR="00352D01" w:rsidRPr="00435DF7">
          <w:rPr>
            <w:rStyle w:val="Hyperlink"/>
            <w:rFonts w:ascii="Times New Roman" w:hAnsi="Times New Roman"/>
            <w:noProof/>
          </w:rPr>
          <w:t>МАТЕРИЈАЛНО-ТЕХНИЧКИ И ПРОСТОРНИ УСЛОВИ РАДА</w:t>
        </w:r>
        <w:r w:rsidR="00352D01">
          <w:rPr>
            <w:noProof/>
            <w:webHidden/>
          </w:rPr>
          <w:tab/>
        </w:r>
        <w:r w:rsidR="00352D01">
          <w:rPr>
            <w:noProof/>
            <w:webHidden/>
          </w:rPr>
          <w:fldChar w:fldCharType="begin"/>
        </w:r>
        <w:r w:rsidR="00352D01">
          <w:rPr>
            <w:noProof/>
            <w:webHidden/>
          </w:rPr>
          <w:instrText xml:space="preserve"> PAGEREF _Toc177018746 \h </w:instrText>
        </w:r>
        <w:r w:rsidR="00352D01">
          <w:rPr>
            <w:noProof/>
            <w:webHidden/>
          </w:rPr>
        </w:r>
        <w:r w:rsidR="00352D01">
          <w:rPr>
            <w:noProof/>
            <w:webHidden/>
          </w:rPr>
          <w:fldChar w:fldCharType="separate"/>
        </w:r>
        <w:r w:rsidR="004615EE">
          <w:rPr>
            <w:noProof/>
            <w:webHidden/>
          </w:rPr>
          <w:t>3</w:t>
        </w:r>
        <w:r w:rsidR="00352D01">
          <w:rPr>
            <w:noProof/>
            <w:webHidden/>
          </w:rPr>
          <w:fldChar w:fldCharType="end"/>
        </w:r>
      </w:hyperlink>
    </w:p>
    <w:p w:rsidR="00352D01" w:rsidRDefault="004C1CC4">
      <w:pPr>
        <w:pStyle w:val="TOC1"/>
        <w:rPr>
          <w:noProof/>
          <w:kern w:val="2"/>
          <w:lang w:bidi="ar-SA"/>
          <w14:ligatures w14:val="standardContextual"/>
        </w:rPr>
      </w:pPr>
      <w:hyperlink w:anchor="_Toc177018747" w:history="1">
        <w:r w:rsidR="00352D01" w:rsidRPr="00435DF7">
          <w:rPr>
            <w:rStyle w:val="Hyperlink"/>
            <w:rFonts w:ascii="Times New Roman" w:hAnsi="Times New Roman"/>
            <w:noProof/>
          </w:rPr>
          <w:t>ПРОПИСАНИ ПРОСТОР, ОПРЕМА И НАСТАВНА СРЕДСТВА</w:t>
        </w:r>
        <w:r w:rsidR="00352D01">
          <w:rPr>
            <w:noProof/>
            <w:webHidden/>
          </w:rPr>
          <w:tab/>
        </w:r>
        <w:r w:rsidR="00352D01">
          <w:rPr>
            <w:noProof/>
            <w:webHidden/>
          </w:rPr>
          <w:fldChar w:fldCharType="begin"/>
        </w:r>
        <w:r w:rsidR="00352D01">
          <w:rPr>
            <w:noProof/>
            <w:webHidden/>
          </w:rPr>
          <w:instrText xml:space="preserve"> PAGEREF _Toc177018747 \h </w:instrText>
        </w:r>
        <w:r w:rsidR="00352D01">
          <w:rPr>
            <w:noProof/>
            <w:webHidden/>
          </w:rPr>
        </w:r>
        <w:r w:rsidR="00352D01">
          <w:rPr>
            <w:noProof/>
            <w:webHidden/>
          </w:rPr>
          <w:fldChar w:fldCharType="separate"/>
        </w:r>
        <w:r w:rsidR="004615EE">
          <w:rPr>
            <w:noProof/>
            <w:webHidden/>
          </w:rPr>
          <w:t>3</w:t>
        </w:r>
        <w:r w:rsidR="00352D01">
          <w:rPr>
            <w:noProof/>
            <w:webHidden/>
          </w:rPr>
          <w:fldChar w:fldCharType="end"/>
        </w:r>
      </w:hyperlink>
    </w:p>
    <w:p w:rsidR="00352D01" w:rsidRDefault="004C1CC4">
      <w:pPr>
        <w:pStyle w:val="TOC1"/>
        <w:rPr>
          <w:noProof/>
          <w:kern w:val="2"/>
          <w:lang w:bidi="ar-SA"/>
          <w14:ligatures w14:val="standardContextual"/>
        </w:rPr>
      </w:pPr>
      <w:hyperlink w:anchor="_Toc177018748" w:history="1">
        <w:r w:rsidR="00352D01" w:rsidRPr="00435DF7">
          <w:rPr>
            <w:rStyle w:val="Hyperlink"/>
            <w:rFonts w:ascii="Times New Roman" w:hAnsi="Times New Roman"/>
            <w:noProof/>
          </w:rPr>
          <w:t>ОБЕЗБЕЂЕНОСТ ХИГИЈЕНСКО-ТЕХНИЧКИХ УСЛОВА</w:t>
        </w:r>
        <w:r w:rsidR="00352D01">
          <w:rPr>
            <w:noProof/>
            <w:webHidden/>
          </w:rPr>
          <w:tab/>
        </w:r>
        <w:r w:rsidR="00352D01">
          <w:rPr>
            <w:noProof/>
            <w:webHidden/>
          </w:rPr>
          <w:fldChar w:fldCharType="begin"/>
        </w:r>
        <w:r w:rsidR="00352D01">
          <w:rPr>
            <w:noProof/>
            <w:webHidden/>
          </w:rPr>
          <w:instrText xml:space="preserve"> PAGEREF _Toc177018748 \h </w:instrText>
        </w:r>
        <w:r w:rsidR="00352D01">
          <w:rPr>
            <w:noProof/>
            <w:webHidden/>
          </w:rPr>
        </w:r>
        <w:r w:rsidR="00352D01">
          <w:rPr>
            <w:noProof/>
            <w:webHidden/>
          </w:rPr>
          <w:fldChar w:fldCharType="separate"/>
        </w:r>
        <w:r w:rsidR="004615EE">
          <w:rPr>
            <w:noProof/>
            <w:webHidden/>
          </w:rPr>
          <w:t>30</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49" w:history="1">
        <w:r w:rsidR="00352D01" w:rsidRPr="00435DF7">
          <w:rPr>
            <w:rStyle w:val="Hyperlink"/>
            <w:rFonts w:ascii="Times New Roman" w:hAnsi="Times New Roman"/>
            <w:noProof/>
          </w:rPr>
          <w:t>РАДОВИ, ДОБРА, УСЛУГЕ</w:t>
        </w:r>
        <w:r w:rsidR="00352D01">
          <w:rPr>
            <w:noProof/>
            <w:webHidden/>
          </w:rPr>
          <w:tab/>
        </w:r>
        <w:r w:rsidR="00352D01">
          <w:rPr>
            <w:noProof/>
            <w:webHidden/>
          </w:rPr>
          <w:fldChar w:fldCharType="begin"/>
        </w:r>
        <w:r w:rsidR="00352D01">
          <w:rPr>
            <w:noProof/>
            <w:webHidden/>
          </w:rPr>
          <w:instrText xml:space="preserve"> PAGEREF _Toc177018749 \h </w:instrText>
        </w:r>
        <w:r w:rsidR="00352D01">
          <w:rPr>
            <w:noProof/>
            <w:webHidden/>
          </w:rPr>
        </w:r>
        <w:r w:rsidR="00352D01">
          <w:rPr>
            <w:noProof/>
            <w:webHidden/>
          </w:rPr>
          <w:fldChar w:fldCharType="separate"/>
        </w:r>
        <w:r w:rsidR="004615EE">
          <w:rPr>
            <w:noProof/>
            <w:webHidden/>
          </w:rPr>
          <w:t>34</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50" w:history="1">
        <w:r w:rsidR="00352D01" w:rsidRPr="00435DF7">
          <w:rPr>
            <w:rStyle w:val="Hyperlink"/>
            <w:rFonts w:ascii="Times New Roman" w:hAnsi="Times New Roman"/>
            <w:noProof/>
          </w:rPr>
          <w:t>ДОНАЦИЈЕ</w:t>
        </w:r>
        <w:r w:rsidR="00352D01">
          <w:rPr>
            <w:noProof/>
            <w:webHidden/>
          </w:rPr>
          <w:tab/>
        </w:r>
        <w:r w:rsidR="00352D01">
          <w:rPr>
            <w:noProof/>
            <w:webHidden/>
          </w:rPr>
          <w:fldChar w:fldCharType="begin"/>
        </w:r>
        <w:r w:rsidR="00352D01">
          <w:rPr>
            <w:noProof/>
            <w:webHidden/>
          </w:rPr>
          <w:instrText xml:space="preserve"> PAGEREF _Toc177018750 \h </w:instrText>
        </w:r>
        <w:r w:rsidR="00352D01">
          <w:rPr>
            <w:noProof/>
            <w:webHidden/>
          </w:rPr>
        </w:r>
        <w:r w:rsidR="00352D01">
          <w:rPr>
            <w:noProof/>
            <w:webHidden/>
          </w:rPr>
          <w:fldChar w:fldCharType="separate"/>
        </w:r>
        <w:r w:rsidR="004615EE">
          <w:rPr>
            <w:noProof/>
            <w:webHidden/>
          </w:rPr>
          <w:t>42</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51" w:history="1">
        <w:r w:rsidR="00352D01" w:rsidRPr="00435DF7">
          <w:rPr>
            <w:rStyle w:val="Hyperlink"/>
            <w:rFonts w:ascii="Times New Roman" w:hAnsi="Times New Roman"/>
            <w:noProof/>
          </w:rPr>
          <w:t>СТРУЧНА ЛИТЕРАТУРА</w:t>
        </w:r>
        <w:r w:rsidR="00352D01">
          <w:rPr>
            <w:noProof/>
            <w:webHidden/>
          </w:rPr>
          <w:tab/>
        </w:r>
        <w:r w:rsidR="00352D01">
          <w:rPr>
            <w:noProof/>
            <w:webHidden/>
          </w:rPr>
          <w:fldChar w:fldCharType="begin"/>
        </w:r>
        <w:r w:rsidR="00352D01">
          <w:rPr>
            <w:noProof/>
            <w:webHidden/>
          </w:rPr>
          <w:instrText xml:space="preserve"> PAGEREF _Toc177018751 \h </w:instrText>
        </w:r>
        <w:r w:rsidR="00352D01">
          <w:rPr>
            <w:noProof/>
            <w:webHidden/>
          </w:rPr>
        </w:r>
        <w:r w:rsidR="00352D01">
          <w:rPr>
            <w:noProof/>
            <w:webHidden/>
          </w:rPr>
          <w:fldChar w:fldCharType="separate"/>
        </w:r>
        <w:r w:rsidR="004615EE">
          <w:rPr>
            <w:noProof/>
            <w:webHidden/>
          </w:rPr>
          <w:t>62</w:t>
        </w:r>
        <w:r w:rsidR="00352D01">
          <w:rPr>
            <w:noProof/>
            <w:webHidden/>
          </w:rPr>
          <w:fldChar w:fldCharType="end"/>
        </w:r>
      </w:hyperlink>
    </w:p>
    <w:p w:rsidR="00352D01" w:rsidRDefault="004C1CC4">
      <w:pPr>
        <w:pStyle w:val="TOC1"/>
        <w:rPr>
          <w:noProof/>
          <w:kern w:val="2"/>
          <w:lang w:bidi="ar-SA"/>
          <w14:ligatures w14:val="standardContextual"/>
        </w:rPr>
      </w:pPr>
      <w:hyperlink w:anchor="_Toc177018752" w:history="1">
        <w:r w:rsidR="00352D01" w:rsidRPr="00435DF7">
          <w:rPr>
            <w:rStyle w:val="Hyperlink"/>
            <w:rFonts w:ascii="Times New Roman" w:hAnsi="Times New Roman"/>
            <w:noProof/>
          </w:rPr>
          <w:t>КАДРОВСКИ  УСЛОВИ  РАДА</w:t>
        </w:r>
        <w:r w:rsidR="00352D01">
          <w:rPr>
            <w:noProof/>
            <w:webHidden/>
          </w:rPr>
          <w:tab/>
        </w:r>
        <w:r w:rsidR="00352D01">
          <w:rPr>
            <w:noProof/>
            <w:webHidden/>
          </w:rPr>
          <w:fldChar w:fldCharType="begin"/>
        </w:r>
        <w:r w:rsidR="00352D01">
          <w:rPr>
            <w:noProof/>
            <w:webHidden/>
          </w:rPr>
          <w:instrText xml:space="preserve"> PAGEREF _Toc177018752 \h </w:instrText>
        </w:r>
        <w:r w:rsidR="00352D01">
          <w:rPr>
            <w:noProof/>
            <w:webHidden/>
          </w:rPr>
        </w:r>
        <w:r w:rsidR="00352D01">
          <w:rPr>
            <w:noProof/>
            <w:webHidden/>
          </w:rPr>
          <w:fldChar w:fldCharType="separate"/>
        </w:r>
        <w:r w:rsidR="004615EE">
          <w:rPr>
            <w:noProof/>
            <w:webHidden/>
          </w:rPr>
          <w:t>63</w:t>
        </w:r>
        <w:r w:rsidR="00352D01">
          <w:rPr>
            <w:noProof/>
            <w:webHidden/>
          </w:rPr>
          <w:fldChar w:fldCharType="end"/>
        </w:r>
      </w:hyperlink>
    </w:p>
    <w:p w:rsidR="00352D01" w:rsidRDefault="004C1CC4">
      <w:pPr>
        <w:pStyle w:val="TOC3"/>
        <w:tabs>
          <w:tab w:val="right" w:leader="dot" w:pos="9075"/>
        </w:tabs>
        <w:rPr>
          <w:noProof/>
          <w:kern w:val="2"/>
          <w:lang w:bidi="ar-SA"/>
          <w14:ligatures w14:val="standardContextual"/>
        </w:rPr>
      </w:pPr>
      <w:hyperlink w:anchor="_Toc177018753" w:history="1">
        <w:r w:rsidR="00352D01" w:rsidRPr="00435DF7">
          <w:rPr>
            <w:rStyle w:val="Hyperlink"/>
            <w:rFonts w:ascii="Times New Roman" w:hAnsi="Times New Roman"/>
            <w:noProof/>
          </w:rPr>
          <w:t>КВАЛИФИКАЦИОНА СТРУКТУРА</w:t>
        </w:r>
        <w:r w:rsidR="00352D01">
          <w:rPr>
            <w:noProof/>
            <w:webHidden/>
          </w:rPr>
          <w:tab/>
        </w:r>
        <w:r w:rsidR="00352D01">
          <w:rPr>
            <w:noProof/>
            <w:webHidden/>
          </w:rPr>
          <w:fldChar w:fldCharType="begin"/>
        </w:r>
        <w:r w:rsidR="00352D01">
          <w:rPr>
            <w:noProof/>
            <w:webHidden/>
          </w:rPr>
          <w:instrText xml:space="preserve"> PAGEREF _Toc177018753 \h </w:instrText>
        </w:r>
        <w:r w:rsidR="00352D01">
          <w:rPr>
            <w:noProof/>
            <w:webHidden/>
          </w:rPr>
        </w:r>
        <w:r w:rsidR="00352D01">
          <w:rPr>
            <w:noProof/>
            <w:webHidden/>
          </w:rPr>
          <w:fldChar w:fldCharType="separate"/>
        </w:r>
        <w:r w:rsidR="004615EE">
          <w:rPr>
            <w:noProof/>
            <w:webHidden/>
          </w:rPr>
          <w:t>63</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54" w:history="1">
        <w:r w:rsidR="00352D01" w:rsidRPr="00435DF7">
          <w:rPr>
            <w:rStyle w:val="Hyperlink"/>
            <w:rFonts w:ascii="Times New Roman" w:hAnsi="Times New Roman"/>
            <w:noProof/>
          </w:rPr>
          <w:t>ТАБЕЛАРНИ ПРИКАЗ СТАТУСА  ЗАПОСЛЕНИХ У ШКОЛСКОЈ 2023/2024.ГОДИНИ</w:t>
        </w:r>
        <w:r w:rsidR="00352D01">
          <w:rPr>
            <w:noProof/>
            <w:webHidden/>
          </w:rPr>
          <w:tab/>
        </w:r>
        <w:r w:rsidR="00352D01">
          <w:rPr>
            <w:noProof/>
            <w:webHidden/>
          </w:rPr>
          <w:fldChar w:fldCharType="begin"/>
        </w:r>
        <w:r w:rsidR="00352D01">
          <w:rPr>
            <w:noProof/>
            <w:webHidden/>
          </w:rPr>
          <w:instrText xml:space="preserve"> PAGEREF _Toc177018754 \h </w:instrText>
        </w:r>
        <w:r w:rsidR="00352D01">
          <w:rPr>
            <w:noProof/>
            <w:webHidden/>
          </w:rPr>
        </w:r>
        <w:r w:rsidR="00352D01">
          <w:rPr>
            <w:noProof/>
            <w:webHidden/>
          </w:rPr>
          <w:fldChar w:fldCharType="separate"/>
        </w:r>
        <w:r w:rsidR="004615EE">
          <w:rPr>
            <w:noProof/>
            <w:webHidden/>
          </w:rPr>
          <w:t>75</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55" w:history="1">
        <w:r w:rsidR="00352D01" w:rsidRPr="00435DF7">
          <w:rPr>
            <w:rStyle w:val="Hyperlink"/>
            <w:rFonts w:ascii="Times New Roman" w:hAnsi="Times New Roman"/>
            <w:noProof/>
          </w:rPr>
          <w:t>КАДРОВСКЕ ПРОМЕНЕ</w:t>
        </w:r>
        <w:r w:rsidR="00352D01">
          <w:rPr>
            <w:noProof/>
            <w:webHidden/>
          </w:rPr>
          <w:tab/>
        </w:r>
        <w:r w:rsidR="00352D01">
          <w:rPr>
            <w:noProof/>
            <w:webHidden/>
          </w:rPr>
          <w:fldChar w:fldCharType="begin"/>
        </w:r>
        <w:r w:rsidR="00352D01">
          <w:rPr>
            <w:noProof/>
            <w:webHidden/>
          </w:rPr>
          <w:instrText xml:space="preserve"> PAGEREF _Toc177018755 \h </w:instrText>
        </w:r>
        <w:r w:rsidR="00352D01">
          <w:rPr>
            <w:noProof/>
            <w:webHidden/>
          </w:rPr>
        </w:r>
        <w:r w:rsidR="00352D01">
          <w:rPr>
            <w:noProof/>
            <w:webHidden/>
          </w:rPr>
          <w:fldChar w:fldCharType="separate"/>
        </w:r>
        <w:r w:rsidR="004615EE">
          <w:rPr>
            <w:noProof/>
            <w:webHidden/>
          </w:rPr>
          <w:t>79</w:t>
        </w:r>
        <w:r w:rsidR="00352D01">
          <w:rPr>
            <w:noProof/>
            <w:webHidden/>
          </w:rPr>
          <w:fldChar w:fldCharType="end"/>
        </w:r>
      </w:hyperlink>
    </w:p>
    <w:p w:rsidR="00352D01" w:rsidRDefault="004C1CC4">
      <w:pPr>
        <w:pStyle w:val="TOC1"/>
        <w:rPr>
          <w:noProof/>
          <w:kern w:val="2"/>
          <w:lang w:bidi="ar-SA"/>
          <w14:ligatures w14:val="standardContextual"/>
        </w:rPr>
      </w:pPr>
      <w:hyperlink w:anchor="_Toc177018756" w:history="1">
        <w:r w:rsidR="00352D01" w:rsidRPr="00435DF7">
          <w:rPr>
            <w:rStyle w:val="Hyperlink"/>
            <w:rFonts w:ascii="Times New Roman" w:hAnsi="Times New Roman"/>
            <w:noProof/>
          </w:rPr>
          <w:t>КАДРОВСКИ  УСЛОВИ  РАДA</w:t>
        </w:r>
        <w:r w:rsidR="00352D01">
          <w:rPr>
            <w:noProof/>
            <w:webHidden/>
          </w:rPr>
          <w:tab/>
        </w:r>
        <w:r w:rsidR="00352D01">
          <w:rPr>
            <w:noProof/>
            <w:webHidden/>
          </w:rPr>
          <w:fldChar w:fldCharType="begin"/>
        </w:r>
        <w:r w:rsidR="00352D01">
          <w:rPr>
            <w:noProof/>
            <w:webHidden/>
          </w:rPr>
          <w:instrText xml:space="preserve"> PAGEREF _Toc177018756 \h </w:instrText>
        </w:r>
        <w:r w:rsidR="00352D01">
          <w:rPr>
            <w:noProof/>
            <w:webHidden/>
          </w:rPr>
        </w:r>
        <w:r w:rsidR="00352D01">
          <w:rPr>
            <w:noProof/>
            <w:webHidden/>
          </w:rPr>
          <w:fldChar w:fldCharType="separate"/>
        </w:r>
        <w:r w:rsidR="004615EE">
          <w:rPr>
            <w:noProof/>
            <w:webHidden/>
          </w:rPr>
          <w:t>82</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57" w:history="1">
        <w:r w:rsidR="00352D01" w:rsidRPr="00435DF7">
          <w:rPr>
            <w:rStyle w:val="Hyperlink"/>
            <w:rFonts w:ascii="Times New Roman" w:hAnsi="Times New Roman"/>
            <w:noProof/>
          </w:rPr>
          <w:t>СТРУЧНИ  САРАДНИЦИ</w:t>
        </w:r>
        <w:r w:rsidR="00352D01">
          <w:rPr>
            <w:noProof/>
            <w:webHidden/>
          </w:rPr>
          <w:tab/>
        </w:r>
        <w:r w:rsidR="00352D01">
          <w:rPr>
            <w:noProof/>
            <w:webHidden/>
          </w:rPr>
          <w:fldChar w:fldCharType="begin"/>
        </w:r>
        <w:r w:rsidR="00352D01">
          <w:rPr>
            <w:noProof/>
            <w:webHidden/>
          </w:rPr>
          <w:instrText xml:space="preserve"> PAGEREF _Toc177018757 \h </w:instrText>
        </w:r>
        <w:r w:rsidR="00352D01">
          <w:rPr>
            <w:noProof/>
            <w:webHidden/>
          </w:rPr>
        </w:r>
        <w:r w:rsidR="00352D01">
          <w:rPr>
            <w:noProof/>
            <w:webHidden/>
          </w:rPr>
          <w:fldChar w:fldCharType="separate"/>
        </w:r>
        <w:r w:rsidR="004615EE">
          <w:rPr>
            <w:noProof/>
            <w:webHidden/>
          </w:rPr>
          <w:t>85</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58" w:history="1">
        <w:r w:rsidR="00352D01" w:rsidRPr="00435DF7">
          <w:rPr>
            <w:rStyle w:val="Hyperlink"/>
            <w:rFonts w:ascii="Times New Roman" w:hAnsi="Times New Roman"/>
            <w:noProof/>
          </w:rPr>
          <w:t>ВАННАСТАВНИ КАДАР</w:t>
        </w:r>
        <w:r w:rsidR="00352D01">
          <w:rPr>
            <w:noProof/>
            <w:webHidden/>
          </w:rPr>
          <w:tab/>
        </w:r>
        <w:r w:rsidR="00352D01">
          <w:rPr>
            <w:noProof/>
            <w:webHidden/>
          </w:rPr>
          <w:fldChar w:fldCharType="begin"/>
        </w:r>
        <w:r w:rsidR="00352D01">
          <w:rPr>
            <w:noProof/>
            <w:webHidden/>
          </w:rPr>
          <w:instrText xml:space="preserve"> PAGEREF _Toc177018758 \h </w:instrText>
        </w:r>
        <w:r w:rsidR="00352D01">
          <w:rPr>
            <w:noProof/>
            <w:webHidden/>
          </w:rPr>
        </w:r>
        <w:r w:rsidR="00352D01">
          <w:rPr>
            <w:noProof/>
            <w:webHidden/>
          </w:rPr>
          <w:fldChar w:fldCharType="separate"/>
        </w:r>
        <w:r w:rsidR="004615EE">
          <w:rPr>
            <w:noProof/>
            <w:webHidden/>
          </w:rPr>
          <w:t>85</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59" w:history="1">
        <w:r w:rsidR="00352D01" w:rsidRPr="00435DF7">
          <w:rPr>
            <w:rStyle w:val="Hyperlink"/>
            <w:rFonts w:ascii="Times New Roman" w:hAnsi="Times New Roman"/>
            <w:noProof/>
          </w:rPr>
          <w:t>ПОМОЋНО – ТЕХНИЧКИ  РАДНИЦИ</w:t>
        </w:r>
        <w:r w:rsidR="00352D01">
          <w:rPr>
            <w:noProof/>
            <w:webHidden/>
          </w:rPr>
          <w:tab/>
        </w:r>
        <w:r w:rsidR="00352D01">
          <w:rPr>
            <w:noProof/>
            <w:webHidden/>
          </w:rPr>
          <w:fldChar w:fldCharType="begin"/>
        </w:r>
        <w:r w:rsidR="00352D01">
          <w:rPr>
            <w:noProof/>
            <w:webHidden/>
          </w:rPr>
          <w:instrText xml:space="preserve"> PAGEREF _Toc177018759 \h </w:instrText>
        </w:r>
        <w:r w:rsidR="00352D01">
          <w:rPr>
            <w:noProof/>
            <w:webHidden/>
          </w:rPr>
        </w:r>
        <w:r w:rsidR="00352D01">
          <w:rPr>
            <w:noProof/>
            <w:webHidden/>
          </w:rPr>
          <w:fldChar w:fldCharType="separate"/>
        </w:r>
        <w:r w:rsidR="004615EE">
          <w:rPr>
            <w:noProof/>
            <w:webHidden/>
          </w:rPr>
          <w:t>86</w:t>
        </w:r>
        <w:r w:rsidR="00352D01">
          <w:rPr>
            <w:noProof/>
            <w:webHidden/>
          </w:rPr>
          <w:fldChar w:fldCharType="end"/>
        </w:r>
      </w:hyperlink>
    </w:p>
    <w:p w:rsidR="00352D01" w:rsidRDefault="004C1CC4">
      <w:pPr>
        <w:pStyle w:val="TOC1"/>
        <w:rPr>
          <w:noProof/>
          <w:kern w:val="2"/>
          <w:lang w:bidi="ar-SA"/>
          <w14:ligatures w14:val="standardContextual"/>
        </w:rPr>
      </w:pPr>
      <w:hyperlink w:anchor="_Toc177018760" w:history="1">
        <w:r w:rsidR="00352D01" w:rsidRPr="00435DF7">
          <w:rPr>
            <w:rStyle w:val="Hyperlink"/>
            <w:rFonts w:ascii="Times New Roman" w:hAnsi="Times New Roman"/>
            <w:i/>
            <w:iCs/>
            <w:noProof/>
          </w:rPr>
          <w:t>-</w:t>
        </w:r>
        <w:r w:rsidR="00352D01">
          <w:rPr>
            <w:noProof/>
            <w:webHidden/>
          </w:rPr>
          <w:tab/>
        </w:r>
        <w:r w:rsidR="00352D01">
          <w:rPr>
            <w:noProof/>
            <w:webHidden/>
          </w:rPr>
          <w:fldChar w:fldCharType="begin"/>
        </w:r>
        <w:r w:rsidR="00352D01">
          <w:rPr>
            <w:noProof/>
            <w:webHidden/>
          </w:rPr>
          <w:instrText xml:space="preserve"> PAGEREF _Toc177018760 \h </w:instrText>
        </w:r>
        <w:r w:rsidR="00352D01">
          <w:rPr>
            <w:noProof/>
            <w:webHidden/>
          </w:rPr>
        </w:r>
        <w:r w:rsidR="00352D01">
          <w:rPr>
            <w:noProof/>
            <w:webHidden/>
          </w:rPr>
          <w:fldChar w:fldCharType="separate"/>
        </w:r>
        <w:r w:rsidR="004615EE">
          <w:rPr>
            <w:noProof/>
            <w:webHidden/>
          </w:rPr>
          <w:t>87</w:t>
        </w:r>
        <w:r w:rsidR="00352D01">
          <w:rPr>
            <w:noProof/>
            <w:webHidden/>
          </w:rPr>
          <w:fldChar w:fldCharType="end"/>
        </w:r>
      </w:hyperlink>
    </w:p>
    <w:p w:rsidR="00352D01" w:rsidRDefault="004C1CC4">
      <w:pPr>
        <w:pStyle w:val="TOC1"/>
        <w:rPr>
          <w:noProof/>
          <w:kern w:val="2"/>
          <w:lang w:bidi="ar-SA"/>
          <w14:ligatures w14:val="standardContextual"/>
        </w:rPr>
      </w:pPr>
      <w:hyperlink w:anchor="_Toc177018761" w:history="1">
        <w:r w:rsidR="00352D01" w:rsidRPr="00435DF7">
          <w:rPr>
            <w:rStyle w:val="Hyperlink"/>
            <w:rFonts w:ascii="Times New Roman" w:hAnsi="Times New Roman"/>
            <w:i/>
            <w:iCs/>
            <w:noProof/>
          </w:rPr>
          <w:t>-</w:t>
        </w:r>
        <w:r w:rsidR="00352D01">
          <w:rPr>
            <w:noProof/>
            <w:webHidden/>
          </w:rPr>
          <w:tab/>
        </w:r>
        <w:r w:rsidR="00352D01">
          <w:rPr>
            <w:noProof/>
            <w:webHidden/>
          </w:rPr>
          <w:fldChar w:fldCharType="begin"/>
        </w:r>
        <w:r w:rsidR="00352D01">
          <w:rPr>
            <w:noProof/>
            <w:webHidden/>
          </w:rPr>
          <w:instrText xml:space="preserve"> PAGEREF _Toc177018761 \h </w:instrText>
        </w:r>
        <w:r w:rsidR="00352D01">
          <w:rPr>
            <w:noProof/>
            <w:webHidden/>
          </w:rPr>
        </w:r>
        <w:r w:rsidR="00352D01">
          <w:rPr>
            <w:noProof/>
            <w:webHidden/>
          </w:rPr>
          <w:fldChar w:fldCharType="separate"/>
        </w:r>
        <w:r w:rsidR="004615EE">
          <w:rPr>
            <w:noProof/>
            <w:webHidden/>
          </w:rPr>
          <w:t>87</w:t>
        </w:r>
        <w:r w:rsidR="00352D01">
          <w:rPr>
            <w:noProof/>
            <w:webHidden/>
          </w:rPr>
          <w:fldChar w:fldCharType="end"/>
        </w:r>
      </w:hyperlink>
    </w:p>
    <w:p w:rsidR="00352D01" w:rsidRDefault="004C1CC4">
      <w:pPr>
        <w:pStyle w:val="TOC1"/>
        <w:rPr>
          <w:noProof/>
          <w:kern w:val="2"/>
          <w:lang w:bidi="ar-SA"/>
          <w14:ligatures w14:val="standardContextual"/>
        </w:rPr>
      </w:pPr>
      <w:hyperlink w:anchor="_Toc177018762" w:history="1">
        <w:r w:rsidR="00352D01" w:rsidRPr="00435DF7">
          <w:rPr>
            <w:rStyle w:val="Hyperlink"/>
            <w:rFonts w:ascii="Times New Roman" w:hAnsi="Times New Roman"/>
            <w:i/>
            <w:iCs/>
            <w:noProof/>
          </w:rPr>
          <w:t>-</w:t>
        </w:r>
        <w:r w:rsidR="00352D01">
          <w:rPr>
            <w:noProof/>
            <w:webHidden/>
          </w:rPr>
          <w:tab/>
        </w:r>
        <w:r w:rsidR="00352D01">
          <w:rPr>
            <w:noProof/>
            <w:webHidden/>
          </w:rPr>
          <w:fldChar w:fldCharType="begin"/>
        </w:r>
        <w:r w:rsidR="00352D01">
          <w:rPr>
            <w:noProof/>
            <w:webHidden/>
          </w:rPr>
          <w:instrText xml:space="preserve"> PAGEREF _Toc177018762 \h </w:instrText>
        </w:r>
        <w:r w:rsidR="00352D01">
          <w:rPr>
            <w:noProof/>
            <w:webHidden/>
          </w:rPr>
        </w:r>
        <w:r w:rsidR="00352D01">
          <w:rPr>
            <w:noProof/>
            <w:webHidden/>
          </w:rPr>
          <w:fldChar w:fldCharType="separate"/>
        </w:r>
        <w:r w:rsidR="004615EE">
          <w:rPr>
            <w:noProof/>
            <w:webHidden/>
          </w:rPr>
          <w:t>87</w:t>
        </w:r>
        <w:r w:rsidR="00352D01">
          <w:rPr>
            <w:noProof/>
            <w:webHidden/>
          </w:rPr>
          <w:fldChar w:fldCharType="end"/>
        </w:r>
      </w:hyperlink>
    </w:p>
    <w:p w:rsidR="00352D01" w:rsidRDefault="004C1CC4">
      <w:pPr>
        <w:pStyle w:val="TOC1"/>
        <w:rPr>
          <w:noProof/>
          <w:kern w:val="2"/>
          <w:lang w:bidi="ar-SA"/>
          <w14:ligatures w14:val="standardContextual"/>
        </w:rPr>
      </w:pPr>
      <w:hyperlink w:anchor="_Toc177018763" w:history="1">
        <w:r w:rsidR="00352D01" w:rsidRPr="00435DF7">
          <w:rPr>
            <w:rStyle w:val="Hyperlink"/>
            <w:rFonts w:ascii="Times New Roman" w:hAnsi="Times New Roman"/>
            <w:noProof/>
            <w:lang w:val="sr-Cyrl-CS"/>
          </w:rPr>
          <w:t>ОРГАНИЗАЦИОНО ФУНКЦИОНИСАЊЕ ШКОЛЕ</w:t>
        </w:r>
        <w:r w:rsidR="00352D01">
          <w:rPr>
            <w:noProof/>
            <w:webHidden/>
          </w:rPr>
          <w:tab/>
        </w:r>
        <w:r w:rsidR="00352D01">
          <w:rPr>
            <w:noProof/>
            <w:webHidden/>
          </w:rPr>
          <w:fldChar w:fldCharType="begin"/>
        </w:r>
        <w:r w:rsidR="00352D01">
          <w:rPr>
            <w:noProof/>
            <w:webHidden/>
          </w:rPr>
          <w:instrText xml:space="preserve"> PAGEREF _Toc177018763 \h </w:instrText>
        </w:r>
        <w:r w:rsidR="00352D01">
          <w:rPr>
            <w:noProof/>
            <w:webHidden/>
          </w:rPr>
        </w:r>
        <w:r w:rsidR="00352D01">
          <w:rPr>
            <w:noProof/>
            <w:webHidden/>
          </w:rPr>
          <w:fldChar w:fldCharType="separate"/>
        </w:r>
        <w:r w:rsidR="004615EE">
          <w:rPr>
            <w:noProof/>
            <w:webHidden/>
          </w:rPr>
          <w:t>88</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64" w:history="1">
        <w:r w:rsidR="00352D01" w:rsidRPr="00435DF7">
          <w:rPr>
            <w:rStyle w:val="Hyperlink"/>
            <w:rFonts w:ascii="Times New Roman" w:hAnsi="Times New Roman"/>
            <w:noProof/>
          </w:rPr>
          <w:t>БРОЈНО  СТАЊЕ  ОДЕЉЕЊА И УЧЕНИКА</w:t>
        </w:r>
        <w:r w:rsidR="00352D01">
          <w:rPr>
            <w:noProof/>
            <w:webHidden/>
          </w:rPr>
          <w:tab/>
        </w:r>
        <w:r w:rsidR="00352D01">
          <w:rPr>
            <w:noProof/>
            <w:webHidden/>
          </w:rPr>
          <w:fldChar w:fldCharType="begin"/>
        </w:r>
        <w:r w:rsidR="00352D01">
          <w:rPr>
            <w:noProof/>
            <w:webHidden/>
          </w:rPr>
          <w:instrText xml:space="preserve"> PAGEREF _Toc177018764 \h </w:instrText>
        </w:r>
        <w:r w:rsidR="00352D01">
          <w:rPr>
            <w:noProof/>
            <w:webHidden/>
          </w:rPr>
        </w:r>
        <w:r w:rsidR="00352D01">
          <w:rPr>
            <w:noProof/>
            <w:webHidden/>
          </w:rPr>
          <w:fldChar w:fldCharType="separate"/>
        </w:r>
        <w:r w:rsidR="004615EE">
          <w:rPr>
            <w:noProof/>
            <w:webHidden/>
          </w:rPr>
          <w:t>88</w:t>
        </w:r>
        <w:r w:rsidR="00352D01">
          <w:rPr>
            <w:noProof/>
            <w:webHidden/>
          </w:rPr>
          <w:fldChar w:fldCharType="end"/>
        </w:r>
      </w:hyperlink>
    </w:p>
    <w:p w:rsidR="00352D01" w:rsidRDefault="004C1CC4">
      <w:pPr>
        <w:pStyle w:val="TOC3"/>
        <w:tabs>
          <w:tab w:val="right" w:leader="dot" w:pos="9075"/>
        </w:tabs>
        <w:rPr>
          <w:noProof/>
          <w:kern w:val="2"/>
          <w:lang w:bidi="ar-SA"/>
          <w14:ligatures w14:val="standardContextual"/>
        </w:rPr>
      </w:pPr>
      <w:hyperlink w:anchor="_Toc177018765" w:history="1">
        <w:r w:rsidR="00352D01" w:rsidRPr="00435DF7">
          <w:rPr>
            <w:rStyle w:val="Hyperlink"/>
            <w:rFonts w:ascii="Times New Roman" w:hAnsi="Times New Roman"/>
            <w:noProof/>
          </w:rPr>
          <w:t>БРОЈНО СТАЊЕ УЧЕНИКА ПО ПОЛУ И УЧЕНИКА КОЈИ СЕ ОБРАЗУЈУ ПО ИОП-У</w:t>
        </w:r>
        <w:r w:rsidR="00352D01">
          <w:rPr>
            <w:noProof/>
            <w:webHidden/>
          </w:rPr>
          <w:tab/>
        </w:r>
        <w:r w:rsidR="00352D01">
          <w:rPr>
            <w:noProof/>
            <w:webHidden/>
          </w:rPr>
          <w:fldChar w:fldCharType="begin"/>
        </w:r>
        <w:r w:rsidR="00352D01">
          <w:rPr>
            <w:noProof/>
            <w:webHidden/>
          </w:rPr>
          <w:instrText xml:space="preserve"> PAGEREF _Toc177018765 \h </w:instrText>
        </w:r>
        <w:r w:rsidR="00352D01">
          <w:rPr>
            <w:noProof/>
            <w:webHidden/>
          </w:rPr>
        </w:r>
        <w:r w:rsidR="00352D01">
          <w:rPr>
            <w:noProof/>
            <w:webHidden/>
          </w:rPr>
          <w:fldChar w:fldCharType="separate"/>
        </w:r>
        <w:r w:rsidR="004615EE">
          <w:rPr>
            <w:noProof/>
            <w:webHidden/>
          </w:rPr>
          <w:t>89</w:t>
        </w:r>
        <w:r w:rsidR="00352D01">
          <w:rPr>
            <w:noProof/>
            <w:webHidden/>
          </w:rPr>
          <w:fldChar w:fldCharType="end"/>
        </w:r>
      </w:hyperlink>
    </w:p>
    <w:p w:rsidR="00352D01" w:rsidRDefault="004C1CC4">
      <w:pPr>
        <w:pStyle w:val="TOC1"/>
        <w:rPr>
          <w:noProof/>
          <w:kern w:val="2"/>
          <w:lang w:bidi="ar-SA"/>
          <w14:ligatures w14:val="standardContextual"/>
        </w:rPr>
      </w:pPr>
      <w:hyperlink w:anchor="_Toc177018766" w:history="1">
        <w:r w:rsidR="00352D01" w:rsidRPr="00435DF7">
          <w:rPr>
            <w:rStyle w:val="Hyperlink"/>
            <w:rFonts w:ascii="Times New Roman" w:hAnsi="Times New Roman"/>
            <w:noProof/>
          </w:rPr>
          <w:t>РЕАЛИЗАЦИЈА ФОНДА ЧАСОВА, УСПЕХ И ВЛАДАЊЕ УЧЕНИКА</w:t>
        </w:r>
        <w:r w:rsidR="00352D01">
          <w:rPr>
            <w:noProof/>
            <w:webHidden/>
          </w:rPr>
          <w:tab/>
        </w:r>
        <w:r w:rsidR="00352D01">
          <w:rPr>
            <w:noProof/>
            <w:webHidden/>
          </w:rPr>
          <w:fldChar w:fldCharType="begin"/>
        </w:r>
        <w:r w:rsidR="00352D01">
          <w:rPr>
            <w:noProof/>
            <w:webHidden/>
          </w:rPr>
          <w:instrText xml:space="preserve"> PAGEREF _Toc177018766 \h </w:instrText>
        </w:r>
        <w:r w:rsidR="00352D01">
          <w:rPr>
            <w:noProof/>
            <w:webHidden/>
          </w:rPr>
        </w:r>
        <w:r w:rsidR="00352D01">
          <w:rPr>
            <w:noProof/>
            <w:webHidden/>
          </w:rPr>
          <w:fldChar w:fldCharType="separate"/>
        </w:r>
        <w:r w:rsidR="004615EE">
          <w:rPr>
            <w:noProof/>
            <w:webHidden/>
          </w:rPr>
          <w:t>94</w:t>
        </w:r>
        <w:r w:rsidR="00352D01">
          <w:rPr>
            <w:noProof/>
            <w:webHidden/>
          </w:rPr>
          <w:fldChar w:fldCharType="end"/>
        </w:r>
      </w:hyperlink>
    </w:p>
    <w:p w:rsidR="00352D01" w:rsidRDefault="004C1CC4">
      <w:pPr>
        <w:pStyle w:val="TOC3"/>
        <w:tabs>
          <w:tab w:val="right" w:leader="dot" w:pos="9075"/>
        </w:tabs>
        <w:rPr>
          <w:noProof/>
          <w:kern w:val="2"/>
          <w:lang w:bidi="ar-SA"/>
          <w14:ligatures w14:val="standardContextual"/>
        </w:rPr>
      </w:pPr>
      <w:hyperlink w:anchor="_Toc177018767" w:history="1">
        <w:r w:rsidR="00352D01" w:rsidRPr="00435DF7">
          <w:rPr>
            <w:rStyle w:val="Hyperlink"/>
            <w:rFonts w:ascii="Times New Roman" w:hAnsi="Times New Roman"/>
            <w:noProof/>
          </w:rPr>
          <w:t>ИЗВЕШТАЈ О ОРГАНИЗАЦИЈИ НАСТАВЕ И РЕАЛИЗАЦИЈИ НАСТАВНИХ ПЛАНОВА И ОБРАЗОВНО ВАСПИТНОГ РАДА ЗА УЧЕНИКЕ ОД I ДО VIII РАЗРЕДА</w:t>
        </w:r>
        <w:r w:rsidR="00352D01">
          <w:rPr>
            <w:noProof/>
            <w:webHidden/>
          </w:rPr>
          <w:tab/>
        </w:r>
        <w:r w:rsidR="00352D01">
          <w:rPr>
            <w:noProof/>
            <w:webHidden/>
          </w:rPr>
          <w:fldChar w:fldCharType="begin"/>
        </w:r>
        <w:r w:rsidR="00352D01">
          <w:rPr>
            <w:noProof/>
            <w:webHidden/>
          </w:rPr>
          <w:instrText xml:space="preserve"> PAGEREF _Toc177018767 \h </w:instrText>
        </w:r>
        <w:r w:rsidR="00352D01">
          <w:rPr>
            <w:noProof/>
            <w:webHidden/>
          </w:rPr>
        </w:r>
        <w:r w:rsidR="00352D01">
          <w:rPr>
            <w:noProof/>
            <w:webHidden/>
          </w:rPr>
          <w:fldChar w:fldCharType="separate"/>
        </w:r>
        <w:r w:rsidR="004615EE">
          <w:rPr>
            <w:noProof/>
            <w:webHidden/>
          </w:rPr>
          <w:t>94</w:t>
        </w:r>
        <w:r w:rsidR="00352D01">
          <w:rPr>
            <w:noProof/>
            <w:webHidden/>
          </w:rPr>
          <w:fldChar w:fldCharType="end"/>
        </w:r>
      </w:hyperlink>
    </w:p>
    <w:p w:rsidR="00352D01" w:rsidRDefault="004C1CC4">
      <w:pPr>
        <w:pStyle w:val="TOC1"/>
        <w:rPr>
          <w:noProof/>
          <w:kern w:val="2"/>
          <w:lang w:bidi="ar-SA"/>
          <w14:ligatures w14:val="standardContextual"/>
        </w:rPr>
      </w:pPr>
      <w:hyperlink w:anchor="_Toc177018768" w:history="1">
        <w:r w:rsidR="00352D01" w:rsidRPr="00435DF7">
          <w:rPr>
            <w:rStyle w:val="Hyperlink"/>
            <w:rFonts w:ascii="Times New Roman" w:hAnsi="Times New Roman"/>
            <w:noProof/>
          </w:rPr>
          <w:t>ТАКМИЧЕЊА</w:t>
        </w:r>
        <w:r w:rsidR="00352D01">
          <w:rPr>
            <w:noProof/>
            <w:webHidden/>
          </w:rPr>
          <w:tab/>
        </w:r>
        <w:r w:rsidR="00352D01">
          <w:rPr>
            <w:noProof/>
            <w:webHidden/>
          </w:rPr>
          <w:fldChar w:fldCharType="begin"/>
        </w:r>
        <w:r w:rsidR="00352D01">
          <w:rPr>
            <w:noProof/>
            <w:webHidden/>
          </w:rPr>
          <w:instrText xml:space="preserve"> PAGEREF _Toc177018768 \h </w:instrText>
        </w:r>
        <w:r w:rsidR="00352D01">
          <w:rPr>
            <w:noProof/>
            <w:webHidden/>
          </w:rPr>
        </w:r>
        <w:r w:rsidR="00352D01">
          <w:rPr>
            <w:noProof/>
            <w:webHidden/>
          </w:rPr>
          <w:fldChar w:fldCharType="separate"/>
        </w:r>
        <w:r w:rsidR="004615EE">
          <w:rPr>
            <w:noProof/>
            <w:webHidden/>
          </w:rPr>
          <w:t>101</w:t>
        </w:r>
        <w:r w:rsidR="00352D01">
          <w:rPr>
            <w:noProof/>
            <w:webHidden/>
          </w:rPr>
          <w:fldChar w:fldCharType="end"/>
        </w:r>
      </w:hyperlink>
    </w:p>
    <w:p w:rsidR="00352D01" w:rsidRDefault="004C1CC4">
      <w:pPr>
        <w:pStyle w:val="TOC1"/>
        <w:rPr>
          <w:noProof/>
          <w:kern w:val="2"/>
          <w:lang w:bidi="ar-SA"/>
          <w14:ligatures w14:val="standardContextual"/>
        </w:rPr>
      </w:pPr>
      <w:hyperlink w:anchor="_Toc177018769" w:history="1">
        <w:r w:rsidR="00352D01" w:rsidRPr="00435DF7">
          <w:rPr>
            <w:rStyle w:val="Hyperlink"/>
            <w:rFonts w:ascii="Times New Roman" w:hAnsi="Times New Roman"/>
            <w:noProof/>
          </w:rPr>
          <w:t>ЕКСКУРЗИЈЕ И НАСТАВА У ПРИРОДИ</w:t>
        </w:r>
        <w:r w:rsidR="00352D01">
          <w:rPr>
            <w:noProof/>
            <w:webHidden/>
          </w:rPr>
          <w:tab/>
        </w:r>
        <w:r w:rsidR="00352D01">
          <w:rPr>
            <w:noProof/>
            <w:webHidden/>
          </w:rPr>
          <w:fldChar w:fldCharType="begin"/>
        </w:r>
        <w:r w:rsidR="00352D01">
          <w:rPr>
            <w:noProof/>
            <w:webHidden/>
          </w:rPr>
          <w:instrText xml:space="preserve"> PAGEREF _Toc177018769 \h </w:instrText>
        </w:r>
        <w:r w:rsidR="00352D01">
          <w:rPr>
            <w:noProof/>
            <w:webHidden/>
          </w:rPr>
        </w:r>
        <w:r w:rsidR="00352D01">
          <w:rPr>
            <w:noProof/>
            <w:webHidden/>
          </w:rPr>
          <w:fldChar w:fldCharType="separate"/>
        </w:r>
        <w:r w:rsidR="004615EE">
          <w:rPr>
            <w:noProof/>
            <w:webHidden/>
          </w:rPr>
          <w:t>110</w:t>
        </w:r>
        <w:r w:rsidR="00352D01">
          <w:rPr>
            <w:noProof/>
            <w:webHidden/>
          </w:rPr>
          <w:fldChar w:fldCharType="end"/>
        </w:r>
      </w:hyperlink>
    </w:p>
    <w:p w:rsidR="00352D01" w:rsidRDefault="004C1CC4">
      <w:pPr>
        <w:pStyle w:val="TOC1"/>
        <w:rPr>
          <w:noProof/>
          <w:kern w:val="2"/>
          <w:lang w:bidi="ar-SA"/>
          <w14:ligatures w14:val="standardContextual"/>
        </w:rPr>
      </w:pPr>
      <w:hyperlink w:anchor="_Toc177018770" w:history="1">
        <w:r w:rsidR="00352D01" w:rsidRPr="00435DF7">
          <w:rPr>
            <w:rStyle w:val="Hyperlink"/>
            <w:rFonts w:ascii="Times New Roman" w:hAnsi="Times New Roman"/>
            <w:noProof/>
          </w:rPr>
          <w:t>ПОХВАЛЕ, НАГРАДЕ</w:t>
        </w:r>
        <w:r w:rsidR="00352D01">
          <w:rPr>
            <w:noProof/>
            <w:webHidden/>
          </w:rPr>
          <w:tab/>
        </w:r>
        <w:r w:rsidR="00352D01">
          <w:rPr>
            <w:noProof/>
            <w:webHidden/>
          </w:rPr>
          <w:fldChar w:fldCharType="begin"/>
        </w:r>
        <w:r w:rsidR="00352D01">
          <w:rPr>
            <w:noProof/>
            <w:webHidden/>
          </w:rPr>
          <w:instrText xml:space="preserve"> PAGEREF _Toc177018770 \h </w:instrText>
        </w:r>
        <w:r w:rsidR="00352D01">
          <w:rPr>
            <w:noProof/>
            <w:webHidden/>
          </w:rPr>
        </w:r>
        <w:r w:rsidR="00352D01">
          <w:rPr>
            <w:noProof/>
            <w:webHidden/>
          </w:rPr>
          <w:fldChar w:fldCharType="separate"/>
        </w:r>
        <w:r w:rsidR="004615EE">
          <w:rPr>
            <w:noProof/>
            <w:webHidden/>
          </w:rPr>
          <w:t>123</w:t>
        </w:r>
        <w:r w:rsidR="00352D01">
          <w:rPr>
            <w:noProof/>
            <w:webHidden/>
          </w:rPr>
          <w:fldChar w:fldCharType="end"/>
        </w:r>
      </w:hyperlink>
    </w:p>
    <w:p w:rsidR="00352D01" w:rsidRDefault="004C1CC4">
      <w:pPr>
        <w:pStyle w:val="TOC1"/>
        <w:rPr>
          <w:noProof/>
          <w:kern w:val="2"/>
          <w:lang w:bidi="ar-SA"/>
          <w14:ligatures w14:val="standardContextual"/>
        </w:rPr>
      </w:pPr>
      <w:hyperlink w:anchor="_Toc177018771" w:history="1">
        <w:r w:rsidR="00352D01" w:rsidRPr="00435DF7">
          <w:rPr>
            <w:rStyle w:val="Hyperlink"/>
            <w:rFonts w:ascii="Times New Roman" w:hAnsi="Times New Roman"/>
            <w:noProof/>
          </w:rPr>
          <w:t>ИСПИТИ</w:t>
        </w:r>
        <w:r w:rsidR="00352D01">
          <w:rPr>
            <w:noProof/>
            <w:webHidden/>
          </w:rPr>
          <w:tab/>
        </w:r>
        <w:r w:rsidR="00352D01">
          <w:rPr>
            <w:noProof/>
            <w:webHidden/>
          </w:rPr>
          <w:fldChar w:fldCharType="begin"/>
        </w:r>
        <w:r w:rsidR="00352D01">
          <w:rPr>
            <w:noProof/>
            <w:webHidden/>
          </w:rPr>
          <w:instrText xml:space="preserve"> PAGEREF _Toc177018771 \h </w:instrText>
        </w:r>
        <w:r w:rsidR="00352D01">
          <w:rPr>
            <w:noProof/>
            <w:webHidden/>
          </w:rPr>
        </w:r>
        <w:r w:rsidR="00352D01">
          <w:rPr>
            <w:noProof/>
            <w:webHidden/>
          </w:rPr>
          <w:fldChar w:fldCharType="separate"/>
        </w:r>
        <w:r w:rsidR="004615EE">
          <w:rPr>
            <w:noProof/>
            <w:webHidden/>
          </w:rPr>
          <w:t>131</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72" w:history="1">
        <w:r w:rsidR="00352D01" w:rsidRPr="00435DF7">
          <w:rPr>
            <w:rStyle w:val="Hyperlink"/>
            <w:rFonts w:ascii="Times New Roman" w:hAnsi="Times New Roman"/>
            <w:noProof/>
          </w:rPr>
          <w:t>ИЗВЕШТАЈИ СА РАЗРЕДНИХ, ПОПРАВНИХ ИСПИТА И ИСПИТА ИЗ СТРАНОГ ЈЕЗИКА</w:t>
        </w:r>
        <w:r w:rsidR="00352D01">
          <w:rPr>
            <w:noProof/>
            <w:webHidden/>
          </w:rPr>
          <w:tab/>
        </w:r>
        <w:r w:rsidR="00352D01">
          <w:rPr>
            <w:noProof/>
            <w:webHidden/>
          </w:rPr>
          <w:fldChar w:fldCharType="begin"/>
        </w:r>
        <w:r w:rsidR="00352D01">
          <w:rPr>
            <w:noProof/>
            <w:webHidden/>
          </w:rPr>
          <w:instrText xml:space="preserve"> PAGEREF _Toc177018772 \h </w:instrText>
        </w:r>
        <w:r w:rsidR="00352D01">
          <w:rPr>
            <w:noProof/>
            <w:webHidden/>
          </w:rPr>
        </w:r>
        <w:r w:rsidR="00352D01">
          <w:rPr>
            <w:noProof/>
            <w:webHidden/>
          </w:rPr>
          <w:fldChar w:fldCharType="separate"/>
        </w:r>
        <w:r w:rsidR="004615EE">
          <w:rPr>
            <w:noProof/>
            <w:webHidden/>
          </w:rPr>
          <w:t>131</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73" w:history="1">
        <w:r w:rsidR="00352D01" w:rsidRPr="00435DF7">
          <w:rPr>
            <w:rStyle w:val="Hyperlink"/>
            <w:rFonts w:ascii="Times New Roman" w:hAnsi="Times New Roman"/>
            <w:noProof/>
          </w:rPr>
          <w:t>ПРОБНИ ЗАВРШНИ ИСПИТ</w:t>
        </w:r>
        <w:r w:rsidR="00352D01">
          <w:rPr>
            <w:noProof/>
            <w:webHidden/>
          </w:rPr>
          <w:tab/>
        </w:r>
        <w:r w:rsidR="00352D01">
          <w:rPr>
            <w:noProof/>
            <w:webHidden/>
          </w:rPr>
          <w:fldChar w:fldCharType="begin"/>
        </w:r>
        <w:r w:rsidR="00352D01">
          <w:rPr>
            <w:noProof/>
            <w:webHidden/>
          </w:rPr>
          <w:instrText xml:space="preserve"> PAGEREF _Toc177018773 \h </w:instrText>
        </w:r>
        <w:r w:rsidR="00352D01">
          <w:rPr>
            <w:noProof/>
            <w:webHidden/>
          </w:rPr>
        </w:r>
        <w:r w:rsidR="00352D01">
          <w:rPr>
            <w:noProof/>
            <w:webHidden/>
          </w:rPr>
          <w:fldChar w:fldCharType="separate"/>
        </w:r>
        <w:r w:rsidR="004615EE">
          <w:rPr>
            <w:noProof/>
            <w:webHidden/>
          </w:rPr>
          <w:t>132</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74" w:history="1">
        <w:r w:rsidR="00352D01" w:rsidRPr="00435DF7">
          <w:rPr>
            <w:rStyle w:val="Hyperlink"/>
            <w:rFonts w:ascii="Times New Roman" w:hAnsi="Times New Roman"/>
            <w:noProof/>
          </w:rPr>
          <w:t>ЗАВРШНИ ИСПИТ</w:t>
        </w:r>
        <w:r w:rsidR="00352D01">
          <w:rPr>
            <w:noProof/>
            <w:webHidden/>
          </w:rPr>
          <w:tab/>
        </w:r>
        <w:r w:rsidR="00352D01">
          <w:rPr>
            <w:noProof/>
            <w:webHidden/>
          </w:rPr>
          <w:fldChar w:fldCharType="begin"/>
        </w:r>
        <w:r w:rsidR="00352D01">
          <w:rPr>
            <w:noProof/>
            <w:webHidden/>
          </w:rPr>
          <w:instrText xml:space="preserve"> PAGEREF _Toc177018774 \h </w:instrText>
        </w:r>
        <w:r w:rsidR="00352D01">
          <w:rPr>
            <w:noProof/>
            <w:webHidden/>
          </w:rPr>
        </w:r>
        <w:r w:rsidR="00352D01">
          <w:rPr>
            <w:noProof/>
            <w:webHidden/>
          </w:rPr>
          <w:fldChar w:fldCharType="separate"/>
        </w:r>
        <w:r w:rsidR="004615EE">
          <w:rPr>
            <w:noProof/>
            <w:webHidden/>
          </w:rPr>
          <w:t>132</w:t>
        </w:r>
        <w:r w:rsidR="00352D01">
          <w:rPr>
            <w:noProof/>
            <w:webHidden/>
          </w:rPr>
          <w:fldChar w:fldCharType="end"/>
        </w:r>
      </w:hyperlink>
    </w:p>
    <w:p w:rsidR="00352D01" w:rsidRDefault="004C1CC4">
      <w:pPr>
        <w:pStyle w:val="TOC1"/>
        <w:rPr>
          <w:noProof/>
          <w:kern w:val="2"/>
          <w:lang w:bidi="ar-SA"/>
          <w14:ligatures w14:val="standardContextual"/>
        </w:rPr>
      </w:pPr>
      <w:hyperlink w:anchor="_Toc177018775" w:history="1">
        <w:r w:rsidR="00352D01" w:rsidRPr="00435DF7">
          <w:rPr>
            <w:rStyle w:val="Hyperlink"/>
            <w:rFonts w:ascii="Times New Roman" w:hAnsi="Times New Roman"/>
            <w:noProof/>
          </w:rPr>
          <w:t>ИЗВЕШТАЈ О РЕАЛИЗАЦИЈИ ПЛАНОВА  И  ПРОГРАМА  РАДА</w:t>
        </w:r>
        <w:r w:rsidR="00352D01">
          <w:rPr>
            <w:noProof/>
            <w:webHidden/>
          </w:rPr>
          <w:tab/>
        </w:r>
        <w:r w:rsidR="00352D01">
          <w:rPr>
            <w:noProof/>
            <w:webHidden/>
          </w:rPr>
          <w:fldChar w:fldCharType="begin"/>
        </w:r>
        <w:r w:rsidR="00352D01">
          <w:rPr>
            <w:noProof/>
            <w:webHidden/>
          </w:rPr>
          <w:instrText xml:space="preserve"> PAGEREF _Toc177018775 \h </w:instrText>
        </w:r>
        <w:r w:rsidR="00352D01">
          <w:rPr>
            <w:noProof/>
            <w:webHidden/>
          </w:rPr>
        </w:r>
        <w:r w:rsidR="00352D01">
          <w:rPr>
            <w:noProof/>
            <w:webHidden/>
          </w:rPr>
          <w:fldChar w:fldCharType="separate"/>
        </w:r>
        <w:r w:rsidR="004615EE">
          <w:rPr>
            <w:noProof/>
            <w:webHidden/>
          </w:rPr>
          <w:t>132</w:t>
        </w:r>
        <w:r w:rsidR="00352D01">
          <w:rPr>
            <w:noProof/>
            <w:webHidden/>
          </w:rPr>
          <w:fldChar w:fldCharType="end"/>
        </w:r>
      </w:hyperlink>
    </w:p>
    <w:p w:rsidR="00352D01" w:rsidRDefault="004C1CC4">
      <w:pPr>
        <w:pStyle w:val="TOC1"/>
        <w:rPr>
          <w:noProof/>
          <w:kern w:val="2"/>
          <w:lang w:bidi="ar-SA"/>
          <w14:ligatures w14:val="standardContextual"/>
        </w:rPr>
      </w:pPr>
      <w:hyperlink w:anchor="_Toc177018776" w:history="1">
        <w:r w:rsidR="00352D01" w:rsidRPr="00435DF7">
          <w:rPr>
            <w:rStyle w:val="Hyperlink"/>
            <w:rFonts w:ascii="Times New Roman" w:hAnsi="Times New Roman"/>
            <w:noProof/>
          </w:rPr>
          <w:t>СТРУЧНИХ  ВЕЋА, АКТИВА,  ПЕДАГОШКОГ  КОЛЕГИЈУМА И ТИМОВА</w:t>
        </w:r>
        <w:r w:rsidR="00352D01">
          <w:rPr>
            <w:noProof/>
            <w:webHidden/>
          </w:rPr>
          <w:tab/>
        </w:r>
        <w:r w:rsidR="00352D01">
          <w:rPr>
            <w:noProof/>
            <w:webHidden/>
          </w:rPr>
          <w:fldChar w:fldCharType="begin"/>
        </w:r>
        <w:r w:rsidR="00352D01">
          <w:rPr>
            <w:noProof/>
            <w:webHidden/>
          </w:rPr>
          <w:instrText xml:space="preserve"> PAGEREF _Toc177018776 \h </w:instrText>
        </w:r>
        <w:r w:rsidR="00352D01">
          <w:rPr>
            <w:noProof/>
            <w:webHidden/>
          </w:rPr>
        </w:r>
        <w:r w:rsidR="00352D01">
          <w:rPr>
            <w:noProof/>
            <w:webHidden/>
          </w:rPr>
          <w:fldChar w:fldCharType="separate"/>
        </w:r>
        <w:r w:rsidR="004615EE">
          <w:rPr>
            <w:noProof/>
            <w:webHidden/>
          </w:rPr>
          <w:t>132</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77" w:history="1">
        <w:r w:rsidR="00352D01" w:rsidRPr="00435DF7">
          <w:rPr>
            <w:rStyle w:val="Hyperlink"/>
            <w:rFonts w:ascii="Times New Roman" w:hAnsi="Times New Roman"/>
            <w:noProof/>
          </w:rPr>
          <w:t>СТРУЧНА ВЕЋА И ЧЛАНОВИ</w:t>
        </w:r>
        <w:r w:rsidR="00352D01">
          <w:rPr>
            <w:noProof/>
            <w:webHidden/>
          </w:rPr>
          <w:tab/>
        </w:r>
        <w:r w:rsidR="00352D01">
          <w:rPr>
            <w:noProof/>
            <w:webHidden/>
          </w:rPr>
          <w:fldChar w:fldCharType="begin"/>
        </w:r>
        <w:r w:rsidR="00352D01">
          <w:rPr>
            <w:noProof/>
            <w:webHidden/>
          </w:rPr>
          <w:instrText xml:space="preserve"> PAGEREF _Toc177018777 \h </w:instrText>
        </w:r>
        <w:r w:rsidR="00352D01">
          <w:rPr>
            <w:noProof/>
            <w:webHidden/>
          </w:rPr>
        </w:r>
        <w:r w:rsidR="00352D01">
          <w:rPr>
            <w:noProof/>
            <w:webHidden/>
          </w:rPr>
          <w:fldChar w:fldCharType="separate"/>
        </w:r>
        <w:r w:rsidR="004615EE">
          <w:rPr>
            <w:noProof/>
            <w:webHidden/>
          </w:rPr>
          <w:t>134</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78" w:history="1">
        <w:r w:rsidR="00352D01" w:rsidRPr="00435DF7">
          <w:rPr>
            <w:rStyle w:val="Hyperlink"/>
            <w:rFonts w:ascii="Times New Roman" w:hAnsi="Times New Roman"/>
            <w:noProof/>
          </w:rPr>
          <w:t>ИЗВЕШТАЈ О РАДУ НАСТАВНИЧКОГ ВЕЋА</w:t>
        </w:r>
        <w:r w:rsidR="00352D01">
          <w:rPr>
            <w:noProof/>
            <w:webHidden/>
          </w:rPr>
          <w:tab/>
        </w:r>
        <w:r w:rsidR="00352D01">
          <w:rPr>
            <w:noProof/>
            <w:webHidden/>
          </w:rPr>
          <w:fldChar w:fldCharType="begin"/>
        </w:r>
        <w:r w:rsidR="00352D01">
          <w:rPr>
            <w:noProof/>
            <w:webHidden/>
          </w:rPr>
          <w:instrText xml:space="preserve"> PAGEREF _Toc177018778 \h </w:instrText>
        </w:r>
        <w:r w:rsidR="00352D01">
          <w:rPr>
            <w:noProof/>
            <w:webHidden/>
          </w:rPr>
        </w:r>
        <w:r w:rsidR="00352D01">
          <w:rPr>
            <w:noProof/>
            <w:webHidden/>
          </w:rPr>
          <w:fldChar w:fldCharType="separate"/>
        </w:r>
        <w:r w:rsidR="004615EE">
          <w:rPr>
            <w:noProof/>
            <w:webHidden/>
          </w:rPr>
          <w:t>138</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79" w:history="1">
        <w:r w:rsidR="00352D01" w:rsidRPr="00435DF7">
          <w:rPr>
            <w:rStyle w:val="Hyperlink"/>
            <w:rFonts w:ascii="Times New Roman" w:hAnsi="Times New Roman"/>
            <w:noProof/>
          </w:rPr>
          <w:t>ИЗВЕШТАЈ О РАДУ ПЕДАГОШКОГ КОЛЕГИЈУМА</w:t>
        </w:r>
        <w:r w:rsidR="00352D01">
          <w:rPr>
            <w:noProof/>
            <w:webHidden/>
          </w:rPr>
          <w:tab/>
        </w:r>
        <w:r w:rsidR="00352D01">
          <w:rPr>
            <w:noProof/>
            <w:webHidden/>
          </w:rPr>
          <w:fldChar w:fldCharType="begin"/>
        </w:r>
        <w:r w:rsidR="00352D01">
          <w:rPr>
            <w:noProof/>
            <w:webHidden/>
          </w:rPr>
          <w:instrText xml:space="preserve"> PAGEREF _Toc177018779 \h </w:instrText>
        </w:r>
        <w:r w:rsidR="00352D01">
          <w:rPr>
            <w:noProof/>
            <w:webHidden/>
          </w:rPr>
        </w:r>
        <w:r w:rsidR="00352D01">
          <w:rPr>
            <w:noProof/>
            <w:webHidden/>
          </w:rPr>
          <w:fldChar w:fldCharType="separate"/>
        </w:r>
        <w:r w:rsidR="004615EE">
          <w:rPr>
            <w:noProof/>
            <w:webHidden/>
          </w:rPr>
          <w:t>140</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80" w:history="1">
        <w:r w:rsidR="00352D01" w:rsidRPr="00435DF7">
          <w:rPr>
            <w:rStyle w:val="Hyperlink"/>
            <w:rFonts w:ascii="Times New Roman" w:hAnsi="Times New Roman"/>
            <w:noProof/>
          </w:rPr>
          <w:t>ИЗВЕШТАЈ О РАДУ СТРУЧНОГ ВЕЋА ЗА РАЗРЕДНУ НАСТАВУ</w:t>
        </w:r>
        <w:r w:rsidR="00352D01">
          <w:rPr>
            <w:noProof/>
            <w:webHidden/>
          </w:rPr>
          <w:tab/>
        </w:r>
        <w:r w:rsidR="00352D01">
          <w:rPr>
            <w:noProof/>
            <w:webHidden/>
          </w:rPr>
          <w:fldChar w:fldCharType="begin"/>
        </w:r>
        <w:r w:rsidR="00352D01">
          <w:rPr>
            <w:noProof/>
            <w:webHidden/>
          </w:rPr>
          <w:instrText xml:space="preserve"> PAGEREF _Toc177018780 \h </w:instrText>
        </w:r>
        <w:r w:rsidR="00352D01">
          <w:rPr>
            <w:noProof/>
            <w:webHidden/>
          </w:rPr>
        </w:r>
        <w:r w:rsidR="00352D01">
          <w:rPr>
            <w:noProof/>
            <w:webHidden/>
          </w:rPr>
          <w:fldChar w:fldCharType="separate"/>
        </w:r>
        <w:r w:rsidR="004615EE">
          <w:rPr>
            <w:noProof/>
            <w:webHidden/>
          </w:rPr>
          <w:t>142</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81" w:history="1">
        <w:r w:rsidR="00352D01" w:rsidRPr="00435DF7">
          <w:rPr>
            <w:rStyle w:val="Hyperlink"/>
            <w:rFonts w:ascii="Times New Roman" w:hAnsi="Times New Roman"/>
            <w:noProof/>
            <w:lang w:val="ru-RU"/>
          </w:rPr>
          <w:t>ИЗВЕШТАЈ О РАДУ ОДЕЉЕНСКИХ ВЕЋА</w:t>
        </w:r>
        <w:r w:rsidR="00352D01">
          <w:rPr>
            <w:noProof/>
            <w:webHidden/>
          </w:rPr>
          <w:tab/>
        </w:r>
        <w:r w:rsidR="00352D01">
          <w:rPr>
            <w:noProof/>
            <w:webHidden/>
          </w:rPr>
          <w:fldChar w:fldCharType="begin"/>
        </w:r>
        <w:r w:rsidR="00352D01">
          <w:rPr>
            <w:noProof/>
            <w:webHidden/>
          </w:rPr>
          <w:instrText xml:space="preserve"> PAGEREF _Toc177018781 \h </w:instrText>
        </w:r>
        <w:r w:rsidR="00352D01">
          <w:rPr>
            <w:noProof/>
            <w:webHidden/>
          </w:rPr>
        </w:r>
        <w:r w:rsidR="00352D01">
          <w:rPr>
            <w:noProof/>
            <w:webHidden/>
          </w:rPr>
          <w:fldChar w:fldCharType="separate"/>
        </w:r>
        <w:r w:rsidR="004615EE">
          <w:rPr>
            <w:noProof/>
            <w:webHidden/>
          </w:rPr>
          <w:t>143</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82" w:history="1">
        <w:r w:rsidR="00352D01" w:rsidRPr="00435DF7">
          <w:rPr>
            <w:rStyle w:val="Hyperlink"/>
            <w:rFonts w:ascii="Times New Roman" w:hAnsi="Times New Roman"/>
            <w:noProof/>
            <w:lang w:val="sr-Cyrl-CS"/>
          </w:rPr>
          <w:t>ИЗВЕШТАЈИ О РАДУ СТРУЧНИХ ВЕЋА ЗА ОБЛАСТИ ПРЕДМЕТА</w:t>
        </w:r>
        <w:r w:rsidR="00352D01">
          <w:rPr>
            <w:noProof/>
            <w:webHidden/>
          </w:rPr>
          <w:tab/>
        </w:r>
        <w:r w:rsidR="00352D01">
          <w:rPr>
            <w:noProof/>
            <w:webHidden/>
          </w:rPr>
          <w:fldChar w:fldCharType="begin"/>
        </w:r>
        <w:r w:rsidR="00352D01">
          <w:rPr>
            <w:noProof/>
            <w:webHidden/>
          </w:rPr>
          <w:instrText xml:space="preserve"> PAGEREF _Toc177018782 \h </w:instrText>
        </w:r>
        <w:r w:rsidR="00352D01">
          <w:rPr>
            <w:noProof/>
            <w:webHidden/>
          </w:rPr>
        </w:r>
        <w:r w:rsidR="00352D01">
          <w:rPr>
            <w:noProof/>
            <w:webHidden/>
          </w:rPr>
          <w:fldChar w:fldCharType="separate"/>
        </w:r>
        <w:r w:rsidR="004615EE">
          <w:rPr>
            <w:noProof/>
            <w:webHidden/>
          </w:rPr>
          <w:t>153</w:t>
        </w:r>
        <w:r w:rsidR="00352D01">
          <w:rPr>
            <w:noProof/>
            <w:webHidden/>
          </w:rPr>
          <w:fldChar w:fldCharType="end"/>
        </w:r>
      </w:hyperlink>
    </w:p>
    <w:p w:rsidR="00352D01" w:rsidRDefault="004C1CC4">
      <w:pPr>
        <w:pStyle w:val="TOC3"/>
        <w:tabs>
          <w:tab w:val="right" w:leader="dot" w:pos="9075"/>
        </w:tabs>
        <w:rPr>
          <w:noProof/>
          <w:kern w:val="2"/>
          <w:lang w:bidi="ar-SA"/>
          <w14:ligatures w14:val="standardContextual"/>
        </w:rPr>
      </w:pPr>
      <w:hyperlink w:anchor="_Toc177018783" w:history="1">
        <w:r w:rsidR="00352D01" w:rsidRPr="00435DF7">
          <w:rPr>
            <w:rStyle w:val="Hyperlink"/>
            <w:rFonts w:ascii="Times New Roman" w:hAnsi="Times New Roman"/>
            <w:noProof/>
          </w:rPr>
          <w:t>ИЗВЕШТАЈ СТРУЧНОГ ВЕЋА ПРИРОДНЕ ГРУПЕ ПРЕДМЕТА</w:t>
        </w:r>
        <w:r w:rsidR="00352D01">
          <w:rPr>
            <w:noProof/>
            <w:webHidden/>
          </w:rPr>
          <w:tab/>
        </w:r>
        <w:r w:rsidR="00352D01">
          <w:rPr>
            <w:noProof/>
            <w:webHidden/>
          </w:rPr>
          <w:fldChar w:fldCharType="begin"/>
        </w:r>
        <w:r w:rsidR="00352D01">
          <w:rPr>
            <w:noProof/>
            <w:webHidden/>
          </w:rPr>
          <w:instrText xml:space="preserve"> PAGEREF _Toc177018783 \h </w:instrText>
        </w:r>
        <w:r w:rsidR="00352D01">
          <w:rPr>
            <w:noProof/>
            <w:webHidden/>
          </w:rPr>
        </w:r>
        <w:r w:rsidR="00352D01">
          <w:rPr>
            <w:noProof/>
            <w:webHidden/>
          </w:rPr>
          <w:fldChar w:fldCharType="separate"/>
        </w:r>
        <w:r w:rsidR="004615EE">
          <w:rPr>
            <w:noProof/>
            <w:webHidden/>
          </w:rPr>
          <w:t>153</w:t>
        </w:r>
        <w:r w:rsidR="00352D01">
          <w:rPr>
            <w:noProof/>
            <w:webHidden/>
          </w:rPr>
          <w:fldChar w:fldCharType="end"/>
        </w:r>
      </w:hyperlink>
    </w:p>
    <w:p w:rsidR="00352D01" w:rsidRDefault="004C1CC4">
      <w:pPr>
        <w:pStyle w:val="TOC3"/>
        <w:tabs>
          <w:tab w:val="right" w:leader="dot" w:pos="9075"/>
        </w:tabs>
        <w:rPr>
          <w:noProof/>
          <w:kern w:val="2"/>
          <w:lang w:bidi="ar-SA"/>
          <w14:ligatures w14:val="standardContextual"/>
        </w:rPr>
      </w:pPr>
      <w:hyperlink w:anchor="_Toc177018784" w:history="1">
        <w:r w:rsidR="00352D01" w:rsidRPr="00435DF7">
          <w:rPr>
            <w:rStyle w:val="Hyperlink"/>
            <w:rFonts w:ascii="Times New Roman" w:hAnsi="Times New Roman"/>
            <w:noProof/>
          </w:rPr>
          <w:t>ИЗВЕШТАЈ О РАДУ СТРУЧНОГ ВЕЋА ДРУШТВЕНЕ ГРУПЕ ПРЕДМЕТА</w:t>
        </w:r>
        <w:r w:rsidR="00352D01">
          <w:rPr>
            <w:noProof/>
            <w:webHidden/>
          </w:rPr>
          <w:tab/>
        </w:r>
        <w:r w:rsidR="00352D01">
          <w:rPr>
            <w:noProof/>
            <w:webHidden/>
          </w:rPr>
          <w:fldChar w:fldCharType="begin"/>
        </w:r>
        <w:r w:rsidR="00352D01">
          <w:rPr>
            <w:noProof/>
            <w:webHidden/>
          </w:rPr>
          <w:instrText xml:space="preserve"> PAGEREF _Toc177018784 \h </w:instrText>
        </w:r>
        <w:r w:rsidR="00352D01">
          <w:rPr>
            <w:noProof/>
            <w:webHidden/>
          </w:rPr>
        </w:r>
        <w:r w:rsidR="00352D01">
          <w:rPr>
            <w:noProof/>
            <w:webHidden/>
          </w:rPr>
          <w:fldChar w:fldCharType="separate"/>
        </w:r>
        <w:r w:rsidR="004615EE">
          <w:rPr>
            <w:noProof/>
            <w:webHidden/>
          </w:rPr>
          <w:t>154</w:t>
        </w:r>
        <w:r w:rsidR="00352D01">
          <w:rPr>
            <w:noProof/>
            <w:webHidden/>
          </w:rPr>
          <w:fldChar w:fldCharType="end"/>
        </w:r>
      </w:hyperlink>
    </w:p>
    <w:p w:rsidR="00352D01" w:rsidRDefault="004C1CC4">
      <w:pPr>
        <w:pStyle w:val="TOC3"/>
        <w:tabs>
          <w:tab w:val="right" w:leader="dot" w:pos="9075"/>
        </w:tabs>
        <w:rPr>
          <w:noProof/>
          <w:kern w:val="2"/>
          <w:lang w:bidi="ar-SA"/>
          <w14:ligatures w14:val="standardContextual"/>
        </w:rPr>
      </w:pPr>
      <w:hyperlink w:anchor="_Toc177018785" w:history="1">
        <w:r w:rsidR="00352D01" w:rsidRPr="00435DF7">
          <w:rPr>
            <w:rStyle w:val="Hyperlink"/>
            <w:rFonts w:ascii="Times New Roman" w:hAnsi="Times New Roman"/>
            <w:noProof/>
          </w:rPr>
          <w:t>ИЗВЕШТАЈ РАДА СТРУЧНОГ ВЕЋА ЗА ТЕХНИЧКО ОБРАЗОВАЊЕ, ЛИКОВНУ И МУЗИЧКУ КУЛТУРУ И   ФИЗИЧКО ВАСПИТАЊЕ</w:t>
        </w:r>
        <w:r w:rsidR="00352D01">
          <w:rPr>
            <w:noProof/>
            <w:webHidden/>
          </w:rPr>
          <w:tab/>
        </w:r>
        <w:r w:rsidR="00352D01">
          <w:rPr>
            <w:noProof/>
            <w:webHidden/>
          </w:rPr>
          <w:fldChar w:fldCharType="begin"/>
        </w:r>
        <w:r w:rsidR="00352D01">
          <w:rPr>
            <w:noProof/>
            <w:webHidden/>
          </w:rPr>
          <w:instrText xml:space="preserve"> PAGEREF _Toc177018785 \h </w:instrText>
        </w:r>
        <w:r w:rsidR="00352D01">
          <w:rPr>
            <w:noProof/>
            <w:webHidden/>
          </w:rPr>
        </w:r>
        <w:r w:rsidR="00352D01">
          <w:rPr>
            <w:noProof/>
            <w:webHidden/>
          </w:rPr>
          <w:fldChar w:fldCharType="separate"/>
        </w:r>
        <w:r w:rsidR="004615EE">
          <w:rPr>
            <w:noProof/>
            <w:webHidden/>
          </w:rPr>
          <w:t>156</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86" w:history="1">
        <w:r w:rsidR="00352D01" w:rsidRPr="00435DF7">
          <w:rPr>
            <w:rStyle w:val="Hyperlink"/>
            <w:rFonts w:ascii="Times New Roman" w:hAnsi="Times New Roman"/>
            <w:noProof/>
          </w:rPr>
          <w:t>Извештај о раду  стручног већа   наставника вештина, технике и технологије и информатике и рачунарства одељења у току другог полугодишта школске 2023/24. године</w:t>
        </w:r>
        <w:r w:rsidR="00352D01">
          <w:rPr>
            <w:noProof/>
            <w:webHidden/>
          </w:rPr>
          <w:tab/>
        </w:r>
        <w:r w:rsidR="00352D01">
          <w:rPr>
            <w:noProof/>
            <w:webHidden/>
          </w:rPr>
          <w:fldChar w:fldCharType="begin"/>
        </w:r>
        <w:r w:rsidR="00352D01">
          <w:rPr>
            <w:noProof/>
            <w:webHidden/>
          </w:rPr>
          <w:instrText xml:space="preserve"> PAGEREF _Toc177018786 \h </w:instrText>
        </w:r>
        <w:r w:rsidR="00352D01">
          <w:rPr>
            <w:noProof/>
            <w:webHidden/>
          </w:rPr>
        </w:r>
        <w:r w:rsidR="00352D01">
          <w:rPr>
            <w:noProof/>
            <w:webHidden/>
          </w:rPr>
          <w:fldChar w:fldCharType="separate"/>
        </w:r>
        <w:r w:rsidR="004615EE">
          <w:rPr>
            <w:noProof/>
            <w:webHidden/>
          </w:rPr>
          <w:t>156</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87" w:history="1">
        <w:r w:rsidR="00352D01" w:rsidRPr="00435DF7">
          <w:rPr>
            <w:rStyle w:val="Hyperlink"/>
            <w:rFonts w:ascii="Times New Roman" w:hAnsi="Times New Roman"/>
            <w:noProof/>
          </w:rPr>
          <w:t>ИЗВЕШТАЈ О РАДУ СТРУЧНОГ АКТИВА ЗА РАЗВОЈНО ПЛАНИРАЊЕ</w:t>
        </w:r>
        <w:r w:rsidR="00352D01">
          <w:rPr>
            <w:noProof/>
            <w:webHidden/>
          </w:rPr>
          <w:tab/>
        </w:r>
        <w:r w:rsidR="00352D01">
          <w:rPr>
            <w:noProof/>
            <w:webHidden/>
          </w:rPr>
          <w:fldChar w:fldCharType="begin"/>
        </w:r>
        <w:r w:rsidR="00352D01">
          <w:rPr>
            <w:noProof/>
            <w:webHidden/>
          </w:rPr>
          <w:instrText xml:space="preserve"> PAGEREF _Toc177018787 \h </w:instrText>
        </w:r>
        <w:r w:rsidR="00352D01">
          <w:rPr>
            <w:noProof/>
            <w:webHidden/>
          </w:rPr>
        </w:r>
        <w:r w:rsidR="00352D01">
          <w:rPr>
            <w:noProof/>
            <w:webHidden/>
          </w:rPr>
          <w:fldChar w:fldCharType="separate"/>
        </w:r>
        <w:r w:rsidR="004615EE">
          <w:rPr>
            <w:noProof/>
            <w:webHidden/>
          </w:rPr>
          <w:t>156</w:t>
        </w:r>
        <w:r w:rsidR="00352D01">
          <w:rPr>
            <w:noProof/>
            <w:webHidden/>
          </w:rPr>
          <w:fldChar w:fldCharType="end"/>
        </w:r>
      </w:hyperlink>
    </w:p>
    <w:p w:rsidR="00352D01" w:rsidRDefault="004C1CC4">
      <w:pPr>
        <w:pStyle w:val="TOC3"/>
        <w:tabs>
          <w:tab w:val="right" w:leader="dot" w:pos="9075"/>
        </w:tabs>
        <w:rPr>
          <w:noProof/>
          <w:kern w:val="2"/>
          <w:lang w:bidi="ar-SA"/>
          <w14:ligatures w14:val="standardContextual"/>
        </w:rPr>
      </w:pPr>
      <w:hyperlink w:anchor="_Toc177018788" w:history="1">
        <w:r w:rsidR="00352D01" w:rsidRPr="00435DF7">
          <w:rPr>
            <w:rStyle w:val="Hyperlink"/>
            <w:rFonts w:ascii="Times New Roman" w:hAnsi="Times New Roman"/>
            <w:noProof/>
            <w:lang w:val="sr-Cyrl-BA"/>
          </w:rPr>
          <w:t>Извештај о раду Стручног актива за развојно планирање у школској 2023/24. години</w:t>
        </w:r>
        <w:r w:rsidR="00352D01">
          <w:rPr>
            <w:noProof/>
            <w:webHidden/>
          </w:rPr>
          <w:tab/>
        </w:r>
        <w:r w:rsidR="00352D01">
          <w:rPr>
            <w:noProof/>
            <w:webHidden/>
          </w:rPr>
          <w:fldChar w:fldCharType="begin"/>
        </w:r>
        <w:r w:rsidR="00352D01">
          <w:rPr>
            <w:noProof/>
            <w:webHidden/>
          </w:rPr>
          <w:instrText xml:space="preserve"> PAGEREF _Toc177018788 \h </w:instrText>
        </w:r>
        <w:r w:rsidR="00352D01">
          <w:rPr>
            <w:noProof/>
            <w:webHidden/>
          </w:rPr>
        </w:r>
        <w:r w:rsidR="00352D01">
          <w:rPr>
            <w:noProof/>
            <w:webHidden/>
          </w:rPr>
          <w:fldChar w:fldCharType="separate"/>
        </w:r>
        <w:r w:rsidR="004615EE">
          <w:rPr>
            <w:noProof/>
            <w:webHidden/>
          </w:rPr>
          <w:t>157</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89" w:history="1">
        <w:r w:rsidR="00352D01" w:rsidRPr="00435DF7">
          <w:rPr>
            <w:rStyle w:val="Hyperlink"/>
            <w:rFonts w:ascii="Times New Roman" w:hAnsi="Times New Roman"/>
            <w:noProof/>
            <w:lang w:val="ru-RU"/>
          </w:rPr>
          <w:t>ИЗВЕШТАЈ О РАДУ СТРУЧНОГ АКТИВА ЗА РАЗВОЈ ШКОЛСКОГ ПРОГРАМА</w:t>
        </w:r>
        <w:r w:rsidR="00352D01">
          <w:rPr>
            <w:noProof/>
            <w:webHidden/>
          </w:rPr>
          <w:tab/>
        </w:r>
        <w:r w:rsidR="00352D01">
          <w:rPr>
            <w:noProof/>
            <w:webHidden/>
          </w:rPr>
          <w:fldChar w:fldCharType="begin"/>
        </w:r>
        <w:r w:rsidR="00352D01">
          <w:rPr>
            <w:noProof/>
            <w:webHidden/>
          </w:rPr>
          <w:instrText xml:space="preserve"> PAGEREF _Toc177018789 \h </w:instrText>
        </w:r>
        <w:r w:rsidR="00352D01">
          <w:rPr>
            <w:noProof/>
            <w:webHidden/>
          </w:rPr>
        </w:r>
        <w:r w:rsidR="00352D01">
          <w:rPr>
            <w:noProof/>
            <w:webHidden/>
          </w:rPr>
          <w:fldChar w:fldCharType="separate"/>
        </w:r>
        <w:r w:rsidR="004615EE">
          <w:rPr>
            <w:noProof/>
            <w:webHidden/>
          </w:rPr>
          <w:t>163</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90" w:history="1">
        <w:r w:rsidR="00352D01" w:rsidRPr="00435DF7">
          <w:rPr>
            <w:rStyle w:val="Hyperlink"/>
            <w:rFonts w:ascii="Times New Roman" w:hAnsi="Times New Roman"/>
            <w:noProof/>
            <w:lang w:val="sr-Cyrl-CS"/>
          </w:rPr>
          <w:t>ИЗВЕШТАЈИ О РАДУ СТРУЧНИХ ТИМОВА</w:t>
        </w:r>
        <w:r w:rsidR="00352D01">
          <w:rPr>
            <w:noProof/>
            <w:webHidden/>
          </w:rPr>
          <w:tab/>
        </w:r>
        <w:r w:rsidR="00352D01">
          <w:rPr>
            <w:noProof/>
            <w:webHidden/>
          </w:rPr>
          <w:fldChar w:fldCharType="begin"/>
        </w:r>
        <w:r w:rsidR="00352D01">
          <w:rPr>
            <w:noProof/>
            <w:webHidden/>
          </w:rPr>
          <w:instrText xml:space="preserve"> PAGEREF _Toc177018790 \h </w:instrText>
        </w:r>
        <w:r w:rsidR="00352D01">
          <w:rPr>
            <w:noProof/>
            <w:webHidden/>
          </w:rPr>
        </w:r>
        <w:r w:rsidR="00352D01">
          <w:rPr>
            <w:noProof/>
            <w:webHidden/>
          </w:rPr>
          <w:fldChar w:fldCharType="separate"/>
        </w:r>
        <w:r w:rsidR="004615EE">
          <w:rPr>
            <w:noProof/>
            <w:webHidden/>
          </w:rPr>
          <w:t>163</w:t>
        </w:r>
        <w:r w:rsidR="00352D01">
          <w:rPr>
            <w:noProof/>
            <w:webHidden/>
          </w:rPr>
          <w:fldChar w:fldCharType="end"/>
        </w:r>
      </w:hyperlink>
    </w:p>
    <w:p w:rsidR="00352D01" w:rsidRDefault="004C1CC4">
      <w:pPr>
        <w:pStyle w:val="TOC3"/>
        <w:tabs>
          <w:tab w:val="right" w:leader="dot" w:pos="9075"/>
        </w:tabs>
        <w:rPr>
          <w:noProof/>
          <w:kern w:val="2"/>
          <w:lang w:bidi="ar-SA"/>
          <w14:ligatures w14:val="standardContextual"/>
        </w:rPr>
      </w:pPr>
      <w:hyperlink w:anchor="_Toc177018791" w:history="1">
        <w:r w:rsidR="00352D01" w:rsidRPr="00435DF7">
          <w:rPr>
            <w:rStyle w:val="Hyperlink"/>
            <w:rFonts w:ascii="Times New Roman" w:hAnsi="Times New Roman"/>
            <w:noProof/>
          </w:rPr>
          <w:t>ИЗВЕШТАЈ О РАДУ ТИМА ЗА САМОВРЕДНОВАЊЕ И ВРЕДНОВАЊЕ РАДА ШКОЛЕ  И ИЗВЕШТАЈ О САМОВРЕДНОВАЊУ</w:t>
        </w:r>
        <w:r w:rsidR="00352D01">
          <w:rPr>
            <w:noProof/>
            <w:webHidden/>
          </w:rPr>
          <w:tab/>
        </w:r>
        <w:r w:rsidR="00352D01">
          <w:rPr>
            <w:noProof/>
            <w:webHidden/>
          </w:rPr>
          <w:fldChar w:fldCharType="begin"/>
        </w:r>
        <w:r w:rsidR="00352D01">
          <w:rPr>
            <w:noProof/>
            <w:webHidden/>
          </w:rPr>
          <w:instrText xml:space="preserve"> PAGEREF _Toc177018791 \h </w:instrText>
        </w:r>
        <w:r w:rsidR="00352D01">
          <w:rPr>
            <w:noProof/>
            <w:webHidden/>
          </w:rPr>
        </w:r>
        <w:r w:rsidR="00352D01">
          <w:rPr>
            <w:noProof/>
            <w:webHidden/>
          </w:rPr>
          <w:fldChar w:fldCharType="separate"/>
        </w:r>
        <w:r w:rsidR="004615EE">
          <w:rPr>
            <w:noProof/>
            <w:webHidden/>
          </w:rPr>
          <w:t>164</w:t>
        </w:r>
        <w:r w:rsidR="00352D01">
          <w:rPr>
            <w:noProof/>
            <w:webHidden/>
          </w:rPr>
          <w:fldChar w:fldCharType="end"/>
        </w:r>
      </w:hyperlink>
    </w:p>
    <w:p w:rsidR="00352D01" w:rsidRDefault="004C1CC4">
      <w:pPr>
        <w:pStyle w:val="TOC3"/>
        <w:tabs>
          <w:tab w:val="right" w:leader="dot" w:pos="9075"/>
        </w:tabs>
        <w:rPr>
          <w:noProof/>
          <w:kern w:val="2"/>
          <w:lang w:bidi="ar-SA"/>
          <w14:ligatures w14:val="standardContextual"/>
        </w:rPr>
      </w:pPr>
      <w:hyperlink w:anchor="_Toc177018792" w:history="1">
        <w:r w:rsidR="00352D01" w:rsidRPr="00435DF7">
          <w:rPr>
            <w:rStyle w:val="Hyperlink"/>
            <w:rFonts w:ascii="Times New Roman" w:hAnsi="Times New Roman"/>
            <w:noProof/>
          </w:rPr>
          <w:t>ИЗВЕШТАЈ О РАДУ ТИМА  ЗА  ОБЕЗБЕЂИВАЊЕ  КВАЛИТЕТА   И   РАЗВОЈ   ШКОЛЕ</w:t>
        </w:r>
        <w:r w:rsidR="00352D01">
          <w:rPr>
            <w:noProof/>
            <w:webHidden/>
          </w:rPr>
          <w:tab/>
        </w:r>
        <w:r w:rsidR="00352D01">
          <w:rPr>
            <w:noProof/>
            <w:webHidden/>
          </w:rPr>
          <w:fldChar w:fldCharType="begin"/>
        </w:r>
        <w:r w:rsidR="00352D01">
          <w:rPr>
            <w:noProof/>
            <w:webHidden/>
          </w:rPr>
          <w:instrText xml:space="preserve"> PAGEREF _Toc177018792 \h </w:instrText>
        </w:r>
        <w:r w:rsidR="00352D01">
          <w:rPr>
            <w:noProof/>
            <w:webHidden/>
          </w:rPr>
        </w:r>
        <w:r w:rsidR="00352D01">
          <w:rPr>
            <w:noProof/>
            <w:webHidden/>
          </w:rPr>
          <w:fldChar w:fldCharType="separate"/>
        </w:r>
        <w:r w:rsidR="004615EE">
          <w:rPr>
            <w:noProof/>
            <w:webHidden/>
          </w:rPr>
          <w:t>166</w:t>
        </w:r>
        <w:r w:rsidR="00352D01">
          <w:rPr>
            <w:noProof/>
            <w:webHidden/>
          </w:rPr>
          <w:fldChar w:fldCharType="end"/>
        </w:r>
      </w:hyperlink>
    </w:p>
    <w:p w:rsidR="00352D01" w:rsidRDefault="004C1CC4">
      <w:pPr>
        <w:pStyle w:val="TOC3"/>
        <w:tabs>
          <w:tab w:val="right" w:leader="dot" w:pos="9075"/>
        </w:tabs>
        <w:rPr>
          <w:noProof/>
          <w:kern w:val="2"/>
          <w:lang w:bidi="ar-SA"/>
          <w14:ligatures w14:val="standardContextual"/>
        </w:rPr>
      </w:pPr>
      <w:hyperlink w:anchor="_Toc177018793" w:history="1">
        <w:r w:rsidR="00352D01" w:rsidRPr="00435DF7">
          <w:rPr>
            <w:rStyle w:val="Hyperlink"/>
            <w:rFonts w:ascii="Times New Roman" w:hAnsi="Times New Roman"/>
            <w:noProof/>
          </w:rPr>
          <w:t>ИЗВЕШТАЈ О РАДУ ТИМА ЗА ИО И О ИНКЛУЗИВНОМ ОБРАЗОВАЊУ</w:t>
        </w:r>
        <w:r w:rsidR="00352D01">
          <w:rPr>
            <w:noProof/>
            <w:webHidden/>
          </w:rPr>
          <w:tab/>
        </w:r>
        <w:r w:rsidR="00352D01">
          <w:rPr>
            <w:noProof/>
            <w:webHidden/>
          </w:rPr>
          <w:fldChar w:fldCharType="begin"/>
        </w:r>
        <w:r w:rsidR="00352D01">
          <w:rPr>
            <w:noProof/>
            <w:webHidden/>
          </w:rPr>
          <w:instrText xml:space="preserve"> PAGEREF _Toc177018793 \h </w:instrText>
        </w:r>
        <w:r w:rsidR="00352D01">
          <w:rPr>
            <w:noProof/>
            <w:webHidden/>
          </w:rPr>
        </w:r>
        <w:r w:rsidR="00352D01">
          <w:rPr>
            <w:noProof/>
            <w:webHidden/>
          </w:rPr>
          <w:fldChar w:fldCharType="separate"/>
        </w:r>
        <w:r w:rsidR="004615EE">
          <w:rPr>
            <w:noProof/>
            <w:webHidden/>
          </w:rPr>
          <w:t>166</w:t>
        </w:r>
        <w:r w:rsidR="00352D01">
          <w:rPr>
            <w:noProof/>
            <w:webHidden/>
          </w:rPr>
          <w:fldChar w:fldCharType="end"/>
        </w:r>
      </w:hyperlink>
    </w:p>
    <w:p w:rsidR="00352D01" w:rsidRDefault="004C1CC4">
      <w:pPr>
        <w:pStyle w:val="TOC3"/>
        <w:tabs>
          <w:tab w:val="right" w:leader="dot" w:pos="9075"/>
        </w:tabs>
        <w:rPr>
          <w:noProof/>
          <w:kern w:val="2"/>
          <w:lang w:bidi="ar-SA"/>
          <w14:ligatures w14:val="standardContextual"/>
        </w:rPr>
      </w:pPr>
      <w:hyperlink w:anchor="_Toc177018794" w:history="1">
        <w:r w:rsidR="00352D01" w:rsidRPr="00435DF7">
          <w:rPr>
            <w:rStyle w:val="Hyperlink"/>
            <w:rFonts w:ascii="Times New Roman" w:hAnsi="Times New Roman"/>
            <w:noProof/>
          </w:rPr>
          <w:t>ИЗВЕШТАЈ О РАДУ ТИМА ЗА ПРЕВЕНЦИЈУ И ЗАШТИТУ УЧЕНИКА ОД ДИСКРИМИНАЦИЈЕ,  НАСИЉА, ЗЛОСТАВЉАЊА И ЗАНЕМАРИВАЊА И ПРЕВЕНЦИЈУ ДРУГИХ ОБЛИКА РИЗИЧНОГ ПОНАШАЊА</w:t>
        </w:r>
        <w:r w:rsidR="00352D01">
          <w:rPr>
            <w:noProof/>
            <w:webHidden/>
          </w:rPr>
          <w:tab/>
        </w:r>
        <w:r w:rsidR="00352D01">
          <w:rPr>
            <w:noProof/>
            <w:webHidden/>
          </w:rPr>
          <w:fldChar w:fldCharType="begin"/>
        </w:r>
        <w:r w:rsidR="00352D01">
          <w:rPr>
            <w:noProof/>
            <w:webHidden/>
          </w:rPr>
          <w:instrText xml:space="preserve"> PAGEREF _Toc177018794 \h </w:instrText>
        </w:r>
        <w:r w:rsidR="00352D01">
          <w:rPr>
            <w:noProof/>
            <w:webHidden/>
          </w:rPr>
        </w:r>
        <w:r w:rsidR="00352D01">
          <w:rPr>
            <w:noProof/>
            <w:webHidden/>
          </w:rPr>
          <w:fldChar w:fldCharType="separate"/>
        </w:r>
        <w:r w:rsidR="004615EE">
          <w:rPr>
            <w:noProof/>
            <w:webHidden/>
          </w:rPr>
          <w:t>169</w:t>
        </w:r>
        <w:r w:rsidR="00352D01">
          <w:rPr>
            <w:noProof/>
            <w:webHidden/>
          </w:rPr>
          <w:fldChar w:fldCharType="end"/>
        </w:r>
      </w:hyperlink>
    </w:p>
    <w:p w:rsidR="00352D01" w:rsidRDefault="004C1CC4">
      <w:pPr>
        <w:pStyle w:val="TOC3"/>
        <w:tabs>
          <w:tab w:val="right" w:leader="dot" w:pos="9075"/>
        </w:tabs>
        <w:rPr>
          <w:noProof/>
          <w:kern w:val="2"/>
          <w:lang w:bidi="ar-SA"/>
          <w14:ligatures w14:val="standardContextual"/>
        </w:rPr>
      </w:pPr>
      <w:hyperlink w:anchor="_Toc177018795" w:history="1">
        <w:r w:rsidR="00352D01" w:rsidRPr="00435DF7">
          <w:rPr>
            <w:rStyle w:val="Hyperlink"/>
            <w:rFonts w:ascii="Times New Roman" w:hAnsi="Times New Roman"/>
            <w:noProof/>
          </w:rPr>
          <w:t>ИЗВЕШТАЈ О  ОСТВАРИВАЊУ ПРОГРАМА ЗАШТИТЕ  УЧЕНИКА ОД НАСИЉА, ЗЛОСТАВЉАЊА И ЗАНЕМАРИВАЊА  СА ИЗВЕШТАЈЕМ  О ОСТВАРИВАЊУ ПРОГРАМА ЗАШТИТЕ ОД ДИСКРИМИНАТОРНОГ ПОНАШАЊА И ВРЕЂАЊА УГЛЕДА, ЧАСТИ ИЛИ ДОСТОЈАНСТВА ЛИЧНОСТИ  У ОШ „ЦВЕТИН БРКИЋ“, ГЛУШЦИ</w:t>
        </w:r>
        <w:r w:rsidR="00352D01">
          <w:rPr>
            <w:noProof/>
            <w:webHidden/>
          </w:rPr>
          <w:tab/>
        </w:r>
        <w:r w:rsidR="00352D01">
          <w:rPr>
            <w:noProof/>
            <w:webHidden/>
          </w:rPr>
          <w:fldChar w:fldCharType="begin"/>
        </w:r>
        <w:r w:rsidR="00352D01">
          <w:rPr>
            <w:noProof/>
            <w:webHidden/>
          </w:rPr>
          <w:instrText xml:space="preserve"> PAGEREF _Toc177018795 \h </w:instrText>
        </w:r>
        <w:r w:rsidR="00352D01">
          <w:rPr>
            <w:noProof/>
            <w:webHidden/>
          </w:rPr>
        </w:r>
        <w:r w:rsidR="00352D01">
          <w:rPr>
            <w:noProof/>
            <w:webHidden/>
          </w:rPr>
          <w:fldChar w:fldCharType="separate"/>
        </w:r>
        <w:r w:rsidR="004615EE">
          <w:rPr>
            <w:noProof/>
            <w:webHidden/>
          </w:rPr>
          <w:t>169</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96" w:history="1">
        <w:r w:rsidR="00352D01" w:rsidRPr="00435DF7">
          <w:rPr>
            <w:rStyle w:val="Hyperlink"/>
            <w:noProof/>
            <w:lang w:val="sr-Cyrl-RS"/>
          </w:rPr>
          <w:t>И</w:t>
        </w:r>
        <w:r w:rsidR="00352D01" w:rsidRPr="00435DF7">
          <w:rPr>
            <w:rStyle w:val="Hyperlink"/>
            <w:noProof/>
          </w:rPr>
          <w:t>звештај о реализацији превентивних и интервентних активности</w:t>
        </w:r>
        <w:r w:rsidR="00352D01">
          <w:rPr>
            <w:noProof/>
            <w:webHidden/>
          </w:rPr>
          <w:tab/>
        </w:r>
        <w:r w:rsidR="00352D01">
          <w:rPr>
            <w:noProof/>
            <w:webHidden/>
          </w:rPr>
          <w:fldChar w:fldCharType="begin"/>
        </w:r>
        <w:r w:rsidR="00352D01">
          <w:rPr>
            <w:noProof/>
            <w:webHidden/>
          </w:rPr>
          <w:instrText xml:space="preserve"> PAGEREF _Toc177018796 \h </w:instrText>
        </w:r>
        <w:r w:rsidR="00352D01">
          <w:rPr>
            <w:noProof/>
            <w:webHidden/>
          </w:rPr>
        </w:r>
        <w:r w:rsidR="00352D01">
          <w:rPr>
            <w:noProof/>
            <w:webHidden/>
          </w:rPr>
          <w:fldChar w:fldCharType="separate"/>
        </w:r>
        <w:r w:rsidR="004615EE">
          <w:rPr>
            <w:noProof/>
            <w:webHidden/>
          </w:rPr>
          <w:t>169</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797" w:history="1">
        <w:r w:rsidR="00352D01" w:rsidRPr="00435DF7">
          <w:rPr>
            <w:rStyle w:val="Hyperlink"/>
            <w:rFonts w:eastAsia="Times New Roman"/>
            <w:noProof/>
          </w:rPr>
          <w:t>Извештај о реализацији плана заштите од насиља, злостављања и занемаривања</w:t>
        </w:r>
        <w:r w:rsidR="00352D01">
          <w:rPr>
            <w:noProof/>
            <w:webHidden/>
          </w:rPr>
          <w:tab/>
        </w:r>
        <w:r w:rsidR="00352D01">
          <w:rPr>
            <w:noProof/>
            <w:webHidden/>
          </w:rPr>
          <w:fldChar w:fldCharType="begin"/>
        </w:r>
        <w:r w:rsidR="00352D01">
          <w:rPr>
            <w:noProof/>
            <w:webHidden/>
          </w:rPr>
          <w:instrText xml:space="preserve"> PAGEREF _Toc177018797 \h </w:instrText>
        </w:r>
        <w:r w:rsidR="00352D01">
          <w:rPr>
            <w:noProof/>
            <w:webHidden/>
          </w:rPr>
        </w:r>
        <w:r w:rsidR="00352D01">
          <w:rPr>
            <w:noProof/>
            <w:webHidden/>
          </w:rPr>
          <w:fldChar w:fldCharType="separate"/>
        </w:r>
        <w:r w:rsidR="004615EE">
          <w:rPr>
            <w:noProof/>
            <w:webHidden/>
          </w:rPr>
          <w:t>174</w:t>
        </w:r>
        <w:r w:rsidR="00352D01">
          <w:rPr>
            <w:noProof/>
            <w:webHidden/>
          </w:rPr>
          <w:fldChar w:fldCharType="end"/>
        </w:r>
      </w:hyperlink>
    </w:p>
    <w:p w:rsidR="00352D01" w:rsidRDefault="004C1CC4">
      <w:pPr>
        <w:pStyle w:val="TOC3"/>
        <w:tabs>
          <w:tab w:val="right" w:leader="dot" w:pos="9075"/>
        </w:tabs>
        <w:rPr>
          <w:noProof/>
          <w:kern w:val="2"/>
          <w:lang w:bidi="ar-SA"/>
          <w14:ligatures w14:val="standardContextual"/>
        </w:rPr>
      </w:pPr>
      <w:hyperlink w:anchor="_Toc177018798" w:history="1">
        <w:r w:rsidR="00352D01" w:rsidRPr="00435DF7">
          <w:rPr>
            <w:rStyle w:val="Hyperlink"/>
            <w:rFonts w:ascii="Times New Roman" w:hAnsi="Times New Roman"/>
            <w:noProof/>
          </w:rPr>
          <w:t>ИЗВЕШТАЈ О РАДУ ТИМА ЗА ИЗЛЕТЕ, ЕКСУРЗИЈЕ И НАСТАВУ У ПРИРОДИ</w:t>
        </w:r>
        <w:r w:rsidR="00352D01">
          <w:rPr>
            <w:noProof/>
            <w:webHidden/>
          </w:rPr>
          <w:tab/>
        </w:r>
        <w:r w:rsidR="00352D01">
          <w:rPr>
            <w:noProof/>
            <w:webHidden/>
          </w:rPr>
          <w:fldChar w:fldCharType="begin"/>
        </w:r>
        <w:r w:rsidR="00352D01">
          <w:rPr>
            <w:noProof/>
            <w:webHidden/>
          </w:rPr>
          <w:instrText xml:space="preserve"> PAGEREF _Toc177018798 \h </w:instrText>
        </w:r>
        <w:r w:rsidR="00352D01">
          <w:rPr>
            <w:noProof/>
            <w:webHidden/>
          </w:rPr>
        </w:r>
        <w:r w:rsidR="00352D01">
          <w:rPr>
            <w:noProof/>
            <w:webHidden/>
          </w:rPr>
          <w:fldChar w:fldCharType="separate"/>
        </w:r>
        <w:r w:rsidR="004615EE">
          <w:rPr>
            <w:noProof/>
            <w:webHidden/>
          </w:rPr>
          <w:t>182</w:t>
        </w:r>
        <w:r w:rsidR="00352D01">
          <w:rPr>
            <w:noProof/>
            <w:webHidden/>
          </w:rPr>
          <w:fldChar w:fldCharType="end"/>
        </w:r>
      </w:hyperlink>
    </w:p>
    <w:p w:rsidR="00352D01" w:rsidRDefault="004C1CC4">
      <w:pPr>
        <w:pStyle w:val="TOC3"/>
        <w:tabs>
          <w:tab w:val="right" w:leader="dot" w:pos="9075"/>
        </w:tabs>
        <w:rPr>
          <w:noProof/>
          <w:kern w:val="2"/>
          <w:lang w:bidi="ar-SA"/>
          <w14:ligatures w14:val="standardContextual"/>
        </w:rPr>
      </w:pPr>
      <w:hyperlink w:anchor="_Toc177018799" w:history="1">
        <w:r w:rsidR="00352D01" w:rsidRPr="00435DF7">
          <w:rPr>
            <w:rStyle w:val="Hyperlink"/>
            <w:rFonts w:ascii="Times New Roman" w:hAnsi="Times New Roman"/>
            <w:noProof/>
          </w:rPr>
          <w:t>ИЗВЕШТАЈ  РАДА  ТИМА  ЗА   ПРОФЕСИОНАЛНИ   РАЗВОЈ</w:t>
        </w:r>
        <w:r w:rsidR="00352D01">
          <w:rPr>
            <w:noProof/>
            <w:webHidden/>
          </w:rPr>
          <w:tab/>
        </w:r>
        <w:r w:rsidR="00352D01">
          <w:rPr>
            <w:noProof/>
            <w:webHidden/>
          </w:rPr>
          <w:fldChar w:fldCharType="begin"/>
        </w:r>
        <w:r w:rsidR="00352D01">
          <w:rPr>
            <w:noProof/>
            <w:webHidden/>
          </w:rPr>
          <w:instrText xml:space="preserve"> PAGEREF _Toc177018799 \h </w:instrText>
        </w:r>
        <w:r w:rsidR="00352D01">
          <w:rPr>
            <w:noProof/>
            <w:webHidden/>
          </w:rPr>
        </w:r>
        <w:r w:rsidR="00352D01">
          <w:rPr>
            <w:noProof/>
            <w:webHidden/>
          </w:rPr>
          <w:fldChar w:fldCharType="separate"/>
        </w:r>
        <w:r w:rsidR="004615EE">
          <w:rPr>
            <w:noProof/>
            <w:webHidden/>
          </w:rPr>
          <w:t>184</w:t>
        </w:r>
        <w:r w:rsidR="00352D01">
          <w:rPr>
            <w:noProof/>
            <w:webHidden/>
          </w:rPr>
          <w:fldChar w:fldCharType="end"/>
        </w:r>
      </w:hyperlink>
    </w:p>
    <w:p w:rsidR="00352D01" w:rsidRDefault="004C1CC4">
      <w:pPr>
        <w:pStyle w:val="TOC3"/>
        <w:tabs>
          <w:tab w:val="right" w:leader="dot" w:pos="9075"/>
        </w:tabs>
        <w:rPr>
          <w:noProof/>
          <w:kern w:val="2"/>
          <w:lang w:bidi="ar-SA"/>
          <w14:ligatures w14:val="standardContextual"/>
        </w:rPr>
      </w:pPr>
      <w:hyperlink w:anchor="_Toc177018800" w:history="1">
        <w:r w:rsidR="00352D01" w:rsidRPr="00435DF7">
          <w:rPr>
            <w:rStyle w:val="Hyperlink"/>
            <w:rFonts w:ascii="Times New Roman" w:hAnsi="Times New Roman"/>
            <w:noProof/>
          </w:rPr>
          <w:t>ИЗВЕШТАЈ О РАДУ ТИМА ЗА РАЗВОЈ МЕЂУПРЕДМЕТНИХ КОМПЕТЕНЦИЈА И ПРЕДУЗЕТНИШТВА</w:t>
        </w:r>
        <w:r w:rsidR="00352D01">
          <w:rPr>
            <w:noProof/>
            <w:webHidden/>
          </w:rPr>
          <w:tab/>
        </w:r>
        <w:r w:rsidR="00352D01">
          <w:rPr>
            <w:noProof/>
            <w:webHidden/>
          </w:rPr>
          <w:fldChar w:fldCharType="begin"/>
        </w:r>
        <w:r w:rsidR="00352D01">
          <w:rPr>
            <w:noProof/>
            <w:webHidden/>
          </w:rPr>
          <w:instrText xml:space="preserve"> PAGEREF _Toc177018800 \h </w:instrText>
        </w:r>
        <w:r w:rsidR="00352D01">
          <w:rPr>
            <w:noProof/>
            <w:webHidden/>
          </w:rPr>
        </w:r>
        <w:r w:rsidR="00352D01">
          <w:rPr>
            <w:noProof/>
            <w:webHidden/>
          </w:rPr>
          <w:fldChar w:fldCharType="separate"/>
        </w:r>
        <w:r w:rsidR="004615EE">
          <w:rPr>
            <w:noProof/>
            <w:webHidden/>
          </w:rPr>
          <w:t>184</w:t>
        </w:r>
        <w:r w:rsidR="00352D01">
          <w:rPr>
            <w:noProof/>
            <w:webHidden/>
          </w:rPr>
          <w:fldChar w:fldCharType="end"/>
        </w:r>
      </w:hyperlink>
    </w:p>
    <w:p w:rsidR="00352D01" w:rsidRDefault="004C1CC4">
      <w:pPr>
        <w:pStyle w:val="TOC1"/>
        <w:rPr>
          <w:noProof/>
          <w:kern w:val="2"/>
          <w:lang w:bidi="ar-SA"/>
          <w14:ligatures w14:val="standardContextual"/>
        </w:rPr>
      </w:pPr>
      <w:hyperlink w:anchor="_Toc177018801" w:history="1">
        <w:r w:rsidR="00352D01" w:rsidRPr="00435DF7">
          <w:rPr>
            <w:rStyle w:val="Hyperlink"/>
            <w:rFonts w:ascii="Times New Roman" w:hAnsi="Times New Roman"/>
            <w:noProof/>
            <w:lang w:val="sr-Cyrl-CS"/>
          </w:rPr>
          <w:t xml:space="preserve">ИЗВЕШТАЈ О СТРУЧНОМ УСАВРШАВАЊУ </w:t>
        </w:r>
        <w:r w:rsidR="00352D01" w:rsidRPr="00435DF7">
          <w:rPr>
            <w:rStyle w:val="Hyperlink"/>
            <w:rFonts w:ascii="Times New Roman" w:hAnsi="Times New Roman"/>
            <w:noProof/>
          </w:rPr>
          <w:t>ЗАПОСЛЕНИХ</w:t>
        </w:r>
        <w:r w:rsidR="00352D01">
          <w:rPr>
            <w:noProof/>
            <w:webHidden/>
          </w:rPr>
          <w:tab/>
        </w:r>
        <w:r w:rsidR="00352D01">
          <w:rPr>
            <w:noProof/>
            <w:webHidden/>
          </w:rPr>
          <w:fldChar w:fldCharType="begin"/>
        </w:r>
        <w:r w:rsidR="00352D01">
          <w:rPr>
            <w:noProof/>
            <w:webHidden/>
          </w:rPr>
          <w:instrText xml:space="preserve"> PAGEREF _Toc177018801 \h </w:instrText>
        </w:r>
        <w:r w:rsidR="00352D01">
          <w:rPr>
            <w:noProof/>
            <w:webHidden/>
          </w:rPr>
        </w:r>
        <w:r w:rsidR="00352D01">
          <w:rPr>
            <w:noProof/>
            <w:webHidden/>
          </w:rPr>
          <w:fldChar w:fldCharType="separate"/>
        </w:r>
        <w:r w:rsidR="004615EE">
          <w:rPr>
            <w:noProof/>
            <w:webHidden/>
          </w:rPr>
          <w:t>185</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802" w:history="1">
        <w:r w:rsidR="00352D01" w:rsidRPr="00435DF7">
          <w:rPr>
            <w:rStyle w:val="Hyperlink"/>
            <w:rFonts w:ascii="Times New Roman" w:hAnsi="Times New Roman"/>
            <w:noProof/>
            <w:lang w:val="sr-Cyrl-CS"/>
          </w:rPr>
          <w:t>ИЗВЕШТАЈ О РАДУ ШКОЛСКОГ ОДБОРА</w:t>
        </w:r>
        <w:r w:rsidR="00352D01">
          <w:rPr>
            <w:noProof/>
            <w:webHidden/>
          </w:rPr>
          <w:tab/>
        </w:r>
        <w:r w:rsidR="00352D01">
          <w:rPr>
            <w:noProof/>
            <w:webHidden/>
          </w:rPr>
          <w:fldChar w:fldCharType="begin"/>
        </w:r>
        <w:r w:rsidR="00352D01">
          <w:rPr>
            <w:noProof/>
            <w:webHidden/>
          </w:rPr>
          <w:instrText xml:space="preserve"> PAGEREF _Toc177018802 \h </w:instrText>
        </w:r>
        <w:r w:rsidR="00352D01">
          <w:rPr>
            <w:noProof/>
            <w:webHidden/>
          </w:rPr>
        </w:r>
        <w:r w:rsidR="00352D01">
          <w:rPr>
            <w:noProof/>
            <w:webHidden/>
          </w:rPr>
          <w:fldChar w:fldCharType="separate"/>
        </w:r>
        <w:r w:rsidR="004615EE">
          <w:rPr>
            <w:noProof/>
            <w:webHidden/>
          </w:rPr>
          <w:t>190</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803" w:history="1">
        <w:r w:rsidR="00352D01" w:rsidRPr="00435DF7">
          <w:rPr>
            <w:rStyle w:val="Hyperlink"/>
            <w:rFonts w:ascii="Times New Roman" w:hAnsi="Times New Roman"/>
            <w:noProof/>
          </w:rPr>
          <w:t>ИЗВЕШТАЈ О РАДУ САВЕТА РОДИТЕЉА</w:t>
        </w:r>
        <w:r w:rsidR="00352D01">
          <w:rPr>
            <w:noProof/>
            <w:webHidden/>
          </w:rPr>
          <w:tab/>
        </w:r>
        <w:r w:rsidR="00352D01">
          <w:rPr>
            <w:noProof/>
            <w:webHidden/>
          </w:rPr>
          <w:fldChar w:fldCharType="begin"/>
        </w:r>
        <w:r w:rsidR="00352D01">
          <w:rPr>
            <w:noProof/>
            <w:webHidden/>
          </w:rPr>
          <w:instrText xml:space="preserve"> PAGEREF _Toc177018803 \h </w:instrText>
        </w:r>
        <w:r w:rsidR="00352D01">
          <w:rPr>
            <w:noProof/>
            <w:webHidden/>
          </w:rPr>
        </w:r>
        <w:r w:rsidR="00352D01">
          <w:rPr>
            <w:noProof/>
            <w:webHidden/>
          </w:rPr>
          <w:fldChar w:fldCharType="separate"/>
        </w:r>
        <w:r w:rsidR="004615EE">
          <w:rPr>
            <w:noProof/>
            <w:webHidden/>
          </w:rPr>
          <w:t>193</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804" w:history="1">
        <w:r w:rsidR="00352D01" w:rsidRPr="00435DF7">
          <w:rPr>
            <w:rStyle w:val="Hyperlink"/>
            <w:rFonts w:ascii="Times New Roman" w:hAnsi="Times New Roman"/>
            <w:noProof/>
          </w:rPr>
          <w:t>ИЗВЕШТАЈ О РАДУ ДИРЕКТОРА</w:t>
        </w:r>
        <w:r w:rsidR="00352D01">
          <w:rPr>
            <w:noProof/>
            <w:webHidden/>
          </w:rPr>
          <w:tab/>
        </w:r>
        <w:r w:rsidR="00352D01">
          <w:rPr>
            <w:noProof/>
            <w:webHidden/>
          </w:rPr>
          <w:fldChar w:fldCharType="begin"/>
        </w:r>
        <w:r w:rsidR="00352D01">
          <w:rPr>
            <w:noProof/>
            <w:webHidden/>
          </w:rPr>
          <w:instrText xml:space="preserve"> PAGEREF _Toc177018804 \h </w:instrText>
        </w:r>
        <w:r w:rsidR="00352D01">
          <w:rPr>
            <w:noProof/>
            <w:webHidden/>
          </w:rPr>
        </w:r>
        <w:r w:rsidR="00352D01">
          <w:rPr>
            <w:noProof/>
            <w:webHidden/>
          </w:rPr>
          <w:fldChar w:fldCharType="separate"/>
        </w:r>
        <w:r w:rsidR="004615EE">
          <w:rPr>
            <w:noProof/>
            <w:webHidden/>
          </w:rPr>
          <w:t>197</w:t>
        </w:r>
        <w:r w:rsidR="00352D01">
          <w:rPr>
            <w:noProof/>
            <w:webHidden/>
          </w:rPr>
          <w:fldChar w:fldCharType="end"/>
        </w:r>
      </w:hyperlink>
    </w:p>
    <w:p w:rsidR="00352D01" w:rsidRDefault="004C1CC4">
      <w:pPr>
        <w:pStyle w:val="TOC2"/>
        <w:tabs>
          <w:tab w:val="right" w:leader="dot" w:pos="9075"/>
        </w:tabs>
        <w:rPr>
          <w:noProof/>
          <w:kern w:val="2"/>
          <w:lang w:bidi="ar-SA"/>
          <w14:ligatures w14:val="standardContextual"/>
        </w:rPr>
      </w:pPr>
      <w:hyperlink w:anchor="_Toc177018805" w:history="1">
        <w:r w:rsidR="00352D01" w:rsidRPr="00435DF7">
          <w:rPr>
            <w:rStyle w:val="Hyperlink"/>
            <w:rFonts w:ascii="Times New Roman" w:hAnsi="Times New Roman"/>
            <w:noProof/>
          </w:rPr>
          <w:t>ИЗВЕШТАЈ О РАДУ ПЕДАГОГА</w:t>
        </w:r>
        <w:r w:rsidR="00352D01">
          <w:rPr>
            <w:noProof/>
            <w:webHidden/>
          </w:rPr>
          <w:tab/>
        </w:r>
        <w:r w:rsidR="00352D01">
          <w:rPr>
            <w:noProof/>
            <w:webHidden/>
          </w:rPr>
          <w:fldChar w:fldCharType="begin"/>
        </w:r>
        <w:r w:rsidR="00352D01">
          <w:rPr>
            <w:noProof/>
            <w:webHidden/>
          </w:rPr>
          <w:instrText xml:space="preserve"> PAGEREF _Toc177018805 \h </w:instrText>
        </w:r>
        <w:r w:rsidR="00352D01">
          <w:rPr>
            <w:noProof/>
            <w:webHidden/>
          </w:rPr>
        </w:r>
        <w:r w:rsidR="00352D01">
          <w:rPr>
            <w:noProof/>
            <w:webHidden/>
          </w:rPr>
          <w:fldChar w:fldCharType="separate"/>
        </w:r>
        <w:r w:rsidR="004615EE">
          <w:rPr>
            <w:noProof/>
            <w:webHidden/>
          </w:rPr>
          <w:t>197</w:t>
        </w:r>
        <w:r w:rsidR="00352D01">
          <w:rPr>
            <w:noProof/>
            <w:webHidden/>
          </w:rPr>
          <w:fldChar w:fldCharType="end"/>
        </w:r>
      </w:hyperlink>
    </w:p>
    <w:p w:rsidR="00352D01" w:rsidRDefault="004C1CC4">
      <w:pPr>
        <w:pStyle w:val="TOC1"/>
        <w:rPr>
          <w:noProof/>
          <w:kern w:val="2"/>
          <w:lang w:bidi="ar-SA"/>
          <w14:ligatures w14:val="standardContextual"/>
        </w:rPr>
      </w:pPr>
      <w:hyperlink w:anchor="_Toc177018806" w:history="1">
        <w:r w:rsidR="00352D01" w:rsidRPr="00435DF7">
          <w:rPr>
            <w:rStyle w:val="Hyperlink"/>
            <w:rFonts w:ascii="Times New Roman" w:hAnsi="Times New Roman"/>
            <w:noProof/>
            <w:lang w:val="ru-RU"/>
          </w:rPr>
          <w:t>ИЗВЕШТАЈ  БИБЛИОТЕКАРА</w:t>
        </w:r>
        <w:r w:rsidR="00352D01">
          <w:rPr>
            <w:noProof/>
            <w:webHidden/>
          </w:rPr>
          <w:tab/>
        </w:r>
        <w:r w:rsidR="00352D01">
          <w:rPr>
            <w:noProof/>
            <w:webHidden/>
          </w:rPr>
          <w:fldChar w:fldCharType="begin"/>
        </w:r>
        <w:r w:rsidR="00352D01">
          <w:rPr>
            <w:noProof/>
            <w:webHidden/>
          </w:rPr>
          <w:instrText xml:space="preserve"> PAGEREF _Toc177018806 \h </w:instrText>
        </w:r>
        <w:r w:rsidR="00352D01">
          <w:rPr>
            <w:noProof/>
            <w:webHidden/>
          </w:rPr>
        </w:r>
        <w:r w:rsidR="00352D01">
          <w:rPr>
            <w:noProof/>
            <w:webHidden/>
          </w:rPr>
          <w:fldChar w:fldCharType="separate"/>
        </w:r>
        <w:r w:rsidR="004615EE">
          <w:rPr>
            <w:noProof/>
            <w:webHidden/>
          </w:rPr>
          <w:t>206</w:t>
        </w:r>
        <w:r w:rsidR="00352D01">
          <w:rPr>
            <w:noProof/>
            <w:webHidden/>
          </w:rPr>
          <w:fldChar w:fldCharType="end"/>
        </w:r>
      </w:hyperlink>
    </w:p>
    <w:p w:rsidR="00352D01" w:rsidRDefault="004C1CC4">
      <w:pPr>
        <w:pStyle w:val="TOC1"/>
        <w:rPr>
          <w:noProof/>
          <w:kern w:val="2"/>
          <w:lang w:bidi="ar-SA"/>
          <w14:ligatures w14:val="standardContextual"/>
        </w:rPr>
      </w:pPr>
      <w:hyperlink w:anchor="_Toc177018807" w:history="1">
        <w:r w:rsidR="00352D01" w:rsidRPr="00435DF7">
          <w:rPr>
            <w:rStyle w:val="Hyperlink"/>
            <w:rFonts w:ascii="Times New Roman" w:hAnsi="Times New Roman"/>
            <w:noProof/>
            <w:lang w:val="sr-Cyrl-CS"/>
          </w:rPr>
          <w:t>ИЗВЕШТАЈ О РАДУ СЕКРЕТАРА ШКОЛЕ</w:t>
        </w:r>
        <w:r w:rsidR="00352D01">
          <w:rPr>
            <w:noProof/>
            <w:webHidden/>
          </w:rPr>
          <w:tab/>
        </w:r>
        <w:r w:rsidR="00352D01">
          <w:rPr>
            <w:noProof/>
            <w:webHidden/>
          </w:rPr>
          <w:fldChar w:fldCharType="begin"/>
        </w:r>
        <w:r w:rsidR="00352D01">
          <w:rPr>
            <w:noProof/>
            <w:webHidden/>
          </w:rPr>
          <w:instrText xml:space="preserve"> PAGEREF _Toc177018807 \h </w:instrText>
        </w:r>
        <w:r w:rsidR="00352D01">
          <w:rPr>
            <w:noProof/>
            <w:webHidden/>
          </w:rPr>
        </w:r>
        <w:r w:rsidR="00352D01">
          <w:rPr>
            <w:noProof/>
            <w:webHidden/>
          </w:rPr>
          <w:fldChar w:fldCharType="separate"/>
        </w:r>
        <w:r w:rsidR="004615EE">
          <w:rPr>
            <w:noProof/>
            <w:webHidden/>
          </w:rPr>
          <w:t>210</w:t>
        </w:r>
        <w:r w:rsidR="00352D01">
          <w:rPr>
            <w:noProof/>
            <w:webHidden/>
          </w:rPr>
          <w:fldChar w:fldCharType="end"/>
        </w:r>
      </w:hyperlink>
    </w:p>
    <w:p w:rsidR="00352D01" w:rsidRDefault="004C1CC4">
      <w:pPr>
        <w:pStyle w:val="TOC1"/>
        <w:rPr>
          <w:noProof/>
          <w:kern w:val="2"/>
          <w:lang w:bidi="ar-SA"/>
          <w14:ligatures w14:val="standardContextual"/>
        </w:rPr>
      </w:pPr>
      <w:hyperlink w:anchor="_Toc177018808" w:history="1">
        <w:r w:rsidR="00352D01" w:rsidRPr="00435DF7">
          <w:rPr>
            <w:rStyle w:val="Hyperlink"/>
            <w:rFonts w:ascii="Times New Roman" w:hAnsi="Times New Roman"/>
            <w:noProof/>
          </w:rPr>
          <w:t>ИЗВЕШТАЈ О РАДУ ДИПЛОМИРАНОГ ЕКОНОМИСТЕ ЗА ФИНАНСИЈСКО – РАЧУНОВОДСТВЕНЕ ПОСЛОВЕ</w:t>
        </w:r>
        <w:r w:rsidR="00352D01">
          <w:rPr>
            <w:noProof/>
            <w:webHidden/>
          </w:rPr>
          <w:tab/>
        </w:r>
        <w:r w:rsidR="00352D01">
          <w:rPr>
            <w:noProof/>
            <w:webHidden/>
          </w:rPr>
          <w:fldChar w:fldCharType="begin"/>
        </w:r>
        <w:r w:rsidR="00352D01">
          <w:rPr>
            <w:noProof/>
            <w:webHidden/>
          </w:rPr>
          <w:instrText xml:space="preserve"> PAGEREF _Toc177018808 \h </w:instrText>
        </w:r>
        <w:r w:rsidR="00352D01">
          <w:rPr>
            <w:noProof/>
            <w:webHidden/>
          </w:rPr>
        </w:r>
        <w:r w:rsidR="00352D01">
          <w:rPr>
            <w:noProof/>
            <w:webHidden/>
          </w:rPr>
          <w:fldChar w:fldCharType="separate"/>
        </w:r>
        <w:r w:rsidR="004615EE">
          <w:rPr>
            <w:noProof/>
            <w:webHidden/>
          </w:rPr>
          <w:t>212</w:t>
        </w:r>
        <w:r w:rsidR="00352D01">
          <w:rPr>
            <w:noProof/>
            <w:webHidden/>
          </w:rPr>
          <w:fldChar w:fldCharType="end"/>
        </w:r>
      </w:hyperlink>
    </w:p>
    <w:p w:rsidR="00352D01" w:rsidRDefault="004C1CC4">
      <w:pPr>
        <w:pStyle w:val="TOC1"/>
        <w:rPr>
          <w:noProof/>
          <w:kern w:val="2"/>
          <w:lang w:bidi="ar-SA"/>
          <w14:ligatures w14:val="standardContextual"/>
        </w:rPr>
      </w:pPr>
      <w:hyperlink w:anchor="_Toc177018809" w:history="1">
        <w:r w:rsidR="00352D01" w:rsidRPr="00435DF7">
          <w:rPr>
            <w:rStyle w:val="Hyperlink"/>
            <w:rFonts w:ascii="Times New Roman" w:hAnsi="Times New Roman"/>
            <w:noProof/>
          </w:rPr>
          <w:t>ИЗВЕШТАЈ О РАДУ УЧЕНИЧКОГ ПАРЛАМЕНТА</w:t>
        </w:r>
        <w:r w:rsidR="00352D01">
          <w:rPr>
            <w:noProof/>
            <w:webHidden/>
          </w:rPr>
          <w:tab/>
        </w:r>
        <w:r w:rsidR="00352D01">
          <w:rPr>
            <w:noProof/>
            <w:webHidden/>
          </w:rPr>
          <w:fldChar w:fldCharType="begin"/>
        </w:r>
        <w:r w:rsidR="00352D01">
          <w:rPr>
            <w:noProof/>
            <w:webHidden/>
          </w:rPr>
          <w:instrText xml:space="preserve"> PAGEREF _Toc177018809 \h </w:instrText>
        </w:r>
        <w:r w:rsidR="00352D01">
          <w:rPr>
            <w:noProof/>
            <w:webHidden/>
          </w:rPr>
        </w:r>
        <w:r w:rsidR="00352D01">
          <w:rPr>
            <w:noProof/>
            <w:webHidden/>
          </w:rPr>
          <w:fldChar w:fldCharType="separate"/>
        </w:r>
        <w:r w:rsidR="004615EE">
          <w:rPr>
            <w:noProof/>
            <w:webHidden/>
          </w:rPr>
          <w:t>212</w:t>
        </w:r>
        <w:r w:rsidR="00352D01">
          <w:rPr>
            <w:noProof/>
            <w:webHidden/>
          </w:rPr>
          <w:fldChar w:fldCharType="end"/>
        </w:r>
      </w:hyperlink>
    </w:p>
    <w:p w:rsidR="00352D01" w:rsidRDefault="004C1CC4">
      <w:pPr>
        <w:pStyle w:val="TOC1"/>
        <w:tabs>
          <w:tab w:val="left" w:pos="8391"/>
        </w:tabs>
        <w:rPr>
          <w:noProof/>
          <w:kern w:val="2"/>
          <w:lang w:bidi="ar-SA"/>
          <w14:ligatures w14:val="standardContextual"/>
        </w:rPr>
      </w:pPr>
      <w:hyperlink w:anchor="_Toc177018810" w:history="1">
        <w:r w:rsidR="00352D01" w:rsidRPr="00435DF7">
          <w:rPr>
            <w:rStyle w:val="Hyperlink"/>
            <w:rFonts w:ascii="Times New Roman" w:hAnsi="Times New Roman"/>
            <w:noProof/>
          </w:rPr>
          <w:t>ИЗВЕШТАЈ О САРАДЊИ СА ОРГАНИМА ЈЕДИНИЦЕ ЛОКАЛНЕ САМОУПРАВЕ, ШКОЛСКОМ УПРАВОМ,  ОРГАНИЗАЦИЈАМА , УДРУЖЕЊИМА</w:t>
        </w:r>
        <w:r w:rsidR="00352D01">
          <w:rPr>
            <w:noProof/>
            <w:kern w:val="2"/>
            <w:lang w:bidi="ar-SA"/>
            <w14:ligatures w14:val="standardContextual"/>
          </w:rPr>
          <w:tab/>
        </w:r>
        <w:r w:rsidR="00352D01" w:rsidRPr="00435DF7">
          <w:rPr>
            <w:rStyle w:val="Hyperlink"/>
            <w:rFonts w:ascii="Times New Roman" w:hAnsi="Times New Roman"/>
            <w:noProof/>
          </w:rPr>
          <w:t xml:space="preserve">  И ОСТАЛИМА</w:t>
        </w:r>
        <w:r w:rsidR="00352D01">
          <w:rPr>
            <w:noProof/>
            <w:webHidden/>
          </w:rPr>
          <w:tab/>
        </w:r>
        <w:r w:rsidR="00352D01">
          <w:rPr>
            <w:noProof/>
            <w:webHidden/>
          </w:rPr>
          <w:fldChar w:fldCharType="begin"/>
        </w:r>
        <w:r w:rsidR="00352D01">
          <w:rPr>
            <w:noProof/>
            <w:webHidden/>
          </w:rPr>
          <w:instrText xml:space="preserve"> PAGEREF _Toc177018810 \h </w:instrText>
        </w:r>
        <w:r w:rsidR="00352D01">
          <w:rPr>
            <w:noProof/>
            <w:webHidden/>
          </w:rPr>
        </w:r>
        <w:r w:rsidR="00352D01">
          <w:rPr>
            <w:noProof/>
            <w:webHidden/>
          </w:rPr>
          <w:fldChar w:fldCharType="separate"/>
        </w:r>
        <w:r w:rsidR="004615EE">
          <w:rPr>
            <w:noProof/>
            <w:webHidden/>
          </w:rPr>
          <w:t>216</w:t>
        </w:r>
        <w:r w:rsidR="00352D01">
          <w:rPr>
            <w:noProof/>
            <w:webHidden/>
          </w:rPr>
          <w:fldChar w:fldCharType="end"/>
        </w:r>
      </w:hyperlink>
    </w:p>
    <w:p w:rsidR="00352D01" w:rsidRDefault="004C1CC4">
      <w:pPr>
        <w:pStyle w:val="TOC3"/>
        <w:tabs>
          <w:tab w:val="right" w:leader="dot" w:pos="9075"/>
        </w:tabs>
        <w:rPr>
          <w:noProof/>
          <w:kern w:val="2"/>
          <w:lang w:bidi="ar-SA"/>
          <w14:ligatures w14:val="standardContextual"/>
        </w:rPr>
      </w:pPr>
      <w:hyperlink w:anchor="_Toc177018811" w:history="1">
        <w:r w:rsidR="00352D01" w:rsidRPr="00435DF7">
          <w:rPr>
            <w:rStyle w:val="Hyperlink"/>
            <w:rFonts w:ascii="Times New Roman" w:hAnsi="Times New Roman"/>
            <w:noProof/>
          </w:rPr>
          <w:t>Сарадња са родитељима/законским заступницима</w:t>
        </w:r>
        <w:r w:rsidR="00352D01">
          <w:rPr>
            <w:noProof/>
            <w:webHidden/>
          </w:rPr>
          <w:tab/>
        </w:r>
        <w:r w:rsidR="00352D01">
          <w:rPr>
            <w:noProof/>
            <w:webHidden/>
          </w:rPr>
          <w:fldChar w:fldCharType="begin"/>
        </w:r>
        <w:r w:rsidR="00352D01">
          <w:rPr>
            <w:noProof/>
            <w:webHidden/>
          </w:rPr>
          <w:instrText xml:space="preserve"> PAGEREF _Toc177018811 \h </w:instrText>
        </w:r>
        <w:r w:rsidR="00352D01">
          <w:rPr>
            <w:noProof/>
            <w:webHidden/>
          </w:rPr>
        </w:r>
        <w:r w:rsidR="00352D01">
          <w:rPr>
            <w:noProof/>
            <w:webHidden/>
          </w:rPr>
          <w:fldChar w:fldCharType="separate"/>
        </w:r>
        <w:r w:rsidR="004615EE">
          <w:rPr>
            <w:noProof/>
            <w:webHidden/>
          </w:rPr>
          <w:t>216</w:t>
        </w:r>
        <w:r w:rsidR="00352D01">
          <w:rPr>
            <w:noProof/>
            <w:webHidden/>
          </w:rPr>
          <w:fldChar w:fldCharType="end"/>
        </w:r>
      </w:hyperlink>
    </w:p>
    <w:p w:rsidR="00352D01" w:rsidRDefault="004C1CC4">
      <w:pPr>
        <w:pStyle w:val="TOC3"/>
        <w:tabs>
          <w:tab w:val="right" w:leader="dot" w:pos="9075"/>
        </w:tabs>
        <w:rPr>
          <w:noProof/>
          <w:kern w:val="2"/>
          <w:lang w:bidi="ar-SA"/>
          <w14:ligatures w14:val="standardContextual"/>
        </w:rPr>
      </w:pPr>
      <w:hyperlink w:anchor="_Toc177018812" w:history="1">
        <w:r w:rsidR="00352D01" w:rsidRPr="00435DF7">
          <w:rPr>
            <w:rStyle w:val="Hyperlink"/>
            <w:rFonts w:ascii="Times New Roman" w:hAnsi="Times New Roman"/>
            <w:noProof/>
          </w:rPr>
          <w:t>Сарадња са органом управљања и репрезентативним синдикатом у школи</w:t>
        </w:r>
        <w:r w:rsidR="00352D01">
          <w:rPr>
            <w:noProof/>
            <w:webHidden/>
          </w:rPr>
          <w:tab/>
        </w:r>
        <w:r w:rsidR="00352D01">
          <w:rPr>
            <w:noProof/>
            <w:webHidden/>
          </w:rPr>
          <w:fldChar w:fldCharType="begin"/>
        </w:r>
        <w:r w:rsidR="00352D01">
          <w:rPr>
            <w:noProof/>
            <w:webHidden/>
          </w:rPr>
          <w:instrText xml:space="preserve"> PAGEREF _Toc177018812 \h </w:instrText>
        </w:r>
        <w:r w:rsidR="00352D01">
          <w:rPr>
            <w:noProof/>
            <w:webHidden/>
          </w:rPr>
        </w:r>
        <w:r w:rsidR="00352D01">
          <w:rPr>
            <w:noProof/>
            <w:webHidden/>
          </w:rPr>
          <w:fldChar w:fldCharType="separate"/>
        </w:r>
        <w:r w:rsidR="004615EE">
          <w:rPr>
            <w:noProof/>
            <w:webHidden/>
          </w:rPr>
          <w:t>218</w:t>
        </w:r>
        <w:r w:rsidR="00352D01">
          <w:rPr>
            <w:noProof/>
            <w:webHidden/>
          </w:rPr>
          <w:fldChar w:fldCharType="end"/>
        </w:r>
      </w:hyperlink>
    </w:p>
    <w:p w:rsidR="00352D01" w:rsidRDefault="004C1CC4">
      <w:pPr>
        <w:pStyle w:val="TOC3"/>
        <w:tabs>
          <w:tab w:val="right" w:leader="dot" w:pos="9075"/>
        </w:tabs>
        <w:rPr>
          <w:noProof/>
          <w:kern w:val="2"/>
          <w:lang w:bidi="ar-SA"/>
          <w14:ligatures w14:val="standardContextual"/>
        </w:rPr>
      </w:pPr>
      <w:hyperlink w:anchor="_Toc177018813" w:history="1">
        <w:r w:rsidR="00352D01" w:rsidRPr="00435DF7">
          <w:rPr>
            <w:rStyle w:val="Hyperlink"/>
            <w:rFonts w:ascii="Times New Roman" w:hAnsi="Times New Roman"/>
            <w:noProof/>
          </w:rPr>
          <w:t>Сарадња са државном управом и локалном самоуправом</w:t>
        </w:r>
        <w:r w:rsidR="00352D01">
          <w:rPr>
            <w:noProof/>
            <w:webHidden/>
          </w:rPr>
          <w:tab/>
        </w:r>
        <w:r w:rsidR="00352D01">
          <w:rPr>
            <w:noProof/>
            <w:webHidden/>
          </w:rPr>
          <w:fldChar w:fldCharType="begin"/>
        </w:r>
        <w:r w:rsidR="00352D01">
          <w:rPr>
            <w:noProof/>
            <w:webHidden/>
          </w:rPr>
          <w:instrText xml:space="preserve"> PAGEREF _Toc177018813 \h </w:instrText>
        </w:r>
        <w:r w:rsidR="00352D01">
          <w:rPr>
            <w:noProof/>
            <w:webHidden/>
          </w:rPr>
        </w:r>
        <w:r w:rsidR="00352D01">
          <w:rPr>
            <w:noProof/>
            <w:webHidden/>
          </w:rPr>
          <w:fldChar w:fldCharType="separate"/>
        </w:r>
        <w:r w:rsidR="004615EE">
          <w:rPr>
            <w:noProof/>
            <w:webHidden/>
          </w:rPr>
          <w:t>218</w:t>
        </w:r>
        <w:r w:rsidR="00352D01">
          <w:rPr>
            <w:noProof/>
            <w:webHidden/>
          </w:rPr>
          <w:fldChar w:fldCharType="end"/>
        </w:r>
      </w:hyperlink>
    </w:p>
    <w:p w:rsidR="00352D01" w:rsidRDefault="004C1CC4">
      <w:pPr>
        <w:pStyle w:val="TOC3"/>
        <w:tabs>
          <w:tab w:val="right" w:leader="dot" w:pos="9075"/>
        </w:tabs>
        <w:rPr>
          <w:noProof/>
          <w:kern w:val="2"/>
          <w:lang w:bidi="ar-SA"/>
          <w14:ligatures w14:val="standardContextual"/>
        </w:rPr>
      </w:pPr>
      <w:hyperlink w:anchor="_Toc177018814" w:history="1">
        <w:r w:rsidR="00352D01" w:rsidRPr="00435DF7">
          <w:rPr>
            <w:rStyle w:val="Hyperlink"/>
            <w:rFonts w:ascii="Times New Roman" w:hAnsi="Times New Roman"/>
            <w:noProof/>
          </w:rPr>
          <w:t>Сарадња са широм заједницом</w:t>
        </w:r>
        <w:r w:rsidR="00352D01">
          <w:rPr>
            <w:noProof/>
            <w:webHidden/>
          </w:rPr>
          <w:tab/>
        </w:r>
        <w:r w:rsidR="00352D01">
          <w:rPr>
            <w:noProof/>
            <w:webHidden/>
          </w:rPr>
          <w:fldChar w:fldCharType="begin"/>
        </w:r>
        <w:r w:rsidR="00352D01">
          <w:rPr>
            <w:noProof/>
            <w:webHidden/>
          </w:rPr>
          <w:instrText xml:space="preserve"> PAGEREF _Toc177018814 \h </w:instrText>
        </w:r>
        <w:r w:rsidR="00352D01">
          <w:rPr>
            <w:noProof/>
            <w:webHidden/>
          </w:rPr>
        </w:r>
        <w:r w:rsidR="00352D01">
          <w:rPr>
            <w:noProof/>
            <w:webHidden/>
          </w:rPr>
          <w:fldChar w:fldCharType="separate"/>
        </w:r>
        <w:r w:rsidR="004615EE">
          <w:rPr>
            <w:noProof/>
            <w:webHidden/>
          </w:rPr>
          <w:t>220</w:t>
        </w:r>
        <w:r w:rsidR="00352D01">
          <w:rPr>
            <w:noProof/>
            <w:webHidden/>
          </w:rPr>
          <w:fldChar w:fldCharType="end"/>
        </w:r>
      </w:hyperlink>
    </w:p>
    <w:p w:rsidR="00352D01" w:rsidRDefault="004C1CC4">
      <w:pPr>
        <w:pStyle w:val="TOC1"/>
        <w:rPr>
          <w:noProof/>
          <w:kern w:val="2"/>
          <w:lang w:bidi="ar-SA"/>
          <w14:ligatures w14:val="standardContextual"/>
        </w:rPr>
      </w:pPr>
      <w:hyperlink w:anchor="_Toc177018815" w:history="1">
        <w:r w:rsidR="00352D01" w:rsidRPr="00435DF7">
          <w:rPr>
            <w:rStyle w:val="Hyperlink"/>
            <w:rFonts w:ascii="Times New Roman" w:eastAsia="Batang" w:hAnsi="Times New Roman"/>
            <w:noProof/>
            <w:lang w:val="sr-Cyrl-CS"/>
          </w:rPr>
          <w:t>ИНСПЕКЦИЈСКИ  НАДЗОРИ  ШКОЛСКЕ  202</w:t>
        </w:r>
        <w:r w:rsidR="00352D01" w:rsidRPr="00435DF7">
          <w:rPr>
            <w:rStyle w:val="Hyperlink"/>
            <w:rFonts w:ascii="Times New Roman" w:eastAsia="Batang" w:hAnsi="Times New Roman"/>
            <w:noProof/>
          </w:rPr>
          <w:t>3</w:t>
        </w:r>
        <w:r w:rsidR="00352D01" w:rsidRPr="00435DF7">
          <w:rPr>
            <w:rStyle w:val="Hyperlink"/>
            <w:rFonts w:ascii="Times New Roman" w:eastAsia="Batang" w:hAnsi="Times New Roman"/>
            <w:noProof/>
            <w:lang w:val="sr-Cyrl-CS"/>
          </w:rPr>
          <w:t>/2024. ГОДИНЕ</w:t>
        </w:r>
        <w:r w:rsidR="00352D01">
          <w:rPr>
            <w:noProof/>
            <w:webHidden/>
          </w:rPr>
          <w:tab/>
        </w:r>
        <w:r w:rsidR="00352D01">
          <w:rPr>
            <w:noProof/>
            <w:webHidden/>
          </w:rPr>
          <w:fldChar w:fldCharType="begin"/>
        </w:r>
        <w:r w:rsidR="00352D01">
          <w:rPr>
            <w:noProof/>
            <w:webHidden/>
          </w:rPr>
          <w:instrText xml:space="preserve"> PAGEREF _Toc177018815 \h </w:instrText>
        </w:r>
        <w:r w:rsidR="00352D01">
          <w:rPr>
            <w:noProof/>
            <w:webHidden/>
          </w:rPr>
        </w:r>
        <w:r w:rsidR="00352D01">
          <w:rPr>
            <w:noProof/>
            <w:webHidden/>
          </w:rPr>
          <w:fldChar w:fldCharType="separate"/>
        </w:r>
        <w:r w:rsidR="004615EE">
          <w:rPr>
            <w:noProof/>
            <w:webHidden/>
          </w:rPr>
          <w:t>221</w:t>
        </w:r>
        <w:r w:rsidR="00352D01">
          <w:rPr>
            <w:noProof/>
            <w:webHidden/>
          </w:rPr>
          <w:fldChar w:fldCharType="end"/>
        </w:r>
      </w:hyperlink>
    </w:p>
    <w:p w:rsidR="00352D01" w:rsidRDefault="004C1CC4">
      <w:pPr>
        <w:pStyle w:val="TOC1"/>
        <w:rPr>
          <w:noProof/>
          <w:kern w:val="2"/>
          <w:lang w:bidi="ar-SA"/>
          <w14:ligatures w14:val="standardContextual"/>
        </w:rPr>
      </w:pPr>
      <w:hyperlink w:anchor="_Toc177018816" w:history="1">
        <w:r w:rsidR="00352D01" w:rsidRPr="00435DF7">
          <w:rPr>
            <w:rStyle w:val="Hyperlink"/>
            <w:rFonts w:ascii="Times New Roman" w:hAnsi="Times New Roman"/>
            <w:noProof/>
          </w:rPr>
          <w:t>ИЗВЕШТАЈ О ЈАВНИМ НАБАВКАМА ЗА 2023.ГОДИНУ</w:t>
        </w:r>
        <w:r w:rsidR="00352D01">
          <w:rPr>
            <w:noProof/>
            <w:webHidden/>
          </w:rPr>
          <w:tab/>
        </w:r>
        <w:r w:rsidR="00352D01">
          <w:rPr>
            <w:noProof/>
            <w:webHidden/>
          </w:rPr>
          <w:fldChar w:fldCharType="begin"/>
        </w:r>
        <w:r w:rsidR="00352D01">
          <w:rPr>
            <w:noProof/>
            <w:webHidden/>
          </w:rPr>
          <w:instrText xml:space="preserve"> PAGEREF _Toc177018816 \h </w:instrText>
        </w:r>
        <w:r w:rsidR="00352D01">
          <w:rPr>
            <w:noProof/>
            <w:webHidden/>
          </w:rPr>
        </w:r>
        <w:r w:rsidR="00352D01">
          <w:rPr>
            <w:noProof/>
            <w:webHidden/>
          </w:rPr>
          <w:fldChar w:fldCharType="separate"/>
        </w:r>
        <w:r w:rsidR="004615EE">
          <w:rPr>
            <w:noProof/>
            <w:webHidden/>
          </w:rPr>
          <w:t>223</w:t>
        </w:r>
        <w:r w:rsidR="00352D01">
          <w:rPr>
            <w:noProof/>
            <w:webHidden/>
          </w:rPr>
          <w:fldChar w:fldCharType="end"/>
        </w:r>
      </w:hyperlink>
    </w:p>
    <w:p w:rsidR="00352D01" w:rsidRDefault="004C1CC4">
      <w:pPr>
        <w:pStyle w:val="TOC1"/>
        <w:rPr>
          <w:noProof/>
          <w:kern w:val="2"/>
          <w:lang w:bidi="ar-SA"/>
          <w14:ligatures w14:val="standardContextual"/>
        </w:rPr>
      </w:pPr>
      <w:hyperlink w:anchor="_Toc177018817" w:history="1">
        <w:r w:rsidR="00352D01" w:rsidRPr="00435DF7">
          <w:rPr>
            <w:rStyle w:val="Hyperlink"/>
            <w:rFonts w:ascii="Times New Roman" w:eastAsia="Times New Roman" w:hAnsi="Times New Roman"/>
            <w:noProof/>
          </w:rPr>
          <w:t>ИЗВЕШТАЈ О СПРОВОЂЕЊУ ПЛАНА УПРАВЉАЊА РИЗИЦИМА ОД ПОВРЕДЕ ПРИНЦИПА РОДНЕ РАВНОПРАВНОСТИ</w:t>
        </w:r>
        <w:r w:rsidR="00352D01">
          <w:rPr>
            <w:noProof/>
            <w:webHidden/>
          </w:rPr>
          <w:tab/>
        </w:r>
        <w:r w:rsidR="00352D01">
          <w:rPr>
            <w:noProof/>
            <w:webHidden/>
          </w:rPr>
          <w:fldChar w:fldCharType="begin"/>
        </w:r>
        <w:r w:rsidR="00352D01">
          <w:rPr>
            <w:noProof/>
            <w:webHidden/>
          </w:rPr>
          <w:instrText xml:space="preserve"> PAGEREF _Toc177018817 \h </w:instrText>
        </w:r>
        <w:r w:rsidR="00352D01">
          <w:rPr>
            <w:noProof/>
            <w:webHidden/>
          </w:rPr>
        </w:r>
        <w:r w:rsidR="00352D01">
          <w:rPr>
            <w:noProof/>
            <w:webHidden/>
          </w:rPr>
          <w:fldChar w:fldCharType="separate"/>
        </w:r>
        <w:r w:rsidR="004615EE">
          <w:rPr>
            <w:noProof/>
            <w:webHidden/>
          </w:rPr>
          <w:t>225</w:t>
        </w:r>
        <w:r w:rsidR="00352D01">
          <w:rPr>
            <w:noProof/>
            <w:webHidden/>
          </w:rPr>
          <w:fldChar w:fldCharType="end"/>
        </w:r>
      </w:hyperlink>
    </w:p>
    <w:p w:rsidR="00352D01" w:rsidRDefault="004C1CC4">
      <w:pPr>
        <w:pStyle w:val="TOC1"/>
        <w:rPr>
          <w:noProof/>
          <w:kern w:val="2"/>
          <w:lang w:bidi="ar-SA"/>
          <w14:ligatures w14:val="standardContextual"/>
        </w:rPr>
      </w:pPr>
      <w:hyperlink w:anchor="_Toc177018818" w:history="1">
        <w:r w:rsidR="00352D01" w:rsidRPr="00435DF7">
          <w:rPr>
            <w:rStyle w:val="Hyperlink"/>
            <w:rFonts w:ascii="Times New Roman" w:eastAsia="Times New Roman" w:hAnsi="Times New Roman"/>
            <w:noProof/>
          </w:rPr>
          <w:t>за период од 1. 1. 2023. до 31. 12. 2023. године</w:t>
        </w:r>
        <w:r w:rsidR="00352D01">
          <w:rPr>
            <w:noProof/>
            <w:webHidden/>
          </w:rPr>
          <w:tab/>
        </w:r>
        <w:r w:rsidR="00352D01">
          <w:rPr>
            <w:noProof/>
            <w:webHidden/>
          </w:rPr>
          <w:fldChar w:fldCharType="begin"/>
        </w:r>
        <w:r w:rsidR="00352D01">
          <w:rPr>
            <w:noProof/>
            <w:webHidden/>
          </w:rPr>
          <w:instrText xml:space="preserve"> PAGEREF _Toc177018818 \h </w:instrText>
        </w:r>
        <w:r w:rsidR="00352D01">
          <w:rPr>
            <w:noProof/>
            <w:webHidden/>
          </w:rPr>
        </w:r>
        <w:r w:rsidR="00352D01">
          <w:rPr>
            <w:noProof/>
            <w:webHidden/>
          </w:rPr>
          <w:fldChar w:fldCharType="separate"/>
        </w:r>
        <w:r w:rsidR="004615EE">
          <w:rPr>
            <w:noProof/>
            <w:webHidden/>
          </w:rPr>
          <w:t>225</w:t>
        </w:r>
        <w:r w:rsidR="00352D01">
          <w:rPr>
            <w:noProof/>
            <w:webHidden/>
          </w:rPr>
          <w:fldChar w:fldCharType="end"/>
        </w:r>
      </w:hyperlink>
    </w:p>
    <w:p w:rsidR="00352D01" w:rsidRDefault="004C1CC4">
      <w:pPr>
        <w:pStyle w:val="TOC1"/>
        <w:rPr>
          <w:noProof/>
          <w:kern w:val="2"/>
          <w:lang w:bidi="ar-SA"/>
          <w14:ligatures w14:val="standardContextual"/>
        </w:rPr>
      </w:pPr>
      <w:hyperlink w:anchor="_Toc177018819" w:history="1">
        <w:r w:rsidR="00352D01" w:rsidRPr="00435DF7">
          <w:rPr>
            <w:rStyle w:val="Hyperlink"/>
            <w:rFonts w:ascii="Times New Roman" w:hAnsi="Times New Roman"/>
            <w:noProof/>
          </w:rPr>
          <w:t>АКТИ ШКОЛЕ</w:t>
        </w:r>
        <w:r w:rsidR="00352D01">
          <w:rPr>
            <w:noProof/>
            <w:webHidden/>
          </w:rPr>
          <w:tab/>
        </w:r>
        <w:r w:rsidR="00352D01">
          <w:rPr>
            <w:noProof/>
            <w:webHidden/>
          </w:rPr>
          <w:fldChar w:fldCharType="begin"/>
        </w:r>
        <w:r w:rsidR="00352D01">
          <w:rPr>
            <w:noProof/>
            <w:webHidden/>
          </w:rPr>
          <w:instrText xml:space="preserve"> PAGEREF _Toc177018819 \h </w:instrText>
        </w:r>
        <w:r w:rsidR="00352D01">
          <w:rPr>
            <w:noProof/>
            <w:webHidden/>
          </w:rPr>
        </w:r>
        <w:r w:rsidR="00352D01">
          <w:rPr>
            <w:noProof/>
            <w:webHidden/>
          </w:rPr>
          <w:fldChar w:fldCharType="separate"/>
        </w:r>
        <w:r w:rsidR="004615EE">
          <w:rPr>
            <w:noProof/>
            <w:webHidden/>
          </w:rPr>
          <w:t>231</w:t>
        </w:r>
        <w:r w:rsidR="00352D01">
          <w:rPr>
            <w:noProof/>
            <w:webHidden/>
          </w:rPr>
          <w:fldChar w:fldCharType="end"/>
        </w:r>
      </w:hyperlink>
    </w:p>
    <w:p w:rsidR="00661628" w:rsidRPr="000B4829" w:rsidRDefault="00540CE5" w:rsidP="00661628">
      <w:pPr>
        <w:rPr>
          <w:sz w:val="20"/>
          <w:szCs w:val="20"/>
        </w:rPr>
      </w:pPr>
      <w:r w:rsidRPr="000B4829">
        <w:rPr>
          <w:sz w:val="20"/>
          <w:szCs w:val="20"/>
        </w:rPr>
        <w:fldChar w:fldCharType="end"/>
      </w:r>
    </w:p>
    <w:p w:rsidR="00EC2FEE" w:rsidRPr="000B4829" w:rsidRDefault="00EC2FEE" w:rsidP="007B6DF9">
      <w:pPr>
        <w:pStyle w:val="Heading2"/>
        <w:rPr>
          <w:rFonts w:ascii="Times New Roman" w:hAnsi="Times New Roman" w:cs="Times New Roman"/>
          <w:color w:val="auto"/>
          <w:sz w:val="20"/>
          <w:szCs w:val="20"/>
        </w:rPr>
      </w:pPr>
    </w:p>
    <w:p w:rsidR="00EC2FEE" w:rsidRPr="000B4829" w:rsidRDefault="00EC2FEE" w:rsidP="00661628">
      <w:pPr>
        <w:rPr>
          <w:sz w:val="20"/>
          <w:szCs w:val="20"/>
        </w:rPr>
      </w:pPr>
    </w:p>
    <w:p w:rsidR="00EC2FEE" w:rsidRPr="000B4829" w:rsidRDefault="00EC2FEE" w:rsidP="00661628">
      <w:pPr>
        <w:rPr>
          <w:sz w:val="20"/>
          <w:szCs w:val="20"/>
        </w:rPr>
      </w:pPr>
    </w:p>
    <w:p w:rsidR="007B38FA" w:rsidRPr="000B4829" w:rsidRDefault="007B38FA" w:rsidP="00661628">
      <w:pPr>
        <w:rPr>
          <w:sz w:val="20"/>
          <w:szCs w:val="20"/>
        </w:rPr>
      </w:pPr>
    </w:p>
    <w:p w:rsidR="00FF7893" w:rsidRPr="000B4829" w:rsidRDefault="00FF7893" w:rsidP="00661628">
      <w:pPr>
        <w:rPr>
          <w:sz w:val="20"/>
          <w:szCs w:val="20"/>
        </w:rPr>
      </w:pPr>
    </w:p>
    <w:p w:rsidR="00FF7893" w:rsidRPr="000B4829" w:rsidRDefault="00FF7893" w:rsidP="00661628">
      <w:pPr>
        <w:rPr>
          <w:sz w:val="20"/>
          <w:szCs w:val="20"/>
        </w:rPr>
      </w:pPr>
    </w:p>
    <w:p w:rsidR="00C16C07" w:rsidRPr="000B4829" w:rsidRDefault="00C16C07" w:rsidP="00FB6417">
      <w:pPr>
        <w:tabs>
          <w:tab w:val="left" w:pos="1650"/>
        </w:tabs>
        <w:jc w:val="center"/>
        <w:rPr>
          <w:sz w:val="20"/>
          <w:szCs w:val="20"/>
        </w:rPr>
      </w:pPr>
    </w:p>
    <w:p w:rsidR="00C16C07" w:rsidRPr="000B4829" w:rsidRDefault="00C16C07" w:rsidP="00FB6417">
      <w:pPr>
        <w:tabs>
          <w:tab w:val="left" w:pos="1650"/>
        </w:tabs>
        <w:jc w:val="center"/>
        <w:rPr>
          <w:sz w:val="20"/>
          <w:szCs w:val="20"/>
        </w:rPr>
      </w:pPr>
    </w:p>
    <w:p w:rsidR="00C16C07" w:rsidRPr="000B4829" w:rsidRDefault="00C16C07" w:rsidP="00FB6417">
      <w:pPr>
        <w:tabs>
          <w:tab w:val="left" w:pos="1650"/>
        </w:tabs>
        <w:jc w:val="center"/>
        <w:rPr>
          <w:sz w:val="20"/>
          <w:szCs w:val="20"/>
        </w:rPr>
      </w:pPr>
    </w:p>
    <w:p w:rsidR="00CB5E4F" w:rsidRPr="000B4829" w:rsidRDefault="00CB5E4F" w:rsidP="00FB6417">
      <w:pPr>
        <w:tabs>
          <w:tab w:val="left" w:pos="1650"/>
        </w:tabs>
        <w:jc w:val="center"/>
        <w:rPr>
          <w:sz w:val="20"/>
          <w:szCs w:val="20"/>
        </w:rPr>
      </w:pPr>
    </w:p>
    <w:p w:rsidR="00510F15" w:rsidRPr="000B4829" w:rsidRDefault="00510F15" w:rsidP="00405400">
      <w:pPr>
        <w:tabs>
          <w:tab w:val="left" w:pos="1650"/>
        </w:tabs>
        <w:rPr>
          <w:sz w:val="20"/>
          <w:szCs w:val="20"/>
        </w:rPr>
      </w:pPr>
    </w:p>
    <w:p w:rsidR="00510F15" w:rsidRPr="000B4829" w:rsidRDefault="00510F15" w:rsidP="00405400">
      <w:pPr>
        <w:tabs>
          <w:tab w:val="left" w:pos="1650"/>
        </w:tabs>
        <w:rPr>
          <w:sz w:val="20"/>
          <w:szCs w:val="20"/>
        </w:rPr>
      </w:pPr>
    </w:p>
    <w:p w:rsidR="00510F15" w:rsidRPr="000B4829" w:rsidRDefault="00510F15" w:rsidP="00405400">
      <w:pPr>
        <w:tabs>
          <w:tab w:val="left" w:pos="1650"/>
        </w:tabs>
        <w:rPr>
          <w:sz w:val="20"/>
          <w:szCs w:val="20"/>
        </w:rPr>
      </w:pPr>
    </w:p>
    <w:p w:rsidR="00510F15" w:rsidRPr="000B4829" w:rsidRDefault="00510F15" w:rsidP="00405400">
      <w:pPr>
        <w:tabs>
          <w:tab w:val="left" w:pos="1650"/>
        </w:tabs>
        <w:rPr>
          <w:sz w:val="20"/>
          <w:szCs w:val="20"/>
        </w:rPr>
      </w:pPr>
    </w:p>
    <w:p w:rsidR="00510F15" w:rsidRPr="000B4829" w:rsidRDefault="00510F15" w:rsidP="00405400">
      <w:pPr>
        <w:tabs>
          <w:tab w:val="left" w:pos="1650"/>
        </w:tabs>
        <w:rPr>
          <w:sz w:val="20"/>
          <w:szCs w:val="20"/>
        </w:rPr>
      </w:pPr>
    </w:p>
    <w:p w:rsidR="00510F15" w:rsidRPr="000B4829" w:rsidRDefault="00510F15" w:rsidP="00405400">
      <w:pPr>
        <w:tabs>
          <w:tab w:val="left" w:pos="1650"/>
        </w:tabs>
        <w:rPr>
          <w:sz w:val="20"/>
          <w:szCs w:val="20"/>
        </w:rPr>
      </w:pPr>
    </w:p>
    <w:p w:rsidR="00510F15" w:rsidRPr="000B4829" w:rsidRDefault="00510F15" w:rsidP="00405400">
      <w:pPr>
        <w:tabs>
          <w:tab w:val="left" w:pos="1650"/>
        </w:tabs>
        <w:rPr>
          <w:sz w:val="20"/>
          <w:szCs w:val="20"/>
        </w:rPr>
      </w:pPr>
    </w:p>
    <w:p w:rsidR="00510F15" w:rsidRPr="000B4829" w:rsidRDefault="004C1CC4" w:rsidP="00405400">
      <w:pPr>
        <w:tabs>
          <w:tab w:val="left" w:pos="1650"/>
        </w:tabs>
        <w:rPr>
          <w:sz w:val="20"/>
          <w:szCs w:val="20"/>
        </w:rPr>
      </w:pPr>
      <w:r>
        <w:rPr>
          <w:noProof/>
          <w:sz w:val="20"/>
          <w:szCs w:val="20"/>
        </w:rPr>
        <w:lastRenderedPageBreak/>
        <w:drawing>
          <wp:inline distT="0" distB="0" distL="0" distR="0">
            <wp:extent cx="5768975" cy="814377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768975" cy="8143779"/>
                    </a:xfrm>
                    <a:prstGeom prst="rect">
                      <a:avLst/>
                    </a:prstGeom>
                    <a:noFill/>
                    <a:ln>
                      <a:noFill/>
                    </a:ln>
                  </pic:spPr>
                </pic:pic>
              </a:graphicData>
            </a:graphic>
          </wp:inline>
        </w:drawing>
      </w:r>
    </w:p>
    <w:p w:rsidR="00510F15" w:rsidRPr="000B4829" w:rsidRDefault="00510F15" w:rsidP="00405400">
      <w:pPr>
        <w:tabs>
          <w:tab w:val="left" w:pos="1650"/>
        </w:tabs>
        <w:rPr>
          <w:sz w:val="20"/>
          <w:szCs w:val="20"/>
        </w:rPr>
      </w:pPr>
    </w:p>
    <w:p w:rsidR="00510F15" w:rsidRPr="000B4829" w:rsidRDefault="00510F15" w:rsidP="00405400">
      <w:pPr>
        <w:tabs>
          <w:tab w:val="left" w:pos="1650"/>
        </w:tabs>
        <w:rPr>
          <w:sz w:val="20"/>
          <w:szCs w:val="20"/>
        </w:rPr>
      </w:pPr>
    </w:p>
    <w:p w:rsidR="00510F15" w:rsidRPr="000B4829" w:rsidRDefault="00510F15" w:rsidP="00405400">
      <w:pPr>
        <w:tabs>
          <w:tab w:val="left" w:pos="1650"/>
        </w:tabs>
        <w:rPr>
          <w:sz w:val="20"/>
          <w:szCs w:val="20"/>
        </w:rPr>
      </w:pPr>
    </w:p>
    <w:p w:rsidR="00510F15" w:rsidRPr="000B4829" w:rsidRDefault="00510F15" w:rsidP="00405400">
      <w:pPr>
        <w:tabs>
          <w:tab w:val="left" w:pos="1650"/>
        </w:tabs>
        <w:rPr>
          <w:sz w:val="20"/>
          <w:szCs w:val="20"/>
        </w:rPr>
      </w:pPr>
    </w:p>
    <w:p w:rsidR="00510F15" w:rsidRPr="000B4829" w:rsidRDefault="00510F15" w:rsidP="00405400">
      <w:pPr>
        <w:tabs>
          <w:tab w:val="left" w:pos="1650"/>
        </w:tabs>
        <w:rPr>
          <w:sz w:val="20"/>
          <w:szCs w:val="20"/>
        </w:rPr>
      </w:pPr>
      <w:bookmarkStart w:id="249" w:name="_GoBack"/>
      <w:bookmarkEnd w:id="249"/>
    </w:p>
    <w:sectPr w:rsidR="00510F15" w:rsidRPr="000B4829" w:rsidSect="004C1CC4">
      <w:pgSz w:w="11907" w:h="16840" w:code="9"/>
      <w:pgMar w:top="1138" w:right="1411" w:bottom="1138" w:left="1411" w:header="706" w:footer="706" w:gutter="0"/>
      <w:pgBorders w:offsetFrom="page">
        <w:top w:val="dotDotDash" w:sz="4" w:space="24" w:color="auto"/>
        <w:left w:val="dotDotDash" w:sz="4" w:space="24" w:color="auto"/>
        <w:bottom w:val="dotDotDash" w:sz="4" w:space="24" w:color="auto"/>
        <w:right w:val="dotDotDash" w:sz="4"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662B" w:rsidRDefault="00A5662B">
      <w:r>
        <w:separator/>
      </w:r>
    </w:p>
  </w:endnote>
  <w:endnote w:type="continuationSeparator" w:id="0">
    <w:p w:rsidR="00A5662B" w:rsidRDefault="00A566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Arial CYR">
    <w:altName w:val="Arial"/>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MS Reference Sans Serif">
    <w:panose1 w:val="020B0604030504040204"/>
    <w:charset w:val="00"/>
    <w:family w:val="swiss"/>
    <w:pitch w:val="variable"/>
    <w:sig w:usb0="20000287" w:usb1="00000000"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00"/>
    <w:family w:val="swiss"/>
    <w:pitch w:val="variable"/>
    <w:sig w:usb0="E4002EFF" w:usb1="C000247B" w:usb2="00000009" w:usb3="00000000" w:csb0="000001F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C92" w:rsidRDefault="001F2C92" w:rsidP="00221CC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F2C92" w:rsidRDefault="001F2C9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7441"/>
      <w:gridCol w:w="1860"/>
    </w:tblGrid>
    <w:sdt>
      <w:sdtPr>
        <w:rPr>
          <w:rFonts w:asciiTheme="majorHAnsi" w:eastAsiaTheme="majorEastAsia" w:hAnsiTheme="majorHAnsi" w:cstheme="majorBidi"/>
          <w:sz w:val="20"/>
          <w:szCs w:val="20"/>
        </w:rPr>
        <w:id w:val="1000240051"/>
        <w:docPartObj>
          <w:docPartGallery w:val="Page Numbers (Bottom of Page)"/>
          <w:docPartUnique/>
        </w:docPartObj>
      </w:sdtPr>
      <w:sdtEndPr>
        <w:rPr>
          <w:rFonts w:ascii="Times New Roman" w:eastAsia="Times New Roman" w:hAnsi="Times New Roman" w:cs="Times New Roman"/>
          <w:noProof/>
          <w:sz w:val="24"/>
          <w:szCs w:val="24"/>
        </w:rPr>
      </w:sdtEndPr>
      <w:sdtContent>
        <w:tr w:rsidR="001F2C92">
          <w:trPr>
            <w:trHeight w:val="727"/>
          </w:trPr>
          <w:tc>
            <w:tcPr>
              <w:tcW w:w="4000" w:type="pct"/>
              <w:tcBorders>
                <w:right w:val="triple" w:sz="4" w:space="0" w:color="4F81BD" w:themeColor="accent1"/>
              </w:tcBorders>
            </w:tcPr>
            <w:p w:rsidR="001F2C92" w:rsidRDefault="001F2C92">
              <w:pPr>
                <w:tabs>
                  <w:tab w:val="left" w:pos="620"/>
                  <w:tab w:val="center" w:pos="4320"/>
                </w:tabs>
                <w:jc w:val="right"/>
                <w:rPr>
                  <w:rFonts w:asciiTheme="majorHAnsi" w:eastAsiaTheme="majorEastAsia" w:hAnsiTheme="majorHAnsi" w:cstheme="majorBidi"/>
                  <w:sz w:val="20"/>
                  <w:szCs w:val="20"/>
                </w:rPr>
              </w:pPr>
            </w:p>
          </w:tc>
          <w:tc>
            <w:tcPr>
              <w:tcW w:w="1000" w:type="pct"/>
              <w:tcBorders>
                <w:left w:val="triple" w:sz="4" w:space="0" w:color="4F81BD" w:themeColor="accent1"/>
              </w:tcBorders>
            </w:tcPr>
            <w:p w:rsidR="001F2C92" w:rsidRDefault="001F2C92">
              <w:pPr>
                <w:tabs>
                  <w:tab w:val="left" w:pos="1490"/>
                </w:tabs>
                <w:rPr>
                  <w:rFonts w:asciiTheme="majorHAnsi" w:eastAsiaTheme="majorEastAsia" w:hAnsiTheme="majorHAnsi" w:cstheme="majorBidi"/>
                  <w:sz w:val="28"/>
                  <w:szCs w:val="28"/>
                </w:rPr>
              </w:pPr>
              <w:r>
                <w:fldChar w:fldCharType="begin"/>
              </w:r>
              <w:r>
                <w:instrText xml:space="preserve"> PAGE    \* MERGEFORMAT </w:instrText>
              </w:r>
              <w:r>
                <w:fldChar w:fldCharType="separate"/>
              </w:r>
              <w:r w:rsidR="004C1CC4">
                <w:rPr>
                  <w:noProof/>
                </w:rPr>
                <w:t>2</w:t>
              </w:r>
              <w:r>
                <w:rPr>
                  <w:noProof/>
                </w:rPr>
                <w:fldChar w:fldCharType="end"/>
              </w:r>
            </w:p>
          </w:tc>
        </w:tr>
      </w:sdtContent>
    </w:sdt>
  </w:tbl>
  <w:p w:rsidR="001F2C92" w:rsidRPr="009E5169" w:rsidRDefault="001F2C92" w:rsidP="009E5169">
    <w:pPr>
      <w:pStyle w:val="Footer"/>
      <w:jc w:val="right"/>
      <w:rPr>
        <w:i/>
        <w:lang w:val="sr-Cyrl-C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C92" w:rsidRDefault="004C1CC4">
    <w:pPr>
      <w:pStyle w:val="Footer"/>
    </w:pPr>
    <w:r>
      <w:rPr>
        <w:rFonts w:ascii="Calibri Light" w:eastAsia="Times New Roman" w:hAnsi="Calibri Light"/>
        <w:noProof/>
        <w:sz w:val="28"/>
        <w:szCs w:val="28"/>
        <w:lang w:bidi="ar-SA"/>
      </w:rPr>
      <w:pict w14:anchorId="45CFBC13">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AutoShape 13" o:spid="_x0000_s1028" type="#_x0000_t107" style="position:absolute;margin-left:255.4pt;margin-top:742.5pt;width:101pt;height:27.05pt;z-index:2516633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" filled="f" fillcolor="#17365d" strokecolor="#71a0dc">
          <v:textbox>
            <w:txbxContent>
              <w:p w:rsidR="001F2C92" w:rsidRPr="006D5496" w:rsidRDefault="001F2C92">
                <w:pPr>
                  <w:jc w:val="center"/>
                  <w:rPr>
                    <w:color w:val="4472C4"/>
                  </w:rPr>
                </w:pPr>
                <w:r w:rsidRPr="006D5496">
                  <w:fldChar w:fldCharType="begin"/>
                </w:r>
                <w:r>
                  <w:instrText xml:space="preserve"> PAGE    \* MERGEFORMAT </w:instrText>
                </w:r>
                <w:r w:rsidRPr="006D5496">
                  <w:fldChar w:fldCharType="separate"/>
                </w:r>
                <w:r w:rsidR="004C1CC4" w:rsidRPr="004C1CC4">
                  <w:rPr>
                    <w:noProof/>
                    <w:color w:val="4472C4"/>
                  </w:rPr>
                  <w:t>100</w:t>
                </w:r>
                <w:r w:rsidRPr="006D5496">
                  <w:rPr>
                    <w:noProof/>
                    <w:color w:val="4472C4"/>
                  </w:rPr>
                  <w:fldChar w:fldCharType="end"/>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58225"/>
      <w:docPartObj>
        <w:docPartGallery w:val="Page Numbers (Bottom of Page)"/>
        <w:docPartUnique/>
      </w:docPartObj>
    </w:sdtPr>
    <w:sdtEndPr/>
    <w:sdtContent>
      <w:p w:rsidR="001F2C92" w:rsidRDefault="004C1CC4">
        <w:pPr>
          <w:pStyle w:val="Footer"/>
        </w:pPr>
        <w:r>
          <w:rPr>
            <w:noProof/>
            <w:lang w:bidi="ar-SA"/>
          </w:rPr>
          <w:pict w14:anchorId="4D6EEF15">
            <v:oval id="Oval 7" o:spid="_x0000_s1027" style="position:absolute;margin-left:0;margin-top:0;width:44.25pt;height:44.25pt;rotation:180;flip:x;z-index:251661312;visibility:visible;mso-position-horizontal:center;mso-position-horizontal-relative:margin;mso-position-vertical:center;mso-position-vertical-relative:bottom-margin-area;mso-height-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" filled="f" fillcolor="#c0504d [3205]" strokecolor="#a7bfde [1620]" strokeweight="1pt">
              <v:textbox inset=",0,,0">
                <w:txbxContent>
                  <w:p w:rsidR="001F2C92" w:rsidRDefault="001F2C92">
                    <w:pPr>
                      <w:pStyle w:val="Footer"/>
                      <w:rPr>
                        <w:color w:val="4F81BD" w:themeColor="accent1"/>
                      </w:rPr>
                    </w:pPr>
                    <w:r>
                      <w:fldChar w:fldCharType="begin"/>
                    </w:r>
                    <w:r>
                      <w:instrText xml:space="preserve"> PAGE  \* MERGEFORMAT </w:instrText>
                    </w:r>
                    <w:r>
                      <w:fldChar w:fldCharType="separate"/>
                    </w:r>
                    <w:r w:rsidR="004C1CC4" w:rsidRPr="004C1CC4">
                      <w:rPr>
                        <w:noProof/>
                        <w:color w:val="4F81BD" w:themeColor="accent1"/>
                      </w:rPr>
                      <w:t>99</w:t>
                    </w:r>
                    <w:r>
                      <w:rPr>
                        <w:noProof/>
                        <w:color w:val="4F81BD" w:themeColor="accent1"/>
                      </w:rPr>
                      <w:fldChar w:fldCharType="end"/>
                    </w:r>
                  </w:p>
                </w:txbxContent>
              </v:textbox>
              <w10:wrap anchorx="margin" anchory="margin"/>
            </v:oval>
          </w:pic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C92" w:rsidRDefault="001F2C92"/>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C92" w:rsidRDefault="001F2C92"/>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C92" w:rsidRDefault="001F2C92"/>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78950"/>
      <w:docPartObj>
        <w:docPartGallery w:val="Page Numbers (Bottom of Page)"/>
        <w:docPartUnique/>
      </w:docPartObj>
    </w:sdtPr>
    <w:sdtEndPr/>
    <w:sdtContent>
      <w:p w:rsidR="001F2C92" w:rsidRDefault="004C1CC4">
        <w:pPr>
          <w:pStyle w:val="Footer"/>
        </w:pPr>
        <w:r>
          <w:rPr>
            <w:noProof/>
            <w:lang w:bidi="ar-SA"/>
          </w:rPr>
          <w:pict w14:anchorId="33D6CBBA">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 o:spid="_x0000_s1026" type="#_x0000_t185" style="position:absolute;margin-left:0;margin-top:0;width:44.25pt;height:18.8pt;z-index:251656192;visibility:visible;mso-width-percent:100;mso-position-horizontal:center;mso-position-horizontal-relative:margin;mso-position-vertical:center;mso-position-vertical-relative:bottom-margin-area;mso-width-percent:100;mso-width-relative:margin;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" filled="t" fillcolor="white [3212]" strokecolor="gray [1629]" strokeweight="2.25pt">
              <v:textbox inset=",0,,0">
                <w:txbxContent>
                  <w:p w:rsidR="001F2C92" w:rsidRDefault="001F2C92">
                    <w:pPr>
                      <w:jc w:val="center"/>
                      <w:rPr>
                        <w:lang w:val="sr-Cyrl-CS"/>
                      </w:rPr>
                    </w:pPr>
                    <w:r>
                      <w:rPr>
                        <w:lang w:val="sr-Cyrl-CS"/>
                      </w:rPr>
                      <w:fldChar w:fldCharType="begin"/>
                    </w:r>
                    <w:r>
                      <w:rPr>
                        <w:lang w:val="sr-Cyrl-CS"/>
                      </w:rPr>
                      <w:instrText xml:space="preserve"> PAGE    \* MERGEFORMAT </w:instrText>
                    </w:r>
                    <w:r>
                      <w:rPr>
                        <w:lang w:val="sr-Cyrl-CS"/>
                      </w:rPr>
                      <w:fldChar w:fldCharType="separate"/>
                    </w:r>
                    <w:r w:rsidR="004C1CC4" w:rsidRPr="004C1CC4">
                      <w:rPr>
                        <w:noProof/>
                      </w:rPr>
                      <w:t>171</w:t>
                    </w:r>
                    <w:r>
                      <w:rPr>
                        <w:lang w:val="sr-Cyrl-CS"/>
                      </w:rPr>
                      <w:fldChar w:fldCharType="end"/>
                    </w:r>
                  </w:p>
                </w:txbxContent>
              </v:textbox>
              <w10:wrap anchorx="margin" anchory="margin"/>
            </v:shape>
          </w:pict>
        </w:r>
        <w:r>
          <w:rPr>
            <w:noProof/>
            <w:lang w:bidi="ar-SA"/>
          </w:rPr>
          <w:pict w14:anchorId="525262E7">
            <v:shapetype id="_x0000_t32" coordsize="21600,21600" o:spt="32" o:oned="t" path="m,l21600,21600e" filled="f">
              <v:path arrowok="t" fillok="f" o:connecttype="none"/>
              <o:lock v:ext="edit" shapetype="t"/>
            </v:shapetype>
            <v:shape id="AutoShape 1" o:spid="_x0000_s1025" type="#_x0000_t32" style="position:absolute;margin-left:0;margin-top:0;width:434.5pt;height:0;z-index:251657216;visibility:visible;mso-position-horizontal:center;mso-position-horizontal-relative:margin;mso-position-vertical:center;mso-position-vertical-relative:bottom-margin-area;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" strokecolor="gray [1629]" strokeweight="1pt">
              <w10:wrap anchorx="margin" anchory="margin"/>
            </v:shape>
          </w:pict>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C92" w:rsidRDefault="001F2C9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662B" w:rsidRDefault="00A5662B">
      <w:r>
        <w:separator/>
      </w:r>
    </w:p>
  </w:footnote>
  <w:footnote w:type="continuationSeparator" w:id="0">
    <w:p w:rsidR="00A5662B" w:rsidRDefault="00A5662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C92" w:rsidRPr="00CE1284" w:rsidRDefault="001F2C92" w:rsidP="00CE1284">
    <w:pPr>
      <w:pStyle w:val="Header"/>
      <w:pBdr>
        <w:bottom w:val="single" w:sz="4" w:space="0" w:color="auto"/>
      </w:pBdr>
      <w:tabs>
        <w:tab w:val="clear" w:pos="4536"/>
      </w:tabs>
      <w:rPr>
        <w:i/>
        <w:lang w:val="sr-Cyrl-C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C92" w:rsidRDefault="001F2C92">
    <w:pPr>
      <w:pStyle w:val="Header"/>
    </w:pPr>
  </w:p>
  <w:p w:rsidR="001F2C92" w:rsidRDefault="001F2C9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C92" w:rsidRDefault="001F2C92"/>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C92" w:rsidRDefault="001F2C92"/>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C92" w:rsidRDefault="001F2C9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15pt;height:11.15pt" o:bullet="t">
        <v:imagedata r:id="rId1" o:title="mso79"/>
      </v:shape>
    </w:pict>
  </w:numPicBullet>
  <w:abstractNum w:abstractNumId="0">
    <w:nsid w:val="02A51C9D"/>
    <w:multiLevelType w:val="hybridMultilevel"/>
    <w:tmpl w:val="CB8C6456"/>
    <w:lvl w:ilvl="0" w:tplc="FFFFFFFF">
      <w:start w:val="1"/>
      <w:numFmt w:val="bullet"/>
      <w:lvlText w:val=""/>
      <w:lvlJc w:val="left"/>
      <w:pPr>
        <w:ind w:left="1530" w:hanging="360"/>
      </w:pPr>
      <w:rPr>
        <w:rFonts w:ascii="Symbol" w:hAnsi="Symbol" w:cs="Times New Roman" w:hint="default"/>
        <w:sz w:val="20"/>
      </w:rPr>
    </w:lvl>
    <w:lvl w:ilvl="1" w:tplc="241A0003" w:tentative="1">
      <w:start w:val="1"/>
      <w:numFmt w:val="bullet"/>
      <w:lvlText w:val="o"/>
      <w:lvlJc w:val="left"/>
      <w:pPr>
        <w:ind w:left="2226" w:hanging="360"/>
      </w:pPr>
      <w:rPr>
        <w:rFonts w:ascii="Courier New" w:hAnsi="Courier New" w:cs="Courier New" w:hint="default"/>
      </w:rPr>
    </w:lvl>
    <w:lvl w:ilvl="2" w:tplc="241A0005" w:tentative="1">
      <w:start w:val="1"/>
      <w:numFmt w:val="bullet"/>
      <w:lvlText w:val=""/>
      <w:lvlJc w:val="left"/>
      <w:pPr>
        <w:ind w:left="2946" w:hanging="360"/>
      </w:pPr>
      <w:rPr>
        <w:rFonts w:ascii="Wingdings" w:hAnsi="Wingdings" w:hint="default"/>
      </w:rPr>
    </w:lvl>
    <w:lvl w:ilvl="3" w:tplc="241A0001" w:tentative="1">
      <w:start w:val="1"/>
      <w:numFmt w:val="bullet"/>
      <w:lvlText w:val=""/>
      <w:lvlJc w:val="left"/>
      <w:pPr>
        <w:ind w:left="3666" w:hanging="360"/>
      </w:pPr>
      <w:rPr>
        <w:rFonts w:ascii="Symbol" w:hAnsi="Symbol" w:hint="default"/>
      </w:rPr>
    </w:lvl>
    <w:lvl w:ilvl="4" w:tplc="241A0003" w:tentative="1">
      <w:start w:val="1"/>
      <w:numFmt w:val="bullet"/>
      <w:lvlText w:val="o"/>
      <w:lvlJc w:val="left"/>
      <w:pPr>
        <w:ind w:left="4386" w:hanging="360"/>
      </w:pPr>
      <w:rPr>
        <w:rFonts w:ascii="Courier New" w:hAnsi="Courier New" w:cs="Courier New" w:hint="default"/>
      </w:rPr>
    </w:lvl>
    <w:lvl w:ilvl="5" w:tplc="241A0005" w:tentative="1">
      <w:start w:val="1"/>
      <w:numFmt w:val="bullet"/>
      <w:lvlText w:val=""/>
      <w:lvlJc w:val="left"/>
      <w:pPr>
        <w:ind w:left="5106" w:hanging="360"/>
      </w:pPr>
      <w:rPr>
        <w:rFonts w:ascii="Wingdings" w:hAnsi="Wingdings" w:hint="default"/>
      </w:rPr>
    </w:lvl>
    <w:lvl w:ilvl="6" w:tplc="241A0001" w:tentative="1">
      <w:start w:val="1"/>
      <w:numFmt w:val="bullet"/>
      <w:lvlText w:val=""/>
      <w:lvlJc w:val="left"/>
      <w:pPr>
        <w:ind w:left="5826" w:hanging="360"/>
      </w:pPr>
      <w:rPr>
        <w:rFonts w:ascii="Symbol" w:hAnsi="Symbol" w:hint="default"/>
      </w:rPr>
    </w:lvl>
    <w:lvl w:ilvl="7" w:tplc="241A0003" w:tentative="1">
      <w:start w:val="1"/>
      <w:numFmt w:val="bullet"/>
      <w:lvlText w:val="o"/>
      <w:lvlJc w:val="left"/>
      <w:pPr>
        <w:ind w:left="6546" w:hanging="360"/>
      </w:pPr>
      <w:rPr>
        <w:rFonts w:ascii="Courier New" w:hAnsi="Courier New" w:cs="Courier New" w:hint="default"/>
      </w:rPr>
    </w:lvl>
    <w:lvl w:ilvl="8" w:tplc="241A0005" w:tentative="1">
      <w:start w:val="1"/>
      <w:numFmt w:val="bullet"/>
      <w:lvlText w:val=""/>
      <w:lvlJc w:val="left"/>
      <w:pPr>
        <w:ind w:left="7266" w:hanging="360"/>
      </w:pPr>
      <w:rPr>
        <w:rFonts w:ascii="Wingdings" w:hAnsi="Wingdings" w:hint="default"/>
      </w:rPr>
    </w:lvl>
  </w:abstractNum>
  <w:abstractNum w:abstractNumId="1">
    <w:nsid w:val="042F2270"/>
    <w:multiLevelType w:val="hybridMultilevel"/>
    <w:tmpl w:val="DB9C7868"/>
    <w:lvl w:ilvl="0" w:tplc="7388AB5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295E15"/>
    <w:multiLevelType w:val="hybridMultilevel"/>
    <w:tmpl w:val="409C1898"/>
    <w:lvl w:ilvl="0" w:tplc="FE34CECE">
      <w:start w:val="1"/>
      <w:numFmt w:val="decimal"/>
      <w:lvlText w:val="%1)"/>
      <w:lvlJc w:val="left"/>
      <w:pPr>
        <w:ind w:left="0" w:hanging="360"/>
      </w:pPr>
      <w:rPr>
        <w:rFonts w:hint="default"/>
      </w:rPr>
    </w:lvl>
    <w:lvl w:ilvl="1" w:tplc="241A0019" w:tentative="1">
      <w:start w:val="1"/>
      <w:numFmt w:val="lowerLetter"/>
      <w:lvlText w:val="%2."/>
      <w:lvlJc w:val="left"/>
      <w:pPr>
        <w:ind w:left="720" w:hanging="360"/>
      </w:pPr>
    </w:lvl>
    <w:lvl w:ilvl="2" w:tplc="241A001B" w:tentative="1">
      <w:start w:val="1"/>
      <w:numFmt w:val="lowerRoman"/>
      <w:lvlText w:val="%3."/>
      <w:lvlJc w:val="right"/>
      <w:pPr>
        <w:ind w:left="1440" w:hanging="180"/>
      </w:pPr>
    </w:lvl>
    <w:lvl w:ilvl="3" w:tplc="241A000F" w:tentative="1">
      <w:start w:val="1"/>
      <w:numFmt w:val="decimal"/>
      <w:lvlText w:val="%4."/>
      <w:lvlJc w:val="left"/>
      <w:pPr>
        <w:ind w:left="2160" w:hanging="360"/>
      </w:pPr>
    </w:lvl>
    <w:lvl w:ilvl="4" w:tplc="241A0019" w:tentative="1">
      <w:start w:val="1"/>
      <w:numFmt w:val="lowerLetter"/>
      <w:lvlText w:val="%5."/>
      <w:lvlJc w:val="left"/>
      <w:pPr>
        <w:ind w:left="2880" w:hanging="360"/>
      </w:pPr>
    </w:lvl>
    <w:lvl w:ilvl="5" w:tplc="241A001B" w:tentative="1">
      <w:start w:val="1"/>
      <w:numFmt w:val="lowerRoman"/>
      <w:lvlText w:val="%6."/>
      <w:lvlJc w:val="right"/>
      <w:pPr>
        <w:ind w:left="3600" w:hanging="180"/>
      </w:pPr>
    </w:lvl>
    <w:lvl w:ilvl="6" w:tplc="241A000F" w:tentative="1">
      <w:start w:val="1"/>
      <w:numFmt w:val="decimal"/>
      <w:lvlText w:val="%7."/>
      <w:lvlJc w:val="left"/>
      <w:pPr>
        <w:ind w:left="4320" w:hanging="360"/>
      </w:pPr>
    </w:lvl>
    <w:lvl w:ilvl="7" w:tplc="241A0019" w:tentative="1">
      <w:start w:val="1"/>
      <w:numFmt w:val="lowerLetter"/>
      <w:lvlText w:val="%8."/>
      <w:lvlJc w:val="left"/>
      <w:pPr>
        <w:ind w:left="5040" w:hanging="360"/>
      </w:pPr>
    </w:lvl>
    <w:lvl w:ilvl="8" w:tplc="241A001B" w:tentative="1">
      <w:start w:val="1"/>
      <w:numFmt w:val="lowerRoman"/>
      <w:lvlText w:val="%9."/>
      <w:lvlJc w:val="right"/>
      <w:pPr>
        <w:ind w:left="5760" w:hanging="180"/>
      </w:pPr>
    </w:lvl>
  </w:abstractNum>
  <w:abstractNum w:abstractNumId="3">
    <w:nsid w:val="08640433"/>
    <w:multiLevelType w:val="hybridMultilevel"/>
    <w:tmpl w:val="FE0E23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9E96B51"/>
    <w:multiLevelType w:val="hybridMultilevel"/>
    <w:tmpl w:val="748A6FF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nsid w:val="0B765B87"/>
    <w:multiLevelType w:val="hybridMultilevel"/>
    <w:tmpl w:val="07BAE0DC"/>
    <w:lvl w:ilvl="0" w:tplc="241A000B">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
    <w:nsid w:val="0BF313D4"/>
    <w:multiLevelType w:val="hybridMultilevel"/>
    <w:tmpl w:val="CA5CE86C"/>
    <w:lvl w:ilvl="0" w:tplc="04090011">
      <w:start w:val="1"/>
      <w:numFmt w:val="decimal"/>
      <w:lvlText w:val="%1)"/>
      <w:lvlJc w:val="left"/>
      <w:pPr>
        <w:ind w:left="928" w:hanging="360"/>
      </w:p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7">
    <w:nsid w:val="0D605C81"/>
    <w:multiLevelType w:val="hybridMultilevel"/>
    <w:tmpl w:val="F7AAC822"/>
    <w:lvl w:ilvl="0" w:tplc="081A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E562FC5"/>
    <w:multiLevelType w:val="hybridMultilevel"/>
    <w:tmpl w:val="B4769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EFB5759"/>
    <w:multiLevelType w:val="hybridMultilevel"/>
    <w:tmpl w:val="4F54D6F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0F1A06F3"/>
    <w:multiLevelType w:val="hybridMultilevel"/>
    <w:tmpl w:val="7FEA9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5493570"/>
    <w:multiLevelType w:val="hybridMultilevel"/>
    <w:tmpl w:val="93B03B1A"/>
    <w:lvl w:ilvl="0" w:tplc="04090011">
      <w:start w:val="1"/>
      <w:numFmt w:val="decimal"/>
      <w:lvlText w:val="%1)"/>
      <w:lvlJc w:val="left"/>
      <w:pPr>
        <w:ind w:left="928"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9076438"/>
    <w:multiLevelType w:val="hybridMultilevel"/>
    <w:tmpl w:val="32C2B2A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A20782C"/>
    <w:multiLevelType w:val="hybridMultilevel"/>
    <w:tmpl w:val="B7FA6D9A"/>
    <w:lvl w:ilvl="0" w:tplc="081A0009">
      <w:start w:val="1"/>
      <w:numFmt w:val="bullet"/>
      <w:lvlText w:val=""/>
      <w:lvlJc w:val="left"/>
      <w:pPr>
        <w:tabs>
          <w:tab w:val="num" w:pos="1080"/>
        </w:tabs>
        <w:ind w:left="1080" w:hanging="360"/>
      </w:pPr>
      <w:rPr>
        <w:rFonts w:ascii="Wingdings" w:hAnsi="Wingdings" w:hint="default"/>
      </w:rPr>
    </w:lvl>
    <w:lvl w:ilvl="1" w:tplc="081A0007">
      <w:start w:val="1"/>
      <w:numFmt w:val="bullet"/>
      <w:lvlText w:val=""/>
      <w:lvlPicBulletId w:val="0"/>
      <w:lvlJc w:val="left"/>
      <w:pPr>
        <w:tabs>
          <w:tab w:val="num" w:pos="1440"/>
        </w:tabs>
        <w:ind w:left="1440" w:hanging="360"/>
      </w:pPr>
      <w:rPr>
        <w:rFonts w:ascii="Symbol" w:hAnsi="Symbol"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14">
    <w:nsid w:val="1A2C4020"/>
    <w:multiLevelType w:val="hybridMultilevel"/>
    <w:tmpl w:val="2220A8FC"/>
    <w:lvl w:ilvl="0" w:tplc="241A000B">
      <w:start w:val="1"/>
      <w:numFmt w:val="bullet"/>
      <w:lvlText w:val=""/>
      <w:lvlJc w:val="left"/>
      <w:pPr>
        <w:ind w:left="360" w:hanging="360"/>
      </w:pPr>
      <w:rPr>
        <w:rFonts w:ascii="Wingdings" w:hAnsi="Wingding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nsid w:val="1A816D76"/>
    <w:multiLevelType w:val="hybridMultilevel"/>
    <w:tmpl w:val="E1504654"/>
    <w:lvl w:ilvl="0" w:tplc="900ECD5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D976F5E"/>
    <w:multiLevelType w:val="hybridMultilevel"/>
    <w:tmpl w:val="1C9CE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DC700D3"/>
    <w:multiLevelType w:val="hybridMultilevel"/>
    <w:tmpl w:val="345401FE"/>
    <w:lvl w:ilvl="0" w:tplc="DA14DD80">
      <w:start w:val="1"/>
      <w:numFmt w:val="decimal"/>
      <w:lvlText w:val="%1."/>
      <w:lvlJc w:val="left"/>
      <w:pPr>
        <w:ind w:left="720" w:hanging="360"/>
      </w:pPr>
      <w:rPr>
        <w:rFonts w:ascii="Times New Roman" w:eastAsia="Times New Roman" w:hAnsi="Times New Roman" w:cs="Times New Roman"/>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8">
    <w:nsid w:val="20B87976"/>
    <w:multiLevelType w:val="hybridMultilevel"/>
    <w:tmpl w:val="B1F4791E"/>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nsid w:val="24464817"/>
    <w:multiLevelType w:val="hybridMultilevel"/>
    <w:tmpl w:val="9B5460F0"/>
    <w:lvl w:ilvl="0" w:tplc="977040E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5961E6D"/>
    <w:multiLevelType w:val="hybridMultilevel"/>
    <w:tmpl w:val="FED4C1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764619B"/>
    <w:multiLevelType w:val="hybridMultilevel"/>
    <w:tmpl w:val="790646FC"/>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2">
    <w:nsid w:val="29956676"/>
    <w:multiLevelType w:val="hybridMultilevel"/>
    <w:tmpl w:val="156AD5AC"/>
    <w:lvl w:ilvl="0" w:tplc="081A0001">
      <w:start w:val="1"/>
      <w:numFmt w:val="bullet"/>
      <w:lvlText w:val=""/>
      <w:lvlJc w:val="left"/>
      <w:pPr>
        <w:tabs>
          <w:tab w:val="num" w:pos="1080"/>
        </w:tabs>
        <w:ind w:left="1080" w:hanging="360"/>
      </w:pPr>
      <w:rPr>
        <w:rFonts w:ascii="Symbol" w:hAnsi="Symbol" w:hint="default"/>
      </w:rPr>
    </w:lvl>
    <w:lvl w:ilvl="1" w:tplc="081A0003" w:tentative="1">
      <w:start w:val="1"/>
      <w:numFmt w:val="bullet"/>
      <w:lvlText w:val="o"/>
      <w:lvlJc w:val="left"/>
      <w:pPr>
        <w:tabs>
          <w:tab w:val="num" w:pos="1800"/>
        </w:tabs>
        <w:ind w:left="1800" w:hanging="360"/>
      </w:pPr>
      <w:rPr>
        <w:rFonts w:ascii="Courier New" w:hAnsi="Courier New" w:cs="Courier New" w:hint="default"/>
      </w:rPr>
    </w:lvl>
    <w:lvl w:ilvl="2" w:tplc="081A0005" w:tentative="1">
      <w:start w:val="1"/>
      <w:numFmt w:val="bullet"/>
      <w:lvlText w:val=""/>
      <w:lvlJc w:val="left"/>
      <w:pPr>
        <w:tabs>
          <w:tab w:val="num" w:pos="2520"/>
        </w:tabs>
        <w:ind w:left="2520" w:hanging="360"/>
      </w:pPr>
      <w:rPr>
        <w:rFonts w:ascii="Wingdings" w:hAnsi="Wingdings" w:hint="default"/>
      </w:rPr>
    </w:lvl>
    <w:lvl w:ilvl="3" w:tplc="081A0001" w:tentative="1">
      <w:start w:val="1"/>
      <w:numFmt w:val="bullet"/>
      <w:lvlText w:val=""/>
      <w:lvlJc w:val="left"/>
      <w:pPr>
        <w:tabs>
          <w:tab w:val="num" w:pos="3240"/>
        </w:tabs>
        <w:ind w:left="3240" w:hanging="360"/>
      </w:pPr>
      <w:rPr>
        <w:rFonts w:ascii="Symbol" w:hAnsi="Symbol" w:hint="default"/>
      </w:rPr>
    </w:lvl>
    <w:lvl w:ilvl="4" w:tplc="081A0003" w:tentative="1">
      <w:start w:val="1"/>
      <w:numFmt w:val="bullet"/>
      <w:lvlText w:val="o"/>
      <w:lvlJc w:val="left"/>
      <w:pPr>
        <w:tabs>
          <w:tab w:val="num" w:pos="3960"/>
        </w:tabs>
        <w:ind w:left="3960" w:hanging="360"/>
      </w:pPr>
      <w:rPr>
        <w:rFonts w:ascii="Courier New" w:hAnsi="Courier New" w:cs="Courier New" w:hint="default"/>
      </w:rPr>
    </w:lvl>
    <w:lvl w:ilvl="5" w:tplc="081A0005" w:tentative="1">
      <w:start w:val="1"/>
      <w:numFmt w:val="bullet"/>
      <w:lvlText w:val=""/>
      <w:lvlJc w:val="left"/>
      <w:pPr>
        <w:tabs>
          <w:tab w:val="num" w:pos="4680"/>
        </w:tabs>
        <w:ind w:left="4680" w:hanging="360"/>
      </w:pPr>
      <w:rPr>
        <w:rFonts w:ascii="Wingdings" w:hAnsi="Wingdings" w:hint="default"/>
      </w:rPr>
    </w:lvl>
    <w:lvl w:ilvl="6" w:tplc="081A0001" w:tentative="1">
      <w:start w:val="1"/>
      <w:numFmt w:val="bullet"/>
      <w:lvlText w:val=""/>
      <w:lvlJc w:val="left"/>
      <w:pPr>
        <w:tabs>
          <w:tab w:val="num" w:pos="5400"/>
        </w:tabs>
        <w:ind w:left="5400" w:hanging="360"/>
      </w:pPr>
      <w:rPr>
        <w:rFonts w:ascii="Symbol" w:hAnsi="Symbol" w:hint="default"/>
      </w:rPr>
    </w:lvl>
    <w:lvl w:ilvl="7" w:tplc="081A0003" w:tentative="1">
      <w:start w:val="1"/>
      <w:numFmt w:val="bullet"/>
      <w:lvlText w:val="o"/>
      <w:lvlJc w:val="left"/>
      <w:pPr>
        <w:tabs>
          <w:tab w:val="num" w:pos="6120"/>
        </w:tabs>
        <w:ind w:left="6120" w:hanging="360"/>
      </w:pPr>
      <w:rPr>
        <w:rFonts w:ascii="Courier New" w:hAnsi="Courier New" w:cs="Courier New" w:hint="default"/>
      </w:rPr>
    </w:lvl>
    <w:lvl w:ilvl="8" w:tplc="081A0005" w:tentative="1">
      <w:start w:val="1"/>
      <w:numFmt w:val="bullet"/>
      <w:lvlText w:val=""/>
      <w:lvlJc w:val="left"/>
      <w:pPr>
        <w:tabs>
          <w:tab w:val="num" w:pos="6840"/>
        </w:tabs>
        <w:ind w:left="6840" w:hanging="360"/>
      </w:pPr>
      <w:rPr>
        <w:rFonts w:ascii="Wingdings" w:hAnsi="Wingdings" w:hint="default"/>
      </w:rPr>
    </w:lvl>
  </w:abstractNum>
  <w:abstractNum w:abstractNumId="23">
    <w:nsid w:val="2A4013E5"/>
    <w:multiLevelType w:val="hybridMultilevel"/>
    <w:tmpl w:val="3AE48B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A484FF8"/>
    <w:multiLevelType w:val="hybridMultilevel"/>
    <w:tmpl w:val="67382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A87435F"/>
    <w:multiLevelType w:val="hybridMultilevel"/>
    <w:tmpl w:val="BC188816"/>
    <w:lvl w:ilvl="0" w:tplc="04090011">
      <w:start w:val="1"/>
      <w:numFmt w:val="decimal"/>
      <w:lvlText w:val="%1)"/>
      <w:lvlJc w:val="left"/>
      <w:pPr>
        <w:ind w:left="928" w:hanging="360"/>
      </w:p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26">
    <w:nsid w:val="2B0051DA"/>
    <w:multiLevelType w:val="hybridMultilevel"/>
    <w:tmpl w:val="BB52C28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2B1E52E2"/>
    <w:multiLevelType w:val="hybridMultilevel"/>
    <w:tmpl w:val="D35E4946"/>
    <w:lvl w:ilvl="0" w:tplc="241A000F">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8">
    <w:nsid w:val="2B407D64"/>
    <w:multiLevelType w:val="hybridMultilevel"/>
    <w:tmpl w:val="2D98878C"/>
    <w:lvl w:ilvl="0" w:tplc="081A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BA05760"/>
    <w:multiLevelType w:val="hybridMultilevel"/>
    <w:tmpl w:val="8E40AD80"/>
    <w:lvl w:ilvl="0" w:tplc="081A0009">
      <w:start w:val="1"/>
      <w:numFmt w:val="bullet"/>
      <w:lvlText w:val=""/>
      <w:lvlJc w:val="left"/>
      <w:pPr>
        <w:tabs>
          <w:tab w:val="num" w:pos="720"/>
        </w:tabs>
        <w:ind w:left="720" w:hanging="360"/>
      </w:pPr>
      <w:rPr>
        <w:rFonts w:ascii="Wingdings" w:hAnsi="Wingdings"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30">
    <w:nsid w:val="2E180E1F"/>
    <w:multiLevelType w:val="hybridMultilevel"/>
    <w:tmpl w:val="E42035C4"/>
    <w:lvl w:ilvl="0" w:tplc="1E38BE6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2E3011B6"/>
    <w:multiLevelType w:val="hybridMultilevel"/>
    <w:tmpl w:val="52F29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39A5F2B"/>
    <w:multiLevelType w:val="hybridMultilevel"/>
    <w:tmpl w:val="BB52C28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33EE7944"/>
    <w:multiLevelType w:val="hybridMultilevel"/>
    <w:tmpl w:val="078A8B92"/>
    <w:lvl w:ilvl="0" w:tplc="0409000D">
      <w:start w:val="1"/>
      <w:numFmt w:val="bullet"/>
      <w:lvlText w:val=""/>
      <w:lvlJc w:val="left"/>
      <w:pPr>
        <w:ind w:left="840" w:hanging="360"/>
      </w:pPr>
      <w:rPr>
        <w:rFonts w:ascii="Wingdings" w:hAnsi="Wingdings" w:hint="default"/>
      </w:rPr>
    </w:lvl>
    <w:lvl w:ilvl="1" w:tplc="04090003">
      <w:start w:val="1"/>
      <w:numFmt w:val="bullet"/>
      <w:lvlText w:val="o"/>
      <w:lvlJc w:val="left"/>
      <w:pPr>
        <w:ind w:left="1560" w:hanging="360"/>
      </w:pPr>
      <w:rPr>
        <w:rFonts w:ascii="Courier New" w:hAnsi="Courier New" w:cs="Courier New" w:hint="default"/>
      </w:rPr>
    </w:lvl>
    <w:lvl w:ilvl="2" w:tplc="04090005">
      <w:start w:val="1"/>
      <w:numFmt w:val="bullet"/>
      <w:lvlText w:val=""/>
      <w:lvlJc w:val="left"/>
      <w:pPr>
        <w:ind w:left="2280" w:hanging="360"/>
      </w:pPr>
      <w:rPr>
        <w:rFonts w:ascii="Wingdings" w:hAnsi="Wingdings" w:hint="default"/>
      </w:rPr>
    </w:lvl>
    <w:lvl w:ilvl="3" w:tplc="04090001">
      <w:start w:val="1"/>
      <w:numFmt w:val="bullet"/>
      <w:lvlText w:val=""/>
      <w:lvlJc w:val="left"/>
      <w:pPr>
        <w:ind w:left="3000" w:hanging="360"/>
      </w:pPr>
      <w:rPr>
        <w:rFonts w:ascii="Symbol" w:hAnsi="Symbol" w:hint="default"/>
      </w:rPr>
    </w:lvl>
    <w:lvl w:ilvl="4" w:tplc="04090003">
      <w:start w:val="1"/>
      <w:numFmt w:val="bullet"/>
      <w:lvlText w:val="o"/>
      <w:lvlJc w:val="left"/>
      <w:pPr>
        <w:ind w:left="3720" w:hanging="360"/>
      </w:pPr>
      <w:rPr>
        <w:rFonts w:ascii="Courier New" w:hAnsi="Courier New" w:cs="Courier New" w:hint="default"/>
      </w:rPr>
    </w:lvl>
    <w:lvl w:ilvl="5" w:tplc="04090005">
      <w:start w:val="1"/>
      <w:numFmt w:val="bullet"/>
      <w:lvlText w:val=""/>
      <w:lvlJc w:val="left"/>
      <w:pPr>
        <w:ind w:left="4440" w:hanging="360"/>
      </w:pPr>
      <w:rPr>
        <w:rFonts w:ascii="Wingdings" w:hAnsi="Wingdings" w:hint="default"/>
      </w:rPr>
    </w:lvl>
    <w:lvl w:ilvl="6" w:tplc="04090001">
      <w:start w:val="1"/>
      <w:numFmt w:val="bullet"/>
      <w:lvlText w:val=""/>
      <w:lvlJc w:val="left"/>
      <w:pPr>
        <w:ind w:left="5160" w:hanging="360"/>
      </w:pPr>
      <w:rPr>
        <w:rFonts w:ascii="Symbol" w:hAnsi="Symbol" w:hint="default"/>
      </w:rPr>
    </w:lvl>
    <w:lvl w:ilvl="7" w:tplc="04090003">
      <w:start w:val="1"/>
      <w:numFmt w:val="bullet"/>
      <w:lvlText w:val="o"/>
      <w:lvlJc w:val="left"/>
      <w:pPr>
        <w:ind w:left="5880" w:hanging="360"/>
      </w:pPr>
      <w:rPr>
        <w:rFonts w:ascii="Courier New" w:hAnsi="Courier New" w:cs="Courier New" w:hint="default"/>
      </w:rPr>
    </w:lvl>
    <w:lvl w:ilvl="8" w:tplc="04090005">
      <w:start w:val="1"/>
      <w:numFmt w:val="bullet"/>
      <w:lvlText w:val=""/>
      <w:lvlJc w:val="left"/>
      <w:pPr>
        <w:ind w:left="6600" w:hanging="360"/>
      </w:pPr>
      <w:rPr>
        <w:rFonts w:ascii="Wingdings" w:hAnsi="Wingdings" w:hint="default"/>
      </w:rPr>
    </w:lvl>
  </w:abstractNum>
  <w:abstractNum w:abstractNumId="34">
    <w:nsid w:val="34DF184D"/>
    <w:multiLevelType w:val="hybridMultilevel"/>
    <w:tmpl w:val="1226A3B8"/>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5">
    <w:nsid w:val="35A77586"/>
    <w:multiLevelType w:val="hybridMultilevel"/>
    <w:tmpl w:val="E15418DC"/>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nsid w:val="36853A07"/>
    <w:multiLevelType w:val="hybridMultilevel"/>
    <w:tmpl w:val="4BAC70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8846157"/>
    <w:multiLevelType w:val="hybridMultilevel"/>
    <w:tmpl w:val="9F2E59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99309F6"/>
    <w:multiLevelType w:val="hybridMultilevel"/>
    <w:tmpl w:val="AF5E1E38"/>
    <w:lvl w:ilvl="0" w:tplc="7F5EA454">
      <w:start w:val="1"/>
      <w:numFmt w:val="upperRoman"/>
      <w:lvlText w:val="%1"/>
      <w:lvlJc w:val="righ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39F413BB"/>
    <w:multiLevelType w:val="hybridMultilevel"/>
    <w:tmpl w:val="2738F4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nsid w:val="3AE52132"/>
    <w:multiLevelType w:val="hybridMultilevel"/>
    <w:tmpl w:val="345401FE"/>
    <w:lvl w:ilvl="0" w:tplc="DA14DD80">
      <w:start w:val="1"/>
      <w:numFmt w:val="decimal"/>
      <w:lvlText w:val="%1."/>
      <w:lvlJc w:val="left"/>
      <w:pPr>
        <w:ind w:left="720" w:hanging="360"/>
      </w:pPr>
      <w:rPr>
        <w:rFonts w:ascii="Times New Roman" w:eastAsia="Times New Roman" w:hAnsi="Times New Roman" w:cs="Times New Roman"/>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1">
    <w:nsid w:val="3BE27DF0"/>
    <w:multiLevelType w:val="hybridMultilevel"/>
    <w:tmpl w:val="126C136C"/>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nsid w:val="3D8C7292"/>
    <w:multiLevelType w:val="hybridMultilevel"/>
    <w:tmpl w:val="3E32942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EB202F9"/>
    <w:multiLevelType w:val="hybridMultilevel"/>
    <w:tmpl w:val="B5064A6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nsid w:val="41120263"/>
    <w:multiLevelType w:val="hybridMultilevel"/>
    <w:tmpl w:val="CEA06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2BC7AD2"/>
    <w:multiLevelType w:val="hybridMultilevel"/>
    <w:tmpl w:val="426EF6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30E2DAA"/>
    <w:multiLevelType w:val="hybridMultilevel"/>
    <w:tmpl w:val="4596F748"/>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7">
    <w:nsid w:val="43CC1E66"/>
    <w:multiLevelType w:val="hybridMultilevel"/>
    <w:tmpl w:val="ED9AE6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48738C9"/>
    <w:multiLevelType w:val="hybridMultilevel"/>
    <w:tmpl w:val="4AFADEDE"/>
    <w:lvl w:ilvl="0" w:tplc="241A0009">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9">
    <w:nsid w:val="465321D8"/>
    <w:multiLevelType w:val="hybridMultilevel"/>
    <w:tmpl w:val="2BFA5A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7960918"/>
    <w:multiLevelType w:val="hybridMultilevel"/>
    <w:tmpl w:val="BD8C4E36"/>
    <w:lvl w:ilvl="0" w:tplc="6540C44A">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8CE5560"/>
    <w:multiLevelType w:val="hybridMultilevel"/>
    <w:tmpl w:val="F1DC3F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4C883F50"/>
    <w:multiLevelType w:val="hybridMultilevel"/>
    <w:tmpl w:val="914E064A"/>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3">
    <w:nsid w:val="4DB314F8"/>
    <w:multiLevelType w:val="hybridMultilevel"/>
    <w:tmpl w:val="F042A404"/>
    <w:lvl w:ilvl="0" w:tplc="04090009">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4E1705C4"/>
    <w:multiLevelType w:val="hybridMultilevel"/>
    <w:tmpl w:val="6E70372E"/>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nsid w:val="4E705CD2"/>
    <w:multiLevelType w:val="hybridMultilevel"/>
    <w:tmpl w:val="51A6D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05340FD"/>
    <w:multiLevelType w:val="hybridMultilevel"/>
    <w:tmpl w:val="B37E75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nsid w:val="509D6F46"/>
    <w:multiLevelType w:val="hybridMultilevel"/>
    <w:tmpl w:val="C7E42E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11B375F"/>
    <w:multiLevelType w:val="hybridMultilevel"/>
    <w:tmpl w:val="C7E42E1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nsid w:val="517D7EFD"/>
    <w:multiLevelType w:val="multilevel"/>
    <w:tmpl w:val="044C1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523D26AF"/>
    <w:multiLevelType w:val="hybridMultilevel"/>
    <w:tmpl w:val="7108C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47A2655"/>
    <w:multiLevelType w:val="hybridMultilevel"/>
    <w:tmpl w:val="99E673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5602607B"/>
    <w:multiLevelType w:val="hybridMultilevel"/>
    <w:tmpl w:val="2B5A94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5701075F"/>
    <w:multiLevelType w:val="hybridMultilevel"/>
    <w:tmpl w:val="234094A4"/>
    <w:lvl w:ilvl="0" w:tplc="FFFFFFFF">
      <w:start w:val="1"/>
      <w:numFmt w:val="bullet"/>
      <w:lvlText w:val=""/>
      <w:lvlJc w:val="left"/>
      <w:pPr>
        <w:ind w:left="720" w:hanging="360"/>
      </w:pPr>
      <w:rPr>
        <w:rFonts w:ascii="Symbol" w:hAnsi="Symbol" w:cs="Times New Roman" w:hint="default"/>
        <w:sz w:val="20"/>
      </w:rPr>
    </w:lvl>
    <w:lvl w:ilvl="1" w:tplc="241A0003">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4">
    <w:nsid w:val="5A9B259E"/>
    <w:multiLevelType w:val="hybridMultilevel"/>
    <w:tmpl w:val="51B61E78"/>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65">
    <w:nsid w:val="5F0C1EC9"/>
    <w:multiLevelType w:val="hybridMultilevel"/>
    <w:tmpl w:val="66345112"/>
    <w:lvl w:ilvl="0" w:tplc="FFFFFFFF">
      <w:start w:val="1"/>
      <w:numFmt w:val="bullet"/>
      <w:lvlText w:val=""/>
      <w:lvlJc w:val="left"/>
      <w:pPr>
        <w:ind w:left="1440" w:hanging="360"/>
      </w:pPr>
      <w:rPr>
        <w:rFonts w:ascii="Symbol" w:hAnsi="Symbol" w:cs="Times New Roman" w:hint="default"/>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nsid w:val="5F67473F"/>
    <w:multiLevelType w:val="hybridMultilevel"/>
    <w:tmpl w:val="2910B15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7">
    <w:nsid w:val="5FAD2E6A"/>
    <w:multiLevelType w:val="hybridMultilevel"/>
    <w:tmpl w:val="FD240CA6"/>
    <w:lvl w:ilvl="0" w:tplc="FFFFFFFF">
      <w:start w:val="1"/>
      <w:numFmt w:val="bullet"/>
      <w:lvlText w:val=""/>
      <w:lvlJc w:val="left"/>
      <w:pPr>
        <w:tabs>
          <w:tab w:val="num" w:pos="1304"/>
        </w:tabs>
        <w:ind w:left="1304" w:hanging="624"/>
      </w:pPr>
      <w:rPr>
        <w:rFonts w:ascii="Symbol" w:hAnsi="Symbol" w:hint="default"/>
        <w:sz w:val="2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8">
    <w:nsid w:val="5FC71BA5"/>
    <w:multiLevelType w:val="hybridMultilevel"/>
    <w:tmpl w:val="662E5A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5FCF431B"/>
    <w:multiLevelType w:val="hybridMultilevel"/>
    <w:tmpl w:val="2AB02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0253BF2"/>
    <w:multiLevelType w:val="hybridMultilevel"/>
    <w:tmpl w:val="E26616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1">
    <w:nsid w:val="658745C4"/>
    <w:multiLevelType w:val="hybridMultilevel"/>
    <w:tmpl w:val="A1E424FE"/>
    <w:lvl w:ilvl="0" w:tplc="9AEE163E">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2">
    <w:nsid w:val="6A5F082E"/>
    <w:multiLevelType w:val="hybridMultilevel"/>
    <w:tmpl w:val="0C161F1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nsid w:val="6B002346"/>
    <w:multiLevelType w:val="hybridMultilevel"/>
    <w:tmpl w:val="F634A98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nsid w:val="6F795662"/>
    <w:multiLevelType w:val="hybridMultilevel"/>
    <w:tmpl w:val="F82439D0"/>
    <w:lvl w:ilvl="0" w:tplc="04090001">
      <w:start w:val="1"/>
      <w:numFmt w:val="bullet"/>
      <w:lvlText w:val=""/>
      <w:lvlJc w:val="left"/>
      <w:pPr>
        <w:ind w:left="2344" w:hanging="360"/>
      </w:pPr>
      <w:rPr>
        <w:rFonts w:ascii="Symbol" w:hAnsi="Symbol" w:hint="default"/>
      </w:rPr>
    </w:lvl>
    <w:lvl w:ilvl="1" w:tplc="FFFFFFFF" w:tentative="1">
      <w:start w:val="1"/>
      <w:numFmt w:val="lowerLetter"/>
      <w:lvlText w:val="%2."/>
      <w:lvlJc w:val="left"/>
      <w:pPr>
        <w:ind w:left="3064" w:hanging="360"/>
      </w:pPr>
    </w:lvl>
    <w:lvl w:ilvl="2" w:tplc="FFFFFFFF" w:tentative="1">
      <w:start w:val="1"/>
      <w:numFmt w:val="lowerRoman"/>
      <w:lvlText w:val="%3."/>
      <w:lvlJc w:val="right"/>
      <w:pPr>
        <w:ind w:left="3784" w:hanging="180"/>
      </w:pPr>
    </w:lvl>
    <w:lvl w:ilvl="3" w:tplc="FFFFFFFF" w:tentative="1">
      <w:start w:val="1"/>
      <w:numFmt w:val="decimal"/>
      <w:lvlText w:val="%4."/>
      <w:lvlJc w:val="left"/>
      <w:pPr>
        <w:ind w:left="4504" w:hanging="360"/>
      </w:pPr>
    </w:lvl>
    <w:lvl w:ilvl="4" w:tplc="FFFFFFFF" w:tentative="1">
      <w:start w:val="1"/>
      <w:numFmt w:val="lowerLetter"/>
      <w:lvlText w:val="%5."/>
      <w:lvlJc w:val="left"/>
      <w:pPr>
        <w:ind w:left="5224" w:hanging="360"/>
      </w:pPr>
    </w:lvl>
    <w:lvl w:ilvl="5" w:tplc="FFFFFFFF" w:tentative="1">
      <w:start w:val="1"/>
      <w:numFmt w:val="lowerRoman"/>
      <w:lvlText w:val="%6."/>
      <w:lvlJc w:val="right"/>
      <w:pPr>
        <w:ind w:left="5944" w:hanging="180"/>
      </w:pPr>
    </w:lvl>
    <w:lvl w:ilvl="6" w:tplc="FFFFFFFF" w:tentative="1">
      <w:start w:val="1"/>
      <w:numFmt w:val="decimal"/>
      <w:lvlText w:val="%7."/>
      <w:lvlJc w:val="left"/>
      <w:pPr>
        <w:ind w:left="6664" w:hanging="360"/>
      </w:pPr>
    </w:lvl>
    <w:lvl w:ilvl="7" w:tplc="FFFFFFFF" w:tentative="1">
      <w:start w:val="1"/>
      <w:numFmt w:val="lowerLetter"/>
      <w:lvlText w:val="%8."/>
      <w:lvlJc w:val="left"/>
      <w:pPr>
        <w:ind w:left="7384" w:hanging="360"/>
      </w:pPr>
    </w:lvl>
    <w:lvl w:ilvl="8" w:tplc="FFFFFFFF" w:tentative="1">
      <w:start w:val="1"/>
      <w:numFmt w:val="lowerRoman"/>
      <w:lvlText w:val="%9."/>
      <w:lvlJc w:val="right"/>
      <w:pPr>
        <w:ind w:left="8104" w:hanging="180"/>
      </w:pPr>
    </w:lvl>
  </w:abstractNum>
  <w:abstractNum w:abstractNumId="75">
    <w:nsid w:val="711803F9"/>
    <w:multiLevelType w:val="hybridMultilevel"/>
    <w:tmpl w:val="1DF22E36"/>
    <w:lvl w:ilvl="0" w:tplc="3D8C961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46B0A7A"/>
    <w:multiLevelType w:val="hybridMultilevel"/>
    <w:tmpl w:val="568CC72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nsid w:val="75E52909"/>
    <w:multiLevelType w:val="hybridMultilevel"/>
    <w:tmpl w:val="11D8D3A8"/>
    <w:lvl w:ilvl="0" w:tplc="04090011">
      <w:start w:val="1"/>
      <w:numFmt w:val="decimal"/>
      <w:lvlText w:val="%1)"/>
      <w:lvlJc w:val="left"/>
      <w:pPr>
        <w:ind w:left="928" w:hanging="360"/>
      </w:p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78">
    <w:nsid w:val="786E752F"/>
    <w:multiLevelType w:val="hybridMultilevel"/>
    <w:tmpl w:val="96F47242"/>
    <w:lvl w:ilvl="0" w:tplc="AC222598">
      <w:start w:val="1"/>
      <w:numFmt w:val="decimal"/>
      <w:lvlText w:val="%1."/>
      <w:lvlJc w:val="left"/>
      <w:pPr>
        <w:ind w:left="720" w:hanging="360"/>
      </w:pPr>
      <w:rPr>
        <w:rFonts w:ascii="Times New Roman" w:eastAsiaTheme="minorEastAsia" w:hAnsi="Times New Roman" w:cstheme="minorBidi"/>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79">
    <w:nsid w:val="787875E4"/>
    <w:multiLevelType w:val="hybridMultilevel"/>
    <w:tmpl w:val="14869B6A"/>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0">
    <w:nsid w:val="78E835DC"/>
    <w:multiLevelType w:val="hybridMultilevel"/>
    <w:tmpl w:val="F796E39C"/>
    <w:lvl w:ilvl="0" w:tplc="1E38BE62">
      <w:start w:val="1"/>
      <w:numFmt w:val="decimal"/>
      <w:lvlText w:val="(%1)"/>
      <w:lvlJc w:val="left"/>
      <w:pPr>
        <w:ind w:left="1495" w:hanging="360"/>
      </w:pPr>
      <w:rPr>
        <w:rFonts w:hint="default"/>
      </w:r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81">
    <w:nsid w:val="7BDB4139"/>
    <w:multiLevelType w:val="hybridMultilevel"/>
    <w:tmpl w:val="525ADF58"/>
    <w:lvl w:ilvl="0" w:tplc="D070E0BC">
      <w:numFmt w:val="bullet"/>
      <w:lvlText w:val="-"/>
      <w:lvlJc w:val="left"/>
      <w:pPr>
        <w:ind w:left="0" w:hanging="360"/>
      </w:pPr>
      <w:rPr>
        <w:rFonts w:ascii="Times New Roman" w:eastAsia="Times New Roman" w:hAnsi="Times New Roman" w:cs="Times New Roman" w:hint="default"/>
      </w:rPr>
    </w:lvl>
    <w:lvl w:ilvl="1" w:tplc="241A0003" w:tentative="1">
      <w:start w:val="1"/>
      <w:numFmt w:val="bullet"/>
      <w:lvlText w:val="o"/>
      <w:lvlJc w:val="left"/>
      <w:pPr>
        <w:ind w:left="720" w:hanging="360"/>
      </w:pPr>
      <w:rPr>
        <w:rFonts w:ascii="Courier New" w:hAnsi="Courier New" w:cs="Courier New" w:hint="default"/>
      </w:rPr>
    </w:lvl>
    <w:lvl w:ilvl="2" w:tplc="241A0005" w:tentative="1">
      <w:start w:val="1"/>
      <w:numFmt w:val="bullet"/>
      <w:lvlText w:val=""/>
      <w:lvlJc w:val="left"/>
      <w:pPr>
        <w:ind w:left="1440" w:hanging="360"/>
      </w:pPr>
      <w:rPr>
        <w:rFonts w:ascii="Wingdings" w:hAnsi="Wingdings" w:hint="default"/>
      </w:rPr>
    </w:lvl>
    <w:lvl w:ilvl="3" w:tplc="241A0001" w:tentative="1">
      <w:start w:val="1"/>
      <w:numFmt w:val="bullet"/>
      <w:lvlText w:val=""/>
      <w:lvlJc w:val="left"/>
      <w:pPr>
        <w:ind w:left="2160" w:hanging="360"/>
      </w:pPr>
      <w:rPr>
        <w:rFonts w:ascii="Symbol" w:hAnsi="Symbol" w:hint="default"/>
      </w:rPr>
    </w:lvl>
    <w:lvl w:ilvl="4" w:tplc="241A0003" w:tentative="1">
      <w:start w:val="1"/>
      <w:numFmt w:val="bullet"/>
      <w:lvlText w:val="o"/>
      <w:lvlJc w:val="left"/>
      <w:pPr>
        <w:ind w:left="2880" w:hanging="360"/>
      </w:pPr>
      <w:rPr>
        <w:rFonts w:ascii="Courier New" w:hAnsi="Courier New" w:cs="Courier New" w:hint="default"/>
      </w:rPr>
    </w:lvl>
    <w:lvl w:ilvl="5" w:tplc="241A0005" w:tentative="1">
      <w:start w:val="1"/>
      <w:numFmt w:val="bullet"/>
      <w:lvlText w:val=""/>
      <w:lvlJc w:val="left"/>
      <w:pPr>
        <w:ind w:left="3600" w:hanging="360"/>
      </w:pPr>
      <w:rPr>
        <w:rFonts w:ascii="Wingdings" w:hAnsi="Wingdings" w:hint="default"/>
      </w:rPr>
    </w:lvl>
    <w:lvl w:ilvl="6" w:tplc="241A0001" w:tentative="1">
      <w:start w:val="1"/>
      <w:numFmt w:val="bullet"/>
      <w:lvlText w:val=""/>
      <w:lvlJc w:val="left"/>
      <w:pPr>
        <w:ind w:left="4320" w:hanging="360"/>
      </w:pPr>
      <w:rPr>
        <w:rFonts w:ascii="Symbol" w:hAnsi="Symbol" w:hint="default"/>
      </w:rPr>
    </w:lvl>
    <w:lvl w:ilvl="7" w:tplc="241A0003" w:tentative="1">
      <w:start w:val="1"/>
      <w:numFmt w:val="bullet"/>
      <w:lvlText w:val="o"/>
      <w:lvlJc w:val="left"/>
      <w:pPr>
        <w:ind w:left="5040" w:hanging="360"/>
      </w:pPr>
      <w:rPr>
        <w:rFonts w:ascii="Courier New" w:hAnsi="Courier New" w:cs="Courier New" w:hint="default"/>
      </w:rPr>
    </w:lvl>
    <w:lvl w:ilvl="8" w:tplc="241A0005" w:tentative="1">
      <w:start w:val="1"/>
      <w:numFmt w:val="bullet"/>
      <w:lvlText w:val=""/>
      <w:lvlJc w:val="left"/>
      <w:pPr>
        <w:ind w:left="5760" w:hanging="360"/>
      </w:pPr>
      <w:rPr>
        <w:rFonts w:ascii="Wingdings" w:hAnsi="Wingdings" w:hint="default"/>
      </w:rPr>
    </w:lvl>
  </w:abstractNum>
  <w:abstractNum w:abstractNumId="82">
    <w:nsid w:val="7CB625EE"/>
    <w:multiLevelType w:val="hybridMultilevel"/>
    <w:tmpl w:val="E1DEAA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D450391"/>
    <w:multiLevelType w:val="hybridMultilevel"/>
    <w:tmpl w:val="BB401168"/>
    <w:lvl w:ilvl="0" w:tplc="241A000B">
      <w:start w:val="1"/>
      <w:numFmt w:val="bullet"/>
      <w:lvlText w:val=""/>
      <w:lvlJc w:val="left"/>
      <w:pPr>
        <w:ind w:left="786"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4">
    <w:nsid w:val="7FD60644"/>
    <w:multiLevelType w:val="hybridMultilevel"/>
    <w:tmpl w:val="3E5E22C8"/>
    <w:lvl w:ilvl="0" w:tplc="1E38BE6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67"/>
  </w:num>
  <w:num w:numId="2">
    <w:abstractNumId w:val="8"/>
  </w:num>
  <w:num w:numId="3">
    <w:abstractNumId w:val="7"/>
  </w:num>
  <w:num w:numId="4">
    <w:abstractNumId w:val="59"/>
  </w:num>
  <w:num w:numId="5">
    <w:abstractNumId w:val="44"/>
  </w:num>
  <w:num w:numId="6">
    <w:abstractNumId w:val="46"/>
  </w:num>
  <w:num w:numId="7">
    <w:abstractNumId w:val="43"/>
  </w:num>
  <w:num w:numId="8">
    <w:abstractNumId w:val="60"/>
  </w:num>
  <w:num w:numId="9">
    <w:abstractNumId w:val="76"/>
  </w:num>
  <w:num w:numId="10">
    <w:abstractNumId w:val="22"/>
  </w:num>
  <w:num w:numId="11">
    <w:abstractNumId w:val="29"/>
  </w:num>
  <w:num w:numId="12">
    <w:abstractNumId w:val="28"/>
  </w:num>
  <w:num w:numId="13">
    <w:abstractNumId w:val="31"/>
  </w:num>
  <w:num w:numId="14">
    <w:abstractNumId w:val="69"/>
  </w:num>
  <w:num w:numId="15">
    <w:abstractNumId w:val="55"/>
  </w:num>
  <w:num w:numId="16">
    <w:abstractNumId w:val="1"/>
  </w:num>
  <w:num w:numId="17">
    <w:abstractNumId w:val="63"/>
  </w:num>
  <w:num w:numId="18">
    <w:abstractNumId w:val="34"/>
  </w:num>
  <w:num w:numId="19">
    <w:abstractNumId w:val="5"/>
  </w:num>
  <w:num w:numId="20">
    <w:abstractNumId w:val="53"/>
  </w:num>
  <w:num w:numId="21">
    <w:abstractNumId w:val="13"/>
  </w:num>
  <w:num w:numId="22">
    <w:abstractNumId w:val="42"/>
  </w:num>
  <w:num w:numId="23">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8"/>
  </w:num>
  <w:num w:numId="25">
    <w:abstractNumId w:val="77"/>
  </w:num>
  <w:num w:numId="26">
    <w:abstractNumId w:val="30"/>
  </w:num>
  <w:num w:numId="27">
    <w:abstractNumId w:val="80"/>
  </w:num>
  <w:num w:numId="28">
    <w:abstractNumId w:val="84"/>
  </w:num>
  <w:num w:numId="29">
    <w:abstractNumId w:val="11"/>
  </w:num>
  <w:num w:numId="30">
    <w:abstractNumId w:val="6"/>
  </w:num>
  <w:num w:numId="31">
    <w:abstractNumId w:val="25"/>
  </w:num>
  <w:num w:numId="32">
    <w:abstractNumId w:val="49"/>
  </w:num>
  <w:num w:numId="33">
    <w:abstractNumId w:val="54"/>
  </w:num>
  <w:num w:numId="34">
    <w:abstractNumId w:val="74"/>
  </w:num>
  <w:num w:numId="35">
    <w:abstractNumId w:val="41"/>
  </w:num>
  <w:num w:numId="36">
    <w:abstractNumId w:val="18"/>
  </w:num>
  <w:num w:numId="37">
    <w:abstractNumId w:val="70"/>
  </w:num>
  <w:num w:numId="38">
    <w:abstractNumId w:val="64"/>
  </w:num>
  <w:num w:numId="39">
    <w:abstractNumId w:val="21"/>
  </w:num>
  <w:num w:numId="40">
    <w:abstractNumId w:val="52"/>
  </w:num>
  <w:num w:numId="41">
    <w:abstractNumId w:val="16"/>
  </w:num>
  <w:num w:numId="42">
    <w:abstractNumId w:val="36"/>
  </w:num>
  <w:num w:numId="43">
    <w:abstractNumId w:val="23"/>
  </w:num>
  <w:num w:numId="44">
    <w:abstractNumId w:val="2"/>
  </w:num>
  <w:num w:numId="45">
    <w:abstractNumId w:val="81"/>
  </w:num>
  <w:num w:numId="46">
    <w:abstractNumId w:val="75"/>
  </w:num>
  <w:num w:numId="47">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3"/>
  </w:num>
  <w:num w:numId="49">
    <w:abstractNumId w:val="50"/>
  </w:num>
  <w:num w:numId="50">
    <w:abstractNumId w:val="78"/>
  </w:num>
  <w:num w:numId="51">
    <w:abstractNumId w:val="20"/>
  </w:num>
  <w:num w:numId="52">
    <w:abstractNumId w:val="51"/>
  </w:num>
  <w:num w:numId="53">
    <w:abstractNumId w:val="61"/>
  </w:num>
  <w:num w:numId="54">
    <w:abstractNumId w:val="10"/>
  </w:num>
  <w:num w:numId="55">
    <w:abstractNumId w:val="47"/>
  </w:num>
  <w:num w:numId="56">
    <w:abstractNumId w:val="68"/>
  </w:num>
  <w:num w:numId="57">
    <w:abstractNumId w:val="24"/>
  </w:num>
  <w:num w:numId="58">
    <w:abstractNumId w:val="45"/>
  </w:num>
  <w:num w:numId="59">
    <w:abstractNumId w:val="19"/>
  </w:num>
  <w:num w:numId="60">
    <w:abstractNumId w:val="37"/>
  </w:num>
  <w:num w:numId="61">
    <w:abstractNumId w:val="83"/>
  </w:num>
  <w:num w:numId="62">
    <w:abstractNumId w:val="0"/>
  </w:num>
  <w:num w:numId="63">
    <w:abstractNumId w:val="12"/>
  </w:num>
  <w:num w:numId="64">
    <w:abstractNumId w:val="65"/>
  </w:num>
  <w:num w:numId="65">
    <w:abstractNumId w:val="56"/>
  </w:num>
  <w:num w:numId="66">
    <w:abstractNumId w:val="39"/>
  </w:num>
  <w:num w:numId="67">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73"/>
  </w:num>
  <w:num w:numId="69">
    <w:abstractNumId w:val="82"/>
  </w:num>
  <w:num w:numId="70">
    <w:abstractNumId w:val="48"/>
  </w:num>
  <w:num w:numId="71">
    <w:abstractNumId w:val="72"/>
  </w:num>
  <w:num w:numId="72">
    <w:abstractNumId w:val="26"/>
  </w:num>
  <w:num w:numId="73">
    <w:abstractNumId w:val="32"/>
  </w:num>
  <w:num w:numId="74">
    <w:abstractNumId w:val="4"/>
  </w:num>
  <w:num w:numId="75">
    <w:abstractNumId w:val="9"/>
  </w:num>
  <w:num w:numId="76">
    <w:abstractNumId w:val="17"/>
  </w:num>
  <w:num w:numId="77">
    <w:abstractNumId w:val="40"/>
  </w:num>
  <w:num w:numId="78">
    <w:abstractNumId w:val="79"/>
  </w:num>
  <w:num w:numId="79">
    <w:abstractNumId w:val="66"/>
  </w:num>
  <w:num w:numId="80">
    <w:abstractNumId w:val="3"/>
  </w:num>
  <w:num w:numId="81">
    <w:abstractNumId w:val="62"/>
  </w:num>
  <w:num w:numId="82">
    <w:abstractNumId w:val="57"/>
  </w:num>
  <w:num w:numId="83">
    <w:abstractNumId w:val="58"/>
  </w:num>
  <w:num w:numId="84">
    <w:abstractNumId w:val="27"/>
  </w:num>
  <w:num w:numId="85">
    <w:abstractNumId w:val="35"/>
  </w:num>
  <w:num w:numId="86">
    <w:abstractNumId w:val="15"/>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displayBackgroundShape/>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090"/>
    <o:shapelayout v:ext="edit">
      <o:idmap v:ext="edit" data="1"/>
      <o:rules v:ext="edit">
        <o:r id="V:Rule2" type="connector" idref="#AutoShape 1"/>
      </o:rules>
    </o:shapelayout>
  </w:hdrShapeDefaults>
  <w:footnotePr>
    <w:footnote w:id="-1"/>
    <w:footnote w:id="0"/>
  </w:footnotePr>
  <w:endnotePr>
    <w:endnote w:id="-1"/>
    <w:endnote w:id="0"/>
  </w:endnotePr>
  <w:compat>
    <w:useFELayout/>
    <w:compatSetting w:name="compatibilityMode" w:uri="http://schemas.microsoft.com/office/word" w:val="12"/>
  </w:compat>
  <w:rsids>
    <w:rsidRoot w:val="00221CC4"/>
    <w:rsid w:val="00000524"/>
    <w:rsid w:val="000005D9"/>
    <w:rsid w:val="0000071B"/>
    <w:rsid w:val="0000084F"/>
    <w:rsid w:val="000009A4"/>
    <w:rsid w:val="00001257"/>
    <w:rsid w:val="00002DD8"/>
    <w:rsid w:val="000030C5"/>
    <w:rsid w:val="00003377"/>
    <w:rsid w:val="0000364B"/>
    <w:rsid w:val="00003944"/>
    <w:rsid w:val="000039FD"/>
    <w:rsid w:val="00003E61"/>
    <w:rsid w:val="00003E83"/>
    <w:rsid w:val="00004262"/>
    <w:rsid w:val="000043EE"/>
    <w:rsid w:val="0000461D"/>
    <w:rsid w:val="0000479A"/>
    <w:rsid w:val="00004D89"/>
    <w:rsid w:val="00004DF7"/>
    <w:rsid w:val="00004F94"/>
    <w:rsid w:val="00005064"/>
    <w:rsid w:val="00005425"/>
    <w:rsid w:val="0000544B"/>
    <w:rsid w:val="00005583"/>
    <w:rsid w:val="00005F94"/>
    <w:rsid w:val="00006459"/>
    <w:rsid w:val="00006AD2"/>
    <w:rsid w:val="00006AD7"/>
    <w:rsid w:val="00006B32"/>
    <w:rsid w:val="00006D7A"/>
    <w:rsid w:val="00006DC0"/>
    <w:rsid w:val="00006E91"/>
    <w:rsid w:val="000070B2"/>
    <w:rsid w:val="00007215"/>
    <w:rsid w:val="00007268"/>
    <w:rsid w:val="000075AA"/>
    <w:rsid w:val="00007713"/>
    <w:rsid w:val="000077CE"/>
    <w:rsid w:val="00007931"/>
    <w:rsid w:val="000102BD"/>
    <w:rsid w:val="00010721"/>
    <w:rsid w:val="00010EAA"/>
    <w:rsid w:val="00010EB5"/>
    <w:rsid w:val="000110F8"/>
    <w:rsid w:val="00011200"/>
    <w:rsid w:val="000114C6"/>
    <w:rsid w:val="00011BB1"/>
    <w:rsid w:val="00011F80"/>
    <w:rsid w:val="00012038"/>
    <w:rsid w:val="000123E2"/>
    <w:rsid w:val="000123FA"/>
    <w:rsid w:val="00012456"/>
    <w:rsid w:val="00012A7F"/>
    <w:rsid w:val="00012AFB"/>
    <w:rsid w:val="00012EAA"/>
    <w:rsid w:val="00012F53"/>
    <w:rsid w:val="00013089"/>
    <w:rsid w:val="000130A7"/>
    <w:rsid w:val="00013213"/>
    <w:rsid w:val="000133EC"/>
    <w:rsid w:val="0001350C"/>
    <w:rsid w:val="00013E60"/>
    <w:rsid w:val="00013EF2"/>
    <w:rsid w:val="00014190"/>
    <w:rsid w:val="00014220"/>
    <w:rsid w:val="0001428D"/>
    <w:rsid w:val="000142A4"/>
    <w:rsid w:val="000144C8"/>
    <w:rsid w:val="0001463C"/>
    <w:rsid w:val="00014A96"/>
    <w:rsid w:val="0001514C"/>
    <w:rsid w:val="0001522E"/>
    <w:rsid w:val="00015A13"/>
    <w:rsid w:val="00015A83"/>
    <w:rsid w:val="0001610B"/>
    <w:rsid w:val="00016205"/>
    <w:rsid w:val="0001639E"/>
    <w:rsid w:val="00016AA3"/>
    <w:rsid w:val="00016B46"/>
    <w:rsid w:val="00016CBF"/>
    <w:rsid w:val="00017402"/>
    <w:rsid w:val="0001774B"/>
    <w:rsid w:val="0001785A"/>
    <w:rsid w:val="00017CCA"/>
    <w:rsid w:val="00017F30"/>
    <w:rsid w:val="00020188"/>
    <w:rsid w:val="000201B9"/>
    <w:rsid w:val="0002045B"/>
    <w:rsid w:val="0002179E"/>
    <w:rsid w:val="000217E9"/>
    <w:rsid w:val="000218AB"/>
    <w:rsid w:val="00021950"/>
    <w:rsid w:val="00021CF2"/>
    <w:rsid w:val="000220B2"/>
    <w:rsid w:val="000226C3"/>
    <w:rsid w:val="000228C7"/>
    <w:rsid w:val="0002290C"/>
    <w:rsid w:val="00023028"/>
    <w:rsid w:val="00023058"/>
    <w:rsid w:val="000232EF"/>
    <w:rsid w:val="0002332A"/>
    <w:rsid w:val="000234F7"/>
    <w:rsid w:val="00023765"/>
    <w:rsid w:val="00023858"/>
    <w:rsid w:val="00023BE5"/>
    <w:rsid w:val="00023CCC"/>
    <w:rsid w:val="00024265"/>
    <w:rsid w:val="000243F4"/>
    <w:rsid w:val="00024422"/>
    <w:rsid w:val="00024A0B"/>
    <w:rsid w:val="00024B35"/>
    <w:rsid w:val="0002511F"/>
    <w:rsid w:val="000254FD"/>
    <w:rsid w:val="00025709"/>
    <w:rsid w:val="00025A1F"/>
    <w:rsid w:val="00025D5C"/>
    <w:rsid w:val="00025DEB"/>
    <w:rsid w:val="0002600E"/>
    <w:rsid w:val="00026BE5"/>
    <w:rsid w:val="00026E97"/>
    <w:rsid w:val="00026EFA"/>
    <w:rsid w:val="000272AB"/>
    <w:rsid w:val="000276B6"/>
    <w:rsid w:val="000278C7"/>
    <w:rsid w:val="00027C49"/>
    <w:rsid w:val="00027DDA"/>
    <w:rsid w:val="00027F80"/>
    <w:rsid w:val="00030847"/>
    <w:rsid w:val="00030C82"/>
    <w:rsid w:val="00030F02"/>
    <w:rsid w:val="00030FC1"/>
    <w:rsid w:val="00031583"/>
    <w:rsid w:val="00031682"/>
    <w:rsid w:val="000323E0"/>
    <w:rsid w:val="000326C9"/>
    <w:rsid w:val="000329F0"/>
    <w:rsid w:val="00032E69"/>
    <w:rsid w:val="00033374"/>
    <w:rsid w:val="000333C5"/>
    <w:rsid w:val="00033592"/>
    <w:rsid w:val="0003362F"/>
    <w:rsid w:val="00033AC4"/>
    <w:rsid w:val="00033AEA"/>
    <w:rsid w:val="000340A6"/>
    <w:rsid w:val="00034330"/>
    <w:rsid w:val="000345DC"/>
    <w:rsid w:val="00034BF2"/>
    <w:rsid w:val="00034CF9"/>
    <w:rsid w:val="00034E4A"/>
    <w:rsid w:val="0003509B"/>
    <w:rsid w:val="0003516F"/>
    <w:rsid w:val="000352C6"/>
    <w:rsid w:val="000356EC"/>
    <w:rsid w:val="00035CDA"/>
    <w:rsid w:val="00035D18"/>
    <w:rsid w:val="00035D3E"/>
    <w:rsid w:val="00035E91"/>
    <w:rsid w:val="00035FC8"/>
    <w:rsid w:val="00036020"/>
    <w:rsid w:val="0003615A"/>
    <w:rsid w:val="000363C5"/>
    <w:rsid w:val="00036903"/>
    <w:rsid w:val="000369C8"/>
    <w:rsid w:val="00036AB4"/>
    <w:rsid w:val="00036F55"/>
    <w:rsid w:val="0003760D"/>
    <w:rsid w:val="00037A47"/>
    <w:rsid w:val="00037DCC"/>
    <w:rsid w:val="00037E4D"/>
    <w:rsid w:val="00037F3C"/>
    <w:rsid w:val="00040478"/>
    <w:rsid w:val="00040623"/>
    <w:rsid w:val="00040AAE"/>
    <w:rsid w:val="00040B72"/>
    <w:rsid w:val="00040C6B"/>
    <w:rsid w:val="00040E10"/>
    <w:rsid w:val="00040F3B"/>
    <w:rsid w:val="000412FE"/>
    <w:rsid w:val="00041554"/>
    <w:rsid w:val="00041632"/>
    <w:rsid w:val="0004166B"/>
    <w:rsid w:val="000417B9"/>
    <w:rsid w:val="0004194A"/>
    <w:rsid w:val="00041E95"/>
    <w:rsid w:val="00041EA4"/>
    <w:rsid w:val="000420E4"/>
    <w:rsid w:val="00042914"/>
    <w:rsid w:val="00042D73"/>
    <w:rsid w:val="000433DF"/>
    <w:rsid w:val="00043481"/>
    <w:rsid w:val="00043633"/>
    <w:rsid w:val="000436DC"/>
    <w:rsid w:val="00043D0E"/>
    <w:rsid w:val="00043F95"/>
    <w:rsid w:val="000442A8"/>
    <w:rsid w:val="00044368"/>
    <w:rsid w:val="00044654"/>
    <w:rsid w:val="00044657"/>
    <w:rsid w:val="000447C7"/>
    <w:rsid w:val="00044A17"/>
    <w:rsid w:val="00044D5E"/>
    <w:rsid w:val="00044E10"/>
    <w:rsid w:val="000450D4"/>
    <w:rsid w:val="00045159"/>
    <w:rsid w:val="00045662"/>
    <w:rsid w:val="00045E36"/>
    <w:rsid w:val="000461A9"/>
    <w:rsid w:val="00046229"/>
    <w:rsid w:val="00046856"/>
    <w:rsid w:val="00046A35"/>
    <w:rsid w:val="00046CAA"/>
    <w:rsid w:val="0004707A"/>
    <w:rsid w:val="0004746C"/>
    <w:rsid w:val="000476FD"/>
    <w:rsid w:val="0004781C"/>
    <w:rsid w:val="0005012E"/>
    <w:rsid w:val="00050778"/>
    <w:rsid w:val="0005097D"/>
    <w:rsid w:val="00050AA2"/>
    <w:rsid w:val="00050BBE"/>
    <w:rsid w:val="00050BD2"/>
    <w:rsid w:val="000511F8"/>
    <w:rsid w:val="0005133B"/>
    <w:rsid w:val="00051DAF"/>
    <w:rsid w:val="00051F1A"/>
    <w:rsid w:val="00051FF3"/>
    <w:rsid w:val="00052224"/>
    <w:rsid w:val="00052423"/>
    <w:rsid w:val="000529F4"/>
    <w:rsid w:val="00052BF1"/>
    <w:rsid w:val="00052F96"/>
    <w:rsid w:val="00053085"/>
    <w:rsid w:val="000538A8"/>
    <w:rsid w:val="00053B48"/>
    <w:rsid w:val="00053F1B"/>
    <w:rsid w:val="0005464C"/>
    <w:rsid w:val="0005496C"/>
    <w:rsid w:val="00054B7E"/>
    <w:rsid w:val="00054F91"/>
    <w:rsid w:val="000550D1"/>
    <w:rsid w:val="0005587C"/>
    <w:rsid w:val="00055934"/>
    <w:rsid w:val="00055B21"/>
    <w:rsid w:val="00055FC5"/>
    <w:rsid w:val="00056142"/>
    <w:rsid w:val="00056480"/>
    <w:rsid w:val="0005651D"/>
    <w:rsid w:val="00056693"/>
    <w:rsid w:val="000569E3"/>
    <w:rsid w:val="00056A00"/>
    <w:rsid w:val="00056B98"/>
    <w:rsid w:val="00056E2E"/>
    <w:rsid w:val="00056E44"/>
    <w:rsid w:val="00056EB3"/>
    <w:rsid w:val="00056FCE"/>
    <w:rsid w:val="00057269"/>
    <w:rsid w:val="000577A8"/>
    <w:rsid w:val="0006002C"/>
    <w:rsid w:val="0006038F"/>
    <w:rsid w:val="00060933"/>
    <w:rsid w:val="000609E4"/>
    <w:rsid w:val="00060CB5"/>
    <w:rsid w:val="00061943"/>
    <w:rsid w:val="00061A4C"/>
    <w:rsid w:val="00061B2F"/>
    <w:rsid w:val="00061BD4"/>
    <w:rsid w:val="00061DAB"/>
    <w:rsid w:val="00061E3B"/>
    <w:rsid w:val="00061E69"/>
    <w:rsid w:val="000620A4"/>
    <w:rsid w:val="00062482"/>
    <w:rsid w:val="000625AE"/>
    <w:rsid w:val="0006262F"/>
    <w:rsid w:val="00063034"/>
    <w:rsid w:val="00063820"/>
    <w:rsid w:val="0006397A"/>
    <w:rsid w:val="0006399E"/>
    <w:rsid w:val="00063D3D"/>
    <w:rsid w:val="00064186"/>
    <w:rsid w:val="00064219"/>
    <w:rsid w:val="000644D5"/>
    <w:rsid w:val="00064633"/>
    <w:rsid w:val="00064C55"/>
    <w:rsid w:val="00064D11"/>
    <w:rsid w:val="00065ADB"/>
    <w:rsid w:val="00065BAE"/>
    <w:rsid w:val="00066070"/>
    <w:rsid w:val="0006616D"/>
    <w:rsid w:val="0006619F"/>
    <w:rsid w:val="000661AE"/>
    <w:rsid w:val="0006653A"/>
    <w:rsid w:val="000665EA"/>
    <w:rsid w:val="000666A1"/>
    <w:rsid w:val="0006685E"/>
    <w:rsid w:val="00066958"/>
    <w:rsid w:val="00066A95"/>
    <w:rsid w:val="00066C52"/>
    <w:rsid w:val="00066F2E"/>
    <w:rsid w:val="000675A5"/>
    <w:rsid w:val="000678E8"/>
    <w:rsid w:val="00067B83"/>
    <w:rsid w:val="00067BF0"/>
    <w:rsid w:val="00067CBB"/>
    <w:rsid w:val="00067D4B"/>
    <w:rsid w:val="00067F36"/>
    <w:rsid w:val="0007022D"/>
    <w:rsid w:val="00070436"/>
    <w:rsid w:val="000705E8"/>
    <w:rsid w:val="00070797"/>
    <w:rsid w:val="00070A7F"/>
    <w:rsid w:val="00070C1C"/>
    <w:rsid w:val="000710B8"/>
    <w:rsid w:val="0007143E"/>
    <w:rsid w:val="0007149F"/>
    <w:rsid w:val="000719E3"/>
    <w:rsid w:val="00071D05"/>
    <w:rsid w:val="00071E1F"/>
    <w:rsid w:val="00071F1F"/>
    <w:rsid w:val="00072C63"/>
    <w:rsid w:val="00072CC3"/>
    <w:rsid w:val="00072D01"/>
    <w:rsid w:val="00073063"/>
    <w:rsid w:val="00073094"/>
    <w:rsid w:val="00073304"/>
    <w:rsid w:val="000741D8"/>
    <w:rsid w:val="00074485"/>
    <w:rsid w:val="00074C56"/>
    <w:rsid w:val="00074D58"/>
    <w:rsid w:val="00075026"/>
    <w:rsid w:val="000752AE"/>
    <w:rsid w:val="00075427"/>
    <w:rsid w:val="000754D9"/>
    <w:rsid w:val="0007570E"/>
    <w:rsid w:val="00075E99"/>
    <w:rsid w:val="00076113"/>
    <w:rsid w:val="000765DB"/>
    <w:rsid w:val="00076722"/>
    <w:rsid w:val="00076742"/>
    <w:rsid w:val="000767AB"/>
    <w:rsid w:val="000768F3"/>
    <w:rsid w:val="0007696F"/>
    <w:rsid w:val="00076DD3"/>
    <w:rsid w:val="00076EE6"/>
    <w:rsid w:val="000770F8"/>
    <w:rsid w:val="0007784F"/>
    <w:rsid w:val="00077856"/>
    <w:rsid w:val="0007787A"/>
    <w:rsid w:val="00077AC4"/>
    <w:rsid w:val="00077EA5"/>
    <w:rsid w:val="00077EE8"/>
    <w:rsid w:val="000801AB"/>
    <w:rsid w:val="0008053E"/>
    <w:rsid w:val="000808C2"/>
    <w:rsid w:val="000809C2"/>
    <w:rsid w:val="00080B85"/>
    <w:rsid w:val="0008106F"/>
    <w:rsid w:val="00081131"/>
    <w:rsid w:val="000815A8"/>
    <w:rsid w:val="00081691"/>
    <w:rsid w:val="00081695"/>
    <w:rsid w:val="000818B3"/>
    <w:rsid w:val="000818DB"/>
    <w:rsid w:val="000820AF"/>
    <w:rsid w:val="000822DB"/>
    <w:rsid w:val="00082569"/>
    <w:rsid w:val="00082DD6"/>
    <w:rsid w:val="00082F50"/>
    <w:rsid w:val="00083873"/>
    <w:rsid w:val="0008387C"/>
    <w:rsid w:val="00083980"/>
    <w:rsid w:val="00083A65"/>
    <w:rsid w:val="00083E72"/>
    <w:rsid w:val="000848FD"/>
    <w:rsid w:val="000853EA"/>
    <w:rsid w:val="000854AC"/>
    <w:rsid w:val="00085D00"/>
    <w:rsid w:val="00085DF0"/>
    <w:rsid w:val="00086196"/>
    <w:rsid w:val="000863D6"/>
    <w:rsid w:val="00086425"/>
    <w:rsid w:val="000865A5"/>
    <w:rsid w:val="00086776"/>
    <w:rsid w:val="00086C1C"/>
    <w:rsid w:val="00086E45"/>
    <w:rsid w:val="00086EED"/>
    <w:rsid w:val="00087303"/>
    <w:rsid w:val="00087B31"/>
    <w:rsid w:val="00087F89"/>
    <w:rsid w:val="00087FC0"/>
    <w:rsid w:val="00090131"/>
    <w:rsid w:val="00090150"/>
    <w:rsid w:val="0009030D"/>
    <w:rsid w:val="0009035F"/>
    <w:rsid w:val="00090B8A"/>
    <w:rsid w:val="00090C1C"/>
    <w:rsid w:val="00090C22"/>
    <w:rsid w:val="00090E22"/>
    <w:rsid w:val="00090ED8"/>
    <w:rsid w:val="000917AD"/>
    <w:rsid w:val="0009199C"/>
    <w:rsid w:val="00091B47"/>
    <w:rsid w:val="00091B55"/>
    <w:rsid w:val="00091E37"/>
    <w:rsid w:val="00092436"/>
    <w:rsid w:val="000924EE"/>
    <w:rsid w:val="000925E4"/>
    <w:rsid w:val="000929B6"/>
    <w:rsid w:val="00092F3D"/>
    <w:rsid w:val="00093045"/>
    <w:rsid w:val="000931B9"/>
    <w:rsid w:val="000935D4"/>
    <w:rsid w:val="00093CD9"/>
    <w:rsid w:val="00093E77"/>
    <w:rsid w:val="000940DC"/>
    <w:rsid w:val="000941B4"/>
    <w:rsid w:val="00094562"/>
    <w:rsid w:val="0009495B"/>
    <w:rsid w:val="00094CA8"/>
    <w:rsid w:val="00094E7B"/>
    <w:rsid w:val="00095327"/>
    <w:rsid w:val="00095734"/>
    <w:rsid w:val="00095853"/>
    <w:rsid w:val="0009602A"/>
    <w:rsid w:val="00096323"/>
    <w:rsid w:val="0009647D"/>
    <w:rsid w:val="00096BDA"/>
    <w:rsid w:val="00096E6A"/>
    <w:rsid w:val="000972FF"/>
    <w:rsid w:val="00097622"/>
    <w:rsid w:val="000979AE"/>
    <w:rsid w:val="00097C69"/>
    <w:rsid w:val="000A01E5"/>
    <w:rsid w:val="000A054D"/>
    <w:rsid w:val="000A0655"/>
    <w:rsid w:val="000A0705"/>
    <w:rsid w:val="000A07CB"/>
    <w:rsid w:val="000A0A9A"/>
    <w:rsid w:val="000A12BA"/>
    <w:rsid w:val="000A1438"/>
    <w:rsid w:val="000A166D"/>
    <w:rsid w:val="000A1C02"/>
    <w:rsid w:val="000A20BD"/>
    <w:rsid w:val="000A236F"/>
    <w:rsid w:val="000A2B49"/>
    <w:rsid w:val="000A2F51"/>
    <w:rsid w:val="000A3975"/>
    <w:rsid w:val="000A3D96"/>
    <w:rsid w:val="000A404E"/>
    <w:rsid w:val="000A40DB"/>
    <w:rsid w:val="000A4603"/>
    <w:rsid w:val="000A477C"/>
    <w:rsid w:val="000A4AF0"/>
    <w:rsid w:val="000A4FD5"/>
    <w:rsid w:val="000A56BE"/>
    <w:rsid w:val="000A5720"/>
    <w:rsid w:val="000A5AD0"/>
    <w:rsid w:val="000A5DE0"/>
    <w:rsid w:val="000A5EBB"/>
    <w:rsid w:val="000A64A1"/>
    <w:rsid w:val="000A664C"/>
    <w:rsid w:val="000A6E82"/>
    <w:rsid w:val="000A724F"/>
    <w:rsid w:val="000A7397"/>
    <w:rsid w:val="000A76A6"/>
    <w:rsid w:val="000A7716"/>
    <w:rsid w:val="000A7747"/>
    <w:rsid w:val="000A795A"/>
    <w:rsid w:val="000A7A67"/>
    <w:rsid w:val="000A7D43"/>
    <w:rsid w:val="000A7E90"/>
    <w:rsid w:val="000B0120"/>
    <w:rsid w:val="000B0867"/>
    <w:rsid w:val="000B08B1"/>
    <w:rsid w:val="000B0958"/>
    <w:rsid w:val="000B0E1D"/>
    <w:rsid w:val="000B0FAD"/>
    <w:rsid w:val="000B0FFB"/>
    <w:rsid w:val="000B1072"/>
    <w:rsid w:val="000B11C7"/>
    <w:rsid w:val="000B152E"/>
    <w:rsid w:val="000B153C"/>
    <w:rsid w:val="000B15EF"/>
    <w:rsid w:val="000B1623"/>
    <w:rsid w:val="000B1884"/>
    <w:rsid w:val="000B191D"/>
    <w:rsid w:val="000B192D"/>
    <w:rsid w:val="000B1B52"/>
    <w:rsid w:val="000B1F52"/>
    <w:rsid w:val="000B218E"/>
    <w:rsid w:val="000B2228"/>
    <w:rsid w:val="000B22A0"/>
    <w:rsid w:val="000B29A3"/>
    <w:rsid w:val="000B2DCD"/>
    <w:rsid w:val="000B2FE7"/>
    <w:rsid w:val="000B319E"/>
    <w:rsid w:val="000B3454"/>
    <w:rsid w:val="000B364C"/>
    <w:rsid w:val="000B3E86"/>
    <w:rsid w:val="000B4089"/>
    <w:rsid w:val="000B4829"/>
    <w:rsid w:val="000B52ED"/>
    <w:rsid w:val="000B5400"/>
    <w:rsid w:val="000B5417"/>
    <w:rsid w:val="000B5562"/>
    <w:rsid w:val="000B590A"/>
    <w:rsid w:val="000B5FFE"/>
    <w:rsid w:val="000B6291"/>
    <w:rsid w:val="000B6FD4"/>
    <w:rsid w:val="000B7173"/>
    <w:rsid w:val="000B71B0"/>
    <w:rsid w:val="000B734B"/>
    <w:rsid w:val="000B7874"/>
    <w:rsid w:val="000B7DC3"/>
    <w:rsid w:val="000C004B"/>
    <w:rsid w:val="000C0883"/>
    <w:rsid w:val="000C0908"/>
    <w:rsid w:val="000C09E0"/>
    <w:rsid w:val="000C0AE6"/>
    <w:rsid w:val="000C108D"/>
    <w:rsid w:val="000C137B"/>
    <w:rsid w:val="000C15F5"/>
    <w:rsid w:val="000C1D2F"/>
    <w:rsid w:val="000C1F5C"/>
    <w:rsid w:val="000C1FA9"/>
    <w:rsid w:val="000C2123"/>
    <w:rsid w:val="000C2423"/>
    <w:rsid w:val="000C25CC"/>
    <w:rsid w:val="000C2830"/>
    <w:rsid w:val="000C288B"/>
    <w:rsid w:val="000C2B62"/>
    <w:rsid w:val="000C2B97"/>
    <w:rsid w:val="000C2D33"/>
    <w:rsid w:val="000C2EB9"/>
    <w:rsid w:val="000C32C6"/>
    <w:rsid w:val="000C34DB"/>
    <w:rsid w:val="000C34DF"/>
    <w:rsid w:val="000C430D"/>
    <w:rsid w:val="000C434E"/>
    <w:rsid w:val="000C4AAA"/>
    <w:rsid w:val="000C532B"/>
    <w:rsid w:val="000C543E"/>
    <w:rsid w:val="000C54E5"/>
    <w:rsid w:val="000C5B67"/>
    <w:rsid w:val="000C5D7E"/>
    <w:rsid w:val="000C617C"/>
    <w:rsid w:val="000C62CE"/>
    <w:rsid w:val="000C63BD"/>
    <w:rsid w:val="000C66CF"/>
    <w:rsid w:val="000C6866"/>
    <w:rsid w:val="000C686E"/>
    <w:rsid w:val="000C6B8E"/>
    <w:rsid w:val="000C70BC"/>
    <w:rsid w:val="000C72D6"/>
    <w:rsid w:val="000C75C0"/>
    <w:rsid w:val="000C7661"/>
    <w:rsid w:val="000C7795"/>
    <w:rsid w:val="000C77C5"/>
    <w:rsid w:val="000C7D5F"/>
    <w:rsid w:val="000C7F37"/>
    <w:rsid w:val="000D017E"/>
    <w:rsid w:val="000D03D9"/>
    <w:rsid w:val="000D062E"/>
    <w:rsid w:val="000D06C4"/>
    <w:rsid w:val="000D0989"/>
    <w:rsid w:val="000D0BDA"/>
    <w:rsid w:val="000D14A8"/>
    <w:rsid w:val="000D16FD"/>
    <w:rsid w:val="000D1C79"/>
    <w:rsid w:val="000D2292"/>
    <w:rsid w:val="000D2681"/>
    <w:rsid w:val="000D2D42"/>
    <w:rsid w:val="000D319F"/>
    <w:rsid w:val="000D3217"/>
    <w:rsid w:val="000D3735"/>
    <w:rsid w:val="000D3990"/>
    <w:rsid w:val="000D39B6"/>
    <w:rsid w:val="000D3AEE"/>
    <w:rsid w:val="000D3B65"/>
    <w:rsid w:val="000D3EAD"/>
    <w:rsid w:val="000D3F7E"/>
    <w:rsid w:val="000D4218"/>
    <w:rsid w:val="000D4423"/>
    <w:rsid w:val="000D4BB0"/>
    <w:rsid w:val="000D4E9F"/>
    <w:rsid w:val="000D5122"/>
    <w:rsid w:val="000D5158"/>
    <w:rsid w:val="000D5BA1"/>
    <w:rsid w:val="000D5F08"/>
    <w:rsid w:val="000D6066"/>
    <w:rsid w:val="000D6129"/>
    <w:rsid w:val="000D61EF"/>
    <w:rsid w:val="000D623D"/>
    <w:rsid w:val="000D62C1"/>
    <w:rsid w:val="000D68A9"/>
    <w:rsid w:val="000D6E9F"/>
    <w:rsid w:val="000D6FE4"/>
    <w:rsid w:val="000D6FF1"/>
    <w:rsid w:val="000D710F"/>
    <w:rsid w:val="000D7156"/>
    <w:rsid w:val="000D71FB"/>
    <w:rsid w:val="000D7657"/>
    <w:rsid w:val="000D7680"/>
    <w:rsid w:val="000D78B7"/>
    <w:rsid w:val="000D7923"/>
    <w:rsid w:val="000D7AAD"/>
    <w:rsid w:val="000D7BEC"/>
    <w:rsid w:val="000D7D6B"/>
    <w:rsid w:val="000D7E2A"/>
    <w:rsid w:val="000E064C"/>
    <w:rsid w:val="000E0F8E"/>
    <w:rsid w:val="000E1B3D"/>
    <w:rsid w:val="000E1C27"/>
    <w:rsid w:val="000E22B1"/>
    <w:rsid w:val="000E237D"/>
    <w:rsid w:val="000E2FD1"/>
    <w:rsid w:val="000E30EB"/>
    <w:rsid w:val="000E3182"/>
    <w:rsid w:val="000E366F"/>
    <w:rsid w:val="000E37CB"/>
    <w:rsid w:val="000E3AE5"/>
    <w:rsid w:val="000E4F52"/>
    <w:rsid w:val="000E4F71"/>
    <w:rsid w:val="000E5259"/>
    <w:rsid w:val="000E56A0"/>
    <w:rsid w:val="000E57BD"/>
    <w:rsid w:val="000E5C58"/>
    <w:rsid w:val="000E5E09"/>
    <w:rsid w:val="000E5ED7"/>
    <w:rsid w:val="000E5F0D"/>
    <w:rsid w:val="000E604F"/>
    <w:rsid w:val="000E72F1"/>
    <w:rsid w:val="000E764D"/>
    <w:rsid w:val="000E7B3F"/>
    <w:rsid w:val="000F0619"/>
    <w:rsid w:val="000F09E0"/>
    <w:rsid w:val="000F0EB9"/>
    <w:rsid w:val="000F10C8"/>
    <w:rsid w:val="000F121B"/>
    <w:rsid w:val="000F1A15"/>
    <w:rsid w:val="000F1B47"/>
    <w:rsid w:val="000F1CEE"/>
    <w:rsid w:val="000F1DB1"/>
    <w:rsid w:val="000F218B"/>
    <w:rsid w:val="000F23FF"/>
    <w:rsid w:val="000F24B6"/>
    <w:rsid w:val="000F283D"/>
    <w:rsid w:val="000F2A28"/>
    <w:rsid w:val="000F2D82"/>
    <w:rsid w:val="000F359F"/>
    <w:rsid w:val="000F3728"/>
    <w:rsid w:val="000F37D6"/>
    <w:rsid w:val="000F3848"/>
    <w:rsid w:val="000F399D"/>
    <w:rsid w:val="000F3FDD"/>
    <w:rsid w:val="000F41DA"/>
    <w:rsid w:val="000F42A8"/>
    <w:rsid w:val="000F4C3B"/>
    <w:rsid w:val="000F4D7B"/>
    <w:rsid w:val="000F4E3C"/>
    <w:rsid w:val="000F5169"/>
    <w:rsid w:val="000F589D"/>
    <w:rsid w:val="000F597D"/>
    <w:rsid w:val="000F63CF"/>
    <w:rsid w:val="000F63DF"/>
    <w:rsid w:val="000F6496"/>
    <w:rsid w:val="000F6672"/>
    <w:rsid w:val="000F6681"/>
    <w:rsid w:val="000F6D6D"/>
    <w:rsid w:val="000F75BC"/>
    <w:rsid w:val="000F7B0B"/>
    <w:rsid w:val="000F7F4F"/>
    <w:rsid w:val="001003EA"/>
    <w:rsid w:val="00100644"/>
    <w:rsid w:val="00100900"/>
    <w:rsid w:val="00100EA1"/>
    <w:rsid w:val="00101182"/>
    <w:rsid w:val="0010145E"/>
    <w:rsid w:val="0010186F"/>
    <w:rsid w:val="00101B5D"/>
    <w:rsid w:val="0010235B"/>
    <w:rsid w:val="00102741"/>
    <w:rsid w:val="00102A92"/>
    <w:rsid w:val="00102BC7"/>
    <w:rsid w:val="0010392D"/>
    <w:rsid w:val="001041E9"/>
    <w:rsid w:val="0010420F"/>
    <w:rsid w:val="00104521"/>
    <w:rsid w:val="00104630"/>
    <w:rsid w:val="0010465A"/>
    <w:rsid w:val="001046BD"/>
    <w:rsid w:val="001046E0"/>
    <w:rsid w:val="00104B66"/>
    <w:rsid w:val="00104B91"/>
    <w:rsid w:val="00104F73"/>
    <w:rsid w:val="00105394"/>
    <w:rsid w:val="0010548A"/>
    <w:rsid w:val="001059B6"/>
    <w:rsid w:val="00105D8E"/>
    <w:rsid w:val="00106298"/>
    <w:rsid w:val="00106606"/>
    <w:rsid w:val="0010663B"/>
    <w:rsid w:val="001067AE"/>
    <w:rsid w:val="00106BA0"/>
    <w:rsid w:val="00106DD8"/>
    <w:rsid w:val="00106F29"/>
    <w:rsid w:val="0010725C"/>
    <w:rsid w:val="00107586"/>
    <w:rsid w:val="001075B1"/>
    <w:rsid w:val="00107609"/>
    <w:rsid w:val="001101DD"/>
    <w:rsid w:val="00110374"/>
    <w:rsid w:val="00110590"/>
    <w:rsid w:val="0011115B"/>
    <w:rsid w:val="001111F3"/>
    <w:rsid w:val="001112F4"/>
    <w:rsid w:val="00111D84"/>
    <w:rsid w:val="001120D6"/>
    <w:rsid w:val="001124D4"/>
    <w:rsid w:val="001126E7"/>
    <w:rsid w:val="00112962"/>
    <w:rsid w:val="00112C2D"/>
    <w:rsid w:val="00112E7A"/>
    <w:rsid w:val="001135A4"/>
    <w:rsid w:val="00113862"/>
    <w:rsid w:val="00113875"/>
    <w:rsid w:val="0011399B"/>
    <w:rsid w:val="00113A15"/>
    <w:rsid w:val="00113A74"/>
    <w:rsid w:val="00113D75"/>
    <w:rsid w:val="00113DB9"/>
    <w:rsid w:val="00113FE6"/>
    <w:rsid w:val="001148EE"/>
    <w:rsid w:val="00114A24"/>
    <w:rsid w:val="00114A89"/>
    <w:rsid w:val="00114BF4"/>
    <w:rsid w:val="00115E47"/>
    <w:rsid w:val="00115F23"/>
    <w:rsid w:val="001162A9"/>
    <w:rsid w:val="001167CE"/>
    <w:rsid w:val="00116B8A"/>
    <w:rsid w:val="00116F2A"/>
    <w:rsid w:val="00116F4B"/>
    <w:rsid w:val="00117161"/>
    <w:rsid w:val="00117261"/>
    <w:rsid w:val="0011735E"/>
    <w:rsid w:val="001175B1"/>
    <w:rsid w:val="00117BEB"/>
    <w:rsid w:val="00117F2C"/>
    <w:rsid w:val="00117F7F"/>
    <w:rsid w:val="00120686"/>
    <w:rsid w:val="00120733"/>
    <w:rsid w:val="001208DE"/>
    <w:rsid w:val="00120B4B"/>
    <w:rsid w:val="00120BCF"/>
    <w:rsid w:val="00120C56"/>
    <w:rsid w:val="00120CFE"/>
    <w:rsid w:val="001211F7"/>
    <w:rsid w:val="0012142A"/>
    <w:rsid w:val="001217FE"/>
    <w:rsid w:val="00121BC5"/>
    <w:rsid w:val="00121E6B"/>
    <w:rsid w:val="0012267D"/>
    <w:rsid w:val="001232A7"/>
    <w:rsid w:val="00123775"/>
    <w:rsid w:val="00123A91"/>
    <w:rsid w:val="00123B7B"/>
    <w:rsid w:val="00123C75"/>
    <w:rsid w:val="001242C0"/>
    <w:rsid w:val="0012455A"/>
    <w:rsid w:val="0012467F"/>
    <w:rsid w:val="00124869"/>
    <w:rsid w:val="00124AE4"/>
    <w:rsid w:val="00124DCE"/>
    <w:rsid w:val="001253FE"/>
    <w:rsid w:val="0012544A"/>
    <w:rsid w:val="00125514"/>
    <w:rsid w:val="001258A7"/>
    <w:rsid w:val="00126091"/>
    <w:rsid w:val="00126285"/>
    <w:rsid w:val="001263F9"/>
    <w:rsid w:val="00126B95"/>
    <w:rsid w:val="00126CC0"/>
    <w:rsid w:val="00126D68"/>
    <w:rsid w:val="00126DD9"/>
    <w:rsid w:val="00126EF0"/>
    <w:rsid w:val="00127085"/>
    <w:rsid w:val="00130439"/>
    <w:rsid w:val="00130558"/>
    <w:rsid w:val="001309B6"/>
    <w:rsid w:val="00130A20"/>
    <w:rsid w:val="00130D98"/>
    <w:rsid w:val="00131141"/>
    <w:rsid w:val="001311A6"/>
    <w:rsid w:val="001313A5"/>
    <w:rsid w:val="00131EFA"/>
    <w:rsid w:val="00131F8C"/>
    <w:rsid w:val="00132011"/>
    <w:rsid w:val="001320D9"/>
    <w:rsid w:val="00132564"/>
    <w:rsid w:val="00132F64"/>
    <w:rsid w:val="001332CF"/>
    <w:rsid w:val="001335ED"/>
    <w:rsid w:val="0013368D"/>
    <w:rsid w:val="001336D3"/>
    <w:rsid w:val="001338A4"/>
    <w:rsid w:val="001339B4"/>
    <w:rsid w:val="001339C0"/>
    <w:rsid w:val="00133A9E"/>
    <w:rsid w:val="00133B09"/>
    <w:rsid w:val="00133C0A"/>
    <w:rsid w:val="00133D7F"/>
    <w:rsid w:val="00133DF1"/>
    <w:rsid w:val="00134086"/>
    <w:rsid w:val="00134131"/>
    <w:rsid w:val="001342A1"/>
    <w:rsid w:val="00134384"/>
    <w:rsid w:val="0013439B"/>
    <w:rsid w:val="001346D2"/>
    <w:rsid w:val="00134CA7"/>
    <w:rsid w:val="00135281"/>
    <w:rsid w:val="001354BF"/>
    <w:rsid w:val="0013571E"/>
    <w:rsid w:val="00135F0D"/>
    <w:rsid w:val="00135F9B"/>
    <w:rsid w:val="001360D6"/>
    <w:rsid w:val="00136122"/>
    <w:rsid w:val="001362E4"/>
    <w:rsid w:val="001367DF"/>
    <w:rsid w:val="00136A23"/>
    <w:rsid w:val="00136F2C"/>
    <w:rsid w:val="00137062"/>
    <w:rsid w:val="00137BD5"/>
    <w:rsid w:val="00140038"/>
    <w:rsid w:val="00140D34"/>
    <w:rsid w:val="00141418"/>
    <w:rsid w:val="00141459"/>
    <w:rsid w:val="001415A7"/>
    <w:rsid w:val="0014183A"/>
    <w:rsid w:val="00141B26"/>
    <w:rsid w:val="00141C6B"/>
    <w:rsid w:val="0014255B"/>
    <w:rsid w:val="00142AF4"/>
    <w:rsid w:val="00142AFC"/>
    <w:rsid w:val="00142C1A"/>
    <w:rsid w:val="001432AA"/>
    <w:rsid w:val="0014371E"/>
    <w:rsid w:val="00143B90"/>
    <w:rsid w:val="001447BC"/>
    <w:rsid w:val="00144846"/>
    <w:rsid w:val="00144C37"/>
    <w:rsid w:val="001451A7"/>
    <w:rsid w:val="001455B2"/>
    <w:rsid w:val="001457D2"/>
    <w:rsid w:val="00145B44"/>
    <w:rsid w:val="00146078"/>
    <w:rsid w:val="001462B2"/>
    <w:rsid w:val="00146E63"/>
    <w:rsid w:val="001476EA"/>
    <w:rsid w:val="001478D5"/>
    <w:rsid w:val="00147E4F"/>
    <w:rsid w:val="00147E68"/>
    <w:rsid w:val="001501FD"/>
    <w:rsid w:val="001502DE"/>
    <w:rsid w:val="00150334"/>
    <w:rsid w:val="00150665"/>
    <w:rsid w:val="00150A7C"/>
    <w:rsid w:val="00150C2D"/>
    <w:rsid w:val="00151089"/>
    <w:rsid w:val="0015127F"/>
    <w:rsid w:val="001519F9"/>
    <w:rsid w:val="00151C47"/>
    <w:rsid w:val="00151E28"/>
    <w:rsid w:val="00151E5B"/>
    <w:rsid w:val="001522BC"/>
    <w:rsid w:val="0015260B"/>
    <w:rsid w:val="00152848"/>
    <w:rsid w:val="00152BEB"/>
    <w:rsid w:val="00152C6A"/>
    <w:rsid w:val="001530D4"/>
    <w:rsid w:val="00153367"/>
    <w:rsid w:val="00153B64"/>
    <w:rsid w:val="00153CB8"/>
    <w:rsid w:val="0015403E"/>
    <w:rsid w:val="00154132"/>
    <w:rsid w:val="001541C3"/>
    <w:rsid w:val="001541D4"/>
    <w:rsid w:val="00154252"/>
    <w:rsid w:val="001545FD"/>
    <w:rsid w:val="00154FE3"/>
    <w:rsid w:val="00155003"/>
    <w:rsid w:val="001551B8"/>
    <w:rsid w:val="00155651"/>
    <w:rsid w:val="0015634D"/>
    <w:rsid w:val="00156600"/>
    <w:rsid w:val="0015696E"/>
    <w:rsid w:val="00156A6D"/>
    <w:rsid w:val="00156BAC"/>
    <w:rsid w:val="00156BE5"/>
    <w:rsid w:val="00156E93"/>
    <w:rsid w:val="00156F27"/>
    <w:rsid w:val="001576F6"/>
    <w:rsid w:val="00157777"/>
    <w:rsid w:val="001600CD"/>
    <w:rsid w:val="0016030D"/>
    <w:rsid w:val="001605A4"/>
    <w:rsid w:val="001609DA"/>
    <w:rsid w:val="00160A7F"/>
    <w:rsid w:val="00160C52"/>
    <w:rsid w:val="0016104F"/>
    <w:rsid w:val="001610DA"/>
    <w:rsid w:val="00162343"/>
    <w:rsid w:val="001624EF"/>
    <w:rsid w:val="00162A58"/>
    <w:rsid w:val="00162FDF"/>
    <w:rsid w:val="001630C3"/>
    <w:rsid w:val="00163314"/>
    <w:rsid w:val="001635D1"/>
    <w:rsid w:val="00163BA8"/>
    <w:rsid w:val="00164210"/>
    <w:rsid w:val="001644B1"/>
    <w:rsid w:val="00164B1A"/>
    <w:rsid w:val="001655C3"/>
    <w:rsid w:val="00165B2A"/>
    <w:rsid w:val="001665BB"/>
    <w:rsid w:val="00166D34"/>
    <w:rsid w:val="00166D35"/>
    <w:rsid w:val="00166D60"/>
    <w:rsid w:val="0016736F"/>
    <w:rsid w:val="001677A5"/>
    <w:rsid w:val="001677E1"/>
    <w:rsid w:val="00167D59"/>
    <w:rsid w:val="00167E51"/>
    <w:rsid w:val="00170110"/>
    <w:rsid w:val="001701E1"/>
    <w:rsid w:val="00170499"/>
    <w:rsid w:val="001711C2"/>
    <w:rsid w:val="0017129F"/>
    <w:rsid w:val="001715A8"/>
    <w:rsid w:val="00171A29"/>
    <w:rsid w:val="00171CE5"/>
    <w:rsid w:val="00171D10"/>
    <w:rsid w:val="00172279"/>
    <w:rsid w:val="001723C1"/>
    <w:rsid w:val="001725CD"/>
    <w:rsid w:val="00172AF7"/>
    <w:rsid w:val="00172BA8"/>
    <w:rsid w:val="00172CD4"/>
    <w:rsid w:val="00172D1E"/>
    <w:rsid w:val="0017302F"/>
    <w:rsid w:val="001730A9"/>
    <w:rsid w:val="00173155"/>
    <w:rsid w:val="001734B2"/>
    <w:rsid w:val="001736EF"/>
    <w:rsid w:val="001738FB"/>
    <w:rsid w:val="00173A65"/>
    <w:rsid w:val="00173E4D"/>
    <w:rsid w:val="00174182"/>
    <w:rsid w:val="0017434D"/>
    <w:rsid w:val="0017436F"/>
    <w:rsid w:val="0017454D"/>
    <w:rsid w:val="001749BB"/>
    <w:rsid w:val="00174C42"/>
    <w:rsid w:val="00174F3A"/>
    <w:rsid w:val="00174F9B"/>
    <w:rsid w:val="001754E4"/>
    <w:rsid w:val="001755B2"/>
    <w:rsid w:val="00176557"/>
    <w:rsid w:val="00176D14"/>
    <w:rsid w:val="00177426"/>
    <w:rsid w:val="001776EF"/>
    <w:rsid w:val="00177E02"/>
    <w:rsid w:val="001800A1"/>
    <w:rsid w:val="001802B3"/>
    <w:rsid w:val="00180355"/>
    <w:rsid w:val="001808F1"/>
    <w:rsid w:val="00180C30"/>
    <w:rsid w:val="00180C81"/>
    <w:rsid w:val="00181437"/>
    <w:rsid w:val="00181505"/>
    <w:rsid w:val="001818E1"/>
    <w:rsid w:val="00181979"/>
    <w:rsid w:val="00182559"/>
    <w:rsid w:val="001826D7"/>
    <w:rsid w:val="00182714"/>
    <w:rsid w:val="00182755"/>
    <w:rsid w:val="00183124"/>
    <w:rsid w:val="00183964"/>
    <w:rsid w:val="00183A17"/>
    <w:rsid w:val="00183E8B"/>
    <w:rsid w:val="00183F71"/>
    <w:rsid w:val="00184073"/>
    <w:rsid w:val="001845C0"/>
    <w:rsid w:val="00184BC0"/>
    <w:rsid w:val="00184CD8"/>
    <w:rsid w:val="0018510B"/>
    <w:rsid w:val="001855EB"/>
    <w:rsid w:val="00185D03"/>
    <w:rsid w:val="00185D05"/>
    <w:rsid w:val="00185D13"/>
    <w:rsid w:val="00186228"/>
    <w:rsid w:val="0018675A"/>
    <w:rsid w:val="00186CFC"/>
    <w:rsid w:val="00186D03"/>
    <w:rsid w:val="00187109"/>
    <w:rsid w:val="0018713C"/>
    <w:rsid w:val="001871F7"/>
    <w:rsid w:val="00187A66"/>
    <w:rsid w:val="00191568"/>
    <w:rsid w:val="00191742"/>
    <w:rsid w:val="00191A2F"/>
    <w:rsid w:val="00191D27"/>
    <w:rsid w:val="00191DFD"/>
    <w:rsid w:val="00191F68"/>
    <w:rsid w:val="00191F77"/>
    <w:rsid w:val="0019201D"/>
    <w:rsid w:val="00192365"/>
    <w:rsid w:val="0019241A"/>
    <w:rsid w:val="001924FC"/>
    <w:rsid w:val="0019276C"/>
    <w:rsid w:val="00192912"/>
    <w:rsid w:val="00193192"/>
    <w:rsid w:val="00193533"/>
    <w:rsid w:val="0019366C"/>
    <w:rsid w:val="0019378B"/>
    <w:rsid w:val="0019385B"/>
    <w:rsid w:val="00193B27"/>
    <w:rsid w:val="00193DCB"/>
    <w:rsid w:val="00193EFD"/>
    <w:rsid w:val="0019437B"/>
    <w:rsid w:val="00194D28"/>
    <w:rsid w:val="00195334"/>
    <w:rsid w:val="0019583F"/>
    <w:rsid w:val="00195A93"/>
    <w:rsid w:val="00195F48"/>
    <w:rsid w:val="00196106"/>
    <w:rsid w:val="001962A9"/>
    <w:rsid w:val="001965F7"/>
    <w:rsid w:val="00196740"/>
    <w:rsid w:val="00196D7E"/>
    <w:rsid w:val="00196EB7"/>
    <w:rsid w:val="001972C3"/>
    <w:rsid w:val="00197398"/>
    <w:rsid w:val="001975AA"/>
    <w:rsid w:val="00197876"/>
    <w:rsid w:val="00197A56"/>
    <w:rsid w:val="00197B15"/>
    <w:rsid w:val="00197F09"/>
    <w:rsid w:val="001A00AE"/>
    <w:rsid w:val="001A0534"/>
    <w:rsid w:val="001A05F5"/>
    <w:rsid w:val="001A0AA1"/>
    <w:rsid w:val="001A0CB0"/>
    <w:rsid w:val="001A0E09"/>
    <w:rsid w:val="001A10A9"/>
    <w:rsid w:val="001A11EF"/>
    <w:rsid w:val="001A141D"/>
    <w:rsid w:val="001A15F9"/>
    <w:rsid w:val="001A24D4"/>
    <w:rsid w:val="001A277D"/>
    <w:rsid w:val="001A27CE"/>
    <w:rsid w:val="001A33AE"/>
    <w:rsid w:val="001A359F"/>
    <w:rsid w:val="001A39C6"/>
    <w:rsid w:val="001A4120"/>
    <w:rsid w:val="001A4280"/>
    <w:rsid w:val="001A45C4"/>
    <w:rsid w:val="001A53C6"/>
    <w:rsid w:val="001A53F0"/>
    <w:rsid w:val="001A5B5F"/>
    <w:rsid w:val="001A5DF8"/>
    <w:rsid w:val="001A5EA4"/>
    <w:rsid w:val="001A61B5"/>
    <w:rsid w:val="001A62DC"/>
    <w:rsid w:val="001A7158"/>
    <w:rsid w:val="001A731B"/>
    <w:rsid w:val="001A7B4A"/>
    <w:rsid w:val="001A7D92"/>
    <w:rsid w:val="001B0373"/>
    <w:rsid w:val="001B08A5"/>
    <w:rsid w:val="001B0927"/>
    <w:rsid w:val="001B094A"/>
    <w:rsid w:val="001B0A50"/>
    <w:rsid w:val="001B0DB9"/>
    <w:rsid w:val="001B12EA"/>
    <w:rsid w:val="001B1822"/>
    <w:rsid w:val="001B1B41"/>
    <w:rsid w:val="001B1CD2"/>
    <w:rsid w:val="001B1D4F"/>
    <w:rsid w:val="001B1E7F"/>
    <w:rsid w:val="001B1F01"/>
    <w:rsid w:val="001B2207"/>
    <w:rsid w:val="001B2600"/>
    <w:rsid w:val="001B27CF"/>
    <w:rsid w:val="001B2CD0"/>
    <w:rsid w:val="001B34D9"/>
    <w:rsid w:val="001B34EB"/>
    <w:rsid w:val="001B35E1"/>
    <w:rsid w:val="001B3886"/>
    <w:rsid w:val="001B3AA7"/>
    <w:rsid w:val="001B3C45"/>
    <w:rsid w:val="001B3C6C"/>
    <w:rsid w:val="001B3C9E"/>
    <w:rsid w:val="001B3D56"/>
    <w:rsid w:val="001B42D7"/>
    <w:rsid w:val="001B4352"/>
    <w:rsid w:val="001B459E"/>
    <w:rsid w:val="001B4696"/>
    <w:rsid w:val="001B4731"/>
    <w:rsid w:val="001B48A6"/>
    <w:rsid w:val="001B4B12"/>
    <w:rsid w:val="001B5687"/>
    <w:rsid w:val="001B57D0"/>
    <w:rsid w:val="001B5D33"/>
    <w:rsid w:val="001B5E31"/>
    <w:rsid w:val="001B5F80"/>
    <w:rsid w:val="001B6445"/>
    <w:rsid w:val="001B6BFB"/>
    <w:rsid w:val="001B71F8"/>
    <w:rsid w:val="001B724B"/>
    <w:rsid w:val="001B76A4"/>
    <w:rsid w:val="001B76FC"/>
    <w:rsid w:val="001B7831"/>
    <w:rsid w:val="001B785E"/>
    <w:rsid w:val="001B7A12"/>
    <w:rsid w:val="001B7CEB"/>
    <w:rsid w:val="001B7D13"/>
    <w:rsid w:val="001B7FA5"/>
    <w:rsid w:val="001C040E"/>
    <w:rsid w:val="001C0537"/>
    <w:rsid w:val="001C096C"/>
    <w:rsid w:val="001C099E"/>
    <w:rsid w:val="001C0B25"/>
    <w:rsid w:val="001C11C3"/>
    <w:rsid w:val="001C1246"/>
    <w:rsid w:val="001C1288"/>
    <w:rsid w:val="001C1468"/>
    <w:rsid w:val="001C1669"/>
    <w:rsid w:val="001C1BA8"/>
    <w:rsid w:val="001C1E99"/>
    <w:rsid w:val="001C2111"/>
    <w:rsid w:val="001C2675"/>
    <w:rsid w:val="001C2929"/>
    <w:rsid w:val="001C2C78"/>
    <w:rsid w:val="001C2CA9"/>
    <w:rsid w:val="001C2FC0"/>
    <w:rsid w:val="001C33AB"/>
    <w:rsid w:val="001C34F2"/>
    <w:rsid w:val="001C35B3"/>
    <w:rsid w:val="001C3B7B"/>
    <w:rsid w:val="001C3E85"/>
    <w:rsid w:val="001C40E1"/>
    <w:rsid w:val="001C41C8"/>
    <w:rsid w:val="001C45B9"/>
    <w:rsid w:val="001C5164"/>
    <w:rsid w:val="001C5458"/>
    <w:rsid w:val="001C59F6"/>
    <w:rsid w:val="001C5C81"/>
    <w:rsid w:val="001C5FF7"/>
    <w:rsid w:val="001C61CD"/>
    <w:rsid w:val="001C6BBB"/>
    <w:rsid w:val="001C6C94"/>
    <w:rsid w:val="001C6D07"/>
    <w:rsid w:val="001C6D32"/>
    <w:rsid w:val="001C6D4F"/>
    <w:rsid w:val="001C6D80"/>
    <w:rsid w:val="001C6F7D"/>
    <w:rsid w:val="001C7055"/>
    <w:rsid w:val="001C706E"/>
    <w:rsid w:val="001C70F6"/>
    <w:rsid w:val="001C70FA"/>
    <w:rsid w:val="001C7346"/>
    <w:rsid w:val="001C73C3"/>
    <w:rsid w:val="001C795B"/>
    <w:rsid w:val="001C7A33"/>
    <w:rsid w:val="001C7CC7"/>
    <w:rsid w:val="001C7DB5"/>
    <w:rsid w:val="001C7E8D"/>
    <w:rsid w:val="001D0727"/>
    <w:rsid w:val="001D0797"/>
    <w:rsid w:val="001D0A05"/>
    <w:rsid w:val="001D0A6B"/>
    <w:rsid w:val="001D0A79"/>
    <w:rsid w:val="001D1750"/>
    <w:rsid w:val="001D178C"/>
    <w:rsid w:val="001D1EDF"/>
    <w:rsid w:val="001D2568"/>
    <w:rsid w:val="001D26D9"/>
    <w:rsid w:val="001D27A7"/>
    <w:rsid w:val="001D2C87"/>
    <w:rsid w:val="001D2D1F"/>
    <w:rsid w:val="001D305A"/>
    <w:rsid w:val="001D3321"/>
    <w:rsid w:val="001D351E"/>
    <w:rsid w:val="001D36E5"/>
    <w:rsid w:val="001D3E06"/>
    <w:rsid w:val="001D3E5C"/>
    <w:rsid w:val="001D3FEF"/>
    <w:rsid w:val="001D43C3"/>
    <w:rsid w:val="001D4768"/>
    <w:rsid w:val="001D4885"/>
    <w:rsid w:val="001D4C8C"/>
    <w:rsid w:val="001D572E"/>
    <w:rsid w:val="001D59C3"/>
    <w:rsid w:val="001D5FF1"/>
    <w:rsid w:val="001D6715"/>
    <w:rsid w:val="001D67AA"/>
    <w:rsid w:val="001D722C"/>
    <w:rsid w:val="001D73FD"/>
    <w:rsid w:val="001D74A0"/>
    <w:rsid w:val="001D76B7"/>
    <w:rsid w:val="001D7DF6"/>
    <w:rsid w:val="001D7DFB"/>
    <w:rsid w:val="001D7E54"/>
    <w:rsid w:val="001D7F53"/>
    <w:rsid w:val="001E0155"/>
    <w:rsid w:val="001E062F"/>
    <w:rsid w:val="001E06ED"/>
    <w:rsid w:val="001E07E0"/>
    <w:rsid w:val="001E093E"/>
    <w:rsid w:val="001E09C0"/>
    <w:rsid w:val="001E1339"/>
    <w:rsid w:val="001E1732"/>
    <w:rsid w:val="001E188F"/>
    <w:rsid w:val="001E18FD"/>
    <w:rsid w:val="001E1988"/>
    <w:rsid w:val="001E1A39"/>
    <w:rsid w:val="001E1A49"/>
    <w:rsid w:val="001E1DE5"/>
    <w:rsid w:val="001E1DE8"/>
    <w:rsid w:val="001E21EB"/>
    <w:rsid w:val="001E2244"/>
    <w:rsid w:val="001E22E0"/>
    <w:rsid w:val="001E2777"/>
    <w:rsid w:val="001E27C3"/>
    <w:rsid w:val="001E2AFA"/>
    <w:rsid w:val="001E2D1F"/>
    <w:rsid w:val="001E342E"/>
    <w:rsid w:val="001E362F"/>
    <w:rsid w:val="001E3D42"/>
    <w:rsid w:val="001E3E8D"/>
    <w:rsid w:val="001E4313"/>
    <w:rsid w:val="001E4373"/>
    <w:rsid w:val="001E45ED"/>
    <w:rsid w:val="001E48F5"/>
    <w:rsid w:val="001E4D5F"/>
    <w:rsid w:val="001E4F8C"/>
    <w:rsid w:val="001E524A"/>
    <w:rsid w:val="001E5371"/>
    <w:rsid w:val="001E5424"/>
    <w:rsid w:val="001E5E83"/>
    <w:rsid w:val="001E61E0"/>
    <w:rsid w:val="001E6211"/>
    <w:rsid w:val="001E69A0"/>
    <w:rsid w:val="001E69BE"/>
    <w:rsid w:val="001E714D"/>
    <w:rsid w:val="001E7162"/>
    <w:rsid w:val="001E7435"/>
    <w:rsid w:val="001E7441"/>
    <w:rsid w:val="001E75CD"/>
    <w:rsid w:val="001E76FA"/>
    <w:rsid w:val="001E777A"/>
    <w:rsid w:val="001E790C"/>
    <w:rsid w:val="001E7A22"/>
    <w:rsid w:val="001E7B14"/>
    <w:rsid w:val="001E7BCE"/>
    <w:rsid w:val="001F0A90"/>
    <w:rsid w:val="001F0ECC"/>
    <w:rsid w:val="001F0EE6"/>
    <w:rsid w:val="001F0F67"/>
    <w:rsid w:val="001F100A"/>
    <w:rsid w:val="001F125D"/>
    <w:rsid w:val="001F1552"/>
    <w:rsid w:val="001F16FE"/>
    <w:rsid w:val="001F19FD"/>
    <w:rsid w:val="001F1D45"/>
    <w:rsid w:val="001F1D60"/>
    <w:rsid w:val="001F2227"/>
    <w:rsid w:val="001F2249"/>
    <w:rsid w:val="001F2806"/>
    <w:rsid w:val="001F2C92"/>
    <w:rsid w:val="001F3218"/>
    <w:rsid w:val="001F3443"/>
    <w:rsid w:val="001F3A1A"/>
    <w:rsid w:val="001F40AE"/>
    <w:rsid w:val="001F40BA"/>
    <w:rsid w:val="001F4182"/>
    <w:rsid w:val="001F4444"/>
    <w:rsid w:val="001F4555"/>
    <w:rsid w:val="001F4F3F"/>
    <w:rsid w:val="001F5485"/>
    <w:rsid w:val="001F5ADA"/>
    <w:rsid w:val="001F5B18"/>
    <w:rsid w:val="001F5F72"/>
    <w:rsid w:val="001F6782"/>
    <w:rsid w:val="001F6963"/>
    <w:rsid w:val="001F70E2"/>
    <w:rsid w:val="001F72A0"/>
    <w:rsid w:val="001F789F"/>
    <w:rsid w:val="00200224"/>
    <w:rsid w:val="002002E6"/>
    <w:rsid w:val="0020033D"/>
    <w:rsid w:val="0020085A"/>
    <w:rsid w:val="00200A56"/>
    <w:rsid w:val="00200C65"/>
    <w:rsid w:val="00200FF0"/>
    <w:rsid w:val="0020109C"/>
    <w:rsid w:val="002012F4"/>
    <w:rsid w:val="00201395"/>
    <w:rsid w:val="00201A21"/>
    <w:rsid w:val="00201CAB"/>
    <w:rsid w:val="0020225B"/>
    <w:rsid w:val="00202285"/>
    <w:rsid w:val="00202492"/>
    <w:rsid w:val="002025F5"/>
    <w:rsid w:val="00202849"/>
    <w:rsid w:val="00202942"/>
    <w:rsid w:val="00202CD3"/>
    <w:rsid w:val="002034B5"/>
    <w:rsid w:val="00203528"/>
    <w:rsid w:val="00203CB1"/>
    <w:rsid w:val="00203EB0"/>
    <w:rsid w:val="002040A1"/>
    <w:rsid w:val="002042A0"/>
    <w:rsid w:val="0020459A"/>
    <w:rsid w:val="00204887"/>
    <w:rsid w:val="00204B68"/>
    <w:rsid w:val="00204E01"/>
    <w:rsid w:val="00204E7A"/>
    <w:rsid w:val="00205104"/>
    <w:rsid w:val="002052E5"/>
    <w:rsid w:val="002054AF"/>
    <w:rsid w:val="00205C1E"/>
    <w:rsid w:val="00205D2E"/>
    <w:rsid w:val="00205FBB"/>
    <w:rsid w:val="0020623F"/>
    <w:rsid w:val="002062F1"/>
    <w:rsid w:val="00206323"/>
    <w:rsid w:val="00206431"/>
    <w:rsid w:val="00206452"/>
    <w:rsid w:val="002067BB"/>
    <w:rsid w:val="00206A84"/>
    <w:rsid w:val="00206BE2"/>
    <w:rsid w:val="00206F76"/>
    <w:rsid w:val="002070B3"/>
    <w:rsid w:val="002073BF"/>
    <w:rsid w:val="002073FD"/>
    <w:rsid w:val="002079A6"/>
    <w:rsid w:val="002079BE"/>
    <w:rsid w:val="00207AF7"/>
    <w:rsid w:val="00207B2E"/>
    <w:rsid w:val="00207DC3"/>
    <w:rsid w:val="00207F45"/>
    <w:rsid w:val="0021027A"/>
    <w:rsid w:val="00210480"/>
    <w:rsid w:val="002106A2"/>
    <w:rsid w:val="002106BA"/>
    <w:rsid w:val="00210789"/>
    <w:rsid w:val="002109BE"/>
    <w:rsid w:val="00210A0C"/>
    <w:rsid w:val="00210DE9"/>
    <w:rsid w:val="00210FA1"/>
    <w:rsid w:val="00210FCD"/>
    <w:rsid w:val="00211457"/>
    <w:rsid w:val="0021164F"/>
    <w:rsid w:val="00211827"/>
    <w:rsid w:val="00211A61"/>
    <w:rsid w:val="00211F42"/>
    <w:rsid w:val="00212045"/>
    <w:rsid w:val="002121C1"/>
    <w:rsid w:val="00212617"/>
    <w:rsid w:val="00212940"/>
    <w:rsid w:val="00212A76"/>
    <w:rsid w:val="00212AC3"/>
    <w:rsid w:val="00213143"/>
    <w:rsid w:val="002134FD"/>
    <w:rsid w:val="002135A1"/>
    <w:rsid w:val="0021393A"/>
    <w:rsid w:val="0021406E"/>
    <w:rsid w:val="0021469F"/>
    <w:rsid w:val="00214760"/>
    <w:rsid w:val="00214805"/>
    <w:rsid w:val="00214B75"/>
    <w:rsid w:val="00214CB0"/>
    <w:rsid w:val="00214EFA"/>
    <w:rsid w:val="00214FDB"/>
    <w:rsid w:val="0021544A"/>
    <w:rsid w:val="0021560A"/>
    <w:rsid w:val="00215E39"/>
    <w:rsid w:val="00215F58"/>
    <w:rsid w:val="00215FEB"/>
    <w:rsid w:val="00216315"/>
    <w:rsid w:val="0021634E"/>
    <w:rsid w:val="00216724"/>
    <w:rsid w:val="00216CBB"/>
    <w:rsid w:val="00216EE1"/>
    <w:rsid w:val="002174B5"/>
    <w:rsid w:val="002174B6"/>
    <w:rsid w:val="00217789"/>
    <w:rsid w:val="00217FC6"/>
    <w:rsid w:val="00220044"/>
    <w:rsid w:val="00220EAA"/>
    <w:rsid w:val="00220F53"/>
    <w:rsid w:val="00220F7E"/>
    <w:rsid w:val="00221097"/>
    <w:rsid w:val="0022121C"/>
    <w:rsid w:val="0022138F"/>
    <w:rsid w:val="002218E4"/>
    <w:rsid w:val="00221A38"/>
    <w:rsid w:val="00221CC4"/>
    <w:rsid w:val="00221FFF"/>
    <w:rsid w:val="002222E2"/>
    <w:rsid w:val="00222449"/>
    <w:rsid w:val="00222A3A"/>
    <w:rsid w:val="00222CD8"/>
    <w:rsid w:val="002231F0"/>
    <w:rsid w:val="002232E5"/>
    <w:rsid w:val="00223719"/>
    <w:rsid w:val="00223837"/>
    <w:rsid w:val="00223FF9"/>
    <w:rsid w:val="002241CF"/>
    <w:rsid w:val="00224630"/>
    <w:rsid w:val="00224731"/>
    <w:rsid w:val="00224E27"/>
    <w:rsid w:val="002254B4"/>
    <w:rsid w:val="00225525"/>
    <w:rsid w:val="00225821"/>
    <w:rsid w:val="00225CC8"/>
    <w:rsid w:val="00225E69"/>
    <w:rsid w:val="002265F2"/>
    <w:rsid w:val="0022667D"/>
    <w:rsid w:val="0022693D"/>
    <w:rsid w:val="002273FE"/>
    <w:rsid w:val="00227D5B"/>
    <w:rsid w:val="00227F21"/>
    <w:rsid w:val="00227F77"/>
    <w:rsid w:val="00230128"/>
    <w:rsid w:val="002304EC"/>
    <w:rsid w:val="0023058F"/>
    <w:rsid w:val="002306C8"/>
    <w:rsid w:val="00230878"/>
    <w:rsid w:val="00230880"/>
    <w:rsid w:val="00230BE4"/>
    <w:rsid w:val="00230CE8"/>
    <w:rsid w:val="00230D5A"/>
    <w:rsid w:val="00231075"/>
    <w:rsid w:val="00231253"/>
    <w:rsid w:val="00231B0E"/>
    <w:rsid w:val="00231C0A"/>
    <w:rsid w:val="002325C9"/>
    <w:rsid w:val="0023269B"/>
    <w:rsid w:val="0023318F"/>
    <w:rsid w:val="00233F2B"/>
    <w:rsid w:val="00234193"/>
    <w:rsid w:val="0023472D"/>
    <w:rsid w:val="002347AC"/>
    <w:rsid w:val="00234C18"/>
    <w:rsid w:val="00235140"/>
    <w:rsid w:val="00235689"/>
    <w:rsid w:val="002356D3"/>
    <w:rsid w:val="002363F8"/>
    <w:rsid w:val="00236401"/>
    <w:rsid w:val="00236497"/>
    <w:rsid w:val="002370DA"/>
    <w:rsid w:val="002370EB"/>
    <w:rsid w:val="00237108"/>
    <w:rsid w:val="002371D1"/>
    <w:rsid w:val="002372C9"/>
    <w:rsid w:val="00237A0E"/>
    <w:rsid w:val="002409A2"/>
    <w:rsid w:val="00240C4C"/>
    <w:rsid w:val="00240C5D"/>
    <w:rsid w:val="00240D6C"/>
    <w:rsid w:val="00240DE7"/>
    <w:rsid w:val="00240E0E"/>
    <w:rsid w:val="00241032"/>
    <w:rsid w:val="00241627"/>
    <w:rsid w:val="0024162E"/>
    <w:rsid w:val="002416F8"/>
    <w:rsid w:val="002417BA"/>
    <w:rsid w:val="00241DD0"/>
    <w:rsid w:val="00241EA2"/>
    <w:rsid w:val="00242774"/>
    <w:rsid w:val="002429E1"/>
    <w:rsid w:val="00242B9F"/>
    <w:rsid w:val="00242D1B"/>
    <w:rsid w:val="0024311A"/>
    <w:rsid w:val="002431ED"/>
    <w:rsid w:val="00243285"/>
    <w:rsid w:val="00243369"/>
    <w:rsid w:val="00243532"/>
    <w:rsid w:val="002438EB"/>
    <w:rsid w:val="0024394E"/>
    <w:rsid w:val="00243974"/>
    <w:rsid w:val="00243DE1"/>
    <w:rsid w:val="002440BE"/>
    <w:rsid w:val="0024452F"/>
    <w:rsid w:val="00244603"/>
    <w:rsid w:val="00245159"/>
    <w:rsid w:val="002452C6"/>
    <w:rsid w:val="00245388"/>
    <w:rsid w:val="00245401"/>
    <w:rsid w:val="00245767"/>
    <w:rsid w:val="002459D7"/>
    <w:rsid w:val="00245EBC"/>
    <w:rsid w:val="00246124"/>
    <w:rsid w:val="0024628D"/>
    <w:rsid w:val="002462B1"/>
    <w:rsid w:val="00246471"/>
    <w:rsid w:val="0024691F"/>
    <w:rsid w:val="00247268"/>
    <w:rsid w:val="00247629"/>
    <w:rsid w:val="002478D2"/>
    <w:rsid w:val="00247BF6"/>
    <w:rsid w:val="00247E71"/>
    <w:rsid w:val="0025006E"/>
    <w:rsid w:val="0025118A"/>
    <w:rsid w:val="002518B9"/>
    <w:rsid w:val="00251B2E"/>
    <w:rsid w:val="00251DAF"/>
    <w:rsid w:val="00251DCC"/>
    <w:rsid w:val="00251E2C"/>
    <w:rsid w:val="00251F78"/>
    <w:rsid w:val="002527DF"/>
    <w:rsid w:val="00253025"/>
    <w:rsid w:val="0025302C"/>
    <w:rsid w:val="00253035"/>
    <w:rsid w:val="00253328"/>
    <w:rsid w:val="002534C0"/>
    <w:rsid w:val="002539D0"/>
    <w:rsid w:val="00253EFC"/>
    <w:rsid w:val="0025416B"/>
    <w:rsid w:val="00254189"/>
    <w:rsid w:val="0025474C"/>
    <w:rsid w:val="00254A6C"/>
    <w:rsid w:val="0025500B"/>
    <w:rsid w:val="002559C3"/>
    <w:rsid w:val="0025668C"/>
    <w:rsid w:val="00256768"/>
    <w:rsid w:val="00256892"/>
    <w:rsid w:val="00256893"/>
    <w:rsid w:val="00256A51"/>
    <w:rsid w:val="00256B6B"/>
    <w:rsid w:val="00257484"/>
    <w:rsid w:val="002575C3"/>
    <w:rsid w:val="00257B00"/>
    <w:rsid w:val="00257B27"/>
    <w:rsid w:val="00257EFB"/>
    <w:rsid w:val="0026038A"/>
    <w:rsid w:val="00260441"/>
    <w:rsid w:val="00260497"/>
    <w:rsid w:val="002606C7"/>
    <w:rsid w:val="00260DAE"/>
    <w:rsid w:val="00261547"/>
    <w:rsid w:val="002616F2"/>
    <w:rsid w:val="00261B04"/>
    <w:rsid w:val="00261B68"/>
    <w:rsid w:val="00261EEF"/>
    <w:rsid w:val="00262037"/>
    <w:rsid w:val="002620A2"/>
    <w:rsid w:val="002622D4"/>
    <w:rsid w:val="002627AE"/>
    <w:rsid w:val="002629D5"/>
    <w:rsid w:val="00262BBF"/>
    <w:rsid w:val="00262C3C"/>
    <w:rsid w:val="00262C98"/>
    <w:rsid w:val="00262E59"/>
    <w:rsid w:val="00262EE5"/>
    <w:rsid w:val="00263066"/>
    <w:rsid w:val="002630E9"/>
    <w:rsid w:val="002631AA"/>
    <w:rsid w:val="00263654"/>
    <w:rsid w:val="00263A70"/>
    <w:rsid w:val="00263B0B"/>
    <w:rsid w:val="00264304"/>
    <w:rsid w:val="002643F3"/>
    <w:rsid w:val="002646E3"/>
    <w:rsid w:val="00264EEA"/>
    <w:rsid w:val="00265291"/>
    <w:rsid w:val="002652DC"/>
    <w:rsid w:val="00265580"/>
    <w:rsid w:val="00265609"/>
    <w:rsid w:val="00265B58"/>
    <w:rsid w:val="00265E1F"/>
    <w:rsid w:val="0026615A"/>
    <w:rsid w:val="002661A8"/>
    <w:rsid w:val="0026675B"/>
    <w:rsid w:val="0026676A"/>
    <w:rsid w:val="002668B8"/>
    <w:rsid w:val="002668D4"/>
    <w:rsid w:val="00266BFD"/>
    <w:rsid w:val="00266ED8"/>
    <w:rsid w:val="00266FC0"/>
    <w:rsid w:val="002671D6"/>
    <w:rsid w:val="00267931"/>
    <w:rsid w:val="0027008B"/>
    <w:rsid w:val="002700EF"/>
    <w:rsid w:val="00270906"/>
    <w:rsid w:val="00270FA3"/>
    <w:rsid w:val="00271679"/>
    <w:rsid w:val="00271FF4"/>
    <w:rsid w:val="002728B1"/>
    <w:rsid w:val="00272EDB"/>
    <w:rsid w:val="00273149"/>
    <w:rsid w:val="002734A3"/>
    <w:rsid w:val="00273574"/>
    <w:rsid w:val="002736C4"/>
    <w:rsid w:val="002736DF"/>
    <w:rsid w:val="00273E70"/>
    <w:rsid w:val="0027442D"/>
    <w:rsid w:val="002747A4"/>
    <w:rsid w:val="00274836"/>
    <w:rsid w:val="00274BB2"/>
    <w:rsid w:val="0027500D"/>
    <w:rsid w:val="00275609"/>
    <w:rsid w:val="00275D18"/>
    <w:rsid w:val="002767CD"/>
    <w:rsid w:val="00276805"/>
    <w:rsid w:val="00276859"/>
    <w:rsid w:val="00276883"/>
    <w:rsid w:val="002769DF"/>
    <w:rsid w:val="00276B7B"/>
    <w:rsid w:val="00276D39"/>
    <w:rsid w:val="00277424"/>
    <w:rsid w:val="0027788A"/>
    <w:rsid w:val="002800FE"/>
    <w:rsid w:val="002801CE"/>
    <w:rsid w:val="00280332"/>
    <w:rsid w:val="002803DC"/>
    <w:rsid w:val="002805C7"/>
    <w:rsid w:val="00280F74"/>
    <w:rsid w:val="0028124F"/>
    <w:rsid w:val="002820FA"/>
    <w:rsid w:val="0028238A"/>
    <w:rsid w:val="0028248E"/>
    <w:rsid w:val="0028254F"/>
    <w:rsid w:val="00282C48"/>
    <w:rsid w:val="00282D6B"/>
    <w:rsid w:val="0028311F"/>
    <w:rsid w:val="00283338"/>
    <w:rsid w:val="002833E6"/>
    <w:rsid w:val="00283433"/>
    <w:rsid w:val="0028354E"/>
    <w:rsid w:val="0028364D"/>
    <w:rsid w:val="00283A28"/>
    <w:rsid w:val="00283A4B"/>
    <w:rsid w:val="00283BC9"/>
    <w:rsid w:val="00283E7F"/>
    <w:rsid w:val="00283F77"/>
    <w:rsid w:val="002843DC"/>
    <w:rsid w:val="00284661"/>
    <w:rsid w:val="00284862"/>
    <w:rsid w:val="002848C6"/>
    <w:rsid w:val="002848F2"/>
    <w:rsid w:val="002849BC"/>
    <w:rsid w:val="00284AF2"/>
    <w:rsid w:val="0028514D"/>
    <w:rsid w:val="002853A7"/>
    <w:rsid w:val="002854E6"/>
    <w:rsid w:val="0028574F"/>
    <w:rsid w:val="00285B97"/>
    <w:rsid w:val="002864E3"/>
    <w:rsid w:val="00287104"/>
    <w:rsid w:val="002873FC"/>
    <w:rsid w:val="00287CD4"/>
    <w:rsid w:val="00287EDF"/>
    <w:rsid w:val="002906D8"/>
    <w:rsid w:val="00290823"/>
    <w:rsid w:val="00290DA4"/>
    <w:rsid w:val="00290E58"/>
    <w:rsid w:val="00290EC2"/>
    <w:rsid w:val="00290F50"/>
    <w:rsid w:val="00290FDB"/>
    <w:rsid w:val="00291415"/>
    <w:rsid w:val="00291B66"/>
    <w:rsid w:val="00291DE5"/>
    <w:rsid w:val="0029256B"/>
    <w:rsid w:val="002925F6"/>
    <w:rsid w:val="00292712"/>
    <w:rsid w:val="00292D8B"/>
    <w:rsid w:val="00293641"/>
    <w:rsid w:val="0029376B"/>
    <w:rsid w:val="002937FE"/>
    <w:rsid w:val="00293CCB"/>
    <w:rsid w:val="00293E0F"/>
    <w:rsid w:val="00293F7A"/>
    <w:rsid w:val="0029415A"/>
    <w:rsid w:val="00294160"/>
    <w:rsid w:val="00294327"/>
    <w:rsid w:val="0029473F"/>
    <w:rsid w:val="002949FF"/>
    <w:rsid w:val="00295008"/>
    <w:rsid w:val="002952AE"/>
    <w:rsid w:val="00295A62"/>
    <w:rsid w:val="00296216"/>
    <w:rsid w:val="00296BA4"/>
    <w:rsid w:val="002971AA"/>
    <w:rsid w:val="00297404"/>
    <w:rsid w:val="00297F5B"/>
    <w:rsid w:val="00297FBD"/>
    <w:rsid w:val="002A037F"/>
    <w:rsid w:val="002A053C"/>
    <w:rsid w:val="002A0A7A"/>
    <w:rsid w:val="002A0C44"/>
    <w:rsid w:val="002A0E7B"/>
    <w:rsid w:val="002A1087"/>
    <w:rsid w:val="002A140B"/>
    <w:rsid w:val="002A140F"/>
    <w:rsid w:val="002A14F3"/>
    <w:rsid w:val="002A176B"/>
    <w:rsid w:val="002A1AB1"/>
    <w:rsid w:val="002A1E74"/>
    <w:rsid w:val="002A213F"/>
    <w:rsid w:val="002A226E"/>
    <w:rsid w:val="002A255F"/>
    <w:rsid w:val="002A2985"/>
    <w:rsid w:val="002A3803"/>
    <w:rsid w:val="002A3C94"/>
    <w:rsid w:val="002A40CB"/>
    <w:rsid w:val="002A40E2"/>
    <w:rsid w:val="002A4149"/>
    <w:rsid w:val="002A42FC"/>
    <w:rsid w:val="002A4824"/>
    <w:rsid w:val="002A4884"/>
    <w:rsid w:val="002A4947"/>
    <w:rsid w:val="002A49D6"/>
    <w:rsid w:val="002A4BCF"/>
    <w:rsid w:val="002A4CF3"/>
    <w:rsid w:val="002A4D56"/>
    <w:rsid w:val="002A5407"/>
    <w:rsid w:val="002A5548"/>
    <w:rsid w:val="002A5A53"/>
    <w:rsid w:val="002A62BF"/>
    <w:rsid w:val="002A65D7"/>
    <w:rsid w:val="002A676E"/>
    <w:rsid w:val="002A75E6"/>
    <w:rsid w:val="002A76C4"/>
    <w:rsid w:val="002A784D"/>
    <w:rsid w:val="002A7851"/>
    <w:rsid w:val="002A7DA0"/>
    <w:rsid w:val="002A7E14"/>
    <w:rsid w:val="002B093E"/>
    <w:rsid w:val="002B0A7D"/>
    <w:rsid w:val="002B0BD8"/>
    <w:rsid w:val="002B0D2C"/>
    <w:rsid w:val="002B0FCD"/>
    <w:rsid w:val="002B105A"/>
    <w:rsid w:val="002B107D"/>
    <w:rsid w:val="002B1219"/>
    <w:rsid w:val="002B152E"/>
    <w:rsid w:val="002B160A"/>
    <w:rsid w:val="002B1EE4"/>
    <w:rsid w:val="002B2167"/>
    <w:rsid w:val="002B23D8"/>
    <w:rsid w:val="002B2444"/>
    <w:rsid w:val="002B24CE"/>
    <w:rsid w:val="002B2832"/>
    <w:rsid w:val="002B2CF8"/>
    <w:rsid w:val="002B329D"/>
    <w:rsid w:val="002B3377"/>
    <w:rsid w:val="002B342A"/>
    <w:rsid w:val="002B389D"/>
    <w:rsid w:val="002B3BD5"/>
    <w:rsid w:val="002B4182"/>
    <w:rsid w:val="002B42C2"/>
    <w:rsid w:val="002B4329"/>
    <w:rsid w:val="002B454A"/>
    <w:rsid w:val="002B4660"/>
    <w:rsid w:val="002B54D4"/>
    <w:rsid w:val="002B5E49"/>
    <w:rsid w:val="002B5F76"/>
    <w:rsid w:val="002B62BB"/>
    <w:rsid w:val="002B62D1"/>
    <w:rsid w:val="002B637B"/>
    <w:rsid w:val="002B63B8"/>
    <w:rsid w:val="002B686C"/>
    <w:rsid w:val="002B6B26"/>
    <w:rsid w:val="002B6BAA"/>
    <w:rsid w:val="002B6CCD"/>
    <w:rsid w:val="002B6D14"/>
    <w:rsid w:val="002B6F0E"/>
    <w:rsid w:val="002B706D"/>
    <w:rsid w:val="002B7110"/>
    <w:rsid w:val="002B7EF3"/>
    <w:rsid w:val="002B7FE4"/>
    <w:rsid w:val="002C0082"/>
    <w:rsid w:val="002C00C3"/>
    <w:rsid w:val="002C0256"/>
    <w:rsid w:val="002C0A70"/>
    <w:rsid w:val="002C0C89"/>
    <w:rsid w:val="002C0D31"/>
    <w:rsid w:val="002C11A0"/>
    <w:rsid w:val="002C1F79"/>
    <w:rsid w:val="002C22D9"/>
    <w:rsid w:val="002C2821"/>
    <w:rsid w:val="002C2899"/>
    <w:rsid w:val="002C2E60"/>
    <w:rsid w:val="002C3228"/>
    <w:rsid w:val="002C32BC"/>
    <w:rsid w:val="002C3601"/>
    <w:rsid w:val="002C3897"/>
    <w:rsid w:val="002C3AF8"/>
    <w:rsid w:val="002C3DB8"/>
    <w:rsid w:val="002C3EAE"/>
    <w:rsid w:val="002C43E8"/>
    <w:rsid w:val="002C457E"/>
    <w:rsid w:val="002C4654"/>
    <w:rsid w:val="002C4EC2"/>
    <w:rsid w:val="002C5106"/>
    <w:rsid w:val="002C5120"/>
    <w:rsid w:val="002C5747"/>
    <w:rsid w:val="002C599F"/>
    <w:rsid w:val="002C5EB9"/>
    <w:rsid w:val="002C6215"/>
    <w:rsid w:val="002C65BA"/>
    <w:rsid w:val="002C66EE"/>
    <w:rsid w:val="002C7183"/>
    <w:rsid w:val="002C71D7"/>
    <w:rsid w:val="002C727B"/>
    <w:rsid w:val="002C7BCB"/>
    <w:rsid w:val="002C7ECC"/>
    <w:rsid w:val="002D027F"/>
    <w:rsid w:val="002D0343"/>
    <w:rsid w:val="002D0793"/>
    <w:rsid w:val="002D0927"/>
    <w:rsid w:val="002D0ABB"/>
    <w:rsid w:val="002D111B"/>
    <w:rsid w:val="002D13F7"/>
    <w:rsid w:val="002D14E0"/>
    <w:rsid w:val="002D151D"/>
    <w:rsid w:val="002D15F9"/>
    <w:rsid w:val="002D1780"/>
    <w:rsid w:val="002D1D7F"/>
    <w:rsid w:val="002D23D5"/>
    <w:rsid w:val="002D256B"/>
    <w:rsid w:val="002D2A61"/>
    <w:rsid w:val="002D2B41"/>
    <w:rsid w:val="002D2C91"/>
    <w:rsid w:val="002D3246"/>
    <w:rsid w:val="002D3256"/>
    <w:rsid w:val="002D39C8"/>
    <w:rsid w:val="002D3EDB"/>
    <w:rsid w:val="002D477A"/>
    <w:rsid w:val="002D49F6"/>
    <w:rsid w:val="002D4A15"/>
    <w:rsid w:val="002D518B"/>
    <w:rsid w:val="002D53D3"/>
    <w:rsid w:val="002D5B3C"/>
    <w:rsid w:val="002D5C46"/>
    <w:rsid w:val="002D5E76"/>
    <w:rsid w:val="002D5E8D"/>
    <w:rsid w:val="002D5F24"/>
    <w:rsid w:val="002D63ED"/>
    <w:rsid w:val="002D64A0"/>
    <w:rsid w:val="002D691C"/>
    <w:rsid w:val="002D6A16"/>
    <w:rsid w:val="002D6DC0"/>
    <w:rsid w:val="002D6E4C"/>
    <w:rsid w:val="002D7409"/>
    <w:rsid w:val="002D7C4B"/>
    <w:rsid w:val="002D7E46"/>
    <w:rsid w:val="002D7EC6"/>
    <w:rsid w:val="002D7F35"/>
    <w:rsid w:val="002E010F"/>
    <w:rsid w:val="002E0190"/>
    <w:rsid w:val="002E0C22"/>
    <w:rsid w:val="002E0C65"/>
    <w:rsid w:val="002E0E36"/>
    <w:rsid w:val="002E0FBF"/>
    <w:rsid w:val="002E14B3"/>
    <w:rsid w:val="002E15D3"/>
    <w:rsid w:val="002E18FC"/>
    <w:rsid w:val="002E2169"/>
    <w:rsid w:val="002E2506"/>
    <w:rsid w:val="002E2608"/>
    <w:rsid w:val="002E2635"/>
    <w:rsid w:val="002E2E9B"/>
    <w:rsid w:val="002E35D1"/>
    <w:rsid w:val="002E36F6"/>
    <w:rsid w:val="002E371E"/>
    <w:rsid w:val="002E38EA"/>
    <w:rsid w:val="002E3A39"/>
    <w:rsid w:val="002E4622"/>
    <w:rsid w:val="002E4739"/>
    <w:rsid w:val="002E47E0"/>
    <w:rsid w:val="002E500C"/>
    <w:rsid w:val="002E5029"/>
    <w:rsid w:val="002E5047"/>
    <w:rsid w:val="002E57DB"/>
    <w:rsid w:val="002E58B4"/>
    <w:rsid w:val="002E5B9E"/>
    <w:rsid w:val="002E66C2"/>
    <w:rsid w:val="002E6B12"/>
    <w:rsid w:val="002E6C23"/>
    <w:rsid w:val="002E6C4C"/>
    <w:rsid w:val="002E6D0F"/>
    <w:rsid w:val="002E738C"/>
    <w:rsid w:val="002E758D"/>
    <w:rsid w:val="002E76D8"/>
    <w:rsid w:val="002E77E0"/>
    <w:rsid w:val="002E7A48"/>
    <w:rsid w:val="002E7C84"/>
    <w:rsid w:val="002E7D25"/>
    <w:rsid w:val="002F031E"/>
    <w:rsid w:val="002F0552"/>
    <w:rsid w:val="002F0E1D"/>
    <w:rsid w:val="002F0F2E"/>
    <w:rsid w:val="002F0FCB"/>
    <w:rsid w:val="002F1399"/>
    <w:rsid w:val="002F13F0"/>
    <w:rsid w:val="002F14AF"/>
    <w:rsid w:val="002F16F9"/>
    <w:rsid w:val="002F1731"/>
    <w:rsid w:val="002F1938"/>
    <w:rsid w:val="002F1A89"/>
    <w:rsid w:val="002F1C63"/>
    <w:rsid w:val="002F1C7A"/>
    <w:rsid w:val="002F1CA2"/>
    <w:rsid w:val="002F1CBD"/>
    <w:rsid w:val="002F22AD"/>
    <w:rsid w:val="002F23B8"/>
    <w:rsid w:val="002F2523"/>
    <w:rsid w:val="002F291C"/>
    <w:rsid w:val="002F2A83"/>
    <w:rsid w:val="002F2AB2"/>
    <w:rsid w:val="002F2E09"/>
    <w:rsid w:val="002F2FE7"/>
    <w:rsid w:val="002F364E"/>
    <w:rsid w:val="002F37A1"/>
    <w:rsid w:val="002F39DB"/>
    <w:rsid w:val="002F4749"/>
    <w:rsid w:val="002F47AF"/>
    <w:rsid w:val="002F4AA8"/>
    <w:rsid w:val="002F4DE1"/>
    <w:rsid w:val="002F4EFC"/>
    <w:rsid w:val="002F56C9"/>
    <w:rsid w:val="002F57C5"/>
    <w:rsid w:val="002F57DC"/>
    <w:rsid w:val="002F5810"/>
    <w:rsid w:val="002F5A09"/>
    <w:rsid w:val="002F64A0"/>
    <w:rsid w:val="002F651E"/>
    <w:rsid w:val="002F6B22"/>
    <w:rsid w:val="002F6B3D"/>
    <w:rsid w:val="002F6B94"/>
    <w:rsid w:val="002F6D59"/>
    <w:rsid w:val="002F6DCC"/>
    <w:rsid w:val="002F7075"/>
    <w:rsid w:val="002F78A1"/>
    <w:rsid w:val="002F7D18"/>
    <w:rsid w:val="003000D7"/>
    <w:rsid w:val="0030050A"/>
    <w:rsid w:val="003011CC"/>
    <w:rsid w:val="00301842"/>
    <w:rsid w:val="00301F59"/>
    <w:rsid w:val="003020B3"/>
    <w:rsid w:val="00302A19"/>
    <w:rsid w:val="003031B6"/>
    <w:rsid w:val="003035D8"/>
    <w:rsid w:val="0030414D"/>
    <w:rsid w:val="0030434D"/>
    <w:rsid w:val="003045A3"/>
    <w:rsid w:val="0030465E"/>
    <w:rsid w:val="00304681"/>
    <w:rsid w:val="003049E7"/>
    <w:rsid w:val="00304E24"/>
    <w:rsid w:val="00304FD5"/>
    <w:rsid w:val="0030519C"/>
    <w:rsid w:val="00305348"/>
    <w:rsid w:val="00305909"/>
    <w:rsid w:val="00305CBD"/>
    <w:rsid w:val="00305D81"/>
    <w:rsid w:val="00305DA3"/>
    <w:rsid w:val="00305E71"/>
    <w:rsid w:val="00305FF7"/>
    <w:rsid w:val="0030671C"/>
    <w:rsid w:val="0030691E"/>
    <w:rsid w:val="00306946"/>
    <w:rsid w:val="003069D5"/>
    <w:rsid w:val="00307181"/>
    <w:rsid w:val="00307483"/>
    <w:rsid w:val="00307867"/>
    <w:rsid w:val="00307A36"/>
    <w:rsid w:val="00307B8C"/>
    <w:rsid w:val="00307DBC"/>
    <w:rsid w:val="00310333"/>
    <w:rsid w:val="00310453"/>
    <w:rsid w:val="003108F9"/>
    <w:rsid w:val="00310ED6"/>
    <w:rsid w:val="00310FA0"/>
    <w:rsid w:val="00311029"/>
    <w:rsid w:val="00311113"/>
    <w:rsid w:val="00311205"/>
    <w:rsid w:val="003112DA"/>
    <w:rsid w:val="00311408"/>
    <w:rsid w:val="003114A1"/>
    <w:rsid w:val="003115C7"/>
    <w:rsid w:val="00311A26"/>
    <w:rsid w:val="00311C07"/>
    <w:rsid w:val="003124A7"/>
    <w:rsid w:val="003127A4"/>
    <w:rsid w:val="003127B6"/>
    <w:rsid w:val="00312BE5"/>
    <w:rsid w:val="00312DC4"/>
    <w:rsid w:val="00312ECA"/>
    <w:rsid w:val="00313732"/>
    <w:rsid w:val="00313A67"/>
    <w:rsid w:val="00313EA1"/>
    <w:rsid w:val="00313F15"/>
    <w:rsid w:val="00314466"/>
    <w:rsid w:val="00314495"/>
    <w:rsid w:val="0031462E"/>
    <w:rsid w:val="003146CB"/>
    <w:rsid w:val="00314760"/>
    <w:rsid w:val="003147E6"/>
    <w:rsid w:val="00314E28"/>
    <w:rsid w:val="00315107"/>
    <w:rsid w:val="00315362"/>
    <w:rsid w:val="003153EC"/>
    <w:rsid w:val="003159D4"/>
    <w:rsid w:val="00316069"/>
    <w:rsid w:val="003160E3"/>
    <w:rsid w:val="00316207"/>
    <w:rsid w:val="00316A63"/>
    <w:rsid w:val="00316D58"/>
    <w:rsid w:val="00316F15"/>
    <w:rsid w:val="00316FA0"/>
    <w:rsid w:val="00317045"/>
    <w:rsid w:val="003173A2"/>
    <w:rsid w:val="003173C9"/>
    <w:rsid w:val="00317B7C"/>
    <w:rsid w:val="00320226"/>
    <w:rsid w:val="0032031E"/>
    <w:rsid w:val="00320366"/>
    <w:rsid w:val="0032041B"/>
    <w:rsid w:val="00320585"/>
    <w:rsid w:val="00320793"/>
    <w:rsid w:val="0032094E"/>
    <w:rsid w:val="00320AB7"/>
    <w:rsid w:val="003213E3"/>
    <w:rsid w:val="0032143F"/>
    <w:rsid w:val="003215F3"/>
    <w:rsid w:val="00321696"/>
    <w:rsid w:val="0032181E"/>
    <w:rsid w:val="003218CF"/>
    <w:rsid w:val="0032199E"/>
    <w:rsid w:val="003219F5"/>
    <w:rsid w:val="00321AE1"/>
    <w:rsid w:val="00321C25"/>
    <w:rsid w:val="00321C89"/>
    <w:rsid w:val="00321DC6"/>
    <w:rsid w:val="00321EF8"/>
    <w:rsid w:val="003222C9"/>
    <w:rsid w:val="00322612"/>
    <w:rsid w:val="00322649"/>
    <w:rsid w:val="0032270A"/>
    <w:rsid w:val="00322C65"/>
    <w:rsid w:val="00322E1C"/>
    <w:rsid w:val="00322FCA"/>
    <w:rsid w:val="003230D4"/>
    <w:rsid w:val="0032335B"/>
    <w:rsid w:val="00324211"/>
    <w:rsid w:val="0032449A"/>
    <w:rsid w:val="003245DB"/>
    <w:rsid w:val="00324632"/>
    <w:rsid w:val="00324737"/>
    <w:rsid w:val="003247C2"/>
    <w:rsid w:val="00324BB5"/>
    <w:rsid w:val="00324FE4"/>
    <w:rsid w:val="003252B3"/>
    <w:rsid w:val="00325809"/>
    <w:rsid w:val="00325863"/>
    <w:rsid w:val="00325873"/>
    <w:rsid w:val="003258C6"/>
    <w:rsid w:val="00326D06"/>
    <w:rsid w:val="003270B1"/>
    <w:rsid w:val="00327397"/>
    <w:rsid w:val="003276E4"/>
    <w:rsid w:val="0033056F"/>
    <w:rsid w:val="00330645"/>
    <w:rsid w:val="00331BB6"/>
    <w:rsid w:val="00332073"/>
    <w:rsid w:val="00332329"/>
    <w:rsid w:val="003323EF"/>
    <w:rsid w:val="003324D2"/>
    <w:rsid w:val="0033274D"/>
    <w:rsid w:val="00332781"/>
    <w:rsid w:val="003327C9"/>
    <w:rsid w:val="003327D6"/>
    <w:rsid w:val="00332980"/>
    <w:rsid w:val="00332E11"/>
    <w:rsid w:val="003330F5"/>
    <w:rsid w:val="0033339A"/>
    <w:rsid w:val="00333933"/>
    <w:rsid w:val="00333974"/>
    <w:rsid w:val="003342D8"/>
    <w:rsid w:val="00334311"/>
    <w:rsid w:val="00334A68"/>
    <w:rsid w:val="00334D38"/>
    <w:rsid w:val="00334DAC"/>
    <w:rsid w:val="003355BC"/>
    <w:rsid w:val="003356A3"/>
    <w:rsid w:val="003358B1"/>
    <w:rsid w:val="00336A0D"/>
    <w:rsid w:val="00336C55"/>
    <w:rsid w:val="00336CBC"/>
    <w:rsid w:val="00337099"/>
    <w:rsid w:val="003372E1"/>
    <w:rsid w:val="00337551"/>
    <w:rsid w:val="00337840"/>
    <w:rsid w:val="003378E4"/>
    <w:rsid w:val="00337BDC"/>
    <w:rsid w:val="00337F42"/>
    <w:rsid w:val="0034067A"/>
    <w:rsid w:val="003406E4"/>
    <w:rsid w:val="0034073C"/>
    <w:rsid w:val="003409B2"/>
    <w:rsid w:val="00340EC1"/>
    <w:rsid w:val="003416EC"/>
    <w:rsid w:val="003417D9"/>
    <w:rsid w:val="00341A1F"/>
    <w:rsid w:val="00341F41"/>
    <w:rsid w:val="003423D4"/>
    <w:rsid w:val="00342557"/>
    <w:rsid w:val="003429B4"/>
    <w:rsid w:val="003430F8"/>
    <w:rsid w:val="003433AF"/>
    <w:rsid w:val="003435E8"/>
    <w:rsid w:val="00343692"/>
    <w:rsid w:val="00343881"/>
    <w:rsid w:val="00344410"/>
    <w:rsid w:val="003444BC"/>
    <w:rsid w:val="00344A09"/>
    <w:rsid w:val="00344B73"/>
    <w:rsid w:val="0034506B"/>
    <w:rsid w:val="00345146"/>
    <w:rsid w:val="003452BD"/>
    <w:rsid w:val="0034541E"/>
    <w:rsid w:val="003456C0"/>
    <w:rsid w:val="00345C5C"/>
    <w:rsid w:val="00345DEC"/>
    <w:rsid w:val="00346032"/>
    <w:rsid w:val="00346093"/>
    <w:rsid w:val="00346182"/>
    <w:rsid w:val="003464AE"/>
    <w:rsid w:val="003464BA"/>
    <w:rsid w:val="003464C0"/>
    <w:rsid w:val="0034683E"/>
    <w:rsid w:val="00346A09"/>
    <w:rsid w:val="00346B30"/>
    <w:rsid w:val="00346CF0"/>
    <w:rsid w:val="00347271"/>
    <w:rsid w:val="00347B5C"/>
    <w:rsid w:val="00350386"/>
    <w:rsid w:val="00350C2A"/>
    <w:rsid w:val="00350DFB"/>
    <w:rsid w:val="00350FFD"/>
    <w:rsid w:val="00351343"/>
    <w:rsid w:val="003514F1"/>
    <w:rsid w:val="003516E1"/>
    <w:rsid w:val="00351791"/>
    <w:rsid w:val="00352385"/>
    <w:rsid w:val="00352559"/>
    <w:rsid w:val="00352B82"/>
    <w:rsid w:val="00352D01"/>
    <w:rsid w:val="00352E04"/>
    <w:rsid w:val="003532B2"/>
    <w:rsid w:val="003532DC"/>
    <w:rsid w:val="003534D7"/>
    <w:rsid w:val="003537C4"/>
    <w:rsid w:val="0035388C"/>
    <w:rsid w:val="00353D6B"/>
    <w:rsid w:val="00353DBF"/>
    <w:rsid w:val="00353EA7"/>
    <w:rsid w:val="00353FBB"/>
    <w:rsid w:val="00354572"/>
    <w:rsid w:val="003546E9"/>
    <w:rsid w:val="003547C7"/>
    <w:rsid w:val="003549D4"/>
    <w:rsid w:val="00354F80"/>
    <w:rsid w:val="00354F8A"/>
    <w:rsid w:val="003560E4"/>
    <w:rsid w:val="00356165"/>
    <w:rsid w:val="003561DD"/>
    <w:rsid w:val="003564CC"/>
    <w:rsid w:val="003565D0"/>
    <w:rsid w:val="003566A6"/>
    <w:rsid w:val="00356E72"/>
    <w:rsid w:val="00356F0C"/>
    <w:rsid w:val="00357089"/>
    <w:rsid w:val="00357694"/>
    <w:rsid w:val="0035778C"/>
    <w:rsid w:val="0035783A"/>
    <w:rsid w:val="0036022F"/>
    <w:rsid w:val="00360301"/>
    <w:rsid w:val="00360856"/>
    <w:rsid w:val="00360881"/>
    <w:rsid w:val="00360A73"/>
    <w:rsid w:val="00360D79"/>
    <w:rsid w:val="00360E60"/>
    <w:rsid w:val="003611F9"/>
    <w:rsid w:val="00361450"/>
    <w:rsid w:val="003614BC"/>
    <w:rsid w:val="003616B8"/>
    <w:rsid w:val="00361A92"/>
    <w:rsid w:val="00362F46"/>
    <w:rsid w:val="00362F85"/>
    <w:rsid w:val="0036334F"/>
    <w:rsid w:val="0036360A"/>
    <w:rsid w:val="00363AB8"/>
    <w:rsid w:val="00363E7C"/>
    <w:rsid w:val="00363FF5"/>
    <w:rsid w:val="0036490B"/>
    <w:rsid w:val="00364C5D"/>
    <w:rsid w:val="00364DB7"/>
    <w:rsid w:val="00364F99"/>
    <w:rsid w:val="00365217"/>
    <w:rsid w:val="00365520"/>
    <w:rsid w:val="00365B28"/>
    <w:rsid w:val="0036691A"/>
    <w:rsid w:val="003669F4"/>
    <w:rsid w:val="00366EB4"/>
    <w:rsid w:val="00367854"/>
    <w:rsid w:val="00367B3C"/>
    <w:rsid w:val="00367B40"/>
    <w:rsid w:val="00367C9A"/>
    <w:rsid w:val="00367ED7"/>
    <w:rsid w:val="003701F4"/>
    <w:rsid w:val="0037022F"/>
    <w:rsid w:val="003703F3"/>
    <w:rsid w:val="00370575"/>
    <w:rsid w:val="00370663"/>
    <w:rsid w:val="003709E0"/>
    <w:rsid w:val="00370B4B"/>
    <w:rsid w:val="00370DF8"/>
    <w:rsid w:val="00370F8D"/>
    <w:rsid w:val="00371041"/>
    <w:rsid w:val="003715D7"/>
    <w:rsid w:val="00371EB0"/>
    <w:rsid w:val="00371EC2"/>
    <w:rsid w:val="003721EF"/>
    <w:rsid w:val="003722A6"/>
    <w:rsid w:val="003724E5"/>
    <w:rsid w:val="0037262E"/>
    <w:rsid w:val="0037264A"/>
    <w:rsid w:val="0037274A"/>
    <w:rsid w:val="0037285E"/>
    <w:rsid w:val="00372E19"/>
    <w:rsid w:val="00372EA3"/>
    <w:rsid w:val="0037309E"/>
    <w:rsid w:val="00373889"/>
    <w:rsid w:val="00373A9C"/>
    <w:rsid w:val="00373ACE"/>
    <w:rsid w:val="00374109"/>
    <w:rsid w:val="0037432B"/>
    <w:rsid w:val="00374434"/>
    <w:rsid w:val="00374567"/>
    <w:rsid w:val="00375129"/>
    <w:rsid w:val="003758C7"/>
    <w:rsid w:val="00375B3E"/>
    <w:rsid w:val="00375D85"/>
    <w:rsid w:val="003763A6"/>
    <w:rsid w:val="003768C6"/>
    <w:rsid w:val="0037691D"/>
    <w:rsid w:val="00376BDF"/>
    <w:rsid w:val="00376FCC"/>
    <w:rsid w:val="003772B1"/>
    <w:rsid w:val="003772B8"/>
    <w:rsid w:val="003773F7"/>
    <w:rsid w:val="003778C1"/>
    <w:rsid w:val="00377AB6"/>
    <w:rsid w:val="003802F2"/>
    <w:rsid w:val="003803E7"/>
    <w:rsid w:val="003805DC"/>
    <w:rsid w:val="003807B6"/>
    <w:rsid w:val="0038082F"/>
    <w:rsid w:val="00380A92"/>
    <w:rsid w:val="00380AE4"/>
    <w:rsid w:val="00380BA8"/>
    <w:rsid w:val="00380D46"/>
    <w:rsid w:val="00380FA3"/>
    <w:rsid w:val="0038107B"/>
    <w:rsid w:val="0038114B"/>
    <w:rsid w:val="003812A2"/>
    <w:rsid w:val="0038134F"/>
    <w:rsid w:val="003814A1"/>
    <w:rsid w:val="003818B6"/>
    <w:rsid w:val="003819A3"/>
    <w:rsid w:val="00381BF2"/>
    <w:rsid w:val="00381CE5"/>
    <w:rsid w:val="00381E6E"/>
    <w:rsid w:val="003825C4"/>
    <w:rsid w:val="00382660"/>
    <w:rsid w:val="00382715"/>
    <w:rsid w:val="0038295E"/>
    <w:rsid w:val="00382ECB"/>
    <w:rsid w:val="003833B1"/>
    <w:rsid w:val="003833C1"/>
    <w:rsid w:val="003835B5"/>
    <w:rsid w:val="003838CC"/>
    <w:rsid w:val="00383C90"/>
    <w:rsid w:val="00383E1C"/>
    <w:rsid w:val="003845BF"/>
    <w:rsid w:val="003849BA"/>
    <w:rsid w:val="00384FA2"/>
    <w:rsid w:val="00384FC6"/>
    <w:rsid w:val="00385048"/>
    <w:rsid w:val="003851E7"/>
    <w:rsid w:val="003856EE"/>
    <w:rsid w:val="003858AF"/>
    <w:rsid w:val="00385C09"/>
    <w:rsid w:val="00385E27"/>
    <w:rsid w:val="003863B1"/>
    <w:rsid w:val="003863B3"/>
    <w:rsid w:val="00386406"/>
    <w:rsid w:val="00386556"/>
    <w:rsid w:val="00386B05"/>
    <w:rsid w:val="00386B89"/>
    <w:rsid w:val="0038725B"/>
    <w:rsid w:val="00387319"/>
    <w:rsid w:val="003879B2"/>
    <w:rsid w:val="00387D28"/>
    <w:rsid w:val="00387DC6"/>
    <w:rsid w:val="00387ECE"/>
    <w:rsid w:val="003903F2"/>
    <w:rsid w:val="00390591"/>
    <w:rsid w:val="0039073F"/>
    <w:rsid w:val="00390D77"/>
    <w:rsid w:val="00391E3A"/>
    <w:rsid w:val="00392427"/>
    <w:rsid w:val="00392951"/>
    <w:rsid w:val="00392BF5"/>
    <w:rsid w:val="00392EA0"/>
    <w:rsid w:val="0039301E"/>
    <w:rsid w:val="00393A8B"/>
    <w:rsid w:val="00393FFF"/>
    <w:rsid w:val="0039417B"/>
    <w:rsid w:val="003941A6"/>
    <w:rsid w:val="00394289"/>
    <w:rsid w:val="003942D9"/>
    <w:rsid w:val="0039495B"/>
    <w:rsid w:val="00394B82"/>
    <w:rsid w:val="003951E0"/>
    <w:rsid w:val="00395610"/>
    <w:rsid w:val="00395A5D"/>
    <w:rsid w:val="003961C6"/>
    <w:rsid w:val="0039621C"/>
    <w:rsid w:val="00396BAD"/>
    <w:rsid w:val="00396DAB"/>
    <w:rsid w:val="003970D6"/>
    <w:rsid w:val="003978CF"/>
    <w:rsid w:val="00397DBE"/>
    <w:rsid w:val="003A033E"/>
    <w:rsid w:val="003A0515"/>
    <w:rsid w:val="003A064F"/>
    <w:rsid w:val="003A073F"/>
    <w:rsid w:val="003A076A"/>
    <w:rsid w:val="003A0800"/>
    <w:rsid w:val="003A0B92"/>
    <w:rsid w:val="003A0E0D"/>
    <w:rsid w:val="003A1171"/>
    <w:rsid w:val="003A1263"/>
    <w:rsid w:val="003A14AC"/>
    <w:rsid w:val="003A14AF"/>
    <w:rsid w:val="003A1748"/>
    <w:rsid w:val="003A17E1"/>
    <w:rsid w:val="003A188C"/>
    <w:rsid w:val="003A1E00"/>
    <w:rsid w:val="003A20E3"/>
    <w:rsid w:val="003A20F8"/>
    <w:rsid w:val="003A23A9"/>
    <w:rsid w:val="003A2660"/>
    <w:rsid w:val="003A27E8"/>
    <w:rsid w:val="003A2A86"/>
    <w:rsid w:val="003A2CE7"/>
    <w:rsid w:val="003A2F73"/>
    <w:rsid w:val="003A3327"/>
    <w:rsid w:val="003A3511"/>
    <w:rsid w:val="003A3A71"/>
    <w:rsid w:val="003A42F2"/>
    <w:rsid w:val="003A4517"/>
    <w:rsid w:val="003A4A40"/>
    <w:rsid w:val="003A4A77"/>
    <w:rsid w:val="003A4F8A"/>
    <w:rsid w:val="003A511D"/>
    <w:rsid w:val="003A55D4"/>
    <w:rsid w:val="003A5651"/>
    <w:rsid w:val="003A583A"/>
    <w:rsid w:val="003A5C68"/>
    <w:rsid w:val="003A5CF0"/>
    <w:rsid w:val="003A6492"/>
    <w:rsid w:val="003A6591"/>
    <w:rsid w:val="003A6B43"/>
    <w:rsid w:val="003A6FDF"/>
    <w:rsid w:val="003A7026"/>
    <w:rsid w:val="003A7330"/>
    <w:rsid w:val="003A741D"/>
    <w:rsid w:val="003A7787"/>
    <w:rsid w:val="003A7977"/>
    <w:rsid w:val="003A7BD0"/>
    <w:rsid w:val="003A7F77"/>
    <w:rsid w:val="003B02B3"/>
    <w:rsid w:val="003B068D"/>
    <w:rsid w:val="003B0992"/>
    <w:rsid w:val="003B0C91"/>
    <w:rsid w:val="003B0D66"/>
    <w:rsid w:val="003B1276"/>
    <w:rsid w:val="003B1331"/>
    <w:rsid w:val="003B2252"/>
    <w:rsid w:val="003B272C"/>
    <w:rsid w:val="003B2F5D"/>
    <w:rsid w:val="003B31EA"/>
    <w:rsid w:val="003B3705"/>
    <w:rsid w:val="003B38BA"/>
    <w:rsid w:val="003B3C02"/>
    <w:rsid w:val="003B4027"/>
    <w:rsid w:val="003B413E"/>
    <w:rsid w:val="003B48B2"/>
    <w:rsid w:val="003B4B04"/>
    <w:rsid w:val="003B4BBB"/>
    <w:rsid w:val="003B53AC"/>
    <w:rsid w:val="003B571B"/>
    <w:rsid w:val="003B5E3D"/>
    <w:rsid w:val="003B5FA2"/>
    <w:rsid w:val="003B616E"/>
    <w:rsid w:val="003B626A"/>
    <w:rsid w:val="003B64D4"/>
    <w:rsid w:val="003B67EC"/>
    <w:rsid w:val="003B6BE3"/>
    <w:rsid w:val="003B6DAF"/>
    <w:rsid w:val="003B6F0A"/>
    <w:rsid w:val="003B6F78"/>
    <w:rsid w:val="003B7072"/>
    <w:rsid w:val="003B7107"/>
    <w:rsid w:val="003B71E2"/>
    <w:rsid w:val="003B7339"/>
    <w:rsid w:val="003B79A9"/>
    <w:rsid w:val="003B7BAD"/>
    <w:rsid w:val="003B7CAA"/>
    <w:rsid w:val="003C08E4"/>
    <w:rsid w:val="003C0A3C"/>
    <w:rsid w:val="003C0A59"/>
    <w:rsid w:val="003C0B7D"/>
    <w:rsid w:val="003C13D5"/>
    <w:rsid w:val="003C14DE"/>
    <w:rsid w:val="003C1D40"/>
    <w:rsid w:val="003C1DA8"/>
    <w:rsid w:val="003C2006"/>
    <w:rsid w:val="003C2903"/>
    <w:rsid w:val="003C2AF2"/>
    <w:rsid w:val="003C2FC4"/>
    <w:rsid w:val="003C33F4"/>
    <w:rsid w:val="003C3A92"/>
    <w:rsid w:val="003C3B13"/>
    <w:rsid w:val="003C3F5E"/>
    <w:rsid w:val="003C4398"/>
    <w:rsid w:val="003C445A"/>
    <w:rsid w:val="003C4714"/>
    <w:rsid w:val="003C4F52"/>
    <w:rsid w:val="003C4F6C"/>
    <w:rsid w:val="003C5050"/>
    <w:rsid w:val="003C50CD"/>
    <w:rsid w:val="003C50F9"/>
    <w:rsid w:val="003C5175"/>
    <w:rsid w:val="003C5896"/>
    <w:rsid w:val="003C594E"/>
    <w:rsid w:val="003C60CC"/>
    <w:rsid w:val="003C6F7C"/>
    <w:rsid w:val="003C7061"/>
    <w:rsid w:val="003C715E"/>
    <w:rsid w:val="003C736F"/>
    <w:rsid w:val="003C75DE"/>
    <w:rsid w:val="003C7EF2"/>
    <w:rsid w:val="003D012C"/>
    <w:rsid w:val="003D0577"/>
    <w:rsid w:val="003D0B42"/>
    <w:rsid w:val="003D0B79"/>
    <w:rsid w:val="003D0BF3"/>
    <w:rsid w:val="003D10C3"/>
    <w:rsid w:val="003D15DE"/>
    <w:rsid w:val="003D1676"/>
    <w:rsid w:val="003D176F"/>
    <w:rsid w:val="003D1B02"/>
    <w:rsid w:val="003D1C7B"/>
    <w:rsid w:val="003D259C"/>
    <w:rsid w:val="003D2930"/>
    <w:rsid w:val="003D2C05"/>
    <w:rsid w:val="003D2EB8"/>
    <w:rsid w:val="003D327E"/>
    <w:rsid w:val="003D32D4"/>
    <w:rsid w:val="003D3611"/>
    <w:rsid w:val="003D3AC8"/>
    <w:rsid w:val="003D3B54"/>
    <w:rsid w:val="003D4587"/>
    <w:rsid w:val="003D4905"/>
    <w:rsid w:val="003D498D"/>
    <w:rsid w:val="003D4A0C"/>
    <w:rsid w:val="003D4D91"/>
    <w:rsid w:val="003D4FEB"/>
    <w:rsid w:val="003D52C1"/>
    <w:rsid w:val="003D5426"/>
    <w:rsid w:val="003D5483"/>
    <w:rsid w:val="003D58AE"/>
    <w:rsid w:val="003D5C6E"/>
    <w:rsid w:val="003D5E7A"/>
    <w:rsid w:val="003D61DA"/>
    <w:rsid w:val="003D6283"/>
    <w:rsid w:val="003D69AA"/>
    <w:rsid w:val="003D6B41"/>
    <w:rsid w:val="003D6E0C"/>
    <w:rsid w:val="003D713B"/>
    <w:rsid w:val="003D7908"/>
    <w:rsid w:val="003D7960"/>
    <w:rsid w:val="003D7DA6"/>
    <w:rsid w:val="003E00E4"/>
    <w:rsid w:val="003E11D8"/>
    <w:rsid w:val="003E12A7"/>
    <w:rsid w:val="003E1765"/>
    <w:rsid w:val="003E1816"/>
    <w:rsid w:val="003E1841"/>
    <w:rsid w:val="003E18CC"/>
    <w:rsid w:val="003E1A88"/>
    <w:rsid w:val="003E21BE"/>
    <w:rsid w:val="003E26C6"/>
    <w:rsid w:val="003E291C"/>
    <w:rsid w:val="003E2A50"/>
    <w:rsid w:val="003E2DA3"/>
    <w:rsid w:val="003E301C"/>
    <w:rsid w:val="003E306D"/>
    <w:rsid w:val="003E311B"/>
    <w:rsid w:val="003E34B7"/>
    <w:rsid w:val="003E3662"/>
    <w:rsid w:val="003E3936"/>
    <w:rsid w:val="003E3AA5"/>
    <w:rsid w:val="003E4233"/>
    <w:rsid w:val="003E44F8"/>
    <w:rsid w:val="003E459E"/>
    <w:rsid w:val="003E45F8"/>
    <w:rsid w:val="003E4A5C"/>
    <w:rsid w:val="003E4A5F"/>
    <w:rsid w:val="003E4A6C"/>
    <w:rsid w:val="003E4DD8"/>
    <w:rsid w:val="003E51CF"/>
    <w:rsid w:val="003E57ED"/>
    <w:rsid w:val="003E5A9B"/>
    <w:rsid w:val="003E5CD3"/>
    <w:rsid w:val="003E61CC"/>
    <w:rsid w:val="003E6275"/>
    <w:rsid w:val="003E6826"/>
    <w:rsid w:val="003E6ADF"/>
    <w:rsid w:val="003E6B15"/>
    <w:rsid w:val="003E6D78"/>
    <w:rsid w:val="003E6E5A"/>
    <w:rsid w:val="003E6FD0"/>
    <w:rsid w:val="003E7342"/>
    <w:rsid w:val="003E7427"/>
    <w:rsid w:val="003F010C"/>
    <w:rsid w:val="003F035F"/>
    <w:rsid w:val="003F0C95"/>
    <w:rsid w:val="003F1847"/>
    <w:rsid w:val="003F1873"/>
    <w:rsid w:val="003F1D67"/>
    <w:rsid w:val="003F2217"/>
    <w:rsid w:val="003F2516"/>
    <w:rsid w:val="003F252A"/>
    <w:rsid w:val="003F25F3"/>
    <w:rsid w:val="003F268A"/>
    <w:rsid w:val="003F27DE"/>
    <w:rsid w:val="003F2839"/>
    <w:rsid w:val="003F2BDA"/>
    <w:rsid w:val="003F2E90"/>
    <w:rsid w:val="003F304A"/>
    <w:rsid w:val="003F30AE"/>
    <w:rsid w:val="003F35DB"/>
    <w:rsid w:val="003F3770"/>
    <w:rsid w:val="003F39E6"/>
    <w:rsid w:val="003F3E7B"/>
    <w:rsid w:val="003F3E80"/>
    <w:rsid w:val="003F414D"/>
    <w:rsid w:val="003F4259"/>
    <w:rsid w:val="003F4BDF"/>
    <w:rsid w:val="003F533B"/>
    <w:rsid w:val="003F5B31"/>
    <w:rsid w:val="003F5E19"/>
    <w:rsid w:val="003F6366"/>
    <w:rsid w:val="003F6841"/>
    <w:rsid w:val="003F68FE"/>
    <w:rsid w:val="003F6E2B"/>
    <w:rsid w:val="003F780D"/>
    <w:rsid w:val="003F786A"/>
    <w:rsid w:val="003F78D7"/>
    <w:rsid w:val="003F79FB"/>
    <w:rsid w:val="003F7BD3"/>
    <w:rsid w:val="003F7BF9"/>
    <w:rsid w:val="003F7CA9"/>
    <w:rsid w:val="00400186"/>
    <w:rsid w:val="00400380"/>
    <w:rsid w:val="00400A46"/>
    <w:rsid w:val="00400EDA"/>
    <w:rsid w:val="0040136A"/>
    <w:rsid w:val="00401559"/>
    <w:rsid w:val="00401732"/>
    <w:rsid w:val="0040177D"/>
    <w:rsid w:val="004017F2"/>
    <w:rsid w:val="00401B51"/>
    <w:rsid w:val="00401C1F"/>
    <w:rsid w:val="00401F86"/>
    <w:rsid w:val="0040246E"/>
    <w:rsid w:val="00402936"/>
    <w:rsid w:val="00402A25"/>
    <w:rsid w:val="00402DD3"/>
    <w:rsid w:val="00403025"/>
    <w:rsid w:val="00403AA3"/>
    <w:rsid w:val="00403CCC"/>
    <w:rsid w:val="00403F89"/>
    <w:rsid w:val="00404032"/>
    <w:rsid w:val="00404896"/>
    <w:rsid w:val="00404947"/>
    <w:rsid w:val="004049F3"/>
    <w:rsid w:val="00404C0D"/>
    <w:rsid w:val="00404E3A"/>
    <w:rsid w:val="00405207"/>
    <w:rsid w:val="004053EB"/>
    <w:rsid w:val="00405400"/>
    <w:rsid w:val="00405440"/>
    <w:rsid w:val="00405551"/>
    <w:rsid w:val="004056EE"/>
    <w:rsid w:val="00405800"/>
    <w:rsid w:val="00406475"/>
    <w:rsid w:val="00406D10"/>
    <w:rsid w:val="0040701B"/>
    <w:rsid w:val="0040705E"/>
    <w:rsid w:val="0040771A"/>
    <w:rsid w:val="004077E3"/>
    <w:rsid w:val="0040794B"/>
    <w:rsid w:val="0041031F"/>
    <w:rsid w:val="00410609"/>
    <w:rsid w:val="00410B77"/>
    <w:rsid w:val="00410DDD"/>
    <w:rsid w:val="00410F57"/>
    <w:rsid w:val="00410FFE"/>
    <w:rsid w:val="004110B7"/>
    <w:rsid w:val="004115F1"/>
    <w:rsid w:val="00411856"/>
    <w:rsid w:val="00412221"/>
    <w:rsid w:val="004122C4"/>
    <w:rsid w:val="004122FE"/>
    <w:rsid w:val="00412352"/>
    <w:rsid w:val="0041256E"/>
    <w:rsid w:val="00412886"/>
    <w:rsid w:val="00412F38"/>
    <w:rsid w:val="00412FD1"/>
    <w:rsid w:val="0041303F"/>
    <w:rsid w:val="004130FB"/>
    <w:rsid w:val="0041363D"/>
    <w:rsid w:val="004136B0"/>
    <w:rsid w:val="00413C31"/>
    <w:rsid w:val="00414197"/>
    <w:rsid w:val="004146DE"/>
    <w:rsid w:val="00414BC5"/>
    <w:rsid w:val="00414C5B"/>
    <w:rsid w:val="00414C74"/>
    <w:rsid w:val="00414CCE"/>
    <w:rsid w:val="00414E16"/>
    <w:rsid w:val="00414F18"/>
    <w:rsid w:val="00414F7E"/>
    <w:rsid w:val="004152C7"/>
    <w:rsid w:val="004157C4"/>
    <w:rsid w:val="004157C5"/>
    <w:rsid w:val="004159B3"/>
    <w:rsid w:val="00415B20"/>
    <w:rsid w:val="00415D22"/>
    <w:rsid w:val="00415E74"/>
    <w:rsid w:val="0041678E"/>
    <w:rsid w:val="00416C0F"/>
    <w:rsid w:val="00417054"/>
    <w:rsid w:val="00417308"/>
    <w:rsid w:val="00417378"/>
    <w:rsid w:val="00417828"/>
    <w:rsid w:val="004201F3"/>
    <w:rsid w:val="004203FE"/>
    <w:rsid w:val="00420462"/>
    <w:rsid w:val="0042047E"/>
    <w:rsid w:val="00420C36"/>
    <w:rsid w:val="00420C77"/>
    <w:rsid w:val="00421005"/>
    <w:rsid w:val="004210A0"/>
    <w:rsid w:val="00421141"/>
    <w:rsid w:val="00421536"/>
    <w:rsid w:val="0042188A"/>
    <w:rsid w:val="004218C4"/>
    <w:rsid w:val="004218C7"/>
    <w:rsid w:val="00421D5A"/>
    <w:rsid w:val="00422110"/>
    <w:rsid w:val="004224F8"/>
    <w:rsid w:val="0042250C"/>
    <w:rsid w:val="00422857"/>
    <w:rsid w:val="004229AD"/>
    <w:rsid w:val="00423278"/>
    <w:rsid w:val="004234FF"/>
    <w:rsid w:val="00423C42"/>
    <w:rsid w:val="00423E70"/>
    <w:rsid w:val="004241C5"/>
    <w:rsid w:val="00424387"/>
    <w:rsid w:val="0042438A"/>
    <w:rsid w:val="004246D8"/>
    <w:rsid w:val="00424886"/>
    <w:rsid w:val="00424E7F"/>
    <w:rsid w:val="00425093"/>
    <w:rsid w:val="0042519D"/>
    <w:rsid w:val="00425524"/>
    <w:rsid w:val="00425571"/>
    <w:rsid w:val="0042572D"/>
    <w:rsid w:val="00425889"/>
    <w:rsid w:val="00425F29"/>
    <w:rsid w:val="0042610E"/>
    <w:rsid w:val="00426175"/>
    <w:rsid w:val="0042637A"/>
    <w:rsid w:val="004263FD"/>
    <w:rsid w:val="00426761"/>
    <w:rsid w:val="00426871"/>
    <w:rsid w:val="00426B51"/>
    <w:rsid w:val="00427217"/>
    <w:rsid w:val="004277EC"/>
    <w:rsid w:val="00427CBE"/>
    <w:rsid w:val="00427EAD"/>
    <w:rsid w:val="004301B1"/>
    <w:rsid w:val="00430301"/>
    <w:rsid w:val="0043038D"/>
    <w:rsid w:val="00430628"/>
    <w:rsid w:val="00430971"/>
    <w:rsid w:val="00430B5F"/>
    <w:rsid w:val="00430B79"/>
    <w:rsid w:val="00430DF1"/>
    <w:rsid w:val="00430FC2"/>
    <w:rsid w:val="0043178C"/>
    <w:rsid w:val="00431CFA"/>
    <w:rsid w:val="00431D22"/>
    <w:rsid w:val="00431FB3"/>
    <w:rsid w:val="004321D9"/>
    <w:rsid w:val="0043265D"/>
    <w:rsid w:val="0043291C"/>
    <w:rsid w:val="004332F2"/>
    <w:rsid w:val="00433457"/>
    <w:rsid w:val="004335E2"/>
    <w:rsid w:val="00433739"/>
    <w:rsid w:val="004338C3"/>
    <w:rsid w:val="004338CF"/>
    <w:rsid w:val="004339EA"/>
    <w:rsid w:val="00433CA5"/>
    <w:rsid w:val="004340E2"/>
    <w:rsid w:val="00434121"/>
    <w:rsid w:val="00434EFC"/>
    <w:rsid w:val="0043523F"/>
    <w:rsid w:val="00435A04"/>
    <w:rsid w:val="004361BF"/>
    <w:rsid w:val="0043625F"/>
    <w:rsid w:val="0043634B"/>
    <w:rsid w:val="00437507"/>
    <w:rsid w:val="00437574"/>
    <w:rsid w:val="004379DE"/>
    <w:rsid w:val="004408D6"/>
    <w:rsid w:val="00440B00"/>
    <w:rsid w:val="00440C38"/>
    <w:rsid w:val="00440FE0"/>
    <w:rsid w:val="00441094"/>
    <w:rsid w:val="0044121E"/>
    <w:rsid w:val="004414F6"/>
    <w:rsid w:val="004416CF"/>
    <w:rsid w:val="00441D21"/>
    <w:rsid w:val="00443003"/>
    <w:rsid w:val="0044301B"/>
    <w:rsid w:val="004431C0"/>
    <w:rsid w:val="004433A1"/>
    <w:rsid w:val="00443D46"/>
    <w:rsid w:val="00443F3E"/>
    <w:rsid w:val="0044436B"/>
    <w:rsid w:val="004443F9"/>
    <w:rsid w:val="00444676"/>
    <w:rsid w:val="004446D5"/>
    <w:rsid w:val="00444D49"/>
    <w:rsid w:val="00444DB7"/>
    <w:rsid w:val="00444FF8"/>
    <w:rsid w:val="0044595C"/>
    <w:rsid w:val="00445AE4"/>
    <w:rsid w:val="00445B62"/>
    <w:rsid w:val="00445DDF"/>
    <w:rsid w:val="004461A8"/>
    <w:rsid w:val="00446331"/>
    <w:rsid w:val="004467B6"/>
    <w:rsid w:val="00446E9F"/>
    <w:rsid w:val="00446FEB"/>
    <w:rsid w:val="00446FF1"/>
    <w:rsid w:val="00447037"/>
    <w:rsid w:val="0044733A"/>
    <w:rsid w:val="004473EA"/>
    <w:rsid w:val="004475BD"/>
    <w:rsid w:val="0044760B"/>
    <w:rsid w:val="004478DD"/>
    <w:rsid w:val="0044797E"/>
    <w:rsid w:val="004479B6"/>
    <w:rsid w:val="00447B67"/>
    <w:rsid w:val="00447B87"/>
    <w:rsid w:val="0045072E"/>
    <w:rsid w:val="00450955"/>
    <w:rsid w:val="00450A5A"/>
    <w:rsid w:val="00450C70"/>
    <w:rsid w:val="00451BA1"/>
    <w:rsid w:val="0045203C"/>
    <w:rsid w:val="00452444"/>
    <w:rsid w:val="0045265F"/>
    <w:rsid w:val="004529FA"/>
    <w:rsid w:val="00453104"/>
    <w:rsid w:val="00453226"/>
    <w:rsid w:val="004536E0"/>
    <w:rsid w:val="00453FC5"/>
    <w:rsid w:val="00454198"/>
    <w:rsid w:val="004545F2"/>
    <w:rsid w:val="0045463C"/>
    <w:rsid w:val="00454678"/>
    <w:rsid w:val="004546F7"/>
    <w:rsid w:val="0045476C"/>
    <w:rsid w:val="004549AB"/>
    <w:rsid w:val="00454BF5"/>
    <w:rsid w:val="0045525C"/>
    <w:rsid w:val="00455431"/>
    <w:rsid w:val="00455729"/>
    <w:rsid w:val="00455C0C"/>
    <w:rsid w:val="00455DFF"/>
    <w:rsid w:val="00455E29"/>
    <w:rsid w:val="00455F78"/>
    <w:rsid w:val="00456096"/>
    <w:rsid w:val="0045627A"/>
    <w:rsid w:val="0045627B"/>
    <w:rsid w:val="0045651A"/>
    <w:rsid w:val="004565DF"/>
    <w:rsid w:val="00456717"/>
    <w:rsid w:val="00456A3C"/>
    <w:rsid w:val="00457607"/>
    <w:rsid w:val="00457641"/>
    <w:rsid w:val="00457B60"/>
    <w:rsid w:val="00457F97"/>
    <w:rsid w:val="004604E9"/>
    <w:rsid w:val="004610EF"/>
    <w:rsid w:val="004615EE"/>
    <w:rsid w:val="004616B8"/>
    <w:rsid w:val="00461B82"/>
    <w:rsid w:val="00461EE5"/>
    <w:rsid w:val="00461FE7"/>
    <w:rsid w:val="004624BB"/>
    <w:rsid w:val="00462543"/>
    <w:rsid w:val="00462565"/>
    <w:rsid w:val="00462618"/>
    <w:rsid w:val="00462B4E"/>
    <w:rsid w:val="00463196"/>
    <w:rsid w:val="00463542"/>
    <w:rsid w:val="00463B10"/>
    <w:rsid w:val="00463C61"/>
    <w:rsid w:val="00463ED7"/>
    <w:rsid w:val="00463FD3"/>
    <w:rsid w:val="004641A4"/>
    <w:rsid w:val="00464281"/>
    <w:rsid w:val="004644B9"/>
    <w:rsid w:val="00464A2A"/>
    <w:rsid w:val="00464AE0"/>
    <w:rsid w:val="004652F9"/>
    <w:rsid w:val="00465591"/>
    <w:rsid w:val="00465C24"/>
    <w:rsid w:val="00465CE7"/>
    <w:rsid w:val="0046631C"/>
    <w:rsid w:val="00466659"/>
    <w:rsid w:val="00466873"/>
    <w:rsid w:val="0046692C"/>
    <w:rsid w:val="00466E13"/>
    <w:rsid w:val="004670D2"/>
    <w:rsid w:val="00467660"/>
    <w:rsid w:val="0046774A"/>
    <w:rsid w:val="00467901"/>
    <w:rsid w:val="0047035D"/>
    <w:rsid w:val="004704F7"/>
    <w:rsid w:val="004706E9"/>
    <w:rsid w:val="00470E32"/>
    <w:rsid w:val="004713CA"/>
    <w:rsid w:val="004713D3"/>
    <w:rsid w:val="00471C96"/>
    <w:rsid w:val="00471E05"/>
    <w:rsid w:val="00472166"/>
    <w:rsid w:val="004722C7"/>
    <w:rsid w:val="00472351"/>
    <w:rsid w:val="00472685"/>
    <w:rsid w:val="00472B10"/>
    <w:rsid w:val="00472CDF"/>
    <w:rsid w:val="00472ECB"/>
    <w:rsid w:val="00472F24"/>
    <w:rsid w:val="0047326B"/>
    <w:rsid w:val="0047339C"/>
    <w:rsid w:val="0047340F"/>
    <w:rsid w:val="004735CF"/>
    <w:rsid w:val="00473FA5"/>
    <w:rsid w:val="004740D7"/>
    <w:rsid w:val="00474635"/>
    <w:rsid w:val="00474AC3"/>
    <w:rsid w:val="00474C2C"/>
    <w:rsid w:val="00474C95"/>
    <w:rsid w:val="00474D9D"/>
    <w:rsid w:val="00474E87"/>
    <w:rsid w:val="0047522B"/>
    <w:rsid w:val="0047525D"/>
    <w:rsid w:val="0047543E"/>
    <w:rsid w:val="00475838"/>
    <w:rsid w:val="004758EA"/>
    <w:rsid w:val="00475918"/>
    <w:rsid w:val="00475B06"/>
    <w:rsid w:val="00476731"/>
    <w:rsid w:val="00476AE3"/>
    <w:rsid w:val="00477319"/>
    <w:rsid w:val="00477681"/>
    <w:rsid w:val="0047780A"/>
    <w:rsid w:val="004778B9"/>
    <w:rsid w:val="004779FD"/>
    <w:rsid w:val="00477A5A"/>
    <w:rsid w:val="00477AAC"/>
    <w:rsid w:val="00477D11"/>
    <w:rsid w:val="00477FD3"/>
    <w:rsid w:val="004804EE"/>
    <w:rsid w:val="00480597"/>
    <w:rsid w:val="00480636"/>
    <w:rsid w:val="004808CB"/>
    <w:rsid w:val="004808F6"/>
    <w:rsid w:val="00480C36"/>
    <w:rsid w:val="00480CA2"/>
    <w:rsid w:val="00480E5F"/>
    <w:rsid w:val="00481290"/>
    <w:rsid w:val="004816F8"/>
    <w:rsid w:val="00481ACC"/>
    <w:rsid w:val="00481B4D"/>
    <w:rsid w:val="004820B4"/>
    <w:rsid w:val="004820B5"/>
    <w:rsid w:val="00482182"/>
    <w:rsid w:val="00482B94"/>
    <w:rsid w:val="00482CAD"/>
    <w:rsid w:val="00482DBA"/>
    <w:rsid w:val="004833AB"/>
    <w:rsid w:val="00483422"/>
    <w:rsid w:val="00483455"/>
    <w:rsid w:val="004838C1"/>
    <w:rsid w:val="00483B55"/>
    <w:rsid w:val="00483E58"/>
    <w:rsid w:val="00483FFE"/>
    <w:rsid w:val="00484010"/>
    <w:rsid w:val="004846E8"/>
    <w:rsid w:val="00484A16"/>
    <w:rsid w:val="0048507E"/>
    <w:rsid w:val="00485080"/>
    <w:rsid w:val="004851D2"/>
    <w:rsid w:val="0048530B"/>
    <w:rsid w:val="00485CB2"/>
    <w:rsid w:val="00485DA5"/>
    <w:rsid w:val="00486236"/>
    <w:rsid w:val="004863DA"/>
    <w:rsid w:val="004871D8"/>
    <w:rsid w:val="004876F6"/>
    <w:rsid w:val="00487D61"/>
    <w:rsid w:val="00487F3C"/>
    <w:rsid w:val="0049013E"/>
    <w:rsid w:val="00490711"/>
    <w:rsid w:val="0049137C"/>
    <w:rsid w:val="00491420"/>
    <w:rsid w:val="00491471"/>
    <w:rsid w:val="00491491"/>
    <w:rsid w:val="004914E4"/>
    <w:rsid w:val="00491D0D"/>
    <w:rsid w:val="0049239F"/>
    <w:rsid w:val="004926D3"/>
    <w:rsid w:val="00492A7E"/>
    <w:rsid w:val="00492F6C"/>
    <w:rsid w:val="00493803"/>
    <w:rsid w:val="00493932"/>
    <w:rsid w:val="004939DD"/>
    <w:rsid w:val="00493B37"/>
    <w:rsid w:val="00493D7B"/>
    <w:rsid w:val="00493EB7"/>
    <w:rsid w:val="004947EA"/>
    <w:rsid w:val="00494869"/>
    <w:rsid w:val="004948F3"/>
    <w:rsid w:val="00494A09"/>
    <w:rsid w:val="00494AC2"/>
    <w:rsid w:val="00495291"/>
    <w:rsid w:val="0049541A"/>
    <w:rsid w:val="00495451"/>
    <w:rsid w:val="00495464"/>
    <w:rsid w:val="00495969"/>
    <w:rsid w:val="004959BF"/>
    <w:rsid w:val="00495AE6"/>
    <w:rsid w:val="00495CDE"/>
    <w:rsid w:val="00495D0A"/>
    <w:rsid w:val="00495D71"/>
    <w:rsid w:val="00496141"/>
    <w:rsid w:val="0049662D"/>
    <w:rsid w:val="004969CF"/>
    <w:rsid w:val="00496BD7"/>
    <w:rsid w:val="00496BDC"/>
    <w:rsid w:val="00496E2E"/>
    <w:rsid w:val="0049700E"/>
    <w:rsid w:val="0049715B"/>
    <w:rsid w:val="0049791E"/>
    <w:rsid w:val="00497E04"/>
    <w:rsid w:val="004A00FC"/>
    <w:rsid w:val="004A026E"/>
    <w:rsid w:val="004A0454"/>
    <w:rsid w:val="004A045A"/>
    <w:rsid w:val="004A0DEC"/>
    <w:rsid w:val="004A0F00"/>
    <w:rsid w:val="004A0F82"/>
    <w:rsid w:val="004A1472"/>
    <w:rsid w:val="004A1A55"/>
    <w:rsid w:val="004A20CA"/>
    <w:rsid w:val="004A2231"/>
    <w:rsid w:val="004A27FA"/>
    <w:rsid w:val="004A2FD7"/>
    <w:rsid w:val="004A33C3"/>
    <w:rsid w:val="004A3580"/>
    <w:rsid w:val="004A3901"/>
    <w:rsid w:val="004A3DC8"/>
    <w:rsid w:val="004A3FB1"/>
    <w:rsid w:val="004A3FF9"/>
    <w:rsid w:val="004A4966"/>
    <w:rsid w:val="004A57CF"/>
    <w:rsid w:val="004A590D"/>
    <w:rsid w:val="004A609E"/>
    <w:rsid w:val="004A6309"/>
    <w:rsid w:val="004A67D6"/>
    <w:rsid w:val="004A6E3D"/>
    <w:rsid w:val="004A72E6"/>
    <w:rsid w:val="004A7614"/>
    <w:rsid w:val="004B02A6"/>
    <w:rsid w:val="004B02B3"/>
    <w:rsid w:val="004B043B"/>
    <w:rsid w:val="004B0853"/>
    <w:rsid w:val="004B0947"/>
    <w:rsid w:val="004B0CA7"/>
    <w:rsid w:val="004B0ED5"/>
    <w:rsid w:val="004B1088"/>
    <w:rsid w:val="004B1170"/>
    <w:rsid w:val="004B15BC"/>
    <w:rsid w:val="004B1BF9"/>
    <w:rsid w:val="004B236A"/>
    <w:rsid w:val="004B2509"/>
    <w:rsid w:val="004B2934"/>
    <w:rsid w:val="004B2D13"/>
    <w:rsid w:val="004B3028"/>
    <w:rsid w:val="004B3345"/>
    <w:rsid w:val="004B3568"/>
    <w:rsid w:val="004B378C"/>
    <w:rsid w:val="004B3892"/>
    <w:rsid w:val="004B3FDD"/>
    <w:rsid w:val="004B4031"/>
    <w:rsid w:val="004B48CD"/>
    <w:rsid w:val="004B4D40"/>
    <w:rsid w:val="004B4EA7"/>
    <w:rsid w:val="004B50B7"/>
    <w:rsid w:val="004B5260"/>
    <w:rsid w:val="004B52D5"/>
    <w:rsid w:val="004B565A"/>
    <w:rsid w:val="004B57D8"/>
    <w:rsid w:val="004B5807"/>
    <w:rsid w:val="004B6020"/>
    <w:rsid w:val="004B6132"/>
    <w:rsid w:val="004B657F"/>
    <w:rsid w:val="004B66AD"/>
    <w:rsid w:val="004B6E45"/>
    <w:rsid w:val="004B6EFD"/>
    <w:rsid w:val="004B72D6"/>
    <w:rsid w:val="004B74B6"/>
    <w:rsid w:val="004B772D"/>
    <w:rsid w:val="004B7755"/>
    <w:rsid w:val="004B7881"/>
    <w:rsid w:val="004B7967"/>
    <w:rsid w:val="004B7A49"/>
    <w:rsid w:val="004B7BF1"/>
    <w:rsid w:val="004B7F34"/>
    <w:rsid w:val="004C01F5"/>
    <w:rsid w:val="004C08B0"/>
    <w:rsid w:val="004C0FB5"/>
    <w:rsid w:val="004C1077"/>
    <w:rsid w:val="004C15BF"/>
    <w:rsid w:val="004C1605"/>
    <w:rsid w:val="004C1704"/>
    <w:rsid w:val="004C1C43"/>
    <w:rsid w:val="004C1C6E"/>
    <w:rsid w:val="004C1CC4"/>
    <w:rsid w:val="004C2721"/>
    <w:rsid w:val="004C29D5"/>
    <w:rsid w:val="004C2DF1"/>
    <w:rsid w:val="004C333C"/>
    <w:rsid w:val="004C33B0"/>
    <w:rsid w:val="004C349B"/>
    <w:rsid w:val="004C355D"/>
    <w:rsid w:val="004C3584"/>
    <w:rsid w:val="004C381D"/>
    <w:rsid w:val="004C3D1B"/>
    <w:rsid w:val="004C3DD7"/>
    <w:rsid w:val="004C4D44"/>
    <w:rsid w:val="004C532D"/>
    <w:rsid w:val="004C5526"/>
    <w:rsid w:val="004C614C"/>
    <w:rsid w:val="004C636A"/>
    <w:rsid w:val="004C6433"/>
    <w:rsid w:val="004C6A22"/>
    <w:rsid w:val="004C7068"/>
    <w:rsid w:val="004C7141"/>
    <w:rsid w:val="004C7329"/>
    <w:rsid w:val="004C7496"/>
    <w:rsid w:val="004C75D4"/>
    <w:rsid w:val="004C78E1"/>
    <w:rsid w:val="004C7914"/>
    <w:rsid w:val="004C79B8"/>
    <w:rsid w:val="004C7C8E"/>
    <w:rsid w:val="004C7DB9"/>
    <w:rsid w:val="004C7EFD"/>
    <w:rsid w:val="004D00B2"/>
    <w:rsid w:val="004D0385"/>
    <w:rsid w:val="004D03F7"/>
    <w:rsid w:val="004D09A5"/>
    <w:rsid w:val="004D177F"/>
    <w:rsid w:val="004D1980"/>
    <w:rsid w:val="004D19D9"/>
    <w:rsid w:val="004D1F20"/>
    <w:rsid w:val="004D21E5"/>
    <w:rsid w:val="004D24D5"/>
    <w:rsid w:val="004D26B4"/>
    <w:rsid w:val="004D2853"/>
    <w:rsid w:val="004D291C"/>
    <w:rsid w:val="004D32BE"/>
    <w:rsid w:val="004D32EF"/>
    <w:rsid w:val="004D33BB"/>
    <w:rsid w:val="004D3610"/>
    <w:rsid w:val="004D3711"/>
    <w:rsid w:val="004D3A7F"/>
    <w:rsid w:val="004D3AC5"/>
    <w:rsid w:val="004D3C52"/>
    <w:rsid w:val="004D3D1F"/>
    <w:rsid w:val="004D3E48"/>
    <w:rsid w:val="004D3F06"/>
    <w:rsid w:val="004D3F5E"/>
    <w:rsid w:val="004D464C"/>
    <w:rsid w:val="004D47F4"/>
    <w:rsid w:val="004D542B"/>
    <w:rsid w:val="004D55F6"/>
    <w:rsid w:val="004D5758"/>
    <w:rsid w:val="004D59A8"/>
    <w:rsid w:val="004D5D3C"/>
    <w:rsid w:val="004D6789"/>
    <w:rsid w:val="004D68F6"/>
    <w:rsid w:val="004D692F"/>
    <w:rsid w:val="004D6E89"/>
    <w:rsid w:val="004D7236"/>
    <w:rsid w:val="004D7C13"/>
    <w:rsid w:val="004D7EE0"/>
    <w:rsid w:val="004D7F59"/>
    <w:rsid w:val="004E003E"/>
    <w:rsid w:val="004E0559"/>
    <w:rsid w:val="004E099B"/>
    <w:rsid w:val="004E0FD9"/>
    <w:rsid w:val="004E10E1"/>
    <w:rsid w:val="004E13BB"/>
    <w:rsid w:val="004E1651"/>
    <w:rsid w:val="004E16D0"/>
    <w:rsid w:val="004E172D"/>
    <w:rsid w:val="004E1919"/>
    <w:rsid w:val="004E1959"/>
    <w:rsid w:val="004E1B8C"/>
    <w:rsid w:val="004E1C0E"/>
    <w:rsid w:val="004E1FD0"/>
    <w:rsid w:val="004E2119"/>
    <w:rsid w:val="004E22D0"/>
    <w:rsid w:val="004E2856"/>
    <w:rsid w:val="004E2B33"/>
    <w:rsid w:val="004E2C63"/>
    <w:rsid w:val="004E3294"/>
    <w:rsid w:val="004E3477"/>
    <w:rsid w:val="004E3758"/>
    <w:rsid w:val="004E509A"/>
    <w:rsid w:val="004E5396"/>
    <w:rsid w:val="004E5494"/>
    <w:rsid w:val="004E56F1"/>
    <w:rsid w:val="004E5C6B"/>
    <w:rsid w:val="004E5FAF"/>
    <w:rsid w:val="004E6006"/>
    <w:rsid w:val="004E6944"/>
    <w:rsid w:val="004E69DB"/>
    <w:rsid w:val="004E6A6F"/>
    <w:rsid w:val="004E6E5E"/>
    <w:rsid w:val="004E6E77"/>
    <w:rsid w:val="004E73B1"/>
    <w:rsid w:val="004E7686"/>
    <w:rsid w:val="004E76C5"/>
    <w:rsid w:val="004E7C2F"/>
    <w:rsid w:val="004E7FD2"/>
    <w:rsid w:val="004F023E"/>
    <w:rsid w:val="004F03EC"/>
    <w:rsid w:val="004F055A"/>
    <w:rsid w:val="004F0CF3"/>
    <w:rsid w:val="004F0D37"/>
    <w:rsid w:val="004F0D76"/>
    <w:rsid w:val="004F0DC5"/>
    <w:rsid w:val="004F0F9F"/>
    <w:rsid w:val="004F14DF"/>
    <w:rsid w:val="004F17A4"/>
    <w:rsid w:val="004F2047"/>
    <w:rsid w:val="004F2348"/>
    <w:rsid w:val="004F2551"/>
    <w:rsid w:val="004F2764"/>
    <w:rsid w:val="004F2E71"/>
    <w:rsid w:val="004F2FCA"/>
    <w:rsid w:val="004F30BB"/>
    <w:rsid w:val="004F319D"/>
    <w:rsid w:val="004F34F2"/>
    <w:rsid w:val="004F3710"/>
    <w:rsid w:val="004F3F1E"/>
    <w:rsid w:val="004F4664"/>
    <w:rsid w:val="004F476C"/>
    <w:rsid w:val="004F47AF"/>
    <w:rsid w:val="004F4974"/>
    <w:rsid w:val="004F4A76"/>
    <w:rsid w:val="004F4AB9"/>
    <w:rsid w:val="004F4C1C"/>
    <w:rsid w:val="004F4E75"/>
    <w:rsid w:val="004F5017"/>
    <w:rsid w:val="004F524E"/>
    <w:rsid w:val="004F55B9"/>
    <w:rsid w:val="004F55CB"/>
    <w:rsid w:val="004F58B8"/>
    <w:rsid w:val="004F6672"/>
    <w:rsid w:val="004F6AD0"/>
    <w:rsid w:val="004F6C45"/>
    <w:rsid w:val="004F7024"/>
    <w:rsid w:val="004F73B6"/>
    <w:rsid w:val="004F745B"/>
    <w:rsid w:val="004F74E7"/>
    <w:rsid w:val="004F7F27"/>
    <w:rsid w:val="0050002F"/>
    <w:rsid w:val="00500156"/>
    <w:rsid w:val="0050036E"/>
    <w:rsid w:val="00500422"/>
    <w:rsid w:val="00500645"/>
    <w:rsid w:val="00500ACB"/>
    <w:rsid w:val="005011B7"/>
    <w:rsid w:val="0050143E"/>
    <w:rsid w:val="0050158B"/>
    <w:rsid w:val="00501C84"/>
    <w:rsid w:val="005020A1"/>
    <w:rsid w:val="005023D9"/>
    <w:rsid w:val="00502BC6"/>
    <w:rsid w:val="00502F7C"/>
    <w:rsid w:val="00502FAC"/>
    <w:rsid w:val="00502FEE"/>
    <w:rsid w:val="00503A9B"/>
    <w:rsid w:val="00503BA6"/>
    <w:rsid w:val="005040C3"/>
    <w:rsid w:val="0050433E"/>
    <w:rsid w:val="005045E2"/>
    <w:rsid w:val="005048D8"/>
    <w:rsid w:val="00504C2D"/>
    <w:rsid w:val="00504CDB"/>
    <w:rsid w:val="00505635"/>
    <w:rsid w:val="00505A70"/>
    <w:rsid w:val="00505AB0"/>
    <w:rsid w:val="00505C15"/>
    <w:rsid w:val="0050627A"/>
    <w:rsid w:val="005065A6"/>
    <w:rsid w:val="00506672"/>
    <w:rsid w:val="0050694B"/>
    <w:rsid w:val="0050698C"/>
    <w:rsid w:val="00507064"/>
    <w:rsid w:val="005072A5"/>
    <w:rsid w:val="005078DA"/>
    <w:rsid w:val="00507CE9"/>
    <w:rsid w:val="005102E2"/>
    <w:rsid w:val="00510370"/>
    <w:rsid w:val="0051090C"/>
    <w:rsid w:val="00510BA4"/>
    <w:rsid w:val="00510CE7"/>
    <w:rsid w:val="00510CEC"/>
    <w:rsid w:val="00510F15"/>
    <w:rsid w:val="00511222"/>
    <w:rsid w:val="00511B3D"/>
    <w:rsid w:val="00511DF8"/>
    <w:rsid w:val="00511F2A"/>
    <w:rsid w:val="0051258D"/>
    <w:rsid w:val="005125FB"/>
    <w:rsid w:val="00512A99"/>
    <w:rsid w:val="00513033"/>
    <w:rsid w:val="005134A5"/>
    <w:rsid w:val="0051380D"/>
    <w:rsid w:val="00513D35"/>
    <w:rsid w:val="0051421F"/>
    <w:rsid w:val="00514298"/>
    <w:rsid w:val="005147D4"/>
    <w:rsid w:val="0051491E"/>
    <w:rsid w:val="00514D62"/>
    <w:rsid w:val="0051520D"/>
    <w:rsid w:val="005154A7"/>
    <w:rsid w:val="0051567A"/>
    <w:rsid w:val="005156EA"/>
    <w:rsid w:val="00515AB3"/>
    <w:rsid w:val="00516358"/>
    <w:rsid w:val="0051669B"/>
    <w:rsid w:val="0051675E"/>
    <w:rsid w:val="00516C63"/>
    <w:rsid w:val="00517130"/>
    <w:rsid w:val="005175CD"/>
    <w:rsid w:val="00517BEB"/>
    <w:rsid w:val="00517D23"/>
    <w:rsid w:val="00517F52"/>
    <w:rsid w:val="005201AB"/>
    <w:rsid w:val="00521166"/>
    <w:rsid w:val="005218EF"/>
    <w:rsid w:val="00521C49"/>
    <w:rsid w:val="005221D0"/>
    <w:rsid w:val="00522248"/>
    <w:rsid w:val="0052230A"/>
    <w:rsid w:val="00522515"/>
    <w:rsid w:val="00522674"/>
    <w:rsid w:val="00522DF5"/>
    <w:rsid w:val="005233E5"/>
    <w:rsid w:val="00523AD1"/>
    <w:rsid w:val="00523D36"/>
    <w:rsid w:val="00523DC2"/>
    <w:rsid w:val="00524225"/>
    <w:rsid w:val="00524458"/>
    <w:rsid w:val="0052457D"/>
    <w:rsid w:val="00524605"/>
    <w:rsid w:val="00524A79"/>
    <w:rsid w:val="00524BF8"/>
    <w:rsid w:val="005255AC"/>
    <w:rsid w:val="005255B7"/>
    <w:rsid w:val="005258A8"/>
    <w:rsid w:val="00525DE7"/>
    <w:rsid w:val="00525EBF"/>
    <w:rsid w:val="0052654A"/>
    <w:rsid w:val="00526638"/>
    <w:rsid w:val="00526ACB"/>
    <w:rsid w:val="00526AE6"/>
    <w:rsid w:val="00526B5E"/>
    <w:rsid w:val="00526CF3"/>
    <w:rsid w:val="00526EB6"/>
    <w:rsid w:val="005273F4"/>
    <w:rsid w:val="005274BD"/>
    <w:rsid w:val="00527B0D"/>
    <w:rsid w:val="00527E20"/>
    <w:rsid w:val="0053036A"/>
    <w:rsid w:val="00530656"/>
    <w:rsid w:val="0053072C"/>
    <w:rsid w:val="0053084D"/>
    <w:rsid w:val="00530CDA"/>
    <w:rsid w:val="0053132E"/>
    <w:rsid w:val="005320EB"/>
    <w:rsid w:val="00532191"/>
    <w:rsid w:val="0053221A"/>
    <w:rsid w:val="005324C8"/>
    <w:rsid w:val="005325F5"/>
    <w:rsid w:val="0053264C"/>
    <w:rsid w:val="005331EE"/>
    <w:rsid w:val="00533CA2"/>
    <w:rsid w:val="00533DC0"/>
    <w:rsid w:val="005341F9"/>
    <w:rsid w:val="005342DE"/>
    <w:rsid w:val="00534B9A"/>
    <w:rsid w:val="00534D84"/>
    <w:rsid w:val="00536027"/>
    <w:rsid w:val="00536420"/>
    <w:rsid w:val="00536BEF"/>
    <w:rsid w:val="00536C12"/>
    <w:rsid w:val="00536CA5"/>
    <w:rsid w:val="0053715E"/>
    <w:rsid w:val="005373DF"/>
    <w:rsid w:val="0053776B"/>
    <w:rsid w:val="00537923"/>
    <w:rsid w:val="005379B1"/>
    <w:rsid w:val="005402B9"/>
    <w:rsid w:val="005402DF"/>
    <w:rsid w:val="00540304"/>
    <w:rsid w:val="0054034C"/>
    <w:rsid w:val="0054035A"/>
    <w:rsid w:val="00540387"/>
    <w:rsid w:val="0054053E"/>
    <w:rsid w:val="005406FA"/>
    <w:rsid w:val="00540928"/>
    <w:rsid w:val="00540B13"/>
    <w:rsid w:val="00540B30"/>
    <w:rsid w:val="00540CE5"/>
    <w:rsid w:val="00540DF7"/>
    <w:rsid w:val="00541133"/>
    <w:rsid w:val="0054130C"/>
    <w:rsid w:val="00541390"/>
    <w:rsid w:val="005417C6"/>
    <w:rsid w:val="0054194D"/>
    <w:rsid w:val="00541BEC"/>
    <w:rsid w:val="005421AC"/>
    <w:rsid w:val="00542579"/>
    <w:rsid w:val="005426DA"/>
    <w:rsid w:val="005427FA"/>
    <w:rsid w:val="0054282E"/>
    <w:rsid w:val="00542BFE"/>
    <w:rsid w:val="00542C1D"/>
    <w:rsid w:val="0054313B"/>
    <w:rsid w:val="005439ED"/>
    <w:rsid w:val="00543E9F"/>
    <w:rsid w:val="0054406C"/>
    <w:rsid w:val="0054427A"/>
    <w:rsid w:val="00544412"/>
    <w:rsid w:val="00544C39"/>
    <w:rsid w:val="00544C9A"/>
    <w:rsid w:val="0054548E"/>
    <w:rsid w:val="005454EE"/>
    <w:rsid w:val="0054569C"/>
    <w:rsid w:val="00545F67"/>
    <w:rsid w:val="005460AE"/>
    <w:rsid w:val="005462C3"/>
    <w:rsid w:val="00546BB7"/>
    <w:rsid w:val="00546D2F"/>
    <w:rsid w:val="00546FC3"/>
    <w:rsid w:val="005470BC"/>
    <w:rsid w:val="00547547"/>
    <w:rsid w:val="005479F3"/>
    <w:rsid w:val="00547A9B"/>
    <w:rsid w:val="00547BA0"/>
    <w:rsid w:val="00547C59"/>
    <w:rsid w:val="00547C86"/>
    <w:rsid w:val="00547CD8"/>
    <w:rsid w:val="00547E4E"/>
    <w:rsid w:val="00550246"/>
    <w:rsid w:val="00550267"/>
    <w:rsid w:val="0055092A"/>
    <w:rsid w:val="00550AE6"/>
    <w:rsid w:val="00550D19"/>
    <w:rsid w:val="00550D93"/>
    <w:rsid w:val="00550DD0"/>
    <w:rsid w:val="00550E92"/>
    <w:rsid w:val="0055138E"/>
    <w:rsid w:val="00551743"/>
    <w:rsid w:val="00551836"/>
    <w:rsid w:val="00551864"/>
    <w:rsid w:val="00551A1B"/>
    <w:rsid w:val="00551B48"/>
    <w:rsid w:val="00551E9C"/>
    <w:rsid w:val="00552193"/>
    <w:rsid w:val="005521B3"/>
    <w:rsid w:val="0055263C"/>
    <w:rsid w:val="0055277D"/>
    <w:rsid w:val="00552A65"/>
    <w:rsid w:val="00552BCD"/>
    <w:rsid w:val="00552D07"/>
    <w:rsid w:val="00552D68"/>
    <w:rsid w:val="00552E60"/>
    <w:rsid w:val="00553033"/>
    <w:rsid w:val="00553258"/>
    <w:rsid w:val="00553759"/>
    <w:rsid w:val="005539BF"/>
    <w:rsid w:val="00553D66"/>
    <w:rsid w:val="005546E5"/>
    <w:rsid w:val="005546F1"/>
    <w:rsid w:val="005549F3"/>
    <w:rsid w:val="00554B55"/>
    <w:rsid w:val="00554C32"/>
    <w:rsid w:val="00554D58"/>
    <w:rsid w:val="00554FB3"/>
    <w:rsid w:val="005551DF"/>
    <w:rsid w:val="0055535C"/>
    <w:rsid w:val="005554E6"/>
    <w:rsid w:val="0055589F"/>
    <w:rsid w:val="00555C0A"/>
    <w:rsid w:val="00555D5D"/>
    <w:rsid w:val="00555E78"/>
    <w:rsid w:val="00555FEC"/>
    <w:rsid w:val="00556378"/>
    <w:rsid w:val="005568BF"/>
    <w:rsid w:val="00556F46"/>
    <w:rsid w:val="00556F93"/>
    <w:rsid w:val="00556FB6"/>
    <w:rsid w:val="0055734F"/>
    <w:rsid w:val="005573F7"/>
    <w:rsid w:val="00557498"/>
    <w:rsid w:val="00557D9B"/>
    <w:rsid w:val="00560675"/>
    <w:rsid w:val="005609C2"/>
    <w:rsid w:val="00560B28"/>
    <w:rsid w:val="00560BBD"/>
    <w:rsid w:val="00560C65"/>
    <w:rsid w:val="00560CD2"/>
    <w:rsid w:val="00560E60"/>
    <w:rsid w:val="00561196"/>
    <w:rsid w:val="00561537"/>
    <w:rsid w:val="0056168B"/>
    <w:rsid w:val="005618D3"/>
    <w:rsid w:val="0056192E"/>
    <w:rsid w:val="005619E1"/>
    <w:rsid w:val="00562548"/>
    <w:rsid w:val="0056261F"/>
    <w:rsid w:val="00562655"/>
    <w:rsid w:val="005626DF"/>
    <w:rsid w:val="00562D74"/>
    <w:rsid w:val="00562E19"/>
    <w:rsid w:val="00562F2B"/>
    <w:rsid w:val="0056397E"/>
    <w:rsid w:val="00563C7C"/>
    <w:rsid w:val="005641DB"/>
    <w:rsid w:val="0056436D"/>
    <w:rsid w:val="0056465D"/>
    <w:rsid w:val="00564836"/>
    <w:rsid w:val="0056483D"/>
    <w:rsid w:val="005651B6"/>
    <w:rsid w:val="005657BF"/>
    <w:rsid w:val="00565D38"/>
    <w:rsid w:val="00565E59"/>
    <w:rsid w:val="00565E5A"/>
    <w:rsid w:val="00566159"/>
    <w:rsid w:val="00566909"/>
    <w:rsid w:val="00566AFF"/>
    <w:rsid w:val="00566DF6"/>
    <w:rsid w:val="005670E2"/>
    <w:rsid w:val="00567508"/>
    <w:rsid w:val="0056758B"/>
    <w:rsid w:val="00567FA0"/>
    <w:rsid w:val="005703A2"/>
    <w:rsid w:val="005703DE"/>
    <w:rsid w:val="00570902"/>
    <w:rsid w:val="00570B16"/>
    <w:rsid w:val="00570C98"/>
    <w:rsid w:val="00570D5A"/>
    <w:rsid w:val="00570EA8"/>
    <w:rsid w:val="00571401"/>
    <w:rsid w:val="0057177C"/>
    <w:rsid w:val="00571DF5"/>
    <w:rsid w:val="00571EFC"/>
    <w:rsid w:val="0057221F"/>
    <w:rsid w:val="005726E0"/>
    <w:rsid w:val="00572EA7"/>
    <w:rsid w:val="00573056"/>
    <w:rsid w:val="005730DE"/>
    <w:rsid w:val="0057329F"/>
    <w:rsid w:val="005735B8"/>
    <w:rsid w:val="00573E23"/>
    <w:rsid w:val="00573E5A"/>
    <w:rsid w:val="00574214"/>
    <w:rsid w:val="0057421F"/>
    <w:rsid w:val="00574DAE"/>
    <w:rsid w:val="00575385"/>
    <w:rsid w:val="005756F6"/>
    <w:rsid w:val="00575ED7"/>
    <w:rsid w:val="005766B9"/>
    <w:rsid w:val="00577428"/>
    <w:rsid w:val="00577448"/>
    <w:rsid w:val="0057756D"/>
    <w:rsid w:val="00577765"/>
    <w:rsid w:val="00577804"/>
    <w:rsid w:val="005778D5"/>
    <w:rsid w:val="00577989"/>
    <w:rsid w:val="00577CED"/>
    <w:rsid w:val="005802CA"/>
    <w:rsid w:val="00580307"/>
    <w:rsid w:val="0058069D"/>
    <w:rsid w:val="00580932"/>
    <w:rsid w:val="00580B29"/>
    <w:rsid w:val="00580B5B"/>
    <w:rsid w:val="0058111F"/>
    <w:rsid w:val="005812F3"/>
    <w:rsid w:val="00581837"/>
    <w:rsid w:val="005819DD"/>
    <w:rsid w:val="00581A29"/>
    <w:rsid w:val="00581B74"/>
    <w:rsid w:val="00581C5C"/>
    <w:rsid w:val="00581DF3"/>
    <w:rsid w:val="00582113"/>
    <w:rsid w:val="00582128"/>
    <w:rsid w:val="00582347"/>
    <w:rsid w:val="005823CA"/>
    <w:rsid w:val="00582405"/>
    <w:rsid w:val="00582C63"/>
    <w:rsid w:val="00582C8E"/>
    <w:rsid w:val="005832A1"/>
    <w:rsid w:val="00583501"/>
    <w:rsid w:val="005838C4"/>
    <w:rsid w:val="00583F81"/>
    <w:rsid w:val="00584062"/>
    <w:rsid w:val="0058412E"/>
    <w:rsid w:val="00584AE3"/>
    <w:rsid w:val="00584D9A"/>
    <w:rsid w:val="005851BA"/>
    <w:rsid w:val="00585787"/>
    <w:rsid w:val="00585E15"/>
    <w:rsid w:val="00585FE7"/>
    <w:rsid w:val="00586610"/>
    <w:rsid w:val="005868AC"/>
    <w:rsid w:val="0058691F"/>
    <w:rsid w:val="00586AA6"/>
    <w:rsid w:val="00586B36"/>
    <w:rsid w:val="00586CEE"/>
    <w:rsid w:val="0058762F"/>
    <w:rsid w:val="00587638"/>
    <w:rsid w:val="00587758"/>
    <w:rsid w:val="00587799"/>
    <w:rsid w:val="005877C8"/>
    <w:rsid w:val="00587C71"/>
    <w:rsid w:val="00587FB7"/>
    <w:rsid w:val="005900DD"/>
    <w:rsid w:val="005900F9"/>
    <w:rsid w:val="0059044F"/>
    <w:rsid w:val="00590A35"/>
    <w:rsid w:val="00590DA2"/>
    <w:rsid w:val="00591071"/>
    <w:rsid w:val="0059124D"/>
    <w:rsid w:val="005913F7"/>
    <w:rsid w:val="0059185D"/>
    <w:rsid w:val="00591878"/>
    <w:rsid w:val="00591B6A"/>
    <w:rsid w:val="00591DE0"/>
    <w:rsid w:val="00592131"/>
    <w:rsid w:val="00592316"/>
    <w:rsid w:val="00592686"/>
    <w:rsid w:val="0059290E"/>
    <w:rsid w:val="00592AA2"/>
    <w:rsid w:val="00592AC8"/>
    <w:rsid w:val="00592B3C"/>
    <w:rsid w:val="00593041"/>
    <w:rsid w:val="00593084"/>
    <w:rsid w:val="00593177"/>
    <w:rsid w:val="005931DD"/>
    <w:rsid w:val="00593264"/>
    <w:rsid w:val="005935A1"/>
    <w:rsid w:val="005936E8"/>
    <w:rsid w:val="00593771"/>
    <w:rsid w:val="00593834"/>
    <w:rsid w:val="005938F0"/>
    <w:rsid w:val="00593C7F"/>
    <w:rsid w:val="005940D0"/>
    <w:rsid w:val="00594154"/>
    <w:rsid w:val="00594468"/>
    <w:rsid w:val="005948C6"/>
    <w:rsid w:val="00594992"/>
    <w:rsid w:val="00594A48"/>
    <w:rsid w:val="00594DF6"/>
    <w:rsid w:val="00594EA3"/>
    <w:rsid w:val="00595376"/>
    <w:rsid w:val="005955E3"/>
    <w:rsid w:val="00595643"/>
    <w:rsid w:val="00595698"/>
    <w:rsid w:val="005956BB"/>
    <w:rsid w:val="0059573A"/>
    <w:rsid w:val="00595C50"/>
    <w:rsid w:val="00595D09"/>
    <w:rsid w:val="00595E02"/>
    <w:rsid w:val="005960B2"/>
    <w:rsid w:val="00596302"/>
    <w:rsid w:val="0059679E"/>
    <w:rsid w:val="00596AF8"/>
    <w:rsid w:val="00596B81"/>
    <w:rsid w:val="00597188"/>
    <w:rsid w:val="00597376"/>
    <w:rsid w:val="0059747D"/>
    <w:rsid w:val="0059767D"/>
    <w:rsid w:val="00597826"/>
    <w:rsid w:val="00597BAE"/>
    <w:rsid w:val="00597C93"/>
    <w:rsid w:val="005A04E9"/>
    <w:rsid w:val="005A0D42"/>
    <w:rsid w:val="005A0E12"/>
    <w:rsid w:val="005A0FA6"/>
    <w:rsid w:val="005A1085"/>
    <w:rsid w:val="005A1105"/>
    <w:rsid w:val="005A16CC"/>
    <w:rsid w:val="005A17CE"/>
    <w:rsid w:val="005A1AB9"/>
    <w:rsid w:val="005A1D02"/>
    <w:rsid w:val="005A22E8"/>
    <w:rsid w:val="005A2BDD"/>
    <w:rsid w:val="005A2C91"/>
    <w:rsid w:val="005A3061"/>
    <w:rsid w:val="005A3281"/>
    <w:rsid w:val="005A3790"/>
    <w:rsid w:val="005A3C1B"/>
    <w:rsid w:val="005A3CFD"/>
    <w:rsid w:val="005A41FC"/>
    <w:rsid w:val="005A449E"/>
    <w:rsid w:val="005A44BB"/>
    <w:rsid w:val="005A4503"/>
    <w:rsid w:val="005A4598"/>
    <w:rsid w:val="005A47A6"/>
    <w:rsid w:val="005A48F5"/>
    <w:rsid w:val="005A4D87"/>
    <w:rsid w:val="005A4EA6"/>
    <w:rsid w:val="005A4EE6"/>
    <w:rsid w:val="005A4F5A"/>
    <w:rsid w:val="005A5160"/>
    <w:rsid w:val="005A5613"/>
    <w:rsid w:val="005A58D9"/>
    <w:rsid w:val="005A591D"/>
    <w:rsid w:val="005A5ACC"/>
    <w:rsid w:val="005A5AE1"/>
    <w:rsid w:val="005A5C80"/>
    <w:rsid w:val="005A5FC3"/>
    <w:rsid w:val="005A648D"/>
    <w:rsid w:val="005A6661"/>
    <w:rsid w:val="005A676A"/>
    <w:rsid w:val="005A69C9"/>
    <w:rsid w:val="005A6CCE"/>
    <w:rsid w:val="005A75A2"/>
    <w:rsid w:val="005A760C"/>
    <w:rsid w:val="005A785D"/>
    <w:rsid w:val="005A787E"/>
    <w:rsid w:val="005A790A"/>
    <w:rsid w:val="005A7BEE"/>
    <w:rsid w:val="005A7DC1"/>
    <w:rsid w:val="005A7F01"/>
    <w:rsid w:val="005B041B"/>
    <w:rsid w:val="005B0A3B"/>
    <w:rsid w:val="005B0D2D"/>
    <w:rsid w:val="005B0D9C"/>
    <w:rsid w:val="005B102E"/>
    <w:rsid w:val="005B14CC"/>
    <w:rsid w:val="005B1654"/>
    <w:rsid w:val="005B1F99"/>
    <w:rsid w:val="005B22FC"/>
    <w:rsid w:val="005B25DF"/>
    <w:rsid w:val="005B2DF1"/>
    <w:rsid w:val="005B3335"/>
    <w:rsid w:val="005B35DC"/>
    <w:rsid w:val="005B36B6"/>
    <w:rsid w:val="005B3805"/>
    <w:rsid w:val="005B3A88"/>
    <w:rsid w:val="005B3AEB"/>
    <w:rsid w:val="005B4756"/>
    <w:rsid w:val="005B4BD0"/>
    <w:rsid w:val="005B4F18"/>
    <w:rsid w:val="005B54C0"/>
    <w:rsid w:val="005B54E0"/>
    <w:rsid w:val="005B5CE2"/>
    <w:rsid w:val="005B5D19"/>
    <w:rsid w:val="005B5D34"/>
    <w:rsid w:val="005B5E91"/>
    <w:rsid w:val="005B62B8"/>
    <w:rsid w:val="005B6391"/>
    <w:rsid w:val="005B6957"/>
    <w:rsid w:val="005B7534"/>
    <w:rsid w:val="005B781A"/>
    <w:rsid w:val="005B7841"/>
    <w:rsid w:val="005B7E28"/>
    <w:rsid w:val="005C0244"/>
    <w:rsid w:val="005C027B"/>
    <w:rsid w:val="005C02F5"/>
    <w:rsid w:val="005C0411"/>
    <w:rsid w:val="005C0680"/>
    <w:rsid w:val="005C06F2"/>
    <w:rsid w:val="005C0A0C"/>
    <w:rsid w:val="005C0B17"/>
    <w:rsid w:val="005C0DAF"/>
    <w:rsid w:val="005C0FB1"/>
    <w:rsid w:val="005C1445"/>
    <w:rsid w:val="005C159D"/>
    <w:rsid w:val="005C178D"/>
    <w:rsid w:val="005C18F3"/>
    <w:rsid w:val="005C1B3B"/>
    <w:rsid w:val="005C1C60"/>
    <w:rsid w:val="005C1D0E"/>
    <w:rsid w:val="005C21CD"/>
    <w:rsid w:val="005C21E1"/>
    <w:rsid w:val="005C23E2"/>
    <w:rsid w:val="005C3117"/>
    <w:rsid w:val="005C347C"/>
    <w:rsid w:val="005C37E5"/>
    <w:rsid w:val="005C4082"/>
    <w:rsid w:val="005C4220"/>
    <w:rsid w:val="005C45A9"/>
    <w:rsid w:val="005C477E"/>
    <w:rsid w:val="005C4C6C"/>
    <w:rsid w:val="005C4D1F"/>
    <w:rsid w:val="005C53EE"/>
    <w:rsid w:val="005C58AA"/>
    <w:rsid w:val="005C5A30"/>
    <w:rsid w:val="005C5C7A"/>
    <w:rsid w:val="005C5E47"/>
    <w:rsid w:val="005C5F87"/>
    <w:rsid w:val="005C61B0"/>
    <w:rsid w:val="005C6246"/>
    <w:rsid w:val="005C6418"/>
    <w:rsid w:val="005C6470"/>
    <w:rsid w:val="005C6A75"/>
    <w:rsid w:val="005C6D6A"/>
    <w:rsid w:val="005C6D85"/>
    <w:rsid w:val="005C711E"/>
    <w:rsid w:val="005C746E"/>
    <w:rsid w:val="005C747D"/>
    <w:rsid w:val="005C74C0"/>
    <w:rsid w:val="005C776B"/>
    <w:rsid w:val="005C7951"/>
    <w:rsid w:val="005C7A96"/>
    <w:rsid w:val="005C7B9A"/>
    <w:rsid w:val="005C7CA9"/>
    <w:rsid w:val="005D0196"/>
    <w:rsid w:val="005D08DE"/>
    <w:rsid w:val="005D0943"/>
    <w:rsid w:val="005D0A77"/>
    <w:rsid w:val="005D0C91"/>
    <w:rsid w:val="005D0D39"/>
    <w:rsid w:val="005D10D3"/>
    <w:rsid w:val="005D113A"/>
    <w:rsid w:val="005D1620"/>
    <w:rsid w:val="005D163F"/>
    <w:rsid w:val="005D180F"/>
    <w:rsid w:val="005D1831"/>
    <w:rsid w:val="005D21DD"/>
    <w:rsid w:val="005D21F2"/>
    <w:rsid w:val="005D24A7"/>
    <w:rsid w:val="005D2673"/>
    <w:rsid w:val="005D283B"/>
    <w:rsid w:val="005D2BC3"/>
    <w:rsid w:val="005D356D"/>
    <w:rsid w:val="005D35E8"/>
    <w:rsid w:val="005D3BDE"/>
    <w:rsid w:val="005D3E16"/>
    <w:rsid w:val="005D3E73"/>
    <w:rsid w:val="005D4278"/>
    <w:rsid w:val="005D47EC"/>
    <w:rsid w:val="005D4C5F"/>
    <w:rsid w:val="005D4DCF"/>
    <w:rsid w:val="005D4F6A"/>
    <w:rsid w:val="005D507F"/>
    <w:rsid w:val="005D58CA"/>
    <w:rsid w:val="005D595F"/>
    <w:rsid w:val="005D5A6E"/>
    <w:rsid w:val="005D5C13"/>
    <w:rsid w:val="005D5CC8"/>
    <w:rsid w:val="005D5EF0"/>
    <w:rsid w:val="005D5FDD"/>
    <w:rsid w:val="005D607D"/>
    <w:rsid w:val="005D6978"/>
    <w:rsid w:val="005D6E3B"/>
    <w:rsid w:val="005D6ED5"/>
    <w:rsid w:val="005D757A"/>
    <w:rsid w:val="005D762D"/>
    <w:rsid w:val="005D76D3"/>
    <w:rsid w:val="005D7733"/>
    <w:rsid w:val="005D7984"/>
    <w:rsid w:val="005D7988"/>
    <w:rsid w:val="005D7A47"/>
    <w:rsid w:val="005D7F31"/>
    <w:rsid w:val="005E0055"/>
    <w:rsid w:val="005E062B"/>
    <w:rsid w:val="005E084F"/>
    <w:rsid w:val="005E09C2"/>
    <w:rsid w:val="005E0C2D"/>
    <w:rsid w:val="005E0D05"/>
    <w:rsid w:val="005E0EDC"/>
    <w:rsid w:val="005E1098"/>
    <w:rsid w:val="005E1573"/>
    <w:rsid w:val="005E176C"/>
    <w:rsid w:val="005E192F"/>
    <w:rsid w:val="005E1B2B"/>
    <w:rsid w:val="005E1C75"/>
    <w:rsid w:val="005E260C"/>
    <w:rsid w:val="005E2705"/>
    <w:rsid w:val="005E29F5"/>
    <w:rsid w:val="005E2A10"/>
    <w:rsid w:val="005E2C95"/>
    <w:rsid w:val="005E3450"/>
    <w:rsid w:val="005E3651"/>
    <w:rsid w:val="005E3B9A"/>
    <w:rsid w:val="005E3EEE"/>
    <w:rsid w:val="005E3F7B"/>
    <w:rsid w:val="005E408C"/>
    <w:rsid w:val="005E416A"/>
    <w:rsid w:val="005E474E"/>
    <w:rsid w:val="005E4A18"/>
    <w:rsid w:val="005E50BB"/>
    <w:rsid w:val="005E5219"/>
    <w:rsid w:val="005E5405"/>
    <w:rsid w:val="005E5423"/>
    <w:rsid w:val="005E5518"/>
    <w:rsid w:val="005E5533"/>
    <w:rsid w:val="005E5862"/>
    <w:rsid w:val="005E5AD4"/>
    <w:rsid w:val="005E6182"/>
    <w:rsid w:val="005E6A9E"/>
    <w:rsid w:val="005E6DB9"/>
    <w:rsid w:val="005E7473"/>
    <w:rsid w:val="005E74CC"/>
    <w:rsid w:val="005E75EB"/>
    <w:rsid w:val="005E7A59"/>
    <w:rsid w:val="005E7B04"/>
    <w:rsid w:val="005E7B28"/>
    <w:rsid w:val="005E7C44"/>
    <w:rsid w:val="005E7DB4"/>
    <w:rsid w:val="005F015D"/>
    <w:rsid w:val="005F0555"/>
    <w:rsid w:val="005F05B0"/>
    <w:rsid w:val="005F073E"/>
    <w:rsid w:val="005F0EE9"/>
    <w:rsid w:val="005F0FEF"/>
    <w:rsid w:val="005F116E"/>
    <w:rsid w:val="005F13E9"/>
    <w:rsid w:val="005F1478"/>
    <w:rsid w:val="005F1C71"/>
    <w:rsid w:val="005F1CBF"/>
    <w:rsid w:val="005F1E1E"/>
    <w:rsid w:val="005F1E5C"/>
    <w:rsid w:val="005F21DE"/>
    <w:rsid w:val="005F2372"/>
    <w:rsid w:val="005F2ABB"/>
    <w:rsid w:val="005F34A8"/>
    <w:rsid w:val="005F358B"/>
    <w:rsid w:val="005F3C02"/>
    <w:rsid w:val="005F454C"/>
    <w:rsid w:val="005F4896"/>
    <w:rsid w:val="005F4959"/>
    <w:rsid w:val="005F4A52"/>
    <w:rsid w:val="005F505D"/>
    <w:rsid w:val="005F52F3"/>
    <w:rsid w:val="005F553B"/>
    <w:rsid w:val="005F6021"/>
    <w:rsid w:val="005F612B"/>
    <w:rsid w:val="005F6537"/>
    <w:rsid w:val="005F65A4"/>
    <w:rsid w:val="005F6659"/>
    <w:rsid w:val="005F67D8"/>
    <w:rsid w:val="005F68BF"/>
    <w:rsid w:val="005F71A0"/>
    <w:rsid w:val="005F7340"/>
    <w:rsid w:val="005F7593"/>
    <w:rsid w:val="005F771F"/>
    <w:rsid w:val="005F7889"/>
    <w:rsid w:val="005F7D47"/>
    <w:rsid w:val="005F7DA8"/>
    <w:rsid w:val="005F7F2C"/>
    <w:rsid w:val="00600057"/>
    <w:rsid w:val="006006E0"/>
    <w:rsid w:val="00600AC8"/>
    <w:rsid w:val="00600C18"/>
    <w:rsid w:val="00600D80"/>
    <w:rsid w:val="00600FA4"/>
    <w:rsid w:val="0060105F"/>
    <w:rsid w:val="00601181"/>
    <w:rsid w:val="0060168E"/>
    <w:rsid w:val="00601A0A"/>
    <w:rsid w:val="00601E71"/>
    <w:rsid w:val="006021E3"/>
    <w:rsid w:val="0060244E"/>
    <w:rsid w:val="006025B6"/>
    <w:rsid w:val="00602BAE"/>
    <w:rsid w:val="00602BB6"/>
    <w:rsid w:val="00602E91"/>
    <w:rsid w:val="00602FE8"/>
    <w:rsid w:val="0060363B"/>
    <w:rsid w:val="00603789"/>
    <w:rsid w:val="00603CEA"/>
    <w:rsid w:val="00603EC9"/>
    <w:rsid w:val="00603FF2"/>
    <w:rsid w:val="00604309"/>
    <w:rsid w:val="006044F2"/>
    <w:rsid w:val="0060505A"/>
    <w:rsid w:val="00605256"/>
    <w:rsid w:val="00605385"/>
    <w:rsid w:val="0060562B"/>
    <w:rsid w:val="006057B2"/>
    <w:rsid w:val="00605C6F"/>
    <w:rsid w:val="00606109"/>
    <w:rsid w:val="00606330"/>
    <w:rsid w:val="006068DD"/>
    <w:rsid w:val="00606AB8"/>
    <w:rsid w:val="00606DC8"/>
    <w:rsid w:val="00607196"/>
    <w:rsid w:val="00607474"/>
    <w:rsid w:val="006079A0"/>
    <w:rsid w:val="00607A1A"/>
    <w:rsid w:val="00607B91"/>
    <w:rsid w:val="00607D72"/>
    <w:rsid w:val="00607EB7"/>
    <w:rsid w:val="00607EE5"/>
    <w:rsid w:val="00607F53"/>
    <w:rsid w:val="00610126"/>
    <w:rsid w:val="006101B6"/>
    <w:rsid w:val="00610502"/>
    <w:rsid w:val="00610833"/>
    <w:rsid w:val="0061087A"/>
    <w:rsid w:val="00610BF3"/>
    <w:rsid w:val="00610EB9"/>
    <w:rsid w:val="00611A37"/>
    <w:rsid w:val="00611CD3"/>
    <w:rsid w:val="00611D53"/>
    <w:rsid w:val="00611E38"/>
    <w:rsid w:val="00611F31"/>
    <w:rsid w:val="00612215"/>
    <w:rsid w:val="006125BF"/>
    <w:rsid w:val="00612C29"/>
    <w:rsid w:val="006139AC"/>
    <w:rsid w:val="00613A50"/>
    <w:rsid w:val="00613A6F"/>
    <w:rsid w:val="00614926"/>
    <w:rsid w:val="00614C5C"/>
    <w:rsid w:val="00614D4D"/>
    <w:rsid w:val="00614D82"/>
    <w:rsid w:val="00614F6B"/>
    <w:rsid w:val="0061501B"/>
    <w:rsid w:val="006150CB"/>
    <w:rsid w:val="00615143"/>
    <w:rsid w:val="00615B44"/>
    <w:rsid w:val="0061636B"/>
    <w:rsid w:val="006166E4"/>
    <w:rsid w:val="006168EE"/>
    <w:rsid w:val="00616925"/>
    <w:rsid w:val="00616926"/>
    <w:rsid w:val="00616DD5"/>
    <w:rsid w:val="006170BF"/>
    <w:rsid w:val="00617A11"/>
    <w:rsid w:val="00617AE7"/>
    <w:rsid w:val="00620333"/>
    <w:rsid w:val="00620491"/>
    <w:rsid w:val="00620592"/>
    <w:rsid w:val="0062088E"/>
    <w:rsid w:val="00620BD3"/>
    <w:rsid w:val="00621055"/>
    <w:rsid w:val="00621354"/>
    <w:rsid w:val="0062161D"/>
    <w:rsid w:val="006216DC"/>
    <w:rsid w:val="0062179A"/>
    <w:rsid w:val="00621A54"/>
    <w:rsid w:val="00621FD7"/>
    <w:rsid w:val="006220C4"/>
    <w:rsid w:val="0062278C"/>
    <w:rsid w:val="006227B9"/>
    <w:rsid w:val="00622894"/>
    <w:rsid w:val="00622C44"/>
    <w:rsid w:val="00622EA1"/>
    <w:rsid w:val="00623217"/>
    <w:rsid w:val="00623359"/>
    <w:rsid w:val="00623868"/>
    <w:rsid w:val="00623984"/>
    <w:rsid w:val="00623BCE"/>
    <w:rsid w:val="00623CAA"/>
    <w:rsid w:val="00623DEA"/>
    <w:rsid w:val="00624295"/>
    <w:rsid w:val="00624525"/>
    <w:rsid w:val="00624A7B"/>
    <w:rsid w:val="00624F9E"/>
    <w:rsid w:val="00625190"/>
    <w:rsid w:val="006257F7"/>
    <w:rsid w:val="006257FB"/>
    <w:rsid w:val="00625849"/>
    <w:rsid w:val="00625879"/>
    <w:rsid w:val="00625D1C"/>
    <w:rsid w:val="00625E9C"/>
    <w:rsid w:val="00625F37"/>
    <w:rsid w:val="00625F3A"/>
    <w:rsid w:val="00626149"/>
    <w:rsid w:val="006261A6"/>
    <w:rsid w:val="0062669B"/>
    <w:rsid w:val="00626AB1"/>
    <w:rsid w:val="00626F05"/>
    <w:rsid w:val="00626F14"/>
    <w:rsid w:val="0062714B"/>
    <w:rsid w:val="006300A7"/>
    <w:rsid w:val="00630168"/>
    <w:rsid w:val="00630585"/>
    <w:rsid w:val="00630D36"/>
    <w:rsid w:val="00631434"/>
    <w:rsid w:val="00631509"/>
    <w:rsid w:val="006318D2"/>
    <w:rsid w:val="006319F1"/>
    <w:rsid w:val="00631B31"/>
    <w:rsid w:val="00631CD3"/>
    <w:rsid w:val="0063209A"/>
    <w:rsid w:val="006325B6"/>
    <w:rsid w:val="006327C4"/>
    <w:rsid w:val="00632FC2"/>
    <w:rsid w:val="006332A3"/>
    <w:rsid w:val="0063389E"/>
    <w:rsid w:val="00633C65"/>
    <w:rsid w:val="00633FCF"/>
    <w:rsid w:val="00634299"/>
    <w:rsid w:val="0063459E"/>
    <w:rsid w:val="006345FF"/>
    <w:rsid w:val="006347FA"/>
    <w:rsid w:val="00634CDB"/>
    <w:rsid w:val="00634F8A"/>
    <w:rsid w:val="00634FB7"/>
    <w:rsid w:val="00635356"/>
    <w:rsid w:val="0063566E"/>
    <w:rsid w:val="006356A6"/>
    <w:rsid w:val="00635F02"/>
    <w:rsid w:val="0063658F"/>
    <w:rsid w:val="00636B18"/>
    <w:rsid w:val="00636D0E"/>
    <w:rsid w:val="00636DEB"/>
    <w:rsid w:val="00636E65"/>
    <w:rsid w:val="00636EA8"/>
    <w:rsid w:val="00636F7A"/>
    <w:rsid w:val="00637251"/>
    <w:rsid w:val="00637339"/>
    <w:rsid w:val="00637A45"/>
    <w:rsid w:val="00637CA4"/>
    <w:rsid w:val="006406CF"/>
    <w:rsid w:val="006407A7"/>
    <w:rsid w:val="00640A78"/>
    <w:rsid w:val="006411F9"/>
    <w:rsid w:val="006412E0"/>
    <w:rsid w:val="00641459"/>
    <w:rsid w:val="006416DE"/>
    <w:rsid w:val="00641795"/>
    <w:rsid w:val="00641C90"/>
    <w:rsid w:val="00641EDF"/>
    <w:rsid w:val="006423BD"/>
    <w:rsid w:val="006426BC"/>
    <w:rsid w:val="006426DF"/>
    <w:rsid w:val="00642981"/>
    <w:rsid w:val="00642B84"/>
    <w:rsid w:val="006433CE"/>
    <w:rsid w:val="006438AE"/>
    <w:rsid w:val="006438EA"/>
    <w:rsid w:val="00643B34"/>
    <w:rsid w:val="00643C91"/>
    <w:rsid w:val="00643E0B"/>
    <w:rsid w:val="00644216"/>
    <w:rsid w:val="0064438C"/>
    <w:rsid w:val="00645033"/>
    <w:rsid w:val="0064506A"/>
    <w:rsid w:val="00645895"/>
    <w:rsid w:val="006458F0"/>
    <w:rsid w:val="00645ECF"/>
    <w:rsid w:val="00646685"/>
    <w:rsid w:val="00646830"/>
    <w:rsid w:val="00646987"/>
    <w:rsid w:val="00647273"/>
    <w:rsid w:val="00647AF3"/>
    <w:rsid w:val="006502FA"/>
    <w:rsid w:val="00650320"/>
    <w:rsid w:val="00650B02"/>
    <w:rsid w:val="00650F76"/>
    <w:rsid w:val="0065116B"/>
    <w:rsid w:val="0065124C"/>
    <w:rsid w:val="00651496"/>
    <w:rsid w:val="00651627"/>
    <w:rsid w:val="00651D3C"/>
    <w:rsid w:val="00651EEE"/>
    <w:rsid w:val="00652075"/>
    <w:rsid w:val="006520EE"/>
    <w:rsid w:val="006523FA"/>
    <w:rsid w:val="0065257B"/>
    <w:rsid w:val="00652CDD"/>
    <w:rsid w:val="00652E5D"/>
    <w:rsid w:val="00652F98"/>
    <w:rsid w:val="006531E3"/>
    <w:rsid w:val="0065364F"/>
    <w:rsid w:val="00653661"/>
    <w:rsid w:val="00653A04"/>
    <w:rsid w:val="00653A80"/>
    <w:rsid w:val="00653B5A"/>
    <w:rsid w:val="006542AC"/>
    <w:rsid w:val="0065460C"/>
    <w:rsid w:val="006547B3"/>
    <w:rsid w:val="006547C5"/>
    <w:rsid w:val="0065491A"/>
    <w:rsid w:val="00654E2B"/>
    <w:rsid w:val="00655015"/>
    <w:rsid w:val="006551FE"/>
    <w:rsid w:val="00655293"/>
    <w:rsid w:val="0065559F"/>
    <w:rsid w:val="00655B81"/>
    <w:rsid w:val="00655E44"/>
    <w:rsid w:val="006561ED"/>
    <w:rsid w:val="0065620C"/>
    <w:rsid w:val="00656FAC"/>
    <w:rsid w:val="00657269"/>
    <w:rsid w:val="00657A0C"/>
    <w:rsid w:val="00657A31"/>
    <w:rsid w:val="00660164"/>
    <w:rsid w:val="00660CDC"/>
    <w:rsid w:val="006611E5"/>
    <w:rsid w:val="0066128C"/>
    <w:rsid w:val="00661395"/>
    <w:rsid w:val="00661628"/>
    <w:rsid w:val="0066184D"/>
    <w:rsid w:val="00661AC6"/>
    <w:rsid w:val="00661C31"/>
    <w:rsid w:val="00661E95"/>
    <w:rsid w:val="0066200E"/>
    <w:rsid w:val="0066207D"/>
    <w:rsid w:val="0066216A"/>
    <w:rsid w:val="00662456"/>
    <w:rsid w:val="006624B3"/>
    <w:rsid w:val="006625D2"/>
    <w:rsid w:val="0066284F"/>
    <w:rsid w:val="00662CB5"/>
    <w:rsid w:val="00663257"/>
    <w:rsid w:val="006636F7"/>
    <w:rsid w:val="00663941"/>
    <w:rsid w:val="006639FB"/>
    <w:rsid w:val="00663A4E"/>
    <w:rsid w:val="0066418D"/>
    <w:rsid w:val="006645C7"/>
    <w:rsid w:val="00664875"/>
    <w:rsid w:val="00664E0A"/>
    <w:rsid w:val="00665011"/>
    <w:rsid w:val="00665081"/>
    <w:rsid w:val="0066555E"/>
    <w:rsid w:val="00665781"/>
    <w:rsid w:val="00665B96"/>
    <w:rsid w:val="00665C32"/>
    <w:rsid w:val="00665E28"/>
    <w:rsid w:val="006661A8"/>
    <w:rsid w:val="0066628B"/>
    <w:rsid w:val="00666351"/>
    <w:rsid w:val="0066641E"/>
    <w:rsid w:val="00666951"/>
    <w:rsid w:val="006669CD"/>
    <w:rsid w:val="006670DF"/>
    <w:rsid w:val="006678C0"/>
    <w:rsid w:val="00667D91"/>
    <w:rsid w:val="00667E0C"/>
    <w:rsid w:val="00667F6C"/>
    <w:rsid w:val="00670043"/>
    <w:rsid w:val="0067043E"/>
    <w:rsid w:val="0067064E"/>
    <w:rsid w:val="00670746"/>
    <w:rsid w:val="00670924"/>
    <w:rsid w:val="00670E01"/>
    <w:rsid w:val="00670F64"/>
    <w:rsid w:val="00671A48"/>
    <w:rsid w:val="00671B76"/>
    <w:rsid w:val="0067292D"/>
    <w:rsid w:val="0067295C"/>
    <w:rsid w:val="00672A5A"/>
    <w:rsid w:val="00672E39"/>
    <w:rsid w:val="006733C5"/>
    <w:rsid w:val="006738A9"/>
    <w:rsid w:val="00673A73"/>
    <w:rsid w:val="00674090"/>
    <w:rsid w:val="00674552"/>
    <w:rsid w:val="006745CB"/>
    <w:rsid w:val="006747BF"/>
    <w:rsid w:val="0067480E"/>
    <w:rsid w:val="00674959"/>
    <w:rsid w:val="006749E1"/>
    <w:rsid w:val="00674D8E"/>
    <w:rsid w:val="00674DF6"/>
    <w:rsid w:val="0067518A"/>
    <w:rsid w:val="006760DF"/>
    <w:rsid w:val="006761AA"/>
    <w:rsid w:val="006763EC"/>
    <w:rsid w:val="006764DF"/>
    <w:rsid w:val="006765FF"/>
    <w:rsid w:val="0067677D"/>
    <w:rsid w:val="006767AC"/>
    <w:rsid w:val="00676A0A"/>
    <w:rsid w:val="00676C30"/>
    <w:rsid w:val="00676E31"/>
    <w:rsid w:val="00676EBA"/>
    <w:rsid w:val="006770CE"/>
    <w:rsid w:val="0067715C"/>
    <w:rsid w:val="006771BF"/>
    <w:rsid w:val="00677576"/>
    <w:rsid w:val="0067786A"/>
    <w:rsid w:val="00677AF3"/>
    <w:rsid w:val="00680072"/>
    <w:rsid w:val="0068049E"/>
    <w:rsid w:val="006805F6"/>
    <w:rsid w:val="00680BFD"/>
    <w:rsid w:val="00680D95"/>
    <w:rsid w:val="00681949"/>
    <w:rsid w:val="00681B15"/>
    <w:rsid w:val="00681D9C"/>
    <w:rsid w:val="00681ED4"/>
    <w:rsid w:val="00682580"/>
    <w:rsid w:val="006825EB"/>
    <w:rsid w:val="006827CA"/>
    <w:rsid w:val="00682B74"/>
    <w:rsid w:val="00682E67"/>
    <w:rsid w:val="00683DAF"/>
    <w:rsid w:val="00684186"/>
    <w:rsid w:val="00684659"/>
    <w:rsid w:val="00684AE7"/>
    <w:rsid w:val="00684EC0"/>
    <w:rsid w:val="00684EC8"/>
    <w:rsid w:val="006852A4"/>
    <w:rsid w:val="00685A86"/>
    <w:rsid w:val="00685FDE"/>
    <w:rsid w:val="00686879"/>
    <w:rsid w:val="00686C50"/>
    <w:rsid w:val="006871DB"/>
    <w:rsid w:val="0068720E"/>
    <w:rsid w:val="006877F9"/>
    <w:rsid w:val="00687C29"/>
    <w:rsid w:val="00687EB1"/>
    <w:rsid w:val="00687F51"/>
    <w:rsid w:val="00687F69"/>
    <w:rsid w:val="00690133"/>
    <w:rsid w:val="006901D8"/>
    <w:rsid w:val="006906B6"/>
    <w:rsid w:val="006906BA"/>
    <w:rsid w:val="0069079D"/>
    <w:rsid w:val="00690C33"/>
    <w:rsid w:val="00690F0C"/>
    <w:rsid w:val="00691124"/>
    <w:rsid w:val="006911AB"/>
    <w:rsid w:val="0069148D"/>
    <w:rsid w:val="00691581"/>
    <w:rsid w:val="0069183F"/>
    <w:rsid w:val="00691B0B"/>
    <w:rsid w:val="00691B1D"/>
    <w:rsid w:val="00692148"/>
    <w:rsid w:val="00692410"/>
    <w:rsid w:val="00692563"/>
    <w:rsid w:val="0069290B"/>
    <w:rsid w:val="00692A33"/>
    <w:rsid w:val="00692D43"/>
    <w:rsid w:val="0069311D"/>
    <w:rsid w:val="006931D8"/>
    <w:rsid w:val="00693AFE"/>
    <w:rsid w:val="00693EA7"/>
    <w:rsid w:val="00693EF0"/>
    <w:rsid w:val="00693EF8"/>
    <w:rsid w:val="00694093"/>
    <w:rsid w:val="0069446D"/>
    <w:rsid w:val="0069453F"/>
    <w:rsid w:val="00694EFC"/>
    <w:rsid w:val="00695015"/>
    <w:rsid w:val="00695525"/>
    <w:rsid w:val="00695C5A"/>
    <w:rsid w:val="00695C73"/>
    <w:rsid w:val="00695E89"/>
    <w:rsid w:val="00695ECD"/>
    <w:rsid w:val="006960CA"/>
    <w:rsid w:val="006964E1"/>
    <w:rsid w:val="00696600"/>
    <w:rsid w:val="006966B2"/>
    <w:rsid w:val="00696BC1"/>
    <w:rsid w:val="0069725C"/>
    <w:rsid w:val="006972F1"/>
    <w:rsid w:val="00697321"/>
    <w:rsid w:val="006979BD"/>
    <w:rsid w:val="00697C59"/>
    <w:rsid w:val="00697E7B"/>
    <w:rsid w:val="00697F07"/>
    <w:rsid w:val="006A0524"/>
    <w:rsid w:val="006A05C0"/>
    <w:rsid w:val="006A05FC"/>
    <w:rsid w:val="006A0956"/>
    <w:rsid w:val="006A0AB4"/>
    <w:rsid w:val="006A0BAA"/>
    <w:rsid w:val="006A0E5A"/>
    <w:rsid w:val="006A116E"/>
    <w:rsid w:val="006A11A1"/>
    <w:rsid w:val="006A1534"/>
    <w:rsid w:val="006A16CE"/>
    <w:rsid w:val="006A1834"/>
    <w:rsid w:val="006A1CEC"/>
    <w:rsid w:val="006A268C"/>
    <w:rsid w:val="006A26A8"/>
    <w:rsid w:val="006A26C5"/>
    <w:rsid w:val="006A2F06"/>
    <w:rsid w:val="006A3007"/>
    <w:rsid w:val="006A3045"/>
    <w:rsid w:val="006A3C0B"/>
    <w:rsid w:val="006A3E7D"/>
    <w:rsid w:val="006A40FF"/>
    <w:rsid w:val="006A4878"/>
    <w:rsid w:val="006A4ABA"/>
    <w:rsid w:val="006A4B30"/>
    <w:rsid w:val="006A4C36"/>
    <w:rsid w:val="006A5154"/>
    <w:rsid w:val="006A53DE"/>
    <w:rsid w:val="006A565C"/>
    <w:rsid w:val="006A569D"/>
    <w:rsid w:val="006A5A98"/>
    <w:rsid w:val="006A5E24"/>
    <w:rsid w:val="006A5EE0"/>
    <w:rsid w:val="006A62AF"/>
    <w:rsid w:val="006A6482"/>
    <w:rsid w:val="006A64F8"/>
    <w:rsid w:val="006A65B4"/>
    <w:rsid w:val="006A6A23"/>
    <w:rsid w:val="006A6B99"/>
    <w:rsid w:val="006A6FD0"/>
    <w:rsid w:val="006A723A"/>
    <w:rsid w:val="006A7370"/>
    <w:rsid w:val="006A749F"/>
    <w:rsid w:val="006A75F2"/>
    <w:rsid w:val="006A7E16"/>
    <w:rsid w:val="006B0126"/>
    <w:rsid w:val="006B04A1"/>
    <w:rsid w:val="006B0B9A"/>
    <w:rsid w:val="006B0DCD"/>
    <w:rsid w:val="006B0F7B"/>
    <w:rsid w:val="006B12C9"/>
    <w:rsid w:val="006B13A2"/>
    <w:rsid w:val="006B13B9"/>
    <w:rsid w:val="006B16C9"/>
    <w:rsid w:val="006B1D53"/>
    <w:rsid w:val="006B1F96"/>
    <w:rsid w:val="006B2C82"/>
    <w:rsid w:val="006B3535"/>
    <w:rsid w:val="006B38DD"/>
    <w:rsid w:val="006B3B11"/>
    <w:rsid w:val="006B441A"/>
    <w:rsid w:val="006B4542"/>
    <w:rsid w:val="006B4699"/>
    <w:rsid w:val="006B4768"/>
    <w:rsid w:val="006B4C4A"/>
    <w:rsid w:val="006B4EA0"/>
    <w:rsid w:val="006B5263"/>
    <w:rsid w:val="006B526A"/>
    <w:rsid w:val="006B5986"/>
    <w:rsid w:val="006B5A9E"/>
    <w:rsid w:val="006B5DD3"/>
    <w:rsid w:val="006B5E58"/>
    <w:rsid w:val="006B5FF0"/>
    <w:rsid w:val="006B60B0"/>
    <w:rsid w:val="006B642D"/>
    <w:rsid w:val="006B6607"/>
    <w:rsid w:val="006B68C9"/>
    <w:rsid w:val="006B7548"/>
    <w:rsid w:val="006B7650"/>
    <w:rsid w:val="006B79C0"/>
    <w:rsid w:val="006B7B1A"/>
    <w:rsid w:val="006B7EE8"/>
    <w:rsid w:val="006C003F"/>
    <w:rsid w:val="006C0373"/>
    <w:rsid w:val="006C077F"/>
    <w:rsid w:val="006C0B2D"/>
    <w:rsid w:val="006C1C34"/>
    <w:rsid w:val="006C1D43"/>
    <w:rsid w:val="006C21B4"/>
    <w:rsid w:val="006C2CC8"/>
    <w:rsid w:val="006C31C9"/>
    <w:rsid w:val="006C3684"/>
    <w:rsid w:val="006C3766"/>
    <w:rsid w:val="006C39BB"/>
    <w:rsid w:val="006C39C1"/>
    <w:rsid w:val="006C3B5F"/>
    <w:rsid w:val="006C3FEE"/>
    <w:rsid w:val="006C4441"/>
    <w:rsid w:val="006C44B5"/>
    <w:rsid w:val="006C4A27"/>
    <w:rsid w:val="006C4AC0"/>
    <w:rsid w:val="006C4CB7"/>
    <w:rsid w:val="006C4CC4"/>
    <w:rsid w:val="006C4CF1"/>
    <w:rsid w:val="006C4F2C"/>
    <w:rsid w:val="006C50DB"/>
    <w:rsid w:val="006C541D"/>
    <w:rsid w:val="006C5CF4"/>
    <w:rsid w:val="006C6163"/>
    <w:rsid w:val="006C6262"/>
    <w:rsid w:val="006C6358"/>
    <w:rsid w:val="006C64BB"/>
    <w:rsid w:val="006C654E"/>
    <w:rsid w:val="006C66C4"/>
    <w:rsid w:val="006C6E9B"/>
    <w:rsid w:val="006C6EB2"/>
    <w:rsid w:val="006C742B"/>
    <w:rsid w:val="006C7709"/>
    <w:rsid w:val="006C7DE7"/>
    <w:rsid w:val="006C7F90"/>
    <w:rsid w:val="006C7FA5"/>
    <w:rsid w:val="006D011B"/>
    <w:rsid w:val="006D08D2"/>
    <w:rsid w:val="006D0A69"/>
    <w:rsid w:val="006D0F54"/>
    <w:rsid w:val="006D1009"/>
    <w:rsid w:val="006D12DE"/>
    <w:rsid w:val="006D1610"/>
    <w:rsid w:val="006D1BC9"/>
    <w:rsid w:val="006D1E65"/>
    <w:rsid w:val="006D2046"/>
    <w:rsid w:val="006D2066"/>
    <w:rsid w:val="006D2140"/>
    <w:rsid w:val="006D22B5"/>
    <w:rsid w:val="006D236C"/>
    <w:rsid w:val="006D2790"/>
    <w:rsid w:val="006D28E8"/>
    <w:rsid w:val="006D2A9C"/>
    <w:rsid w:val="006D2B34"/>
    <w:rsid w:val="006D2D83"/>
    <w:rsid w:val="006D2E3E"/>
    <w:rsid w:val="006D2F33"/>
    <w:rsid w:val="006D3466"/>
    <w:rsid w:val="006D361A"/>
    <w:rsid w:val="006D3CDA"/>
    <w:rsid w:val="006D46A9"/>
    <w:rsid w:val="006D4A05"/>
    <w:rsid w:val="006D4D46"/>
    <w:rsid w:val="006D4E02"/>
    <w:rsid w:val="006D4F4C"/>
    <w:rsid w:val="006D4FB4"/>
    <w:rsid w:val="006D5059"/>
    <w:rsid w:val="006D523A"/>
    <w:rsid w:val="006D529A"/>
    <w:rsid w:val="006D53DF"/>
    <w:rsid w:val="006D568C"/>
    <w:rsid w:val="006D587A"/>
    <w:rsid w:val="006D5DC1"/>
    <w:rsid w:val="006D5F4F"/>
    <w:rsid w:val="006D62E6"/>
    <w:rsid w:val="006D63EE"/>
    <w:rsid w:val="006D641A"/>
    <w:rsid w:val="006D67BA"/>
    <w:rsid w:val="006D6B5C"/>
    <w:rsid w:val="006D6C1F"/>
    <w:rsid w:val="006D740A"/>
    <w:rsid w:val="006D762B"/>
    <w:rsid w:val="006D79D8"/>
    <w:rsid w:val="006D7CD4"/>
    <w:rsid w:val="006E00F3"/>
    <w:rsid w:val="006E023C"/>
    <w:rsid w:val="006E02C0"/>
    <w:rsid w:val="006E0358"/>
    <w:rsid w:val="006E084C"/>
    <w:rsid w:val="006E0E10"/>
    <w:rsid w:val="006E0F63"/>
    <w:rsid w:val="006E1B03"/>
    <w:rsid w:val="006E1E9C"/>
    <w:rsid w:val="006E1F9E"/>
    <w:rsid w:val="006E244D"/>
    <w:rsid w:val="006E249A"/>
    <w:rsid w:val="006E2796"/>
    <w:rsid w:val="006E2B32"/>
    <w:rsid w:val="006E2D85"/>
    <w:rsid w:val="006E3002"/>
    <w:rsid w:val="006E3038"/>
    <w:rsid w:val="006E3322"/>
    <w:rsid w:val="006E3386"/>
    <w:rsid w:val="006E3B40"/>
    <w:rsid w:val="006E3C79"/>
    <w:rsid w:val="006E40EF"/>
    <w:rsid w:val="006E43E3"/>
    <w:rsid w:val="006E462D"/>
    <w:rsid w:val="006E46E6"/>
    <w:rsid w:val="006E4D5C"/>
    <w:rsid w:val="006E51A8"/>
    <w:rsid w:val="006E5560"/>
    <w:rsid w:val="006E571C"/>
    <w:rsid w:val="006E5779"/>
    <w:rsid w:val="006E57F0"/>
    <w:rsid w:val="006E589B"/>
    <w:rsid w:val="006E58A2"/>
    <w:rsid w:val="006E5B90"/>
    <w:rsid w:val="006E5D35"/>
    <w:rsid w:val="006E60E1"/>
    <w:rsid w:val="006E62D1"/>
    <w:rsid w:val="006E6356"/>
    <w:rsid w:val="006E6414"/>
    <w:rsid w:val="006E66BB"/>
    <w:rsid w:val="006E67F6"/>
    <w:rsid w:val="006E6A53"/>
    <w:rsid w:val="006E6BC9"/>
    <w:rsid w:val="006E76D0"/>
    <w:rsid w:val="006E78ED"/>
    <w:rsid w:val="006E7A35"/>
    <w:rsid w:val="006E7A3D"/>
    <w:rsid w:val="006E7D32"/>
    <w:rsid w:val="006F0578"/>
    <w:rsid w:val="006F086D"/>
    <w:rsid w:val="006F0948"/>
    <w:rsid w:val="006F100B"/>
    <w:rsid w:val="006F1259"/>
    <w:rsid w:val="006F137C"/>
    <w:rsid w:val="006F15C6"/>
    <w:rsid w:val="006F19CB"/>
    <w:rsid w:val="006F1AA8"/>
    <w:rsid w:val="006F1B2D"/>
    <w:rsid w:val="006F1DBF"/>
    <w:rsid w:val="006F2B9A"/>
    <w:rsid w:val="006F31F3"/>
    <w:rsid w:val="006F328A"/>
    <w:rsid w:val="006F37A9"/>
    <w:rsid w:val="006F3CB0"/>
    <w:rsid w:val="006F40A9"/>
    <w:rsid w:val="006F4658"/>
    <w:rsid w:val="006F4948"/>
    <w:rsid w:val="006F4FF0"/>
    <w:rsid w:val="006F50A3"/>
    <w:rsid w:val="006F52CC"/>
    <w:rsid w:val="006F5445"/>
    <w:rsid w:val="006F548F"/>
    <w:rsid w:val="006F5525"/>
    <w:rsid w:val="006F5707"/>
    <w:rsid w:val="006F5B22"/>
    <w:rsid w:val="006F5EFF"/>
    <w:rsid w:val="006F6179"/>
    <w:rsid w:val="006F695C"/>
    <w:rsid w:val="006F6ABF"/>
    <w:rsid w:val="006F6B1E"/>
    <w:rsid w:val="006F6F73"/>
    <w:rsid w:val="006F7034"/>
    <w:rsid w:val="006F72B8"/>
    <w:rsid w:val="006F74D8"/>
    <w:rsid w:val="006F782A"/>
    <w:rsid w:val="006F792A"/>
    <w:rsid w:val="006F7A06"/>
    <w:rsid w:val="006F7C24"/>
    <w:rsid w:val="006F7D54"/>
    <w:rsid w:val="007007C6"/>
    <w:rsid w:val="007007E5"/>
    <w:rsid w:val="00700810"/>
    <w:rsid w:val="00700A1B"/>
    <w:rsid w:val="00700AFB"/>
    <w:rsid w:val="00700D3F"/>
    <w:rsid w:val="00700DE1"/>
    <w:rsid w:val="007011EC"/>
    <w:rsid w:val="007012C4"/>
    <w:rsid w:val="00701975"/>
    <w:rsid w:val="00701A86"/>
    <w:rsid w:val="007022E7"/>
    <w:rsid w:val="007023FC"/>
    <w:rsid w:val="0070240B"/>
    <w:rsid w:val="0070271E"/>
    <w:rsid w:val="00702AAB"/>
    <w:rsid w:val="00702CE3"/>
    <w:rsid w:val="00702DE5"/>
    <w:rsid w:val="007031A4"/>
    <w:rsid w:val="00703C6A"/>
    <w:rsid w:val="007047BA"/>
    <w:rsid w:val="007050E4"/>
    <w:rsid w:val="007056BA"/>
    <w:rsid w:val="007056D8"/>
    <w:rsid w:val="00705A13"/>
    <w:rsid w:val="00705AA9"/>
    <w:rsid w:val="00705AC5"/>
    <w:rsid w:val="00705B70"/>
    <w:rsid w:val="00705DF0"/>
    <w:rsid w:val="0070649B"/>
    <w:rsid w:val="0070662C"/>
    <w:rsid w:val="0070671E"/>
    <w:rsid w:val="0070671F"/>
    <w:rsid w:val="007067BE"/>
    <w:rsid w:val="00706BFD"/>
    <w:rsid w:val="00706C4E"/>
    <w:rsid w:val="00706E49"/>
    <w:rsid w:val="0070710C"/>
    <w:rsid w:val="00707282"/>
    <w:rsid w:val="00707375"/>
    <w:rsid w:val="00707595"/>
    <w:rsid w:val="00707741"/>
    <w:rsid w:val="0070783F"/>
    <w:rsid w:val="007078F5"/>
    <w:rsid w:val="0070799E"/>
    <w:rsid w:val="00707E63"/>
    <w:rsid w:val="00707EEA"/>
    <w:rsid w:val="007100FD"/>
    <w:rsid w:val="00710176"/>
    <w:rsid w:val="007101C8"/>
    <w:rsid w:val="007102C1"/>
    <w:rsid w:val="007106A1"/>
    <w:rsid w:val="007106AA"/>
    <w:rsid w:val="0071079F"/>
    <w:rsid w:val="007107E5"/>
    <w:rsid w:val="00710A12"/>
    <w:rsid w:val="00710ABE"/>
    <w:rsid w:val="0071188D"/>
    <w:rsid w:val="00711A9A"/>
    <w:rsid w:val="007125E8"/>
    <w:rsid w:val="007128B9"/>
    <w:rsid w:val="00712C15"/>
    <w:rsid w:val="00712E6A"/>
    <w:rsid w:val="007136FA"/>
    <w:rsid w:val="007137D7"/>
    <w:rsid w:val="007138AF"/>
    <w:rsid w:val="007139D0"/>
    <w:rsid w:val="007140C8"/>
    <w:rsid w:val="00714850"/>
    <w:rsid w:val="00714B6F"/>
    <w:rsid w:val="00714E48"/>
    <w:rsid w:val="00714E8E"/>
    <w:rsid w:val="007161B0"/>
    <w:rsid w:val="00716981"/>
    <w:rsid w:val="00716A6D"/>
    <w:rsid w:val="00716AE9"/>
    <w:rsid w:val="00716DD2"/>
    <w:rsid w:val="00716FCD"/>
    <w:rsid w:val="007170F6"/>
    <w:rsid w:val="00717282"/>
    <w:rsid w:val="007174E9"/>
    <w:rsid w:val="0071761A"/>
    <w:rsid w:val="0071784B"/>
    <w:rsid w:val="00720463"/>
    <w:rsid w:val="00720548"/>
    <w:rsid w:val="00720568"/>
    <w:rsid w:val="00720678"/>
    <w:rsid w:val="007206DF"/>
    <w:rsid w:val="00720BE9"/>
    <w:rsid w:val="00720C8A"/>
    <w:rsid w:val="00721286"/>
    <w:rsid w:val="0072143C"/>
    <w:rsid w:val="00721537"/>
    <w:rsid w:val="00721909"/>
    <w:rsid w:val="007220C9"/>
    <w:rsid w:val="0072217D"/>
    <w:rsid w:val="007221AC"/>
    <w:rsid w:val="007223AC"/>
    <w:rsid w:val="007224DA"/>
    <w:rsid w:val="00722787"/>
    <w:rsid w:val="007228B6"/>
    <w:rsid w:val="007229D8"/>
    <w:rsid w:val="00722E8E"/>
    <w:rsid w:val="00723580"/>
    <w:rsid w:val="00723943"/>
    <w:rsid w:val="007240EF"/>
    <w:rsid w:val="00724182"/>
    <w:rsid w:val="0072459C"/>
    <w:rsid w:val="00724BC5"/>
    <w:rsid w:val="0072524B"/>
    <w:rsid w:val="0072576E"/>
    <w:rsid w:val="00725998"/>
    <w:rsid w:val="00725AAE"/>
    <w:rsid w:val="00725E05"/>
    <w:rsid w:val="00725E24"/>
    <w:rsid w:val="00726181"/>
    <w:rsid w:val="00726864"/>
    <w:rsid w:val="007268F5"/>
    <w:rsid w:val="00726E07"/>
    <w:rsid w:val="007270B4"/>
    <w:rsid w:val="00727503"/>
    <w:rsid w:val="00727671"/>
    <w:rsid w:val="00727FDF"/>
    <w:rsid w:val="00730412"/>
    <w:rsid w:val="00730417"/>
    <w:rsid w:val="007305A3"/>
    <w:rsid w:val="0073074F"/>
    <w:rsid w:val="007308EF"/>
    <w:rsid w:val="00730926"/>
    <w:rsid w:val="00730ACE"/>
    <w:rsid w:val="00730ADA"/>
    <w:rsid w:val="00730DDC"/>
    <w:rsid w:val="00730F60"/>
    <w:rsid w:val="00730F61"/>
    <w:rsid w:val="00730F92"/>
    <w:rsid w:val="00730FED"/>
    <w:rsid w:val="00731197"/>
    <w:rsid w:val="00731B9E"/>
    <w:rsid w:val="007321CA"/>
    <w:rsid w:val="0073221B"/>
    <w:rsid w:val="00732703"/>
    <w:rsid w:val="00732C67"/>
    <w:rsid w:val="00732EAB"/>
    <w:rsid w:val="00732F91"/>
    <w:rsid w:val="0073304C"/>
    <w:rsid w:val="007330D6"/>
    <w:rsid w:val="007334EF"/>
    <w:rsid w:val="00733882"/>
    <w:rsid w:val="00733A66"/>
    <w:rsid w:val="00733AA6"/>
    <w:rsid w:val="00733B36"/>
    <w:rsid w:val="00733CD6"/>
    <w:rsid w:val="00733E8C"/>
    <w:rsid w:val="00734285"/>
    <w:rsid w:val="0073432D"/>
    <w:rsid w:val="00734497"/>
    <w:rsid w:val="00735405"/>
    <w:rsid w:val="00735512"/>
    <w:rsid w:val="007365FE"/>
    <w:rsid w:val="007366AF"/>
    <w:rsid w:val="00736B73"/>
    <w:rsid w:val="00736EA0"/>
    <w:rsid w:val="0073717B"/>
    <w:rsid w:val="0073745E"/>
    <w:rsid w:val="007376B5"/>
    <w:rsid w:val="007376BF"/>
    <w:rsid w:val="00737715"/>
    <w:rsid w:val="00737A38"/>
    <w:rsid w:val="007401A8"/>
    <w:rsid w:val="007402ED"/>
    <w:rsid w:val="007407C7"/>
    <w:rsid w:val="00740C11"/>
    <w:rsid w:val="007412F1"/>
    <w:rsid w:val="00741666"/>
    <w:rsid w:val="00741A6D"/>
    <w:rsid w:val="00741AA1"/>
    <w:rsid w:val="007421DD"/>
    <w:rsid w:val="00742235"/>
    <w:rsid w:val="00742C21"/>
    <w:rsid w:val="00743226"/>
    <w:rsid w:val="0074330F"/>
    <w:rsid w:val="00743902"/>
    <w:rsid w:val="00743C92"/>
    <w:rsid w:val="007440C7"/>
    <w:rsid w:val="007441ED"/>
    <w:rsid w:val="00744242"/>
    <w:rsid w:val="007443DA"/>
    <w:rsid w:val="00744443"/>
    <w:rsid w:val="00744494"/>
    <w:rsid w:val="00744EB7"/>
    <w:rsid w:val="007451D0"/>
    <w:rsid w:val="007456C9"/>
    <w:rsid w:val="00746109"/>
    <w:rsid w:val="0074632F"/>
    <w:rsid w:val="00746400"/>
    <w:rsid w:val="007472DD"/>
    <w:rsid w:val="0074751A"/>
    <w:rsid w:val="0074765C"/>
    <w:rsid w:val="00747A75"/>
    <w:rsid w:val="00747AEC"/>
    <w:rsid w:val="00747FA5"/>
    <w:rsid w:val="00750017"/>
    <w:rsid w:val="007502FD"/>
    <w:rsid w:val="00750494"/>
    <w:rsid w:val="007504ED"/>
    <w:rsid w:val="00750CA9"/>
    <w:rsid w:val="00750DC5"/>
    <w:rsid w:val="00750EC4"/>
    <w:rsid w:val="00751133"/>
    <w:rsid w:val="007511E2"/>
    <w:rsid w:val="007514F3"/>
    <w:rsid w:val="0075160A"/>
    <w:rsid w:val="00751611"/>
    <w:rsid w:val="00751C4F"/>
    <w:rsid w:val="00751CF3"/>
    <w:rsid w:val="00752176"/>
    <w:rsid w:val="0075229D"/>
    <w:rsid w:val="0075229F"/>
    <w:rsid w:val="0075247D"/>
    <w:rsid w:val="007526DF"/>
    <w:rsid w:val="00752708"/>
    <w:rsid w:val="007529C0"/>
    <w:rsid w:val="00752EE5"/>
    <w:rsid w:val="0075318F"/>
    <w:rsid w:val="00753422"/>
    <w:rsid w:val="007535E2"/>
    <w:rsid w:val="00753C8E"/>
    <w:rsid w:val="00753CB1"/>
    <w:rsid w:val="0075405E"/>
    <w:rsid w:val="00754195"/>
    <w:rsid w:val="007543C4"/>
    <w:rsid w:val="00754866"/>
    <w:rsid w:val="00754C30"/>
    <w:rsid w:val="00754CC3"/>
    <w:rsid w:val="00754D87"/>
    <w:rsid w:val="00754E06"/>
    <w:rsid w:val="00754F1C"/>
    <w:rsid w:val="007552CC"/>
    <w:rsid w:val="007552EF"/>
    <w:rsid w:val="00755ACC"/>
    <w:rsid w:val="00755F3E"/>
    <w:rsid w:val="007561C4"/>
    <w:rsid w:val="007562DA"/>
    <w:rsid w:val="00756312"/>
    <w:rsid w:val="007565CA"/>
    <w:rsid w:val="0075667D"/>
    <w:rsid w:val="007567A1"/>
    <w:rsid w:val="007567FC"/>
    <w:rsid w:val="0075687C"/>
    <w:rsid w:val="0075692D"/>
    <w:rsid w:val="00756C23"/>
    <w:rsid w:val="00756DF7"/>
    <w:rsid w:val="00756EC0"/>
    <w:rsid w:val="0075706B"/>
    <w:rsid w:val="00757604"/>
    <w:rsid w:val="00757D2F"/>
    <w:rsid w:val="00757E4D"/>
    <w:rsid w:val="0076004A"/>
    <w:rsid w:val="0076039B"/>
    <w:rsid w:val="00760663"/>
    <w:rsid w:val="00760ABC"/>
    <w:rsid w:val="00760DC5"/>
    <w:rsid w:val="007610F7"/>
    <w:rsid w:val="007613DF"/>
    <w:rsid w:val="0076162F"/>
    <w:rsid w:val="007616B0"/>
    <w:rsid w:val="00761954"/>
    <w:rsid w:val="00761A28"/>
    <w:rsid w:val="00761AC8"/>
    <w:rsid w:val="00761D87"/>
    <w:rsid w:val="00762139"/>
    <w:rsid w:val="00762272"/>
    <w:rsid w:val="00762360"/>
    <w:rsid w:val="00762B75"/>
    <w:rsid w:val="00762D31"/>
    <w:rsid w:val="00762D72"/>
    <w:rsid w:val="00763053"/>
    <w:rsid w:val="007638EF"/>
    <w:rsid w:val="00764781"/>
    <w:rsid w:val="00764C20"/>
    <w:rsid w:val="00764D10"/>
    <w:rsid w:val="00765527"/>
    <w:rsid w:val="007656AB"/>
    <w:rsid w:val="00765A2E"/>
    <w:rsid w:val="00765AFE"/>
    <w:rsid w:val="00765BD0"/>
    <w:rsid w:val="007660FC"/>
    <w:rsid w:val="00766A02"/>
    <w:rsid w:val="00766CD6"/>
    <w:rsid w:val="00766D09"/>
    <w:rsid w:val="00766E5A"/>
    <w:rsid w:val="00766E9A"/>
    <w:rsid w:val="00766F04"/>
    <w:rsid w:val="00767557"/>
    <w:rsid w:val="0076778F"/>
    <w:rsid w:val="00767A55"/>
    <w:rsid w:val="00767BAE"/>
    <w:rsid w:val="00767C91"/>
    <w:rsid w:val="00770789"/>
    <w:rsid w:val="00770796"/>
    <w:rsid w:val="007709F9"/>
    <w:rsid w:val="00770CAD"/>
    <w:rsid w:val="00770E1B"/>
    <w:rsid w:val="00770F19"/>
    <w:rsid w:val="0077136A"/>
    <w:rsid w:val="007714CE"/>
    <w:rsid w:val="0077154D"/>
    <w:rsid w:val="00771626"/>
    <w:rsid w:val="00771A3A"/>
    <w:rsid w:val="00771C5B"/>
    <w:rsid w:val="007737AD"/>
    <w:rsid w:val="00773C80"/>
    <w:rsid w:val="00773DE7"/>
    <w:rsid w:val="00774152"/>
    <w:rsid w:val="007742F6"/>
    <w:rsid w:val="007744A4"/>
    <w:rsid w:val="00774706"/>
    <w:rsid w:val="00774AF9"/>
    <w:rsid w:val="0077575A"/>
    <w:rsid w:val="00775D04"/>
    <w:rsid w:val="00775F11"/>
    <w:rsid w:val="00776415"/>
    <w:rsid w:val="0077661F"/>
    <w:rsid w:val="007768EA"/>
    <w:rsid w:val="007769DA"/>
    <w:rsid w:val="00776B10"/>
    <w:rsid w:val="00776B32"/>
    <w:rsid w:val="00776C98"/>
    <w:rsid w:val="0077729B"/>
    <w:rsid w:val="00777717"/>
    <w:rsid w:val="00777A7E"/>
    <w:rsid w:val="00777C25"/>
    <w:rsid w:val="0078026E"/>
    <w:rsid w:val="0078078B"/>
    <w:rsid w:val="0078090C"/>
    <w:rsid w:val="00780D2F"/>
    <w:rsid w:val="00780DB2"/>
    <w:rsid w:val="0078122F"/>
    <w:rsid w:val="007815DB"/>
    <w:rsid w:val="007823F7"/>
    <w:rsid w:val="0078240A"/>
    <w:rsid w:val="00782F8B"/>
    <w:rsid w:val="00782FB5"/>
    <w:rsid w:val="00783454"/>
    <w:rsid w:val="0078363B"/>
    <w:rsid w:val="00783978"/>
    <w:rsid w:val="00783D54"/>
    <w:rsid w:val="00783FA3"/>
    <w:rsid w:val="00783FBA"/>
    <w:rsid w:val="00784507"/>
    <w:rsid w:val="0078454C"/>
    <w:rsid w:val="00784626"/>
    <w:rsid w:val="00784CC8"/>
    <w:rsid w:val="007851D0"/>
    <w:rsid w:val="007854A8"/>
    <w:rsid w:val="0078550A"/>
    <w:rsid w:val="0078565A"/>
    <w:rsid w:val="00785B00"/>
    <w:rsid w:val="00785C4B"/>
    <w:rsid w:val="00785C63"/>
    <w:rsid w:val="00785D66"/>
    <w:rsid w:val="00786517"/>
    <w:rsid w:val="0078677F"/>
    <w:rsid w:val="00786AC9"/>
    <w:rsid w:val="00786B18"/>
    <w:rsid w:val="00786DCE"/>
    <w:rsid w:val="00787112"/>
    <w:rsid w:val="00787268"/>
    <w:rsid w:val="007875B1"/>
    <w:rsid w:val="00787B6C"/>
    <w:rsid w:val="00790055"/>
    <w:rsid w:val="007900B3"/>
    <w:rsid w:val="00790117"/>
    <w:rsid w:val="0079065F"/>
    <w:rsid w:val="00790825"/>
    <w:rsid w:val="00790B8B"/>
    <w:rsid w:val="0079140F"/>
    <w:rsid w:val="00791439"/>
    <w:rsid w:val="00791478"/>
    <w:rsid w:val="007915B2"/>
    <w:rsid w:val="00791914"/>
    <w:rsid w:val="007923EC"/>
    <w:rsid w:val="007927B1"/>
    <w:rsid w:val="007930D3"/>
    <w:rsid w:val="007931CB"/>
    <w:rsid w:val="007936C8"/>
    <w:rsid w:val="007936D7"/>
    <w:rsid w:val="00793835"/>
    <w:rsid w:val="0079390E"/>
    <w:rsid w:val="00793C9F"/>
    <w:rsid w:val="00793D7B"/>
    <w:rsid w:val="0079407C"/>
    <w:rsid w:val="0079427F"/>
    <w:rsid w:val="007946D4"/>
    <w:rsid w:val="00794A58"/>
    <w:rsid w:val="00794C39"/>
    <w:rsid w:val="00794D1E"/>
    <w:rsid w:val="0079523F"/>
    <w:rsid w:val="00795577"/>
    <w:rsid w:val="0079577B"/>
    <w:rsid w:val="00795C3F"/>
    <w:rsid w:val="00795D69"/>
    <w:rsid w:val="00795DCC"/>
    <w:rsid w:val="00795E0A"/>
    <w:rsid w:val="0079600D"/>
    <w:rsid w:val="0079608A"/>
    <w:rsid w:val="00796537"/>
    <w:rsid w:val="00796679"/>
    <w:rsid w:val="007966EC"/>
    <w:rsid w:val="00796765"/>
    <w:rsid w:val="00796B8A"/>
    <w:rsid w:val="00796DA5"/>
    <w:rsid w:val="00796E1E"/>
    <w:rsid w:val="00797D99"/>
    <w:rsid w:val="00797ED5"/>
    <w:rsid w:val="007A00E1"/>
    <w:rsid w:val="007A01AA"/>
    <w:rsid w:val="007A09A7"/>
    <w:rsid w:val="007A0EA3"/>
    <w:rsid w:val="007A1A4B"/>
    <w:rsid w:val="007A1F95"/>
    <w:rsid w:val="007A26A4"/>
    <w:rsid w:val="007A29CF"/>
    <w:rsid w:val="007A2A1A"/>
    <w:rsid w:val="007A2E9D"/>
    <w:rsid w:val="007A32FC"/>
    <w:rsid w:val="007A38EC"/>
    <w:rsid w:val="007A3BD6"/>
    <w:rsid w:val="007A41F6"/>
    <w:rsid w:val="007A4458"/>
    <w:rsid w:val="007A4B10"/>
    <w:rsid w:val="007A4BEF"/>
    <w:rsid w:val="007A4DDA"/>
    <w:rsid w:val="007A4EBC"/>
    <w:rsid w:val="007A4F72"/>
    <w:rsid w:val="007A56C6"/>
    <w:rsid w:val="007A594E"/>
    <w:rsid w:val="007A5A29"/>
    <w:rsid w:val="007A5DAC"/>
    <w:rsid w:val="007A624E"/>
    <w:rsid w:val="007A682A"/>
    <w:rsid w:val="007A69E3"/>
    <w:rsid w:val="007A6BC1"/>
    <w:rsid w:val="007A6DE1"/>
    <w:rsid w:val="007A71D5"/>
    <w:rsid w:val="007A7530"/>
    <w:rsid w:val="007A75DF"/>
    <w:rsid w:val="007A77EB"/>
    <w:rsid w:val="007A78C5"/>
    <w:rsid w:val="007A7D4C"/>
    <w:rsid w:val="007B00C5"/>
    <w:rsid w:val="007B04C5"/>
    <w:rsid w:val="007B0C28"/>
    <w:rsid w:val="007B0C56"/>
    <w:rsid w:val="007B0CDD"/>
    <w:rsid w:val="007B0EDD"/>
    <w:rsid w:val="007B1330"/>
    <w:rsid w:val="007B249C"/>
    <w:rsid w:val="007B25F8"/>
    <w:rsid w:val="007B2C29"/>
    <w:rsid w:val="007B2CDD"/>
    <w:rsid w:val="007B30F4"/>
    <w:rsid w:val="007B3556"/>
    <w:rsid w:val="007B356C"/>
    <w:rsid w:val="007B38FA"/>
    <w:rsid w:val="007B3A24"/>
    <w:rsid w:val="007B3CF2"/>
    <w:rsid w:val="007B3EB5"/>
    <w:rsid w:val="007B40B9"/>
    <w:rsid w:val="007B4173"/>
    <w:rsid w:val="007B41B9"/>
    <w:rsid w:val="007B435E"/>
    <w:rsid w:val="007B4730"/>
    <w:rsid w:val="007B497D"/>
    <w:rsid w:val="007B4A1E"/>
    <w:rsid w:val="007B5002"/>
    <w:rsid w:val="007B54F0"/>
    <w:rsid w:val="007B5608"/>
    <w:rsid w:val="007B589D"/>
    <w:rsid w:val="007B5AFB"/>
    <w:rsid w:val="007B5B52"/>
    <w:rsid w:val="007B5D58"/>
    <w:rsid w:val="007B60F4"/>
    <w:rsid w:val="007B6538"/>
    <w:rsid w:val="007B65FE"/>
    <w:rsid w:val="007B68B2"/>
    <w:rsid w:val="007B6DF9"/>
    <w:rsid w:val="007B7137"/>
    <w:rsid w:val="007B7174"/>
    <w:rsid w:val="007B71CE"/>
    <w:rsid w:val="007B7499"/>
    <w:rsid w:val="007B754B"/>
    <w:rsid w:val="007B77E9"/>
    <w:rsid w:val="007B79F4"/>
    <w:rsid w:val="007B7C9C"/>
    <w:rsid w:val="007B7E39"/>
    <w:rsid w:val="007C0437"/>
    <w:rsid w:val="007C0441"/>
    <w:rsid w:val="007C0823"/>
    <w:rsid w:val="007C08FF"/>
    <w:rsid w:val="007C0A76"/>
    <w:rsid w:val="007C0B6F"/>
    <w:rsid w:val="007C0C31"/>
    <w:rsid w:val="007C0CF9"/>
    <w:rsid w:val="007C0EF1"/>
    <w:rsid w:val="007C117E"/>
    <w:rsid w:val="007C1601"/>
    <w:rsid w:val="007C1849"/>
    <w:rsid w:val="007C1958"/>
    <w:rsid w:val="007C1A50"/>
    <w:rsid w:val="007C1C66"/>
    <w:rsid w:val="007C1FB7"/>
    <w:rsid w:val="007C29AB"/>
    <w:rsid w:val="007C2E24"/>
    <w:rsid w:val="007C31E8"/>
    <w:rsid w:val="007C3410"/>
    <w:rsid w:val="007C3429"/>
    <w:rsid w:val="007C352A"/>
    <w:rsid w:val="007C352B"/>
    <w:rsid w:val="007C363C"/>
    <w:rsid w:val="007C40B0"/>
    <w:rsid w:val="007C4411"/>
    <w:rsid w:val="007C4674"/>
    <w:rsid w:val="007C48E8"/>
    <w:rsid w:val="007C4D55"/>
    <w:rsid w:val="007C4E6C"/>
    <w:rsid w:val="007C4FAF"/>
    <w:rsid w:val="007C5189"/>
    <w:rsid w:val="007C573E"/>
    <w:rsid w:val="007C604A"/>
    <w:rsid w:val="007C6053"/>
    <w:rsid w:val="007C6286"/>
    <w:rsid w:val="007C63B5"/>
    <w:rsid w:val="007C63BF"/>
    <w:rsid w:val="007C6598"/>
    <w:rsid w:val="007C6758"/>
    <w:rsid w:val="007C68A9"/>
    <w:rsid w:val="007C6C8D"/>
    <w:rsid w:val="007C6D71"/>
    <w:rsid w:val="007C6D72"/>
    <w:rsid w:val="007C7242"/>
    <w:rsid w:val="007C78D5"/>
    <w:rsid w:val="007C7D1E"/>
    <w:rsid w:val="007D01C3"/>
    <w:rsid w:val="007D0641"/>
    <w:rsid w:val="007D06C0"/>
    <w:rsid w:val="007D0887"/>
    <w:rsid w:val="007D0BF9"/>
    <w:rsid w:val="007D0C41"/>
    <w:rsid w:val="007D0DDE"/>
    <w:rsid w:val="007D126D"/>
    <w:rsid w:val="007D12B7"/>
    <w:rsid w:val="007D1B20"/>
    <w:rsid w:val="007D1D48"/>
    <w:rsid w:val="007D1DED"/>
    <w:rsid w:val="007D1F20"/>
    <w:rsid w:val="007D293F"/>
    <w:rsid w:val="007D2DE5"/>
    <w:rsid w:val="007D31FF"/>
    <w:rsid w:val="007D32FA"/>
    <w:rsid w:val="007D337B"/>
    <w:rsid w:val="007D338F"/>
    <w:rsid w:val="007D3443"/>
    <w:rsid w:val="007D36A9"/>
    <w:rsid w:val="007D37F0"/>
    <w:rsid w:val="007D3E4A"/>
    <w:rsid w:val="007D41E5"/>
    <w:rsid w:val="007D44EA"/>
    <w:rsid w:val="007D48A2"/>
    <w:rsid w:val="007D4BFB"/>
    <w:rsid w:val="007D4C4A"/>
    <w:rsid w:val="007D4CE9"/>
    <w:rsid w:val="007D5324"/>
    <w:rsid w:val="007D57F5"/>
    <w:rsid w:val="007D59BA"/>
    <w:rsid w:val="007D5CBD"/>
    <w:rsid w:val="007D5DC3"/>
    <w:rsid w:val="007D6043"/>
    <w:rsid w:val="007D68B1"/>
    <w:rsid w:val="007D6E91"/>
    <w:rsid w:val="007D73FB"/>
    <w:rsid w:val="007D7BA8"/>
    <w:rsid w:val="007D7C74"/>
    <w:rsid w:val="007E04FE"/>
    <w:rsid w:val="007E0731"/>
    <w:rsid w:val="007E07AC"/>
    <w:rsid w:val="007E0A96"/>
    <w:rsid w:val="007E1217"/>
    <w:rsid w:val="007E12D5"/>
    <w:rsid w:val="007E1622"/>
    <w:rsid w:val="007E16A5"/>
    <w:rsid w:val="007E1B36"/>
    <w:rsid w:val="007E1F8C"/>
    <w:rsid w:val="007E20D5"/>
    <w:rsid w:val="007E2315"/>
    <w:rsid w:val="007E2630"/>
    <w:rsid w:val="007E266B"/>
    <w:rsid w:val="007E26DC"/>
    <w:rsid w:val="007E282E"/>
    <w:rsid w:val="007E2B09"/>
    <w:rsid w:val="007E2D76"/>
    <w:rsid w:val="007E330B"/>
    <w:rsid w:val="007E34C1"/>
    <w:rsid w:val="007E3C5E"/>
    <w:rsid w:val="007E3E4D"/>
    <w:rsid w:val="007E3FE9"/>
    <w:rsid w:val="007E41DD"/>
    <w:rsid w:val="007E4359"/>
    <w:rsid w:val="007E4512"/>
    <w:rsid w:val="007E4716"/>
    <w:rsid w:val="007E4787"/>
    <w:rsid w:val="007E4975"/>
    <w:rsid w:val="007E4E45"/>
    <w:rsid w:val="007E5198"/>
    <w:rsid w:val="007E52CE"/>
    <w:rsid w:val="007E5324"/>
    <w:rsid w:val="007E5399"/>
    <w:rsid w:val="007E55F3"/>
    <w:rsid w:val="007E55FD"/>
    <w:rsid w:val="007E5703"/>
    <w:rsid w:val="007E5F41"/>
    <w:rsid w:val="007E6083"/>
    <w:rsid w:val="007E6274"/>
    <w:rsid w:val="007E6281"/>
    <w:rsid w:val="007E642F"/>
    <w:rsid w:val="007E6476"/>
    <w:rsid w:val="007E64C3"/>
    <w:rsid w:val="007E7222"/>
    <w:rsid w:val="007E7325"/>
    <w:rsid w:val="007E73A2"/>
    <w:rsid w:val="007E747F"/>
    <w:rsid w:val="007E761F"/>
    <w:rsid w:val="007E7971"/>
    <w:rsid w:val="007E7BFC"/>
    <w:rsid w:val="007E7CB6"/>
    <w:rsid w:val="007E7D01"/>
    <w:rsid w:val="007E7FB2"/>
    <w:rsid w:val="007F0154"/>
    <w:rsid w:val="007F0163"/>
    <w:rsid w:val="007F04CA"/>
    <w:rsid w:val="007F0DEA"/>
    <w:rsid w:val="007F0F11"/>
    <w:rsid w:val="007F1334"/>
    <w:rsid w:val="007F1C58"/>
    <w:rsid w:val="007F1CAC"/>
    <w:rsid w:val="007F1D5B"/>
    <w:rsid w:val="007F2401"/>
    <w:rsid w:val="007F281B"/>
    <w:rsid w:val="007F2ACD"/>
    <w:rsid w:val="007F3061"/>
    <w:rsid w:val="007F3265"/>
    <w:rsid w:val="007F366D"/>
    <w:rsid w:val="007F3692"/>
    <w:rsid w:val="007F42A4"/>
    <w:rsid w:val="007F43FD"/>
    <w:rsid w:val="007F44D0"/>
    <w:rsid w:val="007F45CB"/>
    <w:rsid w:val="007F4FBA"/>
    <w:rsid w:val="007F508C"/>
    <w:rsid w:val="007F529D"/>
    <w:rsid w:val="007F543B"/>
    <w:rsid w:val="007F5707"/>
    <w:rsid w:val="007F5E1C"/>
    <w:rsid w:val="007F69E2"/>
    <w:rsid w:val="007F6BB9"/>
    <w:rsid w:val="007F7570"/>
    <w:rsid w:val="007F75DA"/>
    <w:rsid w:val="007F76AD"/>
    <w:rsid w:val="007F79BE"/>
    <w:rsid w:val="00800032"/>
    <w:rsid w:val="00800259"/>
    <w:rsid w:val="00800588"/>
    <w:rsid w:val="00800693"/>
    <w:rsid w:val="00800B7B"/>
    <w:rsid w:val="00801002"/>
    <w:rsid w:val="0080129D"/>
    <w:rsid w:val="008014D6"/>
    <w:rsid w:val="00801544"/>
    <w:rsid w:val="00801707"/>
    <w:rsid w:val="008017C0"/>
    <w:rsid w:val="0080191B"/>
    <w:rsid w:val="00801AF9"/>
    <w:rsid w:val="00801E5C"/>
    <w:rsid w:val="0080285D"/>
    <w:rsid w:val="00802B41"/>
    <w:rsid w:val="00802C96"/>
    <w:rsid w:val="00803318"/>
    <w:rsid w:val="00803743"/>
    <w:rsid w:val="00803B21"/>
    <w:rsid w:val="00803C3C"/>
    <w:rsid w:val="00803D6D"/>
    <w:rsid w:val="008040C4"/>
    <w:rsid w:val="0080451F"/>
    <w:rsid w:val="00804676"/>
    <w:rsid w:val="008048C7"/>
    <w:rsid w:val="00804D4F"/>
    <w:rsid w:val="00805216"/>
    <w:rsid w:val="00805573"/>
    <w:rsid w:val="0080593C"/>
    <w:rsid w:val="00805E45"/>
    <w:rsid w:val="00806048"/>
    <w:rsid w:val="00806079"/>
    <w:rsid w:val="0080618F"/>
    <w:rsid w:val="008061FD"/>
    <w:rsid w:val="00806383"/>
    <w:rsid w:val="008064EE"/>
    <w:rsid w:val="0080651C"/>
    <w:rsid w:val="0080662F"/>
    <w:rsid w:val="00806A59"/>
    <w:rsid w:val="00807072"/>
    <w:rsid w:val="008073CD"/>
    <w:rsid w:val="008078E4"/>
    <w:rsid w:val="00807A78"/>
    <w:rsid w:val="0081026D"/>
    <w:rsid w:val="008104F6"/>
    <w:rsid w:val="00810690"/>
    <w:rsid w:val="008107A1"/>
    <w:rsid w:val="00811819"/>
    <w:rsid w:val="0081197B"/>
    <w:rsid w:val="00811F68"/>
    <w:rsid w:val="008121D9"/>
    <w:rsid w:val="00812ADC"/>
    <w:rsid w:val="00812AFE"/>
    <w:rsid w:val="00813352"/>
    <w:rsid w:val="0081340F"/>
    <w:rsid w:val="0081370F"/>
    <w:rsid w:val="00813955"/>
    <w:rsid w:val="00813A21"/>
    <w:rsid w:val="00814B2B"/>
    <w:rsid w:val="00814B67"/>
    <w:rsid w:val="00814B9C"/>
    <w:rsid w:val="00815294"/>
    <w:rsid w:val="00815604"/>
    <w:rsid w:val="00815616"/>
    <w:rsid w:val="00815801"/>
    <w:rsid w:val="00815843"/>
    <w:rsid w:val="008159A2"/>
    <w:rsid w:val="00815A3F"/>
    <w:rsid w:val="00815A52"/>
    <w:rsid w:val="00816038"/>
    <w:rsid w:val="00816275"/>
    <w:rsid w:val="00816673"/>
    <w:rsid w:val="008166D7"/>
    <w:rsid w:val="0081705B"/>
    <w:rsid w:val="008171A1"/>
    <w:rsid w:val="0081721A"/>
    <w:rsid w:val="00817733"/>
    <w:rsid w:val="00817790"/>
    <w:rsid w:val="00817DDC"/>
    <w:rsid w:val="00817EF5"/>
    <w:rsid w:val="0082071B"/>
    <w:rsid w:val="00820778"/>
    <w:rsid w:val="00820E66"/>
    <w:rsid w:val="0082114B"/>
    <w:rsid w:val="008213D8"/>
    <w:rsid w:val="00821840"/>
    <w:rsid w:val="00821BB6"/>
    <w:rsid w:val="008224CA"/>
    <w:rsid w:val="00822787"/>
    <w:rsid w:val="00822CF7"/>
    <w:rsid w:val="0082352A"/>
    <w:rsid w:val="008238BD"/>
    <w:rsid w:val="00824103"/>
    <w:rsid w:val="0082414E"/>
    <w:rsid w:val="0082443C"/>
    <w:rsid w:val="0082468A"/>
    <w:rsid w:val="008249B9"/>
    <w:rsid w:val="00825278"/>
    <w:rsid w:val="00825537"/>
    <w:rsid w:val="00825678"/>
    <w:rsid w:val="0082567D"/>
    <w:rsid w:val="008257A2"/>
    <w:rsid w:val="00825E4E"/>
    <w:rsid w:val="00825E5F"/>
    <w:rsid w:val="008261F6"/>
    <w:rsid w:val="0082620F"/>
    <w:rsid w:val="008265A0"/>
    <w:rsid w:val="008266DF"/>
    <w:rsid w:val="00826749"/>
    <w:rsid w:val="008269D4"/>
    <w:rsid w:val="00826B17"/>
    <w:rsid w:val="00826B53"/>
    <w:rsid w:val="00826D95"/>
    <w:rsid w:val="00826E89"/>
    <w:rsid w:val="00826F09"/>
    <w:rsid w:val="0082737D"/>
    <w:rsid w:val="0082742D"/>
    <w:rsid w:val="008274FD"/>
    <w:rsid w:val="0082758B"/>
    <w:rsid w:val="008275CF"/>
    <w:rsid w:val="008277AA"/>
    <w:rsid w:val="00827AA1"/>
    <w:rsid w:val="00827B73"/>
    <w:rsid w:val="00827B95"/>
    <w:rsid w:val="00827E9E"/>
    <w:rsid w:val="00830272"/>
    <w:rsid w:val="008305CC"/>
    <w:rsid w:val="00830642"/>
    <w:rsid w:val="0083087D"/>
    <w:rsid w:val="00831236"/>
    <w:rsid w:val="00831675"/>
    <w:rsid w:val="008316B0"/>
    <w:rsid w:val="00831733"/>
    <w:rsid w:val="0083176B"/>
    <w:rsid w:val="00831948"/>
    <w:rsid w:val="008319B8"/>
    <w:rsid w:val="00831B28"/>
    <w:rsid w:val="00831B97"/>
    <w:rsid w:val="00831B9D"/>
    <w:rsid w:val="00831C62"/>
    <w:rsid w:val="00831D73"/>
    <w:rsid w:val="00832996"/>
    <w:rsid w:val="008329DC"/>
    <w:rsid w:val="00832E6D"/>
    <w:rsid w:val="00832FAB"/>
    <w:rsid w:val="00833483"/>
    <w:rsid w:val="00833878"/>
    <w:rsid w:val="008339AF"/>
    <w:rsid w:val="00833A56"/>
    <w:rsid w:val="00833AD2"/>
    <w:rsid w:val="00833C38"/>
    <w:rsid w:val="00833D69"/>
    <w:rsid w:val="00833E9F"/>
    <w:rsid w:val="00834081"/>
    <w:rsid w:val="0083427D"/>
    <w:rsid w:val="00834A6C"/>
    <w:rsid w:val="00834D67"/>
    <w:rsid w:val="00834ED9"/>
    <w:rsid w:val="0083501D"/>
    <w:rsid w:val="00835393"/>
    <w:rsid w:val="0083554A"/>
    <w:rsid w:val="008355C5"/>
    <w:rsid w:val="008356CD"/>
    <w:rsid w:val="0083589B"/>
    <w:rsid w:val="008358BB"/>
    <w:rsid w:val="0083623F"/>
    <w:rsid w:val="0083655E"/>
    <w:rsid w:val="0083686C"/>
    <w:rsid w:val="00836887"/>
    <w:rsid w:val="00836A37"/>
    <w:rsid w:val="00836E03"/>
    <w:rsid w:val="008371C5"/>
    <w:rsid w:val="008373D8"/>
    <w:rsid w:val="00837621"/>
    <w:rsid w:val="008376A3"/>
    <w:rsid w:val="00837F57"/>
    <w:rsid w:val="0084001C"/>
    <w:rsid w:val="008401EB"/>
    <w:rsid w:val="008403A6"/>
    <w:rsid w:val="0084052C"/>
    <w:rsid w:val="00840599"/>
    <w:rsid w:val="00840DAF"/>
    <w:rsid w:val="00840FC7"/>
    <w:rsid w:val="0084113E"/>
    <w:rsid w:val="00841175"/>
    <w:rsid w:val="008411FB"/>
    <w:rsid w:val="008412B3"/>
    <w:rsid w:val="008414D2"/>
    <w:rsid w:val="00841803"/>
    <w:rsid w:val="00842627"/>
    <w:rsid w:val="00842B95"/>
    <w:rsid w:val="00843575"/>
    <w:rsid w:val="008436FA"/>
    <w:rsid w:val="00843981"/>
    <w:rsid w:val="00843BA2"/>
    <w:rsid w:val="00844477"/>
    <w:rsid w:val="008445BC"/>
    <w:rsid w:val="008448CA"/>
    <w:rsid w:val="008449AD"/>
    <w:rsid w:val="008459AE"/>
    <w:rsid w:val="00845A32"/>
    <w:rsid w:val="00845DB5"/>
    <w:rsid w:val="00845E73"/>
    <w:rsid w:val="00846213"/>
    <w:rsid w:val="00846540"/>
    <w:rsid w:val="00846557"/>
    <w:rsid w:val="008466C3"/>
    <w:rsid w:val="008466FA"/>
    <w:rsid w:val="00846711"/>
    <w:rsid w:val="00847324"/>
    <w:rsid w:val="00847949"/>
    <w:rsid w:val="00847BD8"/>
    <w:rsid w:val="00847FB7"/>
    <w:rsid w:val="00850D06"/>
    <w:rsid w:val="008510D2"/>
    <w:rsid w:val="0085160B"/>
    <w:rsid w:val="008520D9"/>
    <w:rsid w:val="00852314"/>
    <w:rsid w:val="0085237F"/>
    <w:rsid w:val="008523D9"/>
    <w:rsid w:val="00852672"/>
    <w:rsid w:val="00852700"/>
    <w:rsid w:val="00852A10"/>
    <w:rsid w:val="00852BC9"/>
    <w:rsid w:val="00852E35"/>
    <w:rsid w:val="0085329A"/>
    <w:rsid w:val="008533D8"/>
    <w:rsid w:val="00853AD3"/>
    <w:rsid w:val="00853B50"/>
    <w:rsid w:val="0085429B"/>
    <w:rsid w:val="008549E5"/>
    <w:rsid w:val="00854C12"/>
    <w:rsid w:val="0085523F"/>
    <w:rsid w:val="00855323"/>
    <w:rsid w:val="00855883"/>
    <w:rsid w:val="00855CB9"/>
    <w:rsid w:val="00855FA4"/>
    <w:rsid w:val="0085620C"/>
    <w:rsid w:val="0085661C"/>
    <w:rsid w:val="0085698C"/>
    <w:rsid w:val="00856F07"/>
    <w:rsid w:val="00856F46"/>
    <w:rsid w:val="00856F97"/>
    <w:rsid w:val="00857083"/>
    <w:rsid w:val="00857655"/>
    <w:rsid w:val="00857991"/>
    <w:rsid w:val="00857F20"/>
    <w:rsid w:val="0086083D"/>
    <w:rsid w:val="00860D77"/>
    <w:rsid w:val="00860E61"/>
    <w:rsid w:val="00860E70"/>
    <w:rsid w:val="0086164E"/>
    <w:rsid w:val="00861D53"/>
    <w:rsid w:val="00861EDF"/>
    <w:rsid w:val="00861FF4"/>
    <w:rsid w:val="00862100"/>
    <w:rsid w:val="00862919"/>
    <w:rsid w:val="00862F20"/>
    <w:rsid w:val="008630B4"/>
    <w:rsid w:val="008639E3"/>
    <w:rsid w:val="00863D64"/>
    <w:rsid w:val="00863E62"/>
    <w:rsid w:val="00863F67"/>
    <w:rsid w:val="00863FA4"/>
    <w:rsid w:val="008648F9"/>
    <w:rsid w:val="00864E7B"/>
    <w:rsid w:val="0086527C"/>
    <w:rsid w:val="0086535D"/>
    <w:rsid w:val="0086555D"/>
    <w:rsid w:val="00865DAC"/>
    <w:rsid w:val="008663D1"/>
    <w:rsid w:val="00866DBE"/>
    <w:rsid w:val="00866F95"/>
    <w:rsid w:val="00867A57"/>
    <w:rsid w:val="00867D15"/>
    <w:rsid w:val="0087029B"/>
    <w:rsid w:val="0087041D"/>
    <w:rsid w:val="0087066E"/>
    <w:rsid w:val="00870F05"/>
    <w:rsid w:val="00871310"/>
    <w:rsid w:val="008716D6"/>
    <w:rsid w:val="008716EF"/>
    <w:rsid w:val="008716F9"/>
    <w:rsid w:val="008718A1"/>
    <w:rsid w:val="00871949"/>
    <w:rsid w:val="00872189"/>
    <w:rsid w:val="008727E1"/>
    <w:rsid w:val="00872BA7"/>
    <w:rsid w:val="00872E0B"/>
    <w:rsid w:val="00872E28"/>
    <w:rsid w:val="00873E9E"/>
    <w:rsid w:val="00873F64"/>
    <w:rsid w:val="00874DCF"/>
    <w:rsid w:val="00874EF2"/>
    <w:rsid w:val="008751F2"/>
    <w:rsid w:val="00875505"/>
    <w:rsid w:val="00875646"/>
    <w:rsid w:val="008756C9"/>
    <w:rsid w:val="00875710"/>
    <w:rsid w:val="00875802"/>
    <w:rsid w:val="0087634C"/>
    <w:rsid w:val="0087641A"/>
    <w:rsid w:val="00876D69"/>
    <w:rsid w:val="0087706A"/>
    <w:rsid w:val="00877134"/>
    <w:rsid w:val="0087791E"/>
    <w:rsid w:val="00877CB0"/>
    <w:rsid w:val="00877DCB"/>
    <w:rsid w:val="00877FBD"/>
    <w:rsid w:val="008802D8"/>
    <w:rsid w:val="008802F2"/>
    <w:rsid w:val="00880619"/>
    <w:rsid w:val="00881AE8"/>
    <w:rsid w:val="00881E73"/>
    <w:rsid w:val="008821E3"/>
    <w:rsid w:val="0088221B"/>
    <w:rsid w:val="00882BB8"/>
    <w:rsid w:val="00882F09"/>
    <w:rsid w:val="0088372A"/>
    <w:rsid w:val="00883953"/>
    <w:rsid w:val="00883A7E"/>
    <w:rsid w:val="00883C8B"/>
    <w:rsid w:val="00884A06"/>
    <w:rsid w:val="00884A83"/>
    <w:rsid w:val="00884B14"/>
    <w:rsid w:val="00884F5C"/>
    <w:rsid w:val="0088556C"/>
    <w:rsid w:val="008855C8"/>
    <w:rsid w:val="00885BD8"/>
    <w:rsid w:val="00885D15"/>
    <w:rsid w:val="008860B6"/>
    <w:rsid w:val="008861D4"/>
    <w:rsid w:val="0088657C"/>
    <w:rsid w:val="0088684D"/>
    <w:rsid w:val="00886A03"/>
    <w:rsid w:val="00886A51"/>
    <w:rsid w:val="0088792D"/>
    <w:rsid w:val="00887939"/>
    <w:rsid w:val="00887C6A"/>
    <w:rsid w:val="0089003E"/>
    <w:rsid w:val="008900F6"/>
    <w:rsid w:val="00890172"/>
    <w:rsid w:val="00890CA4"/>
    <w:rsid w:val="008911CC"/>
    <w:rsid w:val="00891878"/>
    <w:rsid w:val="00891D32"/>
    <w:rsid w:val="00891DCE"/>
    <w:rsid w:val="008920B6"/>
    <w:rsid w:val="008923FE"/>
    <w:rsid w:val="008926AE"/>
    <w:rsid w:val="00892D0C"/>
    <w:rsid w:val="0089317D"/>
    <w:rsid w:val="008931C1"/>
    <w:rsid w:val="0089361B"/>
    <w:rsid w:val="00893BB6"/>
    <w:rsid w:val="00893CFE"/>
    <w:rsid w:val="008941B2"/>
    <w:rsid w:val="00894237"/>
    <w:rsid w:val="0089442E"/>
    <w:rsid w:val="00894448"/>
    <w:rsid w:val="00894781"/>
    <w:rsid w:val="00894907"/>
    <w:rsid w:val="00894B53"/>
    <w:rsid w:val="00894B87"/>
    <w:rsid w:val="00894C29"/>
    <w:rsid w:val="00894C61"/>
    <w:rsid w:val="00894E51"/>
    <w:rsid w:val="00895923"/>
    <w:rsid w:val="00895BB6"/>
    <w:rsid w:val="00895BFE"/>
    <w:rsid w:val="008969C6"/>
    <w:rsid w:val="00896BB6"/>
    <w:rsid w:val="00896F3D"/>
    <w:rsid w:val="0089769D"/>
    <w:rsid w:val="008976E9"/>
    <w:rsid w:val="00897D59"/>
    <w:rsid w:val="008A01C3"/>
    <w:rsid w:val="008A05C7"/>
    <w:rsid w:val="008A05F0"/>
    <w:rsid w:val="008A05FB"/>
    <w:rsid w:val="008A064E"/>
    <w:rsid w:val="008A08EC"/>
    <w:rsid w:val="008A0948"/>
    <w:rsid w:val="008A09C9"/>
    <w:rsid w:val="008A0A3E"/>
    <w:rsid w:val="008A0B28"/>
    <w:rsid w:val="008A0FC6"/>
    <w:rsid w:val="008A1136"/>
    <w:rsid w:val="008A12F8"/>
    <w:rsid w:val="008A140B"/>
    <w:rsid w:val="008A14F6"/>
    <w:rsid w:val="008A1510"/>
    <w:rsid w:val="008A15DB"/>
    <w:rsid w:val="008A183B"/>
    <w:rsid w:val="008A1A34"/>
    <w:rsid w:val="008A1B39"/>
    <w:rsid w:val="008A1D9C"/>
    <w:rsid w:val="008A1DB0"/>
    <w:rsid w:val="008A1F5F"/>
    <w:rsid w:val="008A22F3"/>
    <w:rsid w:val="008A23A9"/>
    <w:rsid w:val="008A2413"/>
    <w:rsid w:val="008A31BB"/>
    <w:rsid w:val="008A32B2"/>
    <w:rsid w:val="008A3743"/>
    <w:rsid w:val="008A3755"/>
    <w:rsid w:val="008A3757"/>
    <w:rsid w:val="008A39D9"/>
    <w:rsid w:val="008A3B4A"/>
    <w:rsid w:val="008A3DBE"/>
    <w:rsid w:val="008A4000"/>
    <w:rsid w:val="008A40F4"/>
    <w:rsid w:val="008A432F"/>
    <w:rsid w:val="008A4A3F"/>
    <w:rsid w:val="008A4BFE"/>
    <w:rsid w:val="008A4D80"/>
    <w:rsid w:val="008A4DAF"/>
    <w:rsid w:val="008A4DC6"/>
    <w:rsid w:val="008A4DE5"/>
    <w:rsid w:val="008A4FA0"/>
    <w:rsid w:val="008A52FD"/>
    <w:rsid w:val="008A5336"/>
    <w:rsid w:val="008A545B"/>
    <w:rsid w:val="008A56BA"/>
    <w:rsid w:val="008A5757"/>
    <w:rsid w:val="008A5AFE"/>
    <w:rsid w:val="008A5C43"/>
    <w:rsid w:val="008A5C85"/>
    <w:rsid w:val="008A5CE2"/>
    <w:rsid w:val="008A6528"/>
    <w:rsid w:val="008A6798"/>
    <w:rsid w:val="008A67AE"/>
    <w:rsid w:val="008A68D7"/>
    <w:rsid w:val="008A6962"/>
    <w:rsid w:val="008A6DD7"/>
    <w:rsid w:val="008A70D0"/>
    <w:rsid w:val="008A711F"/>
    <w:rsid w:val="008A72DB"/>
    <w:rsid w:val="008A75B9"/>
    <w:rsid w:val="008A7680"/>
    <w:rsid w:val="008A76CB"/>
    <w:rsid w:val="008A7834"/>
    <w:rsid w:val="008A7BD6"/>
    <w:rsid w:val="008A7EEC"/>
    <w:rsid w:val="008B069D"/>
    <w:rsid w:val="008B0B53"/>
    <w:rsid w:val="008B0CF4"/>
    <w:rsid w:val="008B0D9C"/>
    <w:rsid w:val="008B0FA8"/>
    <w:rsid w:val="008B1097"/>
    <w:rsid w:val="008B10CC"/>
    <w:rsid w:val="008B2292"/>
    <w:rsid w:val="008B246A"/>
    <w:rsid w:val="008B27EE"/>
    <w:rsid w:val="008B2B0F"/>
    <w:rsid w:val="008B2E08"/>
    <w:rsid w:val="008B3108"/>
    <w:rsid w:val="008B33DA"/>
    <w:rsid w:val="008B38AC"/>
    <w:rsid w:val="008B3A5C"/>
    <w:rsid w:val="008B3AFD"/>
    <w:rsid w:val="008B3B10"/>
    <w:rsid w:val="008B3E1F"/>
    <w:rsid w:val="008B41BA"/>
    <w:rsid w:val="008B43E7"/>
    <w:rsid w:val="008B4565"/>
    <w:rsid w:val="008B4634"/>
    <w:rsid w:val="008B484F"/>
    <w:rsid w:val="008B4860"/>
    <w:rsid w:val="008B4B33"/>
    <w:rsid w:val="008B5093"/>
    <w:rsid w:val="008B54F2"/>
    <w:rsid w:val="008B5651"/>
    <w:rsid w:val="008B567F"/>
    <w:rsid w:val="008B5F7A"/>
    <w:rsid w:val="008B5FBC"/>
    <w:rsid w:val="008B60E2"/>
    <w:rsid w:val="008B6764"/>
    <w:rsid w:val="008B67F1"/>
    <w:rsid w:val="008B6DA4"/>
    <w:rsid w:val="008B730B"/>
    <w:rsid w:val="008B7899"/>
    <w:rsid w:val="008B7E23"/>
    <w:rsid w:val="008C000E"/>
    <w:rsid w:val="008C00AA"/>
    <w:rsid w:val="008C0671"/>
    <w:rsid w:val="008C07A3"/>
    <w:rsid w:val="008C0A51"/>
    <w:rsid w:val="008C0D4E"/>
    <w:rsid w:val="008C1004"/>
    <w:rsid w:val="008C160B"/>
    <w:rsid w:val="008C17D1"/>
    <w:rsid w:val="008C1B79"/>
    <w:rsid w:val="008C1E51"/>
    <w:rsid w:val="008C1F57"/>
    <w:rsid w:val="008C206A"/>
    <w:rsid w:val="008C234E"/>
    <w:rsid w:val="008C2919"/>
    <w:rsid w:val="008C29A3"/>
    <w:rsid w:val="008C2AC5"/>
    <w:rsid w:val="008C2C8F"/>
    <w:rsid w:val="008C2D16"/>
    <w:rsid w:val="008C2E67"/>
    <w:rsid w:val="008C2EE8"/>
    <w:rsid w:val="008C3250"/>
    <w:rsid w:val="008C326A"/>
    <w:rsid w:val="008C35F4"/>
    <w:rsid w:val="008C3AD4"/>
    <w:rsid w:val="008C3BD7"/>
    <w:rsid w:val="008C3F18"/>
    <w:rsid w:val="008C420E"/>
    <w:rsid w:val="008C443E"/>
    <w:rsid w:val="008C462E"/>
    <w:rsid w:val="008C4A4D"/>
    <w:rsid w:val="008C4B58"/>
    <w:rsid w:val="008C4DB9"/>
    <w:rsid w:val="008C4FB8"/>
    <w:rsid w:val="008C5219"/>
    <w:rsid w:val="008C52FC"/>
    <w:rsid w:val="008C560A"/>
    <w:rsid w:val="008C570C"/>
    <w:rsid w:val="008C5A69"/>
    <w:rsid w:val="008C5AAF"/>
    <w:rsid w:val="008C61C8"/>
    <w:rsid w:val="008C72F4"/>
    <w:rsid w:val="008C75CF"/>
    <w:rsid w:val="008D0003"/>
    <w:rsid w:val="008D0035"/>
    <w:rsid w:val="008D02E8"/>
    <w:rsid w:val="008D04BB"/>
    <w:rsid w:val="008D0B8D"/>
    <w:rsid w:val="008D10DB"/>
    <w:rsid w:val="008D10F1"/>
    <w:rsid w:val="008D168A"/>
    <w:rsid w:val="008D2168"/>
    <w:rsid w:val="008D2198"/>
    <w:rsid w:val="008D2346"/>
    <w:rsid w:val="008D2A44"/>
    <w:rsid w:val="008D2CFE"/>
    <w:rsid w:val="008D36CE"/>
    <w:rsid w:val="008D3777"/>
    <w:rsid w:val="008D3941"/>
    <w:rsid w:val="008D42CD"/>
    <w:rsid w:val="008D476A"/>
    <w:rsid w:val="008D4C04"/>
    <w:rsid w:val="008D4D99"/>
    <w:rsid w:val="008D5084"/>
    <w:rsid w:val="008D5206"/>
    <w:rsid w:val="008D52E2"/>
    <w:rsid w:val="008D530F"/>
    <w:rsid w:val="008D544D"/>
    <w:rsid w:val="008D55B2"/>
    <w:rsid w:val="008D584C"/>
    <w:rsid w:val="008D5D9D"/>
    <w:rsid w:val="008D5EE0"/>
    <w:rsid w:val="008D61C7"/>
    <w:rsid w:val="008D6211"/>
    <w:rsid w:val="008D6472"/>
    <w:rsid w:val="008D64DE"/>
    <w:rsid w:val="008D652E"/>
    <w:rsid w:val="008D6899"/>
    <w:rsid w:val="008D69BA"/>
    <w:rsid w:val="008D69C3"/>
    <w:rsid w:val="008D6F36"/>
    <w:rsid w:val="008D78E2"/>
    <w:rsid w:val="008D78F9"/>
    <w:rsid w:val="008D7B94"/>
    <w:rsid w:val="008D7F26"/>
    <w:rsid w:val="008D7FFA"/>
    <w:rsid w:val="008E01BE"/>
    <w:rsid w:val="008E023C"/>
    <w:rsid w:val="008E02A1"/>
    <w:rsid w:val="008E0307"/>
    <w:rsid w:val="008E0415"/>
    <w:rsid w:val="008E0478"/>
    <w:rsid w:val="008E056F"/>
    <w:rsid w:val="008E0FC2"/>
    <w:rsid w:val="008E1C93"/>
    <w:rsid w:val="008E1DB1"/>
    <w:rsid w:val="008E1E63"/>
    <w:rsid w:val="008E1FE0"/>
    <w:rsid w:val="008E2348"/>
    <w:rsid w:val="008E2787"/>
    <w:rsid w:val="008E278E"/>
    <w:rsid w:val="008E29D9"/>
    <w:rsid w:val="008E2AC0"/>
    <w:rsid w:val="008E3017"/>
    <w:rsid w:val="008E33D8"/>
    <w:rsid w:val="008E3531"/>
    <w:rsid w:val="008E3DBC"/>
    <w:rsid w:val="008E3FA5"/>
    <w:rsid w:val="008E4204"/>
    <w:rsid w:val="008E4276"/>
    <w:rsid w:val="008E43AA"/>
    <w:rsid w:val="008E459F"/>
    <w:rsid w:val="008E4989"/>
    <w:rsid w:val="008E4D1C"/>
    <w:rsid w:val="008E569C"/>
    <w:rsid w:val="008E5AB7"/>
    <w:rsid w:val="008E5D81"/>
    <w:rsid w:val="008E6158"/>
    <w:rsid w:val="008E6646"/>
    <w:rsid w:val="008E6909"/>
    <w:rsid w:val="008E6B0C"/>
    <w:rsid w:val="008E6CB2"/>
    <w:rsid w:val="008E6DD2"/>
    <w:rsid w:val="008E720D"/>
    <w:rsid w:val="008E7400"/>
    <w:rsid w:val="008E7DF9"/>
    <w:rsid w:val="008E7EFD"/>
    <w:rsid w:val="008F071C"/>
    <w:rsid w:val="008F078B"/>
    <w:rsid w:val="008F07B6"/>
    <w:rsid w:val="008F0861"/>
    <w:rsid w:val="008F08F7"/>
    <w:rsid w:val="008F0C37"/>
    <w:rsid w:val="008F11AF"/>
    <w:rsid w:val="008F155B"/>
    <w:rsid w:val="008F1AE0"/>
    <w:rsid w:val="008F1CB4"/>
    <w:rsid w:val="008F1E3E"/>
    <w:rsid w:val="008F205F"/>
    <w:rsid w:val="008F20B7"/>
    <w:rsid w:val="008F2D34"/>
    <w:rsid w:val="008F2DEB"/>
    <w:rsid w:val="008F2EAA"/>
    <w:rsid w:val="008F32FA"/>
    <w:rsid w:val="008F34B4"/>
    <w:rsid w:val="008F3615"/>
    <w:rsid w:val="008F3819"/>
    <w:rsid w:val="008F387F"/>
    <w:rsid w:val="008F395E"/>
    <w:rsid w:val="008F3A18"/>
    <w:rsid w:val="008F3F33"/>
    <w:rsid w:val="008F3F94"/>
    <w:rsid w:val="008F40CD"/>
    <w:rsid w:val="008F414B"/>
    <w:rsid w:val="008F45CC"/>
    <w:rsid w:val="008F45EC"/>
    <w:rsid w:val="008F48B2"/>
    <w:rsid w:val="008F4AE7"/>
    <w:rsid w:val="008F4BF0"/>
    <w:rsid w:val="008F4D06"/>
    <w:rsid w:val="008F4D79"/>
    <w:rsid w:val="008F5839"/>
    <w:rsid w:val="008F5C08"/>
    <w:rsid w:val="008F5D5E"/>
    <w:rsid w:val="008F5DF3"/>
    <w:rsid w:val="008F5FAD"/>
    <w:rsid w:val="008F66F1"/>
    <w:rsid w:val="008F6BAA"/>
    <w:rsid w:val="008F70EE"/>
    <w:rsid w:val="008F7171"/>
    <w:rsid w:val="008F74E8"/>
    <w:rsid w:val="008F7545"/>
    <w:rsid w:val="008F7632"/>
    <w:rsid w:val="008F7B1B"/>
    <w:rsid w:val="008F7D30"/>
    <w:rsid w:val="00900034"/>
    <w:rsid w:val="009001EA"/>
    <w:rsid w:val="009005E0"/>
    <w:rsid w:val="00900874"/>
    <w:rsid w:val="0090102B"/>
    <w:rsid w:val="00901173"/>
    <w:rsid w:val="009012A4"/>
    <w:rsid w:val="009012D0"/>
    <w:rsid w:val="00901530"/>
    <w:rsid w:val="00901568"/>
    <w:rsid w:val="00901575"/>
    <w:rsid w:val="00901A86"/>
    <w:rsid w:val="00901BBD"/>
    <w:rsid w:val="00901CA0"/>
    <w:rsid w:val="00902493"/>
    <w:rsid w:val="0090258E"/>
    <w:rsid w:val="0090267C"/>
    <w:rsid w:val="0090271C"/>
    <w:rsid w:val="009027CD"/>
    <w:rsid w:val="00902ABD"/>
    <w:rsid w:val="00902CF8"/>
    <w:rsid w:val="00902D42"/>
    <w:rsid w:val="00903357"/>
    <w:rsid w:val="009035BD"/>
    <w:rsid w:val="00903AE4"/>
    <w:rsid w:val="00903C61"/>
    <w:rsid w:val="00903E3F"/>
    <w:rsid w:val="009040D9"/>
    <w:rsid w:val="00904712"/>
    <w:rsid w:val="00904939"/>
    <w:rsid w:val="00904A0B"/>
    <w:rsid w:val="00904C37"/>
    <w:rsid w:val="00904C5D"/>
    <w:rsid w:val="00904EF5"/>
    <w:rsid w:val="00905476"/>
    <w:rsid w:val="009054EE"/>
    <w:rsid w:val="00905574"/>
    <w:rsid w:val="00905773"/>
    <w:rsid w:val="00905C72"/>
    <w:rsid w:val="00905D2E"/>
    <w:rsid w:val="00905E27"/>
    <w:rsid w:val="00905F58"/>
    <w:rsid w:val="00906334"/>
    <w:rsid w:val="009064E1"/>
    <w:rsid w:val="00906970"/>
    <w:rsid w:val="00906C48"/>
    <w:rsid w:val="009070C3"/>
    <w:rsid w:val="00907210"/>
    <w:rsid w:val="009072B0"/>
    <w:rsid w:val="0090768A"/>
    <w:rsid w:val="009077D3"/>
    <w:rsid w:val="00907815"/>
    <w:rsid w:val="00907BC5"/>
    <w:rsid w:val="00907E26"/>
    <w:rsid w:val="00907F9A"/>
    <w:rsid w:val="00910327"/>
    <w:rsid w:val="0091091E"/>
    <w:rsid w:val="0091096C"/>
    <w:rsid w:val="00910AC1"/>
    <w:rsid w:val="00910AC5"/>
    <w:rsid w:val="00911313"/>
    <w:rsid w:val="00911846"/>
    <w:rsid w:val="00911976"/>
    <w:rsid w:val="00911AE6"/>
    <w:rsid w:val="00911BC6"/>
    <w:rsid w:val="00911F80"/>
    <w:rsid w:val="009122A4"/>
    <w:rsid w:val="009124AB"/>
    <w:rsid w:val="009125E7"/>
    <w:rsid w:val="009126E8"/>
    <w:rsid w:val="009128A9"/>
    <w:rsid w:val="009129A9"/>
    <w:rsid w:val="009129F1"/>
    <w:rsid w:val="00912AEA"/>
    <w:rsid w:val="00912DAC"/>
    <w:rsid w:val="00912DD4"/>
    <w:rsid w:val="0091301A"/>
    <w:rsid w:val="00913057"/>
    <w:rsid w:val="009131FE"/>
    <w:rsid w:val="0091325A"/>
    <w:rsid w:val="009133F5"/>
    <w:rsid w:val="00913ACE"/>
    <w:rsid w:val="00913DF6"/>
    <w:rsid w:val="009141BA"/>
    <w:rsid w:val="0091444A"/>
    <w:rsid w:val="00914868"/>
    <w:rsid w:val="009148EC"/>
    <w:rsid w:val="009149ED"/>
    <w:rsid w:val="00914AA1"/>
    <w:rsid w:val="00914AF9"/>
    <w:rsid w:val="00914B3B"/>
    <w:rsid w:val="00914EDA"/>
    <w:rsid w:val="0091527D"/>
    <w:rsid w:val="0091533B"/>
    <w:rsid w:val="009153B6"/>
    <w:rsid w:val="00915613"/>
    <w:rsid w:val="00915AF4"/>
    <w:rsid w:val="00915BE9"/>
    <w:rsid w:val="00915D0B"/>
    <w:rsid w:val="00915D91"/>
    <w:rsid w:val="009160FA"/>
    <w:rsid w:val="0091646D"/>
    <w:rsid w:val="00916992"/>
    <w:rsid w:val="009171A2"/>
    <w:rsid w:val="00917920"/>
    <w:rsid w:val="00917DC2"/>
    <w:rsid w:val="00920235"/>
    <w:rsid w:val="00920441"/>
    <w:rsid w:val="009204AB"/>
    <w:rsid w:val="00920897"/>
    <w:rsid w:val="00920A59"/>
    <w:rsid w:val="00920B33"/>
    <w:rsid w:val="0092163E"/>
    <w:rsid w:val="009218BE"/>
    <w:rsid w:val="00921EEB"/>
    <w:rsid w:val="00922070"/>
    <w:rsid w:val="00922533"/>
    <w:rsid w:val="009227EB"/>
    <w:rsid w:val="00922818"/>
    <w:rsid w:val="00922D63"/>
    <w:rsid w:val="00922F4F"/>
    <w:rsid w:val="009230AD"/>
    <w:rsid w:val="0092316B"/>
    <w:rsid w:val="009233BF"/>
    <w:rsid w:val="009233CE"/>
    <w:rsid w:val="009233F3"/>
    <w:rsid w:val="0092366C"/>
    <w:rsid w:val="0092367D"/>
    <w:rsid w:val="00923820"/>
    <w:rsid w:val="009238CC"/>
    <w:rsid w:val="009238F2"/>
    <w:rsid w:val="00923CA7"/>
    <w:rsid w:val="00924157"/>
    <w:rsid w:val="00924498"/>
    <w:rsid w:val="0092455F"/>
    <w:rsid w:val="0092466A"/>
    <w:rsid w:val="00924689"/>
    <w:rsid w:val="00924844"/>
    <w:rsid w:val="00924FF7"/>
    <w:rsid w:val="00925511"/>
    <w:rsid w:val="00925680"/>
    <w:rsid w:val="00925965"/>
    <w:rsid w:val="00925C27"/>
    <w:rsid w:val="00925D73"/>
    <w:rsid w:val="00925F11"/>
    <w:rsid w:val="0092604E"/>
    <w:rsid w:val="009276AA"/>
    <w:rsid w:val="00927B27"/>
    <w:rsid w:val="00930234"/>
    <w:rsid w:val="009304BE"/>
    <w:rsid w:val="00930E2A"/>
    <w:rsid w:val="00930E6E"/>
    <w:rsid w:val="00931203"/>
    <w:rsid w:val="00931FA8"/>
    <w:rsid w:val="00932324"/>
    <w:rsid w:val="0093278D"/>
    <w:rsid w:val="009328F8"/>
    <w:rsid w:val="00932A5C"/>
    <w:rsid w:val="00932E82"/>
    <w:rsid w:val="0093391E"/>
    <w:rsid w:val="00933949"/>
    <w:rsid w:val="00933C12"/>
    <w:rsid w:val="00933C6A"/>
    <w:rsid w:val="009341ED"/>
    <w:rsid w:val="009348B6"/>
    <w:rsid w:val="009348E8"/>
    <w:rsid w:val="00934957"/>
    <w:rsid w:val="00934A69"/>
    <w:rsid w:val="0093531A"/>
    <w:rsid w:val="00935373"/>
    <w:rsid w:val="00935AC7"/>
    <w:rsid w:val="00935D9B"/>
    <w:rsid w:val="009365A8"/>
    <w:rsid w:val="009367A5"/>
    <w:rsid w:val="00936ACA"/>
    <w:rsid w:val="00936B1D"/>
    <w:rsid w:val="00936DD3"/>
    <w:rsid w:val="00936FDC"/>
    <w:rsid w:val="009371F1"/>
    <w:rsid w:val="009372B7"/>
    <w:rsid w:val="00937332"/>
    <w:rsid w:val="009373B5"/>
    <w:rsid w:val="009373C9"/>
    <w:rsid w:val="00937451"/>
    <w:rsid w:val="0093755A"/>
    <w:rsid w:val="00937567"/>
    <w:rsid w:val="009376B2"/>
    <w:rsid w:val="00937B63"/>
    <w:rsid w:val="00937B95"/>
    <w:rsid w:val="00937F7A"/>
    <w:rsid w:val="009406DA"/>
    <w:rsid w:val="00940B10"/>
    <w:rsid w:val="00941343"/>
    <w:rsid w:val="0094147F"/>
    <w:rsid w:val="009415DF"/>
    <w:rsid w:val="00941CD5"/>
    <w:rsid w:val="00942022"/>
    <w:rsid w:val="009425C2"/>
    <w:rsid w:val="00942704"/>
    <w:rsid w:val="00942AB4"/>
    <w:rsid w:val="00942D97"/>
    <w:rsid w:val="00942EFE"/>
    <w:rsid w:val="00943349"/>
    <w:rsid w:val="00943458"/>
    <w:rsid w:val="0094348B"/>
    <w:rsid w:val="009436BD"/>
    <w:rsid w:val="00943B6B"/>
    <w:rsid w:val="00943F21"/>
    <w:rsid w:val="00944763"/>
    <w:rsid w:val="00944A30"/>
    <w:rsid w:val="00944DCB"/>
    <w:rsid w:val="00945331"/>
    <w:rsid w:val="00945582"/>
    <w:rsid w:val="0094562B"/>
    <w:rsid w:val="00945A1F"/>
    <w:rsid w:val="00945AF4"/>
    <w:rsid w:val="00945B1D"/>
    <w:rsid w:val="00945C05"/>
    <w:rsid w:val="00945E7A"/>
    <w:rsid w:val="00946001"/>
    <w:rsid w:val="009462BC"/>
    <w:rsid w:val="009469D8"/>
    <w:rsid w:val="00946A2D"/>
    <w:rsid w:val="00946A8F"/>
    <w:rsid w:val="00946D3F"/>
    <w:rsid w:val="00946F25"/>
    <w:rsid w:val="0094784F"/>
    <w:rsid w:val="0094793E"/>
    <w:rsid w:val="00947AFA"/>
    <w:rsid w:val="00947CB1"/>
    <w:rsid w:val="00947F3C"/>
    <w:rsid w:val="00947F4D"/>
    <w:rsid w:val="009501F3"/>
    <w:rsid w:val="009506E1"/>
    <w:rsid w:val="00950934"/>
    <w:rsid w:val="0095134B"/>
    <w:rsid w:val="0095152F"/>
    <w:rsid w:val="00951842"/>
    <w:rsid w:val="00951B4C"/>
    <w:rsid w:val="00951D21"/>
    <w:rsid w:val="00952781"/>
    <w:rsid w:val="009528F2"/>
    <w:rsid w:val="009529B4"/>
    <w:rsid w:val="00952D11"/>
    <w:rsid w:val="00952D93"/>
    <w:rsid w:val="0095369C"/>
    <w:rsid w:val="00953986"/>
    <w:rsid w:val="00953CD8"/>
    <w:rsid w:val="00953DB6"/>
    <w:rsid w:val="00953EB1"/>
    <w:rsid w:val="00953ED4"/>
    <w:rsid w:val="00954084"/>
    <w:rsid w:val="00954086"/>
    <w:rsid w:val="00954266"/>
    <w:rsid w:val="009544BB"/>
    <w:rsid w:val="00954655"/>
    <w:rsid w:val="00954C71"/>
    <w:rsid w:val="0095519E"/>
    <w:rsid w:val="009554E2"/>
    <w:rsid w:val="00955612"/>
    <w:rsid w:val="00955BF6"/>
    <w:rsid w:val="00955DBF"/>
    <w:rsid w:val="009560FA"/>
    <w:rsid w:val="0095639E"/>
    <w:rsid w:val="00956598"/>
    <w:rsid w:val="0095677E"/>
    <w:rsid w:val="00956787"/>
    <w:rsid w:val="00956843"/>
    <w:rsid w:val="00956917"/>
    <w:rsid w:val="00956DD5"/>
    <w:rsid w:val="009570C9"/>
    <w:rsid w:val="00957184"/>
    <w:rsid w:val="0095750E"/>
    <w:rsid w:val="00957D45"/>
    <w:rsid w:val="00957E06"/>
    <w:rsid w:val="00957E90"/>
    <w:rsid w:val="00960034"/>
    <w:rsid w:val="00960130"/>
    <w:rsid w:val="009605D5"/>
    <w:rsid w:val="00960622"/>
    <w:rsid w:val="00960EE3"/>
    <w:rsid w:val="00960FEA"/>
    <w:rsid w:val="009617EC"/>
    <w:rsid w:val="00961B91"/>
    <w:rsid w:val="009623D2"/>
    <w:rsid w:val="00962441"/>
    <w:rsid w:val="009624E6"/>
    <w:rsid w:val="0096367F"/>
    <w:rsid w:val="00963BAF"/>
    <w:rsid w:val="00963C34"/>
    <w:rsid w:val="00963FCD"/>
    <w:rsid w:val="009640AB"/>
    <w:rsid w:val="009643FD"/>
    <w:rsid w:val="009648C0"/>
    <w:rsid w:val="00964A21"/>
    <w:rsid w:val="00964C46"/>
    <w:rsid w:val="00964E2C"/>
    <w:rsid w:val="00965187"/>
    <w:rsid w:val="0096519A"/>
    <w:rsid w:val="00965C69"/>
    <w:rsid w:val="00965E90"/>
    <w:rsid w:val="00966306"/>
    <w:rsid w:val="009664C1"/>
    <w:rsid w:val="0096658B"/>
    <w:rsid w:val="009667D5"/>
    <w:rsid w:val="009668FD"/>
    <w:rsid w:val="00966AF6"/>
    <w:rsid w:val="00966C6B"/>
    <w:rsid w:val="00966CB3"/>
    <w:rsid w:val="00966D90"/>
    <w:rsid w:val="00966EA0"/>
    <w:rsid w:val="00966FD6"/>
    <w:rsid w:val="00967336"/>
    <w:rsid w:val="009674C2"/>
    <w:rsid w:val="00967997"/>
    <w:rsid w:val="00967D2C"/>
    <w:rsid w:val="00967E9D"/>
    <w:rsid w:val="00967F59"/>
    <w:rsid w:val="0097000C"/>
    <w:rsid w:val="009700F5"/>
    <w:rsid w:val="0097064C"/>
    <w:rsid w:val="0097089D"/>
    <w:rsid w:val="009709F3"/>
    <w:rsid w:val="009710BE"/>
    <w:rsid w:val="00971950"/>
    <w:rsid w:val="00971C53"/>
    <w:rsid w:val="00972348"/>
    <w:rsid w:val="00972653"/>
    <w:rsid w:val="009726E8"/>
    <w:rsid w:val="009734B2"/>
    <w:rsid w:val="009736C8"/>
    <w:rsid w:val="00973749"/>
    <w:rsid w:val="00973A5B"/>
    <w:rsid w:val="00973AAF"/>
    <w:rsid w:val="00973F51"/>
    <w:rsid w:val="00973F9A"/>
    <w:rsid w:val="00974FC8"/>
    <w:rsid w:val="0097500E"/>
    <w:rsid w:val="0097516F"/>
    <w:rsid w:val="00975377"/>
    <w:rsid w:val="0097574F"/>
    <w:rsid w:val="0097584C"/>
    <w:rsid w:val="00975CA2"/>
    <w:rsid w:val="0097621F"/>
    <w:rsid w:val="00976571"/>
    <w:rsid w:val="0097673A"/>
    <w:rsid w:val="00976AF8"/>
    <w:rsid w:val="00976BA5"/>
    <w:rsid w:val="00977013"/>
    <w:rsid w:val="0097706F"/>
    <w:rsid w:val="0097754D"/>
    <w:rsid w:val="00977C70"/>
    <w:rsid w:val="00977F3E"/>
    <w:rsid w:val="0098017E"/>
    <w:rsid w:val="00980340"/>
    <w:rsid w:val="009805DE"/>
    <w:rsid w:val="0098089E"/>
    <w:rsid w:val="00980C22"/>
    <w:rsid w:val="00980C4E"/>
    <w:rsid w:val="0098122B"/>
    <w:rsid w:val="0098158E"/>
    <w:rsid w:val="00981820"/>
    <w:rsid w:val="00981F51"/>
    <w:rsid w:val="00982173"/>
    <w:rsid w:val="00982757"/>
    <w:rsid w:val="009827FF"/>
    <w:rsid w:val="009828CA"/>
    <w:rsid w:val="009829D7"/>
    <w:rsid w:val="00982B0B"/>
    <w:rsid w:val="00982B49"/>
    <w:rsid w:val="00982DE6"/>
    <w:rsid w:val="009831E3"/>
    <w:rsid w:val="00983355"/>
    <w:rsid w:val="00983946"/>
    <w:rsid w:val="00983A08"/>
    <w:rsid w:val="00983B84"/>
    <w:rsid w:val="009841A5"/>
    <w:rsid w:val="009849A3"/>
    <w:rsid w:val="00984E57"/>
    <w:rsid w:val="009852EA"/>
    <w:rsid w:val="00985352"/>
    <w:rsid w:val="0098538F"/>
    <w:rsid w:val="00985494"/>
    <w:rsid w:val="009855DC"/>
    <w:rsid w:val="009857F3"/>
    <w:rsid w:val="00985BE3"/>
    <w:rsid w:val="00986244"/>
    <w:rsid w:val="00986376"/>
    <w:rsid w:val="00986496"/>
    <w:rsid w:val="0098670C"/>
    <w:rsid w:val="00986E16"/>
    <w:rsid w:val="00986F37"/>
    <w:rsid w:val="009874E1"/>
    <w:rsid w:val="0098771A"/>
    <w:rsid w:val="0098775F"/>
    <w:rsid w:val="00987822"/>
    <w:rsid w:val="00987B11"/>
    <w:rsid w:val="00987BCB"/>
    <w:rsid w:val="00987F64"/>
    <w:rsid w:val="00990686"/>
    <w:rsid w:val="00990750"/>
    <w:rsid w:val="00990757"/>
    <w:rsid w:val="00990A63"/>
    <w:rsid w:val="00990FA7"/>
    <w:rsid w:val="00991C2F"/>
    <w:rsid w:val="009921C6"/>
    <w:rsid w:val="0099221D"/>
    <w:rsid w:val="00992573"/>
    <w:rsid w:val="00992B42"/>
    <w:rsid w:val="00992BF1"/>
    <w:rsid w:val="00992CBF"/>
    <w:rsid w:val="00992ECB"/>
    <w:rsid w:val="00992FD8"/>
    <w:rsid w:val="009934F4"/>
    <w:rsid w:val="009939A0"/>
    <w:rsid w:val="00993A73"/>
    <w:rsid w:val="00993C09"/>
    <w:rsid w:val="0099407F"/>
    <w:rsid w:val="00994247"/>
    <w:rsid w:val="0099426F"/>
    <w:rsid w:val="00994312"/>
    <w:rsid w:val="009943D3"/>
    <w:rsid w:val="009944EE"/>
    <w:rsid w:val="00994C77"/>
    <w:rsid w:val="00995342"/>
    <w:rsid w:val="009953C9"/>
    <w:rsid w:val="009955FF"/>
    <w:rsid w:val="00995811"/>
    <w:rsid w:val="00995A34"/>
    <w:rsid w:val="00995B7E"/>
    <w:rsid w:val="00995C1B"/>
    <w:rsid w:val="00995C34"/>
    <w:rsid w:val="00995EEC"/>
    <w:rsid w:val="0099611B"/>
    <w:rsid w:val="00996709"/>
    <w:rsid w:val="00996A47"/>
    <w:rsid w:val="00996FB4"/>
    <w:rsid w:val="0099729A"/>
    <w:rsid w:val="0099749D"/>
    <w:rsid w:val="0099787A"/>
    <w:rsid w:val="00997A39"/>
    <w:rsid w:val="00997E78"/>
    <w:rsid w:val="00997FE6"/>
    <w:rsid w:val="009A00CE"/>
    <w:rsid w:val="009A0401"/>
    <w:rsid w:val="009A0525"/>
    <w:rsid w:val="009A0705"/>
    <w:rsid w:val="009A0737"/>
    <w:rsid w:val="009A0A7A"/>
    <w:rsid w:val="009A0A89"/>
    <w:rsid w:val="009A0D4A"/>
    <w:rsid w:val="009A189E"/>
    <w:rsid w:val="009A18B8"/>
    <w:rsid w:val="009A19ED"/>
    <w:rsid w:val="009A1C6D"/>
    <w:rsid w:val="009A1EF1"/>
    <w:rsid w:val="009A1F06"/>
    <w:rsid w:val="009A1F7C"/>
    <w:rsid w:val="009A1F7F"/>
    <w:rsid w:val="009A2051"/>
    <w:rsid w:val="009A2989"/>
    <w:rsid w:val="009A2B66"/>
    <w:rsid w:val="009A2EF0"/>
    <w:rsid w:val="009A2F2F"/>
    <w:rsid w:val="009A34C1"/>
    <w:rsid w:val="009A3B40"/>
    <w:rsid w:val="009A3DEE"/>
    <w:rsid w:val="009A42CC"/>
    <w:rsid w:val="009A46C4"/>
    <w:rsid w:val="009A49AC"/>
    <w:rsid w:val="009A5D66"/>
    <w:rsid w:val="009A67A0"/>
    <w:rsid w:val="009A6D77"/>
    <w:rsid w:val="009A7749"/>
    <w:rsid w:val="009A78D6"/>
    <w:rsid w:val="009A7CD0"/>
    <w:rsid w:val="009A7D5D"/>
    <w:rsid w:val="009A7D82"/>
    <w:rsid w:val="009A7E81"/>
    <w:rsid w:val="009A7F0A"/>
    <w:rsid w:val="009A7F3B"/>
    <w:rsid w:val="009B046E"/>
    <w:rsid w:val="009B064A"/>
    <w:rsid w:val="009B0909"/>
    <w:rsid w:val="009B0C05"/>
    <w:rsid w:val="009B0E05"/>
    <w:rsid w:val="009B0ED4"/>
    <w:rsid w:val="009B12C3"/>
    <w:rsid w:val="009B1E1C"/>
    <w:rsid w:val="009B1F59"/>
    <w:rsid w:val="009B2319"/>
    <w:rsid w:val="009B2488"/>
    <w:rsid w:val="009B251C"/>
    <w:rsid w:val="009B2584"/>
    <w:rsid w:val="009B284E"/>
    <w:rsid w:val="009B294F"/>
    <w:rsid w:val="009B3352"/>
    <w:rsid w:val="009B3609"/>
    <w:rsid w:val="009B37AA"/>
    <w:rsid w:val="009B3CCB"/>
    <w:rsid w:val="009B3E3E"/>
    <w:rsid w:val="009B3EDB"/>
    <w:rsid w:val="009B3FFA"/>
    <w:rsid w:val="009B41D4"/>
    <w:rsid w:val="009B4473"/>
    <w:rsid w:val="009B46B3"/>
    <w:rsid w:val="009B4F2F"/>
    <w:rsid w:val="009B569D"/>
    <w:rsid w:val="009B5D0C"/>
    <w:rsid w:val="009B5F8E"/>
    <w:rsid w:val="009B6116"/>
    <w:rsid w:val="009B63BA"/>
    <w:rsid w:val="009B641B"/>
    <w:rsid w:val="009B66AA"/>
    <w:rsid w:val="009B6BCE"/>
    <w:rsid w:val="009C0566"/>
    <w:rsid w:val="009C09FF"/>
    <w:rsid w:val="009C0A61"/>
    <w:rsid w:val="009C0C81"/>
    <w:rsid w:val="009C0D83"/>
    <w:rsid w:val="009C119B"/>
    <w:rsid w:val="009C1733"/>
    <w:rsid w:val="009C18EC"/>
    <w:rsid w:val="009C1B8F"/>
    <w:rsid w:val="009C1C03"/>
    <w:rsid w:val="009C2028"/>
    <w:rsid w:val="009C214E"/>
    <w:rsid w:val="009C2B31"/>
    <w:rsid w:val="009C2B65"/>
    <w:rsid w:val="009C300C"/>
    <w:rsid w:val="009C375C"/>
    <w:rsid w:val="009C3931"/>
    <w:rsid w:val="009C395D"/>
    <w:rsid w:val="009C3A3A"/>
    <w:rsid w:val="009C3C8C"/>
    <w:rsid w:val="009C3DC0"/>
    <w:rsid w:val="009C4071"/>
    <w:rsid w:val="009C4B38"/>
    <w:rsid w:val="009C4CAD"/>
    <w:rsid w:val="009C4DCD"/>
    <w:rsid w:val="009C4E6B"/>
    <w:rsid w:val="009C4E74"/>
    <w:rsid w:val="009C4F9C"/>
    <w:rsid w:val="009C50B3"/>
    <w:rsid w:val="009C54C1"/>
    <w:rsid w:val="009C58F1"/>
    <w:rsid w:val="009C5A92"/>
    <w:rsid w:val="009C5E0D"/>
    <w:rsid w:val="009C61A4"/>
    <w:rsid w:val="009C649D"/>
    <w:rsid w:val="009C64FF"/>
    <w:rsid w:val="009C6765"/>
    <w:rsid w:val="009C68B4"/>
    <w:rsid w:val="009C6A8C"/>
    <w:rsid w:val="009C6FC4"/>
    <w:rsid w:val="009C771D"/>
    <w:rsid w:val="009C7A2C"/>
    <w:rsid w:val="009C7B56"/>
    <w:rsid w:val="009D0580"/>
    <w:rsid w:val="009D0A9A"/>
    <w:rsid w:val="009D1647"/>
    <w:rsid w:val="009D1976"/>
    <w:rsid w:val="009D1A48"/>
    <w:rsid w:val="009D1AA6"/>
    <w:rsid w:val="009D1B3B"/>
    <w:rsid w:val="009D2203"/>
    <w:rsid w:val="009D2673"/>
    <w:rsid w:val="009D2709"/>
    <w:rsid w:val="009D27FB"/>
    <w:rsid w:val="009D289E"/>
    <w:rsid w:val="009D28FE"/>
    <w:rsid w:val="009D2B06"/>
    <w:rsid w:val="009D2BEC"/>
    <w:rsid w:val="009D2C32"/>
    <w:rsid w:val="009D2CCE"/>
    <w:rsid w:val="009D2DC0"/>
    <w:rsid w:val="009D2DD4"/>
    <w:rsid w:val="009D33D4"/>
    <w:rsid w:val="009D467E"/>
    <w:rsid w:val="009D487B"/>
    <w:rsid w:val="009D4980"/>
    <w:rsid w:val="009D4E4C"/>
    <w:rsid w:val="009D4EEC"/>
    <w:rsid w:val="009D5205"/>
    <w:rsid w:val="009D5495"/>
    <w:rsid w:val="009D5535"/>
    <w:rsid w:val="009D57B5"/>
    <w:rsid w:val="009D5D77"/>
    <w:rsid w:val="009D5F40"/>
    <w:rsid w:val="009D6351"/>
    <w:rsid w:val="009D692A"/>
    <w:rsid w:val="009D6AB6"/>
    <w:rsid w:val="009D6BAB"/>
    <w:rsid w:val="009D7279"/>
    <w:rsid w:val="009D7921"/>
    <w:rsid w:val="009D7D0B"/>
    <w:rsid w:val="009D7D23"/>
    <w:rsid w:val="009E0018"/>
    <w:rsid w:val="009E0048"/>
    <w:rsid w:val="009E017E"/>
    <w:rsid w:val="009E02D4"/>
    <w:rsid w:val="009E031E"/>
    <w:rsid w:val="009E07C8"/>
    <w:rsid w:val="009E0BFD"/>
    <w:rsid w:val="009E0DE6"/>
    <w:rsid w:val="009E0E7F"/>
    <w:rsid w:val="009E12AC"/>
    <w:rsid w:val="009E1B6F"/>
    <w:rsid w:val="009E1DD2"/>
    <w:rsid w:val="009E1E2F"/>
    <w:rsid w:val="009E20ED"/>
    <w:rsid w:val="009E2198"/>
    <w:rsid w:val="009E2323"/>
    <w:rsid w:val="009E2685"/>
    <w:rsid w:val="009E2D22"/>
    <w:rsid w:val="009E2EF8"/>
    <w:rsid w:val="009E2F31"/>
    <w:rsid w:val="009E31BC"/>
    <w:rsid w:val="009E353C"/>
    <w:rsid w:val="009E3682"/>
    <w:rsid w:val="009E37FE"/>
    <w:rsid w:val="009E3CA8"/>
    <w:rsid w:val="009E3E23"/>
    <w:rsid w:val="009E41AC"/>
    <w:rsid w:val="009E4529"/>
    <w:rsid w:val="009E47AC"/>
    <w:rsid w:val="009E48B1"/>
    <w:rsid w:val="009E4950"/>
    <w:rsid w:val="009E5169"/>
    <w:rsid w:val="009E6391"/>
    <w:rsid w:val="009E6514"/>
    <w:rsid w:val="009E6542"/>
    <w:rsid w:val="009E654C"/>
    <w:rsid w:val="009E6983"/>
    <w:rsid w:val="009E7112"/>
    <w:rsid w:val="009E718B"/>
    <w:rsid w:val="009E71A8"/>
    <w:rsid w:val="009E7233"/>
    <w:rsid w:val="009E7388"/>
    <w:rsid w:val="009E753C"/>
    <w:rsid w:val="009E7852"/>
    <w:rsid w:val="009E7B4F"/>
    <w:rsid w:val="009E7DDE"/>
    <w:rsid w:val="009E7EBA"/>
    <w:rsid w:val="009F035C"/>
    <w:rsid w:val="009F05BB"/>
    <w:rsid w:val="009F080A"/>
    <w:rsid w:val="009F09EB"/>
    <w:rsid w:val="009F0B88"/>
    <w:rsid w:val="009F0D6E"/>
    <w:rsid w:val="009F11FF"/>
    <w:rsid w:val="009F12D3"/>
    <w:rsid w:val="009F181A"/>
    <w:rsid w:val="009F197F"/>
    <w:rsid w:val="009F1BB1"/>
    <w:rsid w:val="009F1E8E"/>
    <w:rsid w:val="009F244C"/>
    <w:rsid w:val="009F26FB"/>
    <w:rsid w:val="009F2C90"/>
    <w:rsid w:val="009F2EDD"/>
    <w:rsid w:val="009F32A0"/>
    <w:rsid w:val="009F3BFD"/>
    <w:rsid w:val="009F3CB1"/>
    <w:rsid w:val="009F3EF1"/>
    <w:rsid w:val="009F3FDF"/>
    <w:rsid w:val="009F40A3"/>
    <w:rsid w:val="009F4468"/>
    <w:rsid w:val="009F4D48"/>
    <w:rsid w:val="009F4DD4"/>
    <w:rsid w:val="009F4F81"/>
    <w:rsid w:val="009F51A0"/>
    <w:rsid w:val="009F54B4"/>
    <w:rsid w:val="009F5534"/>
    <w:rsid w:val="009F5B6F"/>
    <w:rsid w:val="009F5B82"/>
    <w:rsid w:val="009F622D"/>
    <w:rsid w:val="009F6497"/>
    <w:rsid w:val="009F6C84"/>
    <w:rsid w:val="009F6F3A"/>
    <w:rsid w:val="009F714B"/>
    <w:rsid w:val="009F71B7"/>
    <w:rsid w:val="009F71DD"/>
    <w:rsid w:val="009F71F4"/>
    <w:rsid w:val="009F721F"/>
    <w:rsid w:val="009F74F7"/>
    <w:rsid w:val="009F79F6"/>
    <w:rsid w:val="009F7C4A"/>
    <w:rsid w:val="009F7CB6"/>
    <w:rsid w:val="00A00183"/>
    <w:rsid w:val="00A004C7"/>
    <w:rsid w:val="00A006CD"/>
    <w:rsid w:val="00A00A99"/>
    <w:rsid w:val="00A00FCD"/>
    <w:rsid w:val="00A010B6"/>
    <w:rsid w:val="00A01500"/>
    <w:rsid w:val="00A01808"/>
    <w:rsid w:val="00A01B6C"/>
    <w:rsid w:val="00A01BE3"/>
    <w:rsid w:val="00A01D40"/>
    <w:rsid w:val="00A01D5B"/>
    <w:rsid w:val="00A01ECA"/>
    <w:rsid w:val="00A02377"/>
    <w:rsid w:val="00A026DA"/>
    <w:rsid w:val="00A02751"/>
    <w:rsid w:val="00A02881"/>
    <w:rsid w:val="00A02CF0"/>
    <w:rsid w:val="00A036F8"/>
    <w:rsid w:val="00A03778"/>
    <w:rsid w:val="00A03CF1"/>
    <w:rsid w:val="00A03F09"/>
    <w:rsid w:val="00A04234"/>
    <w:rsid w:val="00A0451D"/>
    <w:rsid w:val="00A04685"/>
    <w:rsid w:val="00A04953"/>
    <w:rsid w:val="00A04EB8"/>
    <w:rsid w:val="00A05120"/>
    <w:rsid w:val="00A05144"/>
    <w:rsid w:val="00A05650"/>
    <w:rsid w:val="00A0590D"/>
    <w:rsid w:val="00A062DD"/>
    <w:rsid w:val="00A0639D"/>
    <w:rsid w:val="00A065C1"/>
    <w:rsid w:val="00A065CD"/>
    <w:rsid w:val="00A06D37"/>
    <w:rsid w:val="00A06FA9"/>
    <w:rsid w:val="00A07CB8"/>
    <w:rsid w:val="00A07F83"/>
    <w:rsid w:val="00A1011F"/>
    <w:rsid w:val="00A1060F"/>
    <w:rsid w:val="00A1097C"/>
    <w:rsid w:val="00A10B2E"/>
    <w:rsid w:val="00A10F45"/>
    <w:rsid w:val="00A11634"/>
    <w:rsid w:val="00A117CD"/>
    <w:rsid w:val="00A118F2"/>
    <w:rsid w:val="00A11BEC"/>
    <w:rsid w:val="00A11BF7"/>
    <w:rsid w:val="00A11F6E"/>
    <w:rsid w:val="00A11FC5"/>
    <w:rsid w:val="00A12343"/>
    <w:rsid w:val="00A128CB"/>
    <w:rsid w:val="00A12A2B"/>
    <w:rsid w:val="00A12A43"/>
    <w:rsid w:val="00A137A2"/>
    <w:rsid w:val="00A13AA3"/>
    <w:rsid w:val="00A13C9A"/>
    <w:rsid w:val="00A14587"/>
    <w:rsid w:val="00A148A0"/>
    <w:rsid w:val="00A14908"/>
    <w:rsid w:val="00A14FFC"/>
    <w:rsid w:val="00A1500F"/>
    <w:rsid w:val="00A151D3"/>
    <w:rsid w:val="00A15218"/>
    <w:rsid w:val="00A1548A"/>
    <w:rsid w:val="00A15A1A"/>
    <w:rsid w:val="00A160D8"/>
    <w:rsid w:val="00A16188"/>
    <w:rsid w:val="00A16C1C"/>
    <w:rsid w:val="00A16CA1"/>
    <w:rsid w:val="00A16FAA"/>
    <w:rsid w:val="00A16FF7"/>
    <w:rsid w:val="00A1717D"/>
    <w:rsid w:val="00A1738B"/>
    <w:rsid w:val="00A173FD"/>
    <w:rsid w:val="00A176F3"/>
    <w:rsid w:val="00A17C89"/>
    <w:rsid w:val="00A20074"/>
    <w:rsid w:val="00A20770"/>
    <w:rsid w:val="00A208A3"/>
    <w:rsid w:val="00A20BD1"/>
    <w:rsid w:val="00A20C93"/>
    <w:rsid w:val="00A20D63"/>
    <w:rsid w:val="00A20DE6"/>
    <w:rsid w:val="00A21087"/>
    <w:rsid w:val="00A2120E"/>
    <w:rsid w:val="00A212F8"/>
    <w:rsid w:val="00A21598"/>
    <w:rsid w:val="00A215BB"/>
    <w:rsid w:val="00A21C13"/>
    <w:rsid w:val="00A21D06"/>
    <w:rsid w:val="00A224F2"/>
    <w:rsid w:val="00A225E9"/>
    <w:rsid w:val="00A22799"/>
    <w:rsid w:val="00A2297B"/>
    <w:rsid w:val="00A22C92"/>
    <w:rsid w:val="00A22CF0"/>
    <w:rsid w:val="00A239A8"/>
    <w:rsid w:val="00A23DFA"/>
    <w:rsid w:val="00A243AF"/>
    <w:rsid w:val="00A2487A"/>
    <w:rsid w:val="00A24D3C"/>
    <w:rsid w:val="00A24E61"/>
    <w:rsid w:val="00A2524E"/>
    <w:rsid w:val="00A25DE4"/>
    <w:rsid w:val="00A26126"/>
    <w:rsid w:val="00A261B1"/>
    <w:rsid w:val="00A26450"/>
    <w:rsid w:val="00A26531"/>
    <w:rsid w:val="00A2673F"/>
    <w:rsid w:val="00A26CD8"/>
    <w:rsid w:val="00A26D15"/>
    <w:rsid w:val="00A26FD6"/>
    <w:rsid w:val="00A27326"/>
    <w:rsid w:val="00A2768A"/>
    <w:rsid w:val="00A2772A"/>
    <w:rsid w:val="00A27762"/>
    <w:rsid w:val="00A278DA"/>
    <w:rsid w:val="00A278EE"/>
    <w:rsid w:val="00A30110"/>
    <w:rsid w:val="00A3081D"/>
    <w:rsid w:val="00A3091B"/>
    <w:rsid w:val="00A30CB6"/>
    <w:rsid w:val="00A30D64"/>
    <w:rsid w:val="00A30D72"/>
    <w:rsid w:val="00A30F52"/>
    <w:rsid w:val="00A311FA"/>
    <w:rsid w:val="00A313BD"/>
    <w:rsid w:val="00A314C6"/>
    <w:rsid w:val="00A31601"/>
    <w:rsid w:val="00A32452"/>
    <w:rsid w:val="00A32759"/>
    <w:rsid w:val="00A329A0"/>
    <w:rsid w:val="00A329C8"/>
    <w:rsid w:val="00A32B63"/>
    <w:rsid w:val="00A33024"/>
    <w:rsid w:val="00A33151"/>
    <w:rsid w:val="00A333F7"/>
    <w:rsid w:val="00A33B22"/>
    <w:rsid w:val="00A33CF8"/>
    <w:rsid w:val="00A3458D"/>
    <w:rsid w:val="00A346B5"/>
    <w:rsid w:val="00A34896"/>
    <w:rsid w:val="00A34907"/>
    <w:rsid w:val="00A34917"/>
    <w:rsid w:val="00A34FA4"/>
    <w:rsid w:val="00A350C8"/>
    <w:rsid w:val="00A352EC"/>
    <w:rsid w:val="00A35499"/>
    <w:rsid w:val="00A35D4B"/>
    <w:rsid w:val="00A361FC"/>
    <w:rsid w:val="00A365F2"/>
    <w:rsid w:val="00A36981"/>
    <w:rsid w:val="00A36A49"/>
    <w:rsid w:val="00A36B5F"/>
    <w:rsid w:val="00A36CB3"/>
    <w:rsid w:val="00A37167"/>
    <w:rsid w:val="00A37636"/>
    <w:rsid w:val="00A37BC2"/>
    <w:rsid w:val="00A37FB1"/>
    <w:rsid w:val="00A40B5B"/>
    <w:rsid w:val="00A40C8A"/>
    <w:rsid w:val="00A41042"/>
    <w:rsid w:val="00A41353"/>
    <w:rsid w:val="00A41538"/>
    <w:rsid w:val="00A419AA"/>
    <w:rsid w:val="00A41D7E"/>
    <w:rsid w:val="00A4255C"/>
    <w:rsid w:val="00A42A8E"/>
    <w:rsid w:val="00A42CEB"/>
    <w:rsid w:val="00A42F06"/>
    <w:rsid w:val="00A42F67"/>
    <w:rsid w:val="00A42F76"/>
    <w:rsid w:val="00A43079"/>
    <w:rsid w:val="00A4323C"/>
    <w:rsid w:val="00A432B2"/>
    <w:rsid w:val="00A43413"/>
    <w:rsid w:val="00A43F43"/>
    <w:rsid w:val="00A4414F"/>
    <w:rsid w:val="00A44230"/>
    <w:rsid w:val="00A44ACA"/>
    <w:rsid w:val="00A44ACD"/>
    <w:rsid w:val="00A44B1A"/>
    <w:rsid w:val="00A4545E"/>
    <w:rsid w:val="00A4547D"/>
    <w:rsid w:val="00A45C7A"/>
    <w:rsid w:val="00A461EE"/>
    <w:rsid w:val="00A46203"/>
    <w:rsid w:val="00A46240"/>
    <w:rsid w:val="00A46663"/>
    <w:rsid w:val="00A4689F"/>
    <w:rsid w:val="00A46FCB"/>
    <w:rsid w:val="00A47C34"/>
    <w:rsid w:val="00A47D7A"/>
    <w:rsid w:val="00A47DE7"/>
    <w:rsid w:val="00A47E44"/>
    <w:rsid w:val="00A47F32"/>
    <w:rsid w:val="00A50547"/>
    <w:rsid w:val="00A50856"/>
    <w:rsid w:val="00A50D0F"/>
    <w:rsid w:val="00A50F22"/>
    <w:rsid w:val="00A50F24"/>
    <w:rsid w:val="00A51010"/>
    <w:rsid w:val="00A5142E"/>
    <w:rsid w:val="00A518D5"/>
    <w:rsid w:val="00A51F97"/>
    <w:rsid w:val="00A5206F"/>
    <w:rsid w:val="00A523C3"/>
    <w:rsid w:val="00A52401"/>
    <w:rsid w:val="00A5275F"/>
    <w:rsid w:val="00A52D43"/>
    <w:rsid w:val="00A53244"/>
    <w:rsid w:val="00A5355B"/>
    <w:rsid w:val="00A538DB"/>
    <w:rsid w:val="00A53A29"/>
    <w:rsid w:val="00A53E4A"/>
    <w:rsid w:val="00A53E71"/>
    <w:rsid w:val="00A53E73"/>
    <w:rsid w:val="00A54104"/>
    <w:rsid w:val="00A54434"/>
    <w:rsid w:val="00A548B3"/>
    <w:rsid w:val="00A54C4C"/>
    <w:rsid w:val="00A54F01"/>
    <w:rsid w:val="00A55C02"/>
    <w:rsid w:val="00A55E1E"/>
    <w:rsid w:val="00A55F4C"/>
    <w:rsid w:val="00A56001"/>
    <w:rsid w:val="00A564C1"/>
    <w:rsid w:val="00A565FA"/>
    <w:rsid w:val="00A5662B"/>
    <w:rsid w:val="00A5668F"/>
    <w:rsid w:val="00A56741"/>
    <w:rsid w:val="00A567A8"/>
    <w:rsid w:val="00A56D38"/>
    <w:rsid w:val="00A56D53"/>
    <w:rsid w:val="00A56DB2"/>
    <w:rsid w:val="00A56E30"/>
    <w:rsid w:val="00A56E99"/>
    <w:rsid w:val="00A56F67"/>
    <w:rsid w:val="00A570B0"/>
    <w:rsid w:val="00A57215"/>
    <w:rsid w:val="00A572B9"/>
    <w:rsid w:val="00A57DAE"/>
    <w:rsid w:val="00A60024"/>
    <w:rsid w:val="00A60075"/>
    <w:rsid w:val="00A60405"/>
    <w:rsid w:val="00A60541"/>
    <w:rsid w:val="00A60552"/>
    <w:rsid w:val="00A60804"/>
    <w:rsid w:val="00A60889"/>
    <w:rsid w:val="00A609F0"/>
    <w:rsid w:val="00A60BFD"/>
    <w:rsid w:val="00A610A0"/>
    <w:rsid w:val="00A61171"/>
    <w:rsid w:val="00A61333"/>
    <w:rsid w:val="00A613D9"/>
    <w:rsid w:val="00A613F0"/>
    <w:rsid w:val="00A6156B"/>
    <w:rsid w:val="00A6174A"/>
    <w:rsid w:val="00A61B82"/>
    <w:rsid w:val="00A61BF6"/>
    <w:rsid w:val="00A61FC5"/>
    <w:rsid w:val="00A62230"/>
    <w:rsid w:val="00A6266C"/>
    <w:rsid w:val="00A626F7"/>
    <w:rsid w:val="00A62B95"/>
    <w:rsid w:val="00A62F05"/>
    <w:rsid w:val="00A62F8E"/>
    <w:rsid w:val="00A63253"/>
    <w:rsid w:val="00A63AC1"/>
    <w:rsid w:val="00A63F49"/>
    <w:rsid w:val="00A640B2"/>
    <w:rsid w:val="00A642CD"/>
    <w:rsid w:val="00A6449E"/>
    <w:rsid w:val="00A64565"/>
    <w:rsid w:val="00A64572"/>
    <w:rsid w:val="00A64A92"/>
    <w:rsid w:val="00A654F7"/>
    <w:rsid w:val="00A65747"/>
    <w:rsid w:val="00A658DB"/>
    <w:rsid w:val="00A65B1A"/>
    <w:rsid w:val="00A65E3B"/>
    <w:rsid w:val="00A6619D"/>
    <w:rsid w:val="00A66858"/>
    <w:rsid w:val="00A66AFA"/>
    <w:rsid w:val="00A66C04"/>
    <w:rsid w:val="00A66E6D"/>
    <w:rsid w:val="00A670D9"/>
    <w:rsid w:val="00A67261"/>
    <w:rsid w:val="00A67421"/>
    <w:rsid w:val="00A67643"/>
    <w:rsid w:val="00A6764D"/>
    <w:rsid w:val="00A67A44"/>
    <w:rsid w:val="00A67A51"/>
    <w:rsid w:val="00A67D87"/>
    <w:rsid w:val="00A70277"/>
    <w:rsid w:val="00A703FC"/>
    <w:rsid w:val="00A70429"/>
    <w:rsid w:val="00A70730"/>
    <w:rsid w:val="00A708EE"/>
    <w:rsid w:val="00A70A51"/>
    <w:rsid w:val="00A70A9F"/>
    <w:rsid w:val="00A70C60"/>
    <w:rsid w:val="00A713FB"/>
    <w:rsid w:val="00A715C3"/>
    <w:rsid w:val="00A715DE"/>
    <w:rsid w:val="00A71845"/>
    <w:rsid w:val="00A719E8"/>
    <w:rsid w:val="00A71C6A"/>
    <w:rsid w:val="00A71E8E"/>
    <w:rsid w:val="00A725A3"/>
    <w:rsid w:val="00A725AB"/>
    <w:rsid w:val="00A7297F"/>
    <w:rsid w:val="00A729E7"/>
    <w:rsid w:val="00A72A14"/>
    <w:rsid w:val="00A72F09"/>
    <w:rsid w:val="00A73166"/>
    <w:rsid w:val="00A7333F"/>
    <w:rsid w:val="00A73A60"/>
    <w:rsid w:val="00A73A65"/>
    <w:rsid w:val="00A73AF7"/>
    <w:rsid w:val="00A73BD1"/>
    <w:rsid w:val="00A7422B"/>
    <w:rsid w:val="00A74B12"/>
    <w:rsid w:val="00A74B6A"/>
    <w:rsid w:val="00A74C2F"/>
    <w:rsid w:val="00A74D93"/>
    <w:rsid w:val="00A75262"/>
    <w:rsid w:val="00A753A5"/>
    <w:rsid w:val="00A7545D"/>
    <w:rsid w:val="00A75493"/>
    <w:rsid w:val="00A75522"/>
    <w:rsid w:val="00A757FA"/>
    <w:rsid w:val="00A75902"/>
    <w:rsid w:val="00A75970"/>
    <w:rsid w:val="00A75AFC"/>
    <w:rsid w:val="00A75C5C"/>
    <w:rsid w:val="00A75C7F"/>
    <w:rsid w:val="00A75F89"/>
    <w:rsid w:val="00A76294"/>
    <w:rsid w:val="00A76404"/>
    <w:rsid w:val="00A765DB"/>
    <w:rsid w:val="00A766EB"/>
    <w:rsid w:val="00A76725"/>
    <w:rsid w:val="00A7754B"/>
    <w:rsid w:val="00A777AF"/>
    <w:rsid w:val="00A779AE"/>
    <w:rsid w:val="00A77B6F"/>
    <w:rsid w:val="00A77D2C"/>
    <w:rsid w:val="00A80202"/>
    <w:rsid w:val="00A80903"/>
    <w:rsid w:val="00A80B2E"/>
    <w:rsid w:val="00A80C90"/>
    <w:rsid w:val="00A80EA9"/>
    <w:rsid w:val="00A80FDB"/>
    <w:rsid w:val="00A81098"/>
    <w:rsid w:val="00A81800"/>
    <w:rsid w:val="00A8185A"/>
    <w:rsid w:val="00A81A38"/>
    <w:rsid w:val="00A81E9A"/>
    <w:rsid w:val="00A82684"/>
    <w:rsid w:val="00A83049"/>
    <w:rsid w:val="00A833D3"/>
    <w:rsid w:val="00A83506"/>
    <w:rsid w:val="00A8379B"/>
    <w:rsid w:val="00A837EB"/>
    <w:rsid w:val="00A83AAD"/>
    <w:rsid w:val="00A840FC"/>
    <w:rsid w:val="00A84261"/>
    <w:rsid w:val="00A8458C"/>
    <w:rsid w:val="00A845D4"/>
    <w:rsid w:val="00A845E0"/>
    <w:rsid w:val="00A846F4"/>
    <w:rsid w:val="00A8473E"/>
    <w:rsid w:val="00A847CF"/>
    <w:rsid w:val="00A84A17"/>
    <w:rsid w:val="00A84C0F"/>
    <w:rsid w:val="00A84C4E"/>
    <w:rsid w:val="00A84C7F"/>
    <w:rsid w:val="00A84D41"/>
    <w:rsid w:val="00A84E06"/>
    <w:rsid w:val="00A84F2B"/>
    <w:rsid w:val="00A85172"/>
    <w:rsid w:val="00A851A8"/>
    <w:rsid w:val="00A85490"/>
    <w:rsid w:val="00A8566B"/>
    <w:rsid w:val="00A859DB"/>
    <w:rsid w:val="00A85A98"/>
    <w:rsid w:val="00A85B97"/>
    <w:rsid w:val="00A86157"/>
    <w:rsid w:val="00A861FB"/>
    <w:rsid w:val="00A862F7"/>
    <w:rsid w:val="00A86398"/>
    <w:rsid w:val="00A86965"/>
    <w:rsid w:val="00A86D84"/>
    <w:rsid w:val="00A8727A"/>
    <w:rsid w:val="00A879EC"/>
    <w:rsid w:val="00A87E26"/>
    <w:rsid w:val="00A87EA1"/>
    <w:rsid w:val="00A90027"/>
    <w:rsid w:val="00A9036C"/>
    <w:rsid w:val="00A909B7"/>
    <w:rsid w:val="00A90B35"/>
    <w:rsid w:val="00A90F23"/>
    <w:rsid w:val="00A90F55"/>
    <w:rsid w:val="00A91007"/>
    <w:rsid w:val="00A9121D"/>
    <w:rsid w:val="00A918B3"/>
    <w:rsid w:val="00A92579"/>
    <w:rsid w:val="00A92A64"/>
    <w:rsid w:val="00A92AF9"/>
    <w:rsid w:val="00A93260"/>
    <w:rsid w:val="00A933E1"/>
    <w:rsid w:val="00A936C2"/>
    <w:rsid w:val="00A93774"/>
    <w:rsid w:val="00A9379A"/>
    <w:rsid w:val="00A939C0"/>
    <w:rsid w:val="00A93D2D"/>
    <w:rsid w:val="00A93FAB"/>
    <w:rsid w:val="00A9405A"/>
    <w:rsid w:val="00A94082"/>
    <w:rsid w:val="00A9469F"/>
    <w:rsid w:val="00A9479B"/>
    <w:rsid w:val="00A94B90"/>
    <w:rsid w:val="00A94BAC"/>
    <w:rsid w:val="00A94C4C"/>
    <w:rsid w:val="00A957CC"/>
    <w:rsid w:val="00A95AA0"/>
    <w:rsid w:val="00A95C54"/>
    <w:rsid w:val="00A964FE"/>
    <w:rsid w:val="00A96858"/>
    <w:rsid w:val="00A96908"/>
    <w:rsid w:val="00A96916"/>
    <w:rsid w:val="00A9699D"/>
    <w:rsid w:val="00A969CA"/>
    <w:rsid w:val="00A96D2E"/>
    <w:rsid w:val="00A96F37"/>
    <w:rsid w:val="00A9711A"/>
    <w:rsid w:val="00A97878"/>
    <w:rsid w:val="00A97E88"/>
    <w:rsid w:val="00AA021F"/>
    <w:rsid w:val="00AA04E8"/>
    <w:rsid w:val="00AA0800"/>
    <w:rsid w:val="00AA0C72"/>
    <w:rsid w:val="00AA123A"/>
    <w:rsid w:val="00AA1452"/>
    <w:rsid w:val="00AA1681"/>
    <w:rsid w:val="00AA184C"/>
    <w:rsid w:val="00AA1EC6"/>
    <w:rsid w:val="00AA1ECE"/>
    <w:rsid w:val="00AA22F2"/>
    <w:rsid w:val="00AA248B"/>
    <w:rsid w:val="00AA27F2"/>
    <w:rsid w:val="00AA2802"/>
    <w:rsid w:val="00AA28F7"/>
    <w:rsid w:val="00AA2EF2"/>
    <w:rsid w:val="00AA3354"/>
    <w:rsid w:val="00AA35F0"/>
    <w:rsid w:val="00AA3760"/>
    <w:rsid w:val="00AA3BDA"/>
    <w:rsid w:val="00AA3EE5"/>
    <w:rsid w:val="00AA416A"/>
    <w:rsid w:val="00AA45E3"/>
    <w:rsid w:val="00AA4659"/>
    <w:rsid w:val="00AA488E"/>
    <w:rsid w:val="00AA49D8"/>
    <w:rsid w:val="00AA512C"/>
    <w:rsid w:val="00AA5466"/>
    <w:rsid w:val="00AA546F"/>
    <w:rsid w:val="00AA5516"/>
    <w:rsid w:val="00AA5717"/>
    <w:rsid w:val="00AA6322"/>
    <w:rsid w:val="00AA6644"/>
    <w:rsid w:val="00AA74DD"/>
    <w:rsid w:val="00AA7753"/>
    <w:rsid w:val="00AA7E57"/>
    <w:rsid w:val="00AB0455"/>
    <w:rsid w:val="00AB075D"/>
    <w:rsid w:val="00AB0C44"/>
    <w:rsid w:val="00AB0E26"/>
    <w:rsid w:val="00AB0FF8"/>
    <w:rsid w:val="00AB1847"/>
    <w:rsid w:val="00AB185D"/>
    <w:rsid w:val="00AB1D70"/>
    <w:rsid w:val="00AB2100"/>
    <w:rsid w:val="00AB21D4"/>
    <w:rsid w:val="00AB22B5"/>
    <w:rsid w:val="00AB23EC"/>
    <w:rsid w:val="00AB2628"/>
    <w:rsid w:val="00AB267B"/>
    <w:rsid w:val="00AB2D9C"/>
    <w:rsid w:val="00AB2EC2"/>
    <w:rsid w:val="00AB3257"/>
    <w:rsid w:val="00AB33BA"/>
    <w:rsid w:val="00AB3505"/>
    <w:rsid w:val="00AB368E"/>
    <w:rsid w:val="00AB4011"/>
    <w:rsid w:val="00AB416B"/>
    <w:rsid w:val="00AB44CE"/>
    <w:rsid w:val="00AB539E"/>
    <w:rsid w:val="00AB5B37"/>
    <w:rsid w:val="00AB60F9"/>
    <w:rsid w:val="00AB67F3"/>
    <w:rsid w:val="00AB6867"/>
    <w:rsid w:val="00AB6EFD"/>
    <w:rsid w:val="00AB730F"/>
    <w:rsid w:val="00AB7C21"/>
    <w:rsid w:val="00AB7C8E"/>
    <w:rsid w:val="00AB7DD6"/>
    <w:rsid w:val="00AB7E7B"/>
    <w:rsid w:val="00AC096D"/>
    <w:rsid w:val="00AC0C6C"/>
    <w:rsid w:val="00AC124A"/>
    <w:rsid w:val="00AC167B"/>
    <w:rsid w:val="00AC18DD"/>
    <w:rsid w:val="00AC1A37"/>
    <w:rsid w:val="00AC1A89"/>
    <w:rsid w:val="00AC1B09"/>
    <w:rsid w:val="00AC1B1D"/>
    <w:rsid w:val="00AC1B6F"/>
    <w:rsid w:val="00AC1B95"/>
    <w:rsid w:val="00AC1CFE"/>
    <w:rsid w:val="00AC1D0C"/>
    <w:rsid w:val="00AC207A"/>
    <w:rsid w:val="00AC225E"/>
    <w:rsid w:val="00AC25EF"/>
    <w:rsid w:val="00AC2754"/>
    <w:rsid w:val="00AC296A"/>
    <w:rsid w:val="00AC2CE2"/>
    <w:rsid w:val="00AC2F3D"/>
    <w:rsid w:val="00AC31CF"/>
    <w:rsid w:val="00AC3477"/>
    <w:rsid w:val="00AC35FC"/>
    <w:rsid w:val="00AC365B"/>
    <w:rsid w:val="00AC39CA"/>
    <w:rsid w:val="00AC3B1E"/>
    <w:rsid w:val="00AC41EC"/>
    <w:rsid w:val="00AC43C8"/>
    <w:rsid w:val="00AC48DB"/>
    <w:rsid w:val="00AC4AA7"/>
    <w:rsid w:val="00AC5661"/>
    <w:rsid w:val="00AC57A2"/>
    <w:rsid w:val="00AC58B3"/>
    <w:rsid w:val="00AC5A4F"/>
    <w:rsid w:val="00AC5C58"/>
    <w:rsid w:val="00AC626C"/>
    <w:rsid w:val="00AC6BB9"/>
    <w:rsid w:val="00AC6C8B"/>
    <w:rsid w:val="00AC6F43"/>
    <w:rsid w:val="00AC71F7"/>
    <w:rsid w:val="00AC73A8"/>
    <w:rsid w:val="00AC7516"/>
    <w:rsid w:val="00AC7735"/>
    <w:rsid w:val="00AC7840"/>
    <w:rsid w:val="00AC7B03"/>
    <w:rsid w:val="00AC7BE9"/>
    <w:rsid w:val="00AC7F02"/>
    <w:rsid w:val="00AD0090"/>
    <w:rsid w:val="00AD04DA"/>
    <w:rsid w:val="00AD052A"/>
    <w:rsid w:val="00AD07A2"/>
    <w:rsid w:val="00AD0A6C"/>
    <w:rsid w:val="00AD0AF0"/>
    <w:rsid w:val="00AD0B71"/>
    <w:rsid w:val="00AD0CB1"/>
    <w:rsid w:val="00AD15AC"/>
    <w:rsid w:val="00AD1882"/>
    <w:rsid w:val="00AD18A6"/>
    <w:rsid w:val="00AD1EE7"/>
    <w:rsid w:val="00AD287F"/>
    <w:rsid w:val="00AD2886"/>
    <w:rsid w:val="00AD28AC"/>
    <w:rsid w:val="00AD3093"/>
    <w:rsid w:val="00AD3BF9"/>
    <w:rsid w:val="00AD3FB2"/>
    <w:rsid w:val="00AD5511"/>
    <w:rsid w:val="00AD555E"/>
    <w:rsid w:val="00AD5DB8"/>
    <w:rsid w:val="00AD5ED2"/>
    <w:rsid w:val="00AD635E"/>
    <w:rsid w:val="00AD6435"/>
    <w:rsid w:val="00AD66EA"/>
    <w:rsid w:val="00AD6827"/>
    <w:rsid w:val="00AD69DF"/>
    <w:rsid w:val="00AD6C34"/>
    <w:rsid w:val="00AD6F3E"/>
    <w:rsid w:val="00AD7510"/>
    <w:rsid w:val="00AD7747"/>
    <w:rsid w:val="00AD7768"/>
    <w:rsid w:val="00AD778A"/>
    <w:rsid w:val="00AD79CA"/>
    <w:rsid w:val="00AD7AA1"/>
    <w:rsid w:val="00AD7C28"/>
    <w:rsid w:val="00AD7DD2"/>
    <w:rsid w:val="00AE03FF"/>
    <w:rsid w:val="00AE078E"/>
    <w:rsid w:val="00AE0799"/>
    <w:rsid w:val="00AE0D08"/>
    <w:rsid w:val="00AE1255"/>
    <w:rsid w:val="00AE12B4"/>
    <w:rsid w:val="00AE14E6"/>
    <w:rsid w:val="00AE16FD"/>
    <w:rsid w:val="00AE181C"/>
    <w:rsid w:val="00AE1BDA"/>
    <w:rsid w:val="00AE1F7E"/>
    <w:rsid w:val="00AE20B4"/>
    <w:rsid w:val="00AE20FE"/>
    <w:rsid w:val="00AE2DDE"/>
    <w:rsid w:val="00AE301F"/>
    <w:rsid w:val="00AE32B9"/>
    <w:rsid w:val="00AE32EF"/>
    <w:rsid w:val="00AE3833"/>
    <w:rsid w:val="00AE3C2C"/>
    <w:rsid w:val="00AE40D0"/>
    <w:rsid w:val="00AE44A3"/>
    <w:rsid w:val="00AE46DF"/>
    <w:rsid w:val="00AE4765"/>
    <w:rsid w:val="00AE47F1"/>
    <w:rsid w:val="00AE50A9"/>
    <w:rsid w:val="00AE5305"/>
    <w:rsid w:val="00AE57F2"/>
    <w:rsid w:val="00AE5EF3"/>
    <w:rsid w:val="00AE60FF"/>
    <w:rsid w:val="00AE6233"/>
    <w:rsid w:val="00AE69B5"/>
    <w:rsid w:val="00AE6E30"/>
    <w:rsid w:val="00AE710B"/>
    <w:rsid w:val="00AE750B"/>
    <w:rsid w:val="00AE753F"/>
    <w:rsid w:val="00AE7838"/>
    <w:rsid w:val="00AE7A1E"/>
    <w:rsid w:val="00AE7A5B"/>
    <w:rsid w:val="00AF040B"/>
    <w:rsid w:val="00AF05F8"/>
    <w:rsid w:val="00AF0744"/>
    <w:rsid w:val="00AF08BE"/>
    <w:rsid w:val="00AF09E1"/>
    <w:rsid w:val="00AF0AD0"/>
    <w:rsid w:val="00AF0D32"/>
    <w:rsid w:val="00AF0DB8"/>
    <w:rsid w:val="00AF0ECF"/>
    <w:rsid w:val="00AF0F27"/>
    <w:rsid w:val="00AF1133"/>
    <w:rsid w:val="00AF119C"/>
    <w:rsid w:val="00AF13ED"/>
    <w:rsid w:val="00AF141D"/>
    <w:rsid w:val="00AF171C"/>
    <w:rsid w:val="00AF1963"/>
    <w:rsid w:val="00AF1A7B"/>
    <w:rsid w:val="00AF1D4A"/>
    <w:rsid w:val="00AF281B"/>
    <w:rsid w:val="00AF2DBF"/>
    <w:rsid w:val="00AF303C"/>
    <w:rsid w:val="00AF31ED"/>
    <w:rsid w:val="00AF32F7"/>
    <w:rsid w:val="00AF39F4"/>
    <w:rsid w:val="00AF3AB9"/>
    <w:rsid w:val="00AF3CF5"/>
    <w:rsid w:val="00AF414A"/>
    <w:rsid w:val="00AF42CA"/>
    <w:rsid w:val="00AF43C6"/>
    <w:rsid w:val="00AF465C"/>
    <w:rsid w:val="00AF4715"/>
    <w:rsid w:val="00AF4923"/>
    <w:rsid w:val="00AF493F"/>
    <w:rsid w:val="00AF4BD5"/>
    <w:rsid w:val="00AF4C94"/>
    <w:rsid w:val="00AF506A"/>
    <w:rsid w:val="00AF51BE"/>
    <w:rsid w:val="00AF522E"/>
    <w:rsid w:val="00AF5342"/>
    <w:rsid w:val="00AF5585"/>
    <w:rsid w:val="00AF594D"/>
    <w:rsid w:val="00AF595E"/>
    <w:rsid w:val="00AF5EB9"/>
    <w:rsid w:val="00AF6492"/>
    <w:rsid w:val="00AF6800"/>
    <w:rsid w:val="00AF6BF5"/>
    <w:rsid w:val="00AF710B"/>
    <w:rsid w:val="00AF7126"/>
    <w:rsid w:val="00AF72CE"/>
    <w:rsid w:val="00AF7720"/>
    <w:rsid w:val="00AF7807"/>
    <w:rsid w:val="00AF786D"/>
    <w:rsid w:val="00B00163"/>
    <w:rsid w:val="00B003DE"/>
    <w:rsid w:val="00B004D9"/>
    <w:rsid w:val="00B005A1"/>
    <w:rsid w:val="00B0062A"/>
    <w:rsid w:val="00B007D3"/>
    <w:rsid w:val="00B008A1"/>
    <w:rsid w:val="00B00EE1"/>
    <w:rsid w:val="00B012B7"/>
    <w:rsid w:val="00B01742"/>
    <w:rsid w:val="00B019F9"/>
    <w:rsid w:val="00B0249D"/>
    <w:rsid w:val="00B02AC7"/>
    <w:rsid w:val="00B02F08"/>
    <w:rsid w:val="00B02FE2"/>
    <w:rsid w:val="00B03081"/>
    <w:rsid w:val="00B031F3"/>
    <w:rsid w:val="00B0372B"/>
    <w:rsid w:val="00B03755"/>
    <w:rsid w:val="00B03984"/>
    <w:rsid w:val="00B03A72"/>
    <w:rsid w:val="00B03ADB"/>
    <w:rsid w:val="00B03C67"/>
    <w:rsid w:val="00B03D41"/>
    <w:rsid w:val="00B03D5B"/>
    <w:rsid w:val="00B03ED5"/>
    <w:rsid w:val="00B03F32"/>
    <w:rsid w:val="00B04423"/>
    <w:rsid w:val="00B044C4"/>
    <w:rsid w:val="00B04834"/>
    <w:rsid w:val="00B04F01"/>
    <w:rsid w:val="00B051BF"/>
    <w:rsid w:val="00B05C57"/>
    <w:rsid w:val="00B062BC"/>
    <w:rsid w:val="00B06406"/>
    <w:rsid w:val="00B06AF1"/>
    <w:rsid w:val="00B06B54"/>
    <w:rsid w:val="00B06C3F"/>
    <w:rsid w:val="00B06C48"/>
    <w:rsid w:val="00B06DF0"/>
    <w:rsid w:val="00B073B5"/>
    <w:rsid w:val="00B075F2"/>
    <w:rsid w:val="00B076B5"/>
    <w:rsid w:val="00B07C06"/>
    <w:rsid w:val="00B07C09"/>
    <w:rsid w:val="00B07F58"/>
    <w:rsid w:val="00B1055C"/>
    <w:rsid w:val="00B107B0"/>
    <w:rsid w:val="00B10F7B"/>
    <w:rsid w:val="00B11084"/>
    <w:rsid w:val="00B11510"/>
    <w:rsid w:val="00B11B81"/>
    <w:rsid w:val="00B11C8D"/>
    <w:rsid w:val="00B12678"/>
    <w:rsid w:val="00B12908"/>
    <w:rsid w:val="00B12BC3"/>
    <w:rsid w:val="00B12F3E"/>
    <w:rsid w:val="00B131D9"/>
    <w:rsid w:val="00B133B2"/>
    <w:rsid w:val="00B13417"/>
    <w:rsid w:val="00B1353A"/>
    <w:rsid w:val="00B1369E"/>
    <w:rsid w:val="00B14281"/>
    <w:rsid w:val="00B14A64"/>
    <w:rsid w:val="00B14E35"/>
    <w:rsid w:val="00B14F31"/>
    <w:rsid w:val="00B14FCB"/>
    <w:rsid w:val="00B15048"/>
    <w:rsid w:val="00B1537D"/>
    <w:rsid w:val="00B15386"/>
    <w:rsid w:val="00B1548E"/>
    <w:rsid w:val="00B1559B"/>
    <w:rsid w:val="00B15BB5"/>
    <w:rsid w:val="00B15E8B"/>
    <w:rsid w:val="00B15FF3"/>
    <w:rsid w:val="00B1602E"/>
    <w:rsid w:val="00B162E2"/>
    <w:rsid w:val="00B165BA"/>
    <w:rsid w:val="00B169AC"/>
    <w:rsid w:val="00B16AE5"/>
    <w:rsid w:val="00B16BA6"/>
    <w:rsid w:val="00B16DFA"/>
    <w:rsid w:val="00B16E1A"/>
    <w:rsid w:val="00B16E89"/>
    <w:rsid w:val="00B17677"/>
    <w:rsid w:val="00B17777"/>
    <w:rsid w:val="00B17976"/>
    <w:rsid w:val="00B179C0"/>
    <w:rsid w:val="00B17B1C"/>
    <w:rsid w:val="00B17C13"/>
    <w:rsid w:val="00B17E9D"/>
    <w:rsid w:val="00B20090"/>
    <w:rsid w:val="00B20253"/>
    <w:rsid w:val="00B20381"/>
    <w:rsid w:val="00B20479"/>
    <w:rsid w:val="00B20B4B"/>
    <w:rsid w:val="00B20DFD"/>
    <w:rsid w:val="00B20FCF"/>
    <w:rsid w:val="00B21849"/>
    <w:rsid w:val="00B21A1D"/>
    <w:rsid w:val="00B21D89"/>
    <w:rsid w:val="00B225E6"/>
    <w:rsid w:val="00B22850"/>
    <w:rsid w:val="00B22921"/>
    <w:rsid w:val="00B229AE"/>
    <w:rsid w:val="00B22AFC"/>
    <w:rsid w:val="00B22C3C"/>
    <w:rsid w:val="00B232B3"/>
    <w:rsid w:val="00B23356"/>
    <w:rsid w:val="00B2348C"/>
    <w:rsid w:val="00B2353D"/>
    <w:rsid w:val="00B2365E"/>
    <w:rsid w:val="00B2390B"/>
    <w:rsid w:val="00B239DB"/>
    <w:rsid w:val="00B23B8B"/>
    <w:rsid w:val="00B23D40"/>
    <w:rsid w:val="00B23ED2"/>
    <w:rsid w:val="00B23F0A"/>
    <w:rsid w:val="00B23F36"/>
    <w:rsid w:val="00B24144"/>
    <w:rsid w:val="00B24219"/>
    <w:rsid w:val="00B242B6"/>
    <w:rsid w:val="00B2442E"/>
    <w:rsid w:val="00B24613"/>
    <w:rsid w:val="00B24768"/>
    <w:rsid w:val="00B24A54"/>
    <w:rsid w:val="00B24F98"/>
    <w:rsid w:val="00B2516F"/>
    <w:rsid w:val="00B252DB"/>
    <w:rsid w:val="00B25CCE"/>
    <w:rsid w:val="00B25D64"/>
    <w:rsid w:val="00B264A0"/>
    <w:rsid w:val="00B2669E"/>
    <w:rsid w:val="00B2677F"/>
    <w:rsid w:val="00B26A2C"/>
    <w:rsid w:val="00B26B44"/>
    <w:rsid w:val="00B26C9A"/>
    <w:rsid w:val="00B26E07"/>
    <w:rsid w:val="00B26FF8"/>
    <w:rsid w:val="00B2722D"/>
    <w:rsid w:val="00B2770E"/>
    <w:rsid w:val="00B27B8F"/>
    <w:rsid w:val="00B303A7"/>
    <w:rsid w:val="00B30427"/>
    <w:rsid w:val="00B30565"/>
    <w:rsid w:val="00B30620"/>
    <w:rsid w:val="00B307BF"/>
    <w:rsid w:val="00B30904"/>
    <w:rsid w:val="00B30C2E"/>
    <w:rsid w:val="00B31067"/>
    <w:rsid w:val="00B31929"/>
    <w:rsid w:val="00B319A2"/>
    <w:rsid w:val="00B31C9F"/>
    <w:rsid w:val="00B31D99"/>
    <w:rsid w:val="00B31EA2"/>
    <w:rsid w:val="00B320F6"/>
    <w:rsid w:val="00B323A7"/>
    <w:rsid w:val="00B32466"/>
    <w:rsid w:val="00B32470"/>
    <w:rsid w:val="00B32828"/>
    <w:rsid w:val="00B32FD8"/>
    <w:rsid w:val="00B33043"/>
    <w:rsid w:val="00B33399"/>
    <w:rsid w:val="00B335DF"/>
    <w:rsid w:val="00B337E1"/>
    <w:rsid w:val="00B33C04"/>
    <w:rsid w:val="00B33CC3"/>
    <w:rsid w:val="00B342E6"/>
    <w:rsid w:val="00B34540"/>
    <w:rsid w:val="00B3464E"/>
    <w:rsid w:val="00B350B3"/>
    <w:rsid w:val="00B350FB"/>
    <w:rsid w:val="00B351D9"/>
    <w:rsid w:val="00B352E0"/>
    <w:rsid w:val="00B356E5"/>
    <w:rsid w:val="00B356FE"/>
    <w:rsid w:val="00B357A0"/>
    <w:rsid w:val="00B3591F"/>
    <w:rsid w:val="00B359A9"/>
    <w:rsid w:val="00B35AC9"/>
    <w:rsid w:val="00B35C81"/>
    <w:rsid w:val="00B35D56"/>
    <w:rsid w:val="00B35E53"/>
    <w:rsid w:val="00B36D86"/>
    <w:rsid w:val="00B3769F"/>
    <w:rsid w:val="00B37BE3"/>
    <w:rsid w:val="00B37EB1"/>
    <w:rsid w:val="00B40030"/>
    <w:rsid w:val="00B403E8"/>
    <w:rsid w:val="00B40775"/>
    <w:rsid w:val="00B409B6"/>
    <w:rsid w:val="00B40C37"/>
    <w:rsid w:val="00B40E71"/>
    <w:rsid w:val="00B40F44"/>
    <w:rsid w:val="00B41ACD"/>
    <w:rsid w:val="00B41B9A"/>
    <w:rsid w:val="00B41FEE"/>
    <w:rsid w:val="00B42147"/>
    <w:rsid w:val="00B42208"/>
    <w:rsid w:val="00B42C22"/>
    <w:rsid w:val="00B42DB9"/>
    <w:rsid w:val="00B42E17"/>
    <w:rsid w:val="00B42E2B"/>
    <w:rsid w:val="00B432F3"/>
    <w:rsid w:val="00B4380B"/>
    <w:rsid w:val="00B43867"/>
    <w:rsid w:val="00B43D7F"/>
    <w:rsid w:val="00B43FD0"/>
    <w:rsid w:val="00B44404"/>
    <w:rsid w:val="00B44481"/>
    <w:rsid w:val="00B4454F"/>
    <w:rsid w:val="00B445A1"/>
    <w:rsid w:val="00B44AC0"/>
    <w:rsid w:val="00B4521A"/>
    <w:rsid w:val="00B45275"/>
    <w:rsid w:val="00B45300"/>
    <w:rsid w:val="00B4555E"/>
    <w:rsid w:val="00B455C6"/>
    <w:rsid w:val="00B4583C"/>
    <w:rsid w:val="00B459EB"/>
    <w:rsid w:val="00B45DD0"/>
    <w:rsid w:val="00B4615E"/>
    <w:rsid w:val="00B4664C"/>
    <w:rsid w:val="00B467F0"/>
    <w:rsid w:val="00B46882"/>
    <w:rsid w:val="00B46A6D"/>
    <w:rsid w:val="00B471C8"/>
    <w:rsid w:val="00B477B9"/>
    <w:rsid w:val="00B47DC3"/>
    <w:rsid w:val="00B47F57"/>
    <w:rsid w:val="00B50239"/>
    <w:rsid w:val="00B5023D"/>
    <w:rsid w:val="00B50376"/>
    <w:rsid w:val="00B50547"/>
    <w:rsid w:val="00B5056C"/>
    <w:rsid w:val="00B505B5"/>
    <w:rsid w:val="00B505F5"/>
    <w:rsid w:val="00B507C2"/>
    <w:rsid w:val="00B50ABB"/>
    <w:rsid w:val="00B50B64"/>
    <w:rsid w:val="00B50F57"/>
    <w:rsid w:val="00B51113"/>
    <w:rsid w:val="00B511CC"/>
    <w:rsid w:val="00B51356"/>
    <w:rsid w:val="00B516BD"/>
    <w:rsid w:val="00B519D1"/>
    <w:rsid w:val="00B52456"/>
    <w:rsid w:val="00B52C2B"/>
    <w:rsid w:val="00B53EBE"/>
    <w:rsid w:val="00B53F9E"/>
    <w:rsid w:val="00B542E0"/>
    <w:rsid w:val="00B543CF"/>
    <w:rsid w:val="00B5463A"/>
    <w:rsid w:val="00B54D55"/>
    <w:rsid w:val="00B54D89"/>
    <w:rsid w:val="00B552F0"/>
    <w:rsid w:val="00B55604"/>
    <w:rsid w:val="00B55811"/>
    <w:rsid w:val="00B5590E"/>
    <w:rsid w:val="00B55BAB"/>
    <w:rsid w:val="00B55D13"/>
    <w:rsid w:val="00B55D67"/>
    <w:rsid w:val="00B55E56"/>
    <w:rsid w:val="00B564EA"/>
    <w:rsid w:val="00B56761"/>
    <w:rsid w:val="00B5695C"/>
    <w:rsid w:val="00B56C76"/>
    <w:rsid w:val="00B572F9"/>
    <w:rsid w:val="00B57455"/>
    <w:rsid w:val="00B577E0"/>
    <w:rsid w:val="00B57BC0"/>
    <w:rsid w:val="00B57BF7"/>
    <w:rsid w:val="00B57E75"/>
    <w:rsid w:val="00B60100"/>
    <w:rsid w:val="00B60140"/>
    <w:rsid w:val="00B60247"/>
    <w:rsid w:val="00B60771"/>
    <w:rsid w:val="00B60B73"/>
    <w:rsid w:val="00B60D90"/>
    <w:rsid w:val="00B60DDE"/>
    <w:rsid w:val="00B60F99"/>
    <w:rsid w:val="00B6153B"/>
    <w:rsid w:val="00B61D89"/>
    <w:rsid w:val="00B61DB6"/>
    <w:rsid w:val="00B61F46"/>
    <w:rsid w:val="00B62947"/>
    <w:rsid w:val="00B62AB4"/>
    <w:rsid w:val="00B62B12"/>
    <w:rsid w:val="00B62FFB"/>
    <w:rsid w:val="00B63216"/>
    <w:rsid w:val="00B637A8"/>
    <w:rsid w:val="00B63BBD"/>
    <w:rsid w:val="00B63C19"/>
    <w:rsid w:val="00B63C1A"/>
    <w:rsid w:val="00B63CD4"/>
    <w:rsid w:val="00B640F0"/>
    <w:rsid w:val="00B64558"/>
    <w:rsid w:val="00B64B12"/>
    <w:rsid w:val="00B64DA5"/>
    <w:rsid w:val="00B6523E"/>
    <w:rsid w:val="00B6529E"/>
    <w:rsid w:val="00B65935"/>
    <w:rsid w:val="00B663B1"/>
    <w:rsid w:val="00B663E8"/>
    <w:rsid w:val="00B666A1"/>
    <w:rsid w:val="00B66871"/>
    <w:rsid w:val="00B669B1"/>
    <w:rsid w:val="00B669C7"/>
    <w:rsid w:val="00B66AEA"/>
    <w:rsid w:val="00B66B5C"/>
    <w:rsid w:val="00B66BA6"/>
    <w:rsid w:val="00B670A1"/>
    <w:rsid w:val="00B677FD"/>
    <w:rsid w:val="00B67D27"/>
    <w:rsid w:val="00B67EC3"/>
    <w:rsid w:val="00B67F64"/>
    <w:rsid w:val="00B67FF8"/>
    <w:rsid w:val="00B70383"/>
    <w:rsid w:val="00B703F5"/>
    <w:rsid w:val="00B70466"/>
    <w:rsid w:val="00B707F2"/>
    <w:rsid w:val="00B70CB7"/>
    <w:rsid w:val="00B70DB2"/>
    <w:rsid w:val="00B70ED2"/>
    <w:rsid w:val="00B71090"/>
    <w:rsid w:val="00B71206"/>
    <w:rsid w:val="00B71318"/>
    <w:rsid w:val="00B71469"/>
    <w:rsid w:val="00B71B98"/>
    <w:rsid w:val="00B72061"/>
    <w:rsid w:val="00B724A7"/>
    <w:rsid w:val="00B72BF3"/>
    <w:rsid w:val="00B72E5A"/>
    <w:rsid w:val="00B731DE"/>
    <w:rsid w:val="00B73598"/>
    <w:rsid w:val="00B73B7B"/>
    <w:rsid w:val="00B73E27"/>
    <w:rsid w:val="00B73EB0"/>
    <w:rsid w:val="00B7440D"/>
    <w:rsid w:val="00B746CB"/>
    <w:rsid w:val="00B74B0A"/>
    <w:rsid w:val="00B74B63"/>
    <w:rsid w:val="00B74DF7"/>
    <w:rsid w:val="00B7529C"/>
    <w:rsid w:val="00B755E6"/>
    <w:rsid w:val="00B7580F"/>
    <w:rsid w:val="00B75A1F"/>
    <w:rsid w:val="00B761E0"/>
    <w:rsid w:val="00B764F5"/>
    <w:rsid w:val="00B76B2C"/>
    <w:rsid w:val="00B770DF"/>
    <w:rsid w:val="00B77450"/>
    <w:rsid w:val="00B775CC"/>
    <w:rsid w:val="00B7785B"/>
    <w:rsid w:val="00B77C39"/>
    <w:rsid w:val="00B80538"/>
    <w:rsid w:val="00B807C1"/>
    <w:rsid w:val="00B80802"/>
    <w:rsid w:val="00B80C39"/>
    <w:rsid w:val="00B80CA4"/>
    <w:rsid w:val="00B814EE"/>
    <w:rsid w:val="00B816E9"/>
    <w:rsid w:val="00B8186F"/>
    <w:rsid w:val="00B81BC4"/>
    <w:rsid w:val="00B82706"/>
    <w:rsid w:val="00B82A6F"/>
    <w:rsid w:val="00B82DD5"/>
    <w:rsid w:val="00B8346F"/>
    <w:rsid w:val="00B834CD"/>
    <w:rsid w:val="00B83564"/>
    <w:rsid w:val="00B836FC"/>
    <w:rsid w:val="00B8381B"/>
    <w:rsid w:val="00B8383C"/>
    <w:rsid w:val="00B838E7"/>
    <w:rsid w:val="00B83D03"/>
    <w:rsid w:val="00B83DD4"/>
    <w:rsid w:val="00B83FED"/>
    <w:rsid w:val="00B84004"/>
    <w:rsid w:val="00B841E4"/>
    <w:rsid w:val="00B841EE"/>
    <w:rsid w:val="00B84866"/>
    <w:rsid w:val="00B8488B"/>
    <w:rsid w:val="00B84E40"/>
    <w:rsid w:val="00B85193"/>
    <w:rsid w:val="00B85215"/>
    <w:rsid w:val="00B852E0"/>
    <w:rsid w:val="00B853BF"/>
    <w:rsid w:val="00B858E6"/>
    <w:rsid w:val="00B8599E"/>
    <w:rsid w:val="00B85E6E"/>
    <w:rsid w:val="00B86175"/>
    <w:rsid w:val="00B862C0"/>
    <w:rsid w:val="00B86359"/>
    <w:rsid w:val="00B8673C"/>
    <w:rsid w:val="00B86938"/>
    <w:rsid w:val="00B86C9D"/>
    <w:rsid w:val="00B86DF8"/>
    <w:rsid w:val="00B86FC4"/>
    <w:rsid w:val="00B8741E"/>
    <w:rsid w:val="00B875D4"/>
    <w:rsid w:val="00B8776D"/>
    <w:rsid w:val="00B90395"/>
    <w:rsid w:val="00B903C2"/>
    <w:rsid w:val="00B903E3"/>
    <w:rsid w:val="00B904FF"/>
    <w:rsid w:val="00B9056C"/>
    <w:rsid w:val="00B90770"/>
    <w:rsid w:val="00B907CD"/>
    <w:rsid w:val="00B909BA"/>
    <w:rsid w:val="00B90BE4"/>
    <w:rsid w:val="00B9138F"/>
    <w:rsid w:val="00B914CF"/>
    <w:rsid w:val="00B916F2"/>
    <w:rsid w:val="00B91968"/>
    <w:rsid w:val="00B91EB8"/>
    <w:rsid w:val="00B92071"/>
    <w:rsid w:val="00B92853"/>
    <w:rsid w:val="00B928C8"/>
    <w:rsid w:val="00B92D45"/>
    <w:rsid w:val="00B931E2"/>
    <w:rsid w:val="00B931F0"/>
    <w:rsid w:val="00B934B2"/>
    <w:rsid w:val="00B93839"/>
    <w:rsid w:val="00B94013"/>
    <w:rsid w:val="00B9428C"/>
    <w:rsid w:val="00B9440F"/>
    <w:rsid w:val="00B9459C"/>
    <w:rsid w:val="00B9481E"/>
    <w:rsid w:val="00B94AF8"/>
    <w:rsid w:val="00B94E2D"/>
    <w:rsid w:val="00B95AE8"/>
    <w:rsid w:val="00B95E38"/>
    <w:rsid w:val="00B95EA0"/>
    <w:rsid w:val="00B965A4"/>
    <w:rsid w:val="00B965E7"/>
    <w:rsid w:val="00B96C0D"/>
    <w:rsid w:val="00B96F83"/>
    <w:rsid w:val="00B96F88"/>
    <w:rsid w:val="00B96F8A"/>
    <w:rsid w:val="00B970E0"/>
    <w:rsid w:val="00B970EE"/>
    <w:rsid w:val="00B97889"/>
    <w:rsid w:val="00BA0123"/>
    <w:rsid w:val="00BA028B"/>
    <w:rsid w:val="00BA02BA"/>
    <w:rsid w:val="00BA0C56"/>
    <w:rsid w:val="00BA0CAF"/>
    <w:rsid w:val="00BA0DEE"/>
    <w:rsid w:val="00BA1198"/>
    <w:rsid w:val="00BA11EF"/>
    <w:rsid w:val="00BA134C"/>
    <w:rsid w:val="00BA1496"/>
    <w:rsid w:val="00BA1B6C"/>
    <w:rsid w:val="00BA1E4D"/>
    <w:rsid w:val="00BA1FD8"/>
    <w:rsid w:val="00BA2096"/>
    <w:rsid w:val="00BA2189"/>
    <w:rsid w:val="00BA21CA"/>
    <w:rsid w:val="00BA23FD"/>
    <w:rsid w:val="00BA240B"/>
    <w:rsid w:val="00BA2BAC"/>
    <w:rsid w:val="00BA2D03"/>
    <w:rsid w:val="00BA3066"/>
    <w:rsid w:val="00BA3480"/>
    <w:rsid w:val="00BA35E6"/>
    <w:rsid w:val="00BA38AE"/>
    <w:rsid w:val="00BA3A45"/>
    <w:rsid w:val="00BA4015"/>
    <w:rsid w:val="00BA441B"/>
    <w:rsid w:val="00BA46D6"/>
    <w:rsid w:val="00BA48E5"/>
    <w:rsid w:val="00BA4C63"/>
    <w:rsid w:val="00BA4DE4"/>
    <w:rsid w:val="00BA500F"/>
    <w:rsid w:val="00BA506A"/>
    <w:rsid w:val="00BA6ABB"/>
    <w:rsid w:val="00BA6B91"/>
    <w:rsid w:val="00BA6EAD"/>
    <w:rsid w:val="00BA74A1"/>
    <w:rsid w:val="00BA7ECF"/>
    <w:rsid w:val="00BB00D6"/>
    <w:rsid w:val="00BB026F"/>
    <w:rsid w:val="00BB0613"/>
    <w:rsid w:val="00BB0932"/>
    <w:rsid w:val="00BB11BE"/>
    <w:rsid w:val="00BB1411"/>
    <w:rsid w:val="00BB1C8A"/>
    <w:rsid w:val="00BB207C"/>
    <w:rsid w:val="00BB208E"/>
    <w:rsid w:val="00BB2AD8"/>
    <w:rsid w:val="00BB2E09"/>
    <w:rsid w:val="00BB2E49"/>
    <w:rsid w:val="00BB2F14"/>
    <w:rsid w:val="00BB360D"/>
    <w:rsid w:val="00BB3695"/>
    <w:rsid w:val="00BB38E7"/>
    <w:rsid w:val="00BB39CC"/>
    <w:rsid w:val="00BB3B20"/>
    <w:rsid w:val="00BB3F55"/>
    <w:rsid w:val="00BB40BA"/>
    <w:rsid w:val="00BB410C"/>
    <w:rsid w:val="00BB4761"/>
    <w:rsid w:val="00BB49C8"/>
    <w:rsid w:val="00BB4D44"/>
    <w:rsid w:val="00BB4D53"/>
    <w:rsid w:val="00BB4D69"/>
    <w:rsid w:val="00BB4DFD"/>
    <w:rsid w:val="00BB4E3A"/>
    <w:rsid w:val="00BB4FCF"/>
    <w:rsid w:val="00BB5308"/>
    <w:rsid w:val="00BB5453"/>
    <w:rsid w:val="00BB590B"/>
    <w:rsid w:val="00BB5B33"/>
    <w:rsid w:val="00BB669E"/>
    <w:rsid w:val="00BB6B1F"/>
    <w:rsid w:val="00BB6B23"/>
    <w:rsid w:val="00BB731A"/>
    <w:rsid w:val="00BB75AA"/>
    <w:rsid w:val="00BB76FA"/>
    <w:rsid w:val="00BB7CF3"/>
    <w:rsid w:val="00BB7DFC"/>
    <w:rsid w:val="00BC0580"/>
    <w:rsid w:val="00BC0C16"/>
    <w:rsid w:val="00BC12E2"/>
    <w:rsid w:val="00BC1697"/>
    <w:rsid w:val="00BC16FB"/>
    <w:rsid w:val="00BC1852"/>
    <w:rsid w:val="00BC192D"/>
    <w:rsid w:val="00BC1BF0"/>
    <w:rsid w:val="00BC1EB8"/>
    <w:rsid w:val="00BC1ED4"/>
    <w:rsid w:val="00BC2011"/>
    <w:rsid w:val="00BC223C"/>
    <w:rsid w:val="00BC26F4"/>
    <w:rsid w:val="00BC2727"/>
    <w:rsid w:val="00BC30B5"/>
    <w:rsid w:val="00BC3502"/>
    <w:rsid w:val="00BC380F"/>
    <w:rsid w:val="00BC3851"/>
    <w:rsid w:val="00BC3A15"/>
    <w:rsid w:val="00BC4020"/>
    <w:rsid w:val="00BC485B"/>
    <w:rsid w:val="00BC490C"/>
    <w:rsid w:val="00BC4929"/>
    <w:rsid w:val="00BC5010"/>
    <w:rsid w:val="00BC5776"/>
    <w:rsid w:val="00BC5817"/>
    <w:rsid w:val="00BC58DB"/>
    <w:rsid w:val="00BC59BB"/>
    <w:rsid w:val="00BC5BB2"/>
    <w:rsid w:val="00BC5DBD"/>
    <w:rsid w:val="00BC5F49"/>
    <w:rsid w:val="00BC6429"/>
    <w:rsid w:val="00BC64C8"/>
    <w:rsid w:val="00BC6785"/>
    <w:rsid w:val="00BC7309"/>
    <w:rsid w:val="00BC7588"/>
    <w:rsid w:val="00BC7B55"/>
    <w:rsid w:val="00BC7E1A"/>
    <w:rsid w:val="00BD02F9"/>
    <w:rsid w:val="00BD046F"/>
    <w:rsid w:val="00BD0572"/>
    <w:rsid w:val="00BD0583"/>
    <w:rsid w:val="00BD0ACB"/>
    <w:rsid w:val="00BD0D44"/>
    <w:rsid w:val="00BD1474"/>
    <w:rsid w:val="00BD1535"/>
    <w:rsid w:val="00BD1660"/>
    <w:rsid w:val="00BD1906"/>
    <w:rsid w:val="00BD1A06"/>
    <w:rsid w:val="00BD1B2D"/>
    <w:rsid w:val="00BD1E24"/>
    <w:rsid w:val="00BD213E"/>
    <w:rsid w:val="00BD2419"/>
    <w:rsid w:val="00BD2EB5"/>
    <w:rsid w:val="00BD2EF0"/>
    <w:rsid w:val="00BD3334"/>
    <w:rsid w:val="00BD356A"/>
    <w:rsid w:val="00BD363A"/>
    <w:rsid w:val="00BD375A"/>
    <w:rsid w:val="00BD37D4"/>
    <w:rsid w:val="00BD3805"/>
    <w:rsid w:val="00BD3867"/>
    <w:rsid w:val="00BD3F88"/>
    <w:rsid w:val="00BD4215"/>
    <w:rsid w:val="00BD45BC"/>
    <w:rsid w:val="00BD4611"/>
    <w:rsid w:val="00BD486C"/>
    <w:rsid w:val="00BD4C15"/>
    <w:rsid w:val="00BD4E7B"/>
    <w:rsid w:val="00BD536F"/>
    <w:rsid w:val="00BD570A"/>
    <w:rsid w:val="00BD577B"/>
    <w:rsid w:val="00BD5893"/>
    <w:rsid w:val="00BD5BCD"/>
    <w:rsid w:val="00BD60BB"/>
    <w:rsid w:val="00BD680A"/>
    <w:rsid w:val="00BD6847"/>
    <w:rsid w:val="00BD73DE"/>
    <w:rsid w:val="00BD77DE"/>
    <w:rsid w:val="00BD78D2"/>
    <w:rsid w:val="00BD7BB5"/>
    <w:rsid w:val="00BD7C19"/>
    <w:rsid w:val="00BE004B"/>
    <w:rsid w:val="00BE03A3"/>
    <w:rsid w:val="00BE07C0"/>
    <w:rsid w:val="00BE0D2D"/>
    <w:rsid w:val="00BE1110"/>
    <w:rsid w:val="00BE122C"/>
    <w:rsid w:val="00BE1353"/>
    <w:rsid w:val="00BE15AD"/>
    <w:rsid w:val="00BE176A"/>
    <w:rsid w:val="00BE187B"/>
    <w:rsid w:val="00BE1A31"/>
    <w:rsid w:val="00BE1A3A"/>
    <w:rsid w:val="00BE1A75"/>
    <w:rsid w:val="00BE1AF0"/>
    <w:rsid w:val="00BE1FB2"/>
    <w:rsid w:val="00BE28A8"/>
    <w:rsid w:val="00BE2AFE"/>
    <w:rsid w:val="00BE2F43"/>
    <w:rsid w:val="00BE306A"/>
    <w:rsid w:val="00BE32E1"/>
    <w:rsid w:val="00BE3B2D"/>
    <w:rsid w:val="00BE3D03"/>
    <w:rsid w:val="00BE3D72"/>
    <w:rsid w:val="00BE412C"/>
    <w:rsid w:val="00BE4165"/>
    <w:rsid w:val="00BE41A7"/>
    <w:rsid w:val="00BE41F8"/>
    <w:rsid w:val="00BE44E9"/>
    <w:rsid w:val="00BE4544"/>
    <w:rsid w:val="00BE4724"/>
    <w:rsid w:val="00BE4861"/>
    <w:rsid w:val="00BE4912"/>
    <w:rsid w:val="00BE4A4F"/>
    <w:rsid w:val="00BE4BC9"/>
    <w:rsid w:val="00BE5040"/>
    <w:rsid w:val="00BE5740"/>
    <w:rsid w:val="00BE58A8"/>
    <w:rsid w:val="00BE5965"/>
    <w:rsid w:val="00BE5BD4"/>
    <w:rsid w:val="00BE5D7E"/>
    <w:rsid w:val="00BE5F5B"/>
    <w:rsid w:val="00BE6135"/>
    <w:rsid w:val="00BE6253"/>
    <w:rsid w:val="00BE69B6"/>
    <w:rsid w:val="00BE6B54"/>
    <w:rsid w:val="00BE7A1B"/>
    <w:rsid w:val="00BE7BC4"/>
    <w:rsid w:val="00BE7E79"/>
    <w:rsid w:val="00BF0569"/>
    <w:rsid w:val="00BF09B9"/>
    <w:rsid w:val="00BF0A6B"/>
    <w:rsid w:val="00BF0B4B"/>
    <w:rsid w:val="00BF1279"/>
    <w:rsid w:val="00BF1329"/>
    <w:rsid w:val="00BF1688"/>
    <w:rsid w:val="00BF17CB"/>
    <w:rsid w:val="00BF17CF"/>
    <w:rsid w:val="00BF1806"/>
    <w:rsid w:val="00BF1A22"/>
    <w:rsid w:val="00BF1A4C"/>
    <w:rsid w:val="00BF1E91"/>
    <w:rsid w:val="00BF287E"/>
    <w:rsid w:val="00BF2908"/>
    <w:rsid w:val="00BF2E28"/>
    <w:rsid w:val="00BF2EF0"/>
    <w:rsid w:val="00BF34E3"/>
    <w:rsid w:val="00BF3677"/>
    <w:rsid w:val="00BF3A52"/>
    <w:rsid w:val="00BF3B63"/>
    <w:rsid w:val="00BF3C23"/>
    <w:rsid w:val="00BF3CA1"/>
    <w:rsid w:val="00BF3FB5"/>
    <w:rsid w:val="00BF4084"/>
    <w:rsid w:val="00BF41D9"/>
    <w:rsid w:val="00BF4589"/>
    <w:rsid w:val="00BF4728"/>
    <w:rsid w:val="00BF4747"/>
    <w:rsid w:val="00BF4777"/>
    <w:rsid w:val="00BF4EC3"/>
    <w:rsid w:val="00BF4ED2"/>
    <w:rsid w:val="00BF4FCA"/>
    <w:rsid w:val="00BF5101"/>
    <w:rsid w:val="00BF5348"/>
    <w:rsid w:val="00BF53D1"/>
    <w:rsid w:val="00BF57DE"/>
    <w:rsid w:val="00BF60B0"/>
    <w:rsid w:val="00BF6263"/>
    <w:rsid w:val="00BF6310"/>
    <w:rsid w:val="00BF63CA"/>
    <w:rsid w:val="00BF65AF"/>
    <w:rsid w:val="00BF669E"/>
    <w:rsid w:val="00BF6A0F"/>
    <w:rsid w:val="00BF7226"/>
    <w:rsid w:val="00BF7B5A"/>
    <w:rsid w:val="00BF7CC2"/>
    <w:rsid w:val="00BF7D7E"/>
    <w:rsid w:val="00C01172"/>
    <w:rsid w:val="00C011A2"/>
    <w:rsid w:val="00C011DB"/>
    <w:rsid w:val="00C0137A"/>
    <w:rsid w:val="00C0171C"/>
    <w:rsid w:val="00C01938"/>
    <w:rsid w:val="00C01FA3"/>
    <w:rsid w:val="00C023B1"/>
    <w:rsid w:val="00C023D3"/>
    <w:rsid w:val="00C03295"/>
    <w:rsid w:val="00C03A8C"/>
    <w:rsid w:val="00C03ED8"/>
    <w:rsid w:val="00C044B2"/>
    <w:rsid w:val="00C0467F"/>
    <w:rsid w:val="00C04DA8"/>
    <w:rsid w:val="00C04EE4"/>
    <w:rsid w:val="00C0504A"/>
    <w:rsid w:val="00C0524A"/>
    <w:rsid w:val="00C05B5B"/>
    <w:rsid w:val="00C05D45"/>
    <w:rsid w:val="00C062B7"/>
    <w:rsid w:val="00C063C7"/>
    <w:rsid w:val="00C06590"/>
    <w:rsid w:val="00C0659C"/>
    <w:rsid w:val="00C06999"/>
    <w:rsid w:val="00C06A0D"/>
    <w:rsid w:val="00C072B1"/>
    <w:rsid w:val="00C0745C"/>
    <w:rsid w:val="00C07C20"/>
    <w:rsid w:val="00C10034"/>
    <w:rsid w:val="00C1095D"/>
    <w:rsid w:val="00C10AC9"/>
    <w:rsid w:val="00C10C81"/>
    <w:rsid w:val="00C11065"/>
    <w:rsid w:val="00C1140B"/>
    <w:rsid w:val="00C11559"/>
    <w:rsid w:val="00C118AF"/>
    <w:rsid w:val="00C12635"/>
    <w:rsid w:val="00C12935"/>
    <w:rsid w:val="00C12D17"/>
    <w:rsid w:val="00C132CE"/>
    <w:rsid w:val="00C13B16"/>
    <w:rsid w:val="00C14157"/>
    <w:rsid w:val="00C142BA"/>
    <w:rsid w:val="00C14958"/>
    <w:rsid w:val="00C14ACC"/>
    <w:rsid w:val="00C14C3C"/>
    <w:rsid w:val="00C14C5B"/>
    <w:rsid w:val="00C14E3D"/>
    <w:rsid w:val="00C14F5A"/>
    <w:rsid w:val="00C14FA7"/>
    <w:rsid w:val="00C15116"/>
    <w:rsid w:val="00C151AE"/>
    <w:rsid w:val="00C15A8B"/>
    <w:rsid w:val="00C15CF7"/>
    <w:rsid w:val="00C15DBD"/>
    <w:rsid w:val="00C15E48"/>
    <w:rsid w:val="00C16161"/>
    <w:rsid w:val="00C16346"/>
    <w:rsid w:val="00C16375"/>
    <w:rsid w:val="00C1642B"/>
    <w:rsid w:val="00C16C07"/>
    <w:rsid w:val="00C17307"/>
    <w:rsid w:val="00C17356"/>
    <w:rsid w:val="00C175FC"/>
    <w:rsid w:val="00C17858"/>
    <w:rsid w:val="00C17AAD"/>
    <w:rsid w:val="00C17D57"/>
    <w:rsid w:val="00C17FCE"/>
    <w:rsid w:val="00C2007C"/>
    <w:rsid w:val="00C200BB"/>
    <w:rsid w:val="00C20556"/>
    <w:rsid w:val="00C205EA"/>
    <w:rsid w:val="00C207E0"/>
    <w:rsid w:val="00C209E9"/>
    <w:rsid w:val="00C20C2A"/>
    <w:rsid w:val="00C20E1F"/>
    <w:rsid w:val="00C20FA5"/>
    <w:rsid w:val="00C21047"/>
    <w:rsid w:val="00C21644"/>
    <w:rsid w:val="00C2167A"/>
    <w:rsid w:val="00C21C03"/>
    <w:rsid w:val="00C21E51"/>
    <w:rsid w:val="00C2200E"/>
    <w:rsid w:val="00C22344"/>
    <w:rsid w:val="00C22365"/>
    <w:rsid w:val="00C227A3"/>
    <w:rsid w:val="00C23103"/>
    <w:rsid w:val="00C239BF"/>
    <w:rsid w:val="00C23C47"/>
    <w:rsid w:val="00C23F34"/>
    <w:rsid w:val="00C24417"/>
    <w:rsid w:val="00C24D82"/>
    <w:rsid w:val="00C24DC8"/>
    <w:rsid w:val="00C2536A"/>
    <w:rsid w:val="00C2597E"/>
    <w:rsid w:val="00C25981"/>
    <w:rsid w:val="00C26064"/>
    <w:rsid w:val="00C26255"/>
    <w:rsid w:val="00C2633E"/>
    <w:rsid w:val="00C263A4"/>
    <w:rsid w:val="00C264FB"/>
    <w:rsid w:val="00C26774"/>
    <w:rsid w:val="00C26834"/>
    <w:rsid w:val="00C26ACB"/>
    <w:rsid w:val="00C26B7E"/>
    <w:rsid w:val="00C26BDD"/>
    <w:rsid w:val="00C26D92"/>
    <w:rsid w:val="00C279BE"/>
    <w:rsid w:val="00C27B77"/>
    <w:rsid w:val="00C27D05"/>
    <w:rsid w:val="00C27F28"/>
    <w:rsid w:val="00C30173"/>
    <w:rsid w:val="00C305A8"/>
    <w:rsid w:val="00C3075C"/>
    <w:rsid w:val="00C3076F"/>
    <w:rsid w:val="00C3078C"/>
    <w:rsid w:val="00C307A0"/>
    <w:rsid w:val="00C30A66"/>
    <w:rsid w:val="00C30CA7"/>
    <w:rsid w:val="00C31061"/>
    <w:rsid w:val="00C31111"/>
    <w:rsid w:val="00C3115D"/>
    <w:rsid w:val="00C317F4"/>
    <w:rsid w:val="00C3186A"/>
    <w:rsid w:val="00C32071"/>
    <w:rsid w:val="00C321E6"/>
    <w:rsid w:val="00C32A03"/>
    <w:rsid w:val="00C32DAB"/>
    <w:rsid w:val="00C32FA5"/>
    <w:rsid w:val="00C33425"/>
    <w:rsid w:val="00C334D1"/>
    <w:rsid w:val="00C33849"/>
    <w:rsid w:val="00C3386A"/>
    <w:rsid w:val="00C338B3"/>
    <w:rsid w:val="00C33E1C"/>
    <w:rsid w:val="00C341CD"/>
    <w:rsid w:val="00C3421B"/>
    <w:rsid w:val="00C34733"/>
    <w:rsid w:val="00C348E8"/>
    <w:rsid w:val="00C34918"/>
    <w:rsid w:val="00C3499B"/>
    <w:rsid w:val="00C34A27"/>
    <w:rsid w:val="00C34AEC"/>
    <w:rsid w:val="00C35191"/>
    <w:rsid w:val="00C354C3"/>
    <w:rsid w:val="00C355CF"/>
    <w:rsid w:val="00C3596C"/>
    <w:rsid w:val="00C35B33"/>
    <w:rsid w:val="00C35D04"/>
    <w:rsid w:val="00C35D1E"/>
    <w:rsid w:val="00C35FEC"/>
    <w:rsid w:val="00C367D8"/>
    <w:rsid w:val="00C369C9"/>
    <w:rsid w:val="00C36A5C"/>
    <w:rsid w:val="00C36BAD"/>
    <w:rsid w:val="00C36D52"/>
    <w:rsid w:val="00C37100"/>
    <w:rsid w:val="00C371B2"/>
    <w:rsid w:val="00C371D0"/>
    <w:rsid w:val="00C37441"/>
    <w:rsid w:val="00C376D1"/>
    <w:rsid w:val="00C40209"/>
    <w:rsid w:val="00C403C1"/>
    <w:rsid w:val="00C40586"/>
    <w:rsid w:val="00C4061F"/>
    <w:rsid w:val="00C4090C"/>
    <w:rsid w:val="00C40C81"/>
    <w:rsid w:val="00C40F90"/>
    <w:rsid w:val="00C41097"/>
    <w:rsid w:val="00C412A4"/>
    <w:rsid w:val="00C41453"/>
    <w:rsid w:val="00C415F3"/>
    <w:rsid w:val="00C418EF"/>
    <w:rsid w:val="00C41A1D"/>
    <w:rsid w:val="00C41B12"/>
    <w:rsid w:val="00C41C8D"/>
    <w:rsid w:val="00C41CD6"/>
    <w:rsid w:val="00C41DA1"/>
    <w:rsid w:val="00C42487"/>
    <w:rsid w:val="00C424A7"/>
    <w:rsid w:val="00C42809"/>
    <w:rsid w:val="00C42823"/>
    <w:rsid w:val="00C43A47"/>
    <w:rsid w:val="00C43B91"/>
    <w:rsid w:val="00C43CF0"/>
    <w:rsid w:val="00C44D3E"/>
    <w:rsid w:val="00C45480"/>
    <w:rsid w:val="00C45A88"/>
    <w:rsid w:val="00C45AA6"/>
    <w:rsid w:val="00C45DB7"/>
    <w:rsid w:val="00C4611D"/>
    <w:rsid w:val="00C4621C"/>
    <w:rsid w:val="00C46446"/>
    <w:rsid w:val="00C467F7"/>
    <w:rsid w:val="00C46AC4"/>
    <w:rsid w:val="00C46B49"/>
    <w:rsid w:val="00C46E68"/>
    <w:rsid w:val="00C470A3"/>
    <w:rsid w:val="00C4728F"/>
    <w:rsid w:val="00C47C32"/>
    <w:rsid w:val="00C47D63"/>
    <w:rsid w:val="00C50012"/>
    <w:rsid w:val="00C505C0"/>
    <w:rsid w:val="00C506F4"/>
    <w:rsid w:val="00C5073E"/>
    <w:rsid w:val="00C50973"/>
    <w:rsid w:val="00C51BC3"/>
    <w:rsid w:val="00C51E15"/>
    <w:rsid w:val="00C51F36"/>
    <w:rsid w:val="00C51F3D"/>
    <w:rsid w:val="00C52016"/>
    <w:rsid w:val="00C52213"/>
    <w:rsid w:val="00C522F4"/>
    <w:rsid w:val="00C5248F"/>
    <w:rsid w:val="00C52CC0"/>
    <w:rsid w:val="00C532EA"/>
    <w:rsid w:val="00C538D3"/>
    <w:rsid w:val="00C53A12"/>
    <w:rsid w:val="00C53BE2"/>
    <w:rsid w:val="00C53C7B"/>
    <w:rsid w:val="00C54143"/>
    <w:rsid w:val="00C541A5"/>
    <w:rsid w:val="00C5438A"/>
    <w:rsid w:val="00C54443"/>
    <w:rsid w:val="00C5444B"/>
    <w:rsid w:val="00C54798"/>
    <w:rsid w:val="00C55752"/>
    <w:rsid w:val="00C55B56"/>
    <w:rsid w:val="00C55D37"/>
    <w:rsid w:val="00C55F1F"/>
    <w:rsid w:val="00C56255"/>
    <w:rsid w:val="00C56BC4"/>
    <w:rsid w:val="00C5708E"/>
    <w:rsid w:val="00C57849"/>
    <w:rsid w:val="00C600A2"/>
    <w:rsid w:val="00C6016D"/>
    <w:rsid w:val="00C601C0"/>
    <w:rsid w:val="00C601DA"/>
    <w:rsid w:val="00C60234"/>
    <w:rsid w:val="00C602A3"/>
    <w:rsid w:val="00C60528"/>
    <w:rsid w:val="00C60ABF"/>
    <w:rsid w:val="00C60C5D"/>
    <w:rsid w:val="00C610AA"/>
    <w:rsid w:val="00C6132F"/>
    <w:rsid w:val="00C61461"/>
    <w:rsid w:val="00C615C0"/>
    <w:rsid w:val="00C61E10"/>
    <w:rsid w:val="00C61F63"/>
    <w:rsid w:val="00C6287D"/>
    <w:rsid w:val="00C628A6"/>
    <w:rsid w:val="00C628C3"/>
    <w:rsid w:val="00C62E6A"/>
    <w:rsid w:val="00C62ECE"/>
    <w:rsid w:val="00C62FA7"/>
    <w:rsid w:val="00C63506"/>
    <w:rsid w:val="00C63535"/>
    <w:rsid w:val="00C637A7"/>
    <w:rsid w:val="00C637C7"/>
    <w:rsid w:val="00C63BD4"/>
    <w:rsid w:val="00C63EC3"/>
    <w:rsid w:val="00C64AF8"/>
    <w:rsid w:val="00C64CEA"/>
    <w:rsid w:val="00C64D0C"/>
    <w:rsid w:val="00C64E28"/>
    <w:rsid w:val="00C651EA"/>
    <w:rsid w:val="00C6521A"/>
    <w:rsid w:val="00C65788"/>
    <w:rsid w:val="00C66C21"/>
    <w:rsid w:val="00C66CC4"/>
    <w:rsid w:val="00C66D26"/>
    <w:rsid w:val="00C679C6"/>
    <w:rsid w:val="00C67DD1"/>
    <w:rsid w:val="00C67FDC"/>
    <w:rsid w:val="00C70221"/>
    <w:rsid w:val="00C7025A"/>
    <w:rsid w:val="00C7050C"/>
    <w:rsid w:val="00C705C4"/>
    <w:rsid w:val="00C707BE"/>
    <w:rsid w:val="00C70B30"/>
    <w:rsid w:val="00C70F8E"/>
    <w:rsid w:val="00C71044"/>
    <w:rsid w:val="00C7118A"/>
    <w:rsid w:val="00C71427"/>
    <w:rsid w:val="00C71451"/>
    <w:rsid w:val="00C71987"/>
    <w:rsid w:val="00C719F5"/>
    <w:rsid w:val="00C71DBD"/>
    <w:rsid w:val="00C71E3B"/>
    <w:rsid w:val="00C71FB5"/>
    <w:rsid w:val="00C72237"/>
    <w:rsid w:val="00C72266"/>
    <w:rsid w:val="00C7228B"/>
    <w:rsid w:val="00C72980"/>
    <w:rsid w:val="00C72AE7"/>
    <w:rsid w:val="00C72AF9"/>
    <w:rsid w:val="00C7309B"/>
    <w:rsid w:val="00C7311F"/>
    <w:rsid w:val="00C73359"/>
    <w:rsid w:val="00C73C2C"/>
    <w:rsid w:val="00C73E99"/>
    <w:rsid w:val="00C7426F"/>
    <w:rsid w:val="00C7484A"/>
    <w:rsid w:val="00C74860"/>
    <w:rsid w:val="00C75300"/>
    <w:rsid w:val="00C757D7"/>
    <w:rsid w:val="00C75910"/>
    <w:rsid w:val="00C75A05"/>
    <w:rsid w:val="00C75AD7"/>
    <w:rsid w:val="00C75C25"/>
    <w:rsid w:val="00C75CD6"/>
    <w:rsid w:val="00C75EA5"/>
    <w:rsid w:val="00C75EB0"/>
    <w:rsid w:val="00C763D6"/>
    <w:rsid w:val="00C76A4F"/>
    <w:rsid w:val="00C76B21"/>
    <w:rsid w:val="00C77022"/>
    <w:rsid w:val="00C77236"/>
    <w:rsid w:val="00C773A6"/>
    <w:rsid w:val="00C7745F"/>
    <w:rsid w:val="00C775C3"/>
    <w:rsid w:val="00C77917"/>
    <w:rsid w:val="00C77934"/>
    <w:rsid w:val="00C77A37"/>
    <w:rsid w:val="00C8065C"/>
    <w:rsid w:val="00C8088F"/>
    <w:rsid w:val="00C80F61"/>
    <w:rsid w:val="00C81AD6"/>
    <w:rsid w:val="00C81CD8"/>
    <w:rsid w:val="00C82441"/>
    <w:rsid w:val="00C82477"/>
    <w:rsid w:val="00C82D7B"/>
    <w:rsid w:val="00C82E30"/>
    <w:rsid w:val="00C836F3"/>
    <w:rsid w:val="00C83755"/>
    <w:rsid w:val="00C83A6E"/>
    <w:rsid w:val="00C83AAE"/>
    <w:rsid w:val="00C83B55"/>
    <w:rsid w:val="00C83C49"/>
    <w:rsid w:val="00C83C7C"/>
    <w:rsid w:val="00C83D58"/>
    <w:rsid w:val="00C83EB1"/>
    <w:rsid w:val="00C83EEE"/>
    <w:rsid w:val="00C844FC"/>
    <w:rsid w:val="00C84610"/>
    <w:rsid w:val="00C84697"/>
    <w:rsid w:val="00C84EB4"/>
    <w:rsid w:val="00C84FF4"/>
    <w:rsid w:val="00C850A3"/>
    <w:rsid w:val="00C851DA"/>
    <w:rsid w:val="00C853F4"/>
    <w:rsid w:val="00C85419"/>
    <w:rsid w:val="00C85666"/>
    <w:rsid w:val="00C8566B"/>
    <w:rsid w:val="00C85AF7"/>
    <w:rsid w:val="00C85B4B"/>
    <w:rsid w:val="00C85E22"/>
    <w:rsid w:val="00C85EBB"/>
    <w:rsid w:val="00C863D3"/>
    <w:rsid w:val="00C86890"/>
    <w:rsid w:val="00C871A7"/>
    <w:rsid w:val="00C87911"/>
    <w:rsid w:val="00C8793F"/>
    <w:rsid w:val="00C87BF6"/>
    <w:rsid w:val="00C90C44"/>
    <w:rsid w:val="00C90D96"/>
    <w:rsid w:val="00C91F78"/>
    <w:rsid w:val="00C92097"/>
    <w:rsid w:val="00C920A2"/>
    <w:rsid w:val="00C921D2"/>
    <w:rsid w:val="00C92A9B"/>
    <w:rsid w:val="00C9369F"/>
    <w:rsid w:val="00C93931"/>
    <w:rsid w:val="00C93BAA"/>
    <w:rsid w:val="00C9408B"/>
    <w:rsid w:val="00C94C21"/>
    <w:rsid w:val="00C94EFF"/>
    <w:rsid w:val="00C95719"/>
    <w:rsid w:val="00C957FD"/>
    <w:rsid w:val="00C95E3E"/>
    <w:rsid w:val="00C961E2"/>
    <w:rsid w:val="00C96401"/>
    <w:rsid w:val="00C96697"/>
    <w:rsid w:val="00C9695D"/>
    <w:rsid w:val="00C97009"/>
    <w:rsid w:val="00C9761A"/>
    <w:rsid w:val="00C9771A"/>
    <w:rsid w:val="00C97733"/>
    <w:rsid w:val="00C97777"/>
    <w:rsid w:val="00CA0B3C"/>
    <w:rsid w:val="00CA0B94"/>
    <w:rsid w:val="00CA0BDA"/>
    <w:rsid w:val="00CA0DA4"/>
    <w:rsid w:val="00CA0FE0"/>
    <w:rsid w:val="00CA108F"/>
    <w:rsid w:val="00CA1157"/>
    <w:rsid w:val="00CA12A7"/>
    <w:rsid w:val="00CA1694"/>
    <w:rsid w:val="00CA1922"/>
    <w:rsid w:val="00CA1B94"/>
    <w:rsid w:val="00CA1DB1"/>
    <w:rsid w:val="00CA22EF"/>
    <w:rsid w:val="00CA2626"/>
    <w:rsid w:val="00CA27C5"/>
    <w:rsid w:val="00CA2918"/>
    <w:rsid w:val="00CA2AE0"/>
    <w:rsid w:val="00CA2B35"/>
    <w:rsid w:val="00CA2F97"/>
    <w:rsid w:val="00CA327A"/>
    <w:rsid w:val="00CA3651"/>
    <w:rsid w:val="00CA3756"/>
    <w:rsid w:val="00CA3FA4"/>
    <w:rsid w:val="00CA45BA"/>
    <w:rsid w:val="00CA5439"/>
    <w:rsid w:val="00CA58D9"/>
    <w:rsid w:val="00CA634B"/>
    <w:rsid w:val="00CA668B"/>
    <w:rsid w:val="00CA67B6"/>
    <w:rsid w:val="00CA68EF"/>
    <w:rsid w:val="00CA6944"/>
    <w:rsid w:val="00CA6B62"/>
    <w:rsid w:val="00CA6DA6"/>
    <w:rsid w:val="00CA6EAA"/>
    <w:rsid w:val="00CA707D"/>
    <w:rsid w:val="00CA72B6"/>
    <w:rsid w:val="00CA731C"/>
    <w:rsid w:val="00CA7AC3"/>
    <w:rsid w:val="00CA7BB8"/>
    <w:rsid w:val="00CA7FB5"/>
    <w:rsid w:val="00CB01D2"/>
    <w:rsid w:val="00CB02A2"/>
    <w:rsid w:val="00CB0510"/>
    <w:rsid w:val="00CB065E"/>
    <w:rsid w:val="00CB0722"/>
    <w:rsid w:val="00CB1B58"/>
    <w:rsid w:val="00CB1C6D"/>
    <w:rsid w:val="00CB202C"/>
    <w:rsid w:val="00CB22AC"/>
    <w:rsid w:val="00CB26F4"/>
    <w:rsid w:val="00CB2B35"/>
    <w:rsid w:val="00CB2B7C"/>
    <w:rsid w:val="00CB3C8C"/>
    <w:rsid w:val="00CB44A1"/>
    <w:rsid w:val="00CB46CD"/>
    <w:rsid w:val="00CB4850"/>
    <w:rsid w:val="00CB4C2E"/>
    <w:rsid w:val="00CB4D56"/>
    <w:rsid w:val="00CB4D5B"/>
    <w:rsid w:val="00CB4E27"/>
    <w:rsid w:val="00CB5499"/>
    <w:rsid w:val="00CB5834"/>
    <w:rsid w:val="00CB5BAA"/>
    <w:rsid w:val="00CB5BB4"/>
    <w:rsid w:val="00CB5E4F"/>
    <w:rsid w:val="00CB6135"/>
    <w:rsid w:val="00CB62F5"/>
    <w:rsid w:val="00CB64AC"/>
    <w:rsid w:val="00CB6EB6"/>
    <w:rsid w:val="00CB6EE4"/>
    <w:rsid w:val="00CB6F0E"/>
    <w:rsid w:val="00CB78F9"/>
    <w:rsid w:val="00CB7943"/>
    <w:rsid w:val="00CC0183"/>
    <w:rsid w:val="00CC05E3"/>
    <w:rsid w:val="00CC097E"/>
    <w:rsid w:val="00CC0DB7"/>
    <w:rsid w:val="00CC0E89"/>
    <w:rsid w:val="00CC0F56"/>
    <w:rsid w:val="00CC12B1"/>
    <w:rsid w:val="00CC19AF"/>
    <w:rsid w:val="00CC1A24"/>
    <w:rsid w:val="00CC2F54"/>
    <w:rsid w:val="00CC2F66"/>
    <w:rsid w:val="00CC3410"/>
    <w:rsid w:val="00CC34E3"/>
    <w:rsid w:val="00CC36A1"/>
    <w:rsid w:val="00CC3C23"/>
    <w:rsid w:val="00CC4572"/>
    <w:rsid w:val="00CC4605"/>
    <w:rsid w:val="00CC465A"/>
    <w:rsid w:val="00CC4D66"/>
    <w:rsid w:val="00CC4E7A"/>
    <w:rsid w:val="00CC4F2E"/>
    <w:rsid w:val="00CC5092"/>
    <w:rsid w:val="00CC5294"/>
    <w:rsid w:val="00CC5511"/>
    <w:rsid w:val="00CC5838"/>
    <w:rsid w:val="00CC5952"/>
    <w:rsid w:val="00CC5E07"/>
    <w:rsid w:val="00CC605D"/>
    <w:rsid w:val="00CC60E5"/>
    <w:rsid w:val="00CC63A4"/>
    <w:rsid w:val="00CC64C3"/>
    <w:rsid w:val="00CC6EFF"/>
    <w:rsid w:val="00CC6F6B"/>
    <w:rsid w:val="00CC7301"/>
    <w:rsid w:val="00CC760B"/>
    <w:rsid w:val="00CC7684"/>
    <w:rsid w:val="00CC77D1"/>
    <w:rsid w:val="00CC7B20"/>
    <w:rsid w:val="00CD08F2"/>
    <w:rsid w:val="00CD0CEF"/>
    <w:rsid w:val="00CD0D49"/>
    <w:rsid w:val="00CD1066"/>
    <w:rsid w:val="00CD122C"/>
    <w:rsid w:val="00CD131B"/>
    <w:rsid w:val="00CD1616"/>
    <w:rsid w:val="00CD1A53"/>
    <w:rsid w:val="00CD1C8A"/>
    <w:rsid w:val="00CD1D32"/>
    <w:rsid w:val="00CD1D97"/>
    <w:rsid w:val="00CD1DFF"/>
    <w:rsid w:val="00CD224F"/>
    <w:rsid w:val="00CD2553"/>
    <w:rsid w:val="00CD266B"/>
    <w:rsid w:val="00CD2B6C"/>
    <w:rsid w:val="00CD3007"/>
    <w:rsid w:val="00CD31CC"/>
    <w:rsid w:val="00CD3272"/>
    <w:rsid w:val="00CD395C"/>
    <w:rsid w:val="00CD3CD9"/>
    <w:rsid w:val="00CD3D81"/>
    <w:rsid w:val="00CD4582"/>
    <w:rsid w:val="00CD4B76"/>
    <w:rsid w:val="00CD4FF1"/>
    <w:rsid w:val="00CD5049"/>
    <w:rsid w:val="00CD546E"/>
    <w:rsid w:val="00CD5492"/>
    <w:rsid w:val="00CD5AFD"/>
    <w:rsid w:val="00CD5D40"/>
    <w:rsid w:val="00CD6312"/>
    <w:rsid w:val="00CD6C16"/>
    <w:rsid w:val="00CD6E5B"/>
    <w:rsid w:val="00CD6E86"/>
    <w:rsid w:val="00CD6F02"/>
    <w:rsid w:val="00CD6F08"/>
    <w:rsid w:val="00CD6FCF"/>
    <w:rsid w:val="00CD77DC"/>
    <w:rsid w:val="00CD77F2"/>
    <w:rsid w:val="00CD7C55"/>
    <w:rsid w:val="00CE00A4"/>
    <w:rsid w:val="00CE0290"/>
    <w:rsid w:val="00CE052A"/>
    <w:rsid w:val="00CE067B"/>
    <w:rsid w:val="00CE0D04"/>
    <w:rsid w:val="00CE0EBA"/>
    <w:rsid w:val="00CE0ED3"/>
    <w:rsid w:val="00CE10FB"/>
    <w:rsid w:val="00CE11AC"/>
    <w:rsid w:val="00CE11B0"/>
    <w:rsid w:val="00CE1284"/>
    <w:rsid w:val="00CE154C"/>
    <w:rsid w:val="00CE17F3"/>
    <w:rsid w:val="00CE1F14"/>
    <w:rsid w:val="00CE1F47"/>
    <w:rsid w:val="00CE2ADA"/>
    <w:rsid w:val="00CE2AF3"/>
    <w:rsid w:val="00CE2E26"/>
    <w:rsid w:val="00CE2E2E"/>
    <w:rsid w:val="00CE34ED"/>
    <w:rsid w:val="00CE35B8"/>
    <w:rsid w:val="00CE3F10"/>
    <w:rsid w:val="00CE3FEC"/>
    <w:rsid w:val="00CE430F"/>
    <w:rsid w:val="00CE4378"/>
    <w:rsid w:val="00CE4446"/>
    <w:rsid w:val="00CE450D"/>
    <w:rsid w:val="00CE4868"/>
    <w:rsid w:val="00CE4975"/>
    <w:rsid w:val="00CE4A6B"/>
    <w:rsid w:val="00CE4B43"/>
    <w:rsid w:val="00CE4DE2"/>
    <w:rsid w:val="00CE4DE3"/>
    <w:rsid w:val="00CE56A9"/>
    <w:rsid w:val="00CE5B36"/>
    <w:rsid w:val="00CE5BF9"/>
    <w:rsid w:val="00CE61C6"/>
    <w:rsid w:val="00CE62F4"/>
    <w:rsid w:val="00CE6475"/>
    <w:rsid w:val="00CE64E0"/>
    <w:rsid w:val="00CE6747"/>
    <w:rsid w:val="00CE6B1B"/>
    <w:rsid w:val="00CE6FB5"/>
    <w:rsid w:val="00CE73C5"/>
    <w:rsid w:val="00CE7D7F"/>
    <w:rsid w:val="00CF091E"/>
    <w:rsid w:val="00CF0EBF"/>
    <w:rsid w:val="00CF0ED9"/>
    <w:rsid w:val="00CF0F13"/>
    <w:rsid w:val="00CF1081"/>
    <w:rsid w:val="00CF1390"/>
    <w:rsid w:val="00CF15C1"/>
    <w:rsid w:val="00CF18CF"/>
    <w:rsid w:val="00CF198E"/>
    <w:rsid w:val="00CF1ADD"/>
    <w:rsid w:val="00CF1D99"/>
    <w:rsid w:val="00CF1F66"/>
    <w:rsid w:val="00CF2048"/>
    <w:rsid w:val="00CF269C"/>
    <w:rsid w:val="00CF2880"/>
    <w:rsid w:val="00CF31E2"/>
    <w:rsid w:val="00CF3221"/>
    <w:rsid w:val="00CF33E2"/>
    <w:rsid w:val="00CF3A55"/>
    <w:rsid w:val="00CF3C34"/>
    <w:rsid w:val="00CF3D50"/>
    <w:rsid w:val="00CF4018"/>
    <w:rsid w:val="00CF422F"/>
    <w:rsid w:val="00CF4309"/>
    <w:rsid w:val="00CF44B5"/>
    <w:rsid w:val="00CF475A"/>
    <w:rsid w:val="00CF4777"/>
    <w:rsid w:val="00CF4800"/>
    <w:rsid w:val="00CF48F4"/>
    <w:rsid w:val="00CF4C80"/>
    <w:rsid w:val="00CF4FB7"/>
    <w:rsid w:val="00CF5074"/>
    <w:rsid w:val="00CF534F"/>
    <w:rsid w:val="00CF580A"/>
    <w:rsid w:val="00CF59BC"/>
    <w:rsid w:val="00CF5BDC"/>
    <w:rsid w:val="00CF5CD1"/>
    <w:rsid w:val="00CF5D7F"/>
    <w:rsid w:val="00CF5EF6"/>
    <w:rsid w:val="00CF6123"/>
    <w:rsid w:val="00CF63B3"/>
    <w:rsid w:val="00CF64EC"/>
    <w:rsid w:val="00CF6A28"/>
    <w:rsid w:val="00CF6E43"/>
    <w:rsid w:val="00CF7086"/>
    <w:rsid w:val="00CF7194"/>
    <w:rsid w:val="00CF7438"/>
    <w:rsid w:val="00CF75A2"/>
    <w:rsid w:val="00CF7FC0"/>
    <w:rsid w:val="00D00038"/>
    <w:rsid w:val="00D00926"/>
    <w:rsid w:val="00D009F3"/>
    <w:rsid w:val="00D00EE5"/>
    <w:rsid w:val="00D0157E"/>
    <w:rsid w:val="00D017F6"/>
    <w:rsid w:val="00D019DF"/>
    <w:rsid w:val="00D01A65"/>
    <w:rsid w:val="00D01A6D"/>
    <w:rsid w:val="00D01B8C"/>
    <w:rsid w:val="00D01E19"/>
    <w:rsid w:val="00D01E43"/>
    <w:rsid w:val="00D01EE5"/>
    <w:rsid w:val="00D02B92"/>
    <w:rsid w:val="00D02D5D"/>
    <w:rsid w:val="00D02F82"/>
    <w:rsid w:val="00D034D9"/>
    <w:rsid w:val="00D039FF"/>
    <w:rsid w:val="00D03C34"/>
    <w:rsid w:val="00D03CF0"/>
    <w:rsid w:val="00D03D10"/>
    <w:rsid w:val="00D03F84"/>
    <w:rsid w:val="00D04025"/>
    <w:rsid w:val="00D0426E"/>
    <w:rsid w:val="00D04514"/>
    <w:rsid w:val="00D045A1"/>
    <w:rsid w:val="00D049B1"/>
    <w:rsid w:val="00D04ADE"/>
    <w:rsid w:val="00D04E9F"/>
    <w:rsid w:val="00D04EB7"/>
    <w:rsid w:val="00D05252"/>
    <w:rsid w:val="00D05311"/>
    <w:rsid w:val="00D0557D"/>
    <w:rsid w:val="00D05673"/>
    <w:rsid w:val="00D05A9E"/>
    <w:rsid w:val="00D05C42"/>
    <w:rsid w:val="00D05C9E"/>
    <w:rsid w:val="00D05E56"/>
    <w:rsid w:val="00D060B8"/>
    <w:rsid w:val="00D06425"/>
    <w:rsid w:val="00D066B2"/>
    <w:rsid w:val="00D06742"/>
    <w:rsid w:val="00D067F3"/>
    <w:rsid w:val="00D06B50"/>
    <w:rsid w:val="00D06F93"/>
    <w:rsid w:val="00D07374"/>
    <w:rsid w:val="00D0799A"/>
    <w:rsid w:val="00D079C8"/>
    <w:rsid w:val="00D07C9E"/>
    <w:rsid w:val="00D1004D"/>
    <w:rsid w:val="00D10623"/>
    <w:rsid w:val="00D11221"/>
    <w:rsid w:val="00D113D2"/>
    <w:rsid w:val="00D11BAB"/>
    <w:rsid w:val="00D11CD7"/>
    <w:rsid w:val="00D12AE5"/>
    <w:rsid w:val="00D12C89"/>
    <w:rsid w:val="00D12E41"/>
    <w:rsid w:val="00D1302C"/>
    <w:rsid w:val="00D13522"/>
    <w:rsid w:val="00D13AEA"/>
    <w:rsid w:val="00D143C0"/>
    <w:rsid w:val="00D14480"/>
    <w:rsid w:val="00D144F0"/>
    <w:rsid w:val="00D146F4"/>
    <w:rsid w:val="00D148BF"/>
    <w:rsid w:val="00D14B86"/>
    <w:rsid w:val="00D14C16"/>
    <w:rsid w:val="00D1502F"/>
    <w:rsid w:val="00D154B5"/>
    <w:rsid w:val="00D155D7"/>
    <w:rsid w:val="00D15708"/>
    <w:rsid w:val="00D1570B"/>
    <w:rsid w:val="00D15822"/>
    <w:rsid w:val="00D1597B"/>
    <w:rsid w:val="00D15B14"/>
    <w:rsid w:val="00D15E1C"/>
    <w:rsid w:val="00D1664B"/>
    <w:rsid w:val="00D16759"/>
    <w:rsid w:val="00D1680A"/>
    <w:rsid w:val="00D16C8B"/>
    <w:rsid w:val="00D16CD3"/>
    <w:rsid w:val="00D16CD9"/>
    <w:rsid w:val="00D16CEA"/>
    <w:rsid w:val="00D173ED"/>
    <w:rsid w:val="00D17607"/>
    <w:rsid w:val="00D17736"/>
    <w:rsid w:val="00D17C44"/>
    <w:rsid w:val="00D17D5D"/>
    <w:rsid w:val="00D17F1C"/>
    <w:rsid w:val="00D200B3"/>
    <w:rsid w:val="00D20133"/>
    <w:rsid w:val="00D20183"/>
    <w:rsid w:val="00D205DE"/>
    <w:rsid w:val="00D20654"/>
    <w:rsid w:val="00D2074C"/>
    <w:rsid w:val="00D2076A"/>
    <w:rsid w:val="00D20A87"/>
    <w:rsid w:val="00D20C84"/>
    <w:rsid w:val="00D20F15"/>
    <w:rsid w:val="00D2102C"/>
    <w:rsid w:val="00D21CDA"/>
    <w:rsid w:val="00D21DF5"/>
    <w:rsid w:val="00D224AF"/>
    <w:rsid w:val="00D224F5"/>
    <w:rsid w:val="00D22895"/>
    <w:rsid w:val="00D2323C"/>
    <w:rsid w:val="00D23346"/>
    <w:rsid w:val="00D2337F"/>
    <w:rsid w:val="00D236D8"/>
    <w:rsid w:val="00D24073"/>
    <w:rsid w:val="00D2426F"/>
    <w:rsid w:val="00D2486A"/>
    <w:rsid w:val="00D249B1"/>
    <w:rsid w:val="00D253AA"/>
    <w:rsid w:val="00D257E7"/>
    <w:rsid w:val="00D258A8"/>
    <w:rsid w:val="00D25C84"/>
    <w:rsid w:val="00D25D90"/>
    <w:rsid w:val="00D26431"/>
    <w:rsid w:val="00D266CB"/>
    <w:rsid w:val="00D269D9"/>
    <w:rsid w:val="00D26A29"/>
    <w:rsid w:val="00D26CEA"/>
    <w:rsid w:val="00D26D1C"/>
    <w:rsid w:val="00D26DBF"/>
    <w:rsid w:val="00D2737E"/>
    <w:rsid w:val="00D27730"/>
    <w:rsid w:val="00D27D9F"/>
    <w:rsid w:val="00D304BD"/>
    <w:rsid w:val="00D30929"/>
    <w:rsid w:val="00D30B7A"/>
    <w:rsid w:val="00D30FF0"/>
    <w:rsid w:val="00D31207"/>
    <w:rsid w:val="00D312B9"/>
    <w:rsid w:val="00D3189B"/>
    <w:rsid w:val="00D318C2"/>
    <w:rsid w:val="00D31C59"/>
    <w:rsid w:val="00D31D60"/>
    <w:rsid w:val="00D31F84"/>
    <w:rsid w:val="00D3259C"/>
    <w:rsid w:val="00D32646"/>
    <w:rsid w:val="00D32700"/>
    <w:rsid w:val="00D329B8"/>
    <w:rsid w:val="00D32E08"/>
    <w:rsid w:val="00D330E0"/>
    <w:rsid w:val="00D33482"/>
    <w:rsid w:val="00D33721"/>
    <w:rsid w:val="00D33940"/>
    <w:rsid w:val="00D33FE7"/>
    <w:rsid w:val="00D34217"/>
    <w:rsid w:val="00D3447C"/>
    <w:rsid w:val="00D34548"/>
    <w:rsid w:val="00D3475A"/>
    <w:rsid w:val="00D347F1"/>
    <w:rsid w:val="00D34B0A"/>
    <w:rsid w:val="00D34C84"/>
    <w:rsid w:val="00D34EF9"/>
    <w:rsid w:val="00D3525A"/>
    <w:rsid w:val="00D3537F"/>
    <w:rsid w:val="00D355F2"/>
    <w:rsid w:val="00D35DEC"/>
    <w:rsid w:val="00D36093"/>
    <w:rsid w:val="00D36272"/>
    <w:rsid w:val="00D3632D"/>
    <w:rsid w:val="00D367B1"/>
    <w:rsid w:val="00D36B7F"/>
    <w:rsid w:val="00D36C03"/>
    <w:rsid w:val="00D3746F"/>
    <w:rsid w:val="00D37AF5"/>
    <w:rsid w:val="00D37B7D"/>
    <w:rsid w:val="00D37CB4"/>
    <w:rsid w:val="00D37EB9"/>
    <w:rsid w:val="00D37ECC"/>
    <w:rsid w:val="00D40531"/>
    <w:rsid w:val="00D405B2"/>
    <w:rsid w:val="00D40635"/>
    <w:rsid w:val="00D40A17"/>
    <w:rsid w:val="00D41095"/>
    <w:rsid w:val="00D412BB"/>
    <w:rsid w:val="00D4151F"/>
    <w:rsid w:val="00D41798"/>
    <w:rsid w:val="00D42BC8"/>
    <w:rsid w:val="00D43157"/>
    <w:rsid w:val="00D43274"/>
    <w:rsid w:val="00D435FD"/>
    <w:rsid w:val="00D43D9F"/>
    <w:rsid w:val="00D43E33"/>
    <w:rsid w:val="00D43EB6"/>
    <w:rsid w:val="00D440CA"/>
    <w:rsid w:val="00D44435"/>
    <w:rsid w:val="00D444FE"/>
    <w:rsid w:val="00D446FD"/>
    <w:rsid w:val="00D44795"/>
    <w:rsid w:val="00D44901"/>
    <w:rsid w:val="00D44D58"/>
    <w:rsid w:val="00D44E5E"/>
    <w:rsid w:val="00D44F31"/>
    <w:rsid w:val="00D45205"/>
    <w:rsid w:val="00D4542B"/>
    <w:rsid w:val="00D45AAD"/>
    <w:rsid w:val="00D45B79"/>
    <w:rsid w:val="00D45BD5"/>
    <w:rsid w:val="00D45E64"/>
    <w:rsid w:val="00D46750"/>
    <w:rsid w:val="00D469CC"/>
    <w:rsid w:val="00D46C43"/>
    <w:rsid w:val="00D4711B"/>
    <w:rsid w:val="00D4721C"/>
    <w:rsid w:val="00D474B1"/>
    <w:rsid w:val="00D47A07"/>
    <w:rsid w:val="00D47D6E"/>
    <w:rsid w:val="00D47E80"/>
    <w:rsid w:val="00D50262"/>
    <w:rsid w:val="00D50770"/>
    <w:rsid w:val="00D50776"/>
    <w:rsid w:val="00D50C08"/>
    <w:rsid w:val="00D50F4B"/>
    <w:rsid w:val="00D513E1"/>
    <w:rsid w:val="00D5143F"/>
    <w:rsid w:val="00D5162A"/>
    <w:rsid w:val="00D5168E"/>
    <w:rsid w:val="00D518B7"/>
    <w:rsid w:val="00D52281"/>
    <w:rsid w:val="00D52414"/>
    <w:rsid w:val="00D52546"/>
    <w:rsid w:val="00D52603"/>
    <w:rsid w:val="00D52607"/>
    <w:rsid w:val="00D52E5C"/>
    <w:rsid w:val="00D537F7"/>
    <w:rsid w:val="00D54233"/>
    <w:rsid w:val="00D54512"/>
    <w:rsid w:val="00D547CE"/>
    <w:rsid w:val="00D54862"/>
    <w:rsid w:val="00D54867"/>
    <w:rsid w:val="00D549C7"/>
    <w:rsid w:val="00D54A49"/>
    <w:rsid w:val="00D551CA"/>
    <w:rsid w:val="00D55535"/>
    <w:rsid w:val="00D55AAD"/>
    <w:rsid w:val="00D55AAF"/>
    <w:rsid w:val="00D55E85"/>
    <w:rsid w:val="00D56418"/>
    <w:rsid w:val="00D5648C"/>
    <w:rsid w:val="00D56491"/>
    <w:rsid w:val="00D56AFD"/>
    <w:rsid w:val="00D57231"/>
    <w:rsid w:val="00D57BBC"/>
    <w:rsid w:val="00D57E0A"/>
    <w:rsid w:val="00D57E35"/>
    <w:rsid w:val="00D60368"/>
    <w:rsid w:val="00D603E8"/>
    <w:rsid w:val="00D60851"/>
    <w:rsid w:val="00D61141"/>
    <w:rsid w:val="00D61587"/>
    <w:rsid w:val="00D61A0A"/>
    <w:rsid w:val="00D61A1D"/>
    <w:rsid w:val="00D61CEC"/>
    <w:rsid w:val="00D61E7C"/>
    <w:rsid w:val="00D621A3"/>
    <w:rsid w:val="00D627F3"/>
    <w:rsid w:val="00D62E2B"/>
    <w:rsid w:val="00D6325B"/>
    <w:rsid w:val="00D63320"/>
    <w:rsid w:val="00D63888"/>
    <w:rsid w:val="00D63A52"/>
    <w:rsid w:val="00D64AFE"/>
    <w:rsid w:val="00D64C8F"/>
    <w:rsid w:val="00D64DD1"/>
    <w:rsid w:val="00D65043"/>
    <w:rsid w:val="00D6540D"/>
    <w:rsid w:val="00D6544B"/>
    <w:rsid w:val="00D6591C"/>
    <w:rsid w:val="00D660BC"/>
    <w:rsid w:val="00D66323"/>
    <w:rsid w:val="00D666E0"/>
    <w:rsid w:val="00D66938"/>
    <w:rsid w:val="00D66A74"/>
    <w:rsid w:val="00D66CAD"/>
    <w:rsid w:val="00D66DD4"/>
    <w:rsid w:val="00D673EB"/>
    <w:rsid w:val="00D67CC3"/>
    <w:rsid w:val="00D70800"/>
    <w:rsid w:val="00D7085A"/>
    <w:rsid w:val="00D70C5C"/>
    <w:rsid w:val="00D70DA7"/>
    <w:rsid w:val="00D713EA"/>
    <w:rsid w:val="00D71434"/>
    <w:rsid w:val="00D715DB"/>
    <w:rsid w:val="00D71688"/>
    <w:rsid w:val="00D7173F"/>
    <w:rsid w:val="00D71774"/>
    <w:rsid w:val="00D71D2A"/>
    <w:rsid w:val="00D71DD1"/>
    <w:rsid w:val="00D7211B"/>
    <w:rsid w:val="00D72195"/>
    <w:rsid w:val="00D72246"/>
    <w:rsid w:val="00D72576"/>
    <w:rsid w:val="00D7272B"/>
    <w:rsid w:val="00D7290D"/>
    <w:rsid w:val="00D72EAB"/>
    <w:rsid w:val="00D72ED2"/>
    <w:rsid w:val="00D736C2"/>
    <w:rsid w:val="00D73849"/>
    <w:rsid w:val="00D738D6"/>
    <w:rsid w:val="00D73C00"/>
    <w:rsid w:val="00D741F5"/>
    <w:rsid w:val="00D7466C"/>
    <w:rsid w:val="00D7494D"/>
    <w:rsid w:val="00D7495B"/>
    <w:rsid w:val="00D74C91"/>
    <w:rsid w:val="00D74D7E"/>
    <w:rsid w:val="00D74DF5"/>
    <w:rsid w:val="00D750E4"/>
    <w:rsid w:val="00D7510A"/>
    <w:rsid w:val="00D759A4"/>
    <w:rsid w:val="00D75C52"/>
    <w:rsid w:val="00D75D99"/>
    <w:rsid w:val="00D76676"/>
    <w:rsid w:val="00D76702"/>
    <w:rsid w:val="00D76F81"/>
    <w:rsid w:val="00D770EE"/>
    <w:rsid w:val="00D7744D"/>
    <w:rsid w:val="00D77900"/>
    <w:rsid w:val="00D77B86"/>
    <w:rsid w:val="00D77BD8"/>
    <w:rsid w:val="00D805F0"/>
    <w:rsid w:val="00D808AC"/>
    <w:rsid w:val="00D808FD"/>
    <w:rsid w:val="00D80972"/>
    <w:rsid w:val="00D8107A"/>
    <w:rsid w:val="00D810FC"/>
    <w:rsid w:val="00D8116D"/>
    <w:rsid w:val="00D81197"/>
    <w:rsid w:val="00D8124A"/>
    <w:rsid w:val="00D813A6"/>
    <w:rsid w:val="00D81451"/>
    <w:rsid w:val="00D814A4"/>
    <w:rsid w:val="00D816A6"/>
    <w:rsid w:val="00D81805"/>
    <w:rsid w:val="00D8191A"/>
    <w:rsid w:val="00D81A6F"/>
    <w:rsid w:val="00D81AFC"/>
    <w:rsid w:val="00D81F46"/>
    <w:rsid w:val="00D823BA"/>
    <w:rsid w:val="00D823F9"/>
    <w:rsid w:val="00D823FB"/>
    <w:rsid w:val="00D82454"/>
    <w:rsid w:val="00D82E0F"/>
    <w:rsid w:val="00D82F4F"/>
    <w:rsid w:val="00D830CA"/>
    <w:rsid w:val="00D8327A"/>
    <w:rsid w:val="00D8332D"/>
    <w:rsid w:val="00D83456"/>
    <w:rsid w:val="00D837D0"/>
    <w:rsid w:val="00D83BAE"/>
    <w:rsid w:val="00D83FE5"/>
    <w:rsid w:val="00D84122"/>
    <w:rsid w:val="00D842C2"/>
    <w:rsid w:val="00D84966"/>
    <w:rsid w:val="00D84A10"/>
    <w:rsid w:val="00D84E5E"/>
    <w:rsid w:val="00D84FDF"/>
    <w:rsid w:val="00D85BB4"/>
    <w:rsid w:val="00D86141"/>
    <w:rsid w:val="00D86986"/>
    <w:rsid w:val="00D869F2"/>
    <w:rsid w:val="00D86FAF"/>
    <w:rsid w:val="00D87908"/>
    <w:rsid w:val="00D8793C"/>
    <w:rsid w:val="00D879EC"/>
    <w:rsid w:val="00D87DD9"/>
    <w:rsid w:val="00D9026C"/>
    <w:rsid w:val="00D90600"/>
    <w:rsid w:val="00D9068E"/>
    <w:rsid w:val="00D90CF6"/>
    <w:rsid w:val="00D90E9B"/>
    <w:rsid w:val="00D91048"/>
    <w:rsid w:val="00D91557"/>
    <w:rsid w:val="00D91767"/>
    <w:rsid w:val="00D91798"/>
    <w:rsid w:val="00D918F7"/>
    <w:rsid w:val="00D91C79"/>
    <w:rsid w:val="00D926C2"/>
    <w:rsid w:val="00D9274D"/>
    <w:rsid w:val="00D92A5A"/>
    <w:rsid w:val="00D9300A"/>
    <w:rsid w:val="00D938D9"/>
    <w:rsid w:val="00D938F5"/>
    <w:rsid w:val="00D939B6"/>
    <w:rsid w:val="00D93B3B"/>
    <w:rsid w:val="00D93B6B"/>
    <w:rsid w:val="00D93ECB"/>
    <w:rsid w:val="00D94198"/>
    <w:rsid w:val="00D94330"/>
    <w:rsid w:val="00D9478C"/>
    <w:rsid w:val="00D94815"/>
    <w:rsid w:val="00D94951"/>
    <w:rsid w:val="00D9495A"/>
    <w:rsid w:val="00D94CFC"/>
    <w:rsid w:val="00D94F53"/>
    <w:rsid w:val="00D951CB"/>
    <w:rsid w:val="00D956D0"/>
    <w:rsid w:val="00D960DB"/>
    <w:rsid w:val="00D96525"/>
    <w:rsid w:val="00D9703D"/>
    <w:rsid w:val="00D97060"/>
    <w:rsid w:val="00D9709C"/>
    <w:rsid w:val="00D9710E"/>
    <w:rsid w:val="00D972EE"/>
    <w:rsid w:val="00D9760C"/>
    <w:rsid w:val="00D97A12"/>
    <w:rsid w:val="00D97A1A"/>
    <w:rsid w:val="00D97A46"/>
    <w:rsid w:val="00DA099C"/>
    <w:rsid w:val="00DA0F2A"/>
    <w:rsid w:val="00DA0FEC"/>
    <w:rsid w:val="00DA15AA"/>
    <w:rsid w:val="00DA165D"/>
    <w:rsid w:val="00DA1974"/>
    <w:rsid w:val="00DA1CBD"/>
    <w:rsid w:val="00DA1EBE"/>
    <w:rsid w:val="00DA1F42"/>
    <w:rsid w:val="00DA252C"/>
    <w:rsid w:val="00DA26E5"/>
    <w:rsid w:val="00DA29D1"/>
    <w:rsid w:val="00DA2B8D"/>
    <w:rsid w:val="00DA2C0B"/>
    <w:rsid w:val="00DA32FF"/>
    <w:rsid w:val="00DA36D6"/>
    <w:rsid w:val="00DA3837"/>
    <w:rsid w:val="00DA39AA"/>
    <w:rsid w:val="00DA3B39"/>
    <w:rsid w:val="00DA4B51"/>
    <w:rsid w:val="00DA4D3D"/>
    <w:rsid w:val="00DA4E3F"/>
    <w:rsid w:val="00DA4F1A"/>
    <w:rsid w:val="00DA524E"/>
    <w:rsid w:val="00DA53F1"/>
    <w:rsid w:val="00DA55FA"/>
    <w:rsid w:val="00DA58E8"/>
    <w:rsid w:val="00DA5B0B"/>
    <w:rsid w:val="00DA6056"/>
    <w:rsid w:val="00DA60D3"/>
    <w:rsid w:val="00DA6608"/>
    <w:rsid w:val="00DA6683"/>
    <w:rsid w:val="00DA687B"/>
    <w:rsid w:val="00DA69C0"/>
    <w:rsid w:val="00DA6B12"/>
    <w:rsid w:val="00DA6D7B"/>
    <w:rsid w:val="00DA7212"/>
    <w:rsid w:val="00DA722D"/>
    <w:rsid w:val="00DA72B9"/>
    <w:rsid w:val="00DA771D"/>
    <w:rsid w:val="00DA7BBF"/>
    <w:rsid w:val="00DA7C0F"/>
    <w:rsid w:val="00DA7C9D"/>
    <w:rsid w:val="00DA7E18"/>
    <w:rsid w:val="00DB0229"/>
    <w:rsid w:val="00DB026C"/>
    <w:rsid w:val="00DB06EF"/>
    <w:rsid w:val="00DB0D6C"/>
    <w:rsid w:val="00DB1387"/>
    <w:rsid w:val="00DB148E"/>
    <w:rsid w:val="00DB1767"/>
    <w:rsid w:val="00DB194E"/>
    <w:rsid w:val="00DB1A73"/>
    <w:rsid w:val="00DB1AA8"/>
    <w:rsid w:val="00DB1C52"/>
    <w:rsid w:val="00DB1D9B"/>
    <w:rsid w:val="00DB1ED0"/>
    <w:rsid w:val="00DB2338"/>
    <w:rsid w:val="00DB2466"/>
    <w:rsid w:val="00DB2644"/>
    <w:rsid w:val="00DB2654"/>
    <w:rsid w:val="00DB2703"/>
    <w:rsid w:val="00DB2CF0"/>
    <w:rsid w:val="00DB2E91"/>
    <w:rsid w:val="00DB2FEF"/>
    <w:rsid w:val="00DB3805"/>
    <w:rsid w:val="00DB39B8"/>
    <w:rsid w:val="00DB3ABD"/>
    <w:rsid w:val="00DB3FA9"/>
    <w:rsid w:val="00DB464F"/>
    <w:rsid w:val="00DB4766"/>
    <w:rsid w:val="00DB4872"/>
    <w:rsid w:val="00DB4DF5"/>
    <w:rsid w:val="00DB4E30"/>
    <w:rsid w:val="00DB52F8"/>
    <w:rsid w:val="00DB5302"/>
    <w:rsid w:val="00DB53FD"/>
    <w:rsid w:val="00DB5889"/>
    <w:rsid w:val="00DB59F4"/>
    <w:rsid w:val="00DB5D21"/>
    <w:rsid w:val="00DB5DAB"/>
    <w:rsid w:val="00DB5E53"/>
    <w:rsid w:val="00DB5E81"/>
    <w:rsid w:val="00DB6599"/>
    <w:rsid w:val="00DB6743"/>
    <w:rsid w:val="00DB67CD"/>
    <w:rsid w:val="00DB69D7"/>
    <w:rsid w:val="00DB6A40"/>
    <w:rsid w:val="00DB6A80"/>
    <w:rsid w:val="00DB6CF2"/>
    <w:rsid w:val="00DB6F46"/>
    <w:rsid w:val="00DB7627"/>
    <w:rsid w:val="00DB7859"/>
    <w:rsid w:val="00DB7D0E"/>
    <w:rsid w:val="00DC0070"/>
    <w:rsid w:val="00DC0501"/>
    <w:rsid w:val="00DC06A1"/>
    <w:rsid w:val="00DC07F9"/>
    <w:rsid w:val="00DC0BD7"/>
    <w:rsid w:val="00DC0C71"/>
    <w:rsid w:val="00DC0F6F"/>
    <w:rsid w:val="00DC103C"/>
    <w:rsid w:val="00DC13F5"/>
    <w:rsid w:val="00DC1601"/>
    <w:rsid w:val="00DC16C3"/>
    <w:rsid w:val="00DC175E"/>
    <w:rsid w:val="00DC1D31"/>
    <w:rsid w:val="00DC1D3B"/>
    <w:rsid w:val="00DC1E1C"/>
    <w:rsid w:val="00DC1ECE"/>
    <w:rsid w:val="00DC20EB"/>
    <w:rsid w:val="00DC20EF"/>
    <w:rsid w:val="00DC2170"/>
    <w:rsid w:val="00DC26B1"/>
    <w:rsid w:val="00DC2A24"/>
    <w:rsid w:val="00DC2A8A"/>
    <w:rsid w:val="00DC3491"/>
    <w:rsid w:val="00DC3774"/>
    <w:rsid w:val="00DC38A2"/>
    <w:rsid w:val="00DC39C3"/>
    <w:rsid w:val="00DC3A59"/>
    <w:rsid w:val="00DC3A86"/>
    <w:rsid w:val="00DC4042"/>
    <w:rsid w:val="00DC43A2"/>
    <w:rsid w:val="00DC459F"/>
    <w:rsid w:val="00DC45CE"/>
    <w:rsid w:val="00DC480B"/>
    <w:rsid w:val="00DC4C38"/>
    <w:rsid w:val="00DC4D24"/>
    <w:rsid w:val="00DC51B2"/>
    <w:rsid w:val="00DC55DE"/>
    <w:rsid w:val="00DC5C47"/>
    <w:rsid w:val="00DC63B1"/>
    <w:rsid w:val="00DC6AC3"/>
    <w:rsid w:val="00DC6BC8"/>
    <w:rsid w:val="00DC6FC5"/>
    <w:rsid w:val="00DC7063"/>
    <w:rsid w:val="00DC7079"/>
    <w:rsid w:val="00DC7417"/>
    <w:rsid w:val="00DC7763"/>
    <w:rsid w:val="00DC78FC"/>
    <w:rsid w:val="00DD0AED"/>
    <w:rsid w:val="00DD0E65"/>
    <w:rsid w:val="00DD0F0E"/>
    <w:rsid w:val="00DD0FE7"/>
    <w:rsid w:val="00DD120E"/>
    <w:rsid w:val="00DD15A8"/>
    <w:rsid w:val="00DD180A"/>
    <w:rsid w:val="00DD1AFB"/>
    <w:rsid w:val="00DD259E"/>
    <w:rsid w:val="00DD2A10"/>
    <w:rsid w:val="00DD3107"/>
    <w:rsid w:val="00DD31FC"/>
    <w:rsid w:val="00DD32D2"/>
    <w:rsid w:val="00DD38CF"/>
    <w:rsid w:val="00DD3A94"/>
    <w:rsid w:val="00DD3C0C"/>
    <w:rsid w:val="00DD44A6"/>
    <w:rsid w:val="00DD466F"/>
    <w:rsid w:val="00DD4707"/>
    <w:rsid w:val="00DD4975"/>
    <w:rsid w:val="00DD4B6A"/>
    <w:rsid w:val="00DD4D0B"/>
    <w:rsid w:val="00DD4D45"/>
    <w:rsid w:val="00DD520D"/>
    <w:rsid w:val="00DD542A"/>
    <w:rsid w:val="00DD55E5"/>
    <w:rsid w:val="00DD5A31"/>
    <w:rsid w:val="00DD5B12"/>
    <w:rsid w:val="00DD62B6"/>
    <w:rsid w:val="00DD6E31"/>
    <w:rsid w:val="00DD6F76"/>
    <w:rsid w:val="00DD7375"/>
    <w:rsid w:val="00DD737A"/>
    <w:rsid w:val="00DD7388"/>
    <w:rsid w:val="00DD75A9"/>
    <w:rsid w:val="00DD77A5"/>
    <w:rsid w:val="00DD7E89"/>
    <w:rsid w:val="00DD7FF4"/>
    <w:rsid w:val="00DE010E"/>
    <w:rsid w:val="00DE06E0"/>
    <w:rsid w:val="00DE084F"/>
    <w:rsid w:val="00DE09CE"/>
    <w:rsid w:val="00DE0F9A"/>
    <w:rsid w:val="00DE1388"/>
    <w:rsid w:val="00DE14D6"/>
    <w:rsid w:val="00DE15EB"/>
    <w:rsid w:val="00DE199E"/>
    <w:rsid w:val="00DE1BB0"/>
    <w:rsid w:val="00DE21A3"/>
    <w:rsid w:val="00DE2305"/>
    <w:rsid w:val="00DE2325"/>
    <w:rsid w:val="00DE23D7"/>
    <w:rsid w:val="00DE247F"/>
    <w:rsid w:val="00DE2775"/>
    <w:rsid w:val="00DE298B"/>
    <w:rsid w:val="00DE2F29"/>
    <w:rsid w:val="00DE3067"/>
    <w:rsid w:val="00DE3250"/>
    <w:rsid w:val="00DE33F9"/>
    <w:rsid w:val="00DE3532"/>
    <w:rsid w:val="00DE37D0"/>
    <w:rsid w:val="00DE3819"/>
    <w:rsid w:val="00DE3A24"/>
    <w:rsid w:val="00DE3AD4"/>
    <w:rsid w:val="00DE3BCE"/>
    <w:rsid w:val="00DE3D7A"/>
    <w:rsid w:val="00DE3E06"/>
    <w:rsid w:val="00DE3E43"/>
    <w:rsid w:val="00DE3EB4"/>
    <w:rsid w:val="00DE4188"/>
    <w:rsid w:val="00DE431D"/>
    <w:rsid w:val="00DE43A7"/>
    <w:rsid w:val="00DE49AA"/>
    <w:rsid w:val="00DE4A7A"/>
    <w:rsid w:val="00DE4CD3"/>
    <w:rsid w:val="00DE4E9E"/>
    <w:rsid w:val="00DE5293"/>
    <w:rsid w:val="00DE5902"/>
    <w:rsid w:val="00DE6066"/>
    <w:rsid w:val="00DE608E"/>
    <w:rsid w:val="00DE628B"/>
    <w:rsid w:val="00DE6441"/>
    <w:rsid w:val="00DE657C"/>
    <w:rsid w:val="00DE66D8"/>
    <w:rsid w:val="00DE6828"/>
    <w:rsid w:val="00DE69C5"/>
    <w:rsid w:val="00DE6A88"/>
    <w:rsid w:val="00DE6CB0"/>
    <w:rsid w:val="00DE6D11"/>
    <w:rsid w:val="00DE6D6B"/>
    <w:rsid w:val="00DE6E2F"/>
    <w:rsid w:val="00DE72F4"/>
    <w:rsid w:val="00DE764F"/>
    <w:rsid w:val="00DE7E0A"/>
    <w:rsid w:val="00DF0216"/>
    <w:rsid w:val="00DF0613"/>
    <w:rsid w:val="00DF0642"/>
    <w:rsid w:val="00DF0A0F"/>
    <w:rsid w:val="00DF125C"/>
    <w:rsid w:val="00DF1310"/>
    <w:rsid w:val="00DF148C"/>
    <w:rsid w:val="00DF149A"/>
    <w:rsid w:val="00DF18B1"/>
    <w:rsid w:val="00DF1AD8"/>
    <w:rsid w:val="00DF1C62"/>
    <w:rsid w:val="00DF22A0"/>
    <w:rsid w:val="00DF26A2"/>
    <w:rsid w:val="00DF2A4A"/>
    <w:rsid w:val="00DF2C74"/>
    <w:rsid w:val="00DF2D17"/>
    <w:rsid w:val="00DF2D62"/>
    <w:rsid w:val="00DF36E4"/>
    <w:rsid w:val="00DF388D"/>
    <w:rsid w:val="00DF3BD4"/>
    <w:rsid w:val="00DF3CB7"/>
    <w:rsid w:val="00DF3D49"/>
    <w:rsid w:val="00DF414E"/>
    <w:rsid w:val="00DF4717"/>
    <w:rsid w:val="00DF4778"/>
    <w:rsid w:val="00DF4C2B"/>
    <w:rsid w:val="00DF5508"/>
    <w:rsid w:val="00DF5A95"/>
    <w:rsid w:val="00DF6336"/>
    <w:rsid w:val="00DF65A9"/>
    <w:rsid w:val="00DF6D7B"/>
    <w:rsid w:val="00DF7176"/>
    <w:rsid w:val="00DF7273"/>
    <w:rsid w:val="00DF7648"/>
    <w:rsid w:val="00DF78E1"/>
    <w:rsid w:val="00DF7A20"/>
    <w:rsid w:val="00E00012"/>
    <w:rsid w:val="00E00298"/>
    <w:rsid w:val="00E002D4"/>
    <w:rsid w:val="00E00496"/>
    <w:rsid w:val="00E0089E"/>
    <w:rsid w:val="00E00AC3"/>
    <w:rsid w:val="00E00ADD"/>
    <w:rsid w:val="00E00C36"/>
    <w:rsid w:val="00E00E79"/>
    <w:rsid w:val="00E00F92"/>
    <w:rsid w:val="00E01005"/>
    <w:rsid w:val="00E014CE"/>
    <w:rsid w:val="00E0192F"/>
    <w:rsid w:val="00E0195C"/>
    <w:rsid w:val="00E01BEE"/>
    <w:rsid w:val="00E01C71"/>
    <w:rsid w:val="00E01DC8"/>
    <w:rsid w:val="00E01E6A"/>
    <w:rsid w:val="00E0279D"/>
    <w:rsid w:val="00E02985"/>
    <w:rsid w:val="00E02B1C"/>
    <w:rsid w:val="00E02BA4"/>
    <w:rsid w:val="00E030AA"/>
    <w:rsid w:val="00E033AC"/>
    <w:rsid w:val="00E034CF"/>
    <w:rsid w:val="00E034D1"/>
    <w:rsid w:val="00E03551"/>
    <w:rsid w:val="00E03897"/>
    <w:rsid w:val="00E0392D"/>
    <w:rsid w:val="00E03947"/>
    <w:rsid w:val="00E03A95"/>
    <w:rsid w:val="00E03E20"/>
    <w:rsid w:val="00E03FD5"/>
    <w:rsid w:val="00E0411E"/>
    <w:rsid w:val="00E04393"/>
    <w:rsid w:val="00E044E7"/>
    <w:rsid w:val="00E0451A"/>
    <w:rsid w:val="00E045E1"/>
    <w:rsid w:val="00E04DD2"/>
    <w:rsid w:val="00E05A07"/>
    <w:rsid w:val="00E05C1C"/>
    <w:rsid w:val="00E05C64"/>
    <w:rsid w:val="00E05D89"/>
    <w:rsid w:val="00E05EAE"/>
    <w:rsid w:val="00E06078"/>
    <w:rsid w:val="00E06260"/>
    <w:rsid w:val="00E06474"/>
    <w:rsid w:val="00E067F5"/>
    <w:rsid w:val="00E068D1"/>
    <w:rsid w:val="00E06A07"/>
    <w:rsid w:val="00E06A77"/>
    <w:rsid w:val="00E06F3A"/>
    <w:rsid w:val="00E072D3"/>
    <w:rsid w:val="00E077C9"/>
    <w:rsid w:val="00E079AC"/>
    <w:rsid w:val="00E079EC"/>
    <w:rsid w:val="00E07A4C"/>
    <w:rsid w:val="00E07F78"/>
    <w:rsid w:val="00E100A8"/>
    <w:rsid w:val="00E10391"/>
    <w:rsid w:val="00E10908"/>
    <w:rsid w:val="00E10991"/>
    <w:rsid w:val="00E11231"/>
    <w:rsid w:val="00E11316"/>
    <w:rsid w:val="00E11C01"/>
    <w:rsid w:val="00E122BE"/>
    <w:rsid w:val="00E1231A"/>
    <w:rsid w:val="00E126D0"/>
    <w:rsid w:val="00E12B22"/>
    <w:rsid w:val="00E12D61"/>
    <w:rsid w:val="00E12EAF"/>
    <w:rsid w:val="00E12ED7"/>
    <w:rsid w:val="00E130DC"/>
    <w:rsid w:val="00E13215"/>
    <w:rsid w:val="00E13324"/>
    <w:rsid w:val="00E133BB"/>
    <w:rsid w:val="00E1369E"/>
    <w:rsid w:val="00E13738"/>
    <w:rsid w:val="00E137A0"/>
    <w:rsid w:val="00E13EA5"/>
    <w:rsid w:val="00E141D8"/>
    <w:rsid w:val="00E143ED"/>
    <w:rsid w:val="00E14B33"/>
    <w:rsid w:val="00E15087"/>
    <w:rsid w:val="00E150FC"/>
    <w:rsid w:val="00E15247"/>
    <w:rsid w:val="00E15274"/>
    <w:rsid w:val="00E1534A"/>
    <w:rsid w:val="00E1549F"/>
    <w:rsid w:val="00E15669"/>
    <w:rsid w:val="00E157C5"/>
    <w:rsid w:val="00E159B5"/>
    <w:rsid w:val="00E15D45"/>
    <w:rsid w:val="00E15DF9"/>
    <w:rsid w:val="00E15F4A"/>
    <w:rsid w:val="00E15FEB"/>
    <w:rsid w:val="00E16033"/>
    <w:rsid w:val="00E16093"/>
    <w:rsid w:val="00E163A5"/>
    <w:rsid w:val="00E164D4"/>
    <w:rsid w:val="00E1676A"/>
    <w:rsid w:val="00E173DD"/>
    <w:rsid w:val="00E17FD2"/>
    <w:rsid w:val="00E2017A"/>
    <w:rsid w:val="00E20A83"/>
    <w:rsid w:val="00E20BC6"/>
    <w:rsid w:val="00E20BEF"/>
    <w:rsid w:val="00E20C0A"/>
    <w:rsid w:val="00E21575"/>
    <w:rsid w:val="00E21B20"/>
    <w:rsid w:val="00E21B50"/>
    <w:rsid w:val="00E21B78"/>
    <w:rsid w:val="00E21E2C"/>
    <w:rsid w:val="00E21E99"/>
    <w:rsid w:val="00E2209A"/>
    <w:rsid w:val="00E2234C"/>
    <w:rsid w:val="00E22A79"/>
    <w:rsid w:val="00E22EAF"/>
    <w:rsid w:val="00E22F70"/>
    <w:rsid w:val="00E2318E"/>
    <w:rsid w:val="00E2345D"/>
    <w:rsid w:val="00E23488"/>
    <w:rsid w:val="00E23669"/>
    <w:rsid w:val="00E23936"/>
    <w:rsid w:val="00E23B76"/>
    <w:rsid w:val="00E24B55"/>
    <w:rsid w:val="00E24C8A"/>
    <w:rsid w:val="00E2533F"/>
    <w:rsid w:val="00E25C7F"/>
    <w:rsid w:val="00E2600E"/>
    <w:rsid w:val="00E26202"/>
    <w:rsid w:val="00E265EF"/>
    <w:rsid w:val="00E268FA"/>
    <w:rsid w:val="00E26B56"/>
    <w:rsid w:val="00E26DA1"/>
    <w:rsid w:val="00E270EE"/>
    <w:rsid w:val="00E27127"/>
    <w:rsid w:val="00E279AE"/>
    <w:rsid w:val="00E27B5E"/>
    <w:rsid w:val="00E27E0E"/>
    <w:rsid w:val="00E27E33"/>
    <w:rsid w:val="00E304F8"/>
    <w:rsid w:val="00E30656"/>
    <w:rsid w:val="00E30DE2"/>
    <w:rsid w:val="00E3123D"/>
    <w:rsid w:val="00E31293"/>
    <w:rsid w:val="00E3198A"/>
    <w:rsid w:val="00E31CA5"/>
    <w:rsid w:val="00E31CD8"/>
    <w:rsid w:val="00E32144"/>
    <w:rsid w:val="00E32CA5"/>
    <w:rsid w:val="00E334DC"/>
    <w:rsid w:val="00E337DB"/>
    <w:rsid w:val="00E337F5"/>
    <w:rsid w:val="00E33AD2"/>
    <w:rsid w:val="00E33C00"/>
    <w:rsid w:val="00E33FA3"/>
    <w:rsid w:val="00E3427A"/>
    <w:rsid w:val="00E34D5B"/>
    <w:rsid w:val="00E35517"/>
    <w:rsid w:val="00E35667"/>
    <w:rsid w:val="00E356BE"/>
    <w:rsid w:val="00E358C2"/>
    <w:rsid w:val="00E3599A"/>
    <w:rsid w:val="00E361E1"/>
    <w:rsid w:val="00E363BC"/>
    <w:rsid w:val="00E36A76"/>
    <w:rsid w:val="00E3713F"/>
    <w:rsid w:val="00E372F9"/>
    <w:rsid w:val="00E37878"/>
    <w:rsid w:val="00E37D97"/>
    <w:rsid w:val="00E37FE1"/>
    <w:rsid w:val="00E4006D"/>
    <w:rsid w:val="00E404C5"/>
    <w:rsid w:val="00E407DA"/>
    <w:rsid w:val="00E40987"/>
    <w:rsid w:val="00E40B13"/>
    <w:rsid w:val="00E40C47"/>
    <w:rsid w:val="00E40E5B"/>
    <w:rsid w:val="00E41190"/>
    <w:rsid w:val="00E416F2"/>
    <w:rsid w:val="00E418C6"/>
    <w:rsid w:val="00E41E9F"/>
    <w:rsid w:val="00E41F5B"/>
    <w:rsid w:val="00E42045"/>
    <w:rsid w:val="00E4212C"/>
    <w:rsid w:val="00E4217E"/>
    <w:rsid w:val="00E42431"/>
    <w:rsid w:val="00E424C1"/>
    <w:rsid w:val="00E42785"/>
    <w:rsid w:val="00E42883"/>
    <w:rsid w:val="00E42A58"/>
    <w:rsid w:val="00E42B99"/>
    <w:rsid w:val="00E42C19"/>
    <w:rsid w:val="00E42E67"/>
    <w:rsid w:val="00E42F3B"/>
    <w:rsid w:val="00E43378"/>
    <w:rsid w:val="00E438A7"/>
    <w:rsid w:val="00E43A6B"/>
    <w:rsid w:val="00E43C66"/>
    <w:rsid w:val="00E43CF5"/>
    <w:rsid w:val="00E43D60"/>
    <w:rsid w:val="00E43DAF"/>
    <w:rsid w:val="00E447E0"/>
    <w:rsid w:val="00E448CA"/>
    <w:rsid w:val="00E44DC5"/>
    <w:rsid w:val="00E44E34"/>
    <w:rsid w:val="00E44ED9"/>
    <w:rsid w:val="00E450C5"/>
    <w:rsid w:val="00E45317"/>
    <w:rsid w:val="00E4550E"/>
    <w:rsid w:val="00E45772"/>
    <w:rsid w:val="00E4597F"/>
    <w:rsid w:val="00E45B4D"/>
    <w:rsid w:val="00E4604D"/>
    <w:rsid w:val="00E4622D"/>
    <w:rsid w:val="00E464F0"/>
    <w:rsid w:val="00E4656A"/>
    <w:rsid w:val="00E46632"/>
    <w:rsid w:val="00E466F2"/>
    <w:rsid w:val="00E46BBE"/>
    <w:rsid w:val="00E46CDF"/>
    <w:rsid w:val="00E46D01"/>
    <w:rsid w:val="00E4707F"/>
    <w:rsid w:val="00E470D0"/>
    <w:rsid w:val="00E47190"/>
    <w:rsid w:val="00E47698"/>
    <w:rsid w:val="00E477F5"/>
    <w:rsid w:val="00E478BD"/>
    <w:rsid w:val="00E479EA"/>
    <w:rsid w:val="00E5002A"/>
    <w:rsid w:val="00E50C38"/>
    <w:rsid w:val="00E50D46"/>
    <w:rsid w:val="00E50E52"/>
    <w:rsid w:val="00E510B2"/>
    <w:rsid w:val="00E51168"/>
    <w:rsid w:val="00E51606"/>
    <w:rsid w:val="00E518E7"/>
    <w:rsid w:val="00E51B37"/>
    <w:rsid w:val="00E51C21"/>
    <w:rsid w:val="00E52005"/>
    <w:rsid w:val="00E52026"/>
    <w:rsid w:val="00E52164"/>
    <w:rsid w:val="00E522C9"/>
    <w:rsid w:val="00E522DE"/>
    <w:rsid w:val="00E5264B"/>
    <w:rsid w:val="00E5266B"/>
    <w:rsid w:val="00E52C67"/>
    <w:rsid w:val="00E530FD"/>
    <w:rsid w:val="00E5332C"/>
    <w:rsid w:val="00E53750"/>
    <w:rsid w:val="00E53888"/>
    <w:rsid w:val="00E538BB"/>
    <w:rsid w:val="00E53ED9"/>
    <w:rsid w:val="00E5400D"/>
    <w:rsid w:val="00E5409E"/>
    <w:rsid w:val="00E54121"/>
    <w:rsid w:val="00E541CE"/>
    <w:rsid w:val="00E543A2"/>
    <w:rsid w:val="00E5444B"/>
    <w:rsid w:val="00E54637"/>
    <w:rsid w:val="00E54743"/>
    <w:rsid w:val="00E54CC6"/>
    <w:rsid w:val="00E5510B"/>
    <w:rsid w:val="00E55332"/>
    <w:rsid w:val="00E5539A"/>
    <w:rsid w:val="00E55871"/>
    <w:rsid w:val="00E55BA4"/>
    <w:rsid w:val="00E55D7F"/>
    <w:rsid w:val="00E56471"/>
    <w:rsid w:val="00E56640"/>
    <w:rsid w:val="00E5665F"/>
    <w:rsid w:val="00E566F0"/>
    <w:rsid w:val="00E56BF2"/>
    <w:rsid w:val="00E56C87"/>
    <w:rsid w:val="00E5718F"/>
    <w:rsid w:val="00E57615"/>
    <w:rsid w:val="00E57A29"/>
    <w:rsid w:val="00E57ED2"/>
    <w:rsid w:val="00E57FC1"/>
    <w:rsid w:val="00E601D9"/>
    <w:rsid w:val="00E603FA"/>
    <w:rsid w:val="00E60B02"/>
    <w:rsid w:val="00E61395"/>
    <w:rsid w:val="00E6178D"/>
    <w:rsid w:val="00E61A70"/>
    <w:rsid w:val="00E6210D"/>
    <w:rsid w:val="00E621A4"/>
    <w:rsid w:val="00E62840"/>
    <w:rsid w:val="00E62EC3"/>
    <w:rsid w:val="00E62FD6"/>
    <w:rsid w:val="00E630A7"/>
    <w:rsid w:val="00E630D9"/>
    <w:rsid w:val="00E632B0"/>
    <w:rsid w:val="00E632E1"/>
    <w:rsid w:val="00E63315"/>
    <w:rsid w:val="00E638EE"/>
    <w:rsid w:val="00E645F0"/>
    <w:rsid w:val="00E64C41"/>
    <w:rsid w:val="00E654BA"/>
    <w:rsid w:val="00E65ECF"/>
    <w:rsid w:val="00E65EF6"/>
    <w:rsid w:val="00E65F03"/>
    <w:rsid w:val="00E6618A"/>
    <w:rsid w:val="00E66405"/>
    <w:rsid w:val="00E66641"/>
    <w:rsid w:val="00E66655"/>
    <w:rsid w:val="00E6684D"/>
    <w:rsid w:val="00E6695B"/>
    <w:rsid w:val="00E66983"/>
    <w:rsid w:val="00E66984"/>
    <w:rsid w:val="00E66DA7"/>
    <w:rsid w:val="00E66FE3"/>
    <w:rsid w:val="00E67039"/>
    <w:rsid w:val="00E6707B"/>
    <w:rsid w:val="00E6717A"/>
    <w:rsid w:val="00E67512"/>
    <w:rsid w:val="00E67656"/>
    <w:rsid w:val="00E677B9"/>
    <w:rsid w:val="00E67B06"/>
    <w:rsid w:val="00E67E3B"/>
    <w:rsid w:val="00E67F42"/>
    <w:rsid w:val="00E67FA6"/>
    <w:rsid w:val="00E700BB"/>
    <w:rsid w:val="00E70161"/>
    <w:rsid w:val="00E70329"/>
    <w:rsid w:val="00E7075F"/>
    <w:rsid w:val="00E70B1F"/>
    <w:rsid w:val="00E7182A"/>
    <w:rsid w:val="00E7189E"/>
    <w:rsid w:val="00E71BC1"/>
    <w:rsid w:val="00E71BC6"/>
    <w:rsid w:val="00E71E66"/>
    <w:rsid w:val="00E71FA5"/>
    <w:rsid w:val="00E722BD"/>
    <w:rsid w:val="00E72764"/>
    <w:rsid w:val="00E72B0B"/>
    <w:rsid w:val="00E72D4B"/>
    <w:rsid w:val="00E73841"/>
    <w:rsid w:val="00E73AFF"/>
    <w:rsid w:val="00E73C5E"/>
    <w:rsid w:val="00E742EE"/>
    <w:rsid w:val="00E74714"/>
    <w:rsid w:val="00E74748"/>
    <w:rsid w:val="00E74C65"/>
    <w:rsid w:val="00E74E3E"/>
    <w:rsid w:val="00E752F4"/>
    <w:rsid w:val="00E75382"/>
    <w:rsid w:val="00E756AF"/>
    <w:rsid w:val="00E7584C"/>
    <w:rsid w:val="00E75A4F"/>
    <w:rsid w:val="00E75D17"/>
    <w:rsid w:val="00E75D7E"/>
    <w:rsid w:val="00E75EC3"/>
    <w:rsid w:val="00E75F12"/>
    <w:rsid w:val="00E7611D"/>
    <w:rsid w:val="00E761F2"/>
    <w:rsid w:val="00E76627"/>
    <w:rsid w:val="00E7796B"/>
    <w:rsid w:val="00E77F07"/>
    <w:rsid w:val="00E800A0"/>
    <w:rsid w:val="00E807F7"/>
    <w:rsid w:val="00E80DEB"/>
    <w:rsid w:val="00E8114D"/>
    <w:rsid w:val="00E812FE"/>
    <w:rsid w:val="00E81357"/>
    <w:rsid w:val="00E81707"/>
    <w:rsid w:val="00E81ACA"/>
    <w:rsid w:val="00E81E3E"/>
    <w:rsid w:val="00E82364"/>
    <w:rsid w:val="00E82AC5"/>
    <w:rsid w:val="00E83319"/>
    <w:rsid w:val="00E8337A"/>
    <w:rsid w:val="00E834CD"/>
    <w:rsid w:val="00E83749"/>
    <w:rsid w:val="00E837FC"/>
    <w:rsid w:val="00E83B84"/>
    <w:rsid w:val="00E83C1F"/>
    <w:rsid w:val="00E8427D"/>
    <w:rsid w:val="00E84293"/>
    <w:rsid w:val="00E8451E"/>
    <w:rsid w:val="00E845E8"/>
    <w:rsid w:val="00E84828"/>
    <w:rsid w:val="00E848CD"/>
    <w:rsid w:val="00E84A68"/>
    <w:rsid w:val="00E84C0E"/>
    <w:rsid w:val="00E85313"/>
    <w:rsid w:val="00E8539F"/>
    <w:rsid w:val="00E85719"/>
    <w:rsid w:val="00E857F2"/>
    <w:rsid w:val="00E858F1"/>
    <w:rsid w:val="00E85A5A"/>
    <w:rsid w:val="00E85BFD"/>
    <w:rsid w:val="00E85D98"/>
    <w:rsid w:val="00E85ECE"/>
    <w:rsid w:val="00E8607A"/>
    <w:rsid w:val="00E862A0"/>
    <w:rsid w:val="00E86464"/>
    <w:rsid w:val="00E8652B"/>
    <w:rsid w:val="00E86A6D"/>
    <w:rsid w:val="00E86ABF"/>
    <w:rsid w:val="00E875AA"/>
    <w:rsid w:val="00E875E1"/>
    <w:rsid w:val="00E87C10"/>
    <w:rsid w:val="00E87C60"/>
    <w:rsid w:val="00E90246"/>
    <w:rsid w:val="00E90701"/>
    <w:rsid w:val="00E91392"/>
    <w:rsid w:val="00E9151F"/>
    <w:rsid w:val="00E9174D"/>
    <w:rsid w:val="00E9192F"/>
    <w:rsid w:val="00E91DFD"/>
    <w:rsid w:val="00E92516"/>
    <w:rsid w:val="00E92965"/>
    <w:rsid w:val="00E92AEC"/>
    <w:rsid w:val="00E92C33"/>
    <w:rsid w:val="00E92D1E"/>
    <w:rsid w:val="00E92F3D"/>
    <w:rsid w:val="00E93B98"/>
    <w:rsid w:val="00E93D60"/>
    <w:rsid w:val="00E942A5"/>
    <w:rsid w:val="00E94315"/>
    <w:rsid w:val="00E94740"/>
    <w:rsid w:val="00E94974"/>
    <w:rsid w:val="00E94996"/>
    <w:rsid w:val="00E94B15"/>
    <w:rsid w:val="00E94B5E"/>
    <w:rsid w:val="00E94CFA"/>
    <w:rsid w:val="00E94F9D"/>
    <w:rsid w:val="00E951E3"/>
    <w:rsid w:val="00E952F7"/>
    <w:rsid w:val="00E952F8"/>
    <w:rsid w:val="00E95571"/>
    <w:rsid w:val="00E95CCA"/>
    <w:rsid w:val="00E95CF2"/>
    <w:rsid w:val="00E95DA0"/>
    <w:rsid w:val="00E95EC6"/>
    <w:rsid w:val="00E964D1"/>
    <w:rsid w:val="00E96847"/>
    <w:rsid w:val="00E968FA"/>
    <w:rsid w:val="00E97030"/>
    <w:rsid w:val="00E97095"/>
    <w:rsid w:val="00E971CB"/>
    <w:rsid w:val="00E97496"/>
    <w:rsid w:val="00E9753F"/>
    <w:rsid w:val="00E97B1E"/>
    <w:rsid w:val="00E97C96"/>
    <w:rsid w:val="00EA02F9"/>
    <w:rsid w:val="00EA0A11"/>
    <w:rsid w:val="00EA0A28"/>
    <w:rsid w:val="00EA0CE6"/>
    <w:rsid w:val="00EA0D8D"/>
    <w:rsid w:val="00EA0EDE"/>
    <w:rsid w:val="00EA0F97"/>
    <w:rsid w:val="00EA106B"/>
    <w:rsid w:val="00EA1282"/>
    <w:rsid w:val="00EA15F7"/>
    <w:rsid w:val="00EA16EC"/>
    <w:rsid w:val="00EA1A36"/>
    <w:rsid w:val="00EA2130"/>
    <w:rsid w:val="00EA23D7"/>
    <w:rsid w:val="00EA2933"/>
    <w:rsid w:val="00EA298D"/>
    <w:rsid w:val="00EA2B11"/>
    <w:rsid w:val="00EA2E39"/>
    <w:rsid w:val="00EA302C"/>
    <w:rsid w:val="00EA331B"/>
    <w:rsid w:val="00EA35FD"/>
    <w:rsid w:val="00EA37B9"/>
    <w:rsid w:val="00EA37F1"/>
    <w:rsid w:val="00EA386B"/>
    <w:rsid w:val="00EA38EA"/>
    <w:rsid w:val="00EA3C36"/>
    <w:rsid w:val="00EA3D0C"/>
    <w:rsid w:val="00EA416F"/>
    <w:rsid w:val="00EA4763"/>
    <w:rsid w:val="00EA4A1B"/>
    <w:rsid w:val="00EA4BE7"/>
    <w:rsid w:val="00EA4C23"/>
    <w:rsid w:val="00EA4FAC"/>
    <w:rsid w:val="00EA5232"/>
    <w:rsid w:val="00EA5275"/>
    <w:rsid w:val="00EA5280"/>
    <w:rsid w:val="00EA560B"/>
    <w:rsid w:val="00EA589A"/>
    <w:rsid w:val="00EA5F91"/>
    <w:rsid w:val="00EA6312"/>
    <w:rsid w:val="00EA63ED"/>
    <w:rsid w:val="00EA6553"/>
    <w:rsid w:val="00EA6BF0"/>
    <w:rsid w:val="00EA6D44"/>
    <w:rsid w:val="00EA6F37"/>
    <w:rsid w:val="00EA7060"/>
    <w:rsid w:val="00EA7956"/>
    <w:rsid w:val="00EA79ED"/>
    <w:rsid w:val="00EA7E03"/>
    <w:rsid w:val="00EB0249"/>
    <w:rsid w:val="00EB050D"/>
    <w:rsid w:val="00EB09BE"/>
    <w:rsid w:val="00EB0DF1"/>
    <w:rsid w:val="00EB0DF9"/>
    <w:rsid w:val="00EB0EC7"/>
    <w:rsid w:val="00EB1659"/>
    <w:rsid w:val="00EB1946"/>
    <w:rsid w:val="00EB1967"/>
    <w:rsid w:val="00EB1A38"/>
    <w:rsid w:val="00EB1B73"/>
    <w:rsid w:val="00EB20D1"/>
    <w:rsid w:val="00EB2457"/>
    <w:rsid w:val="00EB26A6"/>
    <w:rsid w:val="00EB2C57"/>
    <w:rsid w:val="00EB314A"/>
    <w:rsid w:val="00EB3493"/>
    <w:rsid w:val="00EB3682"/>
    <w:rsid w:val="00EB3D49"/>
    <w:rsid w:val="00EB43DB"/>
    <w:rsid w:val="00EB494A"/>
    <w:rsid w:val="00EB4C34"/>
    <w:rsid w:val="00EB5862"/>
    <w:rsid w:val="00EB5E42"/>
    <w:rsid w:val="00EB600E"/>
    <w:rsid w:val="00EB6544"/>
    <w:rsid w:val="00EB6B73"/>
    <w:rsid w:val="00EB6DA7"/>
    <w:rsid w:val="00EB6E5F"/>
    <w:rsid w:val="00EB76A3"/>
    <w:rsid w:val="00EB7F1E"/>
    <w:rsid w:val="00EC0173"/>
    <w:rsid w:val="00EC0796"/>
    <w:rsid w:val="00EC0A01"/>
    <w:rsid w:val="00EC0B27"/>
    <w:rsid w:val="00EC0B74"/>
    <w:rsid w:val="00EC0BE8"/>
    <w:rsid w:val="00EC10ED"/>
    <w:rsid w:val="00EC10F0"/>
    <w:rsid w:val="00EC1220"/>
    <w:rsid w:val="00EC146E"/>
    <w:rsid w:val="00EC15C3"/>
    <w:rsid w:val="00EC18C1"/>
    <w:rsid w:val="00EC1A22"/>
    <w:rsid w:val="00EC1A4C"/>
    <w:rsid w:val="00EC1B01"/>
    <w:rsid w:val="00EC1E39"/>
    <w:rsid w:val="00EC2620"/>
    <w:rsid w:val="00EC295A"/>
    <w:rsid w:val="00EC2FEE"/>
    <w:rsid w:val="00EC3044"/>
    <w:rsid w:val="00EC311C"/>
    <w:rsid w:val="00EC3C9C"/>
    <w:rsid w:val="00EC4691"/>
    <w:rsid w:val="00EC4872"/>
    <w:rsid w:val="00EC492D"/>
    <w:rsid w:val="00EC4A05"/>
    <w:rsid w:val="00EC4F45"/>
    <w:rsid w:val="00EC51BC"/>
    <w:rsid w:val="00EC5309"/>
    <w:rsid w:val="00EC5E28"/>
    <w:rsid w:val="00EC6094"/>
    <w:rsid w:val="00EC62E0"/>
    <w:rsid w:val="00EC635A"/>
    <w:rsid w:val="00EC6465"/>
    <w:rsid w:val="00EC660F"/>
    <w:rsid w:val="00EC6884"/>
    <w:rsid w:val="00EC6BD8"/>
    <w:rsid w:val="00EC6DD5"/>
    <w:rsid w:val="00EC7962"/>
    <w:rsid w:val="00EC7E75"/>
    <w:rsid w:val="00ED0333"/>
    <w:rsid w:val="00ED06A3"/>
    <w:rsid w:val="00ED100C"/>
    <w:rsid w:val="00ED10EF"/>
    <w:rsid w:val="00ED123D"/>
    <w:rsid w:val="00ED137B"/>
    <w:rsid w:val="00ED152C"/>
    <w:rsid w:val="00ED1553"/>
    <w:rsid w:val="00ED15CB"/>
    <w:rsid w:val="00ED178B"/>
    <w:rsid w:val="00ED1EE1"/>
    <w:rsid w:val="00ED1F44"/>
    <w:rsid w:val="00ED2284"/>
    <w:rsid w:val="00ED2564"/>
    <w:rsid w:val="00ED2AA7"/>
    <w:rsid w:val="00ED2FFC"/>
    <w:rsid w:val="00ED3060"/>
    <w:rsid w:val="00ED34BD"/>
    <w:rsid w:val="00ED3C4A"/>
    <w:rsid w:val="00ED3C79"/>
    <w:rsid w:val="00ED3D9E"/>
    <w:rsid w:val="00ED3F6E"/>
    <w:rsid w:val="00ED401D"/>
    <w:rsid w:val="00ED4085"/>
    <w:rsid w:val="00ED416A"/>
    <w:rsid w:val="00ED4442"/>
    <w:rsid w:val="00ED4AA2"/>
    <w:rsid w:val="00ED4B57"/>
    <w:rsid w:val="00ED4B90"/>
    <w:rsid w:val="00ED4CFD"/>
    <w:rsid w:val="00ED4D94"/>
    <w:rsid w:val="00ED504B"/>
    <w:rsid w:val="00ED532B"/>
    <w:rsid w:val="00ED5362"/>
    <w:rsid w:val="00ED575F"/>
    <w:rsid w:val="00ED59D8"/>
    <w:rsid w:val="00ED5C2E"/>
    <w:rsid w:val="00ED5CD9"/>
    <w:rsid w:val="00ED5ECD"/>
    <w:rsid w:val="00ED5F39"/>
    <w:rsid w:val="00ED7431"/>
    <w:rsid w:val="00ED793C"/>
    <w:rsid w:val="00ED7A39"/>
    <w:rsid w:val="00ED7E76"/>
    <w:rsid w:val="00EE0723"/>
    <w:rsid w:val="00EE0C6F"/>
    <w:rsid w:val="00EE0D8C"/>
    <w:rsid w:val="00EE1387"/>
    <w:rsid w:val="00EE14B6"/>
    <w:rsid w:val="00EE17BB"/>
    <w:rsid w:val="00EE1B1E"/>
    <w:rsid w:val="00EE1E09"/>
    <w:rsid w:val="00EE1E39"/>
    <w:rsid w:val="00EE2124"/>
    <w:rsid w:val="00EE22C9"/>
    <w:rsid w:val="00EE23F6"/>
    <w:rsid w:val="00EE244A"/>
    <w:rsid w:val="00EE25E5"/>
    <w:rsid w:val="00EE2D15"/>
    <w:rsid w:val="00EE2EE8"/>
    <w:rsid w:val="00EE3251"/>
    <w:rsid w:val="00EE3670"/>
    <w:rsid w:val="00EE3BA9"/>
    <w:rsid w:val="00EE3BF7"/>
    <w:rsid w:val="00EE3F0C"/>
    <w:rsid w:val="00EE3F31"/>
    <w:rsid w:val="00EE4353"/>
    <w:rsid w:val="00EE4668"/>
    <w:rsid w:val="00EE4906"/>
    <w:rsid w:val="00EE4BA2"/>
    <w:rsid w:val="00EE51B6"/>
    <w:rsid w:val="00EE54D2"/>
    <w:rsid w:val="00EE5938"/>
    <w:rsid w:val="00EE5CEC"/>
    <w:rsid w:val="00EE5DD4"/>
    <w:rsid w:val="00EE5FEC"/>
    <w:rsid w:val="00EE612E"/>
    <w:rsid w:val="00EE645E"/>
    <w:rsid w:val="00EE653A"/>
    <w:rsid w:val="00EE674F"/>
    <w:rsid w:val="00EE694C"/>
    <w:rsid w:val="00EE77DE"/>
    <w:rsid w:val="00EE7A62"/>
    <w:rsid w:val="00EE7B1E"/>
    <w:rsid w:val="00EE7C19"/>
    <w:rsid w:val="00EE7CB0"/>
    <w:rsid w:val="00EE7EB6"/>
    <w:rsid w:val="00EF0B70"/>
    <w:rsid w:val="00EF0C82"/>
    <w:rsid w:val="00EF0CD5"/>
    <w:rsid w:val="00EF0DCE"/>
    <w:rsid w:val="00EF0E0C"/>
    <w:rsid w:val="00EF0EE4"/>
    <w:rsid w:val="00EF16A9"/>
    <w:rsid w:val="00EF1AFB"/>
    <w:rsid w:val="00EF1C1A"/>
    <w:rsid w:val="00EF1C6D"/>
    <w:rsid w:val="00EF1CAA"/>
    <w:rsid w:val="00EF1D43"/>
    <w:rsid w:val="00EF1E39"/>
    <w:rsid w:val="00EF205F"/>
    <w:rsid w:val="00EF2408"/>
    <w:rsid w:val="00EF35A4"/>
    <w:rsid w:val="00EF36DA"/>
    <w:rsid w:val="00EF3DB5"/>
    <w:rsid w:val="00EF44EF"/>
    <w:rsid w:val="00EF44F4"/>
    <w:rsid w:val="00EF4545"/>
    <w:rsid w:val="00EF4976"/>
    <w:rsid w:val="00EF4E5F"/>
    <w:rsid w:val="00EF5049"/>
    <w:rsid w:val="00EF5398"/>
    <w:rsid w:val="00EF550E"/>
    <w:rsid w:val="00EF57F4"/>
    <w:rsid w:val="00EF5A07"/>
    <w:rsid w:val="00EF5D15"/>
    <w:rsid w:val="00EF5DF5"/>
    <w:rsid w:val="00EF5E17"/>
    <w:rsid w:val="00EF60A1"/>
    <w:rsid w:val="00EF690D"/>
    <w:rsid w:val="00EF6F7D"/>
    <w:rsid w:val="00EF70B5"/>
    <w:rsid w:val="00F001F7"/>
    <w:rsid w:val="00F00434"/>
    <w:rsid w:val="00F004A4"/>
    <w:rsid w:val="00F00589"/>
    <w:rsid w:val="00F006D7"/>
    <w:rsid w:val="00F00B1C"/>
    <w:rsid w:val="00F00BFA"/>
    <w:rsid w:val="00F01758"/>
    <w:rsid w:val="00F01861"/>
    <w:rsid w:val="00F01BF8"/>
    <w:rsid w:val="00F01C69"/>
    <w:rsid w:val="00F01D9A"/>
    <w:rsid w:val="00F01E1F"/>
    <w:rsid w:val="00F023D2"/>
    <w:rsid w:val="00F026D5"/>
    <w:rsid w:val="00F028FD"/>
    <w:rsid w:val="00F0291B"/>
    <w:rsid w:val="00F02A0D"/>
    <w:rsid w:val="00F02AA2"/>
    <w:rsid w:val="00F02AB4"/>
    <w:rsid w:val="00F02C9D"/>
    <w:rsid w:val="00F031D5"/>
    <w:rsid w:val="00F0372C"/>
    <w:rsid w:val="00F0388D"/>
    <w:rsid w:val="00F03D00"/>
    <w:rsid w:val="00F03DA0"/>
    <w:rsid w:val="00F03E97"/>
    <w:rsid w:val="00F04125"/>
    <w:rsid w:val="00F041A6"/>
    <w:rsid w:val="00F04D42"/>
    <w:rsid w:val="00F04EC6"/>
    <w:rsid w:val="00F04EE8"/>
    <w:rsid w:val="00F0646B"/>
    <w:rsid w:val="00F064B0"/>
    <w:rsid w:val="00F0656B"/>
    <w:rsid w:val="00F067E7"/>
    <w:rsid w:val="00F069E9"/>
    <w:rsid w:val="00F06C2C"/>
    <w:rsid w:val="00F06F07"/>
    <w:rsid w:val="00F0748F"/>
    <w:rsid w:val="00F07ADC"/>
    <w:rsid w:val="00F100CE"/>
    <w:rsid w:val="00F100E6"/>
    <w:rsid w:val="00F103CA"/>
    <w:rsid w:val="00F103F3"/>
    <w:rsid w:val="00F10581"/>
    <w:rsid w:val="00F105FD"/>
    <w:rsid w:val="00F10948"/>
    <w:rsid w:val="00F10DE6"/>
    <w:rsid w:val="00F113A6"/>
    <w:rsid w:val="00F114A5"/>
    <w:rsid w:val="00F1159E"/>
    <w:rsid w:val="00F1166A"/>
    <w:rsid w:val="00F11795"/>
    <w:rsid w:val="00F11B38"/>
    <w:rsid w:val="00F12203"/>
    <w:rsid w:val="00F1224F"/>
    <w:rsid w:val="00F12733"/>
    <w:rsid w:val="00F12941"/>
    <w:rsid w:val="00F12C8C"/>
    <w:rsid w:val="00F13195"/>
    <w:rsid w:val="00F133F4"/>
    <w:rsid w:val="00F13CFB"/>
    <w:rsid w:val="00F13F0E"/>
    <w:rsid w:val="00F1406A"/>
    <w:rsid w:val="00F146EF"/>
    <w:rsid w:val="00F14780"/>
    <w:rsid w:val="00F14C07"/>
    <w:rsid w:val="00F150A8"/>
    <w:rsid w:val="00F15367"/>
    <w:rsid w:val="00F15370"/>
    <w:rsid w:val="00F155AD"/>
    <w:rsid w:val="00F16199"/>
    <w:rsid w:val="00F1640D"/>
    <w:rsid w:val="00F16428"/>
    <w:rsid w:val="00F16BCB"/>
    <w:rsid w:val="00F16C7E"/>
    <w:rsid w:val="00F16FD2"/>
    <w:rsid w:val="00F17588"/>
    <w:rsid w:val="00F17AC4"/>
    <w:rsid w:val="00F17E91"/>
    <w:rsid w:val="00F20527"/>
    <w:rsid w:val="00F20626"/>
    <w:rsid w:val="00F20930"/>
    <w:rsid w:val="00F20D4C"/>
    <w:rsid w:val="00F210D1"/>
    <w:rsid w:val="00F21462"/>
    <w:rsid w:val="00F21522"/>
    <w:rsid w:val="00F21747"/>
    <w:rsid w:val="00F21AC2"/>
    <w:rsid w:val="00F21D03"/>
    <w:rsid w:val="00F21F56"/>
    <w:rsid w:val="00F22076"/>
    <w:rsid w:val="00F221B6"/>
    <w:rsid w:val="00F225EE"/>
    <w:rsid w:val="00F22A33"/>
    <w:rsid w:val="00F22CEE"/>
    <w:rsid w:val="00F23336"/>
    <w:rsid w:val="00F233E1"/>
    <w:rsid w:val="00F23758"/>
    <w:rsid w:val="00F23B00"/>
    <w:rsid w:val="00F23F4E"/>
    <w:rsid w:val="00F240EC"/>
    <w:rsid w:val="00F243E4"/>
    <w:rsid w:val="00F249F5"/>
    <w:rsid w:val="00F24CF7"/>
    <w:rsid w:val="00F24D0C"/>
    <w:rsid w:val="00F24F63"/>
    <w:rsid w:val="00F24FE4"/>
    <w:rsid w:val="00F250A1"/>
    <w:rsid w:val="00F251CF"/>
    <w:rsid w:val="00F252CC"/>
    <w:rsid w:val="00F25739"/>
    <w:rsid w:val="00F258F8"/>
    <w:rsid w:val="00F259D7"/>
    <w:rsid w:val="00F259FC"/>
    <w:rsid w:val="00F25B72"/>
    <w:rsid w:val="00F25D26"/>
    <w:rsid w:val="00F26124"/>
    <w:rsid w:val="00F261F9"/>
    <w:rsid w:val="00F2671E"/>
    <w:rsid w:val="00F269BC"/>
    <w:rsid w:val="00F274C2"/>
    <w:rsid w:val="00F2768A"/>
    <w:rsid w:val="00F278AB"/>
    <w:rsid w:val="00F27992"/>
    <w:rsid w:val="00F279D4"/>
    <w:rsid w:val="00F27DE6"/>
    <w:rsid w:val="00F303E2"/>
    <w:rsid w:val="00F30678"/>
    <w:rsid w:val="00F30724"/>
    <w:rsid w:val="00F30729"/>
    <w:rsid w:val="00F30745"/>
    <w:rsid w:val="00F30A92"/>
    <w:rsid w:val="00F31392"/>
    <w:rsid w:val="00F31537"/>
    <w:rsid w:val="00F31944"/>
    <w:rsid w:val="00F31AAF"/>
    <w:rsid w:val="00F31BA1"/>
    <w:rsid w:val="00F31ED5"/>
    <w:rsid w:val="00F32001"/>
    <w:rsid w:val="00F32744"/>
    <w:rsid w:val="00F328C6"/>
    <w:rsid w:val="00F3293B"/>
    <w:rsid w:val="00F32CA1"/>
    <w:rsid w:val="00F32EAB"/>
    <w:rsid w:val="00F334F7"/>
    <w:rsid w:val="00F33765"/>
    <w:rsid w:val="00F338AE"/>
    <w:rsid w:val="00F33CC8"/>
    <w:rsid w:val="00F33D41"/>
    <w:rsid w:val="00F343C8"/>
    <w:rsid w:val="00F352E4"/>
    <w:rsid w:val="00F3548B"/>
    <w:rsid w:val="00F35673"/>
    <w:rsid w:val="00F35C58"/>
    <w:rsid w:val="00F35D4E"/>
    <w:rsid w:val="00F35E5B"/>
    <w:rsid w:val="00F36104"/>
    <w:rsid w:val="00F36212"/>
    <w:rsid w:val="00F36630"/>
    <w:rsid w:val="00F3679F"/>
    <w:rsid w:val="00F36BFC"/>
    <w:rsid w:val="00F370BB"/>
    <w:rsid w:val="00F371F6"/>
    <w:rsid w:val="00F377D9"/>
    <w:rsid w:val="00F37B67"/>
    <w:rsid w:val="00F37C20"/>
    <w:rsid w:val="00F37E52"/>
    <w:rsid w:val="00F4036F"/>
    <w:rsid w:val="00F40818"/>
    <w:rsid w:val="00F40D90"/>
    <w:rsid w:val="00F40EA3"/>
    <w:rsid w:val="00F4116F"/>
    <w:rsid w:val="00F41542"/>
    <w:rsid w:val="00F415D0"/>
    <w:rsid w:val="00F417B3"/>
    <w:rsid w:val="00F41D7D"/>
    <w:rsid w:val="00F42337"/>
    <w:rsid w:val="00F4236E"/>
    <w:rsid w:val="00F423F4"/>
    <w:rsid w:val="00F426E9"/>
    <w:rsid w:val="00F428AC"/>
    <w:rsid w:val="00F42A39"/>
    <w:rsid w:val="00F42EC7"/>
    <w:rsid w:val="00F43094"/>
    <w:rsid w:val="00F43185"/>
    <w:rsid w:val="00F436E9"/>
    <w:rsid w:val="00F4375A"/>
    <w:rsid w:val="00F44180"/>
    <w:rsid w:val="00F442C6"/>
    <w:rsid w:val="00F442DA"/>
    <w:rsid w:val="00F44329"/>
    <w:rsid w:val="00F44348"/>
    <w:rsid w:val="00F444E0"/>
    <w:rsid w:val="00F44651"/>
    <w:rsid w:val="00F446C8"/>
    <w:rsid w:val="00F44741"/>
    <w:rsid w:val="00F44AF4"/>
    <w:rsid w:val="00F44BF7"/>
    <w:rsid w:val="00F44CD9"/>
    <w:rsid w:val="00F44FAE"/>
    <w:rsid w:val="00F459D7"/>
    <w:rsid w:val="00F459DA"/>
    <w:rsid w:val="00F45DF9"/>
    <w:rsid w:val="00F45E6F"/>
    <w:rsid w:val="00F46151"/>
    <w:rsid w:val="00F4626B"/>
    <w:rsid w:val="00F466BC"/>
    <w:rsid w:val="00F467D2"/>
    <w:rsid w:val="00F46A7C"/>
    <w:rsid w:val="00F47416"/>
    <w:rsid w:val="00F4782E"/>
    <w:rsid w:val="00F47AB1"/>
    <w:rsid w:val="00F47E5C"/>
    <w:rsid w:val="00F47FD9"/>
    <w:rsid w:val="00F5000C"/>
    <w:rsid w:val="00F50792"/>
    <w:rsid w:val="00F507E4"/>
    <w:rsid w:val="00F50D75"/>
    <w:rsid w:val="00F5161D"/>
    <w:rsid w:val="00F52192"/>
    <w:rsid w:val="00F52264"/>
    <w:rsid w:val="00F5243B"/>
    <w:rsid w:val="00F53338"/>
    <w:rsid w:val="00F53977"/>
    <w:rsid w:val="00F54543"/>
    <w:rsid w:val="00F54B20"/>
    <w:rsid w:val="00F54B37"/>
    <w:rsid w:val="00F54F61"/>
    <w:rsid w:val="00F55435"/>
    <w:rsid w:val="00F55446"/>
    <w:rsid w:val="00F5563A"/>
    <w:rsid w:val="00F55733"/>
    <w:rsid w:val="00F55C45"/>
    <w:rsid w:val="00F55D16"/>
    <w:rsid w:val="00F55D83"/>
    <w:rsid w:val="00F55DDB"/>
    <w:rsid w:val="00F5632C"/>
    <w:rsid w:val="00F570A7"/>
    <w:rsid w:val="00F57568"/>
    <w:rsid w:val="00F57663"/>
    <w:rsid w:val="00F5788D"/>
    <w:rsid w:val="00F5792B"/>
    <w:rsid w:val="00F57C31"/>
    <w:rsid w:val="00F57CEA"/>
    <w:rsid w:val="00F60165"/>
    <w:rsid w:val="00F60241"/>
    <w:rsid w:val="00F60DE7"/>
    <w:rsid w:val="00F60F09"/>
    <w:rsid w:val="00F60F92"/>
    <w:rsid w:val="00F612BC"/>
    <w:rsid w:val="00F61785"/>
    <w:rsid w:val="00F61969"/>
    <w:rsid w:val="00F61B7D"/>
    <w:rsid w:val="00F62186"/>
    <w:rsid w:val="00F6261C"/>
    <w:rsid w:val="00F629A9"/>
    <w:rsid w:val="00F62D26"/>
    <w:rsid w:val="00F62F9D"/>
    <w:rsid w:val="00F630A1"/>
    <w:rsid w:val="00F6337E"/>
    <w:rsid w:val="00F635ED"/>
    <w:rsid w:val="00F6390C"/>
    <w:rsid w:val="00F64211"/>
    <w:rsid w:val="00F642CD"/>
    <w:rsid w:val="00F64476"/>
    <w:rsid w:val="00F6478A"/>
    <w:rsid w:val="00F64812"/>
    <w:rsid w:val="00F648A6"/>
    <w:rsid w:val="00F64C07"/>
    <w:rsid w:val="00F64D06"/>
    <w:rsid w:val="00F64D4B"/>
    <w:rsid w:val="00F65603"/>
    <w:rsid w:val="00F65B09"/>
    <w:rsid w:val="00F65C3D"/>
    <w:rsid w:val="00F65C59"/>
    <w:rsid w:val="00F65D25"/>
    <w:rsid w:val="00F65D6A"/>
    <w:rsid w:val="00F65F3F"/>
    <w:rsid w:val="00F65FD6"/>
    <w:rsid w:val="00F66070"/>
    <w:rsid w:val="00F66127"/>
    <w:rsid w:val="00F66145"/>
    <w:rsid w:val="00F66258"/>
    <w:rsid w:val="00F664F0"/>
    <w:rsid w:val="00F66541"/>
    <w:rsid w:val="00F66796"/>
    <w:rsid w:val="00F66E31"/>
    <w:rsid w:val="00F670EF"/>
    <w:rsid w:val="00F6745D"/>
    <w:rsid w:val="00F676E2"/>
    <w:rsid w:val="00F6773D"/>
    <w:rsid w:val="00F6783D"/>
    <w:rsid w:val="00F678F4"/>
    <w:rsid w:val="00F67AEE"/>
    <w:rsid w:val="00F67E79"/>
    <w:rsid w:val="00F67EF2"/>
    <w:rsid w:val="00F70789"/>
    <w:rsid w:val="00F70A30"/>
    <w:rsid w:val="00F70D1A"/>
    <w:rsid w:val="00F70D98"/>
    <w:rsid w:val="00F70E53"/>
    <w:rsid w:val="00F70F29"/>
    <w:rsid w:val="00F70F83"/>
    <w:rsid w:val="00F7106E"/>
    <w:rsid w:val="00F718CB"/>
    <w:rsid w:val="00F71AD6"/>
    <w:rsid w:val="00F720CE"/>
    <w:rsid w:val="00F7234E"/>
    <w:rsid w:val="00F729DB"/>
    <w:rsid w:val="00F72A76"/>
    <w:rsid w:val="00F72CA4"/>
    <w:rsid w:val="00F72E3A"/>
    <w:rsid w:val="00F73637"/>
    <w:rsid w:val="00F73DC1"/>
    <w:rsid w:val="00F741BC"/>
    <w:rsid w:val="00F745C8"/>
    <w:rsid w:val="00F747CC"/>
    <w:rsid w:val="00F74D0A"/>
    <w:rsid w:val="00F753A6"/>
    <w:rsid w:val="00F753BA"/>
    <w:rsid w:val="00F756A7"/>
    <w:rsid w:val="00F75BDA"/>
    <w:rsid w:val="00F75E10"/>
    <w:rsid w:val="00F75E4B"/>
    <w:rsid w:val="00F7630C"/>
    <w:rsid w:val="00F76495"/>
    <w:rsid w:val="00F76978"/>
    <w:rsid w:val="00F76A56"/>
    <w:rsid w:val="00F76D39"/>
    <w:rsid w:val="00F76F5C"/>
    <w:rsid w:val="00F76F9B"/>
    <w:rsid w:val="00F7730D"/>
    <w:rsid w:val="00F77667"/>
    <w:rsid w:val="00F7787C"/>
    <w:rsid w:val="00F80238"/>
    <w:rsid w:val="00F81587"/>
    <w:rsid w:val="00F81595"/>
    <w:rsid w:val="00F81795"/>
    <w:rsid w:val="00F81A61"/>
    <w:rsid w:val="00F81E25"/>
    <w:rsid w:val="00F82537"/>
    <w:rsid w:val="00F8269F"/>
    <w:rsid w:val="00F82745"/>
    <w:rsid w:val="00F828E7"/>
    <w:rsid w:val="00F82BC0"/>
    <w:rsid w:val="00F82BD9"/>
    <w:rsid w:val="00F82DC8"/>
    <w:rsid w:val="00F83441"/>
    <w:rsid w:val="00F83444"/>
    <w:rsid w:val="00F83783"/>
    <w:rsid w:val="00F83985"/>
    <w:rsid w:val="00F83A4C"/>
    <w:rsid w:val="00F83B2C"/>
    <w:rsid w:val="00F83B3B"/>
    <w:rsid w:val="00F83E11"/>
    <w:rsid w:val="00F84126"/>
    <w:rsid w:val="00F8439F"/>
    <w:rsid w:val="00F84B6A"/>
    <w:rsid w:val="00F855D7"/>
    <w:rsid w:val="00F857F6"/>
    <w:rsid w:val="00F85CC3"/>
    <w:rsid w:val="00F85D4A"/>
    <w:rsid w:val="00F85EE2"/>
    <w:rsid w:val="00F85FCC"/>
    <w:rsid w:val="00F86077"/>
    <w:rsid w:val="00F8638E"/>
    <w:rsid w:val="00F87208"/>
    <w:rsid w:val="00F87876"/>
    <w:rsid w:val="00F879A2"/>
    <w:rsid w:val="00F87BAB"/>
    <w:rsid w:val="00F87C87"/>
    <w:rsid w:val="00F87E0B"/>
    <w:rsid w:val="00F902F8"/>
    <w:rsid w:val="00F90805"/>
    <w:rsid w:val="00F908E5"/>
    <w:rsid w:val="00F90AC9"/>
    <w:rsid w:val="00F90B09"/>
    <w:rsid w:val="00F90D83"/>
    <w:rsid w:val="00F90E5A"/>
    <w:rsid w:val="00F9109D"/>
    <w:rsid w:val="00F91176"/>
    <w:rsid w:val="00F916FF"/>
    <w:rsid w:val="00F919F4"/>
    <w:rsid w:val="00F91F64"/>
    <w:rsid w:val="00F92042"/>
    <w:rsid w:val="00F923E0"/>
    <w:rsid w:val="00F92732"/>
    <w:rsid w:val="00F92960"/>
    <w:rsid w:val="00F93048"/>
    <w:rsid w:val="00F932B6"/>
    <w:rsid w:val="00F935B1"/>
    <w:rsid w:val="00F93C0A"/>
    <w:rsid w:val="00F93D53"/>
    <w:rsid w:val="00F93F5A"/>
    <w:rsid w:val="00F93F7D"/>
    <w:rsid w:val="00F9419C"/>
    <w:rsid w:val="00F94674"/>
    <w:rsid w:val="00F94760"/>
    <w:rsid w:val="00F94BA0"/>
    <w:rsid w:val="00F94F19"/>
    <w:rsid w:val="00F94FD2"/>
    <w:rsid w:val="00F95659"/>
    <w:rsid w:val="00F957C4"/>
    <w:rsid w:val="00F9595C"/>
    <w:rsid w:val="00F9596D"/>
    <w:rsid w:val="00F95A78"/>
    <w:rsid w:val="00F95D71"/>
    <w:rsid w:val="00F960C5"/>
    <w:rsid w:val="00F96331"/>
    <w:rsid w:val="00F963AE"/>
    <w:rsid w:val="00F9654B"/>
    <w:rsid w:val="00F9679B"/>
    <w:rsid w:val="00F967F8"/>
    <w:rsid w:val="00F968AF"/>
    <w:rsid w:val="00F97383"/>
    <w:rsid w:val="00F975AA"/>
    <w:rsid w:val="00F97688"/>
    <w:rsid w:val="00F97B11"/>
    <w:rsid w:val="00F97F6E"/>
    <w:rsid w:val="00FA055C"/>
    <w:rsid w:val="00FA06C8"/>
    <w:rsid w:val="00FA071D"/>
    <w:rsid w:val="00FA1327"/>
    <w:rsid w:val="00FA14FC"/>
    <w:rsid w:val="00FA1674"/>
    <w:rsid w:val="00FA1ED8"/>
    <w:rsid w:val="00FA1F6E"/>
    <w:rsid w:val="00FA223D"/>
    <w:rsid w:val="00FA243C"/>
    <w:rsid w:val="00FA2AFB"/>
    <w:rsid w:val="00FA2E83"/>
    <w:rsid w:val="00FA313C"/>
    <w:rsid w:val="00FA3364"/>
    <w:rsid w:val="00FA35F2"/>
    <w:rsid w:val="00FA363D"/>
    <w:rsid w:val="00FA37B5"/>
    <w:rsid w:val="00FA387F"/>
    <w:rsid w:val="00FA3CD1"/>
    <w:rsid w:val="00FA3CE8"/>
    <w:rsid w:val="00FA41BC"/>
    <w:rsid w:val="00FA46B0"/>
    <w:rsid w:val="00FA4DC4"/>
    <w:rsid w:val="00FA4E28"/>
    <w:rsid w:val="00FA5B61"/>
    <w:rsid w:val="00FA6031"/>
    <w:rsid w:val="00FA6258"/>
    <w:rsid w:val="00FA63E1"/>
    <w:rsid w:val="00FA6873"/>
    <w:rsid w:val="00FA68C9"/>
    <w:rsid w:val="00FA6EAF"/>
    <w:rsid w:val="00FA704B"/>
    <w:rsid w:val="00FA767B"/>
    <w:rsid w:val="00FA7BE5"/>
    <w:rsid w:val="00FB00D3"/>
    <w:rsid w:val="00FB01FF"/>
    <w:rsid w:val="00FB08EC"/>
    <w:rsid w:val="00FB0F6E"/>
    <w:rsid w:val="00FB1175"/>
    <w:rsid w:val="00FB130C"/>
    <w:rsid w:val="00FB1666"/>
    <w:rsid w:val="00FB1981"/>
    <w:rsid w:val="00FB1FA5"/>
    <w:rsid w:val="00FB23EB"/>
    <w:rsid w:val="00FB2526"/>
    <w:rsid w:val="00FB25D0"/>
    <w:rsid w:val="00FB26D0"/>
    <w:rsid w:val="00FB29EC"/>
    <w:rsid w:val="00FB2C19"/>
    <w:rsid w:val="00FB2C7C"/>
    <w:rsid w:val="00FB2E11"/>
    <w:rsid w:val="00FB2E20"/>
    <w:rsid w:val="00FB2EAE"/>
    <w:rsid w:val="00FB2F13"/>
    <w:rsid w:val="00FB3185"/>
    <w:rsid w:val="00FB3918"/>
    <w:rsid w:val="00FB39AB"/>
    <w:rsid w:val="00FB3ADF"/>
    <w:rsid w:val="00FB4155"/>
    <w:rsid w:val="00FB41CB"/>
    <w:rsid w:val="00FB4886"/>
    <w:rsid w:val="00FB5040"/>
    <w:rsid w:val="00FB5172"/>
    <w:rsid w:val="00FB52FE"/>
    <w:rsid w:val="00FB5435"/>
    <w:rsid w:val="00FB544C"/>
    <w:rsid w:val="00FB5760"/>
    <w:rsid w:val="00FB5919"/>
    <w:rsid w:val="00FB60D5"/>
    <w:rsid w:val="00FB61C4"/>
    <w:rsid w:val="00FB6417"/>
    <w:rsid w:val="00FB6642"/>
    <w:rsid w:val="00FB6A37"/>
    <w:rsid w:val="00FB6AC4"/>
    <w:rsid w:val="00FB7508"/>
    <w:rsid w:val="00FB75AC"/>
    <w:rsid w:val="00FB7A86"/>
    <w:rsid w:val="00FB7C52"/>
    <w:rsid w:val="00FC078B"/>
    <w:rsid w:val="00FC07E4"/>
    <w:rsid w:val="00FC081E"/>
    <w:rsid w:val="00FC0ACB"/>
    <w:rsid w:val="00FC0C17"/>
    <w:rsid w:val="00FC0C54"/>
    <w:rsid w:val="00FC0CD0"/>
    <w:rsid w:val="00FC0F20"/>
    <w:rsid w:val="00FC11F2"/>
    <w:rsid w:val="00FC1304"/>
    <w:rsid w:val="00FC13C9"/>
    <w:rsid w:val="00FC145B"/>
    <w:rsid w:val="00FC1606"/>
    <w:rsid w:val="00FC1661"/>
    <w:rsid w:val="00FC16AE"/>
    <w:rsid w:val="00FC1D34"/>
    <w:rsid w:val="00FC1D47"/>
    <w:rsid w:val="00FC21C5"/>
    <w:rsid w:val="00FC2375"/>
    <w:rsid w:val="00FC2819"/>
    <w:rsid w:val="00FC2DB8"/>
    <w:rsid w:val="00FC30B3"/>
    <w:rsid w:val="00FC3AB3"/>
    <w:rsid w:val="00FC3E0D"/>
    <w:rsid w:val="00FC3FAD"/>
    <w:rsid w:val="00FC415A"/>
    <w:rsid w:val="00FC43DE"/>
    <w:rsid w:val="00FC44DE"/>
    <w:rsid w:val="00FC47AE"/>
    <w:rsid w:val="00FC4B42"/>
    <w:rsid w:val="00FC4DB9"/>
    <w:rsid w:val="00FC4ED3"/>
    <w:rsid w:val="00FC50D3"/>
    <w:rsid w:val="00FC55A4"/>
    <w:rsid w:val="00FC5BC8"/>
    <w:rsid w:val="00FC5DA5"/>
    <w:rsid w:val="00FC5F70"/>
    <w:rsid w:val="00FC6046"/>
    <w:rsid w:val="00FC620D"/>
    <w:rsid w:val="00FC6352"/>
    <w:rsid w:val="00FC6587"/>
    <w:rsid w:val="00FC6E26"/>
    <w:rsid w:val="00FC6F6E"/>
    <w:rsid w:val="00FC6F72"/>
    <w:rsid w:val="00FC7131"/>
    <w:rsid w:val="00FC7299"/>
    <w:rsid w:val="00FC7B89"/>
    <w:rsid w:val="00FC7C57"/>
    <w:rsid w:val="00FD04FC"/>
    <w:rsid w:val="00FD06D7"/>
    <w:rsid w:val="00FD0C73"/>
    <w:rsid w:val="00FD0FBF"/>
    <w:rsid w:val="00FD12B8"/>
    <w:rsid w:val="00FD1685"/>
    <w:rsid w:val="00FD1710"/>
    <w:rsid w:val="00FD17B9"/>
    <w:rsid w:val="00FD1CFF"/>
    <w:rsid w:val="00FD1EA0"/>
    <w:rsid w:val="00FD386D"/>
    <w:rsid w:val="00FD3A03"/>
    <w:rsid w:val="00FD3FB3"/>
    <w:rsid w:val="00FD42D2"/>
    <w:rsid w:val="00FD44FC"/>
    <w:rsid w:val="00FD4691"/>
    <w:rsid w:val="00FD474D"/>
    <w:rsid w:val="00FD482F"/>
    <w:rsid w:val="00FD48EA"/>
    <w:rsid w:val="00FD4A3C"/>
    <w:rsid w:val="00FD4A9F"/>
    <w:rsid w:val="00FD4B22"/>
    <w:rsid w:val="00FD5113"/>
    <w:rsid w:val="00FD53FB"/>
    <w:rsid w:val="00FD5560"/>
    <w:rsid w:val="00FD611E"/>
    <w:rsid w:val="00FD6466"/>
    <w:rsid w:val="00FD64C7"/>
    <w:rsid w:val="00FD6644"/>
    <w:rsid w:val="00FD6B54"/>
    <w:rsid w:val="00FD6D77"/>
    <w:rsid w:val="00FD6F33"/>
    <w:rsid w:val="00FD734D"/>
    <w:rsid w:val="00FD7EB8"/>
    <w:rsid w:val="00FD7FC9"/>
    <w:rsid w:val="00FD7FF5"/>
    <w:rsid w:val="00FE0D9B"/>
    <w:rsid w:val="00FE0E8A"/>
    <w:rsid w:val="00FE125D"/>
    <w:rsid w:val="00FE12F4"/>
    <w:rsid w:val="00FE18A4"/>
    <w:rsid w:val="00FE1CD3"/>
    <w:rsid w:val="00FE2628"/>
    <w:rsid w:val="00FE2B63"/>
    <w:rsid w:val="00FE2BCA"/>
    <w:rsid w:val="00FE33CA"/>
    <w:rsid w:val="00FE34A2"/>
    <w:rsid w:val="00FE3561"/>
    <w:rsid w:val="00FE37E5"/>
    <w:rsid w:val="00FE3808"/>
    <w:rsid w:val="00FE389F"/>
    <w:rsid w:val="00FE3917"/>
    <w:rsid w:val="00FE3C9C"/>
    <w:rsid w:val="00FE3CE4"/>
    <w:rsid w:val="00FE3F05"/>
    <w:rsid w:val="00FE3FE3"/>
    <w:rsid w:val="00FE4001"/>
    <w:rsid w:val="00FE428D"/>
    <w:rsid w:val="00FE4BAB"/>
    <w:rsid w:val="00FE4C71"/>
    <w:rsid w:val="00FE4FE6"/>
    <w:rsid w:val="00FE5072"/>
    <w:rsid w:val="00FE50BA"/>
    <w:rsid w:val="00FE5160"/>
    <w:rsid w:val="00FE52A7"/>
    <w:rsid w:val="00FE5675"/>
    <w:rsid w:val="00FE5D8A"/>
    <w:rsid w:val="00FE60FE"/>
    <w:rsid w:val="00FE6113"/>
    <w:rsid w:val="00FE6398"/>
    <w:rsid w:val="00FE6A58"/>
    <w:rsid w:val="00FE6ABE"/>
    <w:rsid w:val="00FE6B15"/>
    <w:rsid w:val="00FE6B84"/>
    <w:rsid w:val="00FE71FE"/>
    <w:rsid w:val="00FE7361"/>
    <w:rsid w:val="00FE7BB2"/>
    <w:rsid w:val="00FE7F45"/>
    <w:rsid w:val="00FF02C1"/>
    <w:rsid w:val="00FF07BD"/>
    <w:rsid w:val="00FF07BE"/>
    <w:rsid w:val="00FF08FF"/>
    <w:rsid w:val="00FF0A0B"/>
    <w:rsid w:val="00FF1368"/>
    <w:rsid w:val="00FF18B8"/>
    <w:rsid w:val="00FF1CB7"/>
    <w:rsid w:val="00FF1FAC"/>
    <w:rsid w:val="00FF21E8"/>
    <w:rsid w:val="00FF27E4"/>
    <w:rsid w:val="00FF2BD6"/>
    <w:rsid w:val="00FF2C8D"/>
    <w:rsid w:val="00FF2DF3"/>
    <w:rsid w:val="00FF2F27"/>
    <w:rsid w:val="00FF31D2"/>
    <w:rsid w:val="00FF38E7"/>
    <w:rsid w:val="00FF391C"/>
    <w:rsid w:val="00FF3CD0"/>
    <w:rsid w:val="00FF3FCB"/>
    <w:rsid w:val="00FF4126"/>
    <w:rsid w:val="00FF417A"/>
    <w:rsid w:val="00FF423D"/>
    <w:rsid w:val="00FF473D"/>
    <w:rsid w:val="00FF4A09"/>
    <w:rsid w:val="00FF4C18"/>
    <w:rsid w:val="00FF541C"/>
    <w:rsid w:val="00FF5528"/>
    <w:rsid w:val="00FF55DE"/>
    <w:rsid w:val="00FF59DF"/>
    <w:rsid w:val="00FF60DA"/>
    <w:rsid w:val="00FF61BD"/>
    <w:rsid w:val="00FF6A34"/>
    <w:rsid w:val="00FF6AD6"/>
    <w:rsid w:val="00FF6CC5"/>
    <w:rsid w:val="00FF6DA3"/>
    <w:rsid w:val="00FF6DF3"/>
    <w:rsid w:val="00FF6E42"/>
    <w:rsid w:val="00FF6EDE"/>
    <w:rsid w:val="00FF713C"/>
    <w:rsid w:val="00FF73F7"/>
    <w:rsid w:val="00FF74D8"/>
    <w:rsid w:val="00FF7893"/>
    <w:rsid w:val="00FF7E2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90"/>
    <o:shapelayout v:ext="edit">
      <o:idmap v:ext="edit" data="2"/>
      <o:rules v:ext="edit">
        <o:r id="V:Rule4" type="connector" idref="#AutoShape 68"/>
        <o:r id="V:Rule5" type="connector" idref="#AutoShape 57"/>
        <o:r id="V:Rule6" type="connector" idref="#AutoShape 63"/>
      </o:rules>
    </o:shapelayout>
  </w:shapeDefaults>
  <w:decimalSymbol w:val="."/>
  <w:listSeparator w:val=","/>
  <w14:docId w14:val="7923EC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nhideWhenUsed="0" w:qFormat="1"/>
    <w:lsdException w:name="heading 3" w:semiHidden="0" w:uiPriority="9" w:unhideWhenUsed="0" w:qFormat="1"/>
    <w:lsdException w:name="heading 4" w:semiHidden="0" w:uiPriority="9" w:unhideWhenUsed="0" w:qFormat="1"/>
    <w:lsdException w:name="heading 5" w:semiHidden="0" w:unhideWhenUsed="0" w:qFormat="1"/>
    <w:lsdException w:name="heading 6" w:semiHidden="0" w:unhideWhenUsed="0" w:qFormat="1"/>
    <w:lsdException w:name="heading 7" w:uiPriority="9" w:qFormat="1"/>
    <w:lsdException w:name="heading 8"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Body Tex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iPriority="20" w:unhideWhenUsed="0" w:qFormat="1"/>
    <w:lsdException w:name="HTML Top of Form" w:uiPriority="99"/>
    <w:lsdException w:name="Normal (Web)" w:uiPriority="99" w:qFormat="1"/>
    <w:lsdException w:name="HTML Preformatted"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3AA6"/>
    <w:pPr>
      <w:spacing w:after="0" w:line="240" w:lineRule="auto"/>
    </w:pPr>
    <w:rPr>
      <w:rFonts w:ascii="Times New Roman" w:eastAsia="Times New Roman" w:hAnsi="Times New Roman" w:cs="Times New Roman"/>
      <w:sz w:val="24"/>
      <w:szCs w:val="24"/>
      <w:lang w:bidi="ar-SA"/>
    </w:rPr>
  </w:style>
  <w:style w:type="paragraph" w:styleId="Heading1">
    <w:name w:val="heading 1"/>
    <w:basedOn w:val="Normal"/>
    <w:next w:val="Normal"/>
    <w:link w:val="Heading1Char"/>
    <w:uiPriority w:val="9"/>
    <w:qFormat/>
    <w:rsid w:val="00D43EB6"/>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bidi="en-US"/>
    </w:rPr>
  </w:style>
  <w:style w:type="paragraph" w:styleId="Heading2">
    <w:name w:val="heading 2"/>
    <w:basedOn w:val="Normal"/>
    <w:next w:val="Normal"/>
    <w:link w:val="Heading2Char"/>
    <w:unhideWhenUsed/>
    <w:qFormat/>
    <w:rsid w:val="00D43EB6"/>
    <w:pPr>
      <w:keepNext/>
      <w:keepLines/>
      <w:spacing w:before="200" w:line="276" w:lineRule="auto"/>
      <w:outlineLvl w:val="1"/>
    </w:pPr>
    <w:rPr>
      <w:rFonts w:asciiTheme="majorHAnsi" w:eastAsiaTheme="majorEastAsia" w:hAnsiTheme="majorHAnsi" w:cstheme="majorBidi"/>
      <w:b/>
      <w:bCs/>
      <w:color w:val="4F81BD" w:themeColor="accent1"/>
      <w:sz w:val="26"/>
      <w:szCs w:val="26"/>
      <w:lang w:bidi="en-US"/>
    </w:rPr>
  </w:style>
  <w:style w:type="paragraph" w:styleId="Heading3">
    <w:name w:val="heading 3"/>
    <w:basedOn w:val="Normal"/>
    <w:next w:val="Normal"/>
    <w:link w:val="Heading3Char"/>
    <w:uiPriority w:val="9"/>
    <w:unhideWhenUsed/>
    <w:qFormat/>
    <w:rsid w:val="00D43EB6"/>
    <w:pPr>
      <w:keepNext/>
      <w:keepLines/>
      <w:spacing w:before="200" w:line="276" w:lineRule="auto"/>
      <w:outlineLvl w:val="2"/>
    </w:pPr>
    <w:rPr>
      <w:rFonts w:asciiTheme="majorHAnsi" w:eastAsiaTheme="majorEastAsia" w:hAnsiTheme="majorHAnsi" w:cstheme="majorBidi"/>
      <w:b/>
      <w:bCs/>
      <w:color w:val="4F81BD" w:themeColor="accent1"/>
      <w:sz w:val="22"/>
      <w:szCs w:val="22"/>
      <w:lang w:bidi="en-US"/>
    </w:rPr>
  </w:style>
  <w:style w:type="paragraph" w:styleId="Heading4">
    <w:name w:val="heading 4"/>
    <w:basedOn w:val="Normal"/>
    <w:next w:val="Normal"/>
    <w:link w:val="Heading4Char"/>
    <w:uiPriority w:val="9"/>
    <w:unhideWhenUsed/>
    <w:qFormat/>
    <w:rsid w:val="00D43EB6"/>
    <w:pPr>
      <w:keepNext/>
      <w:keepLines/>
      <w:spacing w:before="200" w:line="276" w:lineRule="auto"/>
      <w:outlineLvl w:val="3"/>
    </w:pPr>
    <w:rPr>
      <w:rFonts w:asciiTheme="majorHAnsi" w:eastAsiaTheme="majorEastAsia" w:hAnsiTheme="majorHAnsi" w:cstheme="majorBidi"/>
      <w:b/>
      <w:bCs/>
      <w:i/>
      <w:iCs/>
      <w:color w:val="4F81BD" w:themeColor="accent1"/>
      <w:sz w:val="22"/>
      <w:szCs w:val="22"/>
      <w:lang w:bidi="en-US"/>
    </w:rPr>
  </w:style>
  <w:style w:type="paragraph" w:styleId="Heading5">
    <w:name w:val="heading 5"/>
    <w:basedOn w:val="Normal"/>
    <w:next w:val="Normal"/>
    <w:link w:val="Heading5Char"/>
    <w:unhideWhenUsed/>
    <w:qFormat/>
    <w:rsid w:val="00D43EB6"/>
    <w:pPr>
      <w:keepNext/>
      <w:keepLines/>
      <w:spacing w:before="200" w:line="276" w:lineRule="auto"/>
      <w:outlineLvl w:val="4"/>
    </w:pPr>
    <w:rPr>
      <w:rFonts w:asciiTheme="majorHAnsi" w:eastAsiaTheme="majorEastAsia" w:hAnsiTheme="majorHAnsi" w:cstheme="majorBidi"/>
      <w:color w:val="243F60" w:themeColor="accent1" w:themeShade="7F"/>
      <w:sz w:val="22"/>
      <w:szCs w:val="22"/>
      <w:lang w:bidi="en-US"/>
    </w:rPr>
  </w:style>
  <w:style w:type="paragraph" w:styleId="Heading6">
    <w:name w:val="heading 6"/>
    <w:basedOn w:val="Normal"/>
    <w:next w:val="Normal"/>
    <w:link w:val="Heading6Char"/>
    <w:unhideWhenUsed/>
    <w:qFormat/>
    <w:rsid w:val="00D43EB6"/>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lang w:bidi="en-US"/>
    </w:rPr>
  </w:style>
  <w:style w:type="paragraph" w:styleId="Heading7">
    <w:name w:val="heading 7"/>
    <w:basedOn w:val="Normal"/>
    <w:next w:val="Normal"/>
    <w:link w:val="Heading7Char"/>
    <w:uiPriority w:val="9"/>
    <w:unhideWhenUsed/>
    <w:qFormat/>
    <w:rsid w:val="00D43EB6"/>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bidi="en-US"/>
    </w:rPr>
  </w:style>
  <w:style w:type="paragraph" w:styleId="Heading8">
    <w:name w:val="heading 8"/>
    <w:basedOn w:val="Normal"/>
    <w:next w:val="Normal"/>
    <w:link w:val="Heading8Char"/>
    <w:unhideWhenUsed/>
    <w:qFormat/>
    <w:rsid w:val="00D43EB6"/>
    <w:pPr>
      <w:keepNext/>
      <w:keepLines/>
      <w:spacing w:before="200" w:line="276" w:lineRule="auto"/>
      <w:outlineLvl w:val="7"/>
    </w:pPr>
    <w:rPr>
      <w:rFonts w:asciiTheme="majorHAnsi" w:eastAsiaTheme="majorEastAsia" w:hAnsiTheme="majorHAnsi" w:cstheme="majorBidi"/>
      <w:color w:val="4F81BD" w:themeColor="accent1"/>
      <w:sz w:val="20"/>
      <w:szCs w:val="20"/>
      <w:lang w:bidi="en-US"/>
    </w:rPr>
  </w:style>
  <w:style w:type="paragraph" w:styleId="Heading9">
    <w:name w:val="heading 9"/>
    <w:basedOn w:val="Normal"/>
    <w:next w:val="Normal"/>
    <w:link w:val="Heading9Char"/>
    <w:uiPriority w:val="9"/>
    <w:unhideWhenUsed/>
    <w:qFormat/>
    <w:rsid w:val="00D43EB6"/>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43EB6"/>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D43EB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43EB6"/>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D43EB6"/>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rsid w:val="00D43EB6"/>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rsid w:val="00D43EB6"/>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D43EB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D43EB6"/>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rsid w:val="00D43EB6"/>
    <w:rPr>
      <w:rFonts w:asciiTheme="majorHAnsi" w:eastAsiaTheme="majorEastAsia" w:hAnsiTheme="majorHAnsi" w:cstheme="majorBidi"/>
      <w:i/>
      <w:iCs/>
      <w:color w:val="404040" w:themeColor="text1" w:themeTint="BF"/>
      <w:sz w:val="20"/>
      <w:szCs w:val="20"/>
    </w:rPr>
  </w:style>
  <w:style w:type="paragraph" w:styleId="BodyText">
    <w:name w:val="Body Text"/>
    <w:basedOn w:val="Normal"/>
    <w:link w:val="BodyTextChar"/>
    <w:qFormat/>
    <w:rsid w:val="00221CC4"/>
    <w:pPr>
      <w:spacing w:after="200" w:line="276" w:lineRule="auto"/>
      <w:jc w:val="both"/>
    </w:pPr>
    <w:rPr>
      <w:rFonts w:asciiTheme="minorHAnsi" w:eastAsiaTheme="minorEastAsia" w:hAnsiTheme="minorHAnsi" w:cstheme="minorBidi"/>
      <w:b/>
      <w:bCs/>
      <w:i/>
      <w:iCs/>
      <w:sz w:val="22"/>
      <w:szCs w:val="22"/>
      <w:lang w:val="sr-Cyrl-CS" w:bidi="en-US"/>
    </w:rPr>
  </w:style>
  <w:style w:type="character" w:customStyle="1" w:styleId="BodyTextChar">
    <w:name w:val="Body Text Char"/>
    <w:basedOn w:val="DefaultParagraphFont"/>
    <w:link w:val="BodyText"/>
    <w:rsid w:val="002949FF"/>
    <w:rPr>
      <w:b/>
      <w:bCs/>
      <w:i/>
      <w:iCs/>
      <w:sz w:val="24"/>
      <w:szCs w:val="24"/>
      <w:lang w:val="sr-Cyrl-CS"/>
    </w:rPr>
  </w:style>
  <w:style w:type="paragraph" w:styleId="BodyText2">
    <w:name w:val="Body Text 2"/>
    <w:basedOn w:val="Normal"/>
    <w:link w:val="BodyText2Char"/>
    <w:rsid w:val="00221CC4"/>
    <w:pPr>
      <w:spacing w:after="200" w:line="276" w:lineRule="auto"/>
      <w:jc w:val="both"/>
    </w:pPr>
    <w:rPr>
      <w:rFonts w:asciiTheme="minorHAnsi" w:eastAsiaTheme="minorEastAsia" w:hAnsiTheme="minorHAnsi" w:cstheme="minorBidi"/>
      <w:i/>
      <w:iCs/>
      <w:sz w:val="22"/>
      <w:szCs w:val="22"/>
      <w:lang w:bidi="en-US"/>
    </w:rPr>
  </w:style>
  <w:style w:type="character" w:customStyle="1" w:styleId="BodyText2Char">
    <w:name w:val="Body Text 2 Char"/>
    <w:basedOn w:val="DefaultParagraphFont"/>
    <w:link w:val="BodyText2"/>
    <w:rsid w:val="00A86157"/>
    <w:rPr>
      <w:i/>
      <w:iCs/>
      <w:sz w:val="24"/>
      <w:szCs w:val="24"/>
      <w:lang w:val="en-GB"/>
    </w:rPr>
  </w:style>
  <w:style w:type="paragraph" w:styleId="Footer">
    <w:name w:val="footer"/>
    <w:basedOn w:val="Normal"/>
    <w:link w:val="FooterChar"/>
    <w:uiPriority w:val="99"/>
    <w:rsid w:val="00221CC4"/>
    <w:pPr>
      <w:tabs>
        <w:tab w:val="center" w:pos="4536"/>
        <w:tab w:val="right" w:pos="9072"/>
      </w:tabs>
      <w:spacing w:after="200" w:line="276" w:lineRule="auto"/>
    </w:pPr>
    <w:rPr>
      <w:rFonts w:asciiTheme="minorHAnsi" w:eastAsiaTheme="minorEastAsia" w:hAnsiTheme="minorHAnsi" w:cstheme="minorBidi"/>
      <w:sz w:val="22"/>
      <w:szCs w:val="22"/>
      <w:lang w:bidi="en-US"/>
    </w:rPr>
  </w:style>
  <w:style w:type="character" w:customStyle="1" w:styleId="FooterChar">
    <w:name w:val="Footer Char"/>
    <w:basedOn w:val="DefaultParagraphFont"/>
    <w:link w:val="Footer"/>
    <w:uiPriority w:val="99"/>
    <w:rsid w:val="0080191B"/>
    <w:rPr>
      <w:sz w:val="24"/>
      <w:szCs w:val="24"/>
      <w:lang w:val="en-GB"/>
    </w:rPr>
  </w:style>
  <w:style w:type="character" w:styleId="PageNumber">
    <w:name w:val="page number"/>
    <w:basedOn w:val="DefaultParagraphFont"/>
    <w:rsid w:val="00221CC4"/>
    <w:rPr>
      <w:rFonts w:cs="Times New Roman"/>
    </w:rPr>
  </w:style>
  <w:style w:type="paragraph" w:styleId="Header">
    <w:name w:val="header"/>
    <w:basedOn w:val="Normal"/>
    <w:link w:val="HeaderChar"/>
    <w:uiPriority w:val="99"/>
    <w:rsid w:val="00221CC4"/>
    <w:pPr>
      <w:tabs>
        <w:tab w:val="center" w:pos="4536"/>
        <w:tab w:val="right" w:pos="9072"/>
      </w:tabs>
      <w:spacing w:after="200" w:line="276" w:lineRule="auto"/>
    </w:pPr>
    <w:rPr>
      <w:rFonts w:asciiTheme="minorHAnsi" w:eastAsiaTheme="minorEastAsia" w:hAnsiTheme="minorHAnsi" w:cstheme="minorBidi"/>
      <w:sz w:val="22"/>
      <w:szCs w:val="22"/>
      <w:lang w:bidi="en-US"/>
    </w:rPr>
  </w:style>
  <w:style w:type="character" w:customStyle="1" w:styleId="HeaderChar">
    <w:name w:val="Header Char"/>
    <w:basedOn w:val="DefaultParagraphFont"/>
    <w:link w:val="Header"/>
    <w:uiPriority w:val="99"/>
    <w:rsid w:val="00CA1922"/>
    <w:rPr>
      <w:sz w:val="24"/>
      <w:szCs w:val="24"/>
      <w:lang w:val="en-GB"/>
    </w:rPr>
  </w:style>
  <w:style w:type="paragraph" w:styleId="BodyTextIndent2">
    <w:name w:val="Body Text Indent 2"/>
    <w:basedOn w:val="Normal"/>
    <w:link w:val="BodyTextIndent2Char"/>
    <w:rsid w:val="00221CC4"/>
    <w:pPr>
      <w:spacing w:after="200" w:line="276" w:lineRule="auto"/>
      <w:ind w:firstLine="1260"/>
      <w:jc w:val="both"/>
    </w:pPr>
    <w:rPr>
      <w:rFonts w:asciiTheme="minorHAnsi" w:eastAsiaTheme="minorEastAsia" w:hAnsiTheme="minorHAnsi" w:cstheme="minorBidi"/>
      <w:i/>
      <w:sz w:val="22"/>
      <w:szCs w:val="22"/>
      <w:lang w:val="sr-Cyrl-CS" w:bidi="en-US"/>
    </w:rPr>
  </w:style>
  <w:style w:type="character" w:customStyle="1" w:styleId="BodyTextIndent2Char">
    <w:name w:val="Body Text Indent 2 Char"/>
    <w:basedOn w:val="DefaultParagraphFont"/>
    <w:link w:val="BodyTextIndent2"/>
    <w:rsid w:val="002D6DC0"/>
    <w:rPr>
      <w:i/>
      <w:sz w:val="24"/>
      <w:szCs w:val="24"/>
      <w:lang w:val="sr-Cyrl-CS"/>
    </w:rPr>
  </w:style>
  <w:style w:type="paragraph" w:styleId="BodyTextIndent3">
    <w:name w:val="Body Text Indent 3"/>
    <w:basedOn w:val="Normal"/>
    <w:link w:val="BodyTextIndent3Char"/>
    <w:rsid w:val="00221CC4"/>
    <w:pPr>
      <w:tabs>
        <w:tab w:val="left" w:pos="1260"/>
      </w:tabs>
      <w:spacing w:after="200" w:line="276" w:lineRule="auto"/>
      <w:ind w:firstLine="640"/>
      <w:jc w:val="both"/>
    </w:pPr>
    <w:rPr>
      <w:rFonts w:asciiTheme="minorHAnsi" w:eastAsiaTheme="minorEastAsia" w:hAnsiTheme="minorHAnsi" w:cstheme="minorBidi"/>
      <w:i/>
      <w:sz w:val="22"/>
      <w:szCs w:val="22"/>
      <w:lang w:val="sr-Cyrl-CS" w:bidi="en-US"/>
    </w:rPr>
  </w:style>
  <w:style w:type="character" w:customStyle="1" w:styleId="BodyTextIndent3Char">
    <w:name w:val="Body Text Indent 3 Char"/>
    <w:basedOn w:val="DefaultParagraphFont"/>
    <w:link w:val="BodyTextIndent3"/>
    <w:rsid w:val="003B2252"/>
    <w:rPr>
      <w:i/>
      <w:sz w:val="24"/>
      <w:szCs w:val="24"/>
      <w:lang w:val="sr-Cyrl-CS"/>
    </w:rPr>
  </w:style>
  <w:style w:type="table" w:styleId="TableGrid">
    <w:name w:val="Table Grid"/>
    <w:basedOn w:val="TableNormal"/>
    <w:uiPriority w:val="59"/>
    <w:rsid w:val="00221CC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nhideWhenUsed/>
    <w:qFormat/>
    <w:rsid w:val="00D43EB6"/>
    <w:pPr>
      <w:spacing w:after="200"/>
    </w:pPr>
    <w:rPr>
      <w:rFonts w:asciiTheme="minorHAnsi" w:eastAsiaTheme="minorEastAsia" w:hAnsiTheme="minorHAnsi" w:cstheme="minorBidi"/>
      <w:b/>
      <w:bCs/>
      <w:color w:val="4F81BD" w:themeColor="accent1"/>
      <w:sz w:val="18"/>
      <w:szCs w:val="18"/>
      <w:lang w:bidi="en-US"/>
    </w:rPr>
  </w:style>
  <w:style w:type="paragraph" w:styleId="NormalWeb">
    <w:name w:val="Normal (Web)"/>
    <w:aliases w:val="Char,Char Char,Char Char2,Char Char1,Char Char Char Char,Char Char1 Char Char Char Char,Char Char1 Char Char Char Char Char C,Char Char Char Char Char Char Char"/>
    <w:basedOn w:val="Normal"/>
    <w:link w:val="NormalWebChar"/>
    <w:uiPriority w:val="99"/>
    <w:qFormat/>
    <w:rsid w:val="00221CC4"/>
    <w:pPr>
      <w:spacing w:before="100" w:beforeAutospacing="1" w:after="100" w:afterAutospacing="1" w:line="276" w:lineRule="auto"/>
    </w:pPr>
    <w:rPr>
      <w:rFonts w:asciiTheme="minorHAnsi" w:eastAsiaTheme="minorEastAsia" w:hAnsiTheme="minorHAnsi" w:cstheme="minorBidi"/>
      <w:sz w:val="22"/>
      <w:szCs w:val="22"/>
      <w:lang w:val="sr-Latn-CS" w:eastAsia="sr-Latn-CS" w:bidi="en-US"/>
    </w:rPr>
  </w:style>
  <w:style w:type="character" w:customStyle="1" w:styleId="NormalWebChar">
    <w:name w:val="Normal (Web) Char"/>
    <w:aliases w:val="Char Char3,Char Char Char,Char Char2 Char,Char Char1 Char,Char Char Char Char Char,Char Char1 Char Char Char Char Char,Char Char1 Char Char Char Char Char C Char,Char Char Char Char Char Char Char Char"/>
    <w:link w:val="NormalWeb"/>
    <w:uiPriority w:val="99"/>
    <w:locked/>
    <w:rsid w:val="00DE608E"/>
    <w:rPr>
      <w:lang w:val="sr-Latn-CS" w:eastAsia="sr-Latn-CS"/>
    </w:rPr>
  </w:style>
  <w:style w:type="paragraph" w:styleId="BodyText3">
    <w:name w:val="Body Text 3"/>
    <w:basedOn w:val="Normal"/>
    <w:link w:val="BodyText3Char"/>
    <w:rsid w:val="00221CC4"/>
    <w:pPr>
      <w:spacing w:after="200" w:line="276" w:lineRule="auto"/>
      <w:jc w:val="center"/>
    </w:pPr>
    <w:rPr>
      <w:rFonts w:asciiTheme="minorHAnsi" w:eastAsiaTheme="minorEastAsia" w:hAnsiTheme="minorHAnsi" w:cstheme="minorBidi"/>
      <w:i/>
      <w:iCs/>
      <w:sz w:val="22"/>
      <w:szCs w:val="22"/>
      <w:lang w:val="sr-Cyrl-CS" w:bidi="en-US"/>
    </w:rPr>
  </w:style>
  <w:style w:type="character" w:customStyle="1" w:styleId="BodyText3Char">
    <w:name w:val="Body Text 3 Char"/>
    <w:basedOn w:val="DefaultParagraphFont"/>
    <w:link w:val="BodyText3"/>
    <w:rsid w:val="003B2252"/>
    <w:rPr>
      <w:i/>
      <w:iCs/>
      <w:sz w:val="24"/>
      <w:szCs w:val="24"/>
      <w:lang w:val="sr-Cyrl-CS"/>
    </w:rPr>
  </w:style>
  <w:style w:type="paragraph" w:styleId="BodyTextIndent">
    <w:name w:val="Body Text Indent"/>
    <w:basedOn w:val="Normal"/>
    <w:link w:val="BodyTextIndentChar"/>
    <w:rsid w:val="00221CC4"/>
    <w:pPr>
      <w:spacing w:after="200" w:line="276" w:lineRule="auto"/>
      <w:ind w:firstLine="1309"/>
      <w:jc w:val="both"/>
    </w:pPr>
    <w:rPr>
      <w:rFonts w:asciiTheme="minorHAnsi" w:eastAsiaTheme="minorEastAsia" w:hAnsiTheme="minorHAnsi" w:cstheme="minorBidi"/>
      <w:i/>
      <w:sz w:val="22"/>
      <w:szCs w:val="22"/>
      <w:lang w:val="sr-Cyrl-CS" w:bidi="en-US"/>
    </w:rPr>
  </w:style>
  <w:style w:type="character" w:customStyle="1" w:styleId="BodyTextIndentChar">
    <w:name w:val="Body Text Indent Char"/>
    <w:basedOn w:val="DefaultParagraphFont"/>
    <w:link w:val="BodyTextIndent"/>
    <w:rsid w:val="003B2252"/>
    <w:rPr>
      <w:i/>
      <w:sz w:val="24"/>
      <w:szCs w:val="24"/>
      <w:lang w:val="sr-Cyrl-CS"/>
    </w:rPr>
  </w:style>
  <w:style w:type="paragraph" w:customStyle="1" w:styleId="naslov2">
    <w:name w:val="naslov2"/>
    <w:basedOn w:val="Normal"/>
    <w:rsid w:val="00221CC4"/>
    <w:pPr>
      <w:spacing w:before="100" w:beforeAutospacing="1" w:after="100" w:afterAutospacing="1" w:line="276" w:lineRule="auto"/>
    </w:pPr>
    <w:rPr>
      <w:rFonts w:asciiTheme="minorHAnsi" w:eastAsiaTheme="minorEastAsia" w:hAnsiTheme="minorHAnsi" w:cstheme="minorBidi"/>
      <w:sz w:val="22"/>
      <w:szCs w:val="22"/>
      <w:lang w:val="sr-Latn-CS" w:eastAsia="sr-Latn-CS" w:bidi="en-US"/>
    </w:rPr>
  </w:style>
  <w:style w:type="paragraph" w:customStyle="1" w:styleId="normalcentar">
    <w:name w:val="normalcentar"/>
    <w:basedOn w:val="Normal"/>
    <w:rsid w:val="00221CC4"/>
    <w:pPr>
      <w:spacing w:before="100" w:beforeAutospacing="1" w:after="100" w:afterAutospacing="1" w:line="276" w:lineRule="auto"/>
    </w:pPr>
    <w:rPr>
      <w:rFonts w:asciiTheme="minorHAnsi" w:eastAsiaTheme="minorEastAsia" w:hAnsiTheme="minorHAnsi" w:cstheme="minorBidi"/>
      <w:sz w:val="22"/>
      <w:szCs w:val="22"/>
      <w:lang w:val="sr-Latn-CS" w:eastAsia="sr-Latn-CS" w:bidi="en-US"/>
    </w:rPr>
  </w:style>
  <w:style w:type="character" w:styleId="Hyperlink">
    <w:name w:val="Hyperlink"/>
    <w:basedOn w:val="DefaultParagraphFont"/>
    <w:uiPriority w:val="99"/>
    <w:rsid w:val="00221CC4"/>
    <w:rPr>
      <w:rFonts w:cs="Times New Roman"/>
      <w:color w:val="0000FF"/>
      <w:u w:val="single"/>
    </w:rPr>
  </w:style>
  <w:style w:type="character" w:styleId="Strong">
    <w:name w:val="Strong"/>
    <w:basedOn w:val="DefaultParagraphFont"/>
    <w:qFormat/>
    <w:rsid w:val="00D43EB6"/>
    <w:rPr>
      <w:b/>
      <w:bCs/>
    </w:rPr>
  </w:style>
  <w:style w:type="paragraph" w:customStyle="1" w:styleId="Normal1">
    <w:name w:val="Normal1"/>
    <w:basedOn w:val="Normal"/>
    <w:rsid w:val="00221CC4"/>
    <w:pPr>
      <w:spacing w:before="100" w:beforeAutospacing="1" w:after="100" w:afterAutospacing="1" w:line="276" w:lineRule="auto"/>
    </w:pPr>
    <w:rPr>
      <w:rFonts w:ascii="Arial" w:eastAsiaTheme="minorEastAsia" w:hAnsi="Arial" w:cs="Arial"/>
      <w:sz w:val="22"/>
      <w:szCs w:val="22"/>
      <w:lang w:bidi="en-US"/>
    </w:rPr>
  </w:style>
  <w:style w:type="paragraph" w:styleId="ListParagraph">
    <w:name w:val="List Paragraph"/>
    <w:aliases w:val="Numbered List Paragraph,References,Numbered Paragraph,Main numbered paragraph,Colorful List - Accent 11,List_Paragraph,Multilevel para_II,List Paragraph1,Bullets,123 List Paragraph,List Paragraph nowy,Liste 1,Bullet paras,Citation List"/>
    <w:basedOn w:val="Normal"/>
    <w:link w:val="ListParagraphChar"/>
    <w:qFormat/>
    <w:rsid w:val="00D43EB6"/>
    <w:pPr>
      <w:spacing w:after="200" w:line="276" w:lineRule="auto"/>
      <w:ind w:left="720"/>
      <w:contextualSpacing/>
    </w:pPr>
    <w:rPr>
      <w:rFonts w:asciiTheme="minorHAnsi" w:eastAsiaTheme="minorEastAsia" w:hAnsiTheme="minorHAnsi" w:cstheme="minorBidi"/>
      <w:sz w:val="22"/>
      <w:szCs w:val="22"/>
      <w:lang w:bidi="en-US"/>
    </w:rPr>
  </w:style>
  <w:style w:type="character" w:customStyle="1" w:styleId="ListParagraphChar">
    <w:name w:val="List Paragraph Char"/>
    <w:aliases w:val="Numbered List Paragraph Char,References Char,Numbered Paragraph Char,Main numbered paragraph Char,Colorful List - Accent 11 Char,List_Paragraph Char,Multilevel para_II Char,List Paragraph1 Char,Bullets Char,123 List Paragraph Char"/>
    <w:link w:val="ListParagraph"/>
    <w:qFormat/>
    <w:rsid w:val="00785C4B"/>
  </w:style>
  <w:style w:type="paragraph" w:styleId="NoSpacing">
    <w:name w:val="No Spacing"/>
    <w:link w:val="NoSpacingChar"/>
    <w:uiPriority w:val="1"/>
    <w:qFormat/>
    <w:rsid w:val="00D43EB6"/>
    <w:pPr>
      <w:spacing w:after="0" w:line="240" w:lineRule="auto"/>
    </w:pPr>
  </w:style>
  <w:style w:type="character" w:customStyle="1" w:styleId="NoSpacingChar">
    <w:name w:val="No Spacing Char"/>
    <w:basedOn w:val="DefaultParagraphFont"/>
    <w:link w:val="NoSpacing"/>
    <w:uiPriority w:val="1"/>
    <w:rsid w:val="001D59C3"/>
  </w:style>
  <w:style w:type="paragraph" w:customStyle="1" w:styleId="normalbold">
    <w:name w:val="normalbold"/>
    <w:basedOn w:val="Normal"/>
    <w:rsid w:val="00221CC4"/>
    <w:pPr>
      <w:spacing w:before="100" w:beforeAutospacing="1" w:after="100" w:afterAutospacing="1" w:line="276" w:lineRule="auto"/>
    </w:pPr>
    <w:rPr>
      <w:rFonts w:ascii="Arial" w:eastAsiaTheme="minorEastAsia" w:hAnsi="Arial" w:cs="Arial"/>
      <w:b/>
      <w:bCs/>
      <w:sz w:val="22"/>
      <w:szCs w:val="22"/>
      <w:lang w:val="sr-Latn-CS" w:eastAsia="sr-Latn-CS" w:bidi="en-US"/>
    </w:rPr>
  </w:style>
  <w:style w:type="paragraph" w:customStyle="1" w:styleId="podnaslovpropisa">
    <w:name w:val="podnaslovpropisa"/>
    <w:basedOn w:val="Normal"/>
    <w:rsid w:val="00221CC4"/>
    <w:pPr>
      <w:shd w:val="clear" w:color="auto" w:fill="000000"/>
      <w:spacing w:before="100" w:beforeAutospacing="1" w:after="100" w:afterAutospacing="1" w:line="276" w:lineRule="auto"/>
      <w:jc w:val="center"/>
    </w:pPr>
    <w:rPr>
      <w:rFonts w:ascii="Arial" w:eastAsiaTheme="minorEastAsia" w:hAnsi="Arial" w:cs="Arial"/>
      <w:i/>
      <w:iCs/>
      <w:color w:val="FFE8BF"/>
      <w:sz w:val="26"/>
      <w:szCs w:val="26"/>
      <w:lang w:val="sr-Latn-CS" w:eastAsia="sr-Latn-CS" w:bidi="en-US"/>
    </w:rPr>
  </w:style>
  <w:style w:type="paragraph" w:customStyle="1" w:styleId="izmenapodnaslov">
    <w:name w:val="izmena_podnaslov"/>
    <w:basedOn w:val="Normal"/>
    <w:rsid w:val="00221CC4"/>
    <w:pPr>
      <w:spacing w:before="100" w:beforeAutospacing="1" w:after="100" w:afterAutospacing="1" w:line="276" w:lineRule="auto"/>
      <w:jc w:val="center"/>
    </w:pPr>
    <w:rPr>
      <w:rFonts w:asciiTheme="minorHAnsi" w:eastAsiaTheme="minorEastAsia" w:hAnsiTheme="minorHAnsi" w:cstheme="minorBidi"/>
      <w:sz w:val="22"/>
      <w:szCs w:val="22"/>
      <w:lang w:val="sr-Latn-CS" w:eastAsia="sr-Latn-CS" w:bidi="en-US"/>
    </w:rPr>
  </w:style>
  <w:style w:type="paragraph" w:customStyle="1" w:styleId="ClanChar">
    <w:name w:val="Clan Char"/>
    <w:basedOn w:val="Normal"/>
    <w:link w:val="ClanCharChar"/>
    <w:rsid w:val="00D64DD1"/>
    <w:pPr>
      <w:keepNext/>
      <w:tabs>
        <w:tab w:val="left" w:pos="1080"/>
      </w:tabs>
      <w:spacing w:before="120" w:after="120" w:line="276" w:lineRule="auto"/>
      <w:ind w:left="720" w:right="720"/>
      <w:jc w:val="center"/>
    </w:pPr>
    <w:rPr>
      <w:rFonts w:ascii="Arial" w:eastAsiaTheme="minorEastAsia" w:hAnsi="Arial" w:cstheme="minorBidi"/>
      <w:b/>
      <w:sz w:val="22"/>
      <w:szCs w:val="20"/>
      <w:lang w:val="sr-Cyrl-CS" w:bidi="en-US"/>
    </w:rPr>
  </w:style>
  <w:style w:type="character" w:customStyle="1" w:styleId="ClanCharChar">
    <w:name w:val="Clan Char Char"/>
    <w:basedOn w:val="DefaultParagraphFont"/>
    <w:link w:val="ClanChar"/>
    <w:rsid w:val="00D64DD1"/>
    <w:rPr>
      <w:rFonts w:ascii="Arial" w:hAnsi="Arial"/>
      <w:b/>
      <w:sz w:val="22"/>
      <w:lang w:val="sr-Cyrl-CS" w:eastAsia="en-US" w:bidi="ar-SA"/>
    </w:rPr>
  </w:style>
  <w:style w:type="paragraph" w:customStyle="1" w:styleId="wyq110---naslov-clana">
    <w:name w:val="wyq110---naslov-clana"/>
    <w:basedOn w:val="Normal"/>
    <w:rsid w:val="005331EE"/>
    <w:pPr>
      <w:spacing w:before="240" w:after="240" w:line="276" w:lineRule="auto"/>
      <w:jc w:val="center"/>
    </w:pPr>
    <w:rPr>
      <w:rFonts w:ascii="Arial" w:eastAsiaTheme="minorEastAsia" w:hAnsi="Arial" w:cs="Arial"/>
      <w:b/>
      <w:bCs/>
      <w:sz w:val="22"/>
      <w:szCs w:val="22"/>
      <w:lang w:bidi="en-US"/>
    </w:rPr>
  </w:style>
  <w:style w:type="paragraph" w:customStyle="1" w:styleId="normalprored">
    <w:name w:val="normalprored"/>
    <w:basedOn w:val="Normal"/>
    <w:qFormat/>
    <w:rsid w:val="00F507E4"/>
    <w:pPr>
      <w:spacing w:after="200" w:line="276" w:lineRule="auto"/>
    </w:pPr>
    <w:rPr>
      <w:rFonts w:ascii="Arial" w:eastAsiaTheme="minorEastAsia" w:hAnsi="Arial" w:cs="Arial"/>
      <w:sz w:val="26"/>
      <w:szCs w:val="26"/>
      <w:lang w:val="sr-Latn-CS" w:eastAsia="sr-Latn-CS" w:bidi="en-US"/>
    </w:rPr>
  </w:style>
  <w:style w:type="paragraph" w:styleId="z-TopofForm">
    <w:name w:val="HTML Top of Form"/>
    <w:basedOn w:val="Normal"/>
    <w:next w:val="Normal"/>
    <w:link w:val="z-TopofFormChar"/>
    <w:hidden/>
    <w:uiPriority w:val="99"/>
    <w:rsid w:val="002079A6"/>
    <w:pPr>
      <w:pBdr>
        <w:bottom w:val="single" w:sz="6" w:space="1" w:color="auto"/>
      </w:pBdr>
      <w:spacing w:after="200" w:line="276" w:lineRule="auto"/>
      <w:jc w:val="center"/>
    </w:pPr>
    <w:rPr>
      <w:rFonts w:ascii="Arial" w:eastAsiaTheme="minorEastAsia" w:hAnsi="Arial" w:cs="Arial"/>
      <w:vanish/>
      <w:sz w:val="16"/>
      <w:szCs w:val="16"/>
      <w:lang w:bidi="en-US"/>
    </w:rPr>
  </w:style>
  <w:style w:type="character" w:customStyle="1" w:styleId="z-TopofFormChar">
    <w:name w:val="z-Top of Form Char"/>
    <w:basedOn w:val="DefaultParagraphFont"/>
    <w:link w:val="z-TopofForm"/>
    <w:uiPriority w:val="99"/>
    <w:rsid w:val="00092F3D"/>
    <w:rPr>
      <w:rFonts w:ascii="Arial" w:hAnsi="Arial" w:cs="Arial"/>
      <w:vanish/>
      <w:sz w:val="16"/>
      <w:szCs w:val="16"/>
    </w:rPr>
  </w:style>
  <w:style w:type="paragraph" w:styleId="z-BottomofForm">
    <w:name w:val="HTML Bottom of Form"/>
    <w:basedOn w:val="Normal"/>
    <w:next w:val="Normal"/>
    <w:link w:val="z-BottomofFormChar"/>
    <w:hidden/>
    <w:rsid w:val="002079A6"/>
    <w:pPr>
      <w:pBdr>
        <w:top w:val="single" w:sz="6" w:space="1" w:color="auto"/>
      </w:pBdr>
      <w:spacing w:after="200" w:line="276" w:lineRule="auto"/>
      <w:jc w:val="center"/>
    </w:pPr>
    <w:rPr>
      <w:rFonts w:ascii="Arial" w:eastAsiaTheme="minorEastAsia" w:hAnsi="Arial" w:cs="Arial"/>
      <w:vanish/>
      <w:sz w:val="16"/>
      <w:szCs w:val="16"/>
      <w:lang w:bidi="en-US"/>
    </w:rPr>
  </w:style>
  <w:style w:type="character" w:customStyle="1" w:styleId="z-BottomofFormChar">
    <w:name w:val="z-Bottom of Form Char"/>
    <w:basedOn w:val="DefaultParagraphFont"/>
    <w:link w:val="z-BottomofForm"/>
    <w:rsid w:val="00860E70"/>
    <w:rPr>
      <w:rFonts w:ascii="Arial" w:hAnsi="Arial" w:cs="Arial"/>
      <w:vanish/>
      <w:sz w:val="16"/>
      <w:szCs w:val="16"/>
    </w:rPr>
  </w:style>
  <w:style w:type="character" w:customStyle="1" w:styleId="vukovadiploma">
    <w:name w:val="vukova_diploma"/>
    <w:basedOn w:val="DefaultParagraphFont"/>
    <w:rsid w:val="00695ECD"/>
  </w:style>
  <w:style w:type="paragraph" w:customStyle="1" w:styleId="naslov1">
    <w:name w:val="naslov1"/>
    <w:basedOn w:val="Normal"/>
    <w:rsid w:val="00291B66"/>
    <w:pPr>
      <w:spacing w:before="100" w:beforeAutospacing="1" w:after="100" w:afterAutospacing="1" w:line="276" w:lineRule="auto"/>
      <w:jc w:val="center"/>
    </w:pPr>
    <w:rPr>
      <w:rFonts w:ascii="Arial" w:eastAsiaTheme="minorEastAsia" w:hAnsi="Arial" w:cs="Arial"/>
      <w:b/>
      <w:bCs/>
      <w:sz w:val="22"/>
      <w:szCs w:val="22"/>
      <w:lang w:val="sr-Latn-CS" w:eastAsia="sr-Latn-CS" w:bidi="en-US"/>
    </w:rPr>
  </w:style>
  <w:style w:type="paragraph" w:customStyle="1" w:styleId="Clan">
    <w:name w:val="Clan"/>
    <w:basedOn w:val="Normal"/>
    <w:rsid w:val="006E023C"/>
    <w:pPr>
      <w:keepNext/>
      <w:tabs>
        <w:tab w:val="left" w:pos="1080"/>
      </w:tabs>
      <w:spacing w:before="120" w:after="120" w:line="276" w:lineRule="auto"/>
      <w:ind w:left="720" w:right="720"/>
      <w:jc w:val="center"/>
    </w:pPr>
    <w:rPr>
      <w:rFonts w:ascii="Arial" w:eastAsiaTheme="minorEastAsia" w:hAnsi="Arial" w:cstheme="minorBidi"/>
      <w:b/>
      <w:sz w:val="22"/>
      <w:szCs w:val="20"/>
      <w:lang w:val="sr-Cyrl-CS" w:bidi="en-US"/>
    </w:rPr>
  </w:style>
  <w:style w:type="paragraph" w:customStyle="1" w:styleId="normalitalic">
    <w:name w:val="normalitalic"/>
    <w:basedOn w:val="Normal"/>
    <w:rsid w:val="007B589D"/>
    <w:pPr>
      <w:spacing w:before="100" w:beforeAutospacing="1" w:after="100" w:afterAutospacing="1" w:line="276" w:lineRule="auto"/>
    </w:pPr>
    <w:rPr>
      <w:rFonts w:ascii="Arial" w:eastAsiaTheme="minorEastAsia" w:hAnsi="Arial" w:cs="Arial"/>
      <w:i/>
      <w:iCs/>
      <w:sz w:val="22"/>
      <w:szCs w:val="22"/>
      <w:lang w:val="sr-Latn-CS" w:eastAsia="sr-Latn-CS" w:bidi="en-US"/>
    </w:rPr>
  </w:style>
  <w:style w:type="paragraph" w:customStyle="1" w:styleId="wyq050---odeljak">
    <w:name w:val="wyq050---odeljak"/>
    <w:basedOn w:val="Normal"/>
    <w:rsid w:val="00314760"/>
    <w:pPr>
      <w:spacing w:after="200" w:line="276" w:lineRule="auto"/>
      <w:jc w:val="center"/>
    </w:pPr>
    <w:rPr>
      <w:rFonts w:ascii="Arial" w:eastAsiaTheme="minorEastAsia" w:hAnsi="Arial" w:cs="Arial"/>
      <w:b/>
      <w:bCs/>
      <w:sz w:val="31"/>
      <w:szCs w:val="31"/>
      <w:lang w:val="sr-Latn-CS" w:eastAsia="sr-Latn-CS" w:bidi="en-US"/>
    </w:rPr>
  </w:style>
  <w:style w:type="paragraph" w:customStyle="1" w:styleId="msonormalcxspmiddle">
    <w:name w:val="msonormalcxspmiddle"/>
    <w:basedOn w:val="Normal"/>
    <w:rsid w:val="00314760"/>
    <w:pPr>
      <w:spacing w:before="100" w:beforeAutospacing="1" w:after="100" w:afterAutospacing="1" w:line="276" w:lineRule="auto"/>
    </w:pPr>
    <w:rPr>
      <w:rFonts w:asciiTheme="minorHAnsi" w:eastAsiaTheme="minorEastAsia" w:hAnsiTheme="minorHAnsi" w:cstheme="minorBidi"/>
      <w:sz w:val="22"/>
      <w:szCs w:val="22"/>
      <w:lang w:val="sr-Latn-CS" w:eastAsia="sr-Latn-CS" w:bidi="en-US"/>
    </w:rPr>
  </w:style>
  <w:style w:type="paragraph" w:styleId="BalloonText">
    <w:name w:val="Balloon Text"/>
    <w:basedOn w:val="Normal"/>
    <w:link w:val="BalloonTextChar"/>
    <w:uiPriority w:val="99"/>
    <w:rsid w:val="00CE1284"/>
    <w:pPr>
      <w:spacing w:after="200" w:line="276" w:lineRule="auto"/>
    </w:pPr>
    <w:rPr>
      <w:rFonts w:ascii="Tahoma" w:eastAsiaTheme="minorEastAsia" w:hAnsi="Tahoma" w:cs="Tahoma"/>
      <w:sz w:val="16"/>
      <w:szCs w:val="16"/>
      <w:lang w:bidi="en-US"/>
    </w:rPr>
  </w:style>
  <w:style w:type="character" w:customStyle="1" w:styleId="BalloonTextChar">
    <w:name w:val="Balloon Text Char"/>
    <w:basedOn w:val="DefaultParagraphFont"/>
    <w:link w:val="BalloonText"/>
    <w:uiPriority w:val="99"/>
    <w:rsid w:val="00CE1284"/>
    <w:rPr>
      <w:rFonts w:ascii="Tahoma" w:hAnsi="Tahoma" w:cs="Tahoma"/>
      <w:sz w:val="16"/>
      <w:szCs w:val="16"/>
      <w:lang w:val="en-GB"/>
    </w:rPr>
  </w:style>
  <w:style w:type="character" w:customStyle="1" w:styleId="text">
    <w:name w:val="text"/>
    <w:basedOn w:val="DefaultParagraphFont"/>
    <w:rsid w:val="00095327"/>
  </w:style>
  <w:style w:type="character" w:customStyle="1" w:styleId="clslabel">
    <w:name w:val="cls_label"/>
    <w:basedOn w:val="DefaultParagraphFont"/>
    <w:rsid w:val="00E57ED2"/>
  </w:style>
  <w:style w:type="character" w:customStyle="1" w:styleId="clsdata">
    <w:name w:val="cls_data"/>
    <w:basedOn w:val="DefaultParagraphFont"/>
    <w:rsid w:val="00E57ED2"/>
  </w:style>
  <w:style w:type="character" w:customStyle="1" w:styleId="1">
    <w:name w:val="Суптилна референца1"/>
    <w:rsid w:val="00477AAC"/>
    <w:rPr>
      <w:smallCaps/>
      <w:color w:val="C0504D"/>
      <w:u w:val="single"/>
    </w:rPr>
  </w:style>
  <w:style w:type="paragraph" w:customStyle="1" w:styleId="10">
    <w:name w:val="Подебљани наводници1"/>
    <w:basedOn w:val="Normal"/>
    <w:next w:val="Normal"/>
    <w:rsid w:val="00477AAC"/>
    <w:pPr>
      <w:pBdr>
        <w:bottom w:val="single" w:sz="4" w:space="4" w:color="4F81BD"/>
      </w:pBdr>
      <w:spacing w:before="200" w:after="280" w:line="276" w:lineRule="auto"/>
      <w:ind w:left="936" w:right="936"/>
    </w:pPr>
    <w:rPr>
      <w:rFonts w:ascii="Verdana" w:eastAsia="Verdana" w:hAnsi="Verdana" w:cstheme="minorBidi"/>
      <w:b/>
      <w:bCs/>
      <w:i/>
      <w:iCs/>
      <w:color w:val="4F81BD"/>
      <w:sz w:val="22"/>
      <w:szCs w:val="22"/>
      <w:lang w:bidi="en-US"/>
    </w:rPr>
  </w:style>
  <w:style w:type="character" w:customStyle="1" w:styleId="IntenseQuoteChar">
    <w:name w:val="Intense Quote Char"/>
    <w:basedOn w:val="DefaultParagraphFont"/>
    <w:link w:val="IntenseQuote"/>
    <w:uiPriority w:val="30"/>
    <w:rsid w:val="00D43EB6"/>
    <w:rPr>
      <w:b/>
      <w:bCs/>
      <w:i/>
      <w:iCs/>
      <w:color w:val="4F81BD" w:themeColor="accent1"/>
    </w:rPr>
  </w:style>
  <w:style w:type="paragraph" w:styleId="IntenseQuote">
    <w:name w:val="Intense Quote"/>
    <w:basedOn w:val="Normal"/>
    <w:next w:val="Normal"/>
    <w:link w:val="IntenseQuoteChar"/>
    <w:uiPriority w:val="30"/>
    <w:qFormat/>
    <w:rsid w:val="00D43EB6"/>
    <w:pPr>
      <w:pBdr>
        <w:bottom w:val="single" w:sz="4" w:space="4" w:color="4F81BD" w:themeColor="accent1"/>
      </w:pBdr>
      <w:spacing w:before="200" w:after="280" w:line="276" w:lineRule="auto"/>
      <w:ind w:left="936" w:right="936"/>
    </w:pPr>
    <w:rPr>
      <w:rFonts w:asciiTheme="minorHAnsi" w:eastAsiaTheme="minorEastAsia" w:hAnsiTheme="minorHAnsi" w:cstheme="minorBidi"/>
      <w:b/>
      <w:bCs/>
      <w:i/>
      <w:iCs/>
      <w:color w:val="4F81BD" w:themeColor="accent1"/>
      <w:sz w:val="22"/>
      <w:szCs w:val="22"/>
      <w:lang w:bidi="en-US"/>
    </w:rPr>
  </w:style>
  <w:style w:type="paragraph" w:customStyle="1" w:styleId="Default">
    <w:name w:val="Default"/>
    <w:rsid w:val="00A565FA"/>
    <w:pPr>
      <w:autoSpaceDE w:val="0"/>
      <w:autoSpaceDN w:val="0"/>
      <w:adjustRightInd w:val="0"/>
    </w:pPr>
    <w:rPr>
      <w:rFonts w:eastAsiaTheme="minorHAnsi"/>
      <w:color w:val="000000"/>
      <w:sz w:val="24"/>
      <w:szCs w:val="24"/>
    </w:rPr>
  </w:style>
  <w:style w:type="paragraph" w:customStyle="1" w:styleId="Normal10">
    <w:name w:val="Normal1"/>
    <w:basedOn w:val="Normal"/>
    <w:qFormat/>
    <w:rsid w:val="00D1680A"/>
    <w:pPr>
      <w:spacing w:before="100" w:beforeAutospacing="1" w:after="100" w:afterAutospacing="1" w:line="276" w:lineRule="auto"/>
    </w:pPr>
    <w:rPr>
      <w:rFonts w:ascii="Arial" w:eastAsiaTheme="minorEastAsia" w:hAnsi="Arial" w:cs="Arial"/>
      <w:sz w:val="22"/>
      <w:szCs w:val="22"/>
      <w:lang w:val="sr-Latn-CS" w:eastAsia="sr-Latn-CS" w:bidi="en-US"/>
    </w:rPr>
  </w:style>
  <w:style w:type="paragraph" w:customStyle="1" w:styleId="wyq070---podpododeljak-kurziv">
    <w:name w:val="wyq070---podpododeljak-kurziv"/>
    <w:basedOn w:val="Normal"/>
    <w:rsid w:val="003B2252"/>
    <w:pPr>
      <w:spacing w:after="200" w:line="276" w:lineRule="auto"/>
      <w:jc w:val="center"/>
    </w:pPr>
    <w:rPr>
      <w:rFonts w:ascii="Arial" w:eastAsiaTheme="minorEastAsia" w:hAnsi="Arial" w:cs="Arial"/>
      <w:i/>
      <w:iCs/>
      <w:sz w:val="30"/>
      <w:szCs w:val="30"/>
      <w:lang w:val="sr-Latn-CS" w:eastAsia="sr-Latn-CS" w:bidi="en-US"/>
    </w:rPr>
  </w:style>
  <w:style w:type="paragraph" w:customStyle="1" w:styleId="clan0">
    <w:name w:val="clan"/>
    <w:basedOn w:val="Normal"/>
    <w:rsid w:val="003B2252"/>
    <w:pPr>
      <w:spacing w:before="240" w:after="120" w:line="276" w:lineRule="auto"/>
      <w:jc w:val="center"/>
    </w:pPr>
    <w:rPr>
      <w:rFonts w:ascii="Arial" w:eastAsiaTheme="minorEastAsia" w:hAnsi="Arial" w:cs="Arial"/>
      <w:b/>
      <w:bCs/>
      <w:sz w:val="22"/>
      <w:szCs w:val="22"/>
      <w:lang w:val="sr-Latn-CS" w:eastAsia="sr-Latn-CS" w:bidi="en-US"/>
    </w:rPr>
  </w:style>
  <w:style w:type="paragraph" w:styleId="CommentText">
    <w:name w:val="annotation text"/>
    <w:basedOn w:val="Normal"/>
    <w:link w:val="CommentTextChar"/>
    <w:uiPriority w:val="99"/>
    <w:rsid w:val="003B2252"/>
    <w:pPr>
      <w:spacing w:after="200" w:line="276" w:lineRule="auto"/>
    </w:pPr>
    <w:rPr>
      <w:rFonts w:asciiTheme="minorHAnsi" w:eastAsiaTheme="minorEastAsia" w:hAnsiTheme="minorHAnsi" w:cstheme="minorBidi"/>
      <w:sz w:val="20"/>
      <w:szCs w:val="20"/>
      <w:lang w:bidi="en-US"/>
    </w:rPr>
  </w:style>
  <w:style w:type="character" w:customStyle="1" w:styleId="CommentTextChar">
    <w:name w:val="Comment Text Char"/>
    <w:basedOn w:val="DefaultParagraphFont"/>
    <w:link w:val="CommentText"/>
    <w:uiPriority w:val="99"/>
    <w:rsid w:val="003B2252"/>
    <w:rPr>
      <w:lang w:val="en-GB"/>
    </w:rPr>
  </w:style>
  <w:style w:type="paragraph" w:styleId="CommentSubject">
    <w:name w:val="annotation subject"/>
    <w:basedOn w:val="CommentText"/>
    <w:next w:val="CommentText"/>
    <w:link w:val="CommentSubjectChar"/>
    <w:uiPriority w:val="99"/>
    <w:rsid w:val="003B2252"/>
    <w:rPr>
      <w:b/>
      <w:bCs/>
    </w:rPr>
  </w:style>
  <w:style w:type="character" w:customStyle="1" w:styleId="CommentSubjectChar">
    <w:name w:val="Comment Subject Char"/>
    <w:basedOn w:val="CommentTextChar"/>
    <w:link w:val="CommentSubject"/>
    <w:uiPriority w:val="99"/>
    <w:rsid w:val="003B2252"/>
    <w:rPr>
      <w:b/>
      <w:bCs/>
      <w:lang w:val="en-GB"/>
    </w:rPr>
  </w:style>
  <w:style w:type="paragraph" w:customStyle="1" w:styleId="11">
    <w:name w:val="Без размака1"/>
    <w:qFormat/>
    <w:rsid w:val="003B2252"/>
    <w:rPr>
      <w:rFonts w:ascii="Calibri" w:eastAsia="Calibri" w:hAnsi="Calibri"/>
    </w:rPr>
  </w:style>
  <w:style w:type="paragraph" w:customStyle="1" w:styleId="12">
    <w:name w:val="Пасус са листом1"/>
    <w:basedOn w:val="Normal"/>
    <w:qFormat/>
    <w:rsid w:val="003B2252"/>
    <w:pPr>
      <w:spacing w:after="200" w:line="276" w:lineRule="auto"/>
      <w:ind w:left="720"/>
      <w:contextualSpacing/>
    </w:pPr>
    <w:rPr>
      <w:rFonts w:ascii="Calibri" w:eastAsia="Calibri" w:hAnsi="Calibri" w:cstheme="minorBidi"/>
      <w:sz w:val="22"/>
      <w:szCs w:val="22"/>
      <w:lang w:val="sr-Latn-CS" w:bidi="en-US"/>
    </w:rPr>
  </w:style>
  <w:style w:type="paragraph" w:customStyle="1" w:styleId="normaluvuceni">
    <w:name w:val="normal_uvuceni"/>
    <w:basedOn w:val="Normal"/>
    <w:rsid w:val="003B2252"/>
    <w:pPr>
      <w:spacing w:before="100" w:beforeAutospacing="1" w:after="100" w:afterAutospacing="1" w:line="276" w:lineRule="auto"/>
      <w:ind w:left="1134" w:hanging="142"/>
    </w:pPr>
    <w:rPr>
      <w:rFonts w:ascii="Arial" w:eastAsiaTheme="minorEastAsia" w:hAnsi="Arial" w:cs="Arial"/>
      <w:sz w:val="22"/>
      <w:szCs w:val="22"/>
      <w:lang w:val="sr-Latn-CS" w:eastAsia="sr-Latn-CS" w:bidi="en-US"/>
    </w:rPr>
  </w:style>
  <w:style w:type="paragraph" w:customStyle="1" w:styleId="wyq060---pododeljak">
    <w:name w:val="wyq060---pododeljak"/>
    <w:basedOn w:val="Normal"/>
    <w:rsid w:val="003B2252"/>
    <w:pPr>
      <w:spacing w:after="200" w:line="276" w:lineRule="auto"/>
      <w:jc w:val="center"/>
    </w:pPr>
    <w:rPr>
      <w:rFonts w:ascii="Arial" w:eastAsiaTheme="minorEastAsia" w:hAnsi="Arial" w:cs="Arial"/>
      <w:sz w:val="31"/>
      <w:szCs w:val="31"/>
      <w:lang w:val="sr-Latn-CS" w:eastAsia="sr-Latn-CS" w:bidi="en-US"/>
    </w:rPr>
  </w:style>
  <w:style w:type="character" w:styleId="Emphasis">
    <w:name w:val="Emphasis"/>
    <w:basedOn w:val="DefaultParagraphFont"/>
    <w:uiPriority w:val="20"/>
    <w:qFormat/>
    <w:rsid w:val="00D43EB6"/>
    <w:rPr>
      <w:i/>
      <w:iCs/>
    </w:rPr>
  </w:style>
  <w:style w:type="character" w:customStyle="1" w:styleId="cards-reveal-left-container">
    <w:name w:val="cards-reveal-left-container"/>
    <w:basedOn w:val="DefaultParagraphFont"/>
    <w:rsid w:val="00E15D45"/>
  </w:style>
  <w:style w:type="paragraph" w:customStyle="1" w:styleId="Normal2">
    <w:name w:val="Normal2"/>
    <w:basedOn w:val="Normal"/>
    <w:rsid w:val="000A7E90"/>
    <w:pPr>
      <w:spacing w:before="100" w:beforeAutospacing="1" w:after="100" w:afterAutospacing="1" w:line="276" w:lineRule="auto"/>
    </w:pPr>
    <w:rPr>
      <w:rFonts w:ascii="Arial" w:eastAsiaTheme="minorEastAsia" w:hAnsi="Arial" w:cs="Arial"/>
      <w:sz w:val="22"/>
      <w:szCs w:val="22"/>
      <w:lang w:bidi="en-US"/>
    </w:rPr>
  </w:style>
  <w:style w:type="character" w:customStyle="1" w:styleId="apple-converted-space">
    <w:name w:val="apple-converted-space"/>
    <w:basedOn w:val="DefaultParagraphFont"/>
    <w:rsid w:val="00A352EC"/>
  </w:style>
  <w:style w:type="paragraph" w:styleId="Title">
    <w:name w:val="Title"/>
    <w:basedOn w:val="Normal"/>
    <w:next w:val="Normal"/>
    <w:link w:val="TitleChar"/>
    <w:uiPriority w:val="10"/>
    <w:qFormat/>
    <w:rsid w:val="00D43EB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bidi="en-US"/>
    </w:rPr>
  </w:style>
  <w:style w:type="character" w:customStyle="1" w:styleId="TitleChar">
    <w:name w:val="Title Char"/>
    <w:basedOn w:val="DefaultParagraphFont"/>
    <w:link w:val="Title"/>
    <w:uiPriority w:val="10"/>
    <w:rsid w:val="00D43EB6"/>
    <w:rPr>
      <w:rFonts w:asciiTheme="majorHAnsi" w:eastAsiaTheme="majorEastAsia" w:hAnsiTheme="majorHAnsi" w:cstheme="majorBidi"/>
      <w:color w:val="17365D" w:themeColor="text2" w:themeShade="BF"/>
      <w:spacing w:val="5"/>
      <w:kern w:val="28"/>
      <w:sz w:val="52"/>
      <w:szCs w:val="52"/>
    </w:rPr>
  </w:style>
  <w:style w:type="paragraph" w:styleId="TOC1">
    <w:name w:val="toc 1"/>
    <w:basedOn w:val="Normal"/>
    <w:next w:val="Normal"/>
    <w:autoRedefine/>
    <w:uiPriority w:val="39"/>
    <w:rsid w:val="006B16C9"/>
    <w:pPr>
      <w:tabs>
        <w:tab w:val="right" w:leader="dot" w:pos="9075"/>
      </w:tabs>
      <w:spacing w:after="100" w:line="276" w:lineRule="auto"/>
    </w:pPr>
    <w:rPr>
      <w:rFonts w:asciiTheme="minorHAnsi" w:eastAsiaTheme="minorEastAsia" w:hAnsiTheme="minorHAnsi" w:cstheme="minorBidi"/>
      <w:sz w:val="22"/>
      <w:szCs w:val="22"/>
      <w:lang w:bidi="en-US"/>
    </w:rPr>
  </w:style>
  <w:style w:type="paragraph" w:styleId="TOC3">
    <w:name w:val="toc 3"/>
    <w:basedOn w:val="Normal"/>
    <w:next w:val="Normal"/>
    <w:autoRedefine/>
    <w:uiPriority w:val="39"/>
    <w:rsid w:val="005E74CC"/>
    <w:pPr>
      <w:spacing w:after="100" w:line="276" w:lineRule="auto"/>
      <w:ind w:left="480"/>
    </w:pPr>
    <w:rPr>
      <w:rFonts w:asciiTheme="minorHAnsi" w:eastAsiaTheme="minorEastAsia" w:hAnsiTheme="minorHAnsi" w:cstheme="minorBidi"/>
      <w:sz w:val="22"/>
      <w:szCs w:val="22"/>
      <w:lang w:bidi="en-US"/>
    </w:rPr>
  </w:style>
  <w:style w:type="paragraph" w:styleId="TOC2">
    <w:name w:val="toc 2"/>
    <w:basedOn w:val="Normal"/>
    <w:next w:val="Normal"/>
    <w:autoRedefine/>
    <w:uiPriority w:val="39"/>
    <w:rsid w:val="005E74CC"/>
    <w:pPr>
      <w:spacing w:after="100" w:line="276" w:lineRule="auto"/>
      <w:ind w:left="240"/>
    </w:pPr>
    <w:rPr>
      <w:rFonts w:asciiTheme="minorHAnsi" w:eastAsiaTheme="minorEastAsia" w:hAnsiTheme="minorHAnsi" w:cstheme="minorBidi"/>
      <w:sz w:val="22"/>
      <w:szCs w:val="22"/>
      <w:lang w:bidi="en-US"/>
    </w:rPr>
  </w:style>
  <w:style w:type="paragraph" w:styleId="Subtitle">
    <w:name w:val="Subtitle"/>
    <w:basedOn w:val="Normal"/>
    <w:next w:val="Normal"/>
    <w:link w:val="SubtitleChar"/>
    <w:qFormat/>
    <w:rsid w:val="00D43EB6"/>
    <w:pPr>
      <w:numPr>
        <w:ilvl w:val="1"/>
      </w:numPr>
      <w:spacing w:after="200" w:line="276" w:lineRule="auto"/>
    </w:pPr>
    <w:rPr>
      <w:rFonts w:asciiTheme="majorHAnsi" w:eastAsiaTheme="majorEastAsia" w:hAnsiTheme="majorHAnsi" w:cstheme="majorBidi"/>
      <w:i/>
      <w:iCs/>
      <w:color w:val="4F81BD" w:themeColor="accent1"/>
      <w:spacing w:val="15"/>
      <w:lang w:bidi="en-US"/>
    </w:rPr>
  </w:style>
  <w:style w:type="character" w:customStyle="1" w:styleId="SubtitleChar">
    <w:name w:val="Subtitle Char"/>
    <w:basedOn w:val="DefaultParagraphFont"/>
    <w:link w:val="Subtitle"/>
    <w:rsid w:val="00D43EB6"/>
    <w:rPr>
      <w:rFonts w:asciiTheme="majorHAnsi" w:eastAsiaTheme="majorEastAsia" w:hAnsiTheme="majorHAnsi" w:cstheme="majorBidi"/>
      <w:i/>
      <w:iCs/>
      <w:color w:val="4F81BD" w:themeColor="accent1"/>
      <w:spacing w:val="15"/>
      <w:sz w:val="24"/>
      <w:szCs w:val="24"/>
    </w:rPr>
  </w:style>
  <w:style w:type="paragraph" w:styleId="Quote">
    <w:name w:val="Quote"/>
    <w:basedOn w:val="Normal"/>
    <w:next w:val="Normal"/>
    <w:link w:val="QuoteChar"/>
    <w:uiPriority w:val="29"/>
    <w:qFormat/>
    <w:rsid w:val="00D43EB6"/>
    <w:pPr>
      <w:spacing w:after="200" w:line="276" w:lineRule="auto"/>
    </w:pPr>
    <w:rPr>
      <w:rFonts w:asciiTheme="minorHAnsi" w:eastAsiaTheme="minorEastAsia" w:hAnsiTheme="minorHAnsi" w:cstheme="minorBidi"/>
      <w:i/>
      <w:iCs/>
      <w:color w:val="000000" w:themeColor="text1"/>
      <w:sz w:val="22"/>
      <w:szCs w:val="22"/>
      <w:lang w:bidi="en-US"/>
    </w:rPr>
  </w:style>
  <w:style w:type="character" w:customStyle="1" w:styleId="QuoteChar">
    <w:name w:val="Quote Char"/>
    <w:basedOn w:val="DefaultParagraphFont"/>
    <w:link w:val="Quote"/>
    <w:uiPriority w:val="29"/>
    <w:rsid w:val="00D43EB6"/>
    <w:rPr>
      <w:i/>
      <w:iCs/>
      <w:color w:val="000000" w:themeColor="text1"/>
    </w:rPr>
  </w:style>
  <w:style w:type="character" w:customStyle="1" w:styleId="Char1">
    <w:name w:val="Подебљани наводници Char1"/>
    <w:basedOn w:val="DefaultParagraphFont"/>
    <w:uiPriority w:val="30"/>
    <w:rsid w:val="001D59C3"/>
    <w:rPr>
      <w:b/>
      <w:bCs/>
      <w:i/>
      <w:iCs/>
      <w:color w:val="4F81BD" w:themeColor="accent1"/>
    </w:rPr>
  </w:style>
  <w:style w:type="character" w:styleId="SubtleEmphasis">
    <w:name w:val="Subtle Emphasis"/>
    <w:basedOn w:val="DefaultParagraphFont"/>
    <w:uiPriority w:val="19"/>
    <w:qFormat/>
    <w:rsid w:val="00D43EB6"/>
    <w:rPr>
      <w:i/>
      <w:iCs/>
      <w:color w:val="808080" w:themeColor="text1" w:themeTint="7F"/>
    </w:rPr>
  </w:style>
  <w:style w:type="character" w:styleId="IntenseEmphasis">
    <w:name w:val="Intense Emphasis"/>
    <w:basedOn w:val="DefaultParagraphFont"/>
    <w:uiPriority w:val="21"/>
    <w:qFormat/>
    <w:rsid w:val="00D43EB6"/>
    <w:rPr>
      <w:b/>
      <w:bCs/>
      <w:i/>
      <w:iCs/>
      <w:color w:val="4F81BD" w:themeColor="accent1"/>
    </w:rPr>
  </w:style>
  <w:style w:type="character" w:styleId="SubtleReference">
    <w:name w:val="Subtle Reference"/>
    <w:basedOn w:val="DefaultParagraphFont"/>
    <w:uiPriority w:val="31"/>
    <w:qFormat/>
    <w:rsid w:val="00D43EB6"/>
    <w:rPr>
      <w:smallCaps/>
      <w:color w:val="C0504D" w:themeColor="accent2"/>
      <w:u w:val="single"/>
    </w:rPr>
  </w:style>
  <w:style w:type="character" w:styleId="IntenseReference">
    <w:name w:val="Intense Reference"/>
    <w:basedOn w:val="DefaultParagraphFont"/>
    <w:uiPriority w:val="32"/>
    <w:qFormat/>
    <w:rsid w:val="00D43EB6"/>
    <w:rPr>
      <w:b/>
      <w:bCs/>
      <w:smallCaps/>
      <w:color w:val="C0504D" w:themeColor="accent2"/>
      <w:spacing w:val="5"/>
      <w:u w:val="single"/>
    </w:rPr>
  </w:style>
  <w:style w:type="character" w:styleId="BookTitle">
    <w:name w:val="Book Title"/>
    <w:basedOn w:val="DefaultParagraphFont"/>
    <w:uiPriority w:val="33"/>
    <w:qFormat/>
    <w:rsid w:val="00D43EB6"/>
    <w:rPr>
      <w:b/>
      <w:bCs/>
      <w:smallCaps/>
      <w:spacing w:val="5"/>
    </w:rPr>
  </w:style>
  <w:style w:type="paragraph" w:styleId="TOCHeading">
    <w:name w:val="TOC Heading"/>
    <w:basedOn w:val="Heading1"/>
    <w:next w:val="Normal"/>
    <w:uiPriority w:val="39"/>
    <w:unhideWhenUsed/>
    <w:qFormat/>
    <w:rsid w:val="00D43EB6"/>
    <w:pPr>
      <w:outlineLvl w:val="9"/>
    </w:pPr>
  </w:style>
  <w:style w:type="table" w:styleId="TableElegant">
    <w:name w:val="Table Elegant"/>
    <w:basedOn w:val="TableNormal"/>
    <w:rsid w:val="001E4373"/>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TableContents">
    <w:name w:val="Table Contents"/>
    <w:basedOn w:val="Normal"/>
    <w:rsid w:val="00AB21D4"/>
    <w:pPr>
      <w:suppressLineNumbers/>
      <w:suppressAutoHyphens/>
      <w:autoSpaceDN w:val="0"/>
      <w:textAlignment w:val="baseline"/>
    </w:pPr>
    <w:rPr>
      <w:kern w:val="3"/>
      <w:lang w:eastAsia="zh-CN"/>
    </w:rPr>
  </w:style>
  <w:style w:type="paragraph" w:customStyle="1" w:styleId="1tekst">
    <w:name w:val="1tekst"/>
    <w:basedOn w:val="Normal"/>
    <w:rsid w:val="00092F3D"/>
    <w:pPr>
      <w:ind w:left="500" w:right="500" w:firstLine="240"/>
      <w:jc w:val="both"/>
    </w:pPr>
    <w:rPr>
      <w:rFonts w:ascii="Arial" w:hAnsi="Arial" w:cs="Arial"/>
      <w:sz w:val="20"/>
      <w:szCs w:val="20"/>
      <w:lang w:val="sr-Latn-CS" w:eastAsia="sr-Latn-CS"/>
    </w:rPr>
  </w:style>
  <w:style w:type="paragraph" w:customStyle="1" w:styleId="Normal3">
    <w:name w:val="Normal3"/>
    <w:basedOn w:val="Normal"/>
    <w:rsid w:val="00092F3D"/>
    <w:pPr>
      <w:spacing w:before="100" w:beforeAutospacing="1" w:after="100" w:afterAutospacing="1"/>
    </w:pPr>
    <w:rPr>
      <w:rFonts w:ascii="Arial" w:hAnsi="Arial" w:cs="Arial"/>
      <w:sz w:val="22"/>
      <w:szCs w:val="22"/>
    </w:rPr>
  </w:style>
  <w:style w:type="paragraph" w:styleId="PlainText">
    <w:name w:val="Plain Text"/>
    <w:basedOn w:val="Normal"/>
    <w:link w:val="PlainTextChar"/>
    <w:rsid w:val="00092F3D"/>
    <w:rPr>
      <w:rFonts w:ascii="Courier New" w:hAnsi="Courier New" w:cs="Courier New"/>
      <w:sz w:val="20"/>
      <w:szCs w:val="20"/>
      <w:lang w:val="sr-Latn-CS" w:eastAsia="sr-Latn-CS"/>
    </w:rPr>
  </w:style>
  <w:style w:type="character" w:customStyle="1" w:styleId="PlainTextChar">
    <w:name w:val="Plain Text Char"/>
    <w:basedOn w:val="DefaultParagraphFont"/>
    <w:link w:val="PlainText"/>
    <w:rsid w:val="00092F3D"/>
    <w:rPr>
      <w:rFonts w:ascii="Courier New" w:eastAsia="Times New Roman" w:hAnsi="Courier New" w:cs="Courier New"/>
      <w:sz w:val="20"/>
      <w:szCs w:val="20"/>
      <w:lang w:val="sr-Latn-CS" w:eastAsia="sr-Latn-CS" w:bidi="ar-SA"/>
    </w:rPr>
  </w:style>
  <w:style w:type="paragraph" w:customStyle="1" w:styleId="Standard">
    <w:name w:val="Standard"/>
    <w:rsid w:val="00092F3D"/>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styleId="FollowedHyperlink">
    <w:name w:val="FollowedHyperlink"/>
    <w:basedOn w:val="DefaultParagraphFont"/>
    <w:uiPriority w:val="99"/>
    <w:unhideWhenUsed/>
    <w:rsid w:val="003160E3"/>
    <w:rPr>
      <w:color w:val="800080" w:themeColor="followedHyperlink"/>
      <w:u w:val="single"/>
    </w:rPr>
  </w:style>
  <w:style w:type="character" w:customStyle="1" w:styleId="field-content">
    <w:name w:val="field-content"/>
    <w:basedOn w:val="DefaultParagraphFont"/>
    <w:rsid w:val="003160E3"/>
  </w:style>
  <w:style w:type="paragraph" w:customStyle="1" w:styleId="drive-viewer-paginated-page-reader-block">
    <w:name w:val="drive-viewer-paginated-page-reader-block"/>
    <w:basedOn w:val="Normal"/>
    <w:rsid w:val="00D71434"/>
    <w:pPr>
      <w:spacing w:before="100" w:beforeAutospacing="1" w:after="100" w:afterAutospacing="1"/>
    </w:pPr>
  </w:style>
  <w:style w:type="character" w:customStyle="1" w:styleId="st">
    <w:name w:val="st"/>
    <w:basedOn w:val="DefaultParagraphFont"/>
    <w:rsid w:val="00353DBF"/>
  </w:style>
  <w:style w:type="paragraph" w:customStyle="1" w:styleId="Normal4">
    <w:name w:val="Normal4"/>
    <w:basedOn w:val="Normal"/>
    <w:rsid w:val="00595698"/>
    <w:pPr>
      <w:spacing w:before="100" w:beforeAutospacing="1" w:after="100" w:afterAutospacing="1"/>
    </w:pPr>
  </w:style>
  <w:style w:type="paragraph" w:customStyle="1" w:styleId="Pa4">
    <w:name w:val="Pa4"/>
    <w:basedOn w:val="Normal"/>
    <w:next w:val="Normal"/>
    <w:uiPriority w:val="99"/>
    <w:rsid w:val="00595698"/>
    <w:pPr>
      <w:autoSpaceDE w:val="0"/>
      <w:autoSpaceDN w:val="0"/>
      <w:adjustRightInd w:val="0"/>
      <w:spacing w:line="221" w:lineRule="atLeast"/>
    </w:pPr>
    <w:rPr>
      <w:rFonts w:ascii="Arial CYR" w:eastAsia="Calibri" w:hAnsi="Arial CYR" w:cs="Arial CYR"/>
    </w:rPr>
  </w:style>
  <w:style w:type="paragraph" w:customStyle="1" w:styleId="1tekst0">
    <w:name w:val="_1tekst"/>
    <w:basedOn w:val="Normal"/>
    <w:rsid w:val="00351791"/>
    <w:pPr>
      <w:spacing w:before="100" w:beforeAutospacing="1" w:after="100" w:afterAutospacing="1"/>
    </w:pPr>
  </w:style>
  <w:style w:type="character" w:customStyle="1" w:styleId="m1003518726437479651gmail-apple-converted-space">
    <w:name w:val="m_1003518726437479651gmail-apple-converted-space"/>
    <w:rsid w:val="005E5405"/>
  </w:style>
  <w:style w:type="paragraph" w:customStyle="1" w:styleId="m2748203714629770138gmail-msolistparagraph">
    <w:name w:val="m_2748203714629770138gmail-msolistparagraph"/>
    <w:basedOn w:val="Normal"/>
    <w:rsid w:val="00B83D03"/>
    <w:pPr>
      <w:spacing w:before="100" w:beforeAutospacing="1" w:after="100" w:afterAutospacing="1"/>
    </w:pPr>
  </w:style>
  <w:style w:type="paragraph" w:customStyle="1" w:styleId="m3066579981827533167gmail-msolistparagraph">
    <w:name w:val="m_3066579981827533167gmail-msolistparagraph"/>
    <w:basedOn w:val="Normal"/>
    <w:rsid w:val="00B83D03"/>
    <w:pPr>
      <w:spacing w:before="100" w:beforeAutospacing="1" w:after="100" w:afterAutospacing="1"/>
    </w:pPr>
  </w:style>
  <w:style w:type="character" w:customStyle="1" w:styleId="m3066579981827533167gmail-apple-converted-space">
    <w:name w:val="m_3066579981827533167gmail-apple-converted-space"/>
    <w:basedOn w:val="DefaultParagraphFont"/>
    <w:rsid w:val="00B83D03"/>
  </w:style>
  <w:style w:type="paragraph" w:customStyle="1" w:styleId="StyleBoldCentered">
    <w:name w:val="Style Bold Centered"/>
    <w:basedOn w:val="Normal"/>
    <w:uiPriority w:val="99"/>
    <w:rsid w:val="00FC07E4"/>
    <w:pPr>
      <w:tabs>
        <w:tab w:val="left" w:pos="1440"/>
      </w:tabs>
      <w:jc w:val="center"/>
    </w:pPr>
    <w:rPr>
      <w:b/>
      <w:bCs/>
    </w:rPr>
  </w:style>
  <w:style w:type="paragraph" w:styleId="FootnoteText">
    <w:name w:val="footnote text"/>
    <w:basedOn w:val="Normal"/>
    <w:link w:val="FootnoteTextChar"/>
    <w:rsid w:val="003565D0"/>
    <w:rPr>
      <w:rFonts w:ascii="Arial" w:hAnsi="Arial" w:cs="Arial"/>
      <w:sz w:val="20"/>
      <w:szCs w:val="20"/>
    </w:rPr>
  </w:style>
  <w:style w:type="character" w:customStyle="1" w:styleId="FootnoteTextChar">
    <w:name w:val="Footnote Text Char"/>
    <w:basedOn w:val="DefaultParagraphFont"/>
    <w:link w:val="FootnoteText"/>
    <w:rsid w:val="003565D0"/>
    <w:rPr>
      <w:rFonts w:ascii="Arial" w:eastAsia="Times New Roman" w:hAnsi="Arial" w:cs="Arial"/>
      <w:sz w:val="20"/>
      <w:szCs w:val="20"/>
      <w:lang w:bidi="ar-SA"/>
    </w:rPr>
  </w:style>
  <w:style w:type="character" w:styleId="FootnoteReference">
    <w:name w:val="footnote reference"/>
    <w:basedOn w:val="DefaultParagraphFont"/>
    <w:rsid w:val="003565D0"/>
    <w:rPr>
      <w:vertAlign w:val="superscript"/>
    </w:rPr>
  </w:style>
  <w:style w:type="table" w:customStyle="1" w:styleId="TableGridLight1">
    <w:name w:val="Table Grid Light1"/>
    <w:basedOn w:val="TableNormal"/>
    <w:uiPriority w:val="40"/>
    <w:rsid w:val="003565D0"/>
    <w:pPr>
      <w:spacing w:after="0" w:line="240" w:lineRule="auto"/>
    </w:pPr>
    <w:rPr>
      <w:rFonts w:eastAsiaTheme="minorHAnsi"/>
      <w:lang w:bidi="ar-SA"/>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4713D3"/>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ight">
    <w:name w:val="right"/>
    <w:basedOn w:val="DefaultParagraphFont"/>
    <w:rsid w:val="001D4885"/>
  </w:style>
  <w:style w:type="paragraph" w:customStyle="1" w:styleId="wyq090---pododsek">
    <w:name w:val="wyq090---pododsek"/>
    <w:basedOn w:val="Normal"/>
    <w:rsid w:val="00860E70"/>
    <w:pPr>
      <w:jc w:val="center"/>
    </w:pPr>
    <w:rPr>
      <w:rFonts w:ascii="Arial" w:hAnsi="Arial" w:cs="Arial"/>
      <w:sz w:val="28"/>
      <w:szCs w:val="28"/>
    </w:rPr>
  </w:style>
  <w:style w:type="character" w:customStyle="1" w:styleId="stepen1">
    <w:name w:val="stepen1"/>
    <w:basedOn w:val="DefaultParagraphFont"/>
    <w:rsid w:val="00860E70"/>
    <w:rPr>
      <w:sz w:val="15"/>
      <w:szCs w:val="15"/>
      <w:vertAlign w:val="superscript"/>
    </w:rPr>
  </w:style>
  <w:style w:type="paragraph" w:customStyle="1" w:styleId="m191730451119676503gmail-msonospacing">
    <w:name w:val="m_191730451119676503gmail-msonospacing"/>
    <w:basedOn w:val="Normal"/>
    <w:rsid w:val="00860E70"/>
    <w:pPr>
      <w:spacing w:before="100" w:beforeAutospacing="1" w:after="100" w:afterAutospacing="1"/>
    </w:pPr>
  </w:style>
  <w:style w:type="table" w:customStyle="1" w:styleId="13">
    <w:name w:val="Стил1"/>
    <w:basedOn w:val="TableNormal"/>
    <w:uiPriority w:val="99"/>
    <w:qFormat/>
    <w:rsid w:val="00076722"/>
    <w:pPr>
      <w:spacing w:after="0" w:line="240" w:lineRule="auto"/>
    </w:pPr>
    <w:tblPr>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108" w:type="dxa"/>
        <w:bottom w:w="0" w:type="dxa"/>
        <w:right w:w="108" w:type="dxa"/>
      </w:tblCellMar>
    </w:tblPr>
  </w:style>
  <w:style w:type="paragraph" w:customStyle="1" w:styleId="2zakon">
    <w:name w:val="_2zakon"/>
    <w:basedOn w:val="Normal"/>
    <w:rsid w:val="003A2660"/>
    <w:pPr>
      <w:spacing w:before="100" w:beforeAutospacing="1" w:after="100" w:afterAutospacing="1"/>
      <w:jc w:val="center"/>
    </w:pPr>
    <w:rPr>
      <w:rFonts w:ascii="Arial" w:eastAsiaTheme="minorEastAsia" w:hAnsi="Arial" w:cs="Arial"/>
      <w:color w:val="0033CC"/>
      <w:sz w:val="36"/>
      <w:szCs w:val="36"/>
    </w:rPr>
  </w:style>
  <w:style w:type="paragraph" w:customStyle="1" w:styleId="3mesto">
    <w:name w:val="_3mesto"/>
    <w:basedOn w:val="Normal"/>
    <w:rsid w:val="003A2660"/>
    <w:pPr>
      <w:spacing w:before="100" w:beforeAutospacing="1" w:after="100" w:afterAutospacing="1"/>
      <w:ind w:left="1650" w:right="1650"/>
      <w:jc w:val="center"/>
    </w:pPr>
    <w:rPr>
      <w:rFonts w:ascii="Arial" w:eastAsiaTheme="minorEastAsia" w:hAnsi="Arial" w:cs="Arial"/>
      <w:i/>
      <w:iCs/>
    </w:rPr>
  </w:style>
  <w:style w:type="paragraph" w:customStyle="1" w:styleId="7podnas">
    <w:name w:val="_7podnas"/>
    <w:basedOn w:val="Normal"/>
    <w:rsid w:val="00D03D10"/>
    <w:pPr>
      <w:shd w:val="clear" w:color="auto" w:fill="FFFFFF"/>
      <w:spacing w:before="60"/>
      <w:jc w:val="center"/>
    </w:pPr>
    <w:rPr>
      <w:rFonts w:ascii="Arial" w:eastAsiaTheme="minorEastAsia" w:hAnsi="Arial" w:cs="Arial"/>
      <w:b/>
      <w:bCs/>
      <w:sz w:val="27"/>
      <w:szCs w:val="27"/>
    </w:rPr>
  </w:style>
  <w:style w:type="paragraph" w:customStyle="1" w:styleId="m2483657957550982950gmail-1tekst">
    <w:name w:val="m_2483657957550982950gmail-1tekst"/>
    <w:basedOn w:val="Normal"/>
    <w:rsid w:val="00561537"/>
    <w:pPr>
      <w:spacing w:before="100" w:beforeAutospacing="1" w:after="100" w:afterAutospacing="1"/>
    </w:pPr>
  </w:style>
  <w:style w:type="paragraph" w:customStyle="1" w:styleId="gmail-msolistparagraph">
    <w:name w:val="gmail-msolistparagraph"/>
    <w:basedOn w:val="Normal"/>
    <w:rsid w:val="00F1224F"/>
    <w:pPr>
      <w:spacing w:before="100" w:beforeAutospacing="1" w:after="100" w:afterAutospacing="1"/>
    </w:pPr>
  </w:style>
  <w:style w:type="paragraph" w:customStyle="1" w:styleId="m2008619849005715693gmail-msonospacing">
    <w:name w:val="m_2008619849005715693gmail-msonospacing"/>
    <w:basedOn w:val="Normal"/>
    <w:rsid w:val="00BC4929"/>
    <w:pPr>
      <w:spacing w:before="100" w:beforeAutospacing="1" w:after="100" w:afterAutospacing="1"/>
    </w:pPr>
  </w:style>
  <w:style w:type="table" w:styleId="Table3Deffects3">
    <w:name w:val="Table 3D effects 3"/>
    <w:basedOn w:val="TableNormal"/>
    <w:rsid w:val="007610F7"/>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rsid w:val="007610F7"/>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forma">
    <w:name w:val="forma"/>
    <w:basedOn w:val="DefaultParagraphFont"/>
    <w:rsid w:val="004277EC"/>
  </w:style>
  <w:style w:type="paragraph" w:customStyle="1" w:styleId="naslov">
    <w:name w:val="naslov"/>
    <w:basedOn w:val="Normal"/>
    <w:rsid w:val="00981F51"/>
    <w:pPr>
      <w:spacing w:before="180" w:after="180"/>
    </w:pPr>
    <w:rPr>
      <w:rFonts w:ascii="Verdana" w:eastAsiaTheme="minorEastAsia" w:hAnsi="Verdana"/>
      <w:b/>
      <w:bCs/>
      <w:i/>
      <w:iCs/>
    </w:rPr>
  </w:style>
  <w:style w:type="table" w:styleId="LightShading-Accent4">
    <w:name w:val="Light Shading Accent 4"/>
    <w:basedOn w:val="TableNormal"/>
    <w:uiPriority w:val="60"/>
    <w:rsid w:val="00982757"/>
    <w:pPr>
      <w:spacing w:after="0" w:line="240" w:lineRule="auto"/>
    </w:pPr>
    <w:rPr>
      <w:rFonts w:ascii="Calibri" w:eastAsia="Calibri" w:hAnsi="Calibri" w:cs="Times New Roman"/>
      <w:color w:val="5F497A"/>
      <w:sz w:val="20"/>
      <w:szCs w:val="20"/>
      <w:lang w:bidi="ar-S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Obinatabela11">
    <w:name w:val="Obična tabela 11"/>
    <w:basedOn w:val="TableNormal"/>
    <w:uiPriority w:val="41"/>
    <w:rsid w:val="00982757"/>
    <w:pPr>
      <w:spacing w:after="0" w:line="240" w:lineRule="auto"/>
    </w:pPr>
    <w:rPr>
      <w:rFonts w:ascii="Calibri" w:eastAsia="Calibri" w:hAnsi="Calibri" w:cs="Times New Roman"/>
      <w:sz w:val="20"/>
      <w:szCs w:val="20"/>
      <w:lang w:bidi="ar-SA"/>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dropcap">
    <w:name w:val="dropcap"/>
    <w:basedOn w:val="Normal"/>
    <w:rsid w:val="00982757"/>
    <w:pPr>
      <w:spacing w:before="100" w:beforeAutospacing="1" w:after="100" w:afterAutospacing="1"/>
    </w:pPr>
  </w:style>
  <w:style w:type="paragraph" w:customStyle="1" w:styleId="TableParagraph">
    <w:name w:val="Table Paragraph"/>
    <w:basedOn w:val="Normal"/>
    <w:uiPriority w:val="1"/>
    <w:qFormat/>
    <w:rsid w:val="00B95EA0"/>
    <w:pPr>
      <w:widowControl w:val="0"/>
      <w:autoSpaceDE w:val="0"/>
      <w:autoSpaceDN w:val="0"/>
      <w:spacing w:before="65"/>
      <w:ind w:right="18"/>
      <w:jc w:val="right"/>
    </w:pPr>
    <w:rPr>
      <w:rFonts w:ascii="Microsoft Sans Serif" w:eastAsia="Microsoft Sans Serif" w:hAnsi="Microsoft Sans Serif" w:cs="Microsoft Sans Serif"/>
      <w:sz w:val="22"/>
      <w:szCs w:val="22"/>
    </w:rPr>
  </w:style>
  <w:style w:type="paragraph" w:customStyle="1" w:styleId="a">
    <w:name w:val="Без размака"/>
    <w:qFormat/>
    <w:rsid w:val="00B23ED2"/>
    <w:pPr>
      <w:spacing w:after="0" w:line="240" w:lineRule="auto"/>
    </w:pPr>
    <w:rPr>
      <w:rFonts w:ascii="Calibri" w:eastAsia="Calibri" w:hAnsi="Calibri" w:cs="Times New Roman"/>
      <w:lang w:bidi="ar-SA"/>
    </w:rPr>
  </w:style>
  <w:style w:type="paragraph" w:customStyle="1" w:styleId="a0">
    <w:name w:val="Пасус са листом"/>
    <w:basedOn w:val="Normal"/>
    <w:qFormat/>
    <w:rsid w:val="00B23ED2"/>
    <w:pPr>
      <w:spacing w:after="200" w:line="276" w:lineRule="auto"/>
      <w:ind w:left="720"/>
      <w:contextualSpacing/>
    </w:pPr>
    <w:rPr>
      <w:rFonts w:ascii="Calibri" w:eastAsia="Calibri" w:hAnsi="Calibri"/>
      <w:sz w:val="22"/>
      <w:szCs w:val="22"/>
      <w:lang w:val="sr-Latn-CS"/>
    </w:rPr>
  </w:style>
  <w:style w:type="paragraph" w:customStyle="1" w:styleId="Normal5">
    <w:name w:val="Normal5"/>
    <w:rsid w:val="00B23ED2"/>
    <w:pPr>
      <w:spacing w:after="0" w:line="240" w:lineRule="auto"/>
    </w:pPr>
    <w:rPr>
      <w:rFonts w:ascii="Calibri" w:eastAsia="Calibri" w:hAnsi="Calibri" w:cs="Calibri"/>
      <w:sz w:val="24"/>
      <w:szCs w:val="24"/>
      <w:lang w:val="sr-Cyrl-CS" w:bidi="ar-SA"/>
    </w:rPr>
  </w:style>
  <w:style w:type="character" w:customStyle="1" w:styleId="markedcontent">
    <w:name w:val="markedcontent"/>
    <w:basedOn w:val="DefaultParagraphFont"/>
    <w:rsid w:val="00B23ED2"/>
  </w:style>
  <w:style w:type="paragraph" w:customStyle="1" w:styleId="basic-paragraph">
    <w:name w:val="basic-paragraph"/>
    <w:basedOn w:val="Normal"/>
    <w:rsid w:val="00B23ED2"/>
    <w:pPr>
      <w:spacing w:before="100" w:beforeAutospacing="1" w:after="100" w:afterAutospacing="1"/>
    </w:pPr>
  </w:style>
  <w:style w:type="paragraph" w:customStyle="1" w:styleId="Normal6">
    <w:name w:val="Normal6"/>
    <w:basedOn w:val="Normal"/>
    <w:rsid w:val="001C5164"/>
    <w:pPr>
      <w:spacing w:before="100" w:beforeAutospacing="1" w:after="100" w:afterAutospacing="1"/>
    </w:pPr>
    <w:rPr>
      <w:rFonts w:ascii="Arial" w:hAnsi="Arial" w:cs="Arial"/>
      <w:sz w:val="22"/>
      <w:szCs w:val="22"/>
      <w:lang w:val="sr-Latn-CS" w:eastAsia="sr-Latn-CS"/>
    </w:rPr>
  </w:style>
  <w:style w:type="paragraph" w:styleId="HTMLPreformatted">
    <w:name w:val="HTML Preformatted"/>
    <w:basedOn w:val="Normal"/>
    <w:link w:val="HTMLPreformattedChar"/>
    <w:uiPriority w:val="99"/>
    <w:unhideWhenUsed/>
    <w:rsid w:val="007235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723580"/>
    <w:rPr>
      <w:rFonts w:ascii="Courier New" w:eastAsia="Times New Roman" w:hAnsi="Courier New" w:cs="Courier New"/>
      <w:sz w:val="20"/>
      <w:szCs w:val="20"/>
      <w:lang w:bidi="ar-SA"/>
    </w:rPr>
  </w:style>
  <w:style w:type="paragraph" w:customStyle="1" w:styleId="Normal7">
    <w:name w:val="Normal7"/>
    <w:basedOn w:val="Normal"/>
    <w:rsid w:val="00A34917"/>
    <w:pPr>
      <w:spacing w:before="100" w:beforeAutospacing="1" w:after="100" w:afterAutospacing="1"/>
    </w:pPr>
    <w:rPr>
      <w:rFonts w:ascii="Arial" w:hAnsi="Arial" w:cs="Arial"/>
      <w:sz w:val="22"/>
      <w:szCs w:val="22"/>
      <w:lang w:val="sr-Latn-CS" w:eastAsia="sr-Latn-CS"/>
    </w:rPr>
  </w:style>
  <w:style w:type="paragraph" w:customStyle="1" w:styleId="a1">
    <w:name w:val="камбрианормал"/>
    <w:basedOn w:val="NoSpacing"/>
    <w:link w:val="Char"/>
    <w:qFormat/>
    <w:rsid w:val="00730F60"/>
    <w:rPr>
      <w:rFonts w:ascii="Cambria" w:eastAsiaTheme="minorHAnsi" w:hAnsi="Cambria"/>
      <w:lang w:bidi="ar-SA"/>
    </w:rPr>
  </w:style>
  <w:style w:type="character" w:customStyle="1" w:styleId="Char">
    <w:name w:val="камбрианормал Char"/>
    <w:basedOn w:val="DefaultParagraphFont"/>
    <w:link w:val="a1"/>
    <w:rsid w:val="00730F60"/>
    <w:rPr>
      <w:rFonts w:ascii="Cambria" w:eastAsiaTheme="minorHAnsi" w:hAnsi="Cambria"/>
      <w:lang w:bidi="ar-SA"/>
    </w:rPr>
  </w:style>
  <w:style w:type="paragraph" w:customStyle="1" w:styleId="Normal8">
    <w:name w:val="Normal8"/>
    <w:basedOn w:val="Normal"/>
    <w:rsid w:val="008319B8"/>
    <w:pPr>
      <w:spacing w:before="100" w:beforeAutospacing="1" w:after="100" w:afterAutospacing="1"/>
    </w:pPr>
    <w:rPr>
      <w:rFonts w:ascii="Arial" w:hAnsi="Arial" w:cs="Arial"/>
      <w:sz w:val="22"/>
      <w:szCs w:val="22"/>
      <w:lang w:val="sr-Latn-CS" w:eastAsia="sr-Latn-CS"/>
    </w:rPr>
  </w:style>
  <w:style w:type="paragraph" w:customStyle="1" w:styleId="nazivobrasca">
    <w:name w:val="nazivobrasca"/>
    <w:basedOn w:val="Normal"/>
    <w:rsid w:val="008319B8"/>
    <w:pPr>
      <w:spacing w:after="15"/>
      <w:jc w:val="center"/>
    </w:pPr>
    <w:rPr>
      <w:rFonts w:ascii="Tahoma" w:eastAsiaTheme="minorEastAsia" w:hAnsi="Tahoma" w:cs="Tahoma"/>
      <w:b/>
      <w:bCs/>
      <w:sz w:val="23"/>
      <w:szCs w:val="23"/>
    </w:rPr>
  </w:style>
  <w:style w:type="paragraph" w:customStyle="1" w:styleId="Normal9">
    <w:name w:val="Normal9"/>
    <w:basedOn w:val="Normal"/>
    <w:rsid w:val="00444DB7"/>
    <w:pPr>
      <w:spacing w:before="100" w:beforeAutospacing="1" w:after="100" w:afterAutospacing="1"/>
    </w:pPr>
    <w:rPr>
      <w:rFonts w:ascii="Arial" w:hAnsi="Arial" w:cs="Arial"/>
      <w:sz w:val="22"/>
      <w:szCs w:val="22"/>
      <w:lang w:val="sr-Latn-CS" w:eastAsia="sr-Latn-CS"/>
    </w:rPr>
  </w:style>
  <w:style w:type="character" w:customStyle="1" w:styleId="UnresolvedMention1">
    <w:name w:val="Unresolved Mention1"/>
    <w:uiPriority w:val="99"/>
    <w:semiHidden/>
    <w:unhideWhenUsed/>
    <w:rsid w:val="008A7BD6"/>
    <w:rPr>
      <w:color w:val="605E5C"/>
      <w:shd w:val="clear" w:color="auto" w:fill="E1DFDD"/>
    </w:rPr>
  </w:style>
  <w:style w:type="paragraph" w:customStyle="1" w:styleId="odluka-zakon">
    <w:name w:val="odluka-zakon"/>
    <w:basedOn w:val="Normal"/>
    <w:rsid w:val="008A7BD6"/>
    <w:pPr>
      <w:spacing w:before="100" w:beforeAutospacing="1" w:after="100" w:afterAutospacing="1"/>
    </w:pPr>
  </w:style>
  <w:style w:type="table" w:customStyle="1" w:styleId="PlainTable11">
    <w:name w:val="Plain Table 11"/>
    <w:basedOn w:val="TableNormal"/>
    <w:uiPriority w:val="41"/>
    <w:rsid w:val="008A7BD6"/>
    <w:pPr>
      <w:spacing w:after="0" w:line="240" w:lineRule="auto"/>
    </w:pPr>
    <w:rPr>
      <w:rFonts w:ascii="Calibri" w:eastAsia="Calibri" w:hAnsi="Calibri" w:cs="Times New Roman"/>
      <w:sz w:val="20"/>
      <w:szCs w:val="20"/>
      <w:lang w:bidi="ar-SA"/>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centar">
    <w:name w:val="centar"/>
    <w:basedOn w:val="Normal"/>
    <w:rsid w:val="008A7BD6"/>
    <w:pPr>
      <w:spacing w:before="100" w:beforeAutospacing="1" w:after="100" w:afterAutospacing="1"/>
    </w:pPr>
  </w:style>
  <w:style w:type="paragraph" w:customStyle="1" w:styleId="Heading41">
    <w:name w:val="Heading 41"/>
    <w:basedOn w:val="Normal"/>
    <w:next w:val="Normal"/>
    <w:uiPriority w:val="9"/>
    <w:semiHidden/>
    <w:unhideWhenUsed/>
    <w:qFormat/>
    <w:rsid w:val="008A7BD6"/>
    <w:pPr>
      <w:keepNext/>
      <w:keepLines/>
      <w:spacing w:before="200" w:line="276" w:lineRule="auto"/>
      <w:outlineLvl w:val="3"/>
    </w:pPr>
    <w:rPr>
      <w:rFonts w:ascii="Cambria" w:hAnsi="Cambria"/>
      <w:b/>
      <w:bCs/>
      <w:i/>
      <w:iCs/>
      <w:color w:val="4F81BD"/>
      <w:sz w:val="22"/>
      <w:szCs w:val="22"/>
    </w:rPr>
  </w:style>
  <w:style w:type="paragraph" w:customStyle="1" w:styleId="Heading71">
    <w:name w:val="Heading 71"/>
    <w:basedOn w:val="Normal"/>
    <w:next w:val="Normal"/>
    <w:uiPriority w:val="9"/>
    <w:unhideWhenUsed/>
    <w:qFormat/>
    <w:rsid w:val="008A7BD6"/>
    <w:pPr>
      <w:keepNext/>
      <w:keepLines/>
      <w:spacing w:before="200" w:line="276" w:lineRule="auto"/>
      <w:outlineLvl w:val="6"/>
    </w:pPr>
    <w:rPr>
      <w:rFonts w:ascii="Cambria" w:hAnsi="Cambria"/>
      <w:i/>
      <w:iCs/>
      <w:color w:val="404040"/>
      <w:sz w:val="22"/>
      <w:szCs w:val="22"/>
    </w:rPr>
  </w:style>
  <w:style w:type="paragraph" w:customStyle="1" w:styleId="Heading91">
    <w:name w:val="Heading 91"/>
    <w:basedOn w:val="Normal"/>
    <w:next w:val="Normal"/>
    <w:uiPriority w:val="9"/>
    <w:semiHidden/>
    <w:unhideWhenUsed/>
    <w:qFormat/>
    <w:rsid w:val="008A7BD6"/>
    <w:pPr>
      <w:keepNext/>
      <w:keepLines/>
      <w:spacing w:before="200" w:line="276" w:lineRule="auto"/>
      <w:outlineLvl w:val="8"/>
    </w:pPr>
    <w:rPr>
      <w:rFonts w:ascii="Cambria" w:hAnsi="Cambria"/>
      <w:i/>
      <w:iCs/>
      <w:color w:val="404040"/>
      <w:sz w:val="20"/>
      <w:szCs w:val="20"/>
    </w:rPr>
  </w:style>
  <w:style w:type="numbering" w:customStyle="1" w:styleId="NoList1">
    <w:name w:val="No List1"/>
    <w:next w:val="NoList"/>
    <w:uiPriority w:val="99"/>
    <w:semiHidden/>
    <w:unhideWhenUsed/>
    <w:rsid w:val="008A7BD6"/>
  </w:style>
  <w:style w:type="paragraph" w:customStyle="1" w:styleId="TOC11">
    <w:name w:val="TOC 11"/>
    <w:basedOn w:val="Normal"/>
    <w:next w:val="Normal"/>
    <w:autoRedefine/>
    <w:uiPriority w:val="39"/>
    <w:unhideWhenUsed/>
    <w:rsid w:val="008A7BD6"/>
    <w:pPr>
      <w:spacing w:before="360" w:line="276" w:lineRule="auto"/>
    </w:pPr>
    <w:rPr>
      <w:rFonts w:ascii="Cambria" w:hAnsi="Cambria"/>
      <w:b/>
      <w:bCs/>
      <w:caps/>
    </w:rPr>
  </w:style>
  <w:style w:type="table" w:customStyle="1" w:styleId="LightGrid-Accent51">
    <w:name w:val="Light Grid - Accent 51"/>
    <w:basedOn w:val="TableNormal"/>
    <w:next w:val="LightGrid-Accent5"/>
    <w:uiPriority w:val="62"/>
    <w:rsid w:val="008A7BD6"/>
    <w:pPr>
      <w:spacing w:after="0" w:line="240" w:lineRule="auto"/>
    </w:pPr>
    <w:rPr>
      <w:rFonts w:ascii="Calibri" w:eastAsia="Times New Roman" w:hAnsi="Calibri" w:cs="Times New Roman"/>
      <w:lang w:bidi="ar-SA"/>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Arial Black" w:eastAsia="Times New Roman" w:hAnsi="Arial Black"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Black" w:eastAsia="Times New Roman" w:hAnsi="Arial Black"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Black" w:eastAsia="Times New Roman" w:hAnsi="Arial Black" w:cs="Times New Roman"/>
        <w:b/>
        <w:bCs/>
      </w:rPr>
    </w:tblStylePr>
    <w:tblStylePr w:type="lastCol">
      <w:rPr>
        <w:rFonts w:ascii="Arial Black" w:eastAsia="Times New Roman" w:hAnsi="Arial Black"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Shading-Accent31">
    <w:name w:val="Light Shading - Accent 31"/>
    <w:basedOn w:val="TableNormal"/>
    <w:next w:val="LightShading-Accent3"/>
    <w:uiPriority w:val="60"/>
    <w:rsid w:val="008A7BD6"/>
    <w:pPr>
      <w:spacing w:after="0" w:line="240" w:lineRule="auto"/>
    </w:pPr>
    <w:rPr>
      <w:rFonts w:ascii="Calibri" w:eastAsia="Times New Roman" w:hAnsi="Calibri" w:cs="Times New Roman"/>
      <w:color w:val="76923C"/>
      <w:lang w:bidi="ar-SA"/>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styleId="TOC4">
    <w:name w:val="toc 4"/>
    <w:basedOn w:val="Normal"/>
    <w:next w:val="Normal"/>
    <w:autoRedefine/>
    <w:uiPriority w:val="39"/>
    <w:unhideWhenUsed/>
    <w:rsid w:val="008A7BD6"/>
    <w:pPr>
      <w:spacing w:line="276" w:lineRule="auto"/>
      <w:ind w:left="440"/>
    </w:pPr>
    <w:rPr>
      <w:rFonts w:ascii="Calibri" w:hAnsi="Calibri"/>
      <w:sz w:val="20"/>
      <w:szCs w:val="20"/>
    </w:rPr>
  </w:style>
  <w:style w:type="paragraph" w:styleId="TOC5">
    <w:name w:val="toc 5"/>
    <w:basedOn w:val="Normal"/>
    <w:next w:val="Normal"/>
    <w:autoRedefine/>
    <w:uiPriority w:val="39"/>
    <w:unhideWhenUsed/>
    <w:rsid w:val="008A7BD6"/>
    <w:pPr>
      <w:spacing w:line="276" w:lineRule="auto"/>
      <w:ind w:left="660"/>
    </w:pPr>
    <w:rPr>
      <w:rFonts w:ascii="Calibri" w:hAnsi="Calibri"/>
      <w:sz w:val="20"/>
      <w:szCs w:val="20"/>
    </w:rPr>
  </w:style>
  <w:style w:type="paragraph" w:styleId="TOC6">
    <w:name w:val="toc 6"/>
    <w:basedOn w:val="Normal"/>
    <w:next w:val="Normal"/>
    <w:autoRedefine/>
    <w:uiPriority w:val="39"/>
    <w:unhideWhenUsed/>
    <w:rsid w:val="008A7BD6"/>
    <w:pPr>
      <w:spacing w:line="276" w:lineRule="auto"/>
      <w:ind w:left="880"/>
    </w:pPr>
    <w:rPr>
      <w:rFonts w:ascii="Calibri" w:hAnsi="Calibri"/>
      <w:sz w:val="20"/>
      <w:szCs w:val="20"/>
    </w:rPr>
  </w:style>
  <w:style w:type="paragraph" w:styleId="TOC7">
    <w:name w:val="toc 7"/>
    <w:basedOn w:val="Normal"/>
    <w:next w:val="Normal"/>
    <w:autoRedefine/>
    <w:uiPriority w:val="39"/>
    <w:unhideWhenUsed/>
    <w:rsid w:val="008A7BD6"/>
    <w:pPr>
      <w:spacing w:line="276" w:lineRule="auto"/>
      <w:ind w:left="1100"/>
    </w:pPr>
    <w:rPr>
      <w:rFonts w:ascii="Calibri" w:hAnsi="Calibri"/>
      <w:sz w:val="20"/>
      <w:szCs w:val="20"/>
    </w:rPr>
  </w:style>
  <w:style w:type="paragraph" w:styleId="TOC8">
    <w:name w:val="toc 8"/>
    <w:basedOn w:val="Normal"/>
    <w:next w:val="Normal"/>
    <w:autoRedefine/>
    <w:uiPriority w:val="39"/>
    <w:unhideWhenUsed/>
    <w:rsid w:val="008A7BD6"/>
    <w:pPr>
      <w:spacing w:line="276" w:lineRule="auto"/>
      <w:ind w:left="1320"/>
    </w:pPr>
    <w:rPr>
      <w:rFonts w:ascii="Calibri" w:hAnsi="Calibri"/>
      <w:sz w:val="20"/>
      <w:szCs w:val="20"/>
    </w:rPr>
  </w:style>
  <w:style w:type="paragraph" w:styleId="TOC9">
    <w:name w:val="toc 9"/>
    <w:basedOn w:val="Normal"/>
    <w:next w:val="Normal"/>
    <w:autoRedefine/>
    <w:uiPriority w:val="39"/>
    <w:unhideWhenUsed/>
    <w:rsid w:val="008A7BD6"/>
    <w:pPr>
      <w:spacing w:line="276" w:lineRule="auto"/>
      <w:ind w:left="1540"/>
    </w:pPr>
    <w:rPr>
      <w:rFonts w:ascii="Calibri" w:hAnsi="Calibri"/>
      <w:sz w:val="20"/>
      <w:szCs w:val="20"/>
    </w:rPr>
  </w:style>
  <w:style w:type="table" w:styleId="LightGrid-Accent5">
    <w:name w:val="Light Grid Accent 5"/>
    <w:basedOn w:val="TableNormal"/>
    <w:uiPriority w:val="62"/>
    <w:rsid w:val="008A7BD6"/>
    <w:pPr>
      <w:spacing w:after="0" w:line="240" w:lineRule="auto"/>
    </w:pPr>
    <w:rPr>
      <w:rFonts w:ascii="Calibri" w:eastAsia="Calibri" w:hAnsi="Calibri" w:cs="Times New Roman"/>
      <w:lang w:bidi="ar-SA"/>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Arial Black" w:eastAsia="Times New Roman" w:hAnsi="Arial Black"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Black" w:eastAsia="Times New Roman" w:hAnsi="Arial Black"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Black" w:eastAsia="Times New Roman" w:hAnsi="Arial Black" w:cs="Times New Roman"/>
        <w:b/>
        <w:bCs/>
      </w:rPr>
    </w:tblStylePr>
    <w:tblStylePr w:type="lastCol">
      <w:rPr>
        <w:rFonts w:ascii="Arial Black" w:eastAsia="Times New Roman" w:hAnsi="Arial Black"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customStyle="1" w:styleId="Heading7Char1">
    <w:name w:val="Heading 7 Char1"/>
    <w:uiPriority w:val="9"/>
    <w:semiHidden/>
    <w:rsid w:val="008A7BD6"/>
    <w:rPr>
      <w:rFonts w:ascii="Cambria" w:eastAsia="Times New Roman" w:hAnsi="Cambria" w:cs="Times New Roman"/>
      <w:i/>
      <w:iCs/>
      <w:color w:val="404040"/>
    </w:rPr>
  </w:style>
  <w:style w:type="character" w:customStyle="1" w:styleId="Heading9Char1">
    <w:name w:val="Heading 9 Char1"/>
    <w:uiPriority w:val="9"/>
    <w:semiHidden/>
    <w:rsid w:val="008A7BD6"/>
    <w:rPr>
      <w:rFonts w:ascii="Cambria" w:eastAsia="Times New Roman" w:hAnsi="Cambria" w:cs="Times New Roman"/>
      <w:i/>
      <w:iCs/>
      <w:color w:val="404040"/>
      <w:sz w:val="20"/>
      <w:szCs w:val="20"/>
    </w:rPr>
  </w:style>
  <w:style w:type="character" w:customStyle="1" w:styleId="Heading4Char1">
    <w:name w:val="Heading 4 Char1"/>
    <w:uiPriority w:val="9"/>
    <w:semiHidden/>
    <w:rsid w:val="008A7BD6"/>
    <w:rPr>
      <w:rFonts w:ascii="Cambria" w:eastAsia="Times New Roman" w:hAnsi="Cambria" w:cs="Times New Roman"/>
      <w:b/>
      <w:bCs/>
      <w:i/>
      <w:iCs/>
      <w:color w:val="4F81BD"/>
    </w:rPr>
  </w:style>
  <w:style w:type="table" w:styleId="LightShading-Accent3">
    <w:name w:val="Light Shading Accent 3"/>
    <w:basedOn w:val="TableNormal"/>
    <w:uiPriority w:val="60"/>
    <w:rsid w:val="008A7BD6"/>
    <w:pPr>
      <w:spacing w:after="0" w:line="240" w:lineRule="auto"/>
    </w:pPr>
    <w:rPr>
      <w:rFonts w:ascii="Calibri" w:eastAsia="Calibri" w:hAnsi="Calibri" w:cs="Times New Roman"/>
      <w:color w:val="76923C"/>
      <w:lang w:bidi="ar-SA"/>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2">
    <w:name w:val="No List2"/>
    <w:next w:val="NoList"/>
    <w:uiPriority w:val="99"/>
    <w:semiHidden/>
    <w:unhideWhenUsed/>
    <w:rsid w:val="008A7BD6"/>
  </w:style>
  <w:style w:type="paragraph" w:customStyle="1" w:styleId="TOC12">
    <w:name w:val="TOC 12"/>
    <w:basedOn w:val="Normal"/>
    <w:next w:val="Normal"/>
    <w:autoRedefine/>
    <w:uiPriority w:val="39"/>
    <w:unhideWhenUsed/>
    <w:rsid w:val="008A7BD6"/>
    <w:pPr>
      <w:spacing w:before="360" w:line="276" w:lineRule="auto"/>
    </w:pPr>
    <w:rPr>
      <w:rFonts w:ascii="Cambria" w:hAnsi="Cambria"/>
      <w:b/>
      <w:bCs/>
      <w:caps/>
    </w:rPr>
  </w:style>
  <w:style w:type="table" w:customStyle="1" w:styleId="LightGrid-Accent52">
    <w:name w:val="Light Grid - Accent 52"/>
    <w:basedOn w:val="TableNormal"/>
    <w:next w:val="LightGrid-Accent5"/>
    <w:uiPriority w:val="62"/>
    <w:rsid w:val="008A7BD6"/>
    <w:pPr>
      <w:spacing w:after="0" w:line="240" w:lineRule="auto"/>
    </w:pPr>
    <w:rPr>
      <w:rFonts w:ascii="Calibri" w:eastAsia="Times New Roman" w:hAnsi="Calibri" w:cs="Times New Roman"/>
      <w:lang w:bidi="ar-SA"/>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Arial Black" w:eastAsia="Times New Roman" w:hAnsi="Arial Black"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Black" w:eastAsia="Times New Roman" w:hAnsi="Arial Black"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Black" w:eastAsia="Times New Roman" w:hAnsi="Arial Black" w:cs="Times New Roman"/>
        <w:b/>
        <w:bCs/>
      </w:rPr>
    </w:tblStylePr>
    <w:tblStylePr w:type="lastCol">
      <w:rPr>
        <w:rFonts w:ascii="Arial Black" w:eastAsia="Times New Roman" w:hAnsi="Arial Black"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
    <w:name w:val="Table Grid2"/>
    <w:basedOn w:val="TableNormal"/>
    <w:next w:val="TableGrid"/>
    <w:uiPriority w:val="59"/>
    <w:rsid w:val="008A7BD6"/>
    <w:pPr>
      <w:spacing w:after="0" w:line="240" w:lineRule="auto"/>
    </w:pPr>
    <w:rPr>
      <w:rFonts w:ascii="Calibri" w:eastAsia="Times New Roman" w:hAnsi="Calibri" w:cs="Times New Roman"/>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Light11">
    <w:name w:val="Table Grid Light11"/>
    <w:basedOn w:val="TableNormal"/>
    <w:uiPriority w:val="40"/>
    <w:rsid w:val="008A7BD6"/>
    <w:pPr>
      <w:spacing w:after="0" w:line="240" w:lineRule="auto"/>
    </w:pPr>
    <w:rPr>
      <w:rFonts w:ascii="Calibri" w:eastAsia="Calibri" w:hAnsi="Calibri" w:cs="Times New Roman"/>
      <w:lang w:bidi="ar-SA"/>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Shading-Accent32">
    <w:name w:val="Light Shading - Accent 32"/>
    <w:basedOn w:val="TableNormal"/>
    <w:next w:val="LightShading-Accent3"/>
    <w:uiPriority w:val="60"/>
    <w:rsid w:val="008A7BD6"/>
    <w:pPr>
      <w:spacing w:after="0" w:line="240" w:lineRule="auto"/>
    </w:pPr>
    <w:rPr>
      <w:rFonts w:ascii="Calibri" w:eastAsia="Times New Roman" w:hAnsi="Calibri" w:cs="Times New Roman"/>
      <w:color w:val="76923C"/>
      <w:lang w:bidi="ar-SA"/>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customStyle="1" w:styleId="tooltips">
    <w:name w:val="tooltips"/>
    <w:basedOn w:val="DefaultParagraphFont"/>
    <w:rsid w:val="008A7BD6"/>
  </w:style>
  <w:style w:type="character" w:customStyle="1" w:styleId="caption-subject">
    <w:name w:val="caption-subject"/>
    <w:basedOn w:val="DefaultParagraphFont"/>
    <w:rsid w:val="008A7BD6"/>
  </w:style>
  <w:style w:type="paragraph" w:customStyle="1" w:styleId="Normal100">
    <w:name w:val="Normal10"/>
    <w:basedOn w:val="Normal"/>
    <w:rsid w:val="009939A0"/>
    <w:pPr>
      <w:spacing w:before="100" w:beforeAutospacing="1" w:after="100" w:afterAutospacing="1"/>
    </w:pPr>
  </w:style>
  <w:style w:type="paragraph" w:customStyle="1" w:styleId="Normal11">
    <w:name w:val="Normal11"/>
    <w:basedOn w:val="Normal"/>
    <w:rsid w:val="008F414B"/>
    <w:pPr>
      <w:spacing w:before="100" w:beforeAutospacing="1" w:after="100" w:afterAutospacing="1"/>
    </w:pPr>
    <w:rPr>
      <w:rFonts w:ascii="Arial" w:hAnsi="Arial" w:cs="Arial"/>
      <w:sz w:val="22"/>
      <w:szCs w:val="22"/>
      <w:lang w:val="sr-Latn-CS" w:eastAsia="sr-Latn-CS"/>
    </w:rPr>
  </w:style>
  <w:style w:type="paragraph" w:customStyle="1" w:styleId="Odjeljci">
    <w:name w:val="Odjeljci"/>
    <w:qFormat/>
    <w:rsid w:val="00FB1175"/>
    <w:pPr>
      <w:spacing w:before="480" w:after="120" w:line="240" w:lineRule="auto"/>
    </w:pPr>
    <w:rPr>
      <w:rFonts w:ascii="MS Reference Sans Serif" w:eastAsia="Times New Roman" w:hAnsi="MS Reference Sans Serif" w:cs="Times New Roman"/>
      <w:b/>
      <w:bCs/>
      <w:w w:val="85"/>
      <w:sz w:val="24"/>
      <w:szCs w:val="24"/>
      <w:lang w:val="lv-LV" w:eastAsia="lv-LV" w:bidi="ar-SA"/>
    </w:rPr>
  </w:style>
  <w:style w:type="paragraph" w:customStyle="1" w:styleId="msonormal0">
    <w:name w:val="msonormal"/>
    <w:basedOn w:val="Normal"/>
    <w:rsid w:val="00946A8F"/>
    <w:pPr>
      <w:spacing w:before="100" w:beforeAutospacing="1" w:after="100" w:afterAutospacing="1"/>
    </w:pPr>
  </w:style>
  <w:style w:type="paragraph" w:customStyle="1" w:styleId="xl68">
    <w:name w:val="xl68"/>
    <w:basedOn w:val="Normal"/>
    <w:rsid w:val="00946A8F"/>
    <w:pPr>
      <w:spacing w:before="100" w:beforeAutospacing="1" w:after="100" w:afterAutospacing="1"/>
    </w:pPr>
  </w:style>
  <w:style w:type="paragraph" w:customStyle="1" w:styleId="xl69">
    <w:name w:val="xl69"/>
    <w:basedOn w:val="Normal"/>
    <w:rsid w:val="00946A8F"/>
    <w:pPr>
      <w:spacing w:before="100" w:beforeAutospacing="1" w:after="100" w:afterAutospacing="1"/>
      <w:textAlignment w:val="center"/>
    </w:pPr>
  </w:style>
  <w:style w:type="paragraph" w:customStyle="1" w:styleId="xl70">
    <w:name w:val="xl70"/>
    <w:basedOn w:val="Normal"/>
    <w:rsid w:val="00946A8F"/>
    <w:pPr>
      <w:spacing w:before="100" w:beforeAutospacing="1" w:after="100" w:afterAutospacing="1"/>
      <w:jc w:val="center"/>
      <w:textAlignment w:val="center"/>
    </w:pPr>
  </w:style>
  <w:style w:type="paragraph" w:customStyle="1" w:styleId="xl71">
    <w:name w:val="xl71"/>
    <w:basedOn w:val="Normal"/>
    <w:rsid w:val="00946A8F"/>
    <w:pPr>
      <w:spacing w:before="100" w:beforeAutospacing="1" w:after="100" w:afterAutospacing="1"/>
      <w:jc w:val="center"/>
    </w:pPr>
  </w:style>
  <w:style w:type="paragraph" w:customStyle="1" w:styleId="xl72">
    <w:name w:val="xl72"/>
    <w:basedOn w:val="Normal"/>
    <w:rsid w:val="00946A8F"/>
    <w:pPr>
      <w:spacing w:before="100" w:beforeAutospacing="1" w:after="100" w:afterAutospacing="1"/>
      <w:textAlignment w:val="center"/>
    </w:pPr>
  </w:style>
  <w:style w:type="paragraph" w:customStyle="1" w:styleId="xl73">
    <w:name w:val="xl73"/>
    <w:basedOn w:val="Normal"/>
    <w:rsid w:val="00946A8F"/>
    <w:pPr>
      <w:spacing w:before="100" w:beforeAutospacing="1" w:after="100" w:afterAutospacing="1"/>
    </w:pPr>
  </w:style>
  <w:style w:type="paragraph" w:customStyle="1" w:styleId="xl74">
    <w:name w:val="xl74"/>
    <w:basedOn w:val="Normal"/>
    <w:rsid w:val="00946A8F"/>
    <w:pPr>
      <w:spacing w:before="100" w:beforeAutospacing="1" w:after="100" w:afterAutospacing="1"/>
      <w:jc w:val="center"/>
      <w:textAlignment w:val="center"/>
    </w:pPr>
  </w:style>
  <w:style w:type="paragraph" w:customStyle="1" w:styleId="xl75">
    <w:name w:val="xl75"/>
    <w:basedOn w:val="Normal"/>
    <w:rsid w:val="00946A8F"/>
    <w:pPr>
      <w:spacing w:before="100" w:beforeAutospacing="1" w:after="100" w:afterAutospacing="1"/>
      <w:jc w:val="right"/>
      <w:textAlignment w:val="center"/>
    </w:pPr>
    <w:rPr>
      <w:sz w:val="20"/>
      <w:szCs w:val="20"/>
    </w:rPr>
  </w:style>
  <w:style w:type="paragraph" w:customStyle="1" w:styleId="xl76">
    <w:name w:val="xl76"/>
    <w:basedOn w:val="Normal"/>
    <w:rsid w:val="00946A8F"/>
    <w:pPr>
      <w:spacing w:before="100" w:beforeAutospacing="1" w:after="100" w:afterAutospacing="1"/>
      <w:textAlignment w:val="center"/>
    </w:pPr>
    <w:rPr>
      <w:b/>
      <w:bCs/>
      <w:sz w:val="20"/>
      <w:szCs w:val="20"/>
    </w:rPr>
  </w:style>
  <w:style w:type="paragraph" w:customStyle="1" w:styleId="xl77">
    <w:name w:val="xl77"/>
    <w:basedOn w:val="Normal"/>
    <w:rsid w:val="00946A8F"/>
    <w:pPr>
      <w:spacing w:before="100" w:beforeAutospacing="1" w:after="100" w:afterAutospacing="1"/>
      <w:textAlignment w:val="center"/>
    </w:pPr>
    <w:rPr>
      <w:sz w:val="20"/>
      <w:szCs w:val="20"/>
    </w:rPr>
  </w:style>
  <w:style w:type="paragraph" w:customStyle="1" w:styleId="xl78">
    <w:name w:val="xl78"/>
    <w:basedOn w:val="Normal"/>
    <w:rsid w:val="00946A8F"/>
    <w:pPr>
      <w:spacing w:before="100" w:beforeAutospacing="1" w:after="100" w:afterAutospacing="1"/>
      <w:jc w:val="center"/>
      <w:textAlignment w:val="center"/>
    </w:pPr>
  </w:style>
  <w:style w:type="paragraph" w:customStyle="1" w:styleId="xl79">
    <w:name w:val="xl79"/>
    <w:basedOn w:val="Normal"/>
    <w:rsid w:val="00946A8F"/>
    <w:pPr>
      <w:spacing w:before="100" w:beforeAutospacing="1" w:after="100" w:afterAutospacing="1"/>
      <w:jc w:val="right"/>
    </w:pPr>
    <w:rPr>
      <w:b/>
      <w:bCs/>
    </w:rPr>
  </w:style>
  <w:style w:type="paragraph" w:customStyle="1" w:styleId="xl80">
    <w:name w:val="xl80"/>
    <w:basedOn w:val="Normal"/>
    <w:rsid w:val="00946A8F"/>
    <w:pPr>
      <w:spacing w:before="100" w:beforeAutospacing="1" w:after="100" w:afterAutospacing="1"/>
      <w:textAlignment w:val="center"/>
    </w:pPr>
    <w:rPr>
      <w:b/>
      <w:bCs/>
      <w:sz w:val="20"/>
      <w:szCs w:val="20"/>
    </w:rPr>
  </w:style>
  <w:style w:type="paragraph" w:customStyle="1" w:styleId="xl81">
    <w:name w:val="xl81"/>
    <w:basedOn w:val="Normal"/>
    <w:rsid w:val="00946A8F"/>
    <w:pPr>
      <w:spacing w:before="100" w:beforeAutospacing="1" w:after="100" w:afterAutospacing="1"/>
      <w:jc w:val="center"/>
      <w:textAlignment w:val="center"/>
    </w:pPr>
    <w:rPr>
      <w:b/>
      <w:bCs/>
      <w:sz w:val="20"/>
      <w:szCs w:val="20"/>
    </w:rPr>
  </w:style>
  <w:style w:type="paragraph" w:customStyle="1" w:styleId="xl82">
    <w:name w:val="xl82"/>
    <w:basedOn w:val="Normal"/>
    <w:rsid w:val="00946A8F"/>
    <w:pPr>
      <w:spacing w:before="100" w:beforeAutospacing="1" w:after="100" w:afterAutospacing="1"/>
      <w:jc w:val="center"/>
    </w:pPr>
    <w:rPr>
      <w:sz w:val="20"/>
      <w:szCs w:val="20"/>
    </w:rPr>
  </w:style>
  <w:style w:type="paragraph" w:customStyle="1" w:styleId="xl83">
    <w:name w:val="xl83"/>
    <w:basedOn w:val="Normal"/>
    <w:rsid w:val="00946A8F"/>
    <w:pPr>
      <w:spacing w:before="100" w:beforeAutospacing="1" w:after="100" w:afterAutospacing="1"/>
      <w:jc w:val="center"/>
    </w:pPr>
    <w:rPr>
      <w:sz w:val="20"/>
      <w:szCs w:val="20"/>
    </w:rPr>
  </w:style>
  <w:style w:type="paragraph" w:customStyle="1" w:styleId="xl85">
    <w:name w:val="xl85"/>
    <w:basedOn w:val="Normal"/>
    <w:rsid w:val="00946A8F"/>
    <w:pPr>
      <w:spacing w:before="100" w:beforeAutospacing="1" w:after="100" w:afterAutospacing="1"/>
      <w:jc w:val="center"/>
      <w:textAlignment w:val="center"/>
    </w:pPr>
  </w:style>
  <w:style w:type="paragraph" w:customStyle="1" w:styleId="xl86">
    <w:name w:val="xl86"/>
    <w:basedOn w:val="Normal"/>
    <w:rsid w:val="00946A8F"/>
    <w:pPr>
      <w:spacing w:before="100" w:beforeAutospacing="1" w:after="100" w:afterAutospacing="1"/>
    </w:pPr>
    <w:rPr>
      <w:color w:val="000000"/>
      <w:sz w:val="16"/>
      <w:szCs w:val="16"/>
    </w:rPr>
  </w:style>
  <w:style w:type="paragraph" w:customStyle="1" w:styleId="xl87">
    <w:name w:val="xl87"/>
    <w:basedOn w:val="Normal"/>
    <w:rsid w:val="00946A8F"/>
    <w:pPr>
      <w:spacing w:before="100" w:beforeAutospacing="1" w:after="100" w:afterAutospacing="1"/>
      <w:jc w:val="center"/>
    </w:pPr>
    <w:rPr>
      <w:b/>
      <w:bCs/>
      <w:color w:val="FFFFFF"/>
      <w:sz w:val="16"/>
      <w:szCs w:val="16"/>
    </w:rPr>
  </w:style>
  <w:style w:type="paragraph" w:customStyle="1" w:styleId="xl88">
    <w:name w:val="xl88"/>
    <w:basedOn w:val="Normal"/>
    <w:rsid w:val="00946A8F"/>
    <w:pPr>
      <w:spacing w:before="100" w:beforeAutospacing="1" w:after="100" w:afterAutospacing="1"/>
    </w:pPr>
    <w:rPr>
      <w:b/>
      <w:bCs/>
      <w:color w:val="FFFFFF"/>
      <w:sz w:val="16"/>
      <w:szCs w:val="16"/>
    </w:rPr>
  </w:style>
  <w:style w:type="paragraph" w:customStyle="1" w:styleId="xl89">
    <w:name w:val="xl89"/>
    <w:basedOn w:val="Normal"/>
    <w:rsid w:val="00946A8F"/>
    <w:pPr>
      <w:pBdr>
        <w:left w:val="single" w:sz="4" w:space="0" w:color="808080"/>
        <w:bottom w:val="single" w:sz="4" w:space="0" w:color="808080"/>
        <w:right w:val="single" w:sz="4" w:space="0" w:color="808080"/>
      </w:pBdr>
      <w:shd w:val="clear" w:color="000000" w:fill="D9E1F2"/>
      <w:spacing w:before="100" w:beforeAutospacing="1" w:after="100" w:afterAutospacing="1"/>
      <w:jc w:val="center"/>
      <w:textAlignment w:val="center"/>
    </w:pPr>
    <w:rPr>
      <w:sz w:val="16"/>
      <w:szCs w:val="16"/>
    </w:rPr>
  </w:style>
  <w:style w:type="paragraph" w:customStyle="1" w:styleId="xl90">
    <w:name w:val="xl90"/>
    <w:basedOn w:val="Normal"/>
    <w:rsid w:val="00946A8F"/>
    <w:pPr>
      <w:spacing w:before="100" w:beforeAutospacing="1" w:after="100" w:afterAutospacing="1"/>
      <w:jc w:val="right"/>
      <w:textAlignment w:val="center"/>
    </w:pPr>
    <w:rPr>
      <w:b/>
      <w:bCs/>
      <w:sz w:val="20"/>
      <w:szCs w:val="20"/>
    </w:rPr>
  </w:style>
  <w:style w:type="paragraph" w:customStyle="1" w:styleId="xl91">
    <w:name w:val="xl91"/>
    <w:basedOn w:val="Normal"/>
    <w:rsid w:val="00946A8F"/>
    <w:pPr>
      <w:pBdr>
        <w:top w:val="single" w:sz="4" w:space="0" w:color="808080"/>
        <w:bottom w:val="single" w:sz="4" w:space="0" w:color="4472C4"/>
        <w:right w:val="single" w:sz="4" w:space="0" w:color="808080"/>
      </w:pBdr>
      <w:shd w:val="clear" w:color="000000" w:fill="D9E1F2"/>
      <w:spacing w:before="100" w:beforeAutospacing="1" w:after="100" w:afterAutospacing="1"/>
    </w:pPr>
    <w:rPr>
      <w:color w:val="2F75B5"/>
    </w:rPr>
  </w:style>
  <w:style w:type="paragraph" w:customStyle="1" w:styleId="xl92">
    <w:name w:val="xl92"/>
    <w:basedOn w:val="Normal"/>
    <w:rsid w:val="00946A8F"/>
    <w:pPr>
      <w:pBdr>
        <w:top w:val="single" w:sz="4" w:space="0" w:color="808080"/>
        <w:right w:val="single" w:sz="4" w:space="0" w:color="808080"/>
      </w:pBdr>
      <w:shd w:val="clear" w:color="000000" w:fill="D9E1F2"/>
      <w:spacing w:before="100" w:beforeAutospacing="1" w:after="100" w:afterAutospacing="1"/>
    </w:pPr>
    <w:rPr>
      <w:color w:val="2F75B5"/>
    </w:rPr>
  </w:style>
  <w:style w:type="paragraph" w:customStyle="1" w:styleId="xl93">
    <w:name w:val="xl93"/>
    <w:basedOn w:val="Normal"/>
    <w:rsid w:val="00946A8F"/>
    <w:pPr>
      <w:pBdr>
        <w:top w:val="single" w:sz="4" w:space="0" w:color="808080"/>
        <w:left w:val="single" w:sz="4" w:space="0" w:color="808080"/>
        <w:right w:val="single" w:sz="4" w:space="0" w:color="808080"/>
      </w:pBdr>
      <w:shd w:val="clear" w:color="000000" w:fill="FFFFFF"/>
      <w:spacing w:before="100" w:beforeAutospacing="1" w:after="100" w:afterAutospacing="1"/>
    </w:pPr>
    <w:rPr>
      <w:b/>
      <w:bCs/>
      <w:color w:val="2F75B5"/>
    </w:rPr>
  </w:style>
  <w:style w:type="paragraph" w:customStyle="1" w:styleId="xl94">
    <w:name w:val="xl94"/>
    <w:basedOn w:val="Normal"/>
    <w:rsid w:val="00946A8F"/>
    <w:pPr>
      <w:spacing w:before="100" w:beforeAutospacing="1" w:after="100" w:afterAutospacing="1"/>
    </w:pPr>
  </w:style>
  <w:style w:type="paragraph" w:customStyle="1" w:styleId="xl95">
    <w:name w:val="xl95"/>
    <w:basedOn w:val="Normal"/>
    <w:rsid w:val="00946A8F"/>
    <w:pPr>
      <w:pBdr>
        <w:top w:val="single" w:sz="4" w:space="0" w:color="808080"/>
        <w:left w:val="single" w:sz="4" w:space="0" w:color="808080"/>
        <w:bottom w:val="single" w:sz="4" w:space="0" w:color="808080"/>
        <w:right w:val="single" w:sz="4" w:space="0" w:color="808080"/>
      </w:pBdr>
      <w:shd w:val="clear" w:color="000000" w:fill="D9E1F2"/>
      <w:spacing w:before="100" w:beforeAutospacing="1" w:after="100" w:afterAutospacing="1"/>
      <w:jc w:val="center"/>
      <w:textAlignment w:val="center"/>
    </w:pPr>
    <w:rPr>
      <w:b/>
      <w:bCs/>
      <w:sz w:val="16"/>
      <w:szCs w:val="16"/>
    </w:rPr>
  </w:style>
  <w:style w:type="paragraph" w:customStyle="1" w:styleId="xl96">
    <w:name w:val="xl96"/>
    <w:basedOn w:val="Normal"/>
    <w:rsid w:val="00946A8F"/>
    <w:pPr>
      <w:pBdr>
        <w:top w:val="single" w:sz="4" w:space="0" w:color="808080"/>
        <w:left w:val="single" w:sz="4" w:space="0" w:color="808080"/>
        <w:bottom w:val="single" w:sz="4" w:space="0" w:color="808080"/>
        <w:right w:val="single" w:sz="4" w:space="0" w:color="808080"/>
      </w:pBdr>
      <w:shd w:val="clear" w:color="000000" w:fill="D9E1F2"/>
      <w:spacing w:before="100" w:beforeAutospacing="1" w:after="100" w:afterAutospacing="1"/>
      <w:jc w:val="center"/>
      <w:textAlignment w:val="center"/>
    </w:pPr>
    <w:rPr>
      <w:b/>
      <w:bCs/>
      <w:sz w:val="16"/>
      <w:szCs w:val="16"/>
    </w:rPr>
  </w:style>
  <w:style w:type="paragraph" w:customStyle="1" w:styleId="xl97">
    <w:name w:val="xl97"/>
    <w:basedOn w:val="Normal"/>
    <w:rsid w:val="00946A8F"/>
    <w:pPr>
      <w:pBdr>
        <w:top w:val="single" w:sz="4" w:space="0" w:color="808080"/>
        <w:left w:val="single" w:sz="4" w:space="0" w:color="808080"/>
        <w:bottom w:val="single" w:sz="4" w:space="0" w:color="808080"/>
        <w:right w:val="single" w:sz="4" w:space="0" w:color="808080"/>
      </w:pBdr>
      <w:shd w:val="clear" w:color="000000" w:fill="D9E1F2"/>
      <w:spacing w:before="100" w:beforeAutospacing="1" w:after="100" w:afterAutospacing="1"/>
      <w:jc w:val="center"/>
      <w:textAlignment w:val="center"/>
    </w:pPr>
    <w:rPr>
      <w:sz w:val="16"/>
      <w:szCs w:val="16"/>
    </w:rPr>
  </w:style>
  <w:style w:type="paragraph" w:customStyle="1" w:styleId="xl98">
    <w:name w:val="xl98"/>
    <w:basedOn w:val="Normal"/>
    <w:rsid w:val="00946A8F"/>
    <w:pPr>
      <w:pBdr>
        <w:top w:val="single" w:sz="4" w:space="0" w:color="808080"/>
        <w:left w:val="single" w:sz="4" w:space="0" w:color="808080"/>
        <w:bottom w:val="single" w:sz="4" w:space="0" w:color="808080"/>
        <w:right w:val="single" w:sz="4" w:space="0" w:color="808080"/>
      </w:pBdr>
      <w:spacing w:before="100" w:beforeAutospacing="1" w:after="100" w:afterAutospacing="1"/>
      <w:textAlignment w:val="center"/>
    </w:pPr>
  </w:style>
  <w:style w:type="paragraph" w:customStyle="1" w:styleId="xl99">
    <w:name w:val="xl99"/>
    <w:basedOn w:val="Normal"/>
    <w:rsid w:val="00946A8F"/>
    <w:pPr>
      <w:pBdr>
        <w:top w:val="single" w:sz="4" w:space="0" w:color="808080"/>
        <w:left w:val="single" w:sz="4" w:space="0" w:color="808080"/>
        <w:bottom w:val="single" w:sz="4" w:space="0" w:color="808080"/>
        <w:right w:val="single" w:sz="4" w:space="0" w:color="808080"/>
      </w:pBdr>
      <w:spacing w:before="100" w:beforeAutospacing="1" w:after="100" w:afterAutospacing="1"/>
      <w:jc w:val="center"/>
      <w:textAlignment w:val="center"/>
    </w:pPr>
  </w:style>
  <w:style w:type="paragraph" w:customStyle="1" w:styleId="xl100">
    <w:name w:val="xl100"/>
    <w:basedOn w:val="Normal"/>
    <w:rsid w:val="00946A8F"/>
    <w:pPr>
      <w:pBdr>
        <w:top w:val="single" w:sz="4" w:space="0" w:color="808080"/>
        <w:left w:val="single" w:sz="4" w:space="0" w:color="808080"/>
        <w:bottom w:val="single" w:sz="4" w:space="0" w:color="808080"/>
        <w:right w:val="single" w:sz="4" w:space="0" w:color="808080"/>
      </w:pBdr>
      <w:spacing w:before="100" w:beforeAutospacing="1" w:after="100" w:afterAutospacing="1"/>
    </w:pPr>
  </w:style>
  <w:style w:type="paragraph" w:customStyle="1" w:styleId="xl101">
    <w:name w:val="xl101"/>
    <w:basedOn w:val="Normal"/>
    <w:rsid w:val="00946A8F"/>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style>
  <w:style w:type="paragraph" w:customStyle="1" w:styleId="xl102">
    <w:name w:val="xl102"/>
    <w:basedOn w:val="Normal"/>
    <w:rsid w:val="00946A8F"/>
    <w:pPr>
      <w:pBdr>
        <w:top w:val="single" w:sz="4" w:space="0" w:color="808080"/>
        <w:left w:val="single" w:sz="4" w:space="0" w:color="808080"/>
        <w:bottom w:val="single" w:sz="4" w:space="0" w:color="808080"/>
        <w:right w:val="single" w:sz="4" w:space="0" w:color="808080"/>
      </w:pBdr>
      <w:shd w:val="clear" w:color="000000" w:fill="D9E1F2"/>
      <w:spacing w:before="100" w:beforeAutospacing="1" w:after="100" w:afterAutospacing="1"/>
    </w:pPr>
  </w:style>
  <w:style w:type="paragraph" w:customStyle="1" w:styleId="xl103">
    <w:name w:val="xl103"/>
    <w:basedOn w:val="Normal"/>
    <w:rsid w:val="00946A8F"/>
    <w:pPr>
      <w:pBdr>
        <w:top w:val="single" w:sz="4" w:space="0" w:color="808080"/>
        <w:left w:val="single" w:sz="4" w:space="0" w:color="808080"/>
        <w:bottom w:val="single" w:sz="4" w:space="0" w:color="808080"/>
        <w:right w:val="single" w:sz="4" w:space="0" w:color="808080"/>
      </w:pBdr>
      <w:shd w:val="clear" w:color="000000" w:fill="D9E1F2"/>
      <w:spacing w:before="100" w:beforeAutospacing="1" w:after="100" w:afterAutospacing="1"/>
    </w:pPr>
  </w:style>
  <w:style w:type="paragraph" w:customStyle="1" w:styleId="xl104">
    <w:name w:val="xl104"/>
    <w:basedOn w:val="Normal"/>
    <w:rsid w:val="00946A8F"/>
    <w:pPr>
      <w:pBdr>
        <w:top w:val="single" w:sz="4" w:space="0" w:color="808080"/>
        <w:left w:val="single" w:sz="4" w:space="0" w:color="808080"/>
        <w:bottom w:val="single" w:sz="4" w:space="0" w:color="808080"/>
        <w:right w:val="single" w:sz="4" w:space="0" w:color="808080"/>
      </w:pBdr>
      <w:shd w:val="clear" w:color="000000" w:fill="D9E1F2"/>
      <w:spacing w:before="100" w:beforeAutospacing="1" w:after="100" w:afterAutospacing="1"/>
    </w:pPr>
  </w:style>
  <w:style w:type="paragraph" w:customStyle="1" w:styleId="xl105">
    <w:name w:val="xl105"/>
    <w:basedOn w:val="Normal"/>
    <w:rsid w:val="00946A8F"/>
    <w:pPr>
      <w:pBdr>
        <w:top w:val="single" w:sz="4" w:space="0" w:color="4472C4"/>
        <w:bottom w:val="single" w:sz="4" w:space="0" w:color="808080"/>
        <w:right w:val="single" w:sz="4" w:space="0" w:color="808080"/>
      </w:pBdr>
      <w:shd w:val="clear" w:color="000000" w:fill="D9E1F2"/>
      <w:spacing w:before="100" w:beforeAutospacing="1" w:after="100" w:afterAutospacing="1"/>
      <w:jc w:val="center"/>
      <w:textAlignment w:val="center"/>
    </w:pPr>
    <w:rPr>
      <w:b/>
      <w:bCs/>
      <w:sz w:val="18"/>
      <w:szCs w:val="18"/>
    </w:rPr>
  </w:style>
  <w:style w:type="paragraph" w:customStyle="1" w:styleId="xl106">
    <w:name w:val="xl106"/>
    <w:basedOn w:val="Normal"/>
    <w:rsid w:val="00946A8F"/>
    <w:pPr>
      <w:pBdr>
        <w:bottom w:val="single" w:sz="4" w:space="0" w:color="808080"/>
        <w:right w:val="single" w:sz="4" w:space="0" w:color="808080"/>
      </w:pBdr>
      <w:shd w:val="clear" w:color="000000" w:fill="D9E1F2"/>
      <w:spacing w:before="100" w:beforeAutospacing="1" w:after="100" w:afterAutospacing="1"/>
      <w:jc w:val="center"/>
      <w:textAlignment w:val="center"/>
    </w:pPr>
    <w:rPr>
      <w:sz w:val="18"/>
      <w:szCs w:val="18"/>
    </w:rPr>
  </w:style>
  <w:style w:type="paragraph" w:customStyle="1" w:styleId="xl107">
    <w:name w:val="xl107"/>
    <w:basedOn w:val="Normal"/>
    <w:rsid w:val="00946A8F"/>
    <w:pPr>
      <w:pBdr>
        <w:left w:val="single" w:sz="4" w:space="0" w:color="808080"/>
        <w:bottom w:val="single" w:sz="4" w:space="0" w:color="808080"/>
        <w:right w:val="single" w:sz="4" w:space="0" w:color="808080"/>
      </w:pBdr>
      <w:shd w:val="clear" w:color="000000" w:fill="D9E1F2"/>
      <w:spacing w:before="100" w:beforeAutospacing="1" w:after="100" w:afterAutospacing="1"/>
      <w:jc w:val="center"/>
      <w:textAlignment w:val="center"/>
    </w:pPr>
    <w:rPr>
      <w:sz w:val="18"/>
      <w:szCs w:val="18"/>
    </w:rPr>
  </w:style>
  <w:style w:type="paragraph" w:customStyle="1" w:styleId="xl108">
    <w:name w:val="xl108"/>
    <w:basedOn w:val="Normal"/>
    <w:rsid w:val="00946A8F"/>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style>
  <w:style w:type="paragraph" w:customStyle="1" w:styleId="xl109">
    <w:name w:val="xl109"/>
    <w:basedOn w:val="Normal"/>
    <w:rsid w:val="00946A8F"/>
    <w:pPr>
      <w:pBdr>
        <w:top w:val="single" w:sz="4" w:space="0" w:color="808080"/>
        <w:left w:val="single" w:sz="4" w:space="0" w:color="808080"/>
        <w:right w:val="single" w:sz="4" w:space="0" w:color="808080"/>
      </w:pBdr>
      <w:shd w:val="clear" w:color="000000" w:fill="D9E1F2"/>
      <w:spacing w:before="100" w:beforeAutospacing="1" w:after="100" w:afterAutospacing="1"/>
    </w:pPr>
  </w:style>
  <w:style w:type="paragraph" w:customStyle="1" w:styleId="xl110">
    <w:name w:val="xl110"/>
    <w:basedOn w:val="Normal"/>
    <w:rsid w:val="00946A8F"/>
    <w:pPr>
      <w:pBdr>
        <w:top w:val="single" w:sz="4" w:space="0" w:color="808080"/>
        <w:left w:val="single" w:sz="4" w:space="0" w:color="808080"/>
        <w:right w:val="single" w:sz="4" w:space="0" w:color="808080"/>
      </w:pBdr>
      <w:shd w:val="clear" w:color="000000" w:fill="D9E1F2"/>
      <w:spacing w:before="100" w:beforeAutospacing="1" w:after="100" w:afterAutospacing="1"/>
    </w:pPr>
  </w:style>
  <w:style w:type="paragraph" w:customStyle="1" w:styleId="xl111">
    <w:name w:val="xl111"/>
    <w:basedOn w:val="Normal"/>
    <w:rsid w:val="00946A8F"/>
    <w:pPr>
      <w:pBdr>
        <w:top w:val="single" w:sz="4" w:space="0" w:color="808080"/>
        <w:left w:val="single" w:sz="4" w:space="0" w:color="808080"/>
      </w:pBdr>
      <w:shd w:val="clear" w:color="000000" w:fill="D9E1F2"/>
      <w:spacing w:before="100" w:beforeAutospacing="1" w:after="100" w:afterAutospacing="1"/>
      <w:textAlignment w:val="center"/>
    </w:pPr>
  </w:style>
  <w:style w:type="paragraph" w:customStyle="1" w:styleId="xl112">
    <w:name w:val="xl112"/>
    <w:basedOn w:val="Normal"/>
    <w:rsid w:val="00946A8F"/>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style>
  <w:style w:type="character" w:customStyle="1" w:styleId="zmsearchresult">
    <w:name w:val="zmsearchresult"/>
    <w:basedOn w:val="DefaultParagraphFont"/>
    <w:rsid w:val="002A76C4"/>
  </w:style>
  <w:style w:type="paragraph" w:customStyle="1" w:styleId="text-bold">
    <w:name w:val="text-bold"/>
    <w:basedOn w:val="Normal"/>
    <w:rsid w:val="00C31111"/>
    <w:pPr>
      <w:spacing w:before="100" w:beforeAutospacing="1" w:after="100" w:afterAutospacing="1"/>
    </w:pPr>
  </w:style>
  <w:style w:type="paragraph" w:customStyle="1" w:styleId="Normal12">
    <w:name w:val="Normal12"/>
    <w:basedOn w:val="Normal"/>
    <w:rsid w:val="00D37B7D"/>
    <w:pPr>
      <w:spacing w:before="100" w:beforeAutospacing="1" w:after="100" w:afterAutospacing="1"/>
    </w:pPr>
    <w:rPr>
      <w:rFonts w:ascii="Arial" w:hAnsi="Arial" w:cs="Arial"/>
      <w:sz w:val="22"/>
      <w:szCs w:val="22"/>
      <w:lang w:val="sr-Latn-CS" w:eastAsia="sr-Latn-CS"/>
    </w:rPr>
  </w:style>
  <w:style w:type="paragraph" w:customStyle="1" w:styleId="Normal13">
    <w:name w:val="Normal13"/>
    <w:basedOn w:val="Normal"/>
    <w:rsid w:val="00316069"/>
    <w:pPr>
      <w:spacing w:before="100" w:beforeAutospacing="1" w:after="100" w:afterAutospacing="1"/>
    </w:pPr>
    <w:rPr>
      <w:rFonts w:ascii="Arial" w:hAnsi="Arial" w:cs="Arial"/>
      <w:sz w:val="22"/>
      <w:szCs w:val="22"/>
      <w:lang w:val="sr-Latn-CS" w:eastAsia="sr-Latn-CS"/>
    </w:rPr>
  </w:style>
  <w:style w:type="paragraph" w:customStyle="1" w:styleId="Normal14">
    <w:name w:val="Normal14"/>
    <w:basedOn w:val="Normal"/>
    <w:rsid w:val="003049E7"/>
    <w:pPr>
      <w:spacing w:before="100" w:beforeAutospacing="1" w:after="100" w:afterAutospacing="1"/>
    </w:pPr>
    <w:rPr>
      <w:rFonts w:ascii="Arial" w:hAnsi="Arial" w:cs="Arial"/>
      <w:sz w:val="22"/>
      <w:szCs w:val="22"/>
      <w:lang w:val="sr-Latn-CS" w:eastAsia="sr-Latn-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25563">
      <w:bodyDiv w:val="1"/>
      <w:marLeft w:val="0"/>
      <w:marRight w:val="0"/>
      <w:marTop w:val="0"/>
      <w:marBottom w:val="0"/>
      <w:divBdr>
        <w:top w:val="none" w:sz="0" w:space="0" w:color="auto"/>
        <w:left w:val="none" w:sz="0" w:space="0" w:color="auto"/>
        <w:bottom w:val="none" w:sz="0" w:space="0" w:color="auto"/>
        <w:right w:val="none" w:sz="0" w:space="0" w:color="auto"/>
      </w:divBdr>
    </w:div>
    <w:div w:id="10423939">
      <w:bodyDiv w:val="1"/>
      <w:marLeft w:val="0"/>
      <w:marRight w:val="0"/>
      <w:marTop w:val="0"/>
      <w:marBottom w:val="0"/>
      <w:divBdr>
        <w:top w:val="none" w:sz="0" w:space="0" w:color="auto"/>
        <w:left w:val="none" w:sz="0" w:space="0" w:color="auto"/>
        <w:bottom w:val="none" w:sz="0" w:space="0" w:color="auto"/>
        <w:right w:val="none" w:sz="0" w:space="0" w:color="auto"/>
      </w:divBdr>
    </w:div>
    <w:div w:id="14700363">
      <w:bodyDiv w:val="1"/>
      <w:marLeft w:val="0"/>
      <w:marRight w:val="0"/>
      <w:marTop w:val="0"/>
      <w:marBottom w:val="0"/>
      <w:divBdr>
        <w:top w:val="none" w:sz="0" w:space="0" w:color="auto"/>
        <w:left w:val="none" w:sz="0" w:space="0" w:color="auto"/>
        <w:bottom w:val="none" w:sz="0" w:space="0" w:color="auto"/>
        <w:right w:val="none" w:sz="0" w:space="0" w:color="auto"/>
      </w:divBdr>
    </w:div>
    <w:div w:id="19400485">
      <w:bodyDiv w:val="1"/>
      <w:marLeft w:val="0"/>
      <w:marRight w:val="0"/>
      <w:marTop w:val="0"/>
      <w:marBottom w:val="0"/>
      <w:divBdr>
        <w:top w:val="none" w:sz="0" w:space="0" w:color="auto"/>
        <w:left w:val="none" w:sz="0" w:space="0" w:color="auto"/>
        <w:bottom w:val="none" w:sz="0" w:space="0" w:color="auto"/>
        <w:right w:val="none" w:sz="0" w:space="0" w:color="auto"/>
      </w:divBdr>
    </w:div>
    <w:div w:id="35862745">
      <w:bodyDiv w:val="1"/>
      <w:marLeft w:val="0"/>
      <w:marRight w:val="0"/>
      <w:marTop w:val="0"/>
      <w:marBottom w:val="0"/>
      <w:divBdr>
        <w:top w:val="none" w:sz="0" w:space="0" w:color="auto"/>
        <w:left w:val="none" w:sz="0" w:space="0" w:color="auto"/>
        <w:bottom w:val="none" w:sz="0" w:space="0" w:color="auto"/>
        <w:right w:val="none" w:sz="0" w:space="0" w:color="auto"/>
      </w:divBdr>
    </w:div>
    <w:div w:id="40787387">
      <w:bodyDiv w:val="1"/>
      <w:marLeft w:val="0"/>
      <w:marRight w:val="0"/>
      <w:marTop w:val="0"/>
      <w:marBottom w:val="0"/>
      <w:divBdr>
        <w:top w:val="none" w:sz="0" w:space="0" w:color="auto"/>
        <w:left w:val="none" w:sz="0" w:space="0" w:color="auto"/>
        <w:bottom w:val="none" w:sz="0" w:space="0" w:color="auto"/>
        <w:right w:val="none" w:sz="0" w:space="0" w:color="auto"/>
      </w:divBdr>
      <w:divsChild>
        <w:div w:id="433280753">
          <w:marLeft w:val="0"/>
          <w:marRight w:val="0"/>
          <w:marTop w:val="0"/>
          <w:marBottom w:val="0"/>
          <w:divBdr>
            <w:top w:val="none" w:sz="0" w:space="0" w:color="auto"/>
            <w:left w:val="none" w:sz="0" w:space="0" w:color="auto"/>
            <w:bottom w:val="none" w:sz="0" w:space="0" w:color="auto"/>
            <w:right w:val="none" w:sz="0" w:space="0" w:color="auto"/>
          </w:divBdr>
        </w:div>
      </w:divsChild>
    </w:div>
    <w:div w:id="42557852">
      <w:bodyDiv w:val="1"/>
      <w:marLeft w:val="0"/>
      <w:marRight w:val="0"/>
      <w:marTop w:val="0"/>
      <w:marBottom w:val="0"/>
      <w:divBdr>
        <w:top w:val="none" w:sz="0" w:space="0" w:color="auto"/>
        <w:left w:val="none" w:sz="0" w:space="0" w:color="auto"/>
        <w:bottom w:val="none" w:sz="0" w:space="0" w:color="auto"/>
        <w:right w:val="none" w:sz="0" w:space="0" w:color="auto"/>
      </w:divBdr>
    </w:div>
    <w:div w:id="44186115">
      <w:bodyDiv w:val="1"/>
      <w:marLeft w:val="0"/>
      <w:marRight w:val="0"/>
      <w:marTop w:val="0"/>
      <w:marBottom w:val="0"/>
      <w:divBdr>
        <w:top w:val="none" w:sz="0" w:space="0" w:color="auto"/>
        <w:left w:val="none" w:sz="0" w:space="0" w:color="auto"/>
        <w:bottom w:val="none" w:sz="0" w:space="0" w:color="auto"/>
        <w:right w:val="none" w:sz="0" w:space="0" w:color="auto"/>
      </w:divBdr>
    </w:div>
    <w:div w:id="47384187">
      <w:bodyDiv w:val="1"/>
      <w:marLeft w:val="0"/>
      <w:marRight w:val="0"/>
      <w:marTop w:val="0"/>
      <w:marBottom w:val="0"/>
      <w:divBdr>
        <w:top w:val="none" w:sz="0" w:space="0" w:color="auto"/>
        <w:left w:val="none" w:sz="0" w:space="0" w:color="auto"/>
        <w:bottom w:val="none" w:sz="0" w:space="0" w:color="auto"/>
        <w:right w:val="none" w:sz="0" w:space="0" w:color="auto"/>
      </w:divBdr>
    </w:div>
    <w:div w:id="49577591">
      <w:bodyDiv w:val="1"/>
      <w:marLeft w:val="0"/>
      <w:marRight w:val="0"/>
      <w:marTop w:val="0"/>
      <w:marBottom w:val="0"/>
      <w:divBdr>
        <w:top w:val="none" w:sz="0" w:space="0" w:color="auto"/>
        <w:left w:val="none" w:sz="0" w:space="0" w:color="auto"/>
        <w:bottom w:val="none" w:sz="0" w:space="0" w:color="auto"/>
        <w:right w:val="none" w:sz="0" w:space="0" w:color="auto"/>
      </w:divBdr>
    </w:div>
    <w:div w:id="51268750">
      <w:bodyDiv w:val="1"/>
      <w:marLeft w:val="0"/>
      <w:marRight w:val="0"/>
      <w:marTop w:val="0"/>
      <w:marBottom w:val="0"/>
      <w:divBdr>
        <w:top w:val="none" w:sz="0" w:space="0" w:color="auto"/>
        <w:left w:val="none" w:sz="0" w:space="0" w:color="auto"/>
        <w:bottom w:val="none" w:sz="0" w:space="0" w:color="auto"/>
        <w:right w:val="none" w:sz="0" w:space="0" w:color="auto"/>
      </w:divBdr>
      <w:divsChild>
        <w:div w:id="40252690">
          <w:marLeft w:val="0"/>
          <w:marRight w:val="0"/>
          <w:marTop w:val="0"/>
          <w:marBottom w:val="0"/>
          <w:divBdr>
            <w:top w:val="none" w:sz="0" w:space="0" w:color="auto"/>
            <w:left w:val="none" w:sz="0" w:space="0" w:color="auto"/>
            <w:bottom w:val="none" w:sz="0" w:space="0" w:color="auto"/>
            <w:right w:val="none" w:sz="0" w:space="0" w:color="auto"/>
          </w:divBdr>
        </w:div>
        <w:div w:id="104888511">
          <w:marLeft w:val="0"/>
          <w:marRight w:val="0"/>
          <w:marTop w:val="0"/>
          <w:marBottom w:val="0"/>
          <w:divBdr>
            <w:top w:val="none" w:sz="0" w:space="0" w:color="auto"/>
            <w:left w:val="none" w:sz="0" w:space="0" w:color="auto"/>
            <w:bottom w:val="none" w:sz="0" w:space="0" w:color="auto"/>
            <w:right w:val="none" w:sz="0" w:space="0" w:color="auto"/>
          </w:divBdr>
        </w:div>
        <w:div w:id="187178672">
          <w:marLeft w:val="0"/>
          <w:marRight w:val="0"/>
          <w:marTop w:val="0"/>
          <w:marBottom w:val="0"/>
          <w:divBdr>
            <w:top w:val="none" w:sz="0" w:space="0" w:color="auto"/>
            <w:left w:val="none" w:sz="0" w:space="0" w:color="auto"/>
            <w:bottom w:val="none" w:sz="0" w:space="0" w:color="auto"/>
            <w:right w:val="none" w:sz="0" w:space="0" w:color="auto"/>
          </w:divBdr>
        </w:div>
        <w:div w:id="304353790">
          <w:marLeft w:val="0"/>
          <w:marRight w:val="0"/>
          <w:marTop w:val="0"/>
          <w:marBottom w:val="0"/>
          <w:divBdr>
            <w:top w:val="none" w:sz="0" w:space="0" w:color="auto"/>
            <w:left w:val="none" w:sz="0" w:space="0" w:color="auto"/>
            <w:bottom w:val="none" w:sz="0" w:space="0" w:color="auto"/>
            <w:right w:val="none" w:sz="0" w:space="0" w:color="auto"/>
          </w:divBdr>
        </w:div>
        <w:div w:id="328405657">
          <w:marLeft w:val="0"/>
          <w:marRight w:val="0"/>
          <w:marTop w:val="0"/>
          <w:marBottom w:val="0"/>
          <w:divBdr>
            <w:top w:val="none" w:sz="0" w:space="0" w:color="auto"/>
            <w:left w:val="none" w:sz="0" w:space="0" w:color="auto"/>
            <w:bottom w:val="none" w:sz="0" w:space="0" w:color="auto"/>
            <w:right w:val="none" w:sz="0" w:space="0" w:color="auto"/>
          </w:divBdr>
        </w:div>
        <w:div w:id="538511033">
          <w:marLeft w:val="0"/>
          <w:marRight w:val="0"/>
          <w:marTop w:val="0"/>
          <w:marBottom w:val="0"/>
          <w:divBdr>
            <w:top w:val="none" w:sz="0" w:space="0" w:color="auto"/>
            <w:left w:val="none" w:sz="0" w:space="0" w:color="auto"/>
            <w:bottom w:val="none" w:sz="0" w:space="0" w:color="auto"/>
            <w:right w:val="none" w:sz="0" w:space="0" w:color="auto"/>
          </w:divBdr>
        </w:div>
        <w:div w:id="1106653066">
          <w:marLeft w:val="0"/>
          <w:marRight w:val="0"/>
          <w:marTop w:val="0"/>
          <w:marBottom w:val="0"/>
          <w:divBdr>
            <w:top w:val="none" w:sz="0" w:space="0" w:color="auto"/>
            <w:left w:val="none" w:sz="0" w:space="0" w:color="auto"/>
            <w:bottom w:val="none" w:sz="0" w:space="0" w:color="auto"/>
            <w:right w:val="none" w:sz="0" w:space="0" w:color="auto"/>
          </w:divBdr>
        </w:div>
        <w:div w:id="1177502709">
          <w:marLeft w:val="0"/>
          <w:marRight w:val="0"/>
          <w:marTop w:val="0"/>
          <w:marBottom w:val="0"/>
          <w:divBdr>
            <w:top w:val="none" w:sz="0" w:space="0" w:color="auto"/>
            <w:left w:val="none" w:sz="0" w:space="0" w:color="auto"/>
            <w:bottom w:val="none" w:sz="0" w:space="0" w:color="auto"/>
            <w:right w:val="none" w:sz="0" w:space="0" w:color="auto"/>
          </w:divBdr>
        </w:div>
        <w:div w:id="1206408777">
          <w:marLeft w:val="0"/>
          <w:marRight w:val="0"/>
          <w:marTop w:val="0"/>
          <w:marBottom w:val="0"/>
          <w:divBdr>
            <w:top w:val="none" w:sz="0" w:space="0" w:color="auto"/>
            <w:left w:val="none" w:sz="0" w:space="0" w:color="auto"/>
            <w:bottom w:val="none" w:sz="0" w:space="0" w:color="auto"/>
            <w:right w:val="none" w:sz="0" w:space="0" w:color="auto"/>
          </w:divBdr>
        </w:div>
        <w:div w:id="1471823689">
          <w:marLeft w:val="0"/>
          <w:marRight w:val="0"/>
          <w:marTop w:val="0"/>
          <w:marBottom w:val="0"/>
          <w:divBdr>
            <w:top w:val="none" w:sz="0" w:space="0" w:color="auto"/>
            <w:left w:val="none" w:sz="0" w:space="0" w:color="auto"/>
            <w:bottom w:val="none" w:sz="0" w:space="0" w:color="auto"/>
            <w:right w:val="none" w:sz="0" w:space="0" w:color="auto"/>
          </w:divBdr>
        </w:div>
        <w:div w:id="1503621725">
          <w:marLeft w:val="0"/>
          <w:marRight w:val="0"/>
          <w:marTop w:val="0"/>
          <w:marBottom w:val="0"/>
          <w:divBdr>
            <w:top w:val="none" w:sz="0" w:space="0" w:color="auto"/>
            <w:left w:val="none" w:sz="0" w:space="0" w:color="auto"/>
            <w:bottom w:val="none" w:sz="0" w:space="0" w:color="auto"/>
            <w:right w:val="none" w:sz="0" w:space="0" w:color="auto"/>
          </w:divBdr>
        </w:div>
        <w:div w:id="1728456530">
          <w:marLeft w:val="0"/>
          <w:marRight w:val="0"/>
          <w:marTop w:val="0"/>
          <w:marBottom w:val="0"/>
          <w:divBdr>
            <w:top w:val="none" w:sz="0" w:space="0" w:color="auto"/>
            <w:left w:val="none" w:sz="0" w:space="0" w:color="auto"/>
            <w:bottom w:val="none" w:sz="0" w:space="0" w:color="auto"/>
            <w:right w:val="none" w:sz="0" w:space="0" w:color="auto"/>
          </w:divBdr>
        </w:div>
        <w:div w:id="1736390656">
          <w:marLeft w:val="0"/>
          <w:marRight w:val="0"/>
          <w:marTop w:val="0"/>
          <w:marBottom w:val="0"/>
          <w:divBdr>
            <w:top w:val="none" w:sz="0" w:space="0" w:color="auto"/>
            <w:left w:val="none" w:sz="0" w:space="0" w:color="auto"/>
            <w:bottom w:val="none" w:sz="0" w:space="0" w:color="auto"/>
            <w:right w:val="none" w:sz="0" w:space="0" w:color="auto"/>
          </w:divBdr>
        </w:div>
        <w:div w:id="1810971528">
          <w:marLeft w:val="0"/>
          <w:marRight w:val="0"/>
          <w:marTop w:val="0"/>
          <w:marBottom w:val="0"/>
          <w:divBdr>
            <w:top w:val="none" w:sz="0" w:space="0" w:color="auto"/>
            <w:left w:val="none" w:sz="0" w:space="0" w:color="auto"/>
            <w:bottom w:val="none" w:sz="0" w:space="0" w:color="auto"/>
            <w:right w:val="none" w:sz="0" w:space="0" w:color="auto"/>
          </w:divBdr>
        </w:div>
        <w:div w:id="1939365501">
          <w:marLeft w:val="0"/>
          <w:marRight w:val="0"/>
          <w:marTop w:val="0"/>
          <w:marBottom w:val="0"/>
          <w:divBdr>
            <w:top w:val="none" w:sz="0" w:space="0" w:color="auto"/>
            <w:left w:val="none" w:sz="0" w:space="0" w:color="auto"/>
            <w:bottom w:val="none" w:sz="0" w:space="0" w:color="auto"/>
            <w:right w:val="none" w:sz="0" w:space="0" w:color="auto"/>
          </w:divBdr>
        </w:div>
        <w:div w:id="2026637956">
          <w:marLeft w:val="0"/>
          <w:marRight w:val="0"/>
          <w:marTop w:val="0"/>
          <w:marBottom w:val="0"/>
          <w:divBdr>
            <w:top w:val="none" w:sz="0" w:space="0" w:color="auto"/>
            <w:left w:val="none" w:sz="0" w:space="0" w:color="auto"/>
            <w:bottom w:val="none" w:sz="0" w:space="0" w:color="auto"/>
            <w:right w:val="none" w:sz="0" w:space="0" w:color="auto"/>
          </w:divBdr>
        </w:div>
        <w:div w:id="2034333378">
          <w:marLeft w:val="0"/>
          <w:marRight w:val="0"/>
          <w:marTop w:val="0"/>
          <w:marBottom w:val="0"/>
          <w:divBdr>
            <w:top w:val="none" w:sz="0" w:space="0" w:color="auto"/>
            <w:left w:val="none" w:sz="0" w:space="0" w:color="auto"/>
            <w:bottom w:val="none" w:sz="0" w:space="0" w:color="auto"/>
            <w:right w:val="none" w:sz="0" w:space="0" w:color="auto"/>
          </w:divBdr>
        </w:div>
        <w:div w:id="2071075311">
          <w:marLeft w:val="0"/>
          <w:marRight w:val="0"/>
          <w:marTop w:val="0"/>
          <w:marBottom w:val="0"/>
          <w:divBdr>
            <w:top w:val="none" w:sz="0" w:space="0" w:color="auto"/>
            <w:left w:val="none" w:sz="0" w:space="0" w:color="auto"/>
            <w:bottom w:val="none" w:sz="0" w:space="0" w:color="auto"/>
            <w:right w:val="none" w:sz="0" w:space="0" w:color="auto"/>
          </w:divBdr>
        </w:div>
        <w:div w:id="2096974335">
          <w:marLeft w:val="0"/>
          <w:marRight w:val="0"/>
          <w:marTop w:val="0"/>
          <w:marBottom w:val="0"/>
          <w:divBdr>
            <w:top w:val="none" w:sz="0" w:space="0" w:color="auto"/>
            <w:left w:val="none" w:sz="0" w:space="0" w:color="auto"/>
            <w:bottom w:val="none" w:sz="0" w:space="0" w:color="auto"/>
            <w:right w:val="none" w:sz="0" w:space="0" w:color="auto"/>
          </w:divBdr>
        </w:div>
      </w:divsChild>
    </w:div>
    <w:div w:id="57629545">
      <w:bodyDiv w:val="1"/>
      <w:marLeft w:val="0"/>
      <w:marRight w:val="0"/>
      <w:marTop w:val="0"/>
      <w:marBottom w:val="0"/>
      <w:divBdr>
        <w:top w:val="none" w:sz="0" w:space="0" w:color="auto"/>
        <w:left w:val="none" w:sz="0" w:space="0" w:color="auto"/>
        <w:bottom w:val="none" w:sz="0" w:space="0" w:color="auto"/>
        <w:right w:val="none" w:sz="0" w:space="0" w:color="auto"/>
      </w:divBdr>
    </w:div>
    <w:div w:id="61603990">
      <w:bodyDiv w:val="1"/>
      <w:marLeft w:val="0"/>
      <w:marRight w:val="0"/>
      <w:marTop w:val="0"/>
      <w:marBottom w:val="0"/>
      <w:divBdr>
        <w:top w:val="none" w:sz="0" w:space="0" w:color="auto"/>
        <w:left w:val="none" w:sz="0" w:space="0" w:color="auto"/>
        <w:bottom w:val="none" w:sz="0" w:space="0" w:color="auto"/>
        <w:right w:val="none" w:sz="0" w:space="0" w:color="auto"/>
      </w:divBdr>
      <w:divsChild>
        <w:div w:id="376244445">
          <w:marLeft w:val="0"/>
          <w:marRight w:val="0"/>
          <w:marTop w:val="0"/>
          <w:marBottom w:val="0"/>
          <w:divBdr>
            <w:top w:val="none" w:sz="0" w:space="0" w:color="auto"/>
            <w:left w:val="none" w:sz="0" w:space="0" w:color="auto"/>
            <w:bottom w:val="none" w:sz="0" w:space="0" w:color="auto"/>
            <w:right w:val="none" w:sz="0" w:space="0" w:color="auto"/>
          </w:divBdr>
        </w:div>
        <w:div w:id="2127189725">
          <w:marLeft w:val="0"/>
          <w:marRight w:val="0"/>
          <w:marTop w:val="0"/>
          <w:marBottom w:val="0"/>
          <w:divBdr>
            <w:top w:val="none" w:sz="0" w:space="0" w:color="auto"/>
            <w:left w:val="none" w:sz="0" w:space="0" w:color="auto"/>
            <w:bottom w:val="none" w:sz="0" w:space="0" w:color="auto"/>
            <w:right w:val="none" w:sz="0" w:space="0" w:color="auto"/>
          </w:divBdr>
        </w:div>
        <w:div w:id="2009482067">
          <w:marLeft w:val="0"/>
          <w:marRight w:val="0"/>
          <w:marTop w:val="0"/>
          <w:marBottom w:val="0"/>
          <w:divBdr>
            <w:top w:val="none" w:sz="0" w:space="0" w:color="auto"/>
            <w:left w:val="none" w:sz="0" w:space="0" w:color="auto"/>
            <w:bottom w:val="none" w:sz="0" w:space="0" w:color="auto"/>
            <w:right w:val="none" w:sz="0" w:space="0" w:color="auto"/>
          </w:divBdr>
        </w:div>
        <w:div w:id="1558398496">
          <w:marLeft w:val="0"/>
          <w:marRight w:val="0"/>
          <w:marTop w:val="0"/>
          <w:marBottom w:val="0"/>
          <w:divBdr>
            <w:top w:val="none" w:sz="0" w:space="0" w:color="auto"/>
            <w:left w:val="none" w:sz="0" w:space="0" w:color="auto"/>
            <w:bottom w:val="none" w:sz="0" w:space="0" w:color="auto"/>
            <w:right w:val="none" w:sz="0" w:space="0" w:color="auto"/>
          </w:divBdr>
        </w:div>
        <w:div w:id="1456368146">
          <w:marLeft w:val="0"/>
          <w:marRight w:val="0"/>
          <w:marTop w:val="0"/>
          <w:marBottom w:val="0"/>
          <w:divBdr>
            <w:top w:val="none" w:sz="0" w:space="0" w:color="auto"/>
            <w:left w:val="none" w:sz="0" w:space="0" w:color="auto"/>
            <w:bottom w:val="none" w:sz="0" w:space="0" w:color="auto"/>
            <w:right w:val="none" w:sz="0" w:space="0" w:color="auto"/>
          </w:divBdr>
        </w:div>
        <w:div w:id="1616866343">
          <w:marLeft w:val="0"/>
          <w:marRight w:val="0"/>
          <w:marTop w:val="0"/>
          <w:marBottom w:val="0"/>
          <w:divBdr>
            <w:top w:val="none" w:sz="0" w:space="0" w:color="auto"/>
            <w:left w:val="none" w:sz="0" w:space="0" w:color="auto"/>
            <w:bottom w:val="none" w:sz="0" w:space="0" w:color="auto"/>
            <w:right w:val="none" w:sz="0" w:space="0" w:color="auto"/>
          </w:divBdr>
        </w:div>
        <w:div w:id="709111739">
          <w:marLeft w:val="0"/>
          <w:marRight w:val="0"/>
          <w:marTop w:val="0"/>
          <w:marBottom w:val="0"/>
          <w:divBdr>
            <w:top w:val="none" w:sz="0" w:space="0" w:color="auto"/>
            <w:left w:val="none" w:sz="0" w:space="0" w:color="auto"/>
            <w:bottom w:val="none" w:sz="0" w:space="0" w:color="auto"/>
            <w:right w:val="none" w:sz="0" w:space="0" w:color="auto"/>
          </w:divBdr>
        </w:div>
        <w:div w:id="805586048">
          <w:marLeft w:val="0"/>
          <w:marRight w:val="0"/>
          <w:marTop w:val="0"/>
          <w:marBottom w:val="0"/>
          <w:divBdr>
            <w:top w:val="none" w:sz="0" w:space="0" w:color="auto"/>
            <w:left w:val="none" w:sz="0" w:space="0" w:color="auto"/>
            <w:bottom w:val="none" w:sz="0" w:space="0" w:color="auto"/>
            <w:right w:val="none" w:sz="0" w:space="0" w:color="auto"/>
          </w:divBdr>
        </w:div>
      </w:divsChild>
    </w:div>
    <w:div w:id="63647259">
      <w:bodyDiv w:val="1"/>
      <w:marLeft w:val="0"/>
      <w:marRight w:val="0"/>
      <w:marTop w:val="0"/>
      <w:marBottom w:val="0"/>
      <w:divBdr>
        <w:top w:val="none" w:sz="0" w:space="0" w:color="auto"/>
        <w:left w:val="none" w:sz="0" w:space="0" w:color="auto"/>
        <w:bottom w:val="none" w:sz="0" w:space="0" w:color="auto"/>
        <w:right w:val="none" w:sz="0" w:space="0" w:color="auto"/>
      </w:divBdr>
      <w:divsChild>
        <w:div w:id="894701172">
          <w:marLeft w:val="0"/>
          <w:marRight w:val="0"/>
          <w:marTop w:val="0"/>
          <w:marBottom w:val="0"/>
          <w:divBdr>
            <w:top w:val="none" w:sz="0" w:space="0" w:color="auto"/>
            <w:left w:val="none" w:sz="0" w:space="0" w:color="auto"/>
            <w:bottom w:val="none" w:sz="0" w:space="0" w:color="auto"/>
            <w:right w:val="none" w:sz="0" w:space="0" w:color="auto"/>
          </w:divBdr>
        </w:div>
        <w:div w:id="1146824131">
          <w:marLeft w:val="0"/>
          <w:marRight w:val="0"/>
          <w:marTop w:val="0"/>
          <w:marBottom w:val="0"/>
          <w:divBdr>
            <w:top w:val="none" w:sz="0" w:space="0" w:color="auto"/>
            <w:left w:val="none" w:sz="0" w:space="0" w:color="auto"/>
            <w:bottom w:val="none" w:sz="0" w:space="0" w:color="auto"/>
            <w:right w:val="none" w:sz="0" w:space="0" w:color="auto"/>
          </w:divBdr>
        </w:div>
        <w:div w:id="1212572751">
          <w:marLeft w:val="0"/>
          <w:marRight w:val="0"/>
          <w:marTop w:val="0"/>
          <w:marBottom w:val="0"/>
          <w:divBdr>
            <w:top w:val="none" w:sz="0" w:space="0" w:color="auto"/>
            <w:left w:val="none" w:sz="0" w:space="0" w:color="auto"/>
            <w:bottom w:val="none" w:sz="0" w:space="0" w:color="auto"/>
            <w:right w:val="none" w:sz="0" w:space="0" w:color="auto"/>
          </w:divBdr>
        </w:div>
      </w:divsChild>
    </w:div>
    <w:div w:id="69739597">
      <w:bodyDiv w:val="1"/>
      <w:marLeft w:val="0"/>
      <w:marRight w:val="0"/>
      <w:marTop w:val="0"/>
      <w:marBottom w:val="0"/>
      <w:divBdr>
        <w:top w:val="none" w:sz="0" w:space="0" w:color="auto"/>
        <w:left w:val="none" w:sz="0" w:space="0" w:color="auto"/>
        <w:bottom w:val="none" w:sz="0" w:space="0" w:color="auto"/>
        <w:right w:val="none" w:sz="0" w:space="0" w:color="auto"/>
      </w:divBdr>
    </w:div>
    <w:div w:id="74326047">
      <w:bodyDiv w:val="1"/>
      <w:marLeft w:val="0"/>
      <w:marRight w:val="0"/>
      <w:marTop w:val="0"/>
      <w:marBottom w:val="0"/>
      <w:divBdr>
        <w:top w:val="none" w:sz="0" w:space="0" w:color="auto"/>
        <w:left w:val="none" w:sz="0" w:space="0" w:color="auto"/>
        <w:bottom w:val="none" w:sz="0" w:space="0" w:color="auto"/>
        <w:right w:val="none" w:sz="0" w:space="0" w:color="auto"/>
      </w:divBdr>
    </w:div>
    <w:div w:id="74516411">
      <w:bodyDiv w:val="1"/>
      <w:marLeft w:val="0"/>
      <w:marRight w:val="0"/>
      <w:marTop w:val="0"/>
      <w:marBottom w:val="0"/>
      <w:divBdr>
        <w:top w:val="none" w:sz="0" w:space="0" w:color="auto"/>
        <w:left w:val="none" w:sz="0" w:space="0" w:color="auto"/>
        <w:bottom w:val="none" w:sz="0" w:space="0" w:color="auto"/>
        <w:right w:val="none" w:sz="0" w:space="0" w:color="auto"/>
      </w:divBdr>
    </w:div>
    <w:div w:id="80837365">
      <w:bodyDiv w:val="1"/>
      <w:marLeft w:val="0"/>
      <w:marRight w:val="0"/>
      <w:marTop w:val="0"/>
      <w:marBottom w:val="0"/>
      <w:divBdr>
        <w:top w:val="none" w:sz="0" w:space="0" w:color="auto"/>
        <w:left w:val="none" w:sz="0" w:space="0" w:color="auto"/>
        <w:bottom w:val="none" w:sz="0" w:space="0" w:color="auto"/>
        <w:right w:val="none" w:sz="0" w:space="0" w:color="auto"/>
      </w:divBdr>
      <w:divsChild>
        <w:div w:id="846939174">
          <w:marLeft w:val="0"/>
          <w:marRight w:val="0"/>
          <w:marTop w:val="0"/>
          <w:marBottom w:val="0"/>
          <w:divBdr>
            <w:top w:val="none" w:sz="0" w:space="0" w:color="auto"/>
            <w:left w:val="none" w:sz="0" w:space="0" w:color="auto"/>
            <w:bottom w:val="none" w:sz="0" w:space="0" w:color="auto"/>
            <w:right w:val="none" w:sz="0" w:space="0" w:color="auto"/>
          </w:divBdr>
        </w:div>
      </w:divsChild>
    </w:div>
    <w:div w:id="81688253">
      <w:bodyDiv w:val="1"/>
      <w:marLeft w:val="0"/>
      <w:marRight w:val="0"/>
      <w:marTop w:val="0"/>
      <w:marBottom w:val="0"/>
      <w:divBdr>
        <w:top w:val="none" w:sz="0" w:space="0" w:color="auto"/>
        <w:left w:val="none" w:sz="0" w:space="0" w:color="auto"/>
        <w:bottom w:val="none" w:sz="0" w:space="0" w:color="auto"/>
        <w:right w:val="none" w:sz="0" w:space="0" w:color="auto"/>
      </w:divBdr>
    </w:div>
    <w:div w:id="85464316">
      <w:bodyDiv w:val="1"/>
      <w:marLeft w:val="0"/>
      <w:marRight w:val="0"/>
      <w:marTop w:val="0"/>
      <w:marBottom w:val="0"/>
      <w:divBdr>
        <w:top w:val="none" w:sz="0" w:space="0" w:color="auto"/>
        <w:left w:val="none" w:sz="0" w:space="0" w:color="auto"/>
        <w:bottom w:val="none" w:sz="0" w:space="0" w:color="auto"/>
        <w:right w:val="none" w:sz="0" w:space="0" w:color="auto"/>
      </w:divBdr>
    </w:div>
    <w:div w:id="86998344">
      <w:bodyDiv w:val="1"/>
      <w:marLeft w:val="0"/>
      <w:marRight w:val="0"/>
      <w:marTop w:val="0"/>
      <w:marBottom w:val="0"/>
      <w:divBdr>
        <w:top w:val="none" w:sz="0" w:space="0" w:color="auto"/>
        <w:left w:val="none" w:sz="0" w:space="0" w:color="auto"/>
        <w:bottom w:val="none" w:sz="0" w:space="0" w:color="auto"/>
        <w:right w:val="none" w:sz="0" w:space="0" w:color="auto"/>
      </w:divBdr>
    </w:div>
    <w:div w:id="90006154">
      <w:bodyDiv w:val="1"/>
      <w:marLeft w:val="0"/>
      <w:marRight w:val="0"/>
      <w:marTop w:val="0"/>
      <w:marBottom w:val="0"/>
      <w:divBdr>
        <w:top w:val="none" w:sz="0" w:space="0" w:color="auto"/>
        <w:left w:val="none" w:sz="0" w:space="0" w:color="auto"/>
        <w:bottom w:val="none" w:sz="0" w:space="0" w:color="auto"/>
        <w:right w:val="none" w:sz="0" w:space="0" w:color="auto"/>
      </w:divBdr>
      <w:divsChild>
        <w:div w:id="604657503">
          <w:marLeft w:val="0"/>
          <w:marRight w:val="0"/>
          <w:marTop w:val="0"/>
          <w:marBottom w:val="0"/>
          <w:divBdr>
            <w:top w:val="none" w:sz="0" w:space="0" w:color="auto"/>
            <w:left w:val="none" w:sz="0" w:space="0" w:color="auto"/>
            <w:bottom w:val="none" w:sz="0" w:space="0" w:color="auto"/>
            <w:right w:val="none" w:sz="0" w:space="0" w:color="auto"/>
          </w:divBdr>
        </w:div>
      </w:divsChild>
    </w:div>
    <w:div w:id="103382168">
      <w:bodyDiv w:val="1"/>
      <w:marLeft w:val="0"/>
      <w:marRight w:val="0"/>
      <w:marTop w:val="0"/>
      <w:marBottom w:val="0"/>
      <w:divBdr>
        <w:top w:val="none" w:sz="0" w:space="0" w:color="auto"/>
        <w:left w:val="none" w:sz="0" w:space="0" w:color="auto"/>
        <w:bottom w:val="none" w:sz="0" w:space="0" w:color="auto"/>
        <w:right w:val="none" w:sz="0" w:space="0" w:color="auto"/>
      </w:divBdr>
    </w:div>
    <w:div w:id="108819601">
      <w:bodyDiv w:val="1"/>
      <w:marLeft w:val="0"/>
      <w:marRight w:val="0"/>
      <w:marTop w:val="0"/>
      <w:marBottom w:val="0"/>
      <w:divBdr>
        <w:top w:val="none" w:sz="0" w:space="0" w:color="auto"/>
        <w:left w:val="none" w:sz="0" w:space="0" w:color="auto"/>
        <w:bottom w:val="none" w:sz="0" w:space="0" w:color="auto"/>
        <w:right w:val="none" w:sz="0" w:space="0" w:color="auto"/>
      </w:divBdr>
      <w:divsChild>
        <w:div w:id="487284457">
          <w:marLeft w:val="0"/>
          <w:marRight w:val="0"/>
          <w:marTop w:val="0"/>
          <w:marBottom w:val="0"/>
          <w:divBdr>
            <w:top w:val="none" w:sz="0" w:space="0" w:color="auto"/>
            <w:left w:val="none" w:sz="0" w:space="0" w:color="auto"/>
            <w:bottom w:val="none" w:sz="0" w:space="0" w:color="auto"/>
            <w:right w:val="none" w:sz="0" w:space="0" w:color="auto"/>
          </w:divBdr>
        </w:div>
        <w:div w:id="512569346">
          <w:marLeft w:val="0"/>
          <w:marRight w:val="0"/>
          <w:marTop w:val="0"/>
          <w:marBottom w:val="0"/>
          <w:divBdr>
            <w:top w:val="none" w:sz="0" w:space="0" w:color="auto"/>
            <w:left w:val="none" w:sz="0" w:space="0" w:color="auto"/>
            <w:bottom w:val="none" w:sz="0" w:space="0" w:color="auto"/>
            <w:right w:val="none" w:sz="0" w:space="0" w:color="auto"/>
          </w:divBdr>
        </w:div>
        <w:div w:id="920529291">
          <w:marLeft w:val="0"/>
          <w:marRight w:val="0"/>
          <w:marTop w:val="0"/>
          <w:marBottom w:val="0"/>
          <w:divBdr>
            <w:top w:val="none" w:sz="0" w:space="0" w:color="auto"/>
            <w:left w:val="none" w:sz="0" w:space="0" w:color="auto"/>
            <w:bottom w:val="none" w:sz="0" w:space="0" w:color="auto"/>
            <w:right w:val="none" w:sz="0" w:space="0" w:color="auto"/>
          </w:divBdr>
        </w:div>
        <w:div w:id="1091006272">
          <w:marLeft w:val="0"/>
          <w:marRight w:val="0"/>
          <w:marTop w:val="0"/>
          <w:marBottom w:val="0"/>
          <w:divBdr>
            <w:top w:val="none" w:sz="0" w:space="0" w:color="auto"/>
            <w:left w:val="none" w:sz="0" w:space="0" w:color="auto"/>
            <w:bottom w:val="none" w:sz="0" w:space="0" w:color="auto"/>
            <w:right w:val="none" w:sz="0" w:space="0" w:color="auto"/>
          </w:divBdr>
        </w:div>
        <w:div w:id="1107851326">
          <w:marLeft w:val="0"/>
          <w:marRight w:val="0"/>
          <w:marTop w:val="0"/>
          <w:marBottom w:val="0"/>
          <w:divBdr>
            <w:top w:val="none" w:sz="0" w:space="0" w:color="auto"/>
            <w:left w:val="none" w:sz="0" w:space="0" w:color="auto"/>
            <w:bottom w:val="none" w:sz="0" w:space="0" w:color="auto"/>
            <w:right w:val="none" w:sz="0" w:space="0" w:color="auto"/>
          </w:divBdr>
        </w:div>
        <w:div w:id="1174151679">
          <w:marLeft w:val="0"/>
          <w:marRight w:val="0"/>
          <w:marTop w:val="0"/>
          <w:marBottom w:val="0"/>
          <w:divBdr>
            <w:top w:val="none" w:sz="0" w:space="0" w:color="auto"/>
            <w:left w:val="none" w:sz="0" w:space="0" w:color="auto"/>
            <w:bottom w:val="none" w:sz="0" w:space="0" w:color="auto"/>
            <w:right w:val="none" w:sz="0" w:space="0" w:color="auto"/>
          </w:divBdr>
        </w:div>
        <w:div w:id="1183394455">
          <w:marLeft w:val="0"/>
          <w:marRight w:val="0"/>
          <w:marTop w:val="0"/>
          <w:marBottom w:val="0"/>
          <w:divBdr>
            <w:top w:val="none" w:sz="0" w:space="0" w:color="auto"/>
            <w:left w:val="none" w:sz="0" w:space="0" w:color="auto"/>
            <w:bottom w:val="none" w:sz="0" w:space="0" w:color="auto"/>
            <w:right w:val="none" w:sz="0" w:space="0" w:color="auto"/>
          </w:divBdr>
        </w:div>
        <w:div w:id="1772772897">
          <w:marLeft w:val="0"/>
          <w:marRight w:val="0"/>
          <w:marTop w:val="0"/>
          <w:marBottom w:val="0"/>
          <w:divBdr>
            <w:top w:val="none" w:sz="0" w:space="0" w:color="auto"/>
            <w:left w:val="none" w:sz="0" w:space="0" w:color="auto"/>
            <w:bottom w:val="none" w:sz="0" w:space="0" w:color="auto"/>
            <w:right w:val="none" w:sz="0" w:space="0" w:color="auto"/>
          </w:divBdr>
        </w:div>
      </w:divsChild>
    </w:div>
    <w:div w:id="114980844">
      <w:bodyDiv w:val="1"/>
      <w:marLeft w:val="0"/>
      <w:marRight w:val="0"/>
      <w:marTop w:val="0"/>
      <w:marBottom w:val="0"/>
      <w:divBdr>
        <w:top w:val="none" w:sz="0" w:space="0" w:color="auto"/>
        <w:left w:val="none" w:sz="0" w:space="0" w:color="auto"/>
        <w:bottom w:val="none" w:sz="0" w:space="0" w:color="auto"/>
        <w:right w:val="none" w:sz="0" w:space="0" w:color="auto"/>
      </w:divBdr>
    </w:div>
    <w:div w:id="121964260">
      <w:bodyDiv w:val="1"/>
      <w:marLeft w:val="0"/>
      <w:marRight w:val="0"/>
      <w:marTop w:val="0"/>
      <w:marBottom w:val="0"/>
      <w:divBdr>
        <w:top w:val="none" w:sz="0" w:space="0" w:color="auto"/>
        <w:left w:val="none" w:sz="0" w:space="0" w:color="auto"/>
        <w:bottom w:val="none" w:sz="0" w:space="0" w:color="auto"/>
        <w:right w:val="none" w:sz="0" w:space="0" w:color="auto"/>
      </w:divBdr>
      <w:divsChild>
        <w:div w:id="1819607420">
          <w:marLeft w:val="0"/>
          <w:marRight w:val="0"/>
          <w:marTop w:val="0"/>
          <w:marBottom w:val="0"/>
          <w:divBdr>
            <w:top w:val="none" w:sz="0" w:space="0" w:color="auto"/>
            <w:left w:val="none" w:sz="0" w:space="0" w:color="auto"/>
            <w:bottom w:val="none" w:sz="0" w:space="0" w:color="auto"/>
            <w:right w:val="none" w:sz="0" w:space="0" w:color="auto"/>
          </w:divBdr>
        </w:div>
      </w:divsChild>
    </w:div>
    <w:div w:id="135726618">
      <w:bodyDiv w:val="1"/>
      <w:marLeft w:val="0"/>
      <w:marRight w:val="0"/>
      <w:marTop w:val="0"/>
      <w:marBottom w:val="0"/>
      <w:divBdr>
        <w:top w:val="none" w:sz="0" w:space="0" w:color="auto"/>
        <w:left w:val="none" w:sz="0" w:space="0" w:color="auto"/>
        <w:bottom w:val="none" w:sz="0" w:space="0" w:color="auto"/>
        <w:right w:val="none" w:sz="0" w:space="0" w:color="auto"/>
      </w:divBdr>
      <w:divsChild>
        <w:div w:id="1036391115">
          <w:marLeft w:val="0"/>
          <w:marRight w:val="0"/>
          <w:marTop w:val="0"/>
          <w:marBottom w:val="0"/>
          <w:divBdr>
            <w:top w:val="none" w:sz="0" w:space="0" w:color="auto"/>
            <w:left w:val="none" w:sz="0" w:space="0" w:color="auto"/>
            <w:bottom w:val="none" w:sz="0" w:space="0" w:color="auto"/>
            <w:right w:val="none" w:sz="0" w:space="0" w:color="auto"/>
          </w:divBdr>
        </w:div>
        <w:div w:id="1912958267">
          <w:marLeft w:val="0"/>
          <w:marRight w:val="0"/>
          <w:marTop w:val="0"/>
          <w:marBottom w:val="0"/>
          <w:divBdr>
            <w:top w:val="none" w:sz="0" w:space="0" w:color="auto"/>
            <w:left w:val="none" w:sz="0" w:space="0" w:color="auto"/>
            <w:bottom w:val="none" w:sz="0" w:space="0" w:color="auto"/>
            <w:right w:val="none" w:sz="0" w:space="0" w:color="auto"/>
          </w:divBdr>
        </w:div>
        <w:div w:id="298190587">
          <w:marLeft w:val="0"/>
          <w:marRight w:val="0"/>
          <w:marTop w:val="0"/>
          <w:marBottom w:val="0"/>
          <w:divBdr>
            <w:top w:val="none" w:sz="0" w:space="0" w:color="auto"/>
            <w:left w:val="none" w:sz="0" w:space="0" w:color="auto"/>
            <w:bottom w:val="none" w:sz="0" w:space="0" w:color="auto"/>
            <w:right w:val="none" w:sz="0" w:space="0" w:color="auto"/>
          </w:divBdr>
        </w:div>
        <w:div w:id="1654599804">
          <w:marLeft w:val="0"/>
          <w:marRight w:val="0"/>
          <w:marTop w:val="0"/>
          <w:marBottom w:val="0"/>
          <w:divBdr>
            <w:top w:val="none" w:sz="0" w:space="0" w:color="auto"/>
            <w:left w:val="none" w:sz="0" w:space="0" w:color="auto"/>
            <w:bottom w:val="none" w:sz="0" w:space="0" w:color="auto"/>
            <w:right w:val="none" w:sz="0" w:space="0" w:color="auto"/>
          </w:divBdr>
        </w:div>
        <w:div w:id="215895970">
          <w:marLeft w:val="0"/>
          <w:marRight w:val="0"/>
          <w:marTop w:val="0"/>
          <w:marBottom w:val="0"/>
          <w:divBdr>
            <w:top w:val="none" w:sz="0" w:space="0" w:color="auto"/>
            <w:left w:val="none" w:sz="0" w:space="0" w:color="auto"/>
            <w:bottom w:val="none" w:sz="0" w:space="0" w:color="auto"/>
            <w:right w:val="none" w:sz="0" w:space="0" w:color="auto"/>
          </w:divBdr>
        </w:div>
      </w:divsChild>
    </w:div>
    <w:div w:id="164370196">
      <w:bodyDiv w:val="1"/>
      <w:marLeft w:val="0"/>
      <w:marRight w:val="0"/>
      <w:marTop w:val="0"/>
      <w:marBottom w:val="0"/>
      <w:divBdr>
        <w:top w:val="none" w:sz="0" w:space="0" w:color="auto"/>
        <w:left w:val="none" w:sz="0" w:space="0" w:color="auto"/>
        <w:bottom w:val="none" w:sz="0" w:space="0" w:color="auto"/>
        <w:right w:val="none" w:sz="0" w:space="0" w:color="auto"/>
      </w:divBdr>
    </w:div>
    <w:div w:id="165436974">
      <w:bodyDiv w:val="1"/>
      <w:marLeft w:val="0"/>
      <w:marRight w:val="0"/>
      <w:marTop w:val="0"/>
      <w:marBottom w:val="0"/>
      <w:divBdr>
        <w:top w:val="none" w:sz="0" w:space="0" w:color="auto"/>
        <w:left w:val="none" w:sz="0" w:space="0" w:color="auto"/>
        <w:bottom w:val="none" w:sz="0" w:space="0" w:color="auto"/>
        <w:right w:val="none" w:sz="0" w:space="0" w:color="auto"/>
      </w:divBdr>
    </w:div>
    <w:div w:id="174735666">
      <w:bodyDiv w:val="1"/>
      <w:marLeft w:val="0"/>
      <w:marRight w:val="0"/>
      <w:marTop w:val="0"/>
      <w:marBottom w:val="0"/>
      <w:divBdr>
        <w:top w:val="none" w:sz="0" w:space="0" w:color="auto"/>
        <w:left w:val="none" w:sz="0" w:space="0" w:color="auto"/>
        <w:bottom w:val="none" w:sz="0" w:space="0" w:color="auto"/>
        <w:right w:val="none" w:sz="0" w:space="0" w:color="auto"/>
      </w:divBdr>
    </w:div>
    <w:div w:id="181672790">
      <w:bodyDiv w:val="1"/>
      <w:marLeft w:val="0"/>
      <w:marRight w:val="0"/>
      <w:marTop w:val="0"/>
      <w:marBottom w:val="0"/>
      <w:divBdr>
        <w:top w:val="none" w:sz="0" w:space="0" w:color="auto"/>
        <w:left w:val="none" w:sz="0" w:space="0" w:color="auto"/>
        <w:bottom w:val="none" w:sz="0" w:space="0" w:color="auto"/>
        <w:right w:val="none" w:sz="0" w:space="0" w:color="auto"/>
      </w:divBdr>
      <w:divsChild>
        <w:div w:id="1233270032">
          <w:marLeft w:val="0"/>
          <w:marRight w:val="0"/>
          <w:marTop w:val="0"/>
          <w:marBottom w:val="0"/>
          <w:divBdr>
            <w:top w:val="none" w:sz="0" w:space="0" w:color="auto"/>
            <w:left w:val="none" w:sz="0" w:space="0" w:color="auto"/>
            <w:bottom w:val="none" w:sz="0" w:space="0" w:color="auto"/>
            <w:right w:val="none" w:sz="0" w:space="0" w:color="auto"/>
          </w:divBdr>
        </w:div>
      </w:divsChild>
    </w:div>
    <w:div w:id="182548679">
      <w:bodyDiv w:val="1"/>
      <w:marLeft w:val="0"/>
      <w:marRight w:val="0"/>
      <w:marTop w:val="0"/>
      <w:marBottom w:val="0"/>
      <w:divBdr>
        <w:top w:val="none" w:sz="0" w:space="0" w:color="auto"/>
        <w:left w:val="none" w:sz="0" w:space="0" w:color="auto"/>
        <w:bottom w:val="none" w:sz="0" w:space="0" w:color="auto"/>
        <w:right w:val="none" w:sz="0" w:space="0" w:color="auto"/>
      </w:divBdr>
    </w:div>
    <w:div w:id="184483985">
      <w:bodyDiv w:val="1"/>
      <w:marLeft w:val="0"/>
      <w:marRight w:val="0"/>
      <w:marTop w:val="0"/>
      <w:marBottom w:val="0"/>
      <w:divBdr>
        <w:top w:val="none" w:sz="0" w:space="0" w:color="auto"/>
        <w:left w:val="none" w:sz="0" w:space="0" w:color="auto"/>
        <w:bottom w:val="none" w:sz="0" w:space="0" w:color="auto"/>
        <w:right w:val="none" w:sz="0" w:space="0" w:color="auto"/>
      </w:divBdr>
    </w:div>
    <w:div w:id="196359335">
      <w:bodyDiv w:val="1"/>
      <w:marLeft w:val="0"/>
      <w:marRight w:val="0"/>
      <w:marTop w:val="0"/>
      <w:marBottom w:val="0"/>
      <w:divBdr>
        <w:top w:val="none" w:sz="0" w:space="0" w:color="auto"/>
        <w:left w:val="none" w:sz="0" w:space="0" w:color="auto"/>
        <w:bottom w:val="none" w:sz="0" w:space="0" w:color="auto"/>
        <w:right w:val="none" w:sz="0" w:space="0" w:color="auto"/>
      </w:divBdr>
    </w:div>
    <w:div w:id="197935014">
      <w:bodyDiv w:val="1"/>
      <w:marLeft w:val="0"/>
      <w:marRight w:val="0"/>
      <w:marTop w:val="0"/>
      <w:marBottom w:val="0"/>
      <w:divBdr>
        <w:top w:val="none" w:sz="0" w:space="0" w:color="auto"/>
        <w:left w:val="none" w:sz="0" w:space="0" w:color="auto"/>
        <w:bottom w:val="none" w:sz="0" w:space="0" w:color="auto"/>
        <w:right w:val="none" w:sz="0" w:space="0" w:color="auto"/>
      </w:divBdr>
      <w:divsChild>
        <w:div w:id="1228490344">
          <w:marLeft w:val="0"/>
          <w:marRight w:val="0"/>
          <w:marTop w:val="100"/>
          <w:marBottom w:val="100"/>
          <w:divBdr>
            <w:top w:val="none" w:sz="0" w:space="0" w:color="auto"/>
            <w:left w:val="none" w:sz="0" w:space="0" w:color="auto"/>
            <w:bottom w:val="none" w:sz="0" w:space="0" w:color="auto"/>
            <w:right w:val="none" w:sz="0" w:space="0" w:color="auto"/>
          </w:divBdr>
          <w:divsChild>
            <w:div w:id="877666885">
              <w:marLeft w:val="0"/>
              <w:marRight w:val="0"/>
              <w:marTop w:val="0"/>
              <w:marBottom w:val="0"/>
              <w:divBdr>
                <w:top w:val="none" w:sz="0" w:space="0" w:color="auto"/>
                <w:left w:val="none" w:sz="0" w:space="0" w:color="auto"/>
                <w:bottom w:val="none" w:sz="0" w:space="0" w:color="auto"/>
                <w:right w:val="none" w:sz="0" w:space="0" w:color="auto"/>
              </w:divBdr>
              <w:divsChild>
                <w:div w:id="497770249">
                  <w:marLeft w:val="0"/>
                  <w:marRight w:val="0"/>
                  <w:marTop w:val="100"/>
                  <w:marBottom w:val="100"/>
                  <w:divBdr>
                    <w:top w:val="none" w:sz="0" w:space="0" w:color="auto"/>
                    <w:left w:val="none" w:sz="0" w:space="0" w:color="auto"/>
                    <w:bottom w:val="none" w:sz="0" w:space="0" w:color="auto"/>
                    <w:right w:val="none" w:sz="0" w:space="0" w:color="auto"/>
                  </w:divBdr>
                  <w:divsChild>
                    <w:div w:id="7367080">
                      <w:marLeft w:val="0"/>
                      <w:marRight w:val="0"/>
                      <w:marTop w:val="0"/>
                      <w:marBottom w:val="0"/>
                      <w:divBdr>
                        <w:top w:val="none" w:sz="0" w:space="0" w:color="auto"/>
                        <w:left w:val="none" w:sz="0" w:space="0" w:color="auto"/>
                        <w:bottom w:val="none" w:sz="0" w:space="0" w:color="auto"/>
                        <w:right w:val="none" w:sz="0" w:space="0" w:color="auto"/>
                      </w:divBdr>
                    </w:div>
                    <w:div w:id="1723823146">
                      <w:marLeft w:val="0"/>
                      <w:marRight w:val="0"/>
                      <w:marTop w:val="0"/>
                      <w:marBottom w:val="0"/>
                      <w:divBdr>
                        <w:top w:val="none" w:sz="0" w:space="0" w:color="auto"/>
                        <w:left w:val="none" w:sz="0" w:space="0" w:color="auto"/>
                        <w:bottom w:val="none" w:sz="0" w:space="0" w:color="auto"/>
                        <w:right w:val="none" w:sz="0" w:space="0" w:color="auto"/>
                      </w:divBdr>
                    </w:div>
                  </w:divsChild>
                </w:div>
                <w:div w:id="268196176">
                  <w:marLeft w:val="0"/>
                  <w:marRight w:val="0"/>
                  <w:marTop w:val="100"/>
                  <w:marBottom w:val="100"/>
                  <w:divBdr>
                    <w:top w:val="none" w:sz="0" w:space="0" w:color="auto"/>
                    <w:left w:val="none" w:sz="0" w:space="0" w:color="auto"/>
                    <w:bottom w:val="none" w:sz="0" w:space="0" w:color="auto"/>
                    <w:right w:val="none" w:sz="0" w:space="0" w:color="auto"/>
                  </w:divBdr>
                  <w:divsChild>
                    <w:div w:id="1838685453">
                      <w:marLeft w:val="0"/>
                      <w:marRight w:val="0"/>
                      <w:marTop w:val="0"/>
                      <w:marBottom w:val="0"/>
                      <w:divBdr>
                        <w:top w:val="none" w:sz="0" w:space="0" w:color="auto"/>
                        <w:left w:val="none" w:sz="0" w:space="0" w:color="auto"/>
                        <w:bottom w:val="none" w:sz="0" w:space="0" w:color="auto"/>
                        <w:right w:val="none" w:sz="0" w:space="0" w:color="auto"/>
                      </w:divBdr>
                    </w:div>
                    <w:div w:id="347562128">
                      <w:marLeft w:val="0"/>
                      <w:marRight w:val="0"/>
                      <w:marTop w:val="0"/>
                      <w:marBottom w:val="0"/>
                      <w:divBdr>
                        <w:top w:val="none" w:sz="0" w:space="0" w:color="auto"/>
                        <w:left w:val="none" w:sz="0" w:space="0" w:color="auto"/>
                        <w:bottom w:val="none" w:sz="0" w:space="0" w:color="auto"/>
                        <w:right w:val="none" w:sz="0" w:space="0" w:color="auto"/>
                      </w:divBdr>
                    </w:div>
                  </w:divsChild>
                </w:div>
                <w:div w:id="2079593312">
                  <w:marLeft w:val="0"/>
                  <w:marRight w:val="0"/>
                  <w:marTop w:val="100"/>
                  <w:marBottom w:val="100"/>
                  <w:divBdr>
                    <w:top w:val="none" w:sz="0" w:space="0" w:color="auto"/>
                    <w:left w:val="none" w:sz="0" w:space="0" w:color="auto"/>
                    <w:bottom w:val="none" w:sz="0" w:space="0" w:color="auto"/>
                    <w:right w:val="none" w:sz="0" w:space="0" w:color="auto"/>
                  </w:divBdr>
                  <w:divsChild>
                    <w:div w:id="2044551450">
                      <w:marLeft w:val="0"/>
                      <w:marRight w:val="0"/>
                      <w:marTop w:val="0"/>
                      <w:marBottom w:val="0"/>
                      <w:divBdr>
                        <w:top w:val="none" w:sz="0" w:space="0" w:color="auto"/>
                        <w:left w:val="none" w:sz="0" w:space="0" w:color="auto"/>
                        <w:bottom w:val="none" w:sz="0" w:space="0" w:color="auto"/>
                        <w:right w:val="none" w:sz="0" w:space="0" w:color="auto"/>
                      </w:divBdr>
                    </w:div>
                    <w:div w:id="986780920">
                      <w:marLeft w:val="0"/>
                      <w:marRight w:val="0"/>
                      <w:marTop w:val="0"/>
                      <w:marBottom w:val="0"/>
                      <w:divBdr>
                        <w:top w:val="none" w:sz="0" w:space="0" w:color="auto"/>
                        <w:left w:val="none" w:sz="0" w:space="0" w:color="auto"/>
                        <w:bottom w:val="none" w:sz="0" w:space="0" w:color="auto"/>
                        <w:right w:val="none" w:sz="0" w:space="0" w:color="auto"/>
                      </w:divBdr>
                    </w:div>
                  </w:divsChild>
                </w:div>
                <w:div w:id="1372537354">
                  <w:marLeft w:val="0"/>
                  <w:marRight w:val="0"/>
                  <w:marTop w:val="100"/>
                  <w:marBottom w:val="100"/>
                  <w:divBdr>
                    <w:top w:val="none" w:sz="0" w:space="0" w:color="auto"/>
                    <w:left w:val="none" w:sz="0" w:space="0" w:color="auto"/>
                    <w:bottom w:val="none" w:sz="0" w:space="0" w:color="auto"/>
                    <w:right w:val="none" w:sz="0" w:space="0" w:color="auto"/>
                  </w:divBdr>
                  <w:divsChild>
                    <w:div w:id="1370717935">
                      <w:marLeft w:val="0"/>
                      <w:marRight w:val="0"/>
                      <w:marTop w:val="0"/>
                      <w:marBottom w:val="0"/>
                      <w:divBdr>
                        <w:top w:val="none" w:sz="0" w:space="0" w:color="auto"/>
                        <w:left w:val="none" w:sz="0" w:space="0" w:color="auto"/>
                        <w:bottom w:val="none" w:sz="0" w:space="0" w:color="auto"/>
                        <w:right w:val="none" w:sz="0" w:space="0" w:color="auto"/>
                      </w:divBdr>
                    </w:div>
                    <w:div w:id="1382828172">
                      <w:marLeft w:val="0"/>
                      <w:marRight w:val="0"/>
                      <w:marTop w:val="0"/>
                      <w:marBottom w:val="0"/>
                      <w:divBdr>
                        <w:top w:val="none" w:sz="0" w:space="0" w:color="auto"/>
                        <w:left w:val="none" w:sz="0" w:space="0" w:color="auto"/>
                        <w:bottom w:val="none" w:sz="0" w:space="0" w:color="auto"/>
                        <w:right w:val="none" w:sz="0" w:space="0" w:color="auto"/>
                      </w:divBdr>
                    </w:div>
                  </w:divsChild>
                </w:div>
                <w:div w:id="1754399625">
                  <w:marLeft w:val="0"/>
                  <w:marRight w:val="0"/>
                  <w:marTop w:val="100"/>
                  <w:marBottom w:val="100"/>
                  <w:divBdr>
                    <w:top w:val="none" w:sz="0" w:space="0" w:color="auto"/>
                    <w:left w:val="none" w:sz="0" w:space="0" w:color="auto"/>
                    <w:bottom w:val="none" w:sz="0" w:space="0" w:color="auto"/>
                    <w:right w:val="none" w:sz="0" w:space="0" w:color="auto"/>
                  </w:divBdr>
                  <w:divsChild>
                    <w:div w:id="599752260">
                      <w:marLeft w:val="0"/>
                      <w:marRight w:val="0"/>
                      <w:marTop w:val="0"/>
                      <w:marBottom w:val="0"/>
                      <w:divBdr>
                        <w:top w:val="none" w:sz="0" w:space="0" w:color="auto"/>
                        <w:left w:val="none" w:sz="0" w:space="0" w:color="auto"/>
                        <w:bottom w:val="none" w:sz="0" w:space="0" w:color="auto"/>
                        <w:right w:val="none" w:sz="0" w:space="0" w:color="auto"/>
                      </w:divBdr>
                    </w:div>
                    <w:div w:id="762989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533549">
          <w:marLeft w:val="0"/>
          <w:marRight w:val="0"/>
          <w:marTop w:val="660"/>
          <w:marBottom w:val="720"/>
          <w:divBdr>
            <w:top w:val="none" w:sz="0" w:space="0" w:color="auto"/>
            <w:left w:val="none" w:sz="0" w:space="0" w:color="auto"/>
            <w:bottom w:val="none" w:sz="0" w:space="0" w:color="auto"/>
            <w:right w:val="none" w:sz="0" w:space="0" w:color="auto"/>
          </w:divBdr>
          <w:divsChild>
            <w:div w:id="811018005">
              <w:marLeft w:val="0"/>
              <w:marRight w:val="0"/>
              <w:marTop w:val="0"/>
              <w:marBottom w:val="0"/>
              <w:divBdr>
                <w:top w:val="none" w:sz="0" w:space="0" w:color="auto"/>
                <w:left w:val="none" w:sz="0" w:space="0" w:color="auto"/>
                <w:bottom w:val="none" w:sz="0" w:space="0" w:color="auto"/>
                <w:right w:val="none" w:sz="0" w:space="0" w:color="auto"/>
              </w:divBdr>
            </w:div>
            <w:div w:id="632715794">
              <w:marLeft w:val="0"/>
              <w:marRight w:val="0"/>
              <w:marTop w:val="0"/>
              <w:marBottom w:val="0"/>
              <w:divBdr>
                <w:top w:val="none" w:sz="0" w:space="0" w:color="auto"/>
                <w:left w:val="none" w:sz="0" w:space="0" w:color="auto"/>
                <w:bottom w:val="none" w:sz="0" w:space="0" w:color="auto"/>
                <w:right w:val="none" w:sz="0" w:space="0" w:color="auto"/>
              </w:divBdr>
              <w:divsChild>
                <w:div w:id="1962688349">
                  <w:marLeft w:val="0"/>
                  <w:marRight w:val="0"/>
                  <w:marTop w:val="0"/>
                  <w:marBottom w:val="0"/>
                  <w:divBdr>
                    <w:top w:val="none" w:sz="0" w:space="0" w:color="auto"/>
                    <w:left w:val="none" w:sz="0" w:space="0" w:color="auto"/>
                    <w:bottom w:val="none" w:sz="0" w:space="0" w:color="auto"/>
                    <w:right w:val="none" w:sz="0" w:space="0" w:color="auto"/>
                  </w:divBdr>
                  <w:divsChild>
                    <w:div w:id="1847672345">
                      <w:marLeft w:val="0"/>
                      <w:marRight w:val="0"/>
                      <w:marTop w:val="100"/>
                      <w:marBottom w:val="100"/>
                      <w:divBdr>
                        <w:top w:val="none" w:sz="0" w:space="0" w:color="auto"/>
                        <w:left w:val="none" w:sz="0" w:space="0" w:color="auto"/>
                        <w:bottom w:val="none" w:sz="0" w:space="0" w:color="auto"/>
                        <w:right w:val="none" w:sz="0" w:space="0" w:color="auto"/>
                      </w:divBdr>
                      <w:divsChild>
                        <w:div w:id="1644238345">
                          <w:marLeft w:val="0"/>
                          <w:marRight w:val="0"/>
                          <w:marTop w:val="0"/>
                          <w:marBottom w:val="0"/>
                          <w:divBdr>
                            <w:top w:val="none" w:sz="0" w:space="0" w:color="auto"/>
                            <w:left w:val="none" w:sz="0" w:space="0" w:color="auto"/>
                            <w:bottom w:val="none" w:sz="0" w:space="0" w:color="auto"/>
                            <w:right w:val="none" w:sz="0" w:space="0" w:color="auto"/>
                          </w:divBdr>
                        </w:div>
                      </w:divsChild>
                    </w:div>
                    <w:div w:id="235290294">
                      <w:marLeft w:val="0"/>
                      <w:marRight w:val="0"/>
                      <w:marTop w:val="100"/>
                      <w:marBottom w:val="100"/>
                      <w:divBdr>
                        <w:top w:val="none" w:sz="0" w:space="0" w:color="auto"/>
                        <w:left w:val="none" w:sz="0" w:space="0" w:color="auto"/>
                        <w:bottom w:val="none" w:sz="0" w:space="0" w:color="auto"/>
                        <w:right w:val="none" w:sz="0" w:space="0" w:color="auto"/>
                      </w:divBdr>
                      <w:divsChild>
                        <w:div w:id="1821114662">
                          <w:marLeft w:val="0"/>
                          <w:marRight w:val="0"/>
                          <w:marTop w:val="0"/>
                          <w:marBottom w:val="0"/>
                          <w:divBdr>
                            <w:top w:val="none" w:sz="0" w:space="0" w:color="auto"/>
                            <w:left w:val="none" w:sz="0" w:space="0" w:color="auto"/>
                            <w:bottom w:val="none" w:sz="0" w:space="0" w:color="auto"/>
                            <w:right w:val="none" w:sz="0" w:space="0" w:color="auto"/>
                          </w:divBdr>
                        </w:div>
                      </w:divsChild>
                    </w:div>
                    <w:div w:id="493106825">
                      <w:marLeft w:val="0"/>
                      <w:marRight w:val="0"/>
                      <w:marTop w:val="100"/>
                      <w:marBottom w:val="100"/>
                      <w:divBdr>
                        <w:top w:val="none" w:sz="0" w:space="0" w:color="auto"/>
                        <w:left w:val="none" w:sz="0" w:space="0" w:color="auto"/>
                        <w:bottom w:val="none" w:sz="0" w:space="0" w:color="auto"/>
                        <w:right w:val="none" w:sz="0" w:space="0" w:color="auto"/>
                      </w:divBdr>
                      <w:divsChild>
                        <w:div w:id="1765104083">
                          <w:marLeft w:val="0"/>
                          <w:marRight w:val="0"/>
                          <w:marTop w:val="0"/>
                          <w:marBottom w:val="0"/>
                          <w:divBdr>
                            <w:top w:val="none" w:sz="0" w:space="0" w:color="auto"/>
                            <w:left w:val="none" w:sz="0" w:space="0" w:color="auto"/>
                            <w:bottom w:val="none" w:sz="0" w:space="0" w:color="auto"/>
                            <w:right w:val="none" w:sz="0" w:space="0" w:color="auto"/>
                          </w:divBdr>
                        </w:div>
                      </w:divsChild>
                    </w:div>
                    <w:div w:id="933367335">
                      <w:marLeft w:val="0"/>
                      <w:marRight w:val="0"/>
                      <w:marTop w:val="100"/>
                      <w:marBottom w:val="100"/>
                      <w:divBdr>
                        <w:top w:val="none" w:sz="0" w:space="0" w:color="auto"/>
                        <w:left w:val="none" w:sz="0" w:space="0" w:color="auto"/>
                        <w:bottom w:val="none" w:sz="0" w:space="0" w:color="auto"/>
                        <w:right w:val="none" w:sz="0" w:space="0" w:color="auto"/>
                      </w:divBdr>
                      <w:divsChild>
                        <w:div w:id="1327902648">
                          <w:marLeft w:val="0"/>
                          <w:marRight w:val="0"/>
                          <w:marTop w:val="0"/>
                          <w:marBottom w:val="0"/>
                          <w:divBdr>
                            <w:top w:val="none" w:sz="0" w:space="0" w:color="auto"/>
                            <w:left w:val="none" w:sz="0" w:space="0" w:color="auto"/>
                            <w:bottom w:val="none" w:sz="0" w:space="0" w:color="auto"/>
                            <w:right w:val="none" w:sz="0" w:space="0" w:color="auto"/>
                          </w:divBdr>
                        </w:div>
                      </w:divsChild>
                    </w:div>
                    <w:div w:id="2129618360">
                      <w:marLeft w:val="0"/>
                      <w:marRight w:val="0"/>
                      <w:marTop w:val="660"/>
                      <w:marBottom w:val="100"/>
                      <w:divBdr>
                        <w:top w:val="none" w:sz="0" w:space="0" w:color="auto"/>
                        <w:left w:val="none" w:sz="0" w:space="0" w:color="auto"/>
                        <w:bottom w:val="none" w:sz="0" w:space="0" w:color="auto"/>
                        <w:right w:val="none" w:sz="0" w:space="0" w:color="auto"/>
                      </w:divBdr>
                    </w:div>
                  </w:divsChild>
                </w:div>
                <w:div w:id="1872113094">
                  <w:marLeft w:val="0"/>
                  <w:marRight w:val="0"/>
                  <w:marTop w:val="0"/>
                  <w:marBottom w:val="0"/>
                  <w:divBdr>
                    <w:top w:val="none" w:sz="0" w:space="0" w:color="auto"/>
                    <w:left w:val="none" w:sz="0" w:space="0" w:color="auto"/>
                    <w:bottom w:val="none" w:sz="0" w:space="0" w:color="auto"/>
                    <w:right w:val="none" w:sz="0" w:space="0" w:color="auto"/>
                  </w:divBdr>
                  <w:divsChild>
                    <w:div w:id="1714185816">
                      <w:marLeft w:val="0"/>
                      <w:marRight w:val="0"/>
                      <w:marTop w:val="100"/>
                      <w:marBottom w:val="100"/>
                      <w:divBdr>
                        <w:top w:val="none" w:sz="0" w:space="0" w:color="auto"/>
                        <w:left w:val="none" w:sz="0" w:space="0" w:color="auto"/>
                        <w:bottom w:val="none" w:sz="0" w:space="0" w:color="auto"/>
                        <w:right w:val="none" w:sz="0" w:space="0" w:color="auto"/>
                      </w:divBdr>
                      <w:divsChild>
                        <w:div w:id="1762528692">
                          <w:marLeft w:val="0"/>
                          <w:marRight w:val="0"/>
                          <w:marTop w:val="0"/>
                          <w:marBottom w:val="0"/>
                          <w:divBdr>
                            <w:top w:val="none" w:sz="0" w:space="0" w:color="auto"/>
                            <w:left w:val="none" w:sz="0" w:space="0" w:color="auto"/>
                            <w:bottom w:val="none" w:sz="0" w:space="0" w:color="auto"/>
                            <w:right w:val="single" w:sz="6" w:space="0" w:color="CDCDCD"/>
                          </w:divBdr>
                        </w:div>
                        <w:div w:id="1213075496">
                          <w:marLeft w:val="0"/>
                          <w:marRight w:val="0"/>
                          <w:marTop w:val="0"/>
                          <w:marBottom w:val="0"/>
                          <w:divBdr>
                            <w:top w:val="none" w:sz="0" w:space="0" w:color="auto"/>
                            <w:left w:val="none" w:sz="0" w:space="0" w:color="auto"/>
                            <w:bottom w:val="none" w:sz="0" w:space="0" w:color="auto"/>
                            <w:right w:val="single" w:sz="6" w:space="0" w:color="CDCDCD"/>
                          </w:divBdr>
                        </w:div>
                        <w:div w:id="1611936337">
                          <w:marLeft w:val="0"/>
                          <w:marRight w:val="0"/>
                          <w:marTop w:val="0"/>
                          <w:marBottom w:val="0"/>
                          <w:divBdr>
                            <w:top w:val="none" w:sz="0" w:space="0" w:color="auto"/>
                            <w:left w:val="none" w:sz="0" w:space="0" w:color="auto"/>
                            <w:bottom w:val="none" w:sz="0" w:space="0" w:color="auto"/>
                            <w:right w:val="single" w:sz="6" w:space="0" w:color="CDCDCD"/>
                          </w:divBdr>
                        </w:div>
                      </w:divsChild>
                    </w:div>
                    <w:div w:id="1829056896">
                      <w:marLeft w:val="0"/>
                      <w:marRight w:val="0"/>
                      <w:marTop w:val="100"/>
                      <w:marBottom w:val="100"/>
                      <w:divBdr>
                        <w:top w:val="none" w:sz="0" w:space="0" w:color="auto"/>
                        <w:left w:val="none" w:sz="0" w:space="0" w:color="auto"/>
                        <w:bottom w:val="none" w:sz="0" w:space="0" w:color="auto"/>
                        <w:right w:val="none" w:sz="0" w:space="0" w:color="auto"/>
                      </w:divBdr>
                    </w:div>
                    <w:div w:id="729040528">
                      <w:marLeft w:val="0"/>
                      <w:marRight w:val="0"/>
                      <w:marTop w:val="100"/>
                      <w:marBottom w:val="100"/>
                      <w:divBdr>
                        <w:top w:val="none" w:sz="0" w:space="0" w:color="auto"/>
                        <w:left w:val="none" w:sz="0" w:space="0" w:color="auto"/>
                        <w:bottom w:val="none" w:sz="0" w:space="0" w:color="auto"/>
                        <w:right w:val="none" w:sz="0" w:space="0" w:color="auto"/>
                      </w:divBdr>
                      <w:divsChild>
                        <w:div w:id="213547559">
                          <w:marLeft w:val="0"/>
                          <w:marRight w:val="0"/>
                          <w:marTop w:val="0"/>
                          <w:marBottom w:val="0"/>
                          <w:divBdr>
                            <w:top w:val="none" w:sz="0" w:space="0" w:color="auto"/>
                            <w:left w:val="none" w:sz="0" w:space="0" w:color="auto"/>
                            <w:bottom w:val="none" w:sz="0" w:space="0" w:color="auto"/>
                            <w:right w:val="single" w:sz="6" w:space="0" w:color="CDCDCD"/>
                          </w:divBdr>
                        </w:div>
                        <w:div w:id="1413819417">
                          <w:marLeft w:val="0"/>
                          <w:marRight w:val="0"/>
                          <w:marTop w:val="0"/>
                          <w:marBottom w:val="0"/>
                          <w:divBdr>
                            <w:top w:val="none" w:sz="0" w:space="0" w:color="auto"/>
                            <w:left w:val="none" w:sz="0" w:space="0" w:color="auto"/>
                            <w:bottom w:val="none" w:sz="0" w:space="0" w:color="auto"/>
                            <w:right w:val="single" w:sz="6" w:space="0" w:color="CDCDCD"/>
                          </w:divBdr>
                        </w:div>
                        <w:div w:id="1557356668">
                          <w:marLeft w:val="0"/>
                          <w:marRight w:val="0"/>
                          <w:marTop w:val="0"/>
                          <w:marBottom w:val="0"/>
                          <w:divBdr>
                            <w:top w:val="none" w:sz="0" w:space="0" w:color="auto"/>
                            <w:left w:val="none" w:sz="0" w:space="0" w:color="auto"/>
                            <w:bottom w:val="none" w:sz="0" w:space="0" w:color="auto"/>
                            <w:right w:val="single" w:sz="6" w:space="0" w:color="CDCDCD"/>
                          </w:divBdr>
                        </w:div>
                      </w:divsChild>
                    </w:div>
                    <w:div w:id="290789728">
                      <w:marLeft w:val="0"/>
                      <w:marRight w:val="0"/>
                      <w:marTop w:val="240"/>
                      <w:marBottom w:val="100"/>
                      <w:divBdr>
                        <w:top w:val="none" w:sz="0" w:space="0" w:color="auto"/>
                        <w:left w:val="none" w:sz="0" w:space="0" w:color="auto"/>
                        <w:bottom w:val="none" w:sz="0" w:space="0" w:color="auto"/>
                        <w:right w:val="none" w:sz="0" w:space="0" w:color="auto"/>
                      </w:divBdr>
                    </w:div>
                    <w:div w:id="8172566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98206698">
      <w:bodyDiv w:val="1"/>
      <w:marLeft w:val="0"/>
      <w:marRight w:val="0"/>
      <w:marTop w:val="0"/>
      <w:marBottom w:val="0"/>
      <w:divBdr>
        <w:top w:val="none" w:sz="0" w:space="0" w:color="auto"/>
        <w:left w:val="none" w:sz="0" w:space="0" w:color="auto"/>
        <w:bottom w:val="none" w:sz="0" w:space="0" w:color="auto"/>
        <w:right w:val="none" w:sz="0" w:space="0" w:color="auto"/>
      </w:divBdr>
      <w:divsChild>
        <w:div w:id="1112822652">
          <w:marLeft w:val="0"/>
          <w:marRight w:val="0"/>
          <w:marTop w:val="0"/>
          <w:marBottom w:val="0"/>
          <w:divBdr>
            <w:top w:val="none" w:sz="0" w:space="0" w:color="auto"/>
            <w:left w:val="none" w:sz="0" w:space="0" w:color="auto"/>
            <w:bottom w:val="none" w:sz="0" w:space="0" w:color="auto"/>
            <w:right w:val="none" w:sz="0" w:space="0" w:color="auto"/>
          </w:divBdr>
        </w:div>
        <w:div w:id="1567185415">
          <w:marLeft w:val="0"/>
          <w:marRight w:val="0"/>
          <w:marTop w:val="0"/>
          <w:marBottom w:val="0"/>
          <w:divBdr>
            <w:top w:val="none" w:sz="0" w:space="0" w:color="auto"/>
            <w:left w:val="none" w:sz="0" w:space="0" w:color="auto"/>
            <w:bottom w:val="none" w:sz="0" w:space="0" w:color="auto"/>
            <w:right w:val="none" w:sz="0" w:space="0" w:color="auto"/>
          </w:divBdr>
        </w:div>
        <w:div w:id="1536887840">
          <w:marLeft w:val="0"/>
          <w:marRight w:val="0"/>
          <w:marTop w:val="0"/>
          <w:marBottom w:val="0"/>
          <w:divBdr>
            <w:top w:val="none" w:sz="0" w:space="0" w:color="auto"/>
            <w:left w:val="none" w:sz="0" w:space="0" w:color="auto"/>
            <w:bottom w:val="none" w:sz="0" w:space="0" w:color="auto"/>
            <w:right w:val="none" w:sz="0" w:space="0" w:color="auto"/>
          </w:divBdr>
        </w:div>
        <w:div w:id="1077553044">
          <w:marLeft w:val="0"/>
          <w:marRight w:val="0"/>
          <w:marTop w:val="0"/>
          <w:marBottom w:val="0"/>
          <w:divBdr>
            <w:top w:val="none" w:sz="0" w:space="0" w:color="auto"/>
            <w:left w:val="none" w:sz="0" w:space="0" w:color="auto"/>
            <w:bottom w:val="none" w:sz="0" w:space="0" w:color="auto"/>
            <w:right w:val="none" w:sz="0" w:space="0" w:color="auto"/>
          </w:divBdr>
        </w:div>
        <w:div w:id="1509711591">
          <w:marLeft w:val="0"/>
          <w:marRight w:val="0"/>
          <w:marTop w:val="0"/>
          <w:marBottom w:val="0"/>
          <w:divBdr>
            <w:top w:val="none" w:sz="0" w:space="0" w:color="auto"/>
            <w:left w:val="none" w:sz="0" w:space="0" w:color="auto"/>
            <w:bottom w:val="none" w:sz="0" w:space="0" w:color="auto"/>
            <w:right w:val="none" w:sz="0" w:space="0" w:color="auto"/>
          </w:divBdr>
        </w:div>
        <w:div w:id="1703702396">
          <w:marLeft w:val="0"/>
          <w:marRight w:val="0"/>
          <w:marTop w:val="0"/>
          <w:marBottom w:val="0"/>
          <w:divBdr>
            <w:top w:val="none" w:sz="0" w:space="0" w:color="auto"/>
            <w:left w:val="none" w:sz="0" w:space="0" w:color="auto"/>
            <w:bottom w:val="none" w:sz="0" w:space="0" w:color="auto"/>
            <w:right w:val="none" w:sz="0" w:space="0" w:color="auto"/>
          </w:divBdr>
        </w:div>
        <w:div w:id="348799564">
          <w:marLeft w:val="0"/>
          <w:marRight w:val="0"/>
          <w:marTop w:val="0"/>
          <w:marBottom w:val="0"/>
          <w:divBdr>
            <w:top w:val="none" w:sz="0" w:space="0" w:color="auto"/>
            <w:left w:val="none" w:sz="0" w:space="0" w:color="auto"/>
            <w:bottom w:val="none" w:sz="0" w:space="0" w:color="auto"/>
            <w:right w:val="none" w:sz="0" w:space="0" w:color="auto"/>
          </w:divBdr>
        </w:div>
        <w:div w:id="29229851">
          <w:marLeft w:val="0"/>
          <w:marRight w:val="0"/>
          <w:marTop w:val="0"/>
          <w:marBottom w:val="0"/>
          <w:divBdr>
            <w:top w:val="none" w:sz="0" w:space="0" w:color="auto"/>
            <w:left w:val="none" w:sz="0" w:space="0" w:color="auto"/>
            <w:bottom w:val="none" w:sz="0" w:space="0" w:color="auto"/>
            <w:right w:val="none" w:sz="0" w:space="0" w:color="auto"/>
          </w:divBdr>
        </w:div>
        <w:div w:id="1029793730">
          <w:marLeft w:val="0"/>
          <w:marRight w:val="0"/>
          <w:marTop w:val="0"/>
          <w:marBottom w:val="0"/>
          <w:divBdr>
            <w:top w:val="none" w:sz="0" w:space="0" w:color="auto"/>
            <w:left w:val="none" w:sz="0" w:space="0" w:color="auto"/>
            <w:bottom w:val="none" w:sz="0" w:space="0" w:color="auto"/>
            <w:right w:val="none" w:sz="0" w:space="0" w:color="auto"/>
          </w:divBdr>
        </w:div>
        <w:div w:id="851838318">
          <w:marLeft w:val="0"/>
          <w:marRight w:val="0"/>
          <w:marTop w:val="0"/>
          <w:marBottom w:val="0"/>
          <w:divBdr>
            <w:top w:val="none" w:sz="0" w:space="0" w:color="auto"/>
            <w:left w:val="none" w:sz="0" w:space="0" w:color="auto"/>
            <w:bottom w:val="none" w:sz="0" w:space="0" w:color="auto"/>
            <w:right w:val="none" w:sz="0" w:space="0" w:color="auto"/>
          </w:divBdr>
        </w:div>
        <w:div w:id="1249659622">
          <w:marLeft w:val="0"/>
          <w:marRight w:val="0"/>
          <w:marTop w:val="0"/>
          <w:marBottom w:val="0"/>
          <w:divBdr>
            <w:top w:val="none" w:sz="0" w:space="0" w:color="auto"/>
            <w:left w:val="none" w:sz="0" w:space="0" w:color="auto"/>
            <w:bottom w:val="none" w:sz="0" w:space="0" w:color="auto"/>
            <w:right w:val="none" w:sz="0" w:space="0" w:color="auto"/>
          </w:divBdr>
        </w:div>
        <w:div w:id="2024434294">
          <w:marLeft w:val="0"/>
          <w:marRight w:val="0"/>
          <w:marTop w:val="0"/>
          <w:marBottom w:val="0"/>
          <w:divBdr>
            <w:top w:val="none" w:sz="0" w:space="0" w:color="auto"/>
            <w:left w:val="none" w:sz="0" w:space="0" w:color="auto"/>
            <w:bottom w:val="none" w:sz="0" w:space="0" w:color="auto"/>
            <w:right w:val="none" w:sz="0" w:space="0" w:color="auto"/>
          </w:divBdr>
        </w:div>
        <w:div w:id="1614703009">
          <w:marLeft w:val="0"/>
          <w:marRight w:val="0"/>
          <w:marTop w:val="0"/>
          <w:marBottom w:val="0"/>
          <w:divBdr>
            <w:top w:val="none" w:sz="0" w:space="0" w:color="auto"/>
            <w:left w:val="none" w:sz="0" w:space="0" w:color="auto"/>
            <w:bottom w:val="none" w:sz="0" w:space="0" w:color="auto"/>
            <w:right w:val="none" w:sz="0" w:space="0" w:color="auto"/>
          </w:divBdr>
        </w:div>
        <w:div w:id="1707832272">
          <w:marLeft w:val="0"/>
          <w:marRight w:val="0"/>
          <w:marTop w:val="0"/>
          <w:marBottom w:val="0"/>
          <w:divBdr>
            <w:top w:val="none" w:sz="0" w:space="0" w:color="auto"/>
            <w:left w:val="none" w:sz="0" w:space="0" w:color="auto"/>
            <w:bottom w:val="none" w:sz="0" w:space="0" w:color="auto"/>
            <w:right w:val="none" w:sz="0" w:space="0" w:color="auto"/>
          </w:divBdr>
        </w:div>
        <w:div w:id="678198293">
          <w:marLeft w:val="0"/>
          <w:marRight w:val="0"/>
          <w:marTop w:val="0"/>
          <w:marBottom w:val="0"/>
          <w:divBdr>
            <w:top w:val="none" w:sz="0" w:space="0" w:color="auto"/>
            <w:left w:val="none" w:sz="0" w:space="0" w:color="auto"/>
            <w:bottom w:val="none" w:sz="0" w:space="0" w:color="auto"/>
            <w:right w:val="none" w:sz="0" w:space="0" w:color="auto"/>
          </w:divBdr>
        </w:div>
        <w:div w:id="1432361783">
          <w:marLeft w:val="0"/>
          <w:marRight w:val="0"/>
          <w:marTop w:val="0"/>
          <w:marBottom w:val="0"/>
          <w:divBdr>
            <w:top w:val="none" w:sz="0" w:space="0" w:color="auto"/>
            <w:left w:val="none" w:sz="0" w:space="0" w:color="auto"/>
            <w:bottom w:val="none" w:sz="0" w:space="0" w:color="auto"/>
            <w:right w:val="none" w:sz="0" w:space="0" w:color="auto"/>
          </w:divBdr>
        </w:div>
        <w:div w:id="646128723">
          <w:marLeft w:val="0"/>
          <w:marRight w:val="0"/>
          <w:marTop w:val="0"/>
          <w:marBottom w:val="0"/>
          <w:divBdr>
            <w:top w:val="none" w:sz="0" w:space="0" w:color="auto"/>
            <w:left w:val="none" w:sz="0" w:space="0" w:color="auto"/>
            <w:bottom w:val="none" w:sz="0" w:space="0" w:color="auto"/>
            <w:right w:val="none" w:sz="0" w:space="0" w:color="auto"/>
          </w:divBdr>
        </w:div>
      </w:divsChild>
    </w:div>
    <w:div w:id="206600430">
      <w:bodyDiv w:val="1"/>
      <w:marLeft w:val="0"/>
      <w:marRight w:val="0"/>
      <w:marTop w:val="0"/>
      <w:marBottom w:val="0"/>
      <w:divBdr>
        <w:top w:val="none" w:sz="0" w:space="0" w:color="auto"/>
        <w:left w:val="none" w:sz="0" w:space="0" w:color="auto"/>
        <w:bottom w:val="none" w:sz="0" w:space="0" w:color="auto"/>
        <w:right w:val="none" w:sz="0" w:space="0" w:color="auto"/>
      </w:divBdr>
    </w:div>
    <w:div w:id="210462167">
      <w:bodyDiv w:val="1"/>
      <w:marLeft w:val="0"/>
      <w:marRight w:val="0"/>
      <w:marTop w:val="0"/>
      <w:marBottom w:val="0"/>
      <w:divBdr>
        <w:top w:val="none" w:sz="0" w:space="0" w:color="auto"/>
        <w:left w:val="none" w:sz="0" w:space="0" w:color="auto"/>
        <w:bottom w:val="none" w:sz="0" w:space="0" w:color="auto"/>
        <w:right w:val="none" w:sz="0" w:space="0" w:color="auto"/>
      </w:divBdr>
    </w:div>
    <w:div w:id="231235140">
      <w:bodyDiv w:val="1"/>
      <w:marLeft w:val="0"/>
      <w:marRight w:val="0"/>
      <w:marTop w:val="0"/>
      <w:marBottom w:val="0"/>
      <w:divBdr>
        <w:top w:val="none" w:sz="0" w:space="0" w:color="auto"/>
        <w:left w:val="none" w:sz="0" w:space="0" w:color="auto"/>
        <w:bottom w:val="none" w:sz="0" w:space="0" w:color="auto"/>
        <w:right w:val="none" w:sz="0" w:space="0" w:color="auto"/>
      </w:divBdr>
    </w:div>
    <w:div w:id="237525185">
      <w:bodyDiv w:val="1"/>
      <w:marLeft w:val="0"/>
      <w:marRight w:val="0"/>
      <w:marTop w:val="0"/>
      <w:marBottom w:val="0"/>
      <w:divBdr>
        <w:top w:val="none" w:sz="0" w:space="0" w:color="auto"/>
        <w:left w:val="none" w:sz="0" w:space="0" w:color="auto"/>
        <w:bottom w:val="none" w:sz="0" w:space="0" w:color="auto"/>
        <w:right w:val="none" w:sz="0" w:space="0" w:color="auto"/>
      </w:divBdr>
      <w:divsChild>
        <w:div w:id="41440865">
          <w:marLeft w:val="0"/>
          <w:marRight w:val="0"/>
          <w:marTop w:val="0"/>
          <w:marBottom w:val="0"/>
          <w:divBdr>
            <w:top w:val="none" w:sz="0" w:space="0" w:color="auto"/>
            <w:left w:val="none" w:sz="0" w:space="0" w:color="auto"/>
            <w:bottom w:val="none" w:sz="0" w:space="0" w:color="auto"/>
            <w:right w:val="none" w:sz="0" w:space="0" w:color="auto"/>
          </w:divBdr>
        </w:div>
        <w:div w:id="100347518">
          <w:marLeft w:val="0"/>
          <w:marRight w:val="0"/>
          <w:marTop w:val="0"/>
          <w:marBottom w:val="0"/>
          <w:divBdr>
            <w:top w:val="none" w:sz="0" w:space="0" w:color="auto"/>
            <w:left w:val="none" w:sz="0" w:space="0" w:color="auto"/>
            <w:bottom w:val="none" w:sz="0" w:space="0" w:color="auto"/>
            <w:right w:val="none" w:sz="0" w:space="0" w:color="auto"/>
          </w:divBdr>
        </w:div>
        <w:div w:id="406461993">
          <w:marLeft w:val="0"/>
          <w:marRight w:val="0"/>
          <w:marTop w:val="0"/>
          <w:marBottom w:val="0"/>
          <w:divBdr>
            <w:top w:val="none" w:sz="0" w:space="0" w:color="auto"/>
            <w:left w:val="none" w:sz="0" w:space="0" w:color="auto"/>
            <w:bottom w:val="none" w:sz="0" w:space="0" w:color="auto"/>
            <w:right w:val="none" w:sz="0" w:space="0" w:color="auto"/>
          </w:divBdr>
        </w:div>
        <w:div w:id="548224531">
          <w:marLeft w:val="0"/>
          <w:marRight w:val="0"/>
          <w:marTop w:val="0"/>
          <w:marBottom w:val="0"/>
          <w:divBdr>
            <w:top w:val="none" w:sz="0" w:space="0" w:color="auto"/>
            <w:left w:val="none" w:sz="0" w:space="0" w:color="auto"/>
            <w:bottom w:val="none" w:sz="0" w:space="0" w:color="auto"/>
            <w:right w:val="none" w:sz="0" w:space="0" w:color="auto"/>
          </w:divBdr>
        </w:div>
        <w:div w:id="581527677">
          <w:marLeft w:val="0"/>
          <w:marRight w:val="0"/>
          <w:marTop w:val="0"/>
          <w:marBottom w:val="0"/>
          <w:divBdr>
            <w:top w:val="none" w:sz="0" w:space="0" w:color="auto"/>
            <w:left w:val="none" w:sz="0" w:space="0" w:color="auto"/>
            <w:bottom w:val="none" w:sz="0" w:space="0" w:color="auto"/>
            <w:right w:val="none" w:sz="0" w:space="0" w:color="auto"/>
          </w:divBdr>
        </w:div>
        <w:div w:id="685787224">
          <w:marLeft w:val="0"/>
          <w:marRight w:val="0"/>
          <w:marTop w:val="0"/>
          <w:marBottom w:val="0"/>
          <w:divBdr>
            <w:top w:val="none" w:sz="0" w:space="0" w:color="auto"/>
            <w:left w:val="none" w:sz="0" w:space="0" w:color="auto"/>
            <w:bottom w:val="none" w:sz="0" w:space="0" w:color="auto"/>
            <w:right w:val="none" w:sz="0" w:space="0" w:color="auto"/>
          </w:divBdr>
        </w:div>
        <w:div w:id="708534140">
          <w:marLeft w:val="0"/>
          <w:marRight w:val="0"/>
          <w:marTop w:val="0"/>
          <w:marBottom w:val="0"/>
          <w:divBdr>
            <w:top w:val="none" w:sz="0" w:space="0" w:color="auto"/>
            <w:left w:val="none" w:sz="0" w:space="0" w:color="auto"/>
            <w:bottom w:val="none" w:sz="0" w:space="0" w:color="auto"/>
            <w:right w:val="none" w:sz="0" w:space="0" w:color="auto"/>
          </w:divBdr>
        </w:div>
        <w:div w:id="843210129">
          <w:marLeft w:val="0"/>
          <w:marRight w:val="0"/>
          <w:marTop w:val="0"/>
          <w:marBottom w:val="0"/>
          <w:divBdr>
            <w:top w:val="none" w:sz="0" w:space="0" w:color="auto"/>
            <w:left w:val="none" w:sz="0" w:space="0" w:color="auto"/>
            <w:bottom w:val="none" w:sz="0" w:space="0" w:color="auto"/>
            <w:right w:val="none" w:sz="0" w:space="0" w:color="auto"/>
          </w:divBdr>
        </w:div>
        <w:div w:id="909073115">
          <w:marLeft w:val="0"/>
          <w:marRight w:val="0"/>
          <w:marTop w:val="0"/>
          <w:marBottom w:val="0"/>
          <w:divBdr>
            <w:top w:val="none" w:sz="0" w:space="0" w:color="auto"/>
            <w:left w:val="none" w:sz="0" w:space="0" w:color="auto"/>
            <w:bottom w:val="none" w:sz="0" w:space="0" w:color="auto"/>
            <w:right w:val="none" w:sz="0" w:space="0" w:color="auto"/>
          </w:divBdr>
        </w:div>
        <w:div w:id="915092723">
          <w:marLeft w:val="0"/>
          <w:marRight w:val="0"/>
          <w:marTop w:val="0"/>
          <w:marBottom w:val="0"/>
          <w:divBdr>
            <w:top w:val="none" w:sz="0" w:space="0" w:color="auto"/>
            <w:left w:val="none" w:sz="0" w:space="0" w:color="auto"/>
            <w:bottom w:val="none" w:sz="0" w:space="0" w:color="auto"/>
            <w:right w:val="none" w:sz="0" w:space="0" w:color="auto"/>
          </w:divBdr>
        </w:div>
        <w:div w:id="1633709752">
          <w:marLeft w:val="0"/>
          <w:marRight w:val="0"/>
          <w:marTop w:val="0"/>
          <w:marBottom w:val="0"/>
          <w:divBdr>
            <w:top w:val="none" w:sz="0" w:space="0" w:color="auto"/>
            <w:left w:val="none" w:sz="0" w:space="0" w:color="auto"/>
            <w:bottom w:val="none" w:sz="0" w:space="0" w:color="auto"/>
            <w:right w:val="none" w:sz="0" w:space="0" w:color="auto"/>
          </w:divBdr>
        </w:div>
        <w:div w:id="1730110410">
          <w:marLeft w:val="0"/>
          <w:marRight w:val="0"/>
          <w:marTop w:val="0"/>
          <w:marBottom w:val="0"/>
          <w:divBdr>
            <w:top w:val="none" w:sz="0" w:space="0" w:color="auto"/>
            <w:left w:val="none" w:sz="0" w:space="0" w:color="auto"/>
            <w:bottom w:val="none" w:sz="0" w:space="0" w:color="auto"/>
            <w:right w:val="none" w:sz="0" w:space="0" w:color="auto"/>
          </w:divBdr>
        </w:div>
        <w:div w:id="1994871398">
          <w:marLeft w:val="0"/>
          <w:marRight w:val="0"/>
          <w:marTop w:val="0"/>
          <w:marBottom w:val="0"/>
          <w:divBdr>
            <w:top w:val="none" w:sz="0" w:space="0" w:color="auto"/>
            <w:left w:val="none" w:sz="0" w:space="0" w:color="auto"/>
            <w:bottom w:val="none" w:sz="0" w:space="0" w:color="auto"/>
            <w:right w:val="none" w:sz="0" w:space="0" w:color="auto"/>
          </w:divBdr>
        </w:div>
        <w:div w:id="2062166646">
          <w:marLeft w:val="0"/>
          <w:marRight w:val="0"/>
          <w:marTop w:val="0"/>
          <w:marBottom w:val="0"/>
          <w:divBdr>
            <w:top w:val="none" w:sz="0" w:space="0" w:color="auto"/>
            <w:left w:val="none" w:sz="0" w:space="0" w:color="auto"/>
            <w:bottom w:val="none" w:sz="0" w:space="0" w:color="auto"/>
            <w:right w:val="none" w:sz="0" w:space="0" w:color="auto"/>
          </w:divBdr>
        </w:div>
      </w:divsChild>
    </w:div>
    <w:div w:id="239562872">
      <w:bodyDiv w:val="1"/>
      <w:marLeft w:val="0"/>
      <w:marRight w:val="0"/>
      <w:marTop w:val="0"/>
      <w:marBottom w:val="0"/>
      <w:divBdr>
        <w:top w:val="none" w:sz="0" w:space="0" w:color="auto"/>
        <w:left w:val="none" w:sz="0" w:space="0" w:color="auto"/>
        <w:bottom w:val="none" w:sz="0" w:space="0" w:color="auto"/>
        <w:right w:val="none" w:sz="0" w:space="0" w:color="auto"/>
      </w:divBdr>
    </w:div>
    <w:div w:id="240218688">
      <w:bodyDiv w:val="1"/>
      <w:marLeft w:val="0"/>
      <w:marRight w:val="0"/>
      <w:marTop w:val="0"/>
      <w:marBottom w:val="0"/>
      <w:divBdr>
        <w:top w:val="none" w:sz="0" w:space="0" w:color="auto"/>
        <w:left w:val="none" w:sz="0" w:space="0" w:color="auto"/>
        <w:bottom w:val="none" w:sz="0" w:space="0" w:color="auto"/>
        <w:right w:val="none" w:sz="0" w:space="0" w:color="auto"/>
      </w:divBdr>
    </w:div>
    <w:div w:id="240649117">
      <w:bodyDiv w:val="1"/>
      <w:marLeft w:val="0"/>
      <w:marRight w:val="0"/>
      <w:marTop w:val="0"/>
      <w:marBottom w:val="0"/>
      <w:divBdr>
        <w:top w:val="none" w:sz="0" w:space="0" w:color="auto"/>
        <w:left w:val="none" w:sz="0" w:space="0" w:color="auto"/>
        <w:bottom w:val="none" w:sz="0" w:space="0" w:color="auto"/>
        <w:right w:val="none" w:sz="0" w:space="0" w:color="auto"/>
      </w:divBdr>
      <w:divsChild>
        <w:div w:id="634331610">
          <w:marLeft w:val="0"/>
          <w:marRight w:val="0"/>
          <w:marTop w:val="0"/>
          <w:marBottom w:val="0"/>
          <w:divBdr>
            <w:top w:val="none" w:sz="0" w:space="0" w:color="auto"/>
            <w:left w:val="none" w:sz="0" w:space="0" w:color="auto"/>
            <w:bottom w:val="none" w:sz="0" w:space="0" w:color="auto"/>
            <w:right w:val="none" w:sz="0" w:space="0" w:color="auto"/>
          </w:divBdr>
        </w:div>
        <w:div w:id="1101609378">
          <w:marLeft w:val="0"/>
          <w:marRight w:val="0"/>
          <w:marTop w:val="0"/>
          <w:marBottom w:val="0"/>
          <w:divBdr>
            <w:top w:val="none" w:sz="0" w:space="0" w:color="auto"/>
            <w:left w:val="none" w:sz="0" w:space="0" w:color="auto"/>
            <w:bottom w:val="none" w:sz="0" w:space="0" w:color="auto"/>
            <w:right w:val="none" w:sz="0" w:space="0" w:color="auto"/>
          </w:divBdr>
        </w:div>
        <w:div w:id="1398549768">
          <w:marLeft w:val="0"/>
          <w:marRight w:val="0"/>
          <w:marTop w:val="120"/>
          <w:marBottom w:val="0"/>
          <w:divBdr>
            <w:top w:val="none" w:sz="0" w:space="0" w:color="auto"/>
            <w:left w:val="none" w:sz="0" w:space="0" w:color="auto"/>
            <w:bottom w:val="none" w:sz="0" w:space="0" w:color="auto"/>
            <w:right w:val="none" w:sz="0" w:space="0" w:color="auto"/>
          </w:divBdr>
          <w:divsChild>
            <w:div w:id="328868645">
              <w:marLeft w:val="0"/>
              <w:marRight w:val="0"/>
              <w:marTop w:val="0"/>
              <w:marBottom w:val="0"/>
              <w:divBdr>
                <w:top w:val="none" w:sz="0" w:space="0" w:color="auto"/>
                <w:left w:val="none" w:sz="0" w:space="0" w:color="auto"/>
                <w:bottom w:val="none" w:sz="0" w:space="0" w:color="auto"/>
                <w:right w:val="none" w:sz="0" w:space="0" w:color="auto"/>
              </w:divBdr>
            </w:div>
            <w:div w:id="1479885724">
              <w:marLeft w:val="0"/>
              <w:marRight w:val="0"/>
              <w:marTop w:val="0"/>
              <w:marBottom w:val="0"/>
              <w:divBdr>
                <w:top w:val="none" w:sz="0" w:space="0" w:color="auto"/>
                <w:left w:val="none" w:sz="0" w:space="0" w:color="auto"/>
                <w:bottom w:val="none" w:sz="0" w:space="0" w:color="auto"/>
                <w:right w:val="none" w:sz="0" w:space="0" w:color="auto"/>
              </w:divBdr>
            </w:div>
            <w:div w:id="1491675151">
              <w:marLeft w:val="0"/>
              <w:marRight w:val="0"/>
              <w:marTop w:val="0"/>
              <w:marBottom w:val="0"/>
              <w:divBdr>
                <w:top w:val="none" w:sz="0" w:space="0" w:color="auto"/>
                <w:left w:val="none" w:sz="0" w:space="0" w:color="auto"/>
                <w:bottom w:val="none" w:sz="0" w:space="0" w:color="auto"/>
                <w:right w:val="none" w:sz="0" w:space="0" w:color="auto"/>
              </w:divBdr>
            </w:div>
          </w:divsChild>
        </w:div>
        <w:div w:id="525874994">
          <w:marLeft w:val="0"/>
          <w:marRight w:val="0"/>
          <w:marTop w:val="120"/>
          <w:marBottom w:val="0"/>
          <w:divBdr>
            <w:top w:val="none" w:sz="0" w:space="0" w:color="auto"/>
            <w:left w:val="none" w:sz="0" w:space="0" w:color="auto"/>
            <w:bottom w:val="none" w:sz="0" w:space="0" w:color="auto"/>
            <w:right w:val="none" w:sz="0" w:space="0" w:color="auto"/>
          </w:divBdr>
          <w:divsChild>
            <w:div w:id="451441423">
              <w:marLeft w:val="0"/>
              <w:marRight w:val="0"/>
              <w:marTop w:val="0"/>
              <w:marBottom w:val="0"/>
              <w:divBdr>
                <w:top w:val="none" w:sz="0" w:space="0" w:color="auto"/>
                <w:left w:val="none" w:sz="0" w:space="0" w:color="auto"/>
                <w:bottom w:val="none" w:sz="0" w:space="0" w:color="auto"/>
                <w:right w:val="none" w:sz="0" w:space="0" w:color="auto"/>
              </w:divBdr>
            </w:div>
            <w:div w:id="668868879">
              <w:marLeft w:val="0"/>
              <w:marRight w:val="0"/>
              <w:marTop w:val="0"/>
              <w:marBottom w:val="0"/>
              <w:divBdr>
                <w:top w:val="none" w:sz="0" w:space="0" w:color="auto"/>
                <w:left w:val="none" w:sz="0" w:space="0" w:color="auto"/>
                <w:bottom w:val="none" w:sz="0" w:space="0" w:color="auto"/>
                <w:right w:val="none" w:sz="0" w:space="0" w:color="auto"/>
              </w:divBdr>
            </w:div>
            <w:div w:id="1056201895">
              <w:marLeft w:val="0"/>
              <w:marRight w:val="0"/>
              <w:marTop w:val="0"/>
              <w:marBottom w:val="0"/>
              <w:divBdr>
                <w:top w:val="none" w:sz="0" w:space="0" w:color="auto"/>
                <w:left w:val="none" w:sz="0" w:space="0" w:color="auto"/>
                <w:bottom w:val="none" w:sz="0" w:space="0" w:color="auto"/>
                <w:right w:val="none" w:sz="0" w:space="0" w:color="auto"/>
              </w:divBdr>
            </w:div>
          </w:divsChild>
        </w:div>
        <w:div w:id="888497092">
          <w:marLeft w:val="0"/>
          <w:marRight w:val="0"/>
          <w:marTop w:val="120"/>
          <w:marBottom w:val="0"/>
          <w:divBdr>
            <w:top w:val="none" w:sz="0" w:space="0" w:color="auto"/>
            <w:left w:val="none" w:sz="0" w:space="0" w:color="auto"/>
            <w:bottom w:val="none" w:sz="0" w:space="0" w:color="auto"/>
            <w:right w:val="none" w:sz="0" w:space="0" w:color="auto"/>
          </w:divBdr>
          <w:divsChild>
            <w:div w:id="2129081075">
              <w:marLeft w:val="0"/>
              <w:marRight w:val="0"/>
              <w:marTop w:val="0"/>
              <w:marBottom w:val="0"/>
              <w:divBdr>
                <w:top w:val="none" w:sz="0" w:space="0" w:color="auto"/>
                <w:left w:val="none" w:sz="0" w:space="0" w:color="auto"/>
                <w:bottom w:val="none" w:sz="0" w:space="0" w:color="auto"/>
                <w:right w:val="none" w:sz="0" w:space="0" w:color="auto"/>
              </w:divBdr>
            </w:div>
            <w:div w:id="426971969">
              <w:marLeft w:val="0"/>
              <w:marRight w:val="0"/>
              <w:marTop w:val="0"/>
              <w:marBottom w:val="0"/>
              <w:divBdr>
                <w:top w:val="none" w:sz="0" w:space="0" w:color="auto"/>
                <w:left w:val="none" w:sz="0" w:space="0" w:color="auto"/>
                <w:bottom w:val="none" w:sz="0" w:space="0" w:color="auto"/>
                <w:right w:val="none" w:sz="0" w:space="0" w:color="auto"/>
              </w:divBdr>
            </w:div>
            <w:div w:id="996568653">
              <w:marLeft w:val="0"/>
              <w:marRight w:val="0"/>
              <w:marTop w:val="0"/>
              <w:marBottom w:val="0"/>
              <w:divBdr>
                <w:top w:val="none" w:sz="0" w:space="0" w:color="auto"/>
                <w:left w:val="none" w:sz="0" w:space="0" w:color="auto"/>
                <w:bottom w:val="none" w:sz="0" w:space="0" w:color="auto"/>
                <w:right w:val="none" w:sz="0" w:space="0" w:color="auto"/>
              </w:divBdr>
            </w:div>
          </w:divsChild>
        </w:div>
        <w:div w:id="539974158">
          <w:marLeft w:val="0"/>
          <w:marRight w:val="0"/>
          <w:marTop w:val="120"/>
          <w:marBottom w:val="0"/>
          <w:divBdr>
            <w:top w:val="none" w:sz="0" w:space="0" w:color="auto"/>
            <w:left w:val="none" w:sz="0" w:space="0" w:color="auto"/>
            <w:bottom w:val="none" w:sz="0" w:space="0" w:color="auto"/>
            <w:right w:val="none" w:sz="0" w:space="0" w:color="auto"/>
          </w:divBdr>
          <w:divsChild>
            <w:div w:id="1850942369">
              <w:marLeft w:val="0"/>
              <w:marRight w:val="0"/>
              <w:marTop w:val="0"/>
              <w:marBottom w:val="0"/>
              <w:divBdr>
                <w:top w:val="none" w:sz="0" w:space="0" w:color="auto"/>
                <w:left w:val="none" w:sz="0" w:space="0" w:color="auto"/>
                <w:bottom w:val="none" w:sz="0" w:space="0" w:color="auto"/>
                <w:right w:val="none" w:sz="0" w:space="0" w:color="auto"/>
              </w:divBdr>
            </w:div>
            <w:div w:id="1880119370">
              <w:marLeft w:val="0"/>
              <w:marRight w:val="0"/>
              <w:marTop w:val="0"/>
              <w:marBottom w:val="0"/>
              <w:divBdr>
                <w:top w:val="none" w:sz="0" w:space="0" w:color="auto"/>
                <w:left w:val="none" w:sz="0" w:space="0" w:color="auto"/>
                <w:bottom w:val="none" w:sz="0" w:space="0" w:color="auto"/>
                <w:right w:val="none" w:sz="0" w:space="0" w:color="auto"/>
              </w:divBdr>
            </w:div>
            <w:div w:id="780801200">
              <w:marLeft w:val="0"/>
              <w:marRight w:val="0"/>
              <w:marTop w:val="0"/>
              <w:marBottom w:val="0"/>
              <w:divBdr>
                <w:top w:val="none" w:sz="0" w:space="0" w:color="auto"/>
                <w:left w:val="none" w:sz="0" w:space="0" w:color="auto"/>
                <w:bottom w:val="none" w:sz="0" w:space="0" w:color="auto"/>
                <w:right w:val="none" w:sz="0" w:space="0" w:color="auto"/>
              </w:divBdr>
            </w:div>
          </w:divsChild>
        </w:div>
        <w:div w:id="1395810227">
          <w:marLeft w:val="0"/>
          <w:marRight w:val="0"/>
          <w:marTop w:val="120"/>
          <w:marBottom w:val="0"/>
          <w:divBdr>
            <w:top w:val="none" w:sz="0" w:space="0" w:color="auto"/>
            <w:left w:val="none" w:sz="0" w:space="0" w:color="auto"/>
            <w:bottom w:val="none" w:sz="0" w:space="0" w:color="auto"/>
            <w:right w:val="none" w:sz="0" w:space="0" w:color="auto"/>
          </w:divBdr>
          <w:divsChild>
            <w:div w:id="1819878929">
              <w:marLeft w:val="0"/>
              <w:marRight w:val="0"/>
              <w:marTop w:val="0"/>
              <w:marBottom w:val="0"/>
              <w:divBdr>
                <w:top w:val="none" w:sz="0" w:space="0" w:color="auto"/>
                <w:left w:val="none" w:sz="0" w:space="0" w:color="auto"/>
                <w:bottom w:val="none" w:sz="0" w:space="0" w:color="auto"/>
                <w:right w:val="none" w:sz="0" w:space="0" w:color="auto"/>
              </w:divBdr>
            </w:div>
            <w:div w:id="1980307746">
              <w:marLeft w:val="0"/>
              <w:marRight w:val="0"/>
              <w:marTop w:val="0"/>
              <w:marBottom w:val="0"/>
              <w:divBdr>
                <w:top w:val="none" w:sz="0" w:space="0" w:color="auto"/>
                <w:left w:val="none" w:sz="0" w:space="0" w:color="auto"/>
                <w:bottom w:val="none" w:sz="0" w:space="0" w:color="auto"/>
                <w:right w:val="none" w:sz="0" w:space="0" w:color="auto"/>
              </w:divBdr>
            </w:div>
            <w:div w:id="986855620">
              <w:marLeft w:val="0"/>
              <w:marRight w:val="0"/>
              <w:marTop w:val="0"/>
              <w:marBottom w:val="0"/>
              <w:divBdr>
                <w:top w:val="none" w:sz="0" w:space="0" w:color="auto"/>
                <w:left w:val="none" w:sz="0" w:space="0" w:color="auto"/>
                <w:bottom w:val="none" w:sz="0" w:space="0" w:color="auto"/>
                <w:right w:val="none" w:sz="0" w:space="0" w:color="auto"/>
              </w:divBdr>
            </w:div>
          </w:divsChild>
        </w:div>
        <w:div w:id="85461612">
          <w:marLeft w:val="0"/>
          <w:marRight w:val="0"/>
          <w:marTop w:val="120"/>
          <w:marBottom w:val="0"/>
          <w:divBdr>
            <w:top w:val="none" w:sz="0" w:space="0" w:color="auto"/>
            <w:left w:val="none" w:sz="0" w:space="0" w:color="auto"/>
            <w:bottom w:val="none" w:sz="0" w:space="0" w:color="auto"/>
            <w:right w:val="none" w:sz="0" w:space="0" w:color="auto"/>
          </w:divBdr>
          <w:divsChild>
            <w:div w:id="1885172809">
              <w:marLeft w:val="0"/>
              <w:marRight w:val="0"/>
              <w:marTop w:val="0"/>
              <w:marBottom w:val="0"/>
              <w:divBdr>
                <w:top w:val="none" w:sz="0" w:space="0" w:color="auto"/>
                <w:left w:val="none" w:sz="0" w:space="0" w:color="auto"/>
                <w:bottom w:val="none" w:sz="0" w:space="0" w:color="auto"/>
                <w:right w:val="none" w:sz="0" w:space="0" w:color="auto"/>
              </w:divBdr>
            </w:div>
            <w:div w:id="1046026340">
              <w:marLeft w:val="0"/>
              <w:marRight w:val="0"/>
              <w:marTop w:val="0"/>
              <w:marBottom w:val="0"/>
              <w:divBdr>
                <w:top w:val="none" w:sz="0" w:space="0" w:color="auto"/>
                <w:left w:val="none" w:sz="0" w:space="0" w:color="auto"/>
                <w:bottom w:val="none" w:sz="0" w:space="0" w:color="auto"/>
                <w:right w:val="none" w:sz="0" w:space="0" w:color="auto"/>
              </w:divBdr>
            </w:div>
            <w:div w:id="1130825598">
              <w:marLeft w:val="0"/>
              <w:marRight w:val="0"/>
              <w:marTop w:val="0"/>
              <w:marBottom w:val="0"/>
              <w:divBdr>
                <w:top w:val="none" w:sz="0" w:space="0" w:color="auto"/>
                <w:left w:val="none" w:sz="0" w:space="0" w:color="auto"/>
                <w:bottom w:val="none" w:sz="0" w:space="0" w:color="auto"/>
                <w:right w:val="none" w:sz="0" w:space="0" w:color="auto"/>
              </w:divBdr>
            </w:div>
          </w:divsChild>
        </w:div>
        <w:div w:id="48576884">
          <w:marLeft w:val="0"/>
          <w:marRight w:val="0"/>
          <w:marTop w:val="120"/>
          <w:marBottom w:val="0"/>
          <w:divBdr>
            <w:top w:val="none" w:sz="0" w:space="0" w:color="auto"/>
            <w:left w:val="none" w:sz="0" w:space="0" w:color="auto"/>
            <w:bottom w:val="none" w:sz="0" w:space="0" w:color="auto"/>
            <w:right w:val="none" w:sz="0" w:space="0" w:color="auto"/>
          </w:divBdr>
          <w:divsChild>
            <w:div w:id="1626353645">
              <w:marLeft w:val="0"/>
              <w:marRight w:val="0"/>
              <w:marTop w:val="0"/>
              <w:marBottom w:val="0"/>
              <w:divBdr>
                <w:top w:val="none" w:sz="0" w:space="0" w:color="auto"/>
                <w:left w:val="none" w:sz="0" w:space="0" w:color="auto"/>
                <w:bottom w:val="none" w:sz="0" w:space="0" w:color="auto"/>
                <w:right w:val="none" w:sz="0" w:space="0" w:color="auto"/>
              </w:divBdr>
            </w:div>
            <w:div w:id="506016549">
              <w:marLeft w:val="0"/>
              <w:marRight w:val="0"/>
              <w:marTop w:val="0"/>
              <w:marBottom w:val="0"/>
              <w:divBdr>
                <w:top w:val="none" w:sz="0" w:space="0" w:color="auto"/>
                <w:left w:val="none" w:sz="0" w:space="0" w:color="auto"/>
                <w:bottom w:val="none" w:sz="0" w:space="0" w:color="auto"/>
                <w:right w:val="none" w:sz="0" w:space="0" w:color="auto"/>
              </w:divBdr>
            </w:div>
            <w:div w:id="963973031">
              <w:marLeft w:val="0"/>
              <w:marRight w:val="0"/>
              <w:marTop w:val="0"/>
              <w:marBottom w:val="0"/>
              <w:divBdr>
                <w:top w:val="none" w:sz="0" w:space="0" w:color="auto"/>
                <w:left w:val="none" w:sz="0" w:space="0" w:color="auto"/>
                <w:bottom w:val="none" w:sz="0" w:space="0" w:color="auto"/>
                <w:right w:val="none" w:sz="0" w:space="0" w:color="auto"/>
              </w:divBdr>
            </w:div>
          </w:divsChild>
        </w:div>
        <w:div w:id="336856789">
          <w:marLeft w:val="0"/>
          <w:marRight w:val="0"/>
          <w:marTop w:val="120"/>
          <w:marBottom w:val="0"/>
          <w:divBdr>
            <w:top w:val="none" w:sz="0" w:space="0" w:color="auto"/>
            <w:left w:val="none" w:sz="0" w:space="0" w:color="auto"/>
            <w:bottom w:val="none" w:sz="0" w:space="0" w:color="auto"/>
            <w:right w:val="none" w:sz="0" w:space="0" w:color="auto"/>
          </w:divBdr>
          <w:divsChild>
            <w:div w:id="1060976767">
              <w:marLeft w:val="0"/>
              <w:marRight w:val="0"/>
              <w:marTop w:val="0"/>
              <w:marBottom w:val="0"/>
              <w:divBdr>
                <w:top w:val="none" w:sz="0" w:space="0" w:color="auto"/>
                <w:left w:val="none" w:sz="0" w:space="0" w:color="auto"/>
                <w:bottom w:val="none" w:sz="0" w:space="0" w:color="auto"/>
                <w:right w:val="none" w:sz="0" w:space="0" w:color="auto"/>
              </w:divBdr>
            </w:div>
            <w:div w:id="1745446004">
              <w:marLeft w:val="0"/>
              <w:marRight w:val="0"/>
              <w:marTop w:val="0"/>
              <w:marBottom w:val="0"/>
              <w:divBdr>
                <w:top w:val="none" w:sz="0" w:space="0" w:color="auto"/>
                <w:left w:val="none" w:sz="0" w:space="0" w:color="auto"/>
                <w:bottom w:val="none" w:sz="0" w:space="0" w:color="auto"/>
                <w:right w:val="none" w:sz="0" w:space="0" w:color="auto"/>
              </w:divBdr>
            </w:div>
            <w:div w:id="1273514116">
              <w:marLeft w:val="0"/>
              <w:marRight w:val="0"/>
              <w:marTop w:val="0"/>
              <w:marBottom w:val="0"/>
              <w:divBdr>
                <w:top w:val="none" w:sz="0" w:space="0" w:color="auto"/>
                <w:left w:val="none" w:sz="0" w:space="0" w:color="auto"/>
                <w:bottom w:val="none" w:sz="0" w:space="0" w:color="auto"/>
                <w:right w:val="none" w:sz="0" w:space="0" w:color="auto"/>
              </w:divBdr>
            </w:div>
          </w:divsChild>
        </w:div>
        <w:div w:id="1889337496">
          <w:marLeft w:val="0"/>
          <w:marRight w:val="0"/>
          <w:marTop w:val="120"/>
          <w:marBottom w:val="0"/>
          <w:divBdr>
            <w:top w:val="none" w:sz="0" w:space="0" w:color="auto"/>
            <w:left w:val="none" w:sz="0" w:space="0" w:color="auto"/>
            <w:bottom w:val="none" w:sz="0" w:space="0" w:color="auto"/>
            <w:right w:val="none" w:sz="0" w:space="0" w:color="auto"/>
          </w:divBdr>
          <w:divsChild>
            <w:div w:id="431048285">
              <w:marLeft w:val="0"/>
              <w:marRight w:val="0"/>
              <w:marTop w:val="0"/>
              <w:marBottom w:val="0"/>
              <w:divBdr>
                <w:top w:val="none" w:sz="0" w:space="0" w:color="auto"/>
                <w:left w:val="none" w:sz="0" w:space="0" w:color="auto"/>
                <w:bottom w:val="none" w:sz="0" w:space="0" w:color="auto"/>
                <w:right w:val="none" w:sz="0" w:space="0" w:color="auto"/>
              </w:divBdr>
            </w:div>
            <w:div w:id="2079008657">
              <w:marLeft w:val="0"/>
              <w:marRight w:val="0"/>
              <w:marTop w:val="0"/>
              <w:marBottom w:val="0"/>
              <w:divBdr>
                <w:top w:val="none" w:sz="0" w:space="0" w:color="auto"/>
                <w:left w:val="none" w:sz="0" w:space="0" w:color="auto"/>
                <w:bottom w:val="none" w:sz="0" w:space="0" w:color="auto"/>
                <w:right w:val="none" w:sz="0" w:space="0" w:color="auto"/>
              </w:divBdr>
            </w:div>
            <w:div w:id="1893494137">
              <w:marLeft w:val="0"/>
              <w:marRight w:val="0"/>
              <w:marTop w:val="0"/>
              <w:marBottom w:val="0"/>
              <w:divBdr>
                <w:top w:val="none" w:sz="0" w:space="0" w:color="auto"/>
                <w:left w:val="none" w:sz="0" w:space="0" w:color="auto"/>
                <w:bottom w:val="none" w:sz="0" w:space="0" w:color="auto"/>
                <w:right w:val="none" w:sz="0" w:space="0" w:color="auto"/>
              </w:divBdr>
            </w:div>
          </w:divsChild>
        </w:div>
        <w:div w:id="1478911616">
          <w:marLeft w:val="0"/>
          <w:marRight w:val="0"/>
          <w:marTop w:val="120"/>
          <w:marBottom w:val="0"/>
          <w:divBdr>
            <w:top w:val="none" w:sz="0" w:space="0" w:color="auto"/>
            <w:left w:val="none" w:sz="0" w:space="0" w:color="auto"/>
            <w:bottom w:val="none" w:sz="0" w:space="0" w:color="auto"/>
            <w:right w:val="none" w:sz="0" w:space="0" w:color="auto"/>
          </w:divBdr>
          <w:divsChild>
            <w:div w:id="1176728825">
              <w:marLeft w:val="0"/>
              <w:marRight w:val="0"/>
              <w:marTop w:val="0"/>
              <w:marBottom w:val="0"/>
              <w:divBdr>
                <w:top w:val="none" w:sz="0" w:space="0" w:color="auto"/>
                <w:left w:val="none" w:sz="0" w:space="0" w:color="auto"/>
                <w:bottom w:val="none" w:sz="0" w:space="0" w:color="auto"/>
                <w:right w:val="none" w:sz="0" w:space="0" w:color="auto"/>
              </w:divBdr>
            </w:div>
            <w:div w:id="708840624">
              <w:marLeft w:val="0"/>
              <w:marRight w:val="0"/>
              <w:marTop w:val="0"/>
              <w:marBottom w:val="0"/>
              <w:divBdr>
                <w:top w:val="none" w:sz="0" w:space="0" w:color="auto"/>
                <w:left w:val="none" w:sz="0" w:space="0" w:color="auto"/>
                <w:bottom w:val="none" w:sz="0" w:space="0" w:color="auto"/>
                <w:right w:val="none" w:sz="0" w:space="0" w:color="auto"/>
              </w:divBdr>
            </w:div>
            <w:div w:id="1123039088">
              <w:marLeft w:val="0"/>
              <w:marRight w:val="0"/>
              <w:marTop w:val="0"/>
              <w:marBottom w:val="0"/>
              <w:divBdr>
                <w:top w:val="none" w:sz="0" w:space="0" w:color="auto"/>
                <w:left w:val="none" w:sz="0" w:space="0" w:color="auto"/>
                <w:bottom w:val="none" w:sz="0" w:space="0" w:color="auto"/>
                <w:right w:val="none" w:sz="0" w:space="0" w:color="auto"/>
              </w:divBdr>
            </w:div>
          </w:divsChild>
        </w:div>
        <w:div w:id="1439108345">
          <w:marLeft w:val="0"/>
          <w:marRight w:val="0"/>
          <w:marTop w:val="120"/>
          <w:marBottom w:val="0"/>
          <w:divBdr>
            <w:top w:val="none" w:sz="0" w:space="0" w:color="auto"/>
            <w:left w:val="none" w:sz="0" w:space="0" w:color="auto"/>
            <w:bottom w:val="none" w:sz="0" w:space="0" w:color="auto"/>
            <w:right w:val="none" w:sz="0" w:space="0" w:color="auto"/>
          </w:divBdr>
          <w:divsChild>
            <w:div w:id="1615677198">
              <w:marLeft w:val="0"/>
              <w:marRight w:val="0"/>
              <w:marTop w:val="0"/>
              <w:marBottom w:val="0"/>
              <w:divBdr>
                <w:top w:val="none" w:sz="0" w:space="0" w:color="auto"/>
                <w:left w:val="none" w:sz="0" w:space="0" w:color="auto"/>
                <w:bottom w:val="none" w:sz="0" w:space="0" w:color="auto"/>
                <w:right w:val="none" w:sz="0" w:space="0" w:color="auto"/>
              </w:divBdr>
            </w:div>
            <w:div w:id="331417963">
              <w:marLeft w:val="0"/>
              <w:marRight w:val="0"/>
              <w:marTop w:val="0"/>
              <w:marBottom w:val="0"/>
              <w:divBdr>
                <w:top w:val="none" w:sz="0" w:space="0" w:color="auto"/>
                <w:left w:val="none" w:sz="0" w:space="0" w:color="auto"/>
                <w:bottom w:val="none" w:sz="0" w:space="0" w:color="auto"/>
                <w:right w:val="none" w:sz="0" w:space="0" w:color="auto"/>
              </w:divBdr>
            </w:div>
            <w:div w:id="1411734406">
              <w:marLeft w:val="0"/>
              <w:marRight w:val="0"/>
              <w:marTop w:val="0"/>
              <w:marBottom w:val="0"/>
              <w:divBdr>
                <w:top w:val="none" w:sz="0" w:space="0" w:color="auto"/>
                <w:left w:val="none" w:sz="0" w:space="0" w:color="auto"/>
                <w:bottom w:val="none" w:sz="0" w:space="0" w:color="auto"/>
                <w:right w:val="none" w:sz="0" w:space="0" w:color="auto"/>
              </w:divBdr>
            </w:div>
          </w:divsChild>
        </w:div>
        <w:div w:id="636032410">
          <w:marLeft w:val="0"/>
          <w:marRight w:val="0"/>
          <w:marTop w:val="120"/>
          <w:marBottom w:val="0"/>
          <w:divBdr>
            <w:top w:val="none" w:sz="0" w:space="0" w:color="auto"/>
            <w:left w:val="none" w:sz="0" w:space="0" w:color="auto"/>
            <w:bottom w:val="none" w:sz="0" w:space="0" w:color="auto"/>
            <w:right w:val="none" w:sz="0" w:space="0" w:color="auto"/>
          </w:divBdr>
          <w:divsChild>
            <w:div w:id="1069570562">
              <w:marLeft w:val="0"/>
              <w:marRight w:val="0"/>
              <w:marTop w:val="0"/>
              <w:marBottom w:val="0"/>
              <w:divBdr>
                <w:top w:val="none" w:sz="0" w:space="0" w:color="auto"/>
                <w:left w:val="none" w:sz="0" w:space="0" w:color="auto"/>
                <w:bottom w:val="none" w:sz="0" w:space="0" w:color="auto"/>
                <w:right w:val="none" w:sz="0" w:space="0" w:color="auto"/>
              </w:divBdr>
            </w:div>
            <w:div w:id="796334705">
              <w:marLeft w:val="0"/>
              <w:marRight w:val="0"/>
              <w:marTop w:val="0"/>
              <w:marBottom w:val="0"/>
              <w:divBdr>
                <w:top w:val="none" w:sz="0" w:space="0" w:color="auto"/>
                <w:left w:val="none" w:sz="0" w:space="0" w:color="auto"/>
                <w:bottom w:val="none" w:sz="0" w:space="0" w:color="auto"/>
                <w:right w:val="none" w:sz="0" w:space="0" w:color="auto"/>
              </w:divBdr>
            </w:div>
            <w:div w:id="1901749456">
              <w:marLeft w:val="0"/>
              <w:marRight w:val="0"/>
              <w:marTop w:val="0"/>
              <w:marBottom w:val="0"/>
              <w:divBdr>
                <w:top w:val="none" w:sz="0" w:space="0" w:color="auto"/>
                <w:left w:val="none" w:sz="0" w:space="0" w:color="auto"/>
                <w:bottom w:val="none" w:sz="0" w:space="0" w:color="auto"/>
                <w:right w:val="none" w:sz="0" w:space="0" w:color="auto"/>
              </w:divBdr>
            </w:div>
          </w:divsChild>
        </w:div>
        <w:div w:id="299924115">
          <w:marLeft w:val="0"/>
          <w:marRight w:val="0"/>
          <w:marTop w:val="120"/>
          <w:marBottom w:val="0"/>
          <w:divBdr>
            <w:top w:val="none" w:sz="0" w:space="0" w:color="auto"/>
            <w:left w:val="none" w:sz="0" w:space="0" w:color="auto"/>
            <w:bottom w:val="none" w:sz="0" w:space="0" w:color="auto"/>
            <w:right w:val="none" w:sz="0" w:space="0" w:color="auto"/>
          </w:divBdr>
          <w:divsChild>
            <w:div w:id="127385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928190">
      <w:bodyDiv w:val="1"/>
      <w:marLeft w:val="0"/>
      <w:marRight w:val="0"/>
      <w:marTop w:val="0"/>
      <w:marBottom w:val="0"/>
      <w:divBdr>
        <w:top w:val="none" w:sz="0" w:space="0" w:color="auto"/>
        <w:left w:val="none" w:sz="0" w:space="0" w:color="auto"/>
        <w:bottom w:val="none" w:sz="0" w:space="0" w:color="auto"/>
        <w:right w:val="none" w:sz="0" w:space="0" w:color="auto"/>
      </w:divBdr>
    </w:div>
    <w:div w:id="254753395">
      <w:bodyDiv w:val="1"/>
      <w:marLeft w:val="0"/>
      <w:marRight w:val="0"/>
      <w:marTop w:val="0"/>
      <w:marBottom w:val="0"/>
      <w:divBdr>
        <w:top w:val="none" w:sz="0" w:space="0" w:color="auto"/>
        <w:left w:val="none" w:sz="0" w:space="0" w:color="auto"/>
        <w:bottom w:val="none" w:sz="0" w:space="0" w:color="auto"/>
        <w:right w:val="none" w:sz="0" w:space="0" w:color="auto"/>
      </w:divBdr>
      <w:divsChild>
        <w:div w:id="10036774">
          <w:marLeft w:val="0"/>
          <w:marRight w:val="0"/>
          <w:marTop w:val="0"/>
          <w:marBottom w:val="0"/>
          <w:divBdr>
            <w:top w:val="none" w:sz="0" w:space="0" w:color="auto"/>
            <w:left w:val="none" w:sz="0" w:space="0" w:color="auto"/>
            <w:bottom w:val="none" w:sz="0" w:space="0" w:color="auto"/>
            <w:right w:val="none" w:sz="0" w:space="0" w:color="auto"/>
          </w:divBdr>
        </w:div>
        <w:div w:id="24260517">
          <w:marLeft w:val="0"/>
          <w:marRight w:val="0"/>
          <w:marTop w:val="0"/>
          <w:marBottom w:val="0"/>
          <w:divBdr>
            <w:top w:val="none" w:sz="0" w:space="0" w:color="auto"/>
            <w:left w:val="none" w:sz="0" w:space="0" w:color="auto"/>
            <w:bottom w:val="none" w:sz="0" w:space="0" w:color="auto"/>
            <w:right w:val="none" w:sz="0" w:space="0" w:color="auto"/>
          </w:divBdr>
        </w:div>
        <w:div w:id="90206643">
          <w:marLeft w:val="0"/>
          <w:marRight w:val="0"/>
          <w:marTop w:val="0"/>
          <w:marBottom w:val="0"/>
          <w:divBdr>
            <w:top w:val="none" w:sz="0" w:space="0" w:color="auto"/>
            <w:left w:val="none" w:sz="0" w:space="0" w:color="auto"/>
            <w:bottom w:val="none" w:sz="0" w:space="0" w:color="auto"/>
            <w:right w:val="none" w:sz="0" w:space="0" w:color="auto"/>
          </w:divBdr>
        </w:div>
        <w:div w:id="494304786">
          <w:marLeft w:val="0"/>
          <w:marRight w:val="0"/>
          <w:marTop w:val="0"/>
          <w:marBottom w:val="0"/>
          <w:divBdr>
            <w:top w:val="none" w:sz="0" w:space="0" w:color="auto"/>
            <w:left w:val="none" w:sz="0" w:space="0" w:color="auto"/>
            <w:bottom w:val="none" w:sz="0" w:space="0" w:color="auto"/>
            <w:right w:val="none" w:sz="0" w:space="0" w:color="auto"/>
          </w:divBdr>
        </w:div>
        <w:div w:id="509566390">
          <w:marLeft w:val="0"/>
          <w:marRight w:val="0"/>
          <w:marTop w:val="0"/>
          <w:marBottom w:val="0"/>
          <w:divBdr>
            <w:top w:val="none" w:sz="0" w:space="0" w:color="auto"/>
            <w:left w:val="none" w:sz="0" w:space="0" w:color="auto"/>
            <w:bottom w:val="none" w:sz="0" w:space="0" w:color="auto"/>
            <w:right w:val="none" w:sz="0" w:space="0" w:color="auto"/>
          </w:divBdr>
        </w:div>
        <w:div w:id="555439025">
          <w:marLeft w:val="0"/>
          <w:marRight w:val="0"/>
          <w:marTop w:val="0"/>
          <w:marBottom w:val="0"/>
          <w:divBdr>
            <w:top w:val="none" w:sz="0" w:space="0" w:color="auto"/>
            <w:left w:val="none" w:sz="0" w:space="0" w:color="auto"/>
            <w:bottom w:val="none" w:sz="0" w:space="0" w:color="auto"/>
            <w:right w:val="none" w:sz="0" w:space="0" w:color="auto"/>
          </w:divBdr>
        </w:div>
        <w:div w:id="706218347">
          <w:marLeft w:val="0"/>
          <w:marRight w:val="0"/>
          <w:marTop w:val="0"/>
          <w:marBottom w:val="0"/>
          <w:divBdr>
            <w:top w:val="none" w:sz="0" w:space="0" w:color="auto"/>
            <w:left w:val="none" w:sz="0" w:space="0" w:color="auto"/>
            <w:bottom w:val="none" w:sz="0" w:space="0" w:color="auto"/>
            <w:right w:val="none" w:sz="0" w:space="0" w:color="auto"/>
          </w:divBdr>
        </w:div>
        <w:div w:id="767627392">
          <w:marLeft w:val="0"/>
          <w:marRight w:val="0"/>
          <w:marTop w:val="0"/>
          <w:marBottom w:val="0"/>
          <w:divBdr>
            <w:top w:val="none" w:sz="0" w:space="0" w:color="auto"/>
            <w:left w:val="none" w:sz="0" w:space="0" w:color="auto"/>
            <w:bottom w:val="none" w:sz="0" w:space="0" w:color="auto"/>
            <w:right w:val="none" w:sz="0" w:space="0" w:color="auto"/>
          </w:divBdr>
        </w:div>
        <w:div w:id="856968777">
          <w:marLeft w:val="0"/>
          <w:marRight w:val="0"/>
          <w:marTop w:val="0"/>
          <w:marBottom w:val="0"/>
          <w:divBdr>
            <w:top w:val="none" w:sz="0" w:space="0" w:color="auto"/>
            <w:left w:val="none" w:sz="0" w:space="0" w:color="auto"/>
            <w:bottom w:val="none" w:sz="0" w:space="0" w:color="auto"/>
            <w:right w:val="none" w:sz="0" w:space="0" w:color="auto"/>
          </w:divBdr>
        </w:div>
        <w:div w:id="872108381">
          <w:marLeft w:val="0"/>
          <w:marRight w:val="0"/>
          <w:marTop w:val="0"/>
          <w:marBottom w:val="0"/>
          <w:divBdr>
            <w:top w:val="none" w:sz="0" w:space="0" w:color="auto"/>
            <w:left w:val="none" w:sz="0" w:space="0" w:color="auto"/>
            <w:bottom w:val="none" w:sz="0" w:space="0" w:color="auto"/>
            <w:right w:val="none" w:sz="0" w:space="0" w:color="auto"/>
          </w:divBdr>
        </w:div>
        <w:div w:id="1077166504">
          <w:marLeft w:val="0"/>
          <w:marRight w:val="0"/>
          <w:marTop w:val="0"/>
          <w:marBottom w:val="0"/>
          <w:divBdr>
            <w:top w:val="none" w:sz="0" w:space="0" w:color="auto"/>
            <w:left w:val="none" w:sz="0" w:space="0" w:color="auto"/>
            <w:bottom w:val="none" w:sz="0" w:space="0" w:color="auto"/>
            <w:right w:val="none" w:sz="0" w:space="0" w:color="auto"/>
          </w:divBdr>
        </w:div>
        <w:div w:id="1227688457">
          <w:marLeft w:val="0"/>
          <w:marRight w:val="0"/>
          <w:marTop w:val="0"/>
          <w:marBottom w:val="0"/>
          <w:divBdr>
            <w:top w:val="none" w:sz="0" w:space="0" w:color="auto"/>
            <w:left w:val="none" w:sz="0" w:space="0" w:color="auto"/>
            <w:bottom w:val="none" w:sz="0" w:space="0" w:color="auto"/>
            <w:right w:val="none" w:sz="0" w:space="0" w:color="auto"/>
          </w:divBdr>
        </w:div>
        <w:div w:id="1333291629">
          <w:marLeft w:val="0"/>
          <w:marRight w:val="0"/>
          <w:marTop w:val="0"/>
          <w:marBottom w:val="0"/>
          <w:divBdr>
            <w:top w:val="none" w:sz="0" w:space="0" w:color="auto"/>
            <w:left w:val="none" w:sz="0" w:space="0" w:color="auto"/>
            <w:bottom w:val="none" w:sz="0" w:space="0" w:color="auto"/>
            <w:right w:val="none" w:sz="0" w:space="0" w:color="auto"/>
          </w:divBdr>
        </w:div>
        <w:div w:id="1345521431">
          <w:marLeft w:val="0"/>
          <w:marRight w:val="0"/>
          <w:marTop w:val="0"/>
          <w:marBottom w:val="0"/>
          <w:divBdr>
            <w:top w:val="none" w:sz="0" w:space="0" w:color="auto"/>
            <w:left w:val="none" w:sz="0" w:space="0" w:color="auto"/>
            <w:bottom w:val="none" w:sz="0" w:space="0" w:color="auto"/>
            <w:right w:val="none" w:sz="0" w:space="0" w:color="auto"/>
          </w:divBdr>
        </w:div>
        <w:div w:id="1373461453">
          <w:marLeft w:val="0"/>
          <w:marRight w:val="0"/>
          <w:marTop w:val="0"/>
          <w:marBottom w:val="0"/>
          <w:divBdr>
            <w:top w:val="none" w:sz="0" w:space="0" w:color="auto"/>
            <w:left w:val="none" w:sz="0" w:space="0" w:color="auto"/>
            <w:bottom w:val="none" w:sz="0" w:space="0" w:color="auto"/>
            <w:right w:val="none" w:sz="0" w:space="0" w:color="auto"/>
          </w:divBdr>
        </w:div>
        <w:div w:id="1523086335">
          <w:marLeft w:val="0"/>
          <w:marRight w:val="0"/>
          <w:marTop w:val="0"/>
          <w:marBottom w:val="0"/>
          <w:divBdr>
            <w:top w:val="none" w:sz="0" w:space="0" w:color="auto"/>
            <w:left w:val="none" w:sz="0" w:space="0" w:color="auto"/>
            <w:bottom w:val="none" w:sz="0" w:space="0" w:color="auto"/>
            <w:right w:val="none" w:sz="0" w:space="0" w:color="auto"/>
          </w:divBdr>
        </w:div>
        <w:div w:id="1577474990">
          <w:marLeft w:val="0"/>
          <w:marRight w:val="0"/>
          <w:marTop w:val="0"/>
          <w:marBottom w:val="0"/>
          <w:divBdr>
            <w:top w:val="none" w:sz="0" w:space="0" w:color="auto"/>
            <w:left w:val="none" w:sz="0" w:space="0" w:color="auto"/>
            <w:bottom w:val="none" w:sz="0" w:space="0" w:color="auto"/>
            <w:right w:val="none" w:sz="0" w:space="0" w:color="auto"/>
          </w:divBdr>
        </w:div>
        <w:div w:id="1584073666">
          <w:marLeft w:val="0"/>
          <w:marRight w:val="0"/>
          <w:marTop w:val="0"/>
          <w:marBottom w:val="0"/>
          <w:divBdr>
            <w:top w:val="none" w:sz="0" w:space="0" w:color="auto"/>
            <w:left w:val="none" w:sz="0" w:space="0" w:color="auto"/>
            <w:bottom w:val="none" w:sz="0" w:space="0" w:color="auto"/>
            <w:right w:val="none" w:sz="0" w:space="0" w:color="auto"/>
          </w:divBdr>
        </w:div>
        <w:div w:id="1699235781">
          <w:marLeft w:val="0"/>
          <w:marRight w:val="0"/>
          <w:marTop w:val="0"/>
          <w:marBottom w:val="0"/>
          <w:divBdr>
            <w:top w:val="none" w:sz="0" w:space="0" w:color="auto"/>
            <w:left w:val="none" w:sz="0" w:space="0" w:color="auto"/>
            <w:bottom w:val="none" w:sz="0" w:space="0" w:color="auto"/>
            <w:right w:val="none" w:sz="0" w:space="0" w:color="auto"/>
          </w:divBdr>
        </w:div>
        <w:div w:id="1847816673">
          <w:marLeft w:val="0"/>
          <w:marRight w:val="0"/>
          <w:marTop w:val="0"/>
          <w:marBottom w:val="0"/>
          <w:divBdr>
            <w:top w:val="none" w:sz="0" w:space="0" w:color="auto"/>
            <w:left w:val="none" w:sz="0" w:space="0" w:color="auto"/>
            <w:bottom w:val="none" w:sz="0" w:space="0" w:color="auto"/>
            <w:right w:val="none" w:sz="0" w:space="0" w:color="auto"/>
          </w:divBdr>
        </w:div>
        <w:div w:id="1858344456">
          <w:marLeft w:val="0"/>
          <w:marRight w:val="0"/>
          <w:marTop w:val="0"/>
          <w:marBottom w:val="0"/>
          <w:divBdr>
            <w:top w:val="none" w:sz="0" w:space="0" w:color="auto"/>
            <w:left w:val="none" w:sz="0" w:space="0" w:color="auto"/>
            <w:bottom w:val="none" w:sz="0" w:space="0" w:color="auto"/>
            <w:right w:val="none" w:sz="0" w:space="0" w:color="auto"/>
          </w:divBdr>
        </w:div>
        <w:div w:id="1874461271">
          <w:marLeft w:val="0"/>
          <w:marRight w:val="0"/>
          <w:marTop w:val="0"/>
          <w:marBottom w:val="0"/>
          <w:divBdr>
            <w:top w:val="none" w:sz="0" w:space="0" w:color="auto"/>
            <w:left w:val="none" w:sz="0" w:space="0" w:color="auto"/>
            <w:bottom w:val="none" w:sz="0" w:space="0" w:color="auto"/>
            <w:right w:val="none" w:sz="0" w:space="0" w:color="auto"/>
          </w:divBdr>
        </w:div>
        <w:div w:id="1875271467">
          <w:marLeft w:val="0"/>
          <w:marRight w:val="0"/>
          <w:marTop w:val="0"/>
          <w:marBottom w:val="0"/>
          <w:divBdr>
            <w:top w:val="none" w:sz="0" w:space="0" w:color="auto"/>
            <w:left w:val="none" w:sz="0" w:space="0" w:color="auto"/>
            <w:bottom w:val="none" w:sz="0" w:space="0" w:color="auto"/>
            <w:right w:val="none" w:sz="0" w:space="0" w:color="auto"/>
          </w:divBdr>
        </w:div>
        <w:div w:id="1886721471">
          <w:marLeft w:val="0"/>
          <w:marRight w:val="0"/>
          <w:marTop w:val="0"/>
          <w:marBottom w:val="0"/>
          <w:divBdr>
            <w:top w:val="none" w:sz="0" w:space="0" w:color="auto"/>
            <w:left w:val="none" w:sz="0" w:space="0" w:color="auto"/>
            <w:bottom w:val="none" w:sz="0" w:space="0" w:color="auto"/>
            <w:right w:val="none" w:sz="0" w:space="0" w:color="auto"/>
          </w:divBdr>
        </w:div>
        <w:div w:id="2018147448">
          <w:marLeft w:val="0"/>
          <w:marRight w:val="0"/>
          <w:marTop w:val="0"/>
          <w:marBottom w:val="0"/>
          <w:divBdr>
            <w:top w:val="none" w:sz="0" w:space="0" w:color="auto"/>
            <w:left w:val="none" w:sz="0" w:space="0" w:color="auto"/>
            <w:bottom w:val="none" w:sz="0" w:space="0" w:color="auto"/>
            <w:right w:val="none" w:sz="0" w:space="0" w:color="auto"/>
          </w:divBdr>
        </w:div>
        <w:div w:id="2026711001">
          <w:marLeft w:val="0"/>
          <w:marRight w:val="0"/>
          <w:marTop w:val="0"/>
          <w:marBottom w:val="0"/>
          <w:divBdr>
            <w:top w:val="none" w:sz="0" w:space="0" w:color="auto"/>
            <w:left w:val="none" w:sz="0" w:space="0" w:color="auto"/>
            <w:bottom w:val="none" w:sz="0" w:space="0" w:color="auto"/>
            <w:right w:val="none" w:sz="0" w:space="0" w:color="auto"/>
          </w:divBdr>
        </w:div>
        <w:div w:id="2042126202">
          <w:marLeft w:val="0"/>
          <w:marRight w:val="0"/>
          <w:marTop w:val="0"/>
          <w:marBottom w:val="0"/>
          <w:divBdr>
            <w:top w:val="none" w:sz="0" w:space="0" w:color="auto"/>
            <w:left w:val="none" w:sz="0" w:space="0" w:color="auto"/>
            <w:bottom w:val="none" w:sz="0" w:space="0" w:color="auto"/>
            <w:right w:val="none" w:sz="0" w:space="0" w:color="auto"/>
          </w:divBdr>
        </w:div>
        <w:div w:id="2052224024">
          <w:marLeft w:val="0"/>
          <w:marRight w:val="0"/>
          <w:marTop w:val="0"/>
          <w:marBottom w:val="0"/>
          <w:divBdr>
            <w:top w:val="none" w:sz="0" w:space="0" w:color="auto"/>
            <w:left w:val="none" w:sz="0" w:space="0" w:color="auto"/>
            <w:bottom w:val="none" w:sz="0" w:space="0" w:color="auto"/>
            <w:right w:val="none" w:sz="0" w:space="0" w:color="auto"/>
          </w:divBdr>
        </w:div>
      </w:divsChild>
    </w:div>
    <w:div w:id="259800663">
      <w:bodyDiv w:val="1"/>
      <w:marLeft w:val="0"/>
      <w:marRight w:val="0"/>
      <w:marTop w:val="0"/>
      <w:marBottom w:val="0"/>
      <w:divBdr>
        <w:top w:val="none" w:sz="0" w:space="0" w:color="auto"/>
        <w:left w:val="none" w:sz="0" w:space="0" w:color="auto"/>
        <w:bottom w:val="none" w:sz="0" w:space="0" w:color="auto"/>
        <w:right w:val="none" w:sz="0" w:space="0" w:color="auto"/>
      </w:divBdr>
    </w:div>
    <w:div w:id="261300183">
      <w:bodyDiv w:val="1"/>
      <w:marLeft w:val="0"/>
      <w:marRight w:val="0"/>
      <w:marTop w:val="0"/>
      <w:marBottom w:val="0"/>
      <w:divBdr>
        <w:top w:val="none" w:sz="0" w:space="0" w:color="auto"/>
        <w:left w:val="none" w:sz="0" w:space="0" w:color="auto"/>
        <w:bottom w:val="none" w:sz="0" w:space="0" w:color="auto"/>
        <w:right w:val="none" w:sz="0" w:space="0" w:color="auto"/>
      </w:divBdr>
    </w:div>
    <w:div w:id="264000531">
      <w:bodyDiv w:val="1"/>
      <w:marLeft w:val="0"/>
      <w:marRight w:val="0"/>
      <w:marTop w:val="0"/>
      <w:marBottom w:val="0"/>
      <w:divBdr>
        <w:top w:val="none" w:sz="0" w:space="0" w:color="auto"/>
        <w:left w:val="none" w:sz="0" w:space="0" w:color="auto"/>
        <w:bottom w:val="none" w:sz="0" w:space="0" w:color="auto"/>
        <w:right w:val="none" w:sz="0" w:space="0" w:color="auto"/>
      </w:divBdr>
    </w:div>
    <w:div w:id="265970479">
      <w:bodyDiv w:val="1"/>
      <w:marLeft w:val="0"/>
      <w:marRight w:val="0"/>
      <w:marTop w:val="0"/>
      <w:marBottom w:val="0"/>
      <w:divBdr>
        <w:top w:val="none" w:sz="0" w:space="0" w:color="auto"/>
        <w:left w:val="none" w:sz="0" w:space="0" w:color="auto"/>
        <w:bottom w:val="none" w:sz="0" w:space="0" w:color="auto"/>
        <w:right w:val="none" w:sz="0" w:space="0" w:color="auto"/>
      </w:divBdr>
    </w:div>
    <w:div w:id="266549160">
      <w:bodyDiv w:val="1"/>
      <w:marLeft w:val="0"/>
      <w:marRight w:val="0"/>
      <w:marTop w:val="0"/>
      <w:marBottom w:val="0"/>
      <w:divBdr>
        <w:top w:val="none" w:sz="0" w:space="0" w:color="auto"/>
        <w:left w:val="none" w:sz="0" w:space="0" w:color="auto"/>
        <w:bottom w:val="none" w:sz="0" w:space="0" w:color="auto"/>
        <w:right w:val="none" w:sz="0" w:space="0" w:color="auto"/>
      </w:divBdr>
    </w:div>
    <w:div w:id="274410003">
      <w:bodyDiv w:val="1"/>
      <w:marLeft w:val="0"/>
      <w:marRight w:val="0"/>
      <w:marTop w:val="0"/>
      <w:marBottom w:val="0"/>
      <w:divBdr>
        <w:top w:val="none" w:sz="0" w:space="0" w:color="auto"/>
        <w:left w:val="none" w:sz="0" w:space="0" w:color="auto"/>
        <w:bottom w:val="none" w:sz="0" w:space="0" w:color="auto"/>
        <w:right w:val="none" w:sz="0" w:space="0" w:color="auto"/>
      </w:divBdr>
    </w:div>
    <w:div w:id="298076069">
      <w:bodyDiv w:val="1"/>
      <w:marLeft w:val="0"/>
      <w:marRight w:val="0"/>
      <w:marTop w:val="0"/>
      <w:marBottom w:val="0"/>
      <w:divBdr>
        <w:top w:val="none" w:sz="0" w:space="0" w:color="auto"/>
        <w:left w:val="none" w:sz="0" w:space="0" w:color="auto"/>
        <w:bottom w:val="none" w:sz="0" w:space="0" w:color="auto"/>
        <w:right w:val="none" w:sz="0" w:space="0" w:color="auto"/>
      </w:divBdr>
    </w:div>
    <w:div w:id="299699328">
      <w:bodyDiv w:val="1"/>
      <w:marLeft w:val="0"/>
      <w:marRight w:val="0"/>
      <w:marTop w:val="0"/>
      <w:marBottom w:val="0"/>
      <w:divBdr>
        <w:top w:val="none" w:sz="0" w:space="0" w:color="auto"/>
        <w:left w:val="none" w:sz="0" w:space="0" w:color="auto"/>
        <w:bottom w:val="none" w:sz="0" w:space="0" w:color="auto"/>
        <w:right w:val="none" w:sz="0" w:space="0" w:color="auto"/>
      </w:divBdr>
    </w:div>
    <w:div w:id="311982237">
      <w:bodyDiv w:val="1"/>
      <w:marLeft w:val="0"/>
      <w:marRight w:val="0"/>
      <w:marTop w:val="0"/>
      <w:marBottom w:val="0"/>
      <w:divBdr>
        <w:top w:val="none" w:sz="0" w:space="0" w:color="auto"/>
        <w:left w:val="none" w:sz="0" w:space="0" w:color="auto"/>
        <w:bottom w:val="none" w:sz="0" w:space="0" w:color="auto"/>
        <w:right w:val="none" w:sz="0" w:space="0" w:color="auto"/>
      </w:divBdr>
    </w:div>
    <w:div w:id="312761642">
      <w:bodyDiv w:val="1"/>
      <w:marLeft w:val="0"/>
      <w:marRight w:val="0"/>
      <w:marTop w:val="0"/>
      <w:marBottom w:val="0"/>
      <w:divBdr>
        <w:top w:val="none" w:sz="0" w:space="0" w:color="auto"/>
        <w:left w:val="none" w:sz="0" w:space="0" w:color="auto"/>
        <w:bottom w:val="none" w:sz="0" w:space="0" w:color="auto"/>
        <w:right w:val="none" w:sz="0" w:space="0" w:color="auto"/>
      </w:divBdr>
    </w:div>
    <w:div w:id="321591921">
      <w:bodyDiv w:val="1"/>
      <w:marLeft w:val="0"/>
      <w:marRight w:val="0"/>
      <w:marTop w:val="0"/>
      <w:marBottom w:val="0"/>
      <w:divBdr>
        <w:top w:val="none" w:sz="0" w:space="0" w:color="auto"/>
        <w:left w:val="none" w:sz="0" w:space="0" w:color="auto"/>
        <w:bottom w:val="none" w:sz="0" w:space="0" w:color="auto"/>
        <w:right w:val="none" w:sz="0" w:space="0" w:color="auto"/>
      </w:divBdr>
      <w:divsChild>
        <w:div w:id="1287856047">
          <w:marLeft w:val="0"/>
          <w:marRight w:val="0"/>
          <w:marTop w:val="0"/>
          <w:marBottom w:val="0"/>
          <w:divBdr>
            <w:top w:val="none" w:sz="0" w:space="0" w:color="auto"/>
            <w:left w:val="none" w:sz="0" w:space="0" w:color="auto"/>
            <w:bottom w:val="none" w:sz="0" w:space="0" w:color="auto"/>
            <w:right w:val="none" w:sz="0" w:space="0" w:color="auto"/>
          </w:divBdr>
          <w:divsChild>
            <w:div w:id="192500830">
              <w:marLeft w:val="0"/>
              <w:marRight w:val="0"/>
              <w:marTop w:val="0"/>
              <w:marBottom w:val="0"/>
              <w:divBdr>
                <w:top w:val="none" w:sz="0" w:space="0" w:color="auto"/>
                <w:left w:val="none" w:sz="0" w:space="0" w:color="auto"/>
                <w:bottom w:val="none" w:sz="0" w:space="0" w:color="auto"/>
                <w:right w:val="none" w:sz="0" w:space="0" w:color="auto"/>
              </w:divBdr>
              <w:divsChild>
                <w:div w:id="217016821">
                  <w:marLeft w:val="0"/>
                  <w:marRight w:val="0"/>
                  <w:marTop w:val="0"/>
                  <w:marBottom w:val="0"/>
                  <w:divBdr>
                    <w:top w:val="none" w:sz="0" w:space="0" w:color="auto"/>
                    <w:left w:val="none" w:sz="0" w:space="0" w:color="auto"/>
                    <w:bottom w:val="none" w:sz="0" w:space="0" w:color="auto"/>
                    <w:right w:val="none" w:sz="0" w:space="0" w:color="auto"/>
                  </w:divBdr>
                  <w:divsChild>
                    <w:div w:id="224462091">
                      <w:marLeft w:val="0"/>
                      <w:marRight w:val="0"/>
                      <w:marTop w:val="0"/>
                      <w:marBottom w:val="0"/>
                      <w:divBdr>
                        <w:top w:val="none" w:sz="0" w:space="0" w:color="auto"/>
                        <w:left w:val="none" w:sz="0" w:space="0" w:color="auto"/>
                        <w:bottom w:val="none" w:sz="0" w:space="0" w:color="auto"/>
                        <w:right w:val="none" w:sz="0" w:space="0" w:color="auto"/>
                      </w:divBdr>
                      <w:divsChild>
                        <w:div w:id="1440182120">
                          <w:marLeft w:val="0"/>
                          <w:marRight w:val="0"/>
                          <w:marTop w:val="0"/>
                          <w:marBottom w:val="0"/>
                          <w:divBdr>
                            <w:top w:val="none" w:sz="0" w:space="0" w:color="auto"/>
                            <w:left w:val="none" w:sz="0" w:space="0" w:color="auto"/>
                            <w:bottom w:val="none" w:sz="0" w:space="0" w:color="auto"/>
                            <w:right w:val="none" w:sz="0" w:space="0" w:color="auto"/>
                          </w:divBdr>
                          <w:divsChild>
                            <w:div w:id="721096997">
                              <w:marLeft w:val="0"/>
                              <w:marRight w:val="0"/>
                              <w:marTop w:val="0"/>
                              <w:marBottom w:val="0"/>
                              <w:divBdr>
                                <w:top w:val="single" w:sz="2" w:space="15" w:color="D3D3D3"/>
                                <w:left w:val="single" w:sz="2" w:space="0" w:color="D3D3D3"/>
                                <w:bottom w:val="single" w:sz="2" w:space="15" w:color="D3D3D3"/>
                                <w:right w:val="single" w:sz="2" w:space="0" w:color="D3D3D3"/>
                              </w:divBdr>
                              <w:divsChild>
                                <w:div w:id="769854055">
                                  <w:marLeft w:val="0"/>
                                  <w:marRight w:val="0"/>
                                  <w:marTop w:val="0"/>
                                  <w:marBottom w:val="0"/>
                                  <w:divBdr>
                                    <w:top w:val="none" w:sz="0" w:space="0" w:color="auto"/>
                                    <w:left w:val="none" w:sz="0" w:space="0" w:color="auto"/>
                                    <w:bottom w:val="none" w:sz="0" w:space="0" w:color="auto"/>
                                    <w:right w:val="none" w:sz="0" w:space="0" w:color="auto"/>
                                  </w:divBdr>
                                  <w:divsChild>
                                    <w:div w:id="59972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22514312">
      <w:bodyDiv w:val="1"/>
      <w:marLeft w:val="0"/>
      <w:marRight w:val="0"/>
      <w:marTop w:val="0"/>
      <w:marBottom w:val="0"/>
      <w:divBdr>
        <w:top w:val="none" w:sz="0" w:space="0" w:color="auto"/>
        <w:left w:val="none" w:sz="0" w:space="0" w:color="auto"/>
        <w:bottom w:val="none" w:sz="0" w:space="0" w:color="auto"/>
        <w:right w:val="none" w:sz="0" w:space="0" w:color="auto"/>
      </w:divBdr>
      <w:divsChild>
        <w:div w:id="1331592698">
          <w:marLeft w:val="0"/>
          <w:marRight w:val="0"/>
          <w:marTop w:val="0"/>
          <w:marBottom w:val="0"/>
          <w:divBdr>
            <w:top w:val="none" w:sz="0" w:space="0" w:color="auto"/>
            <w:left w:val="none" w:sz="0" w:space="0" w:color="auto"/>
            <w:bottom w:val="none" w:sz="0" w:space="0" w:color="auto"/>
            <w:right w:val="none" w:sz="0" w:space="0" w:color="auto"/>
          </w:divBdr>
        </w:div>
        <w:div w:id="1444767642">
          <w:marLeft w:val="0"/>
          <w:marRight w:val="0"/>
          <w:marTop w:val="0"/>
          <w:marBottom w:val="0"/>
          <w:divBdr>
            <w:top w:val="none" w:sz="0" w:space="0" w:color="auto"/>
            <w:left w:val="none" w:sz="0" w:space="0" w:color="auto"/>
            <w:bottom w:val="none" w:sz="0" w:space="0" w:color="auto"/>
            <w:right w:val="none" w:sz="0" w:space="0" w:color="auto"/>
          </w:divBdr>
          <w:divsChild>
            <w:div w:id="1364332220">
              <w:marLeft w:val="0"/>
              <w:marRight w:val="0"/>
              <w:marTop w:val="0"/>
              <w:marBottom w:val="0"/>
              <w:divBdr>
                <w:top w:val="none" w:sz="0" w:space="0" w:color="auto"/>
                <w:left w:val="none" w:sz="0" w:space="0" w:color="auto"/>
                <w:bottom w:val="none" w:sz="0" w:space="0" w:color="auto"/>
                <w:right w:val="none" w:sz="0" w:space="0" w:color="auto"/>
              </w:divBdr>
              <w:divsChild>
                <w:div w:id="359666026">
                  <w:marLeft w:val="0"/>
                  <w:marRight w:val="0"/>
                  <w:marTop w:val="0"/>
                  <w:marBottom w:val="0"/>
                  <w:divBdr>
                    <w:top w:val="none" w:sz="0" w:space="0" w:color="auto"/>
                    <w:left w:val="none" w:sz="0" w:space="0" w:color="auto"/>
                    <w:bottom w:val="none" w:sz="0" w:space="0" w:color="auto"/>
                    <w:right w:val="none" w:sz="0" w:space="0" w:color="auto"/>
                  </w:divBdr>
                  <w:divsChild>
                    <w:div w:id="815417366">
                      <w:marLeft w:val="0"/>
                      <w:marRight w:val="0"/>
                      <w:marTop w:val="0"/>
                      <w:marBottom w:val="0"/>
                      <w:divBdr>
                        <w:top w:val="none" w:sz="0" w:space="0" w:color="auto"/>
                        <w:left w:val="none" w:sz="0" w:space="0" w:color="auto"/>
                        <w:bottom w:val="none" w:sz="0" w:space="0" w:color="auto"/>
                        <w:right w:val="none" w:sz="0" w:space="0" w:color="auto"/>
                      </w:divBdr>
                    </w:div>
                    <w:div w:id="893396612">
                      <w:marLeft w:val="0"/>
                      <w:marRight w:val="0"/>
                      <w:marTop w:val="0"/>
                      <w:marBottom w:val="0"/>
                      <w:divBdr>
                        <w:top w:val="none" w:sz="0" w:space="0" w:color="auto"/>
                        <w:left w:val="none" w:sz="0" w:space="0" w:color="auto"/>
                        <w:bottom w:val="none" w:sz="0" w:space="0" w:color="auto"/>
                        <w:right w:val="none" w:sz="0" w:space="0" w:color="auto"/>
                      </w:divBdr>
                    </w:div>
                  </w:divsChild>
                </w:div>
                <w:div w:id="392117206">
                  <w:marLeft w:val="0"/>
                  <w:marRight w:val="0"/>
                  <w:marTop w:val="0"/>
                  <w:marBottom w:val="0"/>
                  <w:divBdr>
                    <w:top w:val="none" w:sz="0" w:space="0" w:color="auto"/>
                    <w:left w:val="none" w:sz="0" w:space="0" w:color="auto"/>
                    <w:bottom w:val="none" w:sz="0" w:space="0" w:color="auto"/>
                    <w:right w:val="none" w:sz="0" w:space="0" w:color="auto"/>
                  </w:divBdr>
                  <w:divsChild>
                    <w:div w:id="690372144">
                      <w:marLeft w:val="0"/>
                      <w:marRight w:val="0"/>
                      <w:marTop w:val="0"/>
                      <w:marBottom w:val="0"/>
                      <w:divBdr>
                        <w:top w:val="none" w:sz="0" w:space="0" w:color="auto"/>
                        <w:left w:val="none" w:sz="0" w:space="0" w:color="auto"/>
                        <w:bottom w:val="none" w:sz="0" w:space="0" w:color="auto"/>
                        <w:right w:val="none" w:sz="0" w:space="0" w:color="auto"/>
                      </w:divBdr>
                    </w:div>
                    <w:div w:id="1555894460">
                      <w:marLeft w:val="0"/>
                      <w:marRight w:val="0"/>
                      <w:marTop w:val="0"/>
                      <w:marBottom w:val="0"/>
                      <w:divBdr>
                        <w:top w:val="none" w:sz="0" w:space="0" w:color="auto"/>
                        <w:left w:val="none" w:sz="0" w:space="0" w:color="auto"/>
                        <w:bottom w:val="none" w:sz="0" w:space="0" w:color="auto"/>
                        <w:right w:val="none" w:sz="0" w:space="0" w:color="auto"/>
                      </w:divBdr>
                    </w:div>
                  </w:divsChild>
                </w:div>
                <w:div w:id="403913718">
                  <w:marLeft w:val="0"/>
                  <w:marRight w:val="0"/>
                  <w:marTop w:val="0"/>
                  <w:marBottom w:val="0"/>
                  <w:divBdr>
                    <w:top w:val="none" w:sz="0" w:space="0" w:color="auto"/>
                    <w:left w:val="none" w:sz="0" w:space="0" w:color="auto"/>
                    <w:bottom w:val="none" w:sz="0" w:space="0" w:color="auto"/>
                    <w:right w:val="none" w:sz="0" w:space="0" w:color="auto"/>
                  </w:divBdr>
                  <w:divsChild>
                    <w:div w:id="377752551">
                      <w:marLeft w:val="0"/>
                      <w:marRight w:val="0"/>
                      <w:marTop w:val="0"/>
                      <w:marBottom w:val="0"/>
                      <w:divBdr>
                        <w:top w:val="none" w:sz="0" w:space="0" w:color="auto"/>
                        <w:left w:val="none" w:sz="0" w:space="0" w:color="auto"/>
                        <w:bottom w:val="none" w:sz="0" w:space="0" w:color="auto"/>
                        <w:right w:val="none" w:sz="0" w:space="0" w:color="auto"/>
                      </w:divBdr>
                    </w:div>
                    <w:div w:id="765272907">
                      <w:marLeft w:val="0"/>
                      <w:marRight w:val="0"/>
                      <w:marTop w:val="0"/>
                      <w:marBottom w:val="0"/>
                      <w:divBdr>
                        <w:top w:val="none" w:sz="0" w:space="0" w:color="auto"/>
                        <w:left w:val="none" w:sz="0" w:space="0" w:color="auto"/>
                        <w:bottom w:val="none" w:sz="0" w:space="0" w:color="auto"/>
                        <w:right w:val="none" w:sz="0" w:space="0" w:color="auto"/>
                      </w:divBdr>
                    </w:div>
                  </w:divsChild>
                </w:div>
                <w:div w:id="1310327456">
                  <w:marLeft w:val="0"/>
                  <w:marRight w:val="0"/>
                  <w:marTop w:val="0"/>
                  <w:marBottom w:val="0"/>
                  <w:divBdr>
                    <w:top w:val="none" w:sz="0" w:space="0" w:color="auto"/>
                    <w:left w:val="none" w:sz="0" w:space="0" w:color="auto"/>
                    <w:bottom w:val="none" w:sz="0" w:space="0" w:color="auto"/>
                    <w:right w:val="none" w:sz="0" w:space="0" w:color="auto"/>
                  </w:divBdr>
                  <w:divsChild>
                    <w:div w:id="1964267368">
                      <w:marLeft w:val="0"/>
                      <w:marRight w:val="0"/>
                      <w:marTop w:val="0"/>
                      <w:marBottom w:val="0"/>
                      <w:divBdr>
                        <w:top w:val="none" w:sz="0" w:space="0" w:color="auto"/>
                        <w:left w:val="none" w:sz="0" w:space="0" w:color="auto"/>
                        <w:bottom w:val="none" w:sz="0" w:space="0" w:color="auto"/>
                        <w:right w:val="none" w:sz="0" w:space="0" w:color="auto"/>
                      </w:divBdr>
                    </w:div>
                    <w:div w:id="2094666423">
                      <w:marLeft w:val="0"/>
                      <w:marRight w:val="0"/>
                      <w:marTop w:val="0"/>
                      <w:marBottom w:val="0"/>
                      <w:divBdr>
                        <w:top w:val="none" w:sz="0" w:space="0" w:color="auto"/>
                        <w:left w:val="none" w:sz="0" w:space="0" w:color="auto"/>
                        <w:bottom w:val="none" w:sz="0" w:space="0" w:color="auto"/>
                        <w:right w:val="none" w:sz="0" w:space="0" w:color="auto"/>
                      </w:divBdr>
                    </w:div>
                  </w:divsChild>
                </w:div>
                <w:div w:id="1478185351">
                  <w:marLeft w:val="0"/>
                  <w:marRight w:val="0"/>
                  <w:marTop w:val="0"/>
                  <w:marBottom w:val="0"/>
                  <w:divBdr>
                    <w:top w:val="none" w:sz="0" w:space="0" w:color="auto"/>
                    <w:left w:val="none" w:sz="0" w:space="0" w:color="auto"/>
                    <w:bottom w:val="none" w:sz="0" w:space="0" w:color="auto"/>
                    <w:right w:val="none" w:sz="0" w:space="0" w:color="auto"/>
                  </w:divBdr>
                  <w:divsChild>
                    <w:div w:id="1425763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550218">
              <w:marLeft w:val="0"/>
              <w:marRight w:val="0"/>
              <w:marTop w:val="0"/>
              <w:marBottom w:val="0"/>
              <w:divBdr>
                <w:top w:val="none" w:sz="0" w:space="0" w:color="auto"/>
                <w:left w:val="none" w:sz="0" w:space="0" w:color="auto"/>
                <w:bottom w:val="none" w:sz="0" w:space="0" w:color="auto"/>
                <w:right w:val="none" w:sz="0" w:space="0" w:color="auto"/>
              </w:divBdr>
              <w:divsChild>
                <w:div w:id="578948183">
                  <w:marLeft w:val="0"/>
                  <w:marRight w:val="0"/>
                  <w:marTop w:val="0"/>
                  <w:marBottom w:val="0"/>
                  <w:divBdr>
                    <w:top w:val="none" w:sz="0" w:space="0" w:color="auto"/>
                    <w:left w:val="none" w:sz="0" w:space="0" w:color="auto"/>
                    <w:bottom w:val="none" w:sz="0" w:space="0" w:color="auto"/>
                    <w:right w:val="none" w:sz="0" w:space="0" w:color="auto"/>
                  </w:divBdr>
                  <w:divsChild>
                    <w:div w:id="1486048409">
                      <w:marLeft w:val="0"/>
                      <w:marRight w:val="0"/>
                      <w:marTop w:val="0"/>
                      <w:marBottom w:val="0"/>
                      <w:divBdr>
                        <w:top w:val="none" w:sz="0" w:space="0" w:color="auto"/>
                        <w:left w:val="none" w:sz="0" w:space="0" w:color="auto"/>
                        <w:bottom w:val="none" w:sz="0" w:space="0" w:color="auto"/>
                        <w:right w:val="none" w:sz="0" w:space="0" w:color="auto"/>
                      </w:divBdr>
                    </w:div>
                  </w:divsChild>
                </w:div>
                <w:div w:id="732503678">
                  <w:marLeft w:val="0"/>
                  <w:marRight w:val="0"/>
                  <w:marTop w:val="0"/>
                  <w:marBottom w:val="0"/>
                  <w:divBdr>
                    <w:top w:val="none" w:sz="0" w:space="0" w:color="auto"/>
                    <w:left w:val="none" w:sz="0" w:space="0" w:color="auto"/>
                    <w:bottom w:val="none" w:sz="0" w:space="0" w:color="auto"/>
                    <w:right w:val="none" w:sz="0" w:space="0" w:color="auto"/>
                  </w:divBdr>
                  <w:divsChild>
                    <w:div w:id="37897996">
                      <w:marLeft w:val="0"/>
                      <w:marRight w:val="0"/>
                      <w:marTop w:val="0"/>
                      <w:marBottom w:val="0"/>
                      <w:divBdr>
                        <w:top w:val="none" w:sz="0" w:space="0" w:color="auto"/>
                        <w:left w:val="none" w:sz="0" w:space="0" w:color="auto"/>
                        <w:bottom w:val="none" w:sz="0" w:space="0" w:color="auto"/>
                        <w:right w:val="none" w:sz="0" w:space="0" w:color="auto"/>
                      </w:divBdr>
                    </w:div>
                  </w:divsChild>
                </w:div>
                <w:div w:id="963775894">
                  <w:marLeft w:val="0"/>
                  <w:marRight w:val="0"/>
                  <w:marTop w:val="0"/>
                  <w:marBottom w:val="0"/>
                  <w:divBdr>
                    <w:top w:val="none" w:sz="0" w:space="0" w:color="auto"/>
                    <w:left w:val="none" w:sz="0" w:space="0" w:color="auto"/>
                    <w:bottom w:val="none" w:sz="0" w:space="0" w:color="auto"/>
                    <w:right w:val="none" w:sz="0" w:space="0" w:color="auto"/>
                  </w:divBdr>
                  <w:divsChild>
                    <w:div w:id="2061637098">
                      <w:marLeft w:val="0"/>
                      <w:marRight w:val="0"/>
                      <w:marTop w:val="0"/>
                      <w:marBottom w:val="0"/>
                      <w:divBdr>
                        <w:top w:val="none" w:sz="0" w:space="0" w:color="auto"/>
                        <w:left w:val="none" w:sz="0" w:space="0" w:color="auto"/>
                        <w:bottom w:val="none" w:sz="0" w:space="0" w:color="auto"/>
                        <w:right w:val="none" w:sz="0" w:space="0" w:color="auto"/>
                      </w:divBdr>
                    </w:div>
                  </w:divsChild>
                </w:div>
                <w:div w:id="1774205251">
                  <w:marLeft w:val="0"/>
                  <w:marRight w:val="0"/>
                  <w:marTop w:val="0"/>
                  <w:marBottom w:val="0"/>
                  <w:divBdr>
                    <w:top w:val="none" w:sz="0" w:space="0" w:color="auto"/>
                    <w:left w:val="none" w:sz="0" w:space="0" w:color="auto"/>
                    <w:bottom w:val="none" w:sz="0" w:space="0" w:color="auto"/>
                    <w:right w:val="none" w:sz="0" w:space="0" w:color="auto"/>
                  </w:divBdr>
                  <w:divsChild>
                    <w:div w:id="541016224">
                      <w:marLeft w:val="0"/>
                      <w:marRight w:val="0"/>
                      <w:marTop w:val="0"/>
                      <w:marBottom w:val="0"/>
                      <w:divBdr>
                        <w:top w:val="none" w:sz="0" w:space="0" w:color="auto"/>
                        <w:left w:val="none" w:sz="0" w:space="0" w:color="auto"/>
                        <w:bottom w:val="none" w:sz="0" w:space="0" w:color="auto"/>
                        <w:right w:val="none" w:sz="0" w:space="0" w:color="auto"/>
                      </w:divBdr>
                    </w:div>
                    <w:div w:id="1015422045">
                      <w:marLeft w:val="0"/>
                      <w:marRight w:val="0"/>
                      <w:marTop w:val="0"/>
                      <w:marBottom w:val="0"/>
                      <w:divBdr>
                        <w:top w:val="none" w:sz="0" w:space="0" w:color="auto"/>
                        <w:left w:val="none" w:sz="0" w:space="0" w:color="auto"/>
                        <w:bottom w:val="none" w:sz="0" w:space="0" w:color="auto"/>
                        <w:right w:val="none" w:sz="0" w:space="0" w:color="auto"/>
                      </w:divBdr>
                    </w:div>
                    <w:div w:id="1501698106">
                      <w:marLeft w:val="0"/>
                      <w:marRight w:val="0"/>
                      <w:marTop w:val="0"/>
                      <w:marBottom w:val="0"/>
                      <w:divBdr>
                        <w:top w:val="none" w:sz="0" w:space="0" w:color="auto"/>
                        <w:left w:val="none" w:sz="0" w:space="0" w:color="auto"/>
                        <w:bottom w:val="none" w:sz="0" w:space="0" w:color="auto"/>
                        <w:right w:val="none" w:sz="0" w:space="0" w:color="auto"/>
                      </w:divBdr>
                    </w:div>
                    <w:div w:id="1709333707">
                      <w:marLeft w:val="0"/>
                      <w:marRight w:val="0"/>
                      <w:marTop w:val="0"/>
                      <w:marBottom w:val="0"/>
                      <w:divBdr>
                        <w:top w:val="none" w:sz="0" w:space="0" w:color="auto"/>
                        <w:left w:val="none" w:sz="0" w:space="0" w:color="auto"/>
                        <w:bottom w:val="none" w:sz="0" w:space="0" w:color="auto"/>
                        <w:right w:val="none" w:sz="0" w:space="0" w:color="auto"/>
                      </w:divBdr>
                    </w:div>
                  </w:divsChild>
                </w:div>
                <w:div w:id="2058355855">
                  <w:marLeft w:val="0"/>
                  <w:marRight w:val="0"/>
                  <w:marTop w:val="0"/>
                  <w:marBottom w:val="0"/>
                  <w:divBdr>
                    <w:top w:val="none" w:sz="0" w:space="0" w:color="auto"/>
                    <w:left w:val="none" w:sz="0" w:space="0" w:color="auto"/>
                    <w:bottom w:val="none" w:sz="0" w:space="0" w:color="auto"/>
                    <w:right w:val="none" w:sz="0" w:space="0" w:color="auto"/>
                  </w:divBdr>
                  <w:divsChild>
                    <w:div w:id="261694364">
                      <w:marLeft w:val="0"/>
                      <w:marRight w:val="0"/>
                      <w:marTop w:val="0"/>
                      <w:marBottom w:val="0"/>
                      <w:divBdr>
                        <w:top w:val="none" w:sz="0" w:space="0" w:color="auto"/>
                        <w:left w:val="none" w:sz="0" w:space="0" w:color="auto"/>
                        <w:bottom w:val="none" w:sz="0" w:space="0" w:color="auto"/>
                        <w:right w:val="none" w:sz="0" w:space="0" w:color="auto"/>
                      </w:divBdr>
                    </w:div>
                    <w:div w:id="511259598">
                      <w:marLeft w:val="0"/>
                      <w:marRight w:val="0"/>
                      <w:marTop w:val="0"/>
                      <w:marBottom w:val="0"/>
                      <w:divBdr>
                        <w:top w:val="none" w:sz="0" w:space="0" w:color="auto"/>
                        <w:left w:val="none" w:sz="0" w:space="0" w:color="auto"/>
                        <w:bottom w:val="none" w:sz="0" w:space="0" w:color="auto"/>
                        <w:right w:val="none" w:sz="0" w:space="0" w:color="auto"/>
                      </w:divBdr>
                    </w:div>
                    <w:div w:id="1516654054">
                      <w:marLeft w:val="0"/>
                      <w:marRight w:val="0"/>
                      <w:marTop w:val="0"/>
                      <w:marBottom w:val="0"/>
                      <w:divBdr>
                        <w:top w:val="none" w:sz="0" w:space="0" w:color="auto"/>
                        <w:left w:val="none" w:sz="0" w:space="0" w:color="auto"/>
                        <w:bottom w:val="none" w:sz="0" w:space="0" w:color="auto"/>
                        <w:right w:val="none" w:sz="0" w:space="0" w:color="auto"/>
                      </w:divBdr>
                    </w:div>
                    <w:div w:id="202836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745078">
      <w:bodyDiv w:val="1"/>
      <w:marLeft w:val="0"/>
      <w:marRight w:val="0"/>
      <w:marTop w:val="0"/>
      <w:marBottom w:val="0"/>
      <w:divBdr>
        <w:top w:val="none" w:sz="0" w:space="0" w:color="auto"/>
        <w:left w:val="none" w:sz="0" w:space="0" w:color="auto"/>
        <w:bottom w:val="none" w:sz="0" w:space="0" w:color="auto"/>
        <w:right w:val="none" w:sz="0" w:space="0" w:color="auto"/>
      </w:divBdr>
    </w:div>
    <w:div w:id="325331315">
      <w:bodyDiv w:val="1"/>
      <w:marLeft w:val="0"/>
      <w:marRight w:val="0"/>
      <w:marTop w:val="0"/>
      <w:marBottom w:val="0"/>
      <w:divBdr>
        <w:top w:val="none" w:sz="0" w:space="0" w:color="auto"/>
        <w:left w:val="none" w:sz="0" w:space="0" w:color="auto"/>
        <w:bottom w:val="none" w:sz="0" w:space="0" w:color="auto"/>
        <w:right w:val="none" w:sz="0" w:space="0" w:color="auto"/>
      </w:divBdr>
    </w:div>
    <w:div w:id="335233331">
      <w:bodyDiv w:val="1"/>
      <w:marLeft w:val="0"/>
      <w:marRight w:val="0"/>
      <w:marTop w:val="0"/>
      <w:marBottom w:val="0"/>
      <w:divBdr>
        <w:top w:val="none" w:sz="0" w:space="0" w:color="auto"/>
        <w:left w:val="none" w:sz="0" w:space="0" w:color="auto"/>
        <w:bottom w:val="none" w:sz="0" w:space="0" w:color="auto"/>
        <w:right w:val="none" w:sz="0" w:space="0" w:color="auto"/>
      </w:divBdr>
    </w:div>
    <w:div w:id="340396595">
      <w:bodyDiv w:val="1"/>
      <w:marLeft w:val="0"/>
      <w:marRight w:val="0"/>
      <w:marTop w:val="0"/>
      <w:marBottom w:val="0"/>
      <w:divBdr>
        <w:top w:val="none" w:sz="0" w:space="0" w:color="auto"/>
        <w:left w:val="none" w:sz="0" w:space="0" w:color="auto"/>
        <w:bottom w:val="none" w:sz="0" w:space="0" w:color="auto"/>
        <w:right w:val="none" w:sz="0" w:space="0" w:color="auto"/>
      </w:divBdr>
    </w:div>
    <w:div w:id="341711144">
      <w:bodyDiv w:val="1"/>
      <w:marLeft w:val="0"/>
      <w:marRight w:val="0"/>
      <w:marTop w:val="0"/>
      <w:marBottom w:val="0"/>
      <w:divBdr>
        <w:top w:val="none" w:sz="0" w:space="0" w:color="auto"/>
        <w:left w:val="none" w:sz="0" w:space="0" w:color="auto"/>
        <w:bottom w:val="none" w:sz="0" w:space="0" w:color="auto"/>
        <w:right w:val="none" w:sz="0" w:space="0" w:color="auto"/>
      </w:divBdr>
      <w:divsChild>
        <w:div w:id="2039625440">
          <w:marLeft w:val="0"/>
          <w:marRight w:val="0"/>
          <w:marTop w:val="0"/>
          <w:marBottom w:val="0"/>
          <w:divBdr>
            <w:top w:val="none" w:sz="0" w:space="0" w:color="auto"/>
            <w:left w:val="none" w:sz="0" w:space="0" w:color="auto"/>
            <w:bottom w:val="none" w:sz="0" w:space="0" w:color="auto"/>
            <w:right w:val="none" w:sz="0" w:space="0" w:color="auto"/>
          </w:divBdr>
        </w:div>
        <w:div w:id="1444962388">
          <w:marLeft w:val="0"/>
          <w:marRight w:val="0"/>
          <w:marTop w:val="0"/>
          <w:marBottom w:val="0"/>
          <w:divBdr>
            <w:top w:val="none" w:sz="0" w:space="0" w:color="auto"/>
            <w:left w:val="none" w:sz="0" w:space="0" w:color="auto"/>
            <w:bottom w:val="none" w:sz="0" w:space="0" w:color="auto"/>
            <w:right w:val="none" w:sz="0" w:space="0" w:color="auto"/>
          </w:divBdr>
        </w:div>
      </w:divsChild>
    </w:div>
    <w:div w:id="345208381">
      <w:bodyDiv w:val="1"/>
      <w:marLeft w:val="0"/>
      <w:marRight w:val="0"/>
      <w:marTop w:val="0"/>
      <w:marBottom w:val="0"/>
      <w:divBdr>
        <w:top w:val="none" w:sz="0" w:space="0" w:color="auto"/>
        <w:left w:val="none" w:sz="0" w:space="0" w:color="auto"/>
        <w:bottom w:val="none" w:sz="0" w:space="0" w:color="auto"/>
        <w:right w:val="none" w:sz="0" w:space="0" w:color="auto"/>
      </w:divBdr>
    </w:div>
    <w:div w:id="356082466">
      <w:bodyDiv w:val="1"/>
      <w:marLeft w:val="0"/>
      <w:marRight w:val="0"/>
      <w:marTop w:val="0"/>
      <w:marBottom w:val="0"/>
      <w:divBdr>
        <w:top w:val="none" w:sz="0" w:space="0" w:color="auto"/>
        <w:left w:val="none" w:sz="0" w:space="0" w:color="auto"/>
        <w:bottom w:val="none" w:sz="0" w:space="0" w:color="auto"/>
        <w:right w:val="none" w:sz="0" w:space="0" w:color="auto"/>
      </w:divBdr>
    </w:div>
    <w:div w:id="362438392">
      <w:bodyDiv w:val="1"/>
      <w:marLeft w:val="0"/>
      <w:marRight w:val="0"/>
      <w:marTop w:val="0"/>
      <w:marBottom w:val="0"/>
      <w:divBdr>
        <w:top w:val="none" w:sz="0" w:space="0" w:color="auto"/>
        <w:left w:val="none" w:sz="0" w:space="0" w:color="auto"/>
        <w:bottom w:val="none" w:sz="0" w:space="0" w:color="auto"/>
        <w:right w:val="none" w:sz="0" w:space="0" w:color="auto"/>
      </w:divBdr>
    </w:div>
    <w:div w:id="370882884">
      <w:bodyDiv w:val="1"/>
      <w:marLeft w:val="0"/>
      <w:marRight w:val="0"/>
      <w:marTop w:val="0"/>
      <w:marBottom w:val="0"/>
      <w:divBdr>
        <w:top w:val="none" w:sz="0" w:space="0" w:color="auto"/>
        <w:left w:val="none" w:sz="0" w:space="0" w:color="auto"/>
        <w:bottom w:val="none" w:sz="0" w:space="0" w:color="auto"/>
        <w:right w:val="none" w:sz="0" w:space="0" w:color="auto"/>
      </w:divBdr>
    </w:div>
    <w:div w:id="371537129">
      <w:bodyDiv w:val="1"/>
      <w:marLeft w:val="0"/>
      <w:marRight w:val="0"/>
      <w:marTop w:val="0"/>
      <w:marBottom w:val="0"/>
      <w:divBdr>
        <w:top w:val="none" w:sz="0" w:space="0" w:color="auto"/>
        <w:left w:val="none" w:sz="0" w:space="0" w:color="auto"/>
        <w:bottom w:val="none" w:sz="0" w:space="0" w:color="auto"/>
        <w:right w:val="none" w:sz="0" w:space="0" w:color="auto"/>
      </w:divBdr>
      <w:divsChild>
        <w:div w:id="666639679">
          <w:marLeft w:val="0"/>
          <w:marRight w:val="0"/>
          <w:marTop w:val="0"/>
          <w:marBottom w:val="0"/>
          <w:divBdr>
            <w:top w:val="none" w:sz="0" w:space="0" w:color="auto"/>
            <w:left w:val="none" w:sz="0" w:space="0" w:color="auto"/>
            <w:bottom w:val="none" w:sz="0" w:space="0" w:color="auto"/>
            <w:right w:val="none" w:sz="0" w:space="0" w:color="auto"/>
          </w:divBdr>
        </w:div>
      </w:divsChild>
    </w:div>
    <w:div w:id="374620752">
      <w:bodyDiv w:val="1"/>
      <w:marLeft w:val="0"/>
      <w:marRight w:val="0"/>
      <w:marTop w:val="0"/>
      <w:marBottom w:val="0"/>
      <w:divBdr>
        <w:top w:val="none" w:sz="0" w:space="0" w:color="auto"/>
        <w:left w:val="none" w:sz="0" w:space="0" w:color="auto"/>
        <w:bottom w:val="none" w:sz="0" w:space="0" w:color="auto"/>
        <w:right w:val="none" w:sz="0" w:space="0" w:color="auto"/>
      </w:divBdr>
    </w:div>
    <w:div w:id="375618782">
      <w:bodyDiv w:val="1"/>
      <w:marLeft w:val="0"/>
      <w:marRight w:val="0"/>
      <w:marTop w:val="0"/>
      <w:marBottom w:val="0"/>
      <w:divBdr>
        <w:top w:val="none" w:sz="0" w:space="0" w:color="auto"/>
        <w:left w:val="none" w:sz="0" w:space="0" w:color="auto"/>
        <w:bottom w:val="none" w:sz="0" w:space="0" w:color="auto"/>
        <w:right w:val="none" w:sz="0" w:space="0" w:color="auto"/>
      </w:divBdr>
      <w:divsChild>
        <w:div w:id="520168481">
          <w:marLeft w:val="0"/>
          <w:marRight w:val="0"/>
          <w:marTop w:val="0"/>
          <w:marBottom w:val="0"/>
          <w:divBdr>
            <w:top w:val="none" w:sz="0" w:space="0" w:color="auto"/>
            <w:left w:val="none" w:sz="0" w:space="0" w:color="auto"/>
            <w:bottom w:val="none" w:sz="0" w:space="0" w:color="auto"/>
            <w:right w:val="none" w:sz="0" w:space="0" w:color="auto"/>
          </w:divBdr>
        </w:div>
      </w:divsChild>
    </w:div>
    <w:div w:id="377972562">
      <w:bodyDiv w:val="1"/>
      <w:marLeft w:val="0"/>
      <w:marRight w:val="0"/>
      <w:marTop w:val="0"/>
      <w:marBottom w:val="0"/>
      <w:divBdr>
        <w:top w:val="none" w:sz="0" w:space="0" w:color="auto"/>
        <w:left w:val="none" w:sz="0" w:space="0" w:color="auto"/>
        <w:bottom w:val="none" w:sz="0" w:space="0" w:color="auto"/>
        <w:right w:val="none" w:sz="0" w:space="0" w:color="auto"/>
      </w:divBdr>
    </w:div>
    <w:div w:id="378436851">
      <w:bodyDiv w:val="1"/>
      <w:marLeft w:val="0"/>
      <w:marRight w:val="0"/>
      <w:marTop w:val="0"/>
      <w:marBottom w:val="0"/>
      <w:divBdr>
        <w:top w:val="none" w:sz="0" w:space="0" w:color="auto"/>
        <w:left w:val="none" w:sz="0" w:space="0" w:color="auto"/>
        <w:bottom w:val="none" w:sz="0" w:space="0" w:color="auto"/>
        <w:right w:val="none" w:sz="0" w:space="0" w:color="auto"/>
      </w:divBdr>
    </w:div>
    <w:div w:id="396787069">
      <w:bodyDiv w:val="1"/>
      <w:marLeft w:val="0"/>
      <w:marRight w:val="0"/>
      <w:marTop w:val="0"/>
      <w:marBottom w:val="0"/>
      <w:divBdr>
        <w:top w:val="none" w:sz="0" w:space="0" w:color="auto"/>
        <w:left w:val="none" w:sz="0" w:space="0" w:color="auto"/>
        <w:bottom w:val="none" w:sz="0" w:space="0" w:color="auto"/>
        <w:right w:val="none" w:sz="0" w:space="0" w:color="auto"/>
      </w:divBdr>
    </w:div>
    <w:div w:id="406801550">
      <w:bodyDiv w:val="1"/>
      <w:marLeft w:val="0"/>
      <w:marRight w:val="0"/>
      <w:marTop w:val="0"/>
      <w:marBottom w:val="0"/>
      <w:divBdr>
        <w:top w:val="none" w:sz="0" w:space="0" w:color="auto"/>
        <w:left w:val="none" w:sz="0" w:space="0" w:color="auto"/>
        <w:bottom w:val="none" w:sz="0" w:space="0" w:color="auto"/>
        <w:right w:val="none" w:sz="0" w:space="0" w:color="auto"/>
      </w:divBdr>
    </w:div>
    <w:div w:id="408885814">
      <w:bodyDiv w:val="1"/>
      <w:marLeft w:val="0"/>
      <w:marRight w:val="0"/>
      <w:marTop w:val="0"/>
      <w:marBottom w:val="0"/>
      <w:divBdr>
        <w:top w:val="none" w:sz="0" w:space="0" w:color="auto"/>
        <w:left w:val="none" w:sz="0" w:space="0" w:color="auto"/>
        <w:bottom w:val="none" w:sz="0" w:space="0" w:color="auto"/>
        <w:right w:val="none" w:sz="0" w:space="0" w:color="auto"/>
      </w:divBdr>
    </w:div>
    <w:div w:id="412090739">
      <w:bodyDiv w:val="1"/>
      <w:marLeft w:val="0"/>
      <w:marRight w:val="0"/>
      <w:marTop w:val="0"/>
      <w:marBottom w:val="0"/>
      <w:divBdr>
        <w:top w:val="none" w:sz="0" w:space="0" w:color="auto"/>
        <w:left w:val="none" w:sz="0" w:space="0" w:color="auto"/>
        <w:bottom w:val="none" w:sz="0" w:space="0" w:color="auto"/>
        <w:right w:val="none" w:sz="0" w:space="0" w:color="auto"/>
      </w:divBdr>
    </w:div>
    <w:div w:id="413861202">
      <w:bodyDiv w:val="1"/>
      <w:marLeft w:val="0"/>
      <w:marRight w:val="0"/>
      <w:marTop w:val="0"/>
      <w:marBottom w:val="0"/>
      <w:divBdr>
        <w:top w:val="none" w:sz="0" w:space="0" w:color="auto"/>
        <w:left w:val="none" w:sz="0" w:space="0" w:color="auto"/>
        <w:bottom w:val="none" w:sz="0" w:space="0" w:color="auto"/>
        <w:right w:val="none" w:sz="0" w:space="0" w:color="auto"/>
      </w:divBdr>
      <w:divsChild>
        <w:div w:id="1409957143">
          <w:marLeft w:val="0"/>
          <w:marRight w:val="0"/>
          <w:marTop w:val="0"/>
          <w:marBottom w:val="0"/>
          <w:divBdr>
            <w:top w:val="none" w:sz="0" w:space="0" w:color="auto"/>
            <w:left w:val="none" w:sz="0" w:space="0" w:color="auto"/>
            <w:bottom w:val="none" w:sz="0" w:space="0" w:color="auto"/>
            <w:right w:val="none" w:sz="0" w:space="0" w:color="auto"/>
          </w:divBdr>
        </w:div>
        <w:div w:id="1180318313">
          <w:marLeft w:val="0"/>
          <w:marRight w:val="0"/>
          <w:marTop w:val="0"/>
          <w:marBottom w:val="0"/>
          <w:divBdr>
            <w:top w:val="none" w:sz="0" w:space="0" w:color="auto"/>
            <w:left w:val="none" w:sz="0" w:space="0" w:color="auto"/>
            <w:bottom w:val="none" w:sz="0" w:space="0" w:color="auto"/>
            <w:right w:val="none" w:sz="0" w:space="0" w:color="auto"/>
          </w:divBdr>
        </w:div>
        <w:div w:id="1430616593">
          <w:marLeft w:val="0"/>
          <w:marRight w:val="0"/>
          <w:marTop w:val="0"/>
          <w:marBottom w:val="0"/>
          <w:divBdr>
            <w:top w:val="none" w:sz="0" w:space="0" w:color="auto"/>
            <w:left w:val="none" w:sz="0" w:space="0" w:color="auto"/>
            <w:bottom w:val="none" w:sz="0" w:space="0" w:color="auto"/>
            <w:right w:val="none" w:sz="0" w:space="0" w:color="auto"/>
          </w:divBdr>
        </w:div>
        <w:div w:id="312759115">
          <w:marLeft w:val="0"/>
          <w:marRight w:val="0"/>
          <w:marTop w:val="0"/>
          <w:marBottom w:val="0"/>
          <w:divBdr>
            <w:top w:val="none" w:sz="0" w:space="0" w:color="auto"/>
            <w:left w:val="none" w:sz="0" w:space="0" w:color="auto"/>
            <w:bottom w:val="none" w:sz="0" w:space="0" w:color="auto"/>
            <w:right w:val="none" w:sz="0" w:space="0" w:color="auto"/>
          </w:divBdr>
        </w:div>
        <w:div w:id="205719192">
          <w:marLeft w:val="0"/>
          <w:marRight w:val="0"/>
          <w:marTop w:val="0"/>
          <w:marBottom w:val="0"/>
          <w:divBdr>
            <w:top w:val="none" w:sz="0" w:space="0" w:color="auto"/>
            <w:left w:val="none" w:sz="0" w:space="0" w:color="auto"/>
            <w:bottom w:val="none" w:sz="0" w:space="0" w:color="auto"/>
            <w:right w:val="none" w:sz="0" w:space="0" w:color="auto"/>
          </w:divBdr>
        </w:div>
        <w:div w:id="1889684439">
          <w:marLeft w:val="0"/>
          <w:marRight w:val="0"/>
          <w:marTop w:val="0"/>
          <w:marBottom w:val="0"/>
          <w:divBdr>
            <w:top w:val="none" w:sz="0" w:space="0" w:color="auto"/>
            <w:left w:val="none" w:sz="0" w:space="0" w:color="auto"/>
            <w:bottom w:val="none" w:sz="0" w:space="0" w:color="auto"/>
            <w:right w:val="none" w:sz="0" w:space="0" w:color="auto"/>
          </w:divBdr>
        </w:div>
        <w:div w:id="283510611">
          <w:marLeft w:val="0"/>
          <w:marRight w:val="0"/>
          <w:marTop w:val="0"/>
          <w:marBottom w:val="0"/>
          <w:divBdr>
            <w:top w:val="none" w:sz="0" w:space="0" w:color="auto"/>
            <w:left w:val="none" w:sz="0" w:space="0" w:color="auto"/>
            <w:bottom w:val="none" w:sz="0" w:space="0" w:color="auto"/>
            <w:right w:val="none" w:sz="0" w:space="0" w:color="auto"/>
          </w:divBdr>
        </w:div>
        <w:div w:id="38748151">
          <w:marLeft w:val="0"/>
          <w:marRight w:val="0"/>
          <w:marTop w:val="0"/>
          <w:marBottom w:val="0"/>
          <w:divBdr>
            <w:top w:val="none" w:sz="0" w:space="0" w:color="auto"/>
            <w:left w:val="none" w:sz="0" w:space="0" w:color="auto"/>
            <w:bottom w:val="none" w:sz="0" w:space="0" w:color="auto"/>
            <w:right w:val="none" w:sz="0" w:space="0" w:color="auto"/>
          </w:divBdr>
        </w:div>
        <w:div w:id="1982686909">
          <w:marLeft w:val="0"/>
          <w:marRight w:val="0"/>
          <w:marTop w:val="0"/>
          <w:marBottom w:val="0"/>
          <w:divBdr>
            <w:top w:val="none" w:sz="0" w:space="0" w:color="auto"/>
            <w:left w:val="none" w:sz="0" w:space="0" w:color="auto"/>
            <w:bottom w:val="none" w:sz="0" w:space="0" w:color="auto"/>
            <w:right w:val="none" w:sz="0" w:space="0" w:color="auto"/>
          </w:divBdr>
        </w:div>
      </w:divsChild>
    </w:div>
    <w:div w:id="414522331">
      <w:bodyDiv w:val="1"/>
      <w:marLeft w:val="0"/>
      <w:marRight w:val="0"/>
      <w:marTop w:val="0"/>
      <w:marBottom w:val="0"/>
      <w:divBdr>
        <w:top w:val="none" w:sz="0" w:space="0" w:color="auto"/>
        <w:left w:val="none" w:sz="0" w:space="0" w:color="auto"/>
        <w:bottom w:val="none" w:sz="0" w:space="0" w:color="auto"/>
        <w:right w:val="none" w:sz="0" w:space="0" w:color="auto"/>
      </w:divBdr>
    </w:div>
    <w:div w:id="414523246">
      <w:bodyDiv w:val="1"/>
      <w:marLeft w:val="0"/>
      <w:marRight w:val="0"/>
      <w:marTop w:val="0"/>
      <w:marBottom w:val="0"/>
      <w:divBdr>
        <w:top w:val="none" w:sz="0" w:space="0" w:color="auto"/>
        <w:left w:val="none" w:sz="0" w:space="0" w:color="auto"/>
        <w:bottom w:val="none" w:sz="0" w:space="0" w:color="auto"/>
        <w:right w:val="none" w:sz="0" w:space="0" w:color="auto"/>
      </w:divBdr>
    </w:div>
    <w:div w:id="415128944">
      <w:bodyDiv w:val="1"/>
      <w:marLeft w:val="0"/>
      <w:marRight w:val="0"/>
      <w:marTop w:val="0"/>
      <w:marBottom w:val="0"/>
      <w:divBdr>
        <w:top w:val="none" w:sz="0" w:space="0" w:color="auto"/>
        <w:left w:val="none" w:sz="0" w:space="0" w:color="auto"/>
        <w:bottom w:val="none" w:sz="0" w:space="0" w:color="auto"/>
        <w:right w:val="none" w:sz="0" w:space="0" w:color="auto"/>
      </w:divBdr>
      <w:divsChild>
        <w:div w:id="981468224">
          <w:marLeft w:val="0"/>
          <w:marRight w:val="0"/>
          <w:marTop w:val="0"/>
          <w:marBottom w:val="0"/>
          <w:divBdr>
            <w:top w:val="none" w:sz="0" w:space="0" w:color="auto"/>
            <w:left w:val="none" w:sz="0" w:space="0" w:color="auto"/>
            <w:bottom w:val="none" w:sz="0" w:space="0" w:color="auto"/>
            <w:right w:val="none" w:sz="0" w:space="0" w:color="auto"/>
          </w:divBdr>
          <w:divsChild>
            <w:div w:id="200672286">
              <w:marLeft w:val="0"/>
              <w:marRight w:val="0"/>
              <w:marTop w:val="0"/>
              <w:marBottom w:val="0"/>
              <w:divBdr>
                <w:top w:val="none" w:sz="0" w:space="0" w:color="auto"/>
                <w:left w:val="none" w:sz="0" w:space="0" w:color="auto"/>
                <w:bottom w:val="none" w:sz="0" w:space="0" w:color="auto"/>
                <w:right w:val="none" w:sz="0" w:space="0" w:color="auto"/>
              </w:divBdr>
            </w:div>
            <w:div w:id="246232488">
              <w:marLeft w:val="0"/>
              <w:marRight w:val="0"/>
              <w:marTop w:val="0"/>
              <w:marBottom w:val="0"/>
              <w:divBdr>
                <w:top w:val="none" w:sz="0" w:space="0" w:color="auto"/>
                <w:left w:val="none" w:sz="0" w:space="0" w:color="auto"/>
                <w:bottom w:val="none" w:sz="0" w:space="0" w:color="auto"/>
                <w:right w:val="none" w:sz="0" w:space="0" w:color="auto"/>
              </w:divBdr>
            </w:div>
            <w:div w:id="253981473">
              <w:marLeft w:val="0"/>
              <w:marRight w:val="0"/>
              <w:marTop w:val="0"/>
              <w:marBottom w:val="0"/>
              <w:divBdr>
                <w:top w:val="none" w:sz="0" w:space="0" w:color="auto"/>
                <w:left w:val="none" w:sz="0" w:space="0" w:color="auto"/>
                <w:bottom w:val="none" w:sz="0" w:space="0" w:color="auto"/>
                <w:right w:val="none" w:sz="0" w:space="0" w:color="auto"/>
              </w:divBdr>
              <w:divsChild>
                <w:div w:id="28461748">
                  <w:marLeft w:val="0"/>
                  <w:marRight w:val="0"/>
                  <w:marTop w:val="0"/>
                  <w:marBottom w:val="0"/>
                  <w:divBdr>
                    <w:top w:val="none" w:sz="0" w:space="0" w:color="auto"/>
                    <w:left w:val="none" w:sz="0" w:space="0" w:color="auto"/>
                    <w:bottom w:val="none" w:sz="0" w:space="0" w:color="auto"/>
                    <w:right w:val="none" w:sz="0" w:space="0" w:color="auto"/>
                  </w:divBdr>
                </w:div>
                <w:div w:id="164052399">
                  <w:marLeft w:val="0"/>
                  <w:marRight w:val="0"/>
                  <w:marTop w:val="0"/>
                  <w:marBottom w:val="0"/>
                  <w:divBdr>
                    <w:top w:val="none" w:sz="0" w:space="0" w:color="auto"/>
                    <w:left w:val="none" w:sz="0" w:space="0" w:color="auto"/>
                    <w:bottom w:val="none" w:sz="0" w:space="0" w:color="auto"/>
                    <w:right w:val="none" w:sz="0" w:space="0" w:color="auto"/>
                  </w:divBdr>
                </w:div>
                <w:div w:id="728459499">
                  <w:marLeft w:val="0"/>
                  <w:marRight w:val="0"/>
                  <w:marTop w:val="0"/>
                  <w:marBottom w:val="0"/>
                  <w:divBdr>
                    <w:top w:val="none" w:sz="0" w:space="0" w:color="auto"/>
                    <w:left w:val="none" w:sz="0" w:space="0" w:color="auto"/>
                    <w:bottom w:val="none" w:sz="0" w:space="0" w:color="auto"/>
                    <w:right w:val="none" w:sz="0" w:space="0" w:color="auto"/>
                  </w:divBdr>
                </w:div>
                <w:div w:id="760561835">
                  <w:marLeft w:val="0"/>
                  <w:marRight w:val="0"/>
                  <w:marTop w:val="0"/>
                  <w:marBottom w:val="0"/>
                  <w:divBdr>
                    <w:top w:val="none" w:sz="0" w:space="0" w:color="auto"/>
                    <w:left w:val="none" w:sz="0" w:space="0" w:color="auto"/>
                    <w:bottom w:val="none" w:sz="0" w:space="0" w:color="auto"/>
                    <w:right w:val="none" w:sz="0" w:space="0" w:color="auto"/>
                  </w:divBdr>
                </w:div>
                <w:div w:id="860049571">
                  <w:marLeft w:val="0"/>
                  <w:marRight w:val="0"/>
                  <w:marTop w:val="0"/>
                  <w:marBottom w:val="0"/>
                  <w:divBdr>
                    <w:top w:val="none" w:sz="0" w:space="0" w:color="auto"/>
                    <w:left w:val="none" w:sz="0" w:space="0" w:color="auto"/>
                    <w:bottom w:val="none" w:sz="0" w:space="0" w:color="auto"/>
                    <w:right w:val="none" w:sz="0" w:space="0" w:color="auto"/>
                  </w:divBdr>
                </w:div>
                <w:div w:id="908734162">
                  <w:marLeft w:val="0"/>
                  <w:marRight w:val="0"/>
                  <w:marTop w:val="0"/>
                  <w:marBottom w:val="0"/>
                  <w:divBdr>
                    <w:top w:val="none" w:sz="0" w:space="0" w:color="auto"/>
                    <w:left w:val="none" w:sz="0" w:space="0" w:color="auto"/>
                    <w:bottom w:val="none" w:sz="0" w:space="0" w:color="auto"/>
                    <w:right w:val="none" w:sz="0" w:space="0" w:color="auto"/>
                  </w:divBdr>
                </w:div>
                <w:div w:id="1011373486">
                  <w:marLeft w:val="0"/>
                  <w:marRight w:val="0"/>
                  <w:marTop w:val="0"/>
                  <w:marBottom w:val="0"/>
                  <w:divBdr>
                    <w:top w:val="none" w:sz="0" w:space="0" w:color="auto"/>
                    <w:left w:val="none" w:sz="0" w:space="0" w:color="auto"/>
                    <w:bottom w:val="none" w:sz="0" w:space="0" w:color="auto"/>
                    <w:right w:val="none" w:sz="0" w:space="0" w:color="auto"/>
                  </w:divBdr>
                </w:div>
                <w:div w:id="1105884851">
                  <w:marLeft w:val="0"/>
                  <w:marRight w:val="0"/>
                  <w:marTop w:val="0"/>
                  <w:marBottom w:val="0"/>
                  <w:divBdr>
                    <w:top w:val="none" w:sz="0" w:space="0" w:color="auto"/>
                    <w:left w:val="none" w:sz="0" w:space="0" w:color="auto"/>
                    <w:bottom w:val="none" w:sz="0" w:space="0" w:color="auto"/>
                    <w:right w:val="none" w:sz="0" w:space="0" w:color="auto"/>
                  </w:divBdr>
                </w:div>
                <w:div w:id="1357274824">
                  <w:marLeft w:val="0"/>
                  <w:marRight w:val="0"/>
                  <w:marTop w:val="0"/>
                  <w:marBottom w:val="0"/>
                  <w:divBdr>
                    <w:top w:val="none" w:sz="0" w:space="0" w:color="auto"/>
                    <w:left w:val="none" w:sz="0" w:space="0" w:color="auto"/>
                    <w:bottom w:val="none" w:sz="0" w:space="0" w:color="auto"/>
                    <w:right w:val="none" w:sz="0" w:space="0" w:color="auto"/>
                  </w:divBdr>
                </w:div>
                <w:div w:id="1631279847">
                  <w:marLeft w:val="0"/>
                  <w:marRight w:val="0"/>
                  <w:marTop w:val="0"/>
                  <w:marBottom w:val="0"/>
                  <w:divBdr>
                    <w:top w:val="none" w:sz="0" w:space="0" w:color="auto"/>
                    <w:left w:val="none" w:sz="0" w:space="0" w:color="auto"/>
                    <w:bottom w:val="none" w:sz="0" w:space="0" w:color="auto"/>
                    <w:right w:val="none" w:sz="0" w:space="0" w:color="auto"/>
                  </w:divBdr>
                </w:div>
                <w:div w:id="1772512211">
                  <w:marLeft w:val="0"/>
                  <w:marRight w:val="0"/>
                  <w:marTop w:val="0"/>
                  <w:marBottom w:val="0"/>
                  <w:divBdr>
                    <w:top w:val="none" w:sz="0" w:space="0" w:color="auto"/>
                    <w:left w:val="none" w:sz="0" w:space="0" w:color="auto"/>
                    <w:bottom w:val="none" w:sz="0" w:space="0" w:color="auto"/>
                    <w:right w:val="none" w:sz="0" w:space="0" w:color="auto"/>
                  </w:divBdr>
                </w:div>
                <w:div w:id="1807702103">
                  <w:marLeft w:val="0"/>
                  <w:marRight w:val="0"/>
                  <w:marTop w:val="0"/>
                  <w:marBottom w:val="0"/>
                  <w:divBdr>
                    <w:top w:val="none" w:sz="0" w:space="0" w:color="auto"/>
                    <w:left w:val="none" w:sz="0" w:space="0" w:color="auto"/>
                    <w:bottom w:val="none" w:sz="0" w:space="0" w:color="auto"/>
                    <w:right w:val="none" w:sz="0" w:space="0" w:color="auto"/>
                  </w:divBdr>
                </w:div>
              </w:divsChild>
            </w:div>
            <w:div w:id="274336333">
              <w:marLeft w:val="0"/>
              <w:marRight w:val="0"/>
              <w:marTop w:val="0"/>
              <w:marBottom w:val="0"/>
              <w:divBdr>
                <w:top w:val="none" w:sz="0" w:space="0" w:color="auto"/>
                <w:left w:val="none" w:sz="0" w:space="0" w:color="auto"/>
                <w:bottom w:val="none" w:sz="0" w:space="0" w:color="auto"/>
                <w:right w:val="none" w:sz="0" w:space="0" w:color="auto"/>
              </w:divBdr>
            </w:div>
            <w:div w:id="399402504">
              <w:marLeft w:val="0"/>
              <w:marRight w:val="0"/>
              <w:marTop w:val="0"/>
              <w:marBottom w:val="0"/>
              <w:divBdr>
                <w:top w:val="none" w:sz="0" w:space="0" w:color="auto"/>
                <w:left w:val="none" w:sz="0" w:space="0" w:color="auto"/>
                <w:bottom w:val="none" w:sz="0" w:space="0" w:color="auto"/>
                <w:right w:val="none" w:sz="0" w:space="0" w:color="auto"/>
              </w:divBdr>
            </w:div>
            <w:div w:id="524097123">
              <w:marLeft w:val="0"/>
              <w:marRight w:val="0"/>
              <w:marTop w:val="0"/>
              <w:marBottom w:val="0"/>
              <w:divBdr>
                <w:top w:val="none" w:sz="0" w:space="0" w:color="auto"/>
                <w:left w:val="none" w:sz="0" w:space="0" w:color="auto"/>
                <w:bottom w:val="none" w:sz="0" w:space="0" w:color="auto"/>
                <w:right w:val="none" w:sz="0" w:space="0" w:color="auto"/>
              </w:divBdr>
            </w:div>
            <w:div w:id="539123567">
              <w:marLeft w:val="0"/>
              <w:marRight w:val="0"/>
              <w:marTop w:val="0"/>
              <w:marBottom w:val="0"/>
              <w:divBdr>
                <w:top w:val="none" w:sz="0" w:space="0" w:color="auto"/>
                <w:left w:val="none" w:sz="0" w:space="0" w:color="auto"/>
                <w:bottom w:val="none" w:sz="0" w:space="0" w:color="auto"/>
                <w:right w:val="none" w:sz="0" w:space="0" w:color="auto"/>
              </w:divBdr>
            </w:div>
            <w:div w:id="543373198">
              <w:marLeft w:val="0"/>
              <w:marRight w:val="0"/>
              <w:marTop w:val="0"/>
              <w:marBottom w:val="0"/>
              <w:divBdr>
                <w:top w:val="none" w:sz="0" w:space="0" w:color="auto"/>
                <w:left w:val="none" w:sz="0" w:space="0" w:color="auto"/>
                <w:bottom w:val="none" w:sz="0" w:space="0" w:color="auto"/>
                <w:right w:val="none" w:sz="0" w:space="0" w:color="auto"/>
              </w:divBdr>
            </w:div>
            <w:div w:id="692658763">
              <w:marLeft w:val="0"/>
              <w:marRight w:val="0"/>
              <w:marTop w:val="0"/>
              <w:marBottom w:val="0"/>
              <w:divBdr>
                <w:top w:val="none" w:sz="0" w:space="0" w:color="auto"/>
                <w:left w:val="none" w:sz="0" w:space="0" w:color="auto"/>
                <w:bottom w:val="none" w:sz="0" w:space="0" w:color="auto"/>
                <w:right w:val="none" w:sz="0" w:space="0" w:color="auto"/>
              </w:divBdr>
            </w:div>
            <w:div w:id="728308853">
              <w:marLeft w:val="0"/>
              <w:marRight w:val="0"/>
              <w:marTop w:val="0"/>
              <w:marBottom w:val="0"/>
              <w:divBdr>
                <w:top w:val="none" w:sz="0" w:space="0" w:color="auto"/>
                <w:left w:val="none" w:sz="0" w:space="0" w:color="auto"/>
                <w:bottom w:val="none" w:sz="0" w:space="0" w:color="auto"/>
                <w:right w:val="none" w:sz="0" w:space="0" w:color="auto"/>
              </w:divBdr>
            </w:div>
            <w:div w:id="1086920382">
              <w:marLeft w:val="0"/>
              <w:marRight w:val="0"/>
              <w:marTop w:val="0"/>
              <w:marBottom w:val="0"/>
              <w:divBdr>
                <w:top w:val="none" w:sz="0" w:space="0" w:color="auto"/>
                <w:left w:val="none" w:sz="0" w:space="0" w:color="auto"/>
                <w:bottom w:val="none" w:sz="0" w:space="0" w:color="auto"/>
                <w:right w:val="none" w:sz="0" w:space="0" w:color="auto"/>
              </w:divBdr>
            </w:div>
            <w:div w:id="1396009338">
              <w:marLeft w:val="0"/>
              <w:marRight w:val="0"/>
              <w:marTop w:val="0"/>
              <w:marBottom w:val="0"/>
              <w:divBdr>
                <w:top w:val="none" w:sz="0" w:space="0" w:color="auto"/>
                <w:left w:val="none" w:sz="0" w:space="0" w:color="auto"/>
                <w:bottom w:val="none" w:sz="0" w:space="0" w:color="auto"/>
                <w:right w:val="none" w:sz="0" w:space="0" w:color="auto"/>
              </w:divBdr>
            </w:div>
            <w:div w:id="1540315142">
              <w:marLeft w:val="0"/>
              <w:marRight w:val="0"/>
              <w:marTop w:val="0"/>
              <w:marBottom w:val="0"/>
              <w:divBdr>
                <w:top w:val="none" w:sz="0" w:space="0" w:color="auto"/>
                <w:left w:val="none" w:sz="0" w:space="0" w:color="auto"/>
                <w:bottom w:val="none" w:sz="0" w:space="0" w:color="auto"/>
                <w:right w:val="none" w:sz="0" w:space="0" w:color="auto"/>
              </w:divBdr>
            </w:div>
            <w:div w:id="1665090022">
              <w:marLeft w:val="0"/>
              <w:marRight w:val="0"/>
              <w:marTop w:val="0"/>
              <w:marBottom w:val="0"/>
              <w:divBdr>
                <w:top w:val="none" w:sz="0" w:space="0" w:color="auto"/>
                <w:left w:val="none" w:sz="0" w:space="0" w:color="auto"/>
                <w:bottom w:val="none" w:sz="0" w:space="0" w:color="auto"/>
                <w:right w:val="none" w:sz="0" w:space="0" w:color="auto"/>
              </w:divBdr>
            </w:div>
            <w:div w:id="1676688601">
              <w:marLeft w:val="0"/>
              <w:marRight w:val="0"/>
              <w:marTop w:val="0"/>
              <w:marBottom w:val="0"/>
              <w:divBdr>
                <w:top w:val="none" w:sz="0" w:space="0" w:color="auto"/>
                <w:left w:val="none" w:sz="0" w:space="0" w:color="auto"/>
                <w:bottom w:val="none" w:sz="0" w:space="0" w:color="auto"/>
                <w:right w:val="none" w:sz="0" w:space="0" w:color="auto"/>
              </w:divBdr>
            </w:div>
            <w:div w:id="1706062004">
              <w:marLeft w:val="0"/>
              <w:marRight w:val="0"/>
              <w:marTop w:val="0"/>
              <w:marBottom w:val="0"/>
              <w:divBdr>
                <w:top w:val="none" w:sz="0" w:space="0" w:color="auto"/>
                <w:left w:val="none" w:sz="0" w:space="0" w:color="auto"/>
                <w:bottom w:val="none" w:sz="0" w:space="0" w:color="auto"/>
                <w:right w:val="none" w:sz="0" w:space="0" w:color="auto"/>
              </w:divBdr>
            </w:div>
            <w:div w:id="1888487622">
              <w:marLeft w:val="0"/>
              <w:marRight w:val="0"/>
              <w:marTop w:val="0"/>
              <w:marBottom w:val="0"/>
              <w:divBdr>
                <w:top w:val="none" w:sz="0" w:space="0" w:color="auto"/>
                <w:left w:val="none" w:sz="0" w:space="0" w:color="auto"/>
                <w:bottom w:val="none" w:sz="0" w:space="0" w:color="auto"/>
                <w:right w:val="none" w:sz="0" w:space="0" w:color="auto"/>
              </w:divBdr>
            </w:div>
            <w:div w:id="2142073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592600">
      <w:bodyDiv w:val="1"/>
      <w:marLeft w:val="0"/>
      <w:marRight w:val="0"/>
      <w:marTop w:val="0"/>
      <w:marBottom w:val="0"/>
      <w:divBdr>
        <w:top w:val="none" w:sz="0" w:space="0" w:color="auto"/>
        <w:left w:val="none" w:sz="0" w:space="0" w:color="auto"/>
        <w:bottom w:val="none" w:sz="0" w:space="0" w:color="auto"/>
        <w:right w:val="none" w:sz="0" w:space="0" w:color="auto"/>
      </w:divBdr>
    </w:div>
    <w:div w:id="446192900">
      <w:bodyDiv w:val="1"/>
      <w:marLeft w:val="0"/>
      <w:marRight w:val="0"/>
      <w:marTop w:val="0"/>
      <w:marBottom w:val="0"/>
      <w:divBdr>
        <w:top w:val="none" w:sz="0" w:space="0" w:color="auto"/>
        <w:left w:val="none" w:sz="0" w:space="0" w:color="auto"/>
        <w:bottom w:val="none" w:sz="0" w:space="0" w:color="auto"/>
        <w:right w:val="none" w:sz="0" w:space="0" w:color="auto"/>
      </w:divBdr>
    </w:div>
    <w:div w:id="449709150">
      <w:bodyDiv w:val="1"/>
      <w:marLeft w:val="0"/>
      <w:marRight w:val="0"/>
      <w:marTop w:val="0"/>
      <w:marBottom w:val="0"/>
      <w:divBdr>
        <w:top w:val="none" w:sz="0" w:space="0" w:color="auto"/>
        <w:left w:val="none" w:sz="0" w:space="0" w:color="auto"/>
        <w:bottom w:val="none" w:sz="0" w:space="0" w:color="auto"/>
        <w:right w:val="none" w:sz="0" w:space="0" w:color="auto"/>
      </w:divBdr>
    </w:div>
    <w:div w:id="451484736">
      <w:bodyDiv w:val="1"/>
      <w:marLeft w:val="0"/>
      <w:marRight w:val="0"/>
      <w:marTop w:val="0"/>
      <w:marBottom w:val="0"/>
      <w:divBdr>
        <w:top w:val="none" w:sz="0" w:space="0" w:color="auto"/>
        <w:left w:val="none" w:sz="0" w:space="0" w:color="auto"/>
        <w:bottom w:val="none" w:sz="0" w:space="0" w:color="auto"/>
        <w:right w:val="none" w:sz="0" w:space="0" w:color="auto"/>
      </w:divBdr>
    </w:div>
    <w:div w:id="451746740">
      <w:bodyDiv w:val="1"/>
      <w:marLeft w:val="0"/>
      <w:marRight w:val="0"/>
      <w:marTop w:val="0"/>
      <w:marBottom w:val="0"/>
      <w:divBdr>
        <w:top w:val="none" w:sz="0" w:space="0" w:color="auto"/>
        <w:left w:val="none" w:sz="0" w:space="0" w:color="auto"/>
        <w:bottom w:val="none" w:sz="0" w:space="0" w:color="auto"/>
        <w:right w:val="none" w:sz="0" w:space="0" w:color="auto"/>
      </w:divBdr>
    </w:div>
    <w:div w:id="509374278">
      <w:bodyDiv w:val="1"/>
      <w:marLeft w:val="0"/>
      <w:marRight w:val="0"/>
      <w:marTop w:val="0"/>
      <w:marBottom w:val="0"/>
      <w:divBdr>
        <w:top w:val="none" w:sz="0" w:space="0" w:color="auto"/>
        <w:left w:val="none" w:sz="0" w:space="0" w:color="auto"/>
        <w:bottom w:val="none" w:sz="0" w:space="0" w:color="auto"/>
        <w:right w:val="none" w:sz="0" w:space="0" w:color="auto"/>
      </w:divBdr>
    </w:div>
    <w:div w:id="522667572">
      <w:bodyDiv w:val="1"/>
      <w:marLeft w:val="0"/>
      <w:marRight w:val="0"/>
      <w:marTop w:val="0"/>
      <w:marBottom w:val="0"/>
      <w:divBdr>
        <w:top w:val="none" w:sz="0" w:space="0" w:color="auto"/>
        <w:left w:val="none" w:sz="0" w:space="0" w:color="auto"/>
        <w:bottom w:val="none" w:sz="0" w:space="0" w:color="auto"/>
        <w:right w:val="none" w:sz="0" w:space="0" w:color="auto"/>
      </w:divBdr>
    </w:div>
    <w:div w:id="525172509">
      <w:bodyDiv w:val="1"/>
      <w:marLeft w:val="0"/>
      <w:marRight w:val="0"/>
      <w:marTop w:val="0"/>
      <w:marBottom w:val="0"/>
      <w:divBdr>
        <w:top w:val="none" w:sz="0" w:space="0" w:color="auto"/>
        <w:left w:val="none" w:sz="0" w:space="0" w:color="auto"/>
        <w:bottom w:val="none" w:sz="0" w:space="0" w:color="auto"/>
        <w:right w:val="none" w:sz="0" w:space="0" w:color="auto"/>
      </w:divBdr>
      <w:divsChild>
        <w:div w:id="1433745092">
          <w:marLeft w:val="0"/>
          <w:marRight w:val="0"/>
          <w:marTop w:val="0"/>
          <w:marBottom w:val="0"/>
          <w:divBdr>
            <w:top w:val="none" w:sz="0" w:space="0" w:color="auto"/>
            <w:left w:val="none" w:sz="0" w:space="0" w:color="auto"/>
            <w:bottom w:val="none" w:sz="0" w:space="0" w:color="auto"/>
            <w:right w:val="none" w:sz="0" w:space="0" w:color="auto"/>
          </w:divBdr>
        </w:div>
      </w:divsChild>
    </w:div>
    <w:div w:id="537859845">
      <w:bodyDiv w:val="1"/>
      <w:marLeft w:val="0"/>
      <w:marRight w:val="0"/>
      <w:marTop w:val="0"/>
      <w:marBottom w:val="0"/>
      <w:divBdr>
        <w:top w:val="none" w:sz="0" w:space="0" w:color="auto"/>
        <w:left w:val="none" w:sz="0" w:space="0" w:color="auto"/>
        <w:bottom w:val="none" w:sz="0" w:space="0" w:color="auto"/>
        <w:right w:val="none" w:sz="0" w:space="0" w:color="auto"/>
      </w:divBdr>
      <w:divsChild>
        <w:div w:id="1020397400">
          <w:marLeft w:val="0"/>
          <w:marRight w:val="0"/>
          <w:marTop w:val="0"/>
          <w:marBottom w:val="0"/>
          <w:divBdr>
            <w:top w:val="none" w:sz="0" w:space="0" w:color="auto"/>
            <w:left w:val="none" w:sz="0" w:space="0" w:color="auto"/>
            <w:bottom w:val="none" w:sz="0" w:space="0" w:color="auto"/>
            <w:right w:val="none" w:sz="0" w:space="0" w:color="auto"/>
          </w:divBdr>
        </w:div>
        <w:div w:id="1242373909">
          <w:marLeft w:val="0"/>
          <w:marRight w:val="0"/>
          <w:marTop w:val="0"/>
          <w:marBottom w:val="0"/>
          <w:divBdr>
            <w:top w:val="none" w:sz="0" w:space="0" w:color="auto"/>
            <w:left w:val="none" w:sz="0" w:space="0" w:color="auto"/>
            <w:bottom w:val="none" w:sz="0" w:space="0" w:color="auto"/>
            <w:right w:val="none" w:sz="0" w:space="0" w:color="auto"/>
          </w:divBdr>
        </w:div>
        <w:div w:id="1925413647">
          <w:marLeft w:val="0"/>
          <w:marRight w:val="0"/>
          <w:marTop w:val="0"/>
          <w:marBottom w:val="0"/>
          <w:divBdr>
            <w:top w:val="none" w:sz="0" w:space="0" w:color="auto"/>
            <w:left w:val="none" w:sz="0" w:space="0" w:color="auto"/>
            <w:bottom w:val="none" w:sz="0" w:space="0" w:color="auto"/>
            <w:right w:val="none" w:sz="0" w:space="0" w:color="auto"/>
          </w:divBdr>
        </w:div>
        <w:div w:id="494999966">
          <w:marLeft w:val="0"/>
          <w:marRight w:val="0"/>
          <w:marTop w:val="0"/>
          <w:marBottom w:val="0"/>
          <w:divBdr>
            <w:top w:val="none" w:sz="0" w:space="0" w:color="auto"/>
            <w:left w:val="none" w:sz="0" w:space="0" w:color="auto"/>
            <w:bottom w:val="none" w:sz="0" w:space="0" w:color="auto"/>
            <w:right w:val="none" w:sz="0" w:space="0" w:color="auto"/>
          </w:divBdr>
        </w:div>
        <w:div w:id="1130054966">
          <w:marLeft w:val="0"/>
          <w:marRight w:val="0"/>
          <w:marTop w:val="0"/>
          <w:marBottom w:val="0"/>
          <w:divBdr>
            <w:top w:val="none" w:sz="0" w:space="0" w:color="auto"/>
            <w:left w:val="none" w:sz="0" w:space="0" w:color="auto"/>
            <w:bottom w:val="none" w:sz="0" w:space="0" w:color="auto"/>
            <w:right w:val="none" w:sz="0" w:space="0" w:color="auto"/>
          </w:divBdr>
        </w:div>
        <w:div w:id="1278374284">
          <w:marLeft w:val="0"/>
          <w:marRight w:val="0"/>
          <w:marTop w:val="0"/>
          <w:marBottom w:val="0"/>
          <w:divBdr>
            <w:top w:val="none" w:sz="0" w:space="0" w:color="auto"/>
            <w:left w:val="none" w:sz="0" w:space="0" w:color="auto"/>
            <w:bottom w:val="none" w:sz="0" w:space="0" w:color="auto"/>
            <w:right w:val="none" w:sz="0" w:space="0" w:color="auto"/>
          </w:divBdr>
        </w:div>
      </w:divsChild>
    </w:div>
    <w:div w:id="539129266">
      <w:bodyDiv w:val="1"/>
      <w:marLeft w:val="0"/>
      <w:marRight w:val="0"/>
      <w:marTop w:val="0"/>
      <w:marBottom w:val="0"/>
      <w:divBdr>
        <w:top w:val="none" w:sz="0" w:space="0" w:color="auto"/>
        <w:left w:val="none" w:sz="0" w:space="0" w:color="auto"/>
        <w:bottom w:val="none" w:sz="0" w:space="0" w:color="auto"/>
        <w:right w:val="none" w:sz="0" w:space="0" w:color="auto"/>
      </w:divBdr>
    </w:div>
    <w:div w:id="556668935">
      <w:bodyDiv w:val="1"/>
      <w:marLeft w:val="0"/>
      <w:marRight w:val="0"/>
      <w:marTop w:val="0"/>
      <w:marBottom w:val="0"/>
      <w:divBdr>
        <w:top w:val="none" w:sz="0" w:space="0" w:color="auto"/>
        <w:left w:val="none" w:sz="0" w:space="0" w:color="auto"/>
        <w:bottom w:val="none" w:sz="0" w:space="0" w:color="auto"/>
        <w:right w:val="none" w:sz="0" w:space="0" w:color="auto"/>
      </w:divBdr>
    </w:div>
    <w:div w:id="566764249">
      <w:bodyDiv w:val="1"/>
      <w:marLeft w:val="0"/>
      <w:marRight w:val="0"/>
      <w:marTop w:val="0"/>
      <w:marBottom w:val="0"/>
      <w:divBdr>
        <w:top w:val="none" w:sz="0" w:space="0" w:color="auto"/>
        <w:left w:val="none" w:sz="0" w:space="0" w:color="auto"/>
        <w:bottom w:val="none" w:sz="0" w:space="0" w:color="auto"/>
        <w:right w:val="none" w:sz="0" w:space="0" w:color="auto"/>
      </w:divBdr>
    </w:div>
    <w:div w:id="574586871">
      <w:bodyDiv w:val="1"/>
      <w:marLeft w:val="0"/>
      <w:marRight w:val="0"/>
      <w:marTop w:val="0"/>
      <w:marBottom w:val="0"/>
      <w:divBdr>
        <w:top w:val="none" w:sz="0" w:space="0" w:color="auto"/>
        <w:left w:val="none" w:sz="0" w:space="0" w:color="auto"/>
        <w:bottom w:val="none" w:sz="0" w:space="0" w:color="auto"/>
        <w:right w:val="none" w:sz="0" w:space="0" w:color="auto"/>
      </w:divBdr>
      <w:divsChild>
        <w:div w:id="919869816">
          <w:marLeft w:val="0"/>
          <w:marRight w:val="0"/>
          <w:marTop w:val="0"/>
          <w:marBottom w:val="0"/>
          <w:divBdr>
            <w:top w:val="none" w:sz="0" w:space="0" w:color="auto"/>
            <w:left w:val="none" w:sz="0" w:space="0" w:color="auto"/>
            <w:bottom w:val="none" w:sz="0" w:space="0" w:color="auto"/>
            <w:right w:val="none" w:sz="0" w:space="0" w:color="auto"/>
          </w:divBdr>
          <w:divsChild>
            <w:div w:id="1519079361">
              <w:marLeft w:val="0"/>
              <w:marRight w:val="0"/>
              <w:marTop w:val="0"/>
              <w:marBottom w:val="0"/>
              <w:divBdr>
                <w:top w:val="none" w:sz="0" w:space="0" w:color="auto"/>
                <w:left w:val="none" w:sz="0" w:space="0" w:color="auto"/>
                <w:bottom w:val="none" w:sz="0" w:space="0" w:color="auto"/>
                <w:right w:val="none" w:sz="0" w:space="0" w:color="auto"/>
              </w:divBdr>
              <w:divsChild>
                <w:div w:id="1514372924">
                  <w:marLeft w:val="0"/>
                  <w:marRight w:val="0"/>
                  <w:marTop w:val="0"/>
                  <w:marBottom w:val="0"/>
                  <w:divBdr>
                    <w:top w:val="none" w:sz="0" w:space="0" w:color="auto"/>
                    <w:left w:val="none" w:sz="0" w:space="0" w:color="auto"/>
                    <w:bottom w:val="none" w:sz="0" w:space="0" w:color="auto"/>
                    <w:right w:val="none" w:sz="0" w:space="0" w:color="auto"/>
                  </w:divBdr>
                  <w:divsChild>
                    <w:div w:id="419444896">
                      <w:marLeft w:val="0"/>
                      <w:marRight w:val="0"/>
                      <w:marTop w:val="0"/>
                      <w:marBottom w:val="0"/>
                      <w:divBdr>
                        <w:top w:val="none" w:sz="0" w:space="0" w:color="auto"/>
                        <w:left w:val="none" w:sz="0" w:space="0" w:color="auto"/>
                        <w:bottom w:val="none" w:sz="0" w:space="0" w:color="auto"/>
                        <w:right w:val="none" w:sz="0" w:space="0" w:color="auto"/>
                      </w:divBdr>
                    </w:div>
                    <w:div w:id="482937141">
                      <w:marLeft w:val="0"/>
                      <w:marRight w:val="0"/>
                      <w:marTop w:val="0"/>
                      <w:marBottom w:val="0"/>
                      <w:divBdr>
                        <w:top w:val="none" w:sz="0" w:space="0" w:color="auto"/>
                        <w:left w:val="none" w:sz="0" w:space="0" w:color="auto"/>
                        <w:bottom w:val="none" w:sz="0" w:space="0" w:color="auto"/>
                        <w:right w:val="none" w:sz="0" w:space="0" w:color="auto"/>
                      </w:divBdr>
                    </w:div>
                    <w:div w:id="717900210">
                      <w:marLeft w:val="0"/>
                      <w:marRight w:val="0"/>
                      <w:marTop w:val="0"/>
                      <w:marBottom w:val="0"/>
                      <w:divBdr>
                        <w:top w:val="none" w:sz="0" w:space="0" w:color="auto"/>
                        <w:left w:val="none" w:sz="0" w:space="0" w:color="auto"/>
                        <w:bottom w:val="none" w:sz="0" w:space="0" w:color="auto"/>
                        <w:right w:val="none" w:sz="0" w:space="0" w:color="auto"/>
                      </w:divBdr>
                    </w:div>
                    <w:div w:id="816462255">
                      <w:marLeft w:val="0"/>
                      <w:marRight w:val="0"/>
                      <w:marTop w:val="0"/>
                      <w:marBottom w:val="0"/>
                      <w:divBdr>
                        <w:top w:val="none" w:sz="0" w:space="0" w:color="auto"/>
                        <w:left w:val="none" w:sz="0" w:space="0" w:color="auto"/>
                        <w:bottom w:val="none" w:sz="0" w:space="0" w:color="auto"/>
                        <w:right w:val="none" w:sz="0" w:space="0" w:color="auto"/>
                      </w:divBdr>
                    </w:div>
                    <w:div w:id="1032921550">
                      <w:marLeft w:val="0"/>
                      <w:marRight w:val="0"/>
                      <w:marTop w:val="0"/>
                      <w:marBottom w:val="0"/>
                      <w:divBdr>
                        <w:top w:val="none" w:sz="0" w:space="0" w:color="auto"/>
                        <w:left w:val="none" w:sz="0" w:space="0" w:color="auto"/>
                        <w:bottom w:val="none" w:sz="0" w:space="0" w:color="auto"/>
                        <w:right w:val="none" w:sz="0" w:space="0" w:color="auto"/>
                      </w:divBdr>
                      <w:divsChild>
                        <w:div w:id="419179215">
                          <w:marLeft w:val="0"/>
                          <w:marRight w:val="0"/>
                          <w:marTop w:val="0"/>
                          <w:marBottom w:val="0"/>
                          <w:divBdr>
                            <w:top w:val="none" w:sz="0" w:space="0" w:color="auto"/>
                            <w:left w:val="none" w:sz="0" w:space="0" w:color="auto"/>
                            <w:bottom w:val="none" w:sz="0" w:space="0" w:color="auto"/>
                            <w:right w:val="none" w:sz="0" w:space="0" w:color="auto"/>
                          </w:divBdr>
                        </w:div>
                        <w:div w:id="947782331">
                          <w:marLeft w:val="0"/>
                          <w:marRight w:val="0"/>
                          <w:marTop w:val="0"/>
                          <w:marBottom w:val="0"/>
                          <w:divBdr>
                            <w:top w:val="none" w:sz="0" w:space="0" w:color="auto"/>
                            <w:left w:val="none" w:sz="0" w:space="0" w:color="auto"/>
                            <w:bottom w:val="none" w:sz="0" w:space="0" w:color="auto"/>
                            <w:right w:val="none" w:sz="0" w:space="0" w:color="auto"/>
                          </w:divBdr>
                        </w:div>
                        <w:div w:id="1397320030">
                          <w:marLeft w:val="0"/>
                          <w:marRight w:val="0"/>
                          <w:marTop w:val="0"/>
                          <w:marBottom w:val="0"/>
                          <w:divBdr>
                            <w:top w:val="none" w:sz="0" w:space="0" w:color="auto"/>
                            <w:left w:val="none" w:sz="0" w:space="0" w:color="auto"/>
                            <w:bottom w:val="none" w:sz="0" w:space="0" w:color="auto"/>
                            <w:right w:val="none" w:sz="0" w:space="0" w:color="auto"/>
                          </w:divBdr>
                        </w:div>
                        <w:div w:id="1578512032">
                          <w:marLeft w:val="0"/>
                          <w:marRight w:val="0"/>
                          <w:marTop w:val="0"/>
                          <w:marBottom w:val="0"/>
                          <w:divBdr>
                            <w:top w:val="none" w:sz="0" w:space="0" w:color="auto"/>
                            <w:left w:val="none" w:sz="0" w:space="0" w:color="auto"/>
                            <w:bottom w:val="none" w:sz="0" w:space="0" w:color="auto"/>
                            <w:right w:val="none" w:sz="0" w:space="0" w:color="auto"/>
                          </w:divBdr>
                        </w:div>
                        <w:div w:id="1706248881">
                          <w:marLeft w:val="0"/>
                          <w:marRight w:val="0"/>
                          <w:marTop w:val="0"/>
                          <w:marBottom w:val="0"/>
                          <w:divBdr>
                            <w:top w:val="none" w:sz="0" w:space="0" w:color="auto"/>
                            <w:left w:val="none" w:sz="0" w:space="0" w:color="auto"/>
                            <w:bottom w:val="none" w:sz="0" w:space="0" w:color="auto"/>
                            <w:right w:val="none" w:sz="0" w:space="0" w:color="auto"/>
                          </w:divBdr>
                        </w:div>
                        <w:div w:id="1769352354">
                          <w:marLeft w:val="0"/>
                          <w:marRight w:val="0"/>
                          <w:marTop w:val="0"/>
                          <w:marBottom w:val="0"/>
                          <w:divBdr>
                            <w:top w:val="none" w:sz="0" w:space="0" w:color="auto"/>
                            <w:left w:val="none" w:sz="0" w:space="0" w:color="auto"/>
                            <w:bottom w:val="none" w:sz="0" w:space="0" w:color="auto"/>
                            <w:right w:val="none" w:sz="0" w:space="0" w:color="auto"/>
                          </w:divBdr>
                        </w:div>
                        <w:div w:id="1966428926">
                          <w:marLeft w:val="0"/>
                          <w:marRight w:val="0"/>
                          <w:marTop w:val="0"/>
                          <w:marBottom w:val="0"/>
                          <w:divBdr>
                            <w:top w:val="none" w:sz="0" w:space="0" w:color="auto"/>
                            <w:left w:val="none" w:sz="0" w:space="0" w:color="auto"/>
                            <w:bottom w:val="none" w:sz="0" w:space="0" w:color="auto"/>
                            <w:right w:val="none" w:sz="0" w:space="0" w:color="auto"/>
                          </w:divBdr>
                        </w:div>
                        <w:div w:id="2020545132">
                          <w:marLeft w:val="0"/>
                          <w:marRight w:val="0"/>
                          <w:marTop w:val="0"/>
                          <w:marBottom w:val="0"/>
                          <w:divBdr>
                            <w:top w:val="none" w:sz="0" w:space="0" w:color="auto"/>
                            <w:left w:val="none" w:sz="0" w:space="0" w:color="auto"/>
                            <w:bottom w:val="none" w:sz="0" w:space="0" w:color="auto"/>
                            <w:right w:val="none" w:sz="0" w:space="0" w:color="auto"/>
                          </w:divBdr>
                        </w:div>
                      </w:divsChild>
                    </w:div>
                    <w:div w:id="1133253492">
                      <w:marLeft w:val="0"/>
                      <w:marRight w:val="0"/>
                      <w:marTop w:val="0"/>
                      <w:marBottom w:val="0"/>
                      <w:divBdr>
                        <w:top w:val="none" w:sz="0" w:space="0" w:color="auto"/>
                        <w:left w:val="none" w:sz="0" w:space="0" w:color="auto"/>
                        <w:bottom w:val="none" w:sz="0" w:space="0" w:color="auto"/>
                        <w:right w:val="none" w:sz="0" w:space="0" w:color="auto"/>
                      </w:divBdr>
                      <w:divsChild>
                        <w:div w:id="1602488225">
                          <w:marLeft w:val="0"/>
                          <w:marRight w:val="0"/>
                          <w:marTop w:val="0"/>
                          <w:marBottom w:val="0"/>
                          <w:divBdr>
                            <w:top w:val="none" w:sz="0" w:space="0" w:color="auto"/>
                            <w:left w:val="none" w:sz="0" w:space="0" w:color="auto"/>
                            <w:bottom w:val="none" w:sz="0" w:space="0" w:color="auto"/>
                            <w:right w:val="none" w:sz="0" w:space="0" w:color="auto"/>
                          </w:divBdr>
                          <w:divsChild>
                            <w:div w:id="4094945">
                              <w:marLeft w:val="0"/>
                              <w:marRight w:val="0"/>
                              <w:marTop w:val="0"/>
                              <w:marBottom w:val="0"/>
                              <w:divBdr>
                                <w:top w:val="none" w:sz="0" w:space="0" w:color="auto"/>
                                <w:left w:val="none" w:sz="0" w:space="0" w:color="auto"/>
                                <w:bottom w:val="none" w:sz="0" w:space="0" w:color="auto"/>
                                <w:right w:val="none" w:sz="0" w:space="0" w:color="auto"/>
                              </w:divBdr>
                            </w:div>
                            <w:div w:id="2115321159">
                              <w:marLeft w:val="0"/>
                              <w:marRight w:val="0"/>
                              <w:marTop w:val="0"/>
                              <w:marBottom w:val="0"/>
                              <w:divBdr>
                                <w:top w:val="none" w:sz="0" w:space="0" w:color="auto"/>
                                <w:left w:val="none" w:sz="0" w:space="0" w:color="auto"/>
                                <w:bottom w:val="none" w:sz="0" w:space="0" w:color="auto"/>
                                <w:right w:val="none" w:sz="0" w:space="0" w:color="auto"/>
                              </w:divBdr>
                              <w:divsChild>
                                <w:div w:id="2044284360">
                                  <w:marLeft w:val="0"/>
                                  <w:marRight w:val="0"/>
                                  <w:marTop w:val="0"/>
                                  <w:marBottom w:val="0"/>
                                  <w:divBdr>
                                    <w:top w:val="none" w:sz="0" w:space="0" w:color="auto"/>
                                    <w:left w:val="none" w:sz="0" w:space="0" w:color="auto"/>
                                    <w:bottom w:val="none" w:sz="0" w:space="0" w:color="auto"/>
                                    <w:right w:val="none" w:sz="0" w:space="0" w:color="auto"/>
                                  </w:divBdr>
                                  <w:divsChild>
                                    <w:div w:id="166487702">
                                      <w:marLeft w:val="0"/>
                                      <w:marRight w:val="0"/>
                                      <w:marTop w:val="0"/>
                                      <w:marBottom w:val="0"/>
                                      <w:divBdr>
                                        <w:top w:val="none" w:sz="0" w:space="0" w:color="auto"/>
                                        <w:left w:val="none" w:sz="0" w:space="0" w:color="auto"/>
                                        <w:bottom w:val="none" w:sz="0" w:space="0" w:color="auto"/>
                                        <w:right w:val="none" w:sz="0" w:space="0" w:color="auto"/>
                                      </w:divBdr>
                                    </w:div>
                                    <w:div w:id="199897986">
                                      <w:marLeft w:val="0"/>
                                      <w:marRight w:val="0"/>
                                      <w:marTop w:val="0"/>
                                      <w:marBottom w:val="0"/>
                                      <w:divBdr>
                                        <w:top w:val="none" w:sz="0" w:space="0" w:color="auto"/>
                                        <w:left w:val="none" w:sz="0" w:space="0" w:color="auto"/>
                                        <w:bottom w:val="none" w:sz="0" w:space="0" w:color="auto"/>
                                        <w:right w:val="none" w:sz="0" w:space="0" w:color="auto"/>
                                      </w:divBdr>
                                    </w:div>
                                    <w:div w:id="209348428">
                                      <w:marLeft w:val="0"/>
                                      <w:marRight w:val="0"/>
                                      <w:marTop w:val="0"/>
                                      <w:marBottom w:val="0"/>
                                      <w:divBdr>
                                        <w:top w:val="none" w:sz="0" w:space="0" w:color="auto"/>
                                        <w:left w:val="none" w:sz="0" w:space="0" w:color="auto"/>
                                        <w:bottom w:val="none" w:sz="0" w:space="0" w:color="auto"/>
                                        <w:right w:val="none" w:sz="0" w:space="0" w:color="auto"/>
                                      </w:divBdr>
                                    </w:div>
                                    <w:div w:id="549146176">
                                      <w:marLeft w:val="0"/>
                                      <w:marRight w:val="0"/>
                                      <w:marTop w:val="0"/>
                                      <w:marBottom w:val="0"/>
                                      <w:divBdr>
                                        <w:top w:val="none" w:sz="0" w:space="0" w:color="auto"/>
                                        <w:left w:val="none" w:sz="0" w:space="0" w:color="auto"/>
                                        <w:bottom w:val="none" w:sz="0" w:space="0" w:color="auto"/>
                                        <w:right w:val="none" w:sz="0" w:space="0" w:color="auto"/>
                                      </w:divBdr>
                                    </w:div>
                                    <w:div w:id="660164146">
                                      <w:marLeft w:val="0"/>
                                      <w:marRight w:val="0"/>
                                      <w:marTop w:val="0"/>
                                      <w:marBottom w:val="0"/>
                                      <w:divBdr>
                                        <w:top w:val="none" w:sz="0" w:space="0" w:color="auto"/>
                                        <w:left w:val="none" w:sz="0" w:space="0" w:color="auto"/>
                                        <w:bottom w:val="none" w:sz="0" w:space="0" w:color="auto"/>
                                        <w:right w:val="none" w:sz="0" w:space="0" w:color="auto"/>
                                      </w:divBdr>
                                    </w:div>
                                    <w:div w:id="716054785">
                                      <w:marLeft w:val="0"/>
                                      <w:marRight w:val="0"/>
                                      <w:marTop w:val="0"/>
                                      <w:marBottom w:val="0"/>
                                      <w:divBdr>
                                        <w:top w:val="none" w:sz="0" w:space="0" w:color="auto"/>
                                        <w:left w:val="none" w:sz="0" w:space="0" w:color="auto"/>
                                        <w:bottom w:val="none" w:sz="0" w:space="0" w:color="auto"/>
                                        <w:right w:val="none" w:sz="0" w:space="0" w:color="auto"/>
                                      </w:divBdr>
                                    </w:div>
                                    <w:div w:id="822817845">
                                      <w:marLeft w:val="0"/>
                                      <w:marRight w:val="0"/>
                                      <w:marTop w:val="0"/>
                                      <w:marBottom w:val="0"/>
                                      <w:divBdr>
                                        <w:top w:val="none" w:sz="0" w:space="0" w:color="auto"/>
                                        <w:left w:val="none" w:sz="0" w:space="0" w:color="auto"/>
                                        <w:bottom w:val="none" w:sz="0" w:space="0" w:color="auto"/>
                                        <w:right w:val="none" w:sz="0" w:space="0" w:color="auto"/>
                                      </w:divBdr>
                                    </w:div>
                                    <w:div w:id="1738818078">
                                      <w:marLeft w:val="0"/>
                                      <w:marRight w:val="0"/>
                                      <w:marTop w:val="0"/>
                                      <w:marBottom w:val="0"/>
                                      <w:divBdr>
                                        <w:top w:val="none" w:sz="0" w:space="0" w:color="auto"/>
                                        <w:left w:val="none" w:sz="0" w:space="0" w:color="auto"/>
                                        <w:bottom w:val="none" w:sz="0" w:space="0" w:color="auto"/>
                                        <w:right w:val="none" w:sz="0" w:space="0" w:color="auto"/>
                                      </w:divBdr>
                                    </w:div>
                                    <w:div w:id="1997106537">
                                      <w:marLeft w:val="0"/>
                                      <w:marRight w:val="0"/>
                                      <w:marTop w:val="0"/>
                                      <w:marBottom w:val="0"/>
                                      <w:divBdr>
                                        <w:top w:val="none" w:sz="0" w:space="0" w:color="auto"/>
                                        <w:left w:val="none" w:sz="0" w:space="0" w:color="auto"/>
                                        <w:bottom w:val="none" w:sz="0" w:space="0" w:color="auto"/>
                                        <w:right w:val="none" w:sz="0" w:space="0" w:color="auto"/>
                                      </w:divBdr>
                                    </w:div>
                                    <w:div w:id="211126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230547">
                          <w:marLeft w:val="0"/>
                          <w:marRight w:val="0"/>
                          <w:marTop w:val="0"/>
                          <w:marBottom w:val="0"/>
                          <w:divBdr>
                            <w:top w:val="none" w:sz="0" w:space="0" w:color="auto"/>
                            <w:left w:val="none" w:sz="0" w:space="0" w:color="auto"/>
                            <w:bottom w:val="none" w:sz="0" w:space="0" w:color="auto"/>
                            <w:right w:val="none" w:sz="0" w:space="0" w:color="auto"/>
                          </w:divBdr>
                        </w:div>
                      </w:divsChild>
                    </w:div>
                    <w:div w:id="1514491954">
                      <w:marLeft w:val="0"/>
                      <w:marRight w:val="0"/>
                      <w:marTop w:val="0"/>
                      <w:marBottom w:val="0"/>
                      <w:divBdr>
                        <w:top w:val="none" w:sz="0" w:space="0" w:color="auto"/>
                        <w:left w:val="none" w:sz="0" w:space="0" w:color="auto"/>
                        <w:bottom w:val="none" w:sz="0" w:space="0" w:color="auto"/>
                        <w:right w:val="none" w:sz="0" w:space="0" w:color="auto"/>
                      </w:divBdr>
                    </w:div>
                    <w:div w:id="1721586361">
                      <w:marLeft w:val="0"/>
                      <w:marRight w:val="0"/>
                      <w:marTop w:val="0"/>
                      <w:marBottom w:val="0"/>
                      <w:divBdr>
                        <w:top w:val="none" w:sz="0" w:space="0" w:color="auto"/>
                        <w:left w:val="none" w:sz="0" w:space="0" w:color="auto"/>
                        <w:bottom w:val="none" w:sz="0" w:space="0" w:color="auto"/>
                        <w:right w:val="none" w:sz="0" w:space="0" w:color="auto"/>
                      </w:divBdr>
                    </w:div>
                    <w:div w:id="1781148951">
                      <w:marLeft w:val="0"/>
                      <w:marRight w:val="0"/>
                      <w:marTop w:val="0"/>
                      <w:marBottom w:val="0"/>
                      <w:divBdr>
                        <w:top w:val="none" w:sz="0" w:space="0" w:color="auto"/>
                        <w:left w:val="none" w:sz="0" w:space="0" w:color="auto"/>
                        <w:bottom w:val="none" w:sz="0" w:space="0" w:color="auto"/>
                        <w:right w:val="none" w:sz="0" w:space="0" w:color="auto"/>
                      </w:divBdr>
                    </w:div>
                    <w:div w:id="1947930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5549611">
      <w:bodyDiv w:val="1"/>
      <w:marLeft w:val="0"/>
      <w:marRight w:val="0"/>
      <w:marTop w:val="0"/>
      <w:marBottom w:val="0"/>
      <w:divBdr>
        <w:top w:val="none" w:sz="0" w:space="0" w:color="auto"/>
        <w:left w:val="none" w:sz="0" w:space="0" w:color="auto"/>
        <w:bottom w:val="none" w:sz="0" w:space="0" w:color="auto"/>
        <w:right w:val="none" w:sz="0" w:space="0" w:color="auto"/>
      </w:divBdr>
    </w:div>
    <w:div w:id="583607343">
      <w:bodyDiv w:val="1"/>
      <w:marLeft w:val="0"/>
      <w:marRight w:val="0"/>
      <w:marTop w:val="0"/>
      <w:marBottom w:val="0"/>
      <w:divBdr>
        <w:top w:val="none" w:sz="0" w:space="0" w:color="auto"/>
        <w:left w:val="none" w:sz="0" w:space="0" w:color="auto"/>
        <w:bottom w:val="none" w:sz="0" w:space="0" w:color="auto"/>
        <w:right w:val="none" w:sz="0" w:space="0" w:color="auto"/>
      </w:divBdr>
    </w:div>
    <w:div w:id="586500101">
      <w:bodyDiv w:val="1"/>
      <w:marLeft w:val="0"/>
      <w:marRight w:val="0"/>
      <w:marTop w:val="0"/>
      <w:marBottom w:val="0"/>
      <w:divBdr>
        <w:top w:val="none" w:sz="0" w:space="0" w:color="auto"/>
        <w:left w:val="none" w:sz="0" w:space="0" w:color="auto"/>
        <w:bottom w:val="none" w:sz="0" w:space="0" w:color="auto"/>
        <w:right w:val="none" w:sz="0" w:space="0" w:color="auto"/>
      </w:divBdr>
    </w:div>
    <w:div w:id="592469437">
      <w:bodyDiv w:val="1"/>
      <w:marLeft w:val="0"/>
      <w:marRight w:val="0"/>
      <w:marTop w:val="0"/>
      <w:marBottom w:val="0"/>
      <w:divBdr>
        <w:top w:val="none" w:sz="0" w:space="0" w:color="auto"/>
        <w:left w:val="none" w:sz="0" w:space="0" w:color="auto"/>
        <w:bottom w:val="none" w:sz="0" w:space="0" w:color="auto"/>
        <w:right w:val="none" w:sz="0" w:space="0" w:color="auto"/>
      </w:divBdr>
    </w:div>
    <w:div w:id="610018031">
      <w:bodyDiv w:val="1"/>
      <w:marLeft w:val="0"/>
      <w:marRight w:val="0"/>
      <w:marTop w:val="0"/>
      <w:marBottom w:val="0"/>
      <w:divBdr>
        <w:top w:val="none" w:sz="0" w:space="0" w:color="auto"/>
        <w:left w:val="none" w:sz="0" w:space="0" w:color="auto"/>
        <w:bottom w:val="none" w:sz="0" w:space="0" w:color="auto"/>
        <w:right w:val="none" w:sz="0" w:space="0" w:color="auto"/>
      </w:divBdr>
      <w:divsChild>
        <w:div w:id="1415317366">
          <w:marLeft w:val="0"/>
          <w:marRight w:val="0"/>
          <w:marTop w:val="0"/>
          <w:marBottom w:val="0"/>
          <w:divBdr>
            <w:top w:val="none" w:sz="0" w:space="0" w:color="auto"/>
            <w:left w:val="none" w:sz="0" w:space="0" w:color="auto"/>
            <w:bottom w:val="none" w:sz="0" w:space="0" w:color="auto"/>
            <w:right w:val="none" w:sz="0" w:space="0" w:color="auto"/>
          </w:divBdr>
        </w:div>
      </w:divsChild>
    </w:div>
    <w:div w:id="615604670">
      <w:bodyDiv w:val="1"/>
      <w:marLeft w:val="0"/>
      <w:marRight w:val="0"/>
      <w:marTop w:val="0"/>
      <w:marBottom w:val="0"/>
      <w:divBdr>
        <w:top w:val="none" w:sz="0" w:space="0" w:color="auto"/>
        <w:left w:val="none" w:sz="0" w:space="0" w:color="auto"/>
        <w:bottom w:val="none" w:sz="0" w:space="0" w:color="auto"/>
        <w:right w:val="none" w:sz="0" w:space="0" w:color="auto"/>
      </w:divBdr>
      <w:divsChild>
        <w:div w:id="1730415821">
          <w:marLeft w:val="0"/>
          <w:marRight w:val="0"/>
          <w:marTop w:val="0"/>
          <w:marBottom w:val="0"/>
          <w:divBdr>
            <w:top w:val="none" w:sz="0" w:space="0" w:color="auto"/>
            <w:left w:val="none" w:sz="0" w:space="0" w:color="auto"/>
            <w:bottom w:val="none" w:sz="0" w:space="0" w:color="auto"/>
            <w:right w:val="none" w:sz="0" w:space="0" w:color="auto"/>
          </w:divBdr>
        </w:div>
        <w:div w:id="454561620">
          <w:marLeft w:val="0"/>
          <w:marRight w:val="0"/>
          <w:marTop w:val="0"/>
          <w:marBottom w:val="0"/>
          <w:divBdr>
            <w:top w:val="none" w:sz="0" w:space="0" w:color="auto"/>
            <w:left w:val="none" w:sz="0" w:space="0" w:color="auto"/>
            <w:bottom w:val="none" w:sz="0" w:space="0" w:color="auto"/>
            <w:right w:val="none" w:sz="0" w:space="0" w:color="auto"/>
          </w:divBdr>
        </w:div>
      </w:divsChild>
    </w:div>
    <w:div w:id="620377515">
      <w:bodyDiv w:val="1"/>
      <w:marLeft w:val="0"/>
      <w:marRight w:val="0"/>
      <w:marTop w:val="0"/>
      <w:marBottom w:val="0"/>
      <w:divBdr>
        <w:top w:val="none" w:sz="0" w:space="0" w:color="auto"/>
        <w:left w:val="none" w:sz="0" w:space="0" w:color="auto"/>
        <w:bottom w:val="none" w:sz="0" w:space="0" w:color="auto"/>
        <w:right w:val="none" w:sz="0" w:space="0" w:color="auto"/>
      </w:divBdr>
    </w:div>
    <w:div w:id="633946043">
      <w:bodyDiv w:val="1"/>
      <w:marLeft w:val="0"/>
      <w:marRight w:val="0"/>
      <w:marTop w:val="0"/>
      <w:marBottom w:val="0"/>
      <w:divBdr>
        <w:top w:val="none" w:sz="0" w:space="0" w:color="auto"/>
        <w:left w:val="none" w:sz="0" w:space="0" w:color="auto"/>
        <w:bottom w:val="none" w:sz="0" w:space="0" w:color="auto"/>
        <w:right w:val="none" w:sz="0" w:space="0" w:color="auto"/>
      </w:divBdr>
    </w:div>
    <w:div w:id="634796171">
      <w:bodyDiv w:val="1"/>
      <w:marLeft w:val="0"/>
      <w:marRight w:val="0"/>
      <w:marTop w:val="0"/>
      <w:marBottom w:val="0"/>
      <w:divBdr>
        <w:top w:val="none" w:sz="0" w:space="0" w:color="auto"/>
        <w:left w:val="none" w:sz="0" w:space="0" w:color="auto"/>
        <w:bottom w:val="none" w:sz="0" w:space="0" w:color="auto"/>
        <w:right w:val="none" w:sz="0" w:space="0" w:color="auto"/>
      </w:divBdr>
    </w:div>
    <w:div w:id="648024290">
      <w:bodyDiv w:val="1"/>
      <w:marLeft w:val="0"/>
      <w:marRight w:val="0"/>
      <w:marTop w:val="0"/>
      <w:marBottom w:val="0"/>
      <w:divBdr>
        <w:top w:val="none" w:sz="0" w:space="0" w:color="auto"/>
        <w:left w:val="none" w:sz="0" w:space="0" w:color="auto"/>
        <w:bottom w:val="none" w:sz="0" w:space="0" w:color="auto"/>
        <w:right w:val="none" w:sz="0" w:space="0" w:color="auto"/>
      </w:divBdr>
    </w:div>
    <w:div w:id="650214439">
      <w:bodyDiv w:val="1"/>
      <w:marLeft w:val="0"/>
      <w:marRight w:val="0"/>
      <w:marTop w:val="0"/>
      <w:marBottom w:val="0"/>
      <w:divBdr>
        <w:top w:val="none" w:sz="0" w:space="0" w:color="auto"/>
        <w:left w:val="none" w:sz="0" w:space="0" w:color="auto"/>
        <w:bottom w:val="none" w:sz="0" w:space="0" w:color="auto"/>
        <w:right w:val="none" w:sz="0" w:space="0" w:color="auto"/>
      </w:divBdr>
    </w:div>
    <w:div w:id="664355940">
      <w:bodyDiv w:val="1"/>
      <w:marLeft w:val="0"/>
      <w:marRight w:val="0"/>
      <w:marTop w:val="0"/>
      <w:marBottom w:val="0"/>
      <w:divBdr>
        <w:top w:val="none" w:sz="0" w:space="0" w:color="auto"/>
        <w:left w:val="none" w:sz="0" w:space="0" w:color="auto"/>
        <w:bottom w:val="none" w:sz="0" w:space="0" w:color="auto"/>
        <w:right w:val="none" w:sz="0" w:space="0" w:color="auto"/>
      </w:divBdr>
      <w:divsChild>
        <w:div w:id="233323412">
          <w:marLeft w:val="0"/>
          <w:marRight w:val="0"/>
          <w:marTop w:val="0"/>
          <w:marBottom w:val="0"/>
          <w:divBdr>
            <w:top w:val="none" w:sz="0" w:space="0" w:color="auto"/>
            <w:left w:val="none" w:sz="0" w:space="0" w:color="auto"/>
            <w:bottom w:val="none" w:sz="0" w:space="0" w:color="auto"/>
            <w:right w:val="none" w:sz="0" w:space="0" w:color="auto"/>
          </w:divBdr>
        </w:div>
      </w:divsChild>
    </w:div>
    <w:div w:id="670454994">
      <w:bodyDiv w:val="1"/>
      <w:marLeft w:val="0"/>
      <w:marRight w:val="0"/>
      <w:marTop w:val="0"/>
      <w:marBottom w:val="0"/>
      <w:divBdr>
        <w:top w:val="none" w:sz="0" w:space="0" w:color="auto"/>
        <w:left w:val="none" w:sz="0" w:space="0" w:color="auto"/>
        <w:bottom w:val="none" w:sz="0" w:space="0" w:color="auto"/>
        <w:right w:val="none" w:sz="0" w:space="0" w:color="auto"/>
      </w:divBdr>
    </w:div>
    <w:div w:id="676884501">
      <w:bodyDiv w:val="1"/>
      <w:marLeft w:val="0"/>
      <w:marRight w:val="0"/>
      <w:marTop w:val="0"/>
      <w:marBottom w:val="0"/>
      <w:divBdr>
        <w:top w:val="none" w:sz="0" w:space="0" w:color="auto"/>
        <w:left w:val="none" w:sz="0" w:space="0" w:color="auto"/>
        <w:bottom w:val="none" w:sz="0" w:space="0" w:color="auto"/>
        <w:right w:val="none" w:sz="0" w:space="0" w:color="auto"/>
      </w:divBdr>
    </w:div>
    <w:div w:id="687416228">
      <w:bodyDiv w:val="1"/>
      <w:marLeft w:val="0"/>
      <w:marRight w:val="0"/>
      <w:marTop w:val="0"/>
      <w:marBottom w:val="0"/>
      <w:divBdr>
        <w:top w:val="none" w:sz="0" w:space="0" w:color="auto"/>
        <w:left w:val="none" w:sz="0" w:space="0" w:color="auto"/>
        <w:bottom w:val="none" w:sz="0" w:space="0" w:color="auto"/>
        <w:right w:val="none" w:sz="0" w:space="0" w:color="auto"/>
      </w:divBdr>
    </w:div>
    <w:div w:id="692847850">
      <w:bodyDiv w:val="1"/>
      <w:marLeft w:val="0"/>
      <w:marRight w:val="0"/>
      <w:marTop w:val="0"/>
      <w:marBottom w:val="0"/>
      <w:divBdr>
        <w:top w:val="none" w:sz="0" w:space="0" w:color="auto"/>
        <w:left w:val="none" w:sz="0" w:space="0" w:color="auto"/>
        <w:bottom w:val="none" w:sz="0" w:space="0" w:color="auto"/>
        <w:right w:val="none" w:sz="0" w:space="0" w:color="auto"/>
      </w:divBdr>
    </w:div>
    <w:div w:id="695230188">
      <w:bodyDiv w:val="1"/>
      <w:marLeft w:val="0"/>
      <w:marRight w:val="0"/>
      <w:marTop w:val="0"/>
      <w:marBottom w:val="0"/>
      <w:divBdr>
        <w:top w:val="none" w:sz="0" w:space="0" w:color="auto"/>
        <w:left w:val="none" w:sz="0" w:space="0" w:color="auto"/>
        <w:bottom w:val="none" w:sz="0" w:space="0" w:color="auto"/>
        <w:right w:val="none" w:sz="0" w:space="0" w:color="auto"/>
      </w:divBdr>
    </w:div>
    <w:div w:id="700201311">
      <w:bodyDiv w:val="1"/>
      <w:marLeft w:val="0"/>
      <w:marRight w:val="0"/>
      <w:marTop w:val="0"/>
      <w:marBottom w:val="0"/>
      <w:divBdr>
        <w:top w:val="none" w:sz="0" w:space="0" w:color="auto"/>
        <w:left w:val="none" w:sz="0" w:space="0" w:color="auto"/>
        <w:bottom w:val="none" w:sz="0" w:space="0" w:color="auto"/>
        <w:right w:val="none" w:sz="0" w:space="0" w:color="auto"/>
      </w:divBdr>
    </w:div>
    <w:div w:id="719211829">
      <w:bodyDiv w:val="1"/>
      <w:marLeft w:val="0"/>
      <w:marRight w:val="0"/>
      <w:marTop w:val="0"/>
      <w:marBottom w:val="0"/>
      <w:divBdr>
        <w:top w:val="none" w:sz="0" w:space="0" w:color="auto"/>
        <w:left w:val="none" w:sz="0" w:space="0" w:color="auto"/>
        <w:bottom w:val="none" w:sz="0" w:space="0" w:color="auto"/>
        <w:right w:val="none" w:sz="0" w:space="0" w:color="auto"/>
      </w:divBdr>
      <w:divsChild>
        <w:div w:id="976449535">
          <w:marLeft w:val="0"/>
          <w:marRight w:val="0"/>
          <w:marTop w:val="0"/>
          <w:marBottom w:val="0"/>
          <w:divBdr>
            <w:top w:val="none" w:sz="0" w:space="0" w:color="auto"/>
            <w:left w:val="none" w:sz="0" w:space="0" w:color="auto"/>
            <w:bottom w:val="none" w:sz="0" w:space="0" w:color="auto"/>
            <w:right w:val="none" w:sz="0" w:space="0" w:color="auto"/>
          </w:divBdr>
        </w:div>
        <w:div w:id="1455825000">
          <w:marLeft w:val="0"/>
          <w:marRight w:val="0"/>
          <w:marTop w:val="0"/>
          <w:marBottom w:val="0"/>
          <w:divBdr>
            <w:top w:val="none" w:sz="0" w:space="0" w:color="auto"/>
            <w:left w:val="none" w:sz="0" w:space="0" w:color="auto"/>
            <w:bottom w:val="none" w:sz="0" w:space="0" w:color="auto"/>
            <w:right w:val="none" w:sz="0" w:space="0" w:color="auto"/>
          </w:divBdr>
        </w:div>
      </w:divsChild>
    </w:div>
    <w:div w:id="719672086">
      <w:bodyDiv w:val="1"/>
      <w:marLeft w:val="0"/>
      <w:marRight w:val="0"/>
      <w:marTop w:val="0"/>
      <w:marBottom w:val="0"/>
      <w:divBdr>
        <w:top w:val="none" w:sz="0" w:space="0" w:color="auto"/>
        <w:left w:val="none" w:sz="0" w:space="0" w:color="auto"/>
        <w:bottom w:val="none" w:sz="0" w:space="0" w:color="auto"/>
        <w:right w:val="none" w:sz="0" w:space="0" w:color="auto"/>
      </w:divBdr>
    </w:div>
    <w:div w:id="729230050">
      <w:bodyDiv w:val="1"/>
      <w:marLeft w:val="0"/>
      <w:marRight w:val="0"/>
      <w:marTop w:val="0"/>
      <w:marBottom w:val="0"/>
      <w:divBdr>
        <w:top w:val="none" w:sz="0" w:space="0" w:color="auto"/>
        <w:left w:val="none" w:sz="0" w:space="0" w:color="auto"/>
        <w:bottom w:val="none" w:sz="0" w:space="0" w:color="auto"/>
        <w:right w:val="none" w:sz="0" w:space="0" w:color="auto"/>
      </w:divBdr>
    </w:div>
    <w:div w:id="730545462">
      <w:bodyDiv w:val="1"/>
      <w:marLeft w:val="0"/>
      <w:marRight w:val="0"/>
      <w:marTop w:val="0"/>
      <w:marBottom w:val="0"/>
      <w:divBdr>
        <w:top w:val="none" w:sz="0" w:space="0" w:color="auto"/>
        <w:left w:val="none" w:sz="0" w:space="0" w:color="auto"/>
        <w:bottom w:val="none" w:sz="0" w:space="0" w:color="auto"/>
        <w:right w:val="none" w:sz="0" w:space="0" w:color="auto"/>
      </w:divBdr>
    </w:div>
    <w:div w:id="738525877">
      <w:bodyDiv w:val="1"/>
      <w:marLeft w:val="0"/>
      <w:marRight w:val="0"/>
      <w:marTop w:val="0"/>
      <w:marBottom w:val="0"/>
      <w:divBdr>
        <w:top w:val="none" w:sz="0" w:space="0" w:color="auto"/>
        <w:left w:val="none" w:sz="0" w:space="0" w:color="auto"/>
        <w:bottom w:val="none" w:sz="0" w:space="0" w:color="auto"/>
        <w:right w:val="none" w:sz="0" w:space="0" w:color="auto"/>
      </w:divBdr>
      <w:divsChild>
        <w:div w:id="1741097692">
          <w:marLeft w:val="0"/>
          <w:marRight w:val="0"/>
          <w:marTop w:val="0"/>
          <w:marBottom w:val="0"/>
          <w:divBdr>
            <w:top w:val="none" w:sz="0" w:space="0" w:color="auto"/>
            <w:left w:val="none" w:sz="0" w:space="0" w:color="auto"/>
            <w:bottom w:val="none" w:sz="0" w:space="0" w:color="auto"/>
            <w:right w:val="none" w:sz="0" w:space="0" w:color="auto"/>
          </w:divBdr>
        </w:div>
        <w:div w:id="469204418">
          <w:marLeft w:val="0"/>
          <w:marRight w:val="0"/>
          <w:marTop w:val="0"/>
          <w:marBottom w:val="0"/>
          <w:divBdr>
            <w:top w:val="none" w:sz="0" w:space="0" w:color="auto"/>
            <w:left w:val="none" w:sz="0" w:space="0" w:color="auto"/>
            <w:bottom w:val="none" w:sz="0" w:space="0" w:color="auto"/>
            <w:right w:val="none" w:sz="0" w:space="0" w:color="auto"/>
          </w:divBdr>
        </w:div>
        <w:div w:id="758260483">
          <w:marLeft w:val="0"/>
          <w:marRight w:val="0"/>
          <w:marTop w:val="0"/>
          <w:marBottom w:val="0"/>
          <w:divBdr>
            <w:top w:val="none" w:sz="0" w:space="0" w:color="auto"/>
            <w:left w:val="none" w:sz="0" w:space="0" w:color="auto"/>
            <w:bottom w:val="none" w:sz="0" w:space="0" w:color="auto"/>
            <w:right w:val="none" w:sz="0" w:space="0" w:color="auto"/>
          </w:divBdr>
        </w:div>
        <w:div w:id="1219317597">
          <w:marLeft w:val="0"/>
          <w:marRight w:val="0"/>
          <w:marTop w:val="0"/>
          <w:marBottom w:val="0"/>
          <w:divBdr>
            <w:top w:val="none" w:sz="0" w:space="0" w:color="auto"/>
            <w:left w:val="none" w:sz="0" w:space="0" w:color="auto"/>
            <w:bottom w:val="none" w:sz="0" w:space="0" w:color="auto"/>
            <w:right w:val="none" w:sz="0" w:space="0" w:color="auto"/>
          </w:divBdr>
        </w:div>
        <w:div w:id="1228153578">
          <w:marLeft w:val="0"/>
          <w:marRight w:val="0"/>
          <w:marTop w:val="0"/>
          <w:marBottom w:val="0"/>
          <w:divBdr>
            <w:top w:val="none" w:sz="0" w:space="0" w:color="auto"/>
            <w:left w:val="none" w:sz="0" w:space="0" w:color="auto"/>
            <w:bottom w:val="none" w:sz="0" w:space="0" w:color="auto"/>
            <w:right w:val="none" w:sz="0" w:space="0" w:color="auto"/>
          </w:divBdr>
        </w:div>
        <w:div w:id="1813593155">
          <w:marLeft w:val="0"/>
          <w:marRight w:val="0"/>
          <w:marTop w:val="0"/>
          <w:marBottom w:val="0"/>
          <w:divBdr>
            <w:top w:val="none" w:sz="0" w:space="0" w:color="auto"/>
            <w:left w:val="none" w:sz="0" w:space="0" w:color="auto"/>
            <w:bottom w:val="none" w:sz="0" w:space="0" w:color="auto"/>
            <w:right w:val="none" w:sz="0" w:space="0" w:color="auto"/>
          </w:divBdr>
        </w:div>
        <w:div w:id="1572420670">
          <w:marLeft w:val="0"/>
          <w:marRight w:val="0"/>
          <w:marTop w:val="0"/>
          <w:marBottom w:val="0"/>
          <w:divBdr>
            <w:top w:val="none" w:sz="0" w:space="0" w:color="auto"/>
            <w:left w:val="none" w:sz="0" w:space="0" w:color="auto"/>
            <w:bottom w:val="none" w:sz="0" w:space="0" w:color="auto"/>
            <w:right w:val="none" w:sz="0" w:space="0" w:color="auto"/>
          </w:divBdr>
        </w:div>
      </w:divsChild>
    </w:div>
    <w:div w:id="743338524">
      <w:bodyDiv w:val="1"/>
      <w:marLeft w:val="0"/>
      <w:marRight w:val="0"/>
      <w:marTop w:val="0"/>
      <w:marBottom w:val="0"/>
      <w:divBdr>
        <w:top w:val="none" w:sz="0" w:space="0" w:color="auto"/>
        <w:left w:val="none" w:sz="0" w:space="0" w:color="auto"/>
        <w:bottom w:val="none" w:sz="0" w:space="0" w:color="auto"/>
        <w:right w:val="none" w:sz="0" w:space="0" w:color="auto"/>
      </w:divBdr>
    </w:div>
    <w:div w:id="744882272">
      <w:bodyDiv w:val="1"/>
      <w:marLeft w:val="0"/>
      <w:marRight w:val="0"/>
      <w:marTop w:val="0"/>
      <w:marBottom w:val="0"/>
      <w:divBdr>
        <w:top w:val="none" w:sz="0" w:space="0" w:color="auto"/>
        <w:left w:val="none" w:sz="0" w:space="0" w:color="auto"/>
        <w:bottom w:val="none" w:sz="0" w:space="0" w:color="auto"/>
        <w:right w:val="none" w:sz="0" w:space="0" w:color="auto"/>
      </w:divBdr>
    </w:div>
    <w:div w:id="770515702">
      <w:bodyDiv w:val="1"/>
      <w:marLeft w:val="0"/>
      <w:marRight w:val="0"/>
      <w:marTop w:val="0"/>
      <w:marBottom w:val="0"/>
      <w:divBdr>
        <w:top w:val="none" w:sz="0" w:space="0" w:color="auto"/>
        <w:left w:val="none" w:sz="0" w:space="0" w:color="auto"/>
        <w:bottom w:val="none" w:sz="0" w:space="0" w:color="auto"/>
        <w:right w:val="none" w:sz="0" w:space="0" w:color="auto"/>
      </w:divBdr>
      <w:divsChild>
        <w:div w:id="848715918">
          <w:marLeft w:val="0"/>
          <w:marRight w:val="0"/>
          <w:marTop w:val="0"/>
          <w:marBottom w:val="0"/>
          <w:divBdr>
            <w:top w:val="none" w:sz="0" w:space="0" w:color="auto"/>
            <w:left w:val="none" w:sz="0" w:space="0" w:color="auto"/>
            <w:bottom w:val="none" w:sz="0" w:space="0" w:color="auto"/>
            <w:right w:val="none" w:sz="0" w:space="0" w:color="auto"/>
          </w:divBdr>
          <w:divsChild>
            <w:div w:id="2015454887">
              <w:marLeft w:val="0"/>
              <w:marRight w:val="0"/>
              <w:marTop w:val="0"/>
              <w:marBottom w:val="0"/>
              <w:divBdr>
                <w:top w:val="none" w:sz="0" w:space="0" w:color="auto"/>
                <w:left w:val="none" w:sz="0" w:space="0" w:color="auto"/>
                <w:bottom w:val="none" w:sz="0" w:space="0" w:color="auto"/>
                <w:right w:val="none" w:sz="0" w:space="0" w:color="auto"/>
              </w:divBdr>
            </w:div>
          </w:divsChild>
        </w:div>
        <w:div w:id="1734160662">
          <w:marLeft w:val="0"/>
          <w:marRight w:val="0"/>
          <w:marTop w:val="0"/>
          <w:marBottom w:val="0"/>
          <w:divBdr>
            <w:top w:val="none" w:sz="0" w:space="0" w:color="auto"/>
            <w:left w:val="none" w:sz="0" w:space="0" w:color="auto"/>
            <w:bottom w:val="none" w:sz="0" w:space="0" w:color="auto"/>
            <w:right w:val="none" w:sz="0" w:space="0" w:color="auto"/>
          </w:divBdr>
          <w:divsChild>
            <w:div w:id="1906992855">
              <w:marLeft w:val="0"/>
              <w:marRight w:val="0"/>
              <w:marTop w:val="0"/>
              <w:marBottom w:val="0"/>
              <w:divBdr>
                <w:top w:val="none" w:sz="0" w:space="0" w:color="auto"/>
                <w:left w:val="none" w:sz="0" w:space="0" w:color="auto"/>
                <w:bottom w:val="none" w:sz="0" w:space="0" w:color="auto"/>
                <w:right w:val="none" w:sz="0" w:space="0" w:color="auto"/>
              </w:divBdr>
              <w:divsChild>
                <w:div w:id="811096500">
                  <w:marLeft w:val="0"/>
                  <w:marRight w:val="0"/>
                  <w:marTop w:val="0"/>
                  <w:marBottom w:val="0"/>
                  <w:divBdr>
                    <w:top w:val="none" w:sz="0" w:space="0" w:color="auto"/>
                    <w:left w:val="none" w:sz="0" w:space="0" w:color="auto"/>
                    <w:bottom w:val="none" w:sz="0" w:space="0" w:color="auto"/>
                    <w:right w:val="none" w:sz="0" w:space="0" w:color="auto"/>
                  </w:divBdr>
                  <w:divsChild>
                    <w:div w:id="1686244531">
                      <w:marLeft w:val="0"/>
                      <w:marRight w:val="0"/>
                      <w:marTop w:val="0"/>
                      <w:marBottom w:val="0"/>
                      <w:divBdr>
                        <w:top w:val="none" w:sz="0" w:space="0" w:color="auto"/>
                        <w:left w:val="none" w:sz="0" w:space="0" w:color="auto"/>
                        <w:bottom w:val="none" w:sz="0" w:space="0" w:color="auto"/>
                        <w:right w:val="none" w:sz="0" w:space="0" w:color="auto"/>
                      </w:divBdr>
                      <w:divsChild>
                        <w:div w:id="1983071419">
                          <w:marLeft w:val="0"/>
                          <w:marRight w:val="0"/>
                          <w:marTop w:val="0"/>
                          <w:marBottom w:val="0"/>
                          <w:divBdr>
                            <w:top w:val="none" w:sz="0" w:space="0" w:color="auto"/>
                            <w:left w:val="none" w:sz="0" w:space="0" w:color="auto"/>
                            <w:bottom w:val="none" w:sz="0" w:space="0" w:color="auto"/>
                            <w:right w:val="none" w:sz="0" w:space="0" w:color="auto"/>
                          </w:divBdr>
                          <w:divsChild>
                            <w:div w:id="499466021">
                              <w:marLeft w:val="0"/>
                              <w:marRight w:val="0"/>
                              <w:marTop w:val="0"/>
                              <w:marBottom w:val="0"/>
                              <w:divBdr>
                                <w:top w:val="none" w:sz="0" w:space="0" w:color="auto"/>
                                <w:left w:val="none" w:sz="0" w:space="0" w:color="auto"/>
                                <w:bottom w:val="none" w:sz="0" w:space="0" w:color="auto"/>
                                <w:right w:val="none" w:sz="0" w:space="0" w:color="auto"/>
                              </w:divBdr>
                              <w:divsChild>
                                <w:div w:id="1303189887">
                                  <w:marLeft w:val="0"/>
                                  <w:marRight w:val="0"/>
                                  <w:marTop w:val="0"/>
                                  <w:marBottom w:val="0"/>
                                  <w:divBdr>
                                    <w:top w:val="none" w:sz="0" w:space="0" w:color="auto"/>
                                    <w:left w:val="none" w:sz="0" w:space="0" w:color="auto"/>
                                    <w:bottom w:val="none" w:sz="0" w:space="0" w:color="auto"/>
                                    <w:right w:val="none" w:sz="0" w:space="0" w:color="auto"/>
                                  </w:divBdr>
                                  <w:divsChild>
                                    <w:div w:id="1116094719">
                                      <w:marLeft w:val="0"/>
                                      <w:marRight w:val="0"/>
                                      <w:marTop w:val="0"/>
                                      <w:marBottom w:val="0"/>
                                      <w:divBdr>
                                        <w:top w:val="none" w:sz="0" w:space="0" w:color="auto"/>
                                        <w:left w:val="none" w:sz="0" w:space="0" w:color="auto"/>
                                        <w:bottom w:val="none" w:sz="0" w:space="0" w:color="auto"/>
                                        <w:right w:val="none" w:sz="0" w:space="0" w:color="auto"/>
                                      </w:divBdr>
                                    </w:div>
                                    <w:div w:id="373965624">
                                      <w:marLeft w:val="0"/>
                                      <w:marRight w:val="0"/>
                                      <w:marTop w:val="0"/>
                                      <w:marBottom w:val="0"/>
                                      <w:divBdr>
                                        <w:top w:val="none" w:sz="0" w:space="0" w:color="auto"/>
                                        <w:left w:val="none" w:sz="0" w:space="0" w:color="auto"/>
                                        <w:bottom w:val="none" w:sz="0" w:space="0" w:color="auto"/>
                                        <w:right w:val="none" w:sz="0" w:space="0" w:color="auto"/>
                                      </w:divBdr>
                                    </w:div>
                                  </w:divsChild>
                                </w:div>
                                <w:div w:id="120732274">
                                  <w:marLeft w:val="0"/>
                                  <w:marRight w:val="0"/>
                                  <w:marTop w:val="0"/>
                                  <w:marBottom w:val="0"/>
                                  <w:divBdr>
                                    <w:top w:val="none" w:sz="0" w:space="0" w:color="auto"/>
                                    <w:left w:val="none" w:sz="0" w:space="0" w:color="auto"/>
                                    <w:bottom w:val="none" w:sz="0" w:space="0" w:color="auto"/>
                                    <w:right w:val="none" w:sz="0" w:space="0" w:color="auto"/>
                                  </w:divBdr>
                                  <w:divsChild>
                                    <w:div w:id="896162841">
                                      <w:marLeft w:val="0"/>
                                      <w:marRight w:val="0"/>
                                      <w:marTop w:val="0"/>
                                      <w:marBottom w:val="0"/>
                                      <w:divBdr>
                                        <w:top w:val="none" w:sz="0" w:space="0" w:color="auto"/>
                                        <w:left w:val="none" w:sz="0" w:space="0" w:color="auto"/>
                                        <w:bottom w:val="none" w:sz="0" w:space="0" w:color="auto"/>
                                        <w:right w:val="none" w:sz="0" w:space="0" w:color="auto"/>
                                      </w:divBdr>
                                    </w:div>
                                    <w:div w:id="1492255654">
                                      <w:marLeft w:val="0"/>
                                      <w:marRight w:val="0"/>
                                      <w:marTop w:val="0"/>
                                      <w:marBottom w:val="0"/>
                                      <w:divBdr>
                                        <w:top w:val="none" w:sz="0" w:space="0" w:color="auto"/>
                                        <w:left w:val="none" w:sz="0" w:space="0" w:color="auto"/>
                                        <w:bottom w:val="none" w:sz="0" w:space="0" w:color="auto"/>
                                        <w:right w:val="none" w:sz="0" w:space="0" w:color="auto"/>
                                      </w:divBdr>
                                    </w:div>
                                  </w:divsChild>
                                </w:div>
                                <w:div w:id="1005472430">
                                  <w:marLeft w:val="0"/>
                                  <w:marRight w:val="0"/>
                                  <w:marTop w:val="0"/>
                                  <w:marBottom w:val="0"/>
                                  <w:divBdr>
                                    <w:top w:val="none" w:sz="0" w:space="0" w:color="auto"/>
                                    <w:left w:val="none" w:sz="0" w:space="0" w:color="auto"/>
                                    <w:bottom w:val="none" w:sz="0" w:space="0" w:color="auto"/>
                                    <w:right w:val="none" w:sz="0" w:space="0" w:color="auto"/>
                                  </w:divBdr>
                                  <w:divsChild>
                                    <w:div w:id="1135217226">
                                      <w:marLeft w:val="0"/>
                                      <w:marRight w:val="0"/>
                                      <w:marTop w:val="0"/>
                                      <w:marBottom w:val="0"/>
                                      <w:divBdr>
                                        <w:top w:val="none" w:sz="0" w:space="0" w:color="auto"/>
                                        <w:left w:val="none" w:sz="0" w:space="0" w:color="auto"/>
                                        <w:bottom w:val="none" w:sz="0" w:space="0" w:color="auto"/>
                                        <w:right w:val="none" w:sz="0" w:space="0" w:color="auto"/>
                                      </w:divBdr>
                                    </w:div>
                                    <w:div w:id="996886681">
                                      <w:marLeft w:val="0"/>
                                      <w:marRight w:val="0"/>
                                      <w:marTop w:val="0"/>
                                      <w:marBottom w:val="0"/>
                                      <w:divBdr>
                                        <w:top w:val="none" w:sz="0" w:space="0" w:color="auto"/>
                                        <w:left w:val="none" w:sz="0" w:space="0" w:color="auto"/>
                                        <w:bottom w:val="none" w:sz="0" w:space="0" w:color="auto"/>
                                        <w:right w:val="none" w:sz="0" w:space="0" w:color="auto"/>
                                      </w:divBdr>
                                    </w:div>
                                  </w:divsChild>
                                </w:div>
                                <w:div w:id="935481627">
                                  <w:marLeft w:val="0"/>
                                  <w:marRight w:val="0"/>
                                  <w:marTop w:val="0"/>
                                  <w:marBottom w:val="0"/>
                                  <w:divBdr>
                                    <w:top w:val="none" w:sz="0" w:space="0" w:color="auto"/>
                                    <w:left w:val="none" w:sz="0" w:space="0" w:color="auto"/>
                                    <w:bottom w:val="none" w:sz="0" w:space="0" w:color="auto"/>
                                    <w:right w:val="none" w:sz="0" w:space="0" w:color="auto"/>
                                  </w:divBdr>
                                  <w:divsChild>
                                    <w:div w:id="618415408">
                                      <w:marLeft w:val="0"/>
                                      <w:marRight w:val="0"/>
                                      <w:marTop w:val="0"/>
                                      <w:marBottom w:val="0"/>
                                      <w:divBdr>
                                        <w:top w:val="none" w:sz="0" w:space="0" w:color="auto"/>
                                        <w:left w:val="none" w:sz="0" w:space="0" w:color="auto"/>
                                        <w:bottom w:val="none" w:sz="0" w:space="0" w:color="auto"/>
                                        <w:right w:val="none" w:sz="0" w:space="0" w:color="auto"/>
                                      </w:divBdr>
                                    </w:div>
                                    <w:div w:id="1780875886">
                                      <w:marLeft w:val="0"/>
                                      <w:marRight w:val="0"/>
                                      <w:marTop w:val="0"/>
                                      <w:marBottom w:val="0"/>
                                      <w:divBdr>
                                        <w:top w:val="none" w:sz="0" w:space="0" w:color="auto"/>
                                        <w:left w:val="none" w:sz="0" w:space="0" w:color="auto"/>
                                        <w:bottom w:val="none" w:sz="0" w:space="0" w:color="auto"/>
                                        <w:right w:val="none" w:sz="0" w:space="0" w:color="auto"/>
                                      </w:divBdr>
                                    </w:div>
                                  </w:divsChild>
                                </w:div>
                                <w:div w:id="1474060352">
                                  <w:marLeft w:val="0"/>
                                  <w:marRight w:val="0"/>
                                  <w:marTop w:val="0"/>
                                  <w:marBottom w:val="0"/>
                                  <w:divBdr>
                                    <w:top w:val="none" w:sz="0" w:space="0" w:color="auto"/>
                                    <w:left w:val="none" w:sz="0" w:space="0" w:color="auto"/>
                                    <w:bottom w:val="none" w:sz="0" w:space="0" w:color="auto"/>
                                    <w:right w:val="none" w:sz="0" w:space="0" w:color="auto"/>
                                  </w:divBdr>
                                  <w:divsChild>
                                    <w:div w:id="395587127">
                                      <w:marLeft w:val="0"/>
                                      <w:marRight w:val="0"/>
                                      <w:marTop w:val="0"/>
                                      <w:marBottom w:val="0"/>
                                      <w:divBdr>
                                        <w:top w:val="none" w:sz="0" w:space="0" w:color="auto"/>
                                        <w:left w:val="none" w:sz="0" w:space="0" w:color="auto"/>
                                        <w:bottom w:val="none" w:sz="0" w:space="0" w:color="auto"/>
                                        <w:right w:val="none" w:sz="0" w:space="0" w:color="auto"/>
                                      </w:divBdr>
                                    </w:div>
                                    <w:div w:id="33095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021262">
                          <w:marLeft w:val="0"/>
                          <w:marRight w:val="0"/>
                          <w:marTop w:val="0"/>
                          <w:marBottom w:val="0"/>
                          <w:divBdr>
                            <w:top w:val="none" w:sz="0" w:space="0" w:color="auto"/>
                            <w:left w:val="none" w:sz="0" w:space="0" w:color="auto"/>
                            <w:bottom w:val="none" w:sz="0" w:space="0" w:color="auto"/>
                            <w:right w:val="none" w:sz="0" w:space="0" w:color="auto"/>
                          </w:divBdr>
                          <w:divsChild>
                            <w:div w:id="1211647376">
                              <w:marLeft w:val="0"/>
                              <w:marRight w:val="0"/>
                              <w:marTop w:val="0"/>
                              <w:marBottom w:val="0"/>
                              <w:divBdr>
                                <w:top w:val="none" w:sz="0" w:space="0" w:color="auto"/>
                                <w:left w:val="none" w:sz="0" w:space="0" w:color="auto"/>
                                <w:bottom w:val="none" w:sz="0" w:space="0" w:color="auto"/>
                                <w:right w:val="none" w:sz="0" w:space="0" w:color="auto"/>
                              </w:divBdr>
                            </w:div>
                            <w:div w:id="1569222963">
                              <w:marLeft w:val="0"/>
                              <w:marRight w:val="0"/>
                              <w:marTop w:val="0"/>
                              <w:marBottom w:val="0"/>
                              <w:divBdr>
                                <w:top w:val="none" w:sz="0" w:space="0" w:color="auto"/>
                                <w:left w:val="none" w:sz="0" w:space="0" w:color="auto"/>
                                <w:bottom w:val="none" w:sz="0" w:space="0" w:color="auto"/>
                                <w:right w:val="none" w:sz="0" w:space="0" w:color="auto"/>
                              </w:divBdr>
                              <w:divsChild>
                                <w:div w:id="79372818">
                                  <w:marLeft w:val="0"/>
                                  <w:marRight w:val="0"/>
                                  <w:marTop w:val="0"/>
                                  <w:marBottom w:val="0"/>
                                  <w:divBdr>
                                    <w:top w:val="none" w:sz="0" w:space="0" w:color="auto"/>
                                    <w:left w:val="none" w:sz="0" w:space="0" w:color="auto"/>
                                    <w:bottom w:val="none" w:sz="0" w:space="0" w:color="auto"/>
                                    <w:right w:val="none" w:sz="0" w:space="0" w:color="auto"/>
                                  </w:divBdr>
                                  <w:divsChild>
                                    <w:div w:id="348874831">
                                      <w:marLeft w:val="0"/>
                                      <w:marRight w:val="0"/>
                                      <w:marTop w:val="0"/>
                                      <w:marBottom w:val="0"/>
                                      <w:divBdr>
                                        <w:top w:val="none" w:sz="0" w:space="0" w:color="auto"/>
                                        <w:left w:val="none" w:sz="0" w:space="0" w:color="auto"/>
                                        <w:bottom w:val="none" w:sz="0" w:space="0" w:color="auto"/>
                                        <w:right w:val="none" w:sz="0" w:space="0" w:color="auto"/>
                                      </w:divBdr>
                                      <w:divsChild>
                                        <w:div w:id="795564288">
                                          <w:marLeft w:val="0"/>
                                          <w:marRight w:val="0"/>
                                          <w:marTop w:val="0"/>
                                          <w:marBottom w:val="0"/>
                                          <w:divBdr>
                                            <w:top w:val="none" w:sz="0" w:space="0" w:color="auto"/>
                                            <w:left w:val="none" w:sz="0" w:space="0" w:color="auto"/>
                                            <w:bottom w:val="none" w:sz="0" w:space="0" w:color="auto"/>
                                            <w:right w:val="none" w:sz="0" w:space="0" w:color="auto"/>
                                          </w:divBdr>
                                        </w:div>
                                        <w:div w:id="1845972321">
                                          <w:marLeft w:val="0"/>
                                          <w:marRight w:val="0"/>
                                          <w:marTop w:val="0"/>
                                          <w:marBottom w:val="0"/>
                                          <w:divBdr>
                                            <w:top w:val="none" w:sz="0" w:space="0" w:color="auto"/>
                                            <w:left w:val="none" w:sz="0" w:space="0" w:color="auto"/>
                                            <w:bottom w:val="none" w:sz="0" w:space="0" w:color="auto"/>
                                            <w:right w:val="none" w:sz="0" w:space="0" w:color="auto"/>
                                          </w:divBdr>
                                        </w:div>
                                      </w:divsChild>
                                    </w:div>
                                    <w:div w:id="546911694">
                                      <w:marLeft w:val="0"/>
                                      <w:marRight w:val="0"/>
                                      <w:marTop w:val="0"/>
                                      <w:marBottom w:val="0"/>
                                      <w:divBdr>
                                        <w:top w:val="none" w:sz="0" w:space="0" w:color="auto"/>
                                        <w:left w:val="none" w:sz="0" w:space="0" w:color="auto"/>
                                        <w:bottom w:val="none" w:sz="0" w:space="0" w:color="auto"/>
                                        <w:right w:val="none" w:sz="0" w:space="0" w:color="auto"/>
                                      </w:divBdr>
                                      <w:divsChild>
                                        <w:div w:id="1177960112">
                                          <w:marLeft w:val="0"/>
                                          <w:marRight w:val="0"/>
                                          <w:marTop w:val="0"/>
                                          <w:marBottom w:val="0"/>
                                          <w:divBdr>
                                            <w:top w:val="none" w:sz="0" w:space="0" w:color="auto"/>
                                            <w:left w:val="none" w:sz="0" w:space="0" w:color="auto"/>
                                            <w:bottom w:val="none" w:sz="0" w:space="0" w:color="auto"/>
                                            <w:right w:val="none" w:sz="0" w:space="0" w:color="auto"/>
                                          </w:divBdr>
                                        </w:div>
                                        <w:div w:id="72704394">
                                          <w:marLeft w:val="0"/>
                                          <w:marRight w:val="0"/>
                                          <w:marTop w:val="0"/>
                                          <w:marBottom w:val="0"/>
                                          <w:divBdr>
                                            <w:top w:val="none" w:sz="0" w:space="0" w:color="auto"/>
                                            <w:left w:val="none" w:sz="0" w:space="0" w:color="auto"/>
                                            <w:bottom w:val="none" w:sz="0" w:space="0" w:color="auto"/>
                                            <w:right w:val="none" w:sz="0" w:space="0" w:color="auto"/>
                                          </w:divBdr>
                                        </w:div>
                                      </w:divsChild>
                                    </w:div>
                                    <w:div w:id="596253338">
                                      <w:marLeft w:val="0"/>
                                      <w:marRight w:val="0"/>
                                      <w:marTop w:val="0"/>
                                      <w:marBottom w:val="0"/>
                                      <w:divBdr>
                                        <w:top w:val="none" w:sz="0" w:space="0" w:color="auto"/>
                                        <w:left w:val="none" w:sz="0" w:space="0" w:color="auto"/>
                                        <w:bottom w:val="none" w:sz="0" w:space="0" w:color="auto"/>
                                        <w:right w:val="none" w:sz="0" w:space="0" w:color="auto"/>
                                      </w:divBdr>
                                      <w:divsChild>
                                        <w:div w:id="1045761766">
                                          <w:marLeft w:val="0"/>
                                          <w:marRight w:val="0"/>
                                          <w:marTop w:val="0"/>
                                          <w:marBottom w:val="0"/>
                                          <w:divBdr>
                                            <w:top w:val="none" w:sz="0" w:space="0" w:color="auto"/>
                                            <w:left w:val="none" w:sz="0" w:space="0" w:color="auto"/>
                                            <w:bottom w:val="none" w:sz="0" w:space="0" w:color="auto"/>
                                            <w:right w:val="none" w:sz="0" w:space="0" w:color="auto"/>
                                          </w:divBdr>
                                        </w:div>
                                        <w:div w:id="733895213">
                                          <w:marLeft w:val="0"/>
                                          <w:marRight w:val="0"/>
                                          <w:marTop w:val="0"/>
                                          <w:marBottom w:val="0"/>
                                          <w:divBdr>
                                            <w:top w:val="none" w:sz="0" w:space="0" w:color="auto"/>
                                            <w:left w:val="none" w:sz="0" w:space="0" w:color="auto"/>
                                            <w:bottom w:val="none" w:sz="0" w:space="0" w:color="auto"/>
                                            <w:right w:val="none" w:sz="0" w:space="0" w:color="auto"/>
                                          </w:divBdr>
                                        </w:div>
                                      </w:divsChild>
                                    </w:div>
                                    <w:div w:id="884221228">
                                      <w:marLeft w:val="0"/>
                                      <w:marRight w:val="0"/>
                                      <w:marTop w:val="0"/>
                                      <w:marBottom w:val="0"/>
                                      <w:divBdr>
                                        <w:top w:val="none" w:sz="0" w:space="0" w:color="auto"/>
                                        <w:left w:val="none" w:sz="0" w:space="0" w:color="auto"/>
                                        <w:bottom w:val="none" w:sz="0" w:space="0" w:color="auto"/>
                                        <w:right w:val="none" w:sz="0" w:space="0" w:color="auto"/>
                                      </w:divBdr>
                                      <w:divsChild>
                                        <w:div w:id="85922970">
                                          <w:marLeft w:val="0"/>
                                          <w:marRight w:val="0"/>
                                          <w:marTop w:val="0"/>
                                          <w:marBottom w:val="0"/>
                                          <w:divBdr>
                                            <w:top w:val="none" w:sz="0" w:space="0" w:color="auto"/>
                                            <w:left w:val="none" w:sz="0" w:space="0" w:color="auto"/>
                                            <w:bottom w:val="none" w:sz="0" w:space="0" w:color="auto"/>
                                            <w:right w:val="none" w:sz="0" w:space="0" w:color="auto"/>
                                          </w:divBdr>
                                        </w:div>
                                        <w:div w:id="1554388374">
                                          <w:marLeft w:val="0"/>
                                          <w:marRight w:val="0"/>
                                          <w:marTop w:val="0"/>
                                          <w:marBottom w:val="0"/>
                                          <w:divBdr>
                                            <w:top w:val="none" w:sz="0" w:space="0" w:color="auto"/>
                                            <w:left w:val="none" w:sz="0" w:space="0" w:color="auto"/>
                                            <w:bottom w:val="none" w:sz="0" w:space="0" w:color="auto"/>
                                            <w:right w:val="none" w:sz="0" w:space="0" w:color="auto"/>
                                          </w:divBdr>
                                        </w:div>
                                      </w:divsChild>
                                    </w:div>
                                    <w:div w:id="744836535">
                                      <w:marLeft w:val="0"/>
                                      <w:marRight w:val="0"/>
                                      <w:marTop w:val="0"/>
                                      <w:marBottom w:val="0"/>
                                      <w:divBdr>
                                        <w:top w:val="none" w:sz="0" w:space="0" w:color="auto"/>
                                        <w:left w:val="none" w:sz="0" w:space="0" w:color="auto"/>
                                        <w:bottom w:val="none" w:sz="0" w:space="0" w:color="auto"/>
                                        <w:right w:val="none" w:sz="0" w:space="0" w:color="auto"/>
                                      </w:divBdr>
                                      <w:divsChild>
                                        <w:div w:id="15033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835593">
                                  <w:marLeft w:val="0"/>
                                  <w:marRight w:val="0"/>
                                  <w:marTop w:val="0"/>
                                  <w:marBottom w:val="0"/>
                                  <w:divBdr>
                                    <w:top w:val="none" w:sz="0" w:space="0" w:color="auto"/>
                                    <w:left w:val="none" w:sz="0" w:space="0" w:color="auto"/>
                                    <w:bottom w:val="none" w:sz="0" w:space="0" w:color="auto"/>
                                    <w:right w:val="none" w:sz="0" w:space="0" w:color="auto"/>
                                  </w:divBdr>
                                  <w:divsChild>
                                    <w:div w:id="948465697">
                                      <w:marLeft w:val="0"/>
                                      <w:marRight w:val="0"/>
                                      <w:marTop w:val="0"/>
                                      <w:marBottom w:val="0"/>
                                      <w:divBdr>
                                        <w:top w:val="none" w:sz="0" w:space="0" w:color="auto"/>
                                        <w:left w:val="none" w:sz="0" w:space="0" w:color="auto"/>
                                        <w:bottom w:val="none" w:sz="0" w:space="0" w:color="auto"/>
                                        <w:right w:val="none" w:sz="0" w:space="0" w:color="auto"/>
                                      </w:divBdr>
                                      <w:divsChild>
                                        <w:div w:id="393358648">
                                          <w:marLeft w:val="0"/>
                                          <w:marRight w:val="0"/>
                                          <w:marTop w:val="0"/>
                                          <w:marBottom w:val="0"/>
                                          <w:divBdr>
                                            <w:top w:val="none" w:sz="0" w:space="0" w:color="auto"/>
                                            <w:left w:val="none" w:sz="0" w:space="0" w:color="auto"/>
                                            <w:bottom w:val="none" w:sz="0" w:space="0" w:color="auto"/>
                                            <w:right w:val="none" w:sz="0" w:space="0" w:color="auto"/>
                                          </w:divBdr>
                                        </w:div>
                                        <w:div w:id="1085878313">
                                          <w:marLeft w:val="0"/>
                                          <w:marRight w:val="0"/>
                                          <w:marTop w:val="0"/>
                                          <w:marBottom w:val="0"/>
                                          <w:divBdr>
                                            <w:top w:val="none" w:sz="0" w:space="0" w:color="auto"/>
                                            <w:left w:val="none" w:sz="0" w:space="0" w:color="auto"/>
                                            <w:bottom w:val="none" w:sz="0" w:space="0" w:color="auto"/>
                                            <w:right w:val="none" w:sz="0" w:space="0" w:color="auto"/>
                                          </w:divBdr>
                                        </w:div>
                                        <w:div w:id="411245387">
                                          <w:marLeft w:val="0"/>
                                          <w:marRight w:val="0"/>
                                          <w:marTop w:val="0"/>
                                          <w:marBottom w:val="0"/>
                                          <w:divBdr>
                                            <w:top w:val="none" w:sz="0" w:space="0" w:color="auto"/>
                                            <w:left w:val="none" w:sz="0" w:space="0" w:color="auto"/>
                                            <w:bottom w:val="none" w:sz="0" w:space="0" w:color="auto"/>
                                            <w:right w:val="none" w:sz="0" w:space="0" w:color="auto"/>
                                          </w:divBdr>
                                        </w:div>
                                        <w:div w:id="253711357">
                                          <w:marLeft w:val="0"/>
                                          <w:marRight w:val="0"/>
                                          <w:marTop w:val="0"/>
                                          <w:marBottom w:val="0"/>
                                          <w:divBdr>
                                            <w:top w:val="none" w:sz="0" w:space="0" w:color="auto"/>
                                            <w:left w:val="none" w:sz="0" w:space="0" w:color="auto"/>
                                            <w:bottom w:val="none" w:sz="0" w:space="0" w:color="auto"/>
                                            <w:right w:val="none" w:sz="0" w:space="0" w:color="auto"/>
                                          </w:divBdr>
                                        </w:div>
                                      </w:divsChild>
                                    </w:div>
                                    <w:div w:id="509835974">
                                      <w:marLeft w:val="0"/>
                                      <w:marRight w:val="0"/>
                                      <w:marTop w:val="0"/>
                                      <w:marBottom w:val="0"/>
                                      <w:divBdr>
                                        <w:top w:val="none" w:sz="0" w:space="0" w:color="auto"/>
                                        <w:left w:val="none" w:sz="0" w:space="0" w:color="auto"/>
                                        <w:bottom w:val="none" w:sz="0" w:space="0" w:color="auto"/>
                                        <w:right w:val="none" w:sz="0" w:space="0" w:color="auto"/>
                                      </w:divBdr>
                                      <w:divsChild>
                                        <w:div w:id="1580602347">
                                          <w:marLeft w:val="0"/>
                                          <w:marRight w:val="0"/>
                                          <w:marTop w:val="0"/>
                                          <w:marBottom w:val="0"/>
                                          <w:divBdr>
                                            <w:top w:val="none" w:sz="0" w:space="0" w:color="auto"/>
                                            <w:left w:val="none" w:sz="0" w:space="0" w:color="auto"/>
                                            <w:bottom w:val="none" w:sz="0" w:space="0" w:color="auto"/>
                                            <w:right w:val="none" w:sz="0" w:space="0" w:color="auto"/>
                                          </w:divBdr>
                                        </w:div>
                                      </w:divsChild>
                                    </w:div>
                                    <w:div w:id="1330986352">
                                      <w:marLeft w:val="0"/>
                                      <w:marRight w:val="0"/>
                                      <w:marTop w:val="0"/>
                                      <w:marBottom w:val="0"/>
                                      <w:divBdr>
                                        <w:top w:val="none" w:sz="0" w:space="0" w:color="auto"/>
                                        <w:left w:val="none" w:sz="0" w:space="0" w:color="auto"/>
                                        <w:bottom w:val="none" w:sz="0" w:space="0" w:color="auto"/>
                                        <w:right w:val="none" w:sz="0" w:space="0" w:color="auto"/>
                                      </w:divBdr>
                                      <w:divsChild>
                                        <w:div w:id="575214324">
                                          <w:marLeft w:val="0"/>
                                          <w:marRight w:val="0"/>
                                          <w:marTop w:val="0"/>
                                          <w:marBottom w:val="0"/>
                                          <w:divBdr>
                                            <w:top w:val="none" w:sz="0" w:space="0" w:color="auto"/>
                                            <w:left w:val="none" w:sz="0" w:space="0" w:color="auto"/>
                                            <w:bottom w:val="none" w:sz="0" w:space="0" w:color="auto"/>
                                            <w:right w:val="none" w:sz="0" w:space="0" w:color="auto"/>
                                          </w:divBdr>
                                        </w:div>
                                        <w:div w:id="659582740">
                                          <w:marLeft w:val="0"/>
                                          <w:marRight w:val="0"/>
                                          <w:marTop w:val="0"/>
                                          <w:marBottom w:val="0"/>
                                          <w:divBdr>
                                            <w:top w:val="none" w:sz="0" w:space="0" w:color="auto"/>
                                            <w:left w:val="none" w:sz="0" w:space="0" w:color="auto"/>
                                            <w:bottom w:val="none" w:sz="0" w:space="0" w:color="auto"/>
                                            <w:right w:val="none" w:sz="0" w:space="0" w:color="auto"/>
                                          </w:divBdr>
                                        </w:div>
                                        <w:div w:id="1929580494">
                                          <w:marLeft w:val="0"/>
                                          <w:marRight w:val="0"/>
                                          <w:marTop w:val="0"/>
                                          <w:marBottom w:val="0"/>
                                          <w:divBdr>
                                            <w:top w:val="none" w:sz="0" w:space="0" w:color="auto"/>
                                            <w:left w:val="none" w:sz="0" w:space="0" w:color="auto"/>
                                            <w:bottom w:val="none" w:sz="0" w:space="0" w:color="auto"/>
                                            <w:right w:val="none" w:sz="0" w:space="0" w:color="auto"/>
                                          </w:divBdr>
                                        </w:div>
                                        <w:div w:id="1406798260">
                                          <w:marLeft w:val="0"/>
                                          <w:marRight w:val="0"/>
                                          <w:marTop w:val="0"/>
                                          <w:marBottom w:val="0"/>
                                          <w:divBdr>
                                            <w:top w:val="none" w:sz="0" w:space="0" w:color="auto"/>
                                            <w:left w:val="none" w:sz="0" w:space="0" w:color="auto"/>
                                            <w:bottom w:val="none" w:sz="0" w:space="0" w:color="auto"/>
                                            <w:right w:val="none" w:sz="0" w:space="0" w:color="auto"/>
                                          </w:divBdr>
                                        </w:div>
                                      </w:divsChild>
                                    </w:div>
                                    <w:div w:id="150292082">
                                      <w:marLeft w:val="0"/>
                                      <w:marRight w:val="0"/>
                                      <w:marTop w:val="0"/>
                                      <w:marBottom w:val="0"/>
                                      <w:divBdr>
                                        <w:top w:val="none" w:sz="0" w:space="0" w:color="auto"/>
                                        <w:left w:val="none" w:sz="0" w:space="0" w:color="auto"/>
                                        <w:bottom w:val="none" w:sz="0" w:space="0" w:color="auto"/>
                                        <w:right w:val="none" w:sz="0" w:space="0" w:color="auto"/>
                                      </w:divBdr>
                                      <w:divsChild>
                                        <w:div w:id="513806541">
                                          <w:marLeft w:val="0"/>
                                          <w:marRight w:val="0"/>
                                          <w:marTop w:val="0"/>
                                          <w:marBottom w:val="0"/>
                                          <w:divBdr>
                                            <w:top w:val="none" w:sz="0" w:space="0" w:color="auto"/>
                                            <w:left w:val="none" w:sz="0" w:space="0" w:color="auto"/>
                                            <w:bottom w:val="none" w:sz="0" w:space="0" w:color="auto"/>
                                            <w:right w:val="none" w:sz="0" w:space="0" w:color="auto"/>
                                          </w:divBdr>
                                        </w:div>
                                      </w:divsChild>
                                    </w:div>
                                    <w:div w:id="1131165857">
                                      <w:marLeft w:val="0"/>
                                      <w:marRight w:val="0"/>
                                      <w:marTop w:val="0"/>
                                      <w:marBottom w:val="0"/>
                                      <w:divBdr>
                                        <w:top w:val="none" w:sz="0" w:space="0" w:color="auto"/>
                                        <w:left w:val="none" w:sz="0" w:space="0" w:color="auto"/>
                                        <w:bottom w:val="none" w:sz="0" w:space="0" w:color="auto"/>
                                        <w:right w:val="none" w:sz="0" w:space="0" w:color="auto"/>
                                      </w:divBdr>
                                      <w:divsChild>
                                        <w:div w:id="70386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1123058">
      <w:bodyDiv w:val="1"/>
      <w:marLeft w:val="0"/>
      <w:marRight w:val="0"/>
      <w:marTop w:val="0"/>
      <w:marBottom w:val="0"/>
      <w:divBdr>
        <w:top w:val="none" w:sz="0" w:space="0" w:color="auto"/>
        <w:left w:val="none" w:sz="0" w:space="0" w:color="auto"/>
        <w:bottom w:val="none" w:sz="0" w:space="0" w:color="auto"/>
        <w:right w:val="none" w:sz="0" w:space="0" w:color="auto"/>
      </w:divBdr>
    </w:div>
    <w:div w:id="772017429">
      <w:bodyDiv w:val="1"/>
      <w:marLeft w:val="0"/>
      <w:marRight w:val="0"/>
      <w:marTop w:val="0"/>
      <w:marBottom w:val="0"/>
      <w:divBdr>
        <w:top w:val="none" w:sz="0" w:space="0" w:color="auto"/>
        <w:left w:val="none" w:sz="0" w:space="0" w:color="auto"/>
        <w:bottom w:val="none" w:sz="0" w:space="0" w:color="auto"/>
        <w:right w:val="none" w:sz="0" w:space="0" w:color="auto"/>
      </w:divBdr>
      <w:divsChild>
        <w:div w:id="243145104">
          <w:marLeft w:val="0"/>
          <w:marRight w:val="0"/>
          <w:marTop w:val="0"/>
          <w:marBottom w:val="0"/>
          <w:divBdr>
            <w:top w:val="none" w:sz="0" w:space="0" w:color="auto"/>
            <w:left w:val="none" w:sz="0" w:space="0" w:color="auto"/>
            <w:bottom w:val="none" w:sz="0" w:space="0" w:color="auto"/>
            <w:right w:val="none" w:sz="0" w:space="0" w:color="auto"/>
          </w:divBdr>
          <w:divsChild>
            <w:div w:id="1493063480">
              <w:marLeft w:val="0"/>
              <w:marRight w:val="0"/>
              <w:marTop w:val="0"/>
              <w:marBottom w:val="0"/>
              <w:divBdr>
                <w:top w:val="none" w:sz="0" w:space="0" w:color="auto"/>
                <w:left w:val="none" w:sz="0" w:space="0" w:color="auto"/>
                <w:bottom w:val="none" w:sz="0" w:space="0" w:color="auto"/>
                <w:right w:val="none" w:sz="0" w:space="0" w:color="auto"/>
              </w:divBdr>
              <w:divsChild>
                <w:div w:id="2020160054">
                  <w:marLeft w:val="0"/>
                  <w:marRight w:val="0"/>
                  <w:marTop w:val="0"/>
                  <w:marBottom w:val="0"/>
                  <w:divBdr>
                    <w:top w:val="none" w:sz="0" w:space="0" w:color="auto"/>
                    <w:left w:val="none" w:sz="0" w:space="0" w:color="auto"/>
                    <w:bottom w:val="none" w:sz="0" w:space="0" w:color="auto"/>
                    <w:right w:val="none" w:sz="0" w:space="0" w:color="auto"/>
                  </w:divBdr>
                  <w:divsChild>
                    <w:div w:id="83496964">
                      <w:marLeft w:val="0"/>
                      <w:marRight w:val="0"/>
                      <w:marTop w:val="0"/>
                      <w:marBottom w:val="0"/>
                      <w:divBdr>
                        <w:top w:val="none" w:sz="0" w:space="0" w:color="auto"/>
                        <w:left w:val="none" w:sz="0" w:space="0" w:color="auto"/>
                        <w:bottom w:val="none" w:sz="0" w:space="0" w:color="auto"/>
                        <w:right w:val="none" w:sz="0" w:space="0" w:color="auto"/>
                      </w:divBdr>
                      <w:divsChild>
                        <w:div w:id="1084454063">
                          <w:marLeft w:val="0"/>
                          <w:marRight w:val="0"/>
                          <w:marTop w:val="0"/>
                          <w:marBottom w:val="0"/>
                          <w:divBdr>
                            <w:top w:val="none" w:sz="0" w:space="0" w:color="auto"/>
                            <w:left w:val="none" w:sz="0" w:space="0" w:color="auto"/>
                            <w:bottom w:val="none" w:sz="0" w:space="0" w:color="auto"/>
                            <w:right w:val="none" w:sz="0" w:space="0" w:color="auto"/>
                          </w:divBdr>
                          <w:divsChild>
                            <w:div w:id="518659199">
                              <w:marLeft w:val="0"/>
                              <w:marRight w:val="0"/>
                              <w:marTop w:val="0"/>
                              <w:marBottom w:val="0"/>
                              <w:divBdr>
                                <w:top w:val="single" w:sz="2" w:space="15" w:color="D3D3D3"/>
                                <w:left w:val="single" w:sz="2" w:space="0" w:color="D3D3D3"/>
                                <w:bottom w:val="single" w:sz="2" w:space="15" w:color="D3D3D3"/>
                                <w:right w:val="single" w:sz="2" w:space="0" w:color="D3D3D3"/>
                              </w:divBdr>
                              <w:divsChild>
                                <w:div w:id="1317807387">
                                  <w:marLeft w:val="0"/>
                                  <w:marRight w:val="0"/>
                                  <w:marTop w:val="0"/>
                                  <w:marBottom w:val="0"/>
                                  <w:divBdr>
                                    <w:top w:val="none" w:sz="0" w:space="0" w:color="auto"/>
                                    <w:left w:val="none" w:sz="0" w:space="0" w:color="auto"/>
                                    <w:bottom w:val="none" w:sz="0" w:space="0" w:color="auto"/>
                                    <w:right w:val="none" w:sz="0" w:space="0" w:color="auto"/>
                                  </w:divBdr>
                                  <w:divsChild>
                                    <w:div w:id="117430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1726996">
      <w:bodyDiv w:val="1"/>
      <w:marLeft w:val="0"/>
      <w:marRight w:val="0"/>
      <w:marTop w:val="0"/>
      <w:marBottom w:val="0"/>
      <w:divBdr>
        <w:top w:val="none" w:sz="0" w:space="0" w:color="auto"/>
        <w:left w:val="none" w:sz="0" w:space="0" w:color="auto"/>
        <w:bottom w:val="none" w:sz="0" w:space="0" w:color="auto"/>
        <w:right w:val="none" w:sz="0" w:space="0" w:color="auto"/>
      </w:divBdr>
    </w:div>
    <w:div w:id="785125621">
      <w:bodyDiv w:val="1"/>
      <w:marLeft w:val="0"/>
      <w:marRight w:val="0"/>
      <w:marTop w:val="0"/>
      <w:marBottom w:val="0"/>
      <w:divBdr>
        <w:top w:val="none" w:sz="0" w:space="0" w:color="auto"/>
        <w:left w:val="none" w:sz="0" w:space="0" w:color="auto"/>
        <w:bottom w:val="none" w:sz="0" w:space="0" w:color="auto"/>
        <w:right w:val="none" w:sz="0" w:space="0" w:color="auto"/>
      </w:divBdr>
    </w:div>
    <w:div w:id="794636644">
      <w:bodyDiv w:val="1"/>
      <w:marLeft w:val="0"/>
      <w:marRight w:val="0"/>
      <w:marTop w:val="0"/>
      <w:marBottom w:val="0"/>
      <w:divBdr>
        <w:top w:val="none" w:sz="0" w:space="0" w:color="auto"/>
        <w:left w:val="none" w:sz="0" w:space="0" w:color="auto"/>
        <w:bottom w:val="none" w:sz="0" w:space="0" w:color="auto"/>
        <w:right w:val="none" w:sz="0" w:space="0" w:color="auto"/>
      </w:divBdr>
    </w:div>
    <w:div w:id="796262410">
      <w:bodyDiv w:val="1"/>
      <w:marLeft w:val="0"/>
      <w:marRight w:val="0"/>
      <w:marTop w:val="0"/>
      <w:marBottom w:val="0"/>
      <w:divBdr>
        <w:top w:val="none" w:sz="0" w:space="0" w:color="auto"/>
        <w:left w:val="none" w:sz="0" w:space="0" w:color="auto"/>
        <w:bottom w:val="none" w:sz="0" w:space="0" w:color="auto"/>
        <w:right w:val="none" w:sz="0" w:space="0" w:color="auto"/>
      </w:divBdr>
    </w:div>
    <w:div w:id="800616342">
      <w:bodyDiv w:val="1"/>
      <w:marLeft w:val="0"/>
      <w:marRight w:val="0"/>
      <w:marTop w:val="0"/>
      <w:marBottom w:val="0"/>
      <w:divBdr>
        <w:top w:val="none" w:sz="0" w:space="0" w:color="auto"/>
        <w:left w:val="none" w:sz="0" w:space="0" w:color="auto"/>
        <w:bottom w:val="none" w:sz="0" w:space="0" w:color="auto"/>
        <w:right w:val="none" w:sz="0" w:space="0" w:color="auto"/>
      </w:divBdr>
    </w:div>
    <w:div w:id="803430740">
      <w:bodyDiv w:val="1"/>
      <w:marLeft w:val="0"/>
      <w:marRight w:val="0"/>
      <w:marTop w:val="0"/>
      <w:marBottom w:val="0"/>
      <w:divBdr>
        <w:top w:val="none" w:sz="0" w:space="0" w:color="auto"/>
        <w:left w:val="none" w:sz="0" w:space="0" w:color="auto"/>
        <w:bottom w:val="none" w:sz="0" w:space="0" w:color="auto"/>
        <w:right w:val="none" w:sz="0" w:space="0" w:color="auto"/>
      </w:divBdr>
    </w:div>
    <w:div w:id="803540786">
      <w:bodyDiv w:val="1"/>
      <w:marLeft w:val="0"/>
      <w:marRight w:val="0"/>
      <w:marTop w:val="0"/>
      <w:marBottom w:val="0"/>
      <w:divBdr>
        <w:top w:val="none" w:sz="0" w:space="0" w:color="auto"/>
        <w:left w:val="none" w:sz="0" w:space="0" w:color="auto"/>
        <w:bottom w:val="none" w:sz="0" w:space="0" w:color="auto"/>
        <w:right w:val="none" w:sz="0" w:space="0" w:color="auto"/>
      </w:divBdr>
    </w:div>
    <w:div w:id="814683136">
      <w:bodyDiv w:val="1"/>
      <w:marLeft w:val="0"/>
      <w:marRight w:val="0"/>
      <w:marTop w:val="0"/>
      <w:marBottom w:val="0"/>
      <w:divBdr>
        <w:top w:val="none" w:sz="0" w:space="0" w:color="auto"/>
        <w:left w:val="none" w:sz="0" w:space="0" w:color="auto"/>
        <w:bottom w:val="none" w:sz="0" w:space="0" w:color="auto"/>
        <w:right w:val="none" w:sz="0" w:space="0" w:color="auto"/>
      </w:divBdr>
    </w:div>
    <w:div w:id="818962169">
      <w:bodyDiv w:val="1"/>
      <w:marLeft w:val="0"/>
      <w:marRight w:val="0"/>
      <w:marTop w:val="0"/>
      <w:marBottom w:val="0"/>
      <w:divBdr>
        <w:top w:val="none" w:sz="0" w:space="0" w:color="auto"/>
        <w:left w:val="none" w:sz="0" w:space="0" w:color="auto"/>
        <w:bottom w:val="none" w:sz="0" w:space="0" w:color="auto"/>
        <w:right w:val="none" w:sz="0" w:space="0" w:color="auto"/>
      </w:divBdr>
    </w:div>
    <w:div w:id="826827053">
      <w:bodyDiv w:val="1"/>
      <w:marLeft w:val="0"/>
      <w:marRight w:val="0"/>
      <w:marTop w:val="0"/>
      <w:marBottom w:val="0"/>
      <w:divBdr>
        <w:top w:val="none" w:sz="0" w:space="0" w:color="auto"/>
        <w:left w:val="none" w:sz="0" w:space="0" w:color="auto"/>
        <w:bottom w:val="none" w:sz="0" w:space="0" w:color="auto"/>
        <w:right w:val="none" w:sz="0" w:space="0" w:color="auto"/>
      </w:divBdr>
    </w:div>
    <w:div w:id="835002066">
      <w:bodyDiv w:val="1"/>
      <w:marLeft w:val="0"/>
      <w:marRight w:val="0"/>
      <w:marTop w:val="0"/>
      <w:marBottom w:val="0"/>
      <w:divBdr>
        <w:top w:val="none" w:sz="0" w:space="0" w:color="auto"/>
        <w:left w:val="none" w:sz="0" w:space="0" w:color="auto"/>
        <w:bottom w:val="none" w:sz="0" w:space="0" w:color="auto"/>
        <w:right w:val="none" w:sz="0" w:space="0" w:color="auto"/>
      </w:divBdr>
    </w:div>
    <w:div w:id="835346123">
      <w:bodyDiv w:val="1"/>
      <w:marLeft w:val="0"/>
      <w:marRight w:val="0"/>
      <w:marTop w:val="0"/>
      <w:marBottom w:val="0"/>
      <w:divBdr>
        <w:top w:val="none" w:sz="0" w:space="0" w:color="auto"/>
        <w:left w:val="none" w:sz="0" w:space="0" w:color="auto"/>
        <w:bottom w:val="none" w:sz="0" w:space="0" w:color="auto"/>
        <w:right w:val="none" w:sz="0" w:space="0" w:color="auto"/>
      </w:divBdr>
    </w:div>
    <w:div w:id="839543374">
      <w:bodyDiv w:val="1"/>
      <w:marLeft w:val="0"/>
      <w:marRight w:val="0"/>
      <w:marTop w:val="0"/>
      <w:marBottom w:val="0"/>
      <w:divBdr>
        <w:top w:val="none" w:sz="0" w:space="0" w:color="auto"/>
        <w:left w:val="none" w:sz="0" w:space="0" w:color="auto"/>
        <w:bottom w:val="none" w:sz="0" w:space="0" w:color="auto"/>
        <w:right w:val="none" w:sz="0" w:space="0" w:color="auto"/>
      </w:divBdr>
    </w:div>
    <w:div w:id="842356955">
      <w:bodyDiv w:val="1"/>
      <w:marLeft w:val="0"/>
      <w:marRight w:val="0"/>
      <w:marTop w:val="0"/>
      <w:marBottom w:val="0"/>
      <w:divBdr>
        <w:top w:val="none" w:sz="0" w:space="0" w:color="auto"/>
        <w:left w:val="none" w:sz="0" w:space="0" w:color="auto"/>
        <w:bottom w:val="none" w:sz="0" w:space="0" w:color="auto"/>
        <w:right w:val="none" w:sz="0" w:space="0" w:color="auto"/>
      </w:divBdr>
    </w:div>
    <w:div w:id="847330610">
      <w:bodyDiv w:val="1"/>
      <w:marLeft w:val="0"/>
      <w:marRight w:val="0"/>
      <w:marTop w:val="0"/>
      <w:marBottom w:val="0"/>
      <w:divBdr>
        <w:top w:val="none" w:sz="0" w:space="0" w:color="auto"/>
        <w:left w:val="none" w:sz="0" w:space="0" w:color="auto"/>
        <w:bottom w:val="none" w:sz="0" w:space="0" w:color="auto"/>
        <w:right w:val="none" w:sz="0" w:space="0" w:color="auto"/>
      </w:divBdr>
    </w:div>
    <w:div w:id="848789137">
      <w:bodyDiv w:val="1"/>
      <w:marLeft w:val="0"/>
      <w:marRight w:val="0"/>
      <w:marTop w:val="0"/>
      <w:marBottom w:val="0"/>
      <w:divBdr>
        <w:top w:val="none" w:sz="0" w:space="0" w:color="auto"/>
        <w:left w:val="none" w:sz="0" w:space="0" w:color="auto"/>
        <w:bottom w:val="none" w:sz="0" w:space="0" w:color="auto"/>
        <w:right w:val="none" w:sz="0" w:space="0" w:color="auto"/>
      </w:divBdr>
    </w:div>
    <w:div w:id="848835181">
      <w:bodyDiv w:val="1"/>
      <w:marLeft w:val="0"/>
      <w:marRight w:val="0"/>
      <w:marTop w:val="0"/>
      <w:marBottom w:val="0"/>
      <w:divBdr>
        <w:top w:val="none" w:sz="0" w:space="0" w:color="auto"/>
        <w:left w:val="none" w:sz="0" w:space="0" w:color="auto"/>
        <w:bottom w:val="none" w:sz="0" w:space="0" w:color="auto"/>
        <w:right w:val="none" w:sz="0" w:space="0" w:color="auto"/>
      </w:divBdr>
    </w:div>
    <w:div w:id="859465792">
      <w:bodyDiv w:val="1"/>
      <w:marLeft w:val="0"/>
      <w:marRight w:val="0"/>
      <w:marTop w:val="0"/>
      <w:marBottom w:val="0"/>
      <w:divBdr>
        <w:top w:val="none" w:sz="0" w:space="0" w:color="auto"/>
        <w:left w:val="none" w:sz="0" w:space="0" w:color="auto"/>
        <w:bottom w:val="none" w:sz="0" w:space="0" w:color="auto"/>
        <w:right w:val="none" w:sz="0" w:space="0" w:color="auto"/>
      </w:divBdr>
    </w:div>
    <w:div w:id="862985826">
      <w:bodyDiv w:val="1"/>
      <w:marLeft w:val="0"/>
      <w:marRight w:val="0"/>
      <w:marTop w:val="0"/>
      <w:marBottom w:val="0"/>
      <w:divBdr>
        <w:top w:val="none" w:sz="0" w:space="0" w:color="auto"/>
        <w:left w:val="none" w:sz="0" w:space="0" w:color="auto"/>
        <w:bottom w:val="none" w:sz="0" w:space="0" w:color="auto"/>
        <w:right w:val="none" w:sz="0" w:space="0" w:color="auto"/>
      </w:divBdr>
    </w:div>
    <w:div w:id="870193503">
      <w:bodyDiv w:val="1"/>
      <w:marLeft w:val="0"/>
      <w:marRight w:val="0"/>
      <w:marTop w:val="0"/>
      <w:marBottom w:val="0"/>
      <w:divBdr>
        <w:top w:val="none" w:sz="0" w:space="0" w:color="auto"/>
        <w:left w:val="none" w:sz="0" w:space="0" w:color="auto"/>
        <w:bottom w:val="none" w:sz="0" w:space="0" w:color="auto"/>
        <w:right w:val="none" w:sz="0" w:space="0" w:color="auto"/>
      </w:divBdr>
    </w:div>
    <w:div w:id="879971408">
      <w:bodyDiv w:val="1"/>
      <w:marLeft w:val="0"/>
      <w:marRight w:val="0"/>
      <w:marTop w:val="0"/>
      <w:marBottom w:val="0"/>
      <w:divBdr>
        <w:top w:val="none" w:sz="0" w:space="0" w:color="auto"/>
        <w:left w:val="none" w:sz="0" w:space="0" w:color="auto"/>
        <w:bottom w:val="none" w:sz="0" w:space="0" w:color="auto"/>
        <w:right w:val="none" w:sz="0" w:space="0" w:color="auto"/>
      </w:divBdr>
      <w:divsChild>
        <w:div w:id="578909991">
          <w:marLeft w:val="0"/>
          <w:marRight w:val="0"/>
          <w:marTop w:val="0"/>
          <w:marBottom w:val="0"/>
          <w:divBdr>
            <w:top w:val="none" w:sz="0" w:space="0" w:color="auto"/>
            <w:left w:val="none" w:sz="0" w:space="0" w:color="auto"/>
            <w:bottom w:val="none" w:sz="0" w:space="0" w:color="auto"/>
            <w:right w:val="none" w:sz="0" w:space="0" w:color="auto"/>
          </w:divBdr>
        </w:div>
        <w:div w:id="1391002949">
          <w:marLeft w:val="0"/>
          <w:marRight w:val="0"/>
          <w:marTop w:val="0"/>
          <w:marBottom w:val="0"/>
          <w:divBdr>
            <w:top w:val="none" w:sz="0" w:space="0" w:color="auto"/>
            <w:left w:val="none" w:sz="0" w:space="0" w:color="auto"/>
            <w:bottom w:val="none" w:sz="0" w:space="0" w:color="auto"/>
            <w:right w:val="none" w:sz="0" w:space="0" w:color="auto"/>
          </w:divBdr>
          <w:divsChild>
            <w:div w:id="1909219253">
              <w:marLeft w:val="-450"/>
              <w:marRight w:val="-420"/>
              <w:marTop w:val="0"/>
              <w:marBottom w:val="0"/>
              <w:divBdr>
                <w:top w:val="none" w:sz="0" w:space="0" w:color="auto"/>
                <w:left w:val="none" w:sz="0" w:space="0" w:color="auto"/>
                <w:bottom w:val="none" w:sz="0" w:space="0" w:color="auto"/>
                <w:right w:val="none" w:sz="0" w:space="0" w:color="auto"/>
              </w:divBdr>
              <w:divsChild>
                <w:div w:id="65421399">
                  <w:marLeft w:val="0"/>
                  <w:marRight w:val="0"/>
                  <w:marTop w:val="0"/>
                  <w:marBottom w:val="0"/>
                  <w:divBdr>
                    <w:top w:val="none" w:sz="0" w:space="0" w:color="auto"/>
                    <w:left w:val="none" w:sz="0" w:space="0" w:color="auto"/>
                    <w:bottom w:val="none" w:sz="0" w:space="0" w:color="auto"/>
                    <w:right w:val="none" w:sz="0" w:space="0" w:color="auto"/>
                  </w:divBdr>
                </w:div>
                <w:div w:id="30127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245762">
      <w:bodyDiv w:val="1"/>
      <w:marLeft w:val="0"/>
      <w:marRight w:val="0"/>
      <w:marTop w:val="0"/>
      <w:marBottom w:val="0"/>
      <w:divBdr>
        <w:top w:val="none" w:sz="0" w:space="0" w:color="auto"/>
        <w:left w:val="none" w:sz="0" w:space="0" w:color="auto"/>
        <w:bottom w:val="none" w:sz="0" w:space="0" w:color="auto"/>
        <w:right w:val="none" w:sz="0" w:space="0" w:color="auto"/>
      </w:divBdr>
    </w:div>
    <w:div w:id="884219404">
      <w:bodyDiv w:val="1"/>
      <w:marLeft w:val="0"/>
      <w:marRight w:val="0"/>
      <w:marTop w:val="0"/>
      <w:marBottom w:val="0"/>
      <w:divBdr>
        <w:top w:val="none" w:sz="0" w:space="0" w:color="auto"/>
        <w:left w:val="none" w:sz="0" w:space="0" w:color="auto"/>
        <w:bottom w:val="none" w:sz="0" w:space="0" w:color="auto"/>
        <w:right w:val="none" w:sz="0" w:space="0" w:color="auto"/>
      </w:divBdr>
    </w:div>
    <w:div w:id="894465629">
      <w:bodyDiv w:val="1"/>
      <w:marLeft w:val="0"/>
      <w:marRight w:val="0"/>
      <w:marTop w:val="0"/>
      <w:marBottom w:val="0"/>
      <w:divBdr>
        <w:top w:val="none" w:sz="0" w:space="0" w:color="auto"/>
        <w:left w:val="none" w:sz="0" w:space="0" w:color="auto"/>
        <w:bottom w:val="none" w:sz="0" w:space="0" w:color="auto"/>
        <w:right w:val="none" w:sz="0" w:space="0" w:color="auto"/>
      </w:divBdr>
    </w:div>
    <w:div w:id="920676930">
      <w:bodyDiv w:val="1"/>
      <w:marLeft w:val="0"/>
      <w:marRight w:val="0"/>
      <w:marTop w:val="0"/>
      <w:marBottom w:val="0"/>
      <w:divBdr>
        <w:top w:val="none" w:sz="0" w:space="0" w:color="auto"/>
        <w:left w:val="none" w:sz="0" w:space="0" w:color="auto"/>
        <w:bottom w:val="none" w:sz="0" w:space="0" w:color="auto"/>
        <w:right w:val="none" w:sz="0" w:space="0" w:color="auto"/>
      </w:divBdr>
    </w:div>
    <w:div w:id="920795719">
      <w:bodyDiv w:val="1"/>
      <w:marLeft w:val="0"/>
      <w:marRight w:val="0"/>
      <w:marTop w:val="0"/>
      <w:marBottom w:val="0"/>
      <w:divBdr>
        <w:top w:val="none" w:sz="0" w:space="0" w:color="auto"/>
        <w:left w:val="none" w:sz="0" w:space="0" w:color="auto"/>
        <w:bottom w:val="none" w:sz="0" w:space="0" w:color="auto"/>
        <w:right w:val="none" w:sz="0" w:space="0" w:color="auto"/>
      </w:divBdr>
      <w:divsChild>
        <w:div w:id="240723588">
          <w:marLeft w:val="0"/>
          <w:marRight w:val="0"/>
          <w:marTop w:val="0"/>
          <w:marBottom w:val="0"/>
          <w:divBdr>
            <w:top w:val="none" w:sz="0" w:space="0" w:color="auto"/>
            <w:left w:val="none" w:sz="0" w:space="0" w:color="auto"/>
            <w:bottom w:val="none" w:sz="0" w:space="0" w:color="auto"/>
            <w:right w:val="none" w:sz="0" w:space="0" w:color="auto"/>
          </w:divBdr>
        </w:div>
      </w:divsChild>
    </w:div>
    <w:div w:id="928272744">
      <w:bodyDiv w:val="1"/>
      <w:marLeft w:val="0"/>
      <w:marRight w:val="0"/>
      <w:marTop w:val="0"/>
      <w:marBottom w:val="0"/>
      <w:divBdr>
        <w:top w:val="none" w:sz="0" w:space="0" w:color="auto"/>
        <w:left w:val="none" w:sz="0" w:space="0" w:color="auto"/>
        <w:bottom w:val="none" w:sz="0" w:space="0" w:color="auto"/>
        <w:right w:val="none" w:sz="0" w:space="0" w:color="auto"/>
      </w:divBdr>
    </w:div>
    <w:div w:id="930894376">
      <w:bodyDiv w:val="1"/>
      <w:marLeft w:val="0"/>
      <w:marRight w:val="0"/>
      <w:marTop w:val="0"/>
      <w:marBottom w:val="0"/>
      <w:divBdr>
        <w:top w:val="none" w:sz="0" w:space="0" w:color="auto"/>
        <w:left w:val="none" w:sz="0" w:space="0" w:color="auto"/>
        <w:bottom w:val="none" w:sz="0" w:space="0" w:color="auto"/>
        <w:right w:val="none" w:sz="0" w:space="0" w:color="auto"/>
      </w:divBdr>
    </w:div>
    <w:div w:id="934285176">
      <w:bodyDiv w:val="1"/>
      <w:marLeft w:val="0"/>
      <w:marRight w:val="0"/>
      <w:marTop w:val="0"/>
      <w:marBottom w:val="0"/>
      <w:divBdr>
        <w:top w:val="none" w:sz="0" w:space="0" w:color="auto"/>
        <w:left w:val="none" w:sz="0" w:space="0" w:color="auto"/>
        <w:bottom w:val="none" w:sz="0" w:space="0" w:color="auto"/>
        <w:right w:val="none" w:sz="0" w:space="0" w:color="auto"/>
      </w:divBdr>
      <w:divsChild>
        <w:div w:id="1499879326">
          <w:marLeft w:val="0"/>
          <w:marRight w:val="0"/>
          <w:marTop w:val="0"/>
          <w:marBottom w:val="0"/>
          <w:divBdr>
            <w:top w:val="none" w:sz="0" w:space="0" w:color="auto"/>
            <w:left w:val="none" w:sz="0" w:space="0" w:color="auto"/>
            <w:bottom w:val="none" w:sz="0" w:space="0" w:color="auto"/>
            <w:right w:val="none" w:sz="0" w:space="0" w:color="auto"/>
          </w:divBdr>
        </w:div>
        <w:div w:id="2075354587">
          <w:marLeft w:val="0"/>
          <w:marRight w:val="0"/>
          <w:marTop w:val="0"/>
          <w:marBottom w:val="0"/>
          <w:divBdr>
            <w:top w:val="none" w:sz="0" w:space="0" w:color="auto"/>
            <w:left w:val="none" w:sz="0" w:space="0" w:color="auto"/>
            <w:bottom w:val="none" w:sz="0" w:space="0" w:color="auto"/>
            <w:right w:val="none" w:sz="0" w:space="0" w:color="auto"/>
          </w:divBdr>
        </w:div>
        <w:div w:id="889069395">
          <w:marLeft w:val="0"/>
          <w:marRight w:val="0"/>
          <w:marTop w:val="0"/>
          <w:marBottom w:val="0"/>
          <w:divBdr>
            <w:top w:val="none" w:sz="0" w:space="0" w:color="auto"/>
            <w:left w:val="none" w:sz="0" w:space="0" w:color="auto"/>
            <w:bottom w:val="none" w:sz="0" w:space="0" w:color="auto"/>
            <w:right w:val="none" w:sz="0" w:space="0" w:color="auto"/>
          </w:divBdr>
        </w:div>
        <w:div w:id="1366715692">
          <w:marLeft w:val="0"/>
          <w:marRight w:val="0"/>
          <w:marTop w:val="0"/>
          <w:marBottom w:val="0"/>
          <w:divBdr>
            <w:top w:val="none" w:sz="0" w:space="0" w:color="auto"/>
            <w:left w:val="none" w:sz="0" w:space="0" w:color="auto"/>
            <w:bottom w:val="none" w:sz="0" w:space="0" w:color="auto"/>
            <w:right w:val="none" w:sz="0" w:space="0" w:color="auto"/>
          </w:divBdr>
        </w:div>
        <w:div w:id="1559971291">
          <w:marLeft w:val="0"/>
          <w:marRight w:val="0"/>
          <w:marTop w:val="0"/>
          <w:marBottom w:val="0"/>
          <w:divBdr>
            <w:top w:val="none" w:sz="0" w:space="0" w:color="auto"/>
            <w:left w:val="none" w:sz="0" w:space="0" w:color="auto"/>
            <w:bottom w:val="none" w:sz="0" w:space="0" w:color="auto"/>
            <w:right w:val="none" w:sz="0" w:space="0" w:color="auto"/>
          </w:divBdr>
        </w:div>
        <w:div w:id="109710599">
          <w:marLeft w:val="0"/>
          <w:marRight w:val="0"/>
          <w:marTop w:val="0"/>
          <w:marBottom w:val="0"/>
          <w:divBdr>
            <w:top w:val="none" w:sz="0" w:space="0" w:color="auto"/>
            <w:left w:val="none" w:sz="0" w:space="0" w:color="auto"/>
            <w:bottom w:val="none" w:sz="0" w:space="0" w:color="auto"/>
            <w:right w:val="none" w:sz="0" w:space="0" w:color="auto"/>
          </w:divBdr>
        </w:div>
        <w:div w:id="1382289611">
          <w:marLeft w:val="0"/>
          <w:marRight w:val="0"/>
          <w:marTop w:val="0"/>
          <w:marBottom w:val="0"/>
          <w:divBdr>
            <w:top w:val="none" w:sz="0" w:space="0" w:color="auto"/>
            <w:left w:val="none" w:sz="0" w:space="0" w:color="auto"/>
            <w:bottom w:val="none" w:sz="0" w:space="0" w:color="auto"/>
            <w:right w:val="none" w:sz="0" w:space="0" w:color="auto"/>
          </w:divBdr>
        </w:div>
        <w:div w:id="1181815713">
          <w:marLeft w:val="0"/>
          <w:marRight w:val="0"/>
          <w:marTop w:val="0"/>
          <w:marBottom w:val="0"/>
          <w:divBdr>
            <w:top w:val="none" w:sz="0" w:space="0" w:color="auto"/>
            <w:left w:val="none" w:sz="0" w:space="0" w:color="auto"/>
            <w:bottom w:val="none" w:sz="0" w:space="0" w:color="auto"/>
            <w:right w:val="none" w:sz="0" w:space="0" w:color="auto"/>
          </w:divBdr>
        </w:div>
        <w:div w:id="91584438">
          <w:marLeft w:val="0"/>
          <w:marRight w:val="0"/>
          <w:marTop w:val="0"/>
          <w:marBottom w:val="0"/>
          <w:divBdr>
            <w:top w:val="none" w:sz="0" w:space="0" w:color="auto"/>
            <w:left w:val="none" w:sz="0" w:space="0" w:color="auto"/>
            <w:bottom w:val="none" w:sz="0" w:space="0" w:color="auto"/>
            <w:right w:val="none" w:sz="0" w:space="0" w:color="auto"/>
          </w:divBdr>
        </w:div>
        <w:div w:id="717775661">
          <w:marLeft w:val="0"/>
          <w:marRight w:val="0"/>
          <w:marTop w:val="0"/>
          <w:marBottom w:val="0"/>
          <w:divBdr>
            <w:top w:val="none" w:sz="0" w:space="0" w:color="auto"/>
            <w:left w:val="none" w:sz="0" w:space="0" w:color="auto"/>
            <w:bottom w:val="none" w:sz="0" w:space="0" w:color="auto"/>
            <w:right w:val="none" w:sz="0" w:space="0" w:color="auto"/>
          </w:divBdr>
        </w:div>
        <w:div w:id="1788968647">
          <w:marLeft w:val="0"/>
          <w:marRight w:val="0"/>
          <w:marTop w:val="0"/>
          <w:marBottom w:val="0"/>
          <w:divBdr>
            <w:top w:val="none" w:sz="0" w:space="0" w:color="auto"/>
            <w:left w:val="none" w:sz="0" w:space="0" w:color="auto"/>
            <w:bottom w:val="none" w:sz="0" w:space="0" w:color="auto"/>
            <w:right w:val="none" w:sz="0" w:space="0" w:color="auto"/>
          </w:divBdr>
        </w:div>
        <w:div w:id="1340305037">
          <w:marLeft w:val="0"/>
          <w:marRight w:val="0"/>
          <w:marTop w:val="0"/>
          <w:marBottom w:val="0"/>
          <w:divBdr>
            <w:top w:val="none" w:sz="0" w:space="0" w:color="auto"/>
            <w:left w:val="none" w:sz="0" w:space="0" w:color="auto"/>
            <w:bottom w:val="none" w:sz="0" w:space="0" w:color="auto"/>
            <w:right w:val="none" w:sz="0" w:space="0" w:color="auto"/>
          </w:divBdr>
        </w:div>
        <w:div w:id="1087120987">
          <w:marLeft w:val="0"/>
          <w:marRight w:val="0"/>
          <w:marTop w:val="0"/>
          <w:marBottom w:val="0"/>
          <w:divBdr>
            <w:top w:val="none" w:sz="0" w:space="0" w:color="auto"/>
            <w:left w:val="none" w:sz="0" w:space="0" w:color="auto"/>
            <w:bottom w:val="none" w:sz="0" w:space="0" w:color="auto"/>
            <w:right w:val="none" w:sz="0" w:space="0" w:color="auto"/>
          </w:divBdr>
        </w:div>
        <w:div w:id="1973898471">
          <w:marLeft w:val="0"/>
          <w:marRight w:val="0"/>
          <w:marTop w:val="0"/>
          <w:marBottom w:val="0"/>
          <w:divBdr>
            <w:top w:val="none" w:sz="0" w:space="0" w:color="auto"/>
            <w:left w:val="none" w:sz="0" w:space="0" w:color="auto"/>
            <w:bottom w:val="none" w:sz="0" w:space="0" w:color="auto"/>
            <w:right w:val="none" w:sz="0" w:space="0" w:color="auto"/>
          </w:divBdr>
        </w:div>
        <w:div w:id="1803235023">
          <w:marLeft w:val="0"/>
          <w:marRight w:val="0"/>
          <w:marTop w:val="0"/>
          <w:marBottom w:val="0"/>
          <w:divBdr>
            <w:top w:val="none" w:sz="0" w:space="0" w:color="auto"/>
            <w:left w:val="none" w:sz="0" w:space="0" w:color="auto"/>
            <w:bottom w:val="none" w:sz="0" w:space="0" w:color="auto"/>
            <w:right w:val="none" w:sz="0" w:space="0" w:color="auto"/>
          </w:divBdr>
        </w:div>
        <w:div w:id="1639526796">
          <w:marLeft w:val="0"/>
          <w:marRight w:val="0"/>
          <w:marTop w:val="0"/>
          <w:marBottom w:val="0"/>
          <w:divBdr>
            <w:top w:val="none" w:sz="0" w:space="0" w:color="auto"/>
            <w:left w:val="none" w:sz="0" w:space="0" w:color="auto"/>
            <w:bottom w:val="none" w:sz="0" w:space="0" w:color="auto"/>
            <w:right w:val="none" w:sz="0" w:space="0" w:color="auto"/>
          </w:divBdr>
        </w:div>
        <w:div w:id="1280986536">
          <w:marLeft w:val="0"/>
          <w:marRight w:val="0"/>
          <w:marTop w:val="0"/>
          <w:marBottom w:val="0"/>
          <w:divBdr>
            <w:top w:val="none" w:sz="0" w:space="0" w:color="auto"/>
            <w:left w:val="none" w:sz="0" w:space="0" w:color="auto"/>
            <w:bottom w:val="none" w:sz="0" w:space="0" w:color="auto"/>
            <w:right w:val="none" w:sz="0" w:space="0" w:color="auto"/>
          </w:divBdr>
        </w:div>
        <w:div w:id="1297837349">
          <w:marLeft w:val="0"/>
          <w:marRight w:val="0"/>
          <w:marTop w:val="0"/>
          <w:marBottom w:val="0"/>
          <w:divBdr>
            <w:top w:val="none" w:sz="0" w:space="0" w:color="auto"/>
            <w:left w:val="none" w:sz="0" w:space="0" w:color="auto"/>
            <w:bottom w:val="none" w:sz="0" w:space="0" w:color="auto"/>
            <w:right w:val="none" w:sz="0" w:space="0" w:color="auto"/>
          </w:divBdr>
        </w:div>
        <w:div w:id="1132408455">
          <w:marLeft w:val="0"/>
          <w:marRight w:val="0"/>
          <w:marTop w:val="0"/>
          <w:marBottom w:val="0"/>
          <w:divBdr>
            <w:top w:val="none" w:sz="0" w:space="0" w:color="auto"/>
            <w:left w:val="none" w:sz="0" w:space="0" w:color="auto"/>
            <w:bottom w:val="none" w:sz="0" w:space="0" w:color="auto"/>
            <w:right w:val="none" w:sz="0" w:space="0" w:color="auto"/>
          </w:divBdr>
        </w:div>
        <w:div w:id="1614702100">
          <w:marLeft w:val="0"/>
          <w:marRight w:val="0"/>
          <w:marTop w:val="0"/>
          <w:marBottom w:val="0"/>
          <w:divBdr>
            <w:top w:val="none" w:sz="0" w:space="0" w:color="auto"/>
            <w:left w:val="none" w:sz="0" w:space="0" w:color="auto"/>
            <w:bottom w:val="none" w:sz="0" w:space="0" w:color="auto"/>
            <w:right w:val="none" w:sz="0" w:space="0" w:color="auto"/>
          </w:divBdr>
          <w:divsChild>
            <w:div w:id="114833979">
              <w:marLeft w:val="0"/>
              <w:marRight w:val="0"/>
              <w:marTop w:val="0"/>
              <w:marBottom w:val="0"/>
              <w:divBdr>
                <w:top w:val="none" w:sz="0" w:space="0" w:color="auto"/>
                <w:left w:val="none" w:sz="0" w:space="0" w:color="auto"/>
                <w:bottom w:val="none" w:sz="0" w:space="0" w:color="auto"/>
                <w:right w:val="none" w:sz="0" w:space="0" w:color="auto"/>
              </w:divBdr>
            </w:div>
            <w:div w:id="322198926">
              <w:marLeft w:val="0"/>
              <w:marRight w:val="0"/>
              <w:marTop w:val="0"/>
              <w:marBottom w:val="0"/>
              <w:divBdr>
                <w:top w:val="none" w:sz="0" w:space="0" w:color="auto"/>
                <w:left w:val="none" w:sz="0" w:space="0" w:color="auto"/>
                <w:bottom w:val="none" w:sz="0" w:space="0" w:color="auto"/>
                <w:right w:val="none" w:sz="0" w:space="0" w:color="auto"/>
              </w:divBdr>
            </w:div>
            <w:div w:id="1487892130">
              <w:marLeft w:val="0"/>
              <w:marRight w:val="0"/>
              <w:marTop w:val="0"/>
              <w:marBottom w:val="0"/>
              <w:divBdr>
                <w:top w:val="none" w:sz="0" w:space="0" w:color="auto"/>
                <w:left w:val="none" w:sz="0" w:space="0" w:color="auto"/>
                <w:bottom w:val="none" w:sz="0" w:space="0" w:color="auto"/>
                <w:right w:val="none" w:sz="0" w:space="0" w:color="auto"/>
              </w:divBdr>
              <w:divsChild>
                <w:div w:id="1958368081">
                  <w:marLeft w:val="0"/>
                  <w:marRight w:val="0"/>
                  <w:marTop w:val="0"/>
                  <w:marBottom w:val="0"/>
                  <w:divBdr>
                    <w:top w:val="none" w:sz="0" w:space="0" w:color="auto"/>
                    <w:left w:val="none" w:sz="0" w:space="0" w:color="auto"/>
                    <w:bottom w:val="none" w:sz="0" w:space="0" w:color="auto"/>
                    <w:right w:val="none" w:sz="0" w:space="0" w:color="auto"/>
                  </w:divBdr>
                  <w:divsChild>
                    <w:div w:id="998843658">
                      <w:marLeft w:val="0"/>
                      <w:marRight w:val="0"/>
                      <w:marTop w:val="0"/>
                      <w:marBottom w:val="0"/>
                      <w:divBdr>
                        <w:top w:val="none" w:sz="0" w:space="0" w:color="auto"/>
                        <w:left w:val="none" w:sz="0" w:space="0" w:color="auto"/>
                        <w:bottom w:val="none" w:sz="0" w:space="0" w:color="auto"/>
                        <w:right w:val="none" w:sz="0" w:space="0" w:color="auto"/>
                      </w:divBdr>
                      <w:divsChild>
                        <w:div w:id="1931086803">
                          <w:marLeft w:val="0"/>
                          <w:marRight w:val="0"/>
                          <w:marTop w:val="0"/>
                          <w:marBottom w:val="0"/>
                          <w:divBdr>
                            <w:top w:val="none" w:sz="0" w:space="0" w:color="auto"/>
                            <w:left w:val="none" w:sz="0" w:space="0" w:color="auto"/>
                            <w:bottom w:val="none" w:sz="0" w:space="0" w:color="auto"/>
                            <w:right w:val="none" w:sz="0" w:space="0" w:color="auto"/>
                          </w:divBdr>
                          <w:divsChild>
                            <w:div w:id="2066946686">
                              <w:marLeft w:val="0"/>
                              <w:marRight w:val="0"/>
                              <w:marTop w:val="0"/>
                              <w:marBottom w:val="0"/>
                              <w:divBdr>
                                <w:top w:val="none" w:sz="0" w:space="0" w:color="auto"/>
                                <w:left w:val="none" w:sz="0" w:space="0" w:color="auto"/>
                                <w:bottom w:val="none" w:sz="0" w:space="0" w:color="auto"/>
                                <w:right w:val="none" w:sz="0" w:space="0" w:color="auto"/>
                              </w:divBdr>
                              <w:divsChild>
                                <w:div w:id="322246340">
                                  <w:marLeft w:val="0"/>
                                  <w:marRight w:val="0"/>
                                  <w:marTop w:val="0"/>
                                  <w:marBottom w:val="0"/>
                                  <w:divBdr>
                                    <w:top w:val="none" w:sz="0" w:space="0" w:color="auto"/>
                                    <w:left w:val="none" w:sz="0" w:space="0" w:color="auto"/>
                                    <w:bottom w:val="none" w:sz="0" w:space="0" w:color="auto"/>
                                    <w:right w:val="none" w:sz="0" w:space="0" w:color="auto"/>
                                  </w:divBdr>
                                  <w:divsChild>
                                    <w:div w:id="1750233573">
                                      <w:marLeft w:val="0"/>
                                      <w:marRight w:val="0"/>
                                      <w:marTop w:val="0"/>
                                      <w:marBottom w:val="0"/>
                                      <w:divBdr>
                                        <w:top w:val="none" w:sz="0" w:space="0" w:color="auto"/>
                                        <w:left w:val="none" w:sz="0" w:space="0" w:color="auto"/>
                                        <w:bottom w:val="none" w:sz="0" w:space="0" w:color="auto"/>
                                        <w:right w:val="none" w:sz="0" w:space="0" w:color="auto"/>
                                      </w:divBdr>
                                      <w:divsChild>
                                        <w:div w:id="2003855420">
                                          <w:marLeft w:val="0"/>
                                          <w:marRight w:val="0"/>
                                          <w:marTop w:val="0"/>
                                          <w:marBottom w:val="0"/>
                                          <w:divBdr>
                                            <w:top w:val="none" w:sz="0" w:space="0" w:color="auto"/>
                                            <w:left w:val="none" w:sz="0" w:space="0" w:color="auto"/>
                                            <w:bottom w:val="none" w:sz="0" w:space="0" w:color="auto"/>
                                            <w:right w:val="none" w:sz="0" w:space="0" w:color="auto"/>
                                          </w:divBdr>
                                          <w:divsChild>
                                            <w:div w:id="1884752009">
                                              <w:marLeft w:val="0"/>
                                              <w:marRight w:val="0"/>
                                              <w:marTop w:val="0"/>
                                              <w:marBottom w:val="0"/>
                                              <w:divBdr>
                                                <w:top w:val="none" w:sz="0" w:space="0" w:color="auto"/>
                                                <w:left w:val="none" w:sz="0" w:space="0" w:color="auto"/>
                                                <w:bottom w:val="none" w:sz="0" w:space="0" w:color="auto"/>
                                                <w:right w:val="none" w:sz="0" w:space="0" w:color="auto"/>
                                              </w:divBdr>
                                              <w:divsChild>
                                                <w:div w:id="1262567254">
                                                  <w:marLeft w:val="0"/>
                                                  <w:marRight w:val="0"/>
                                                  <w:marTop w:val="0"/>
                                                  <w:marBottom w:val="0"/>
                                                  <w:divBdr>
                                                    <w:top w:val="none" w:sz="0" w:space="0" w:color="auto"/>
                                                    <w:left w:val="none" w:sz="0" w:space="0" w:color="auto"/>
                                                    <w:bottom w:val="none" w:sz="0" w:space="0" w:color="auto"/>
                                                    <w:right w:val="none" w:sz="0" w:space="0" w:color="auto"/>
                                                  </w:divBdr>
                                                  <w:divsChild>
                                                    <w:div w:id="966156083">
                                                      <w:marLeft w:val="0"/>
                                                      <w:marRight w:val="0"/>
                                                      <w:marTop w:val="0"/>
                                                      <w:marBottom w:val="0"/>
                                                      <w:divBdr>
                                                        <w:top w:val="none" w:sz="0" w:space="0" w:color="auto"/>
                                                        <w:left w:val="none" w:sz="0" w:space="0" w:color="auto"/>
                                                        <w:bottom w:val="none" w:sz="0" w:space="0" w:color="auto"/>
                                                        <w:right w:val="none" w:sz="0" w:space="0" w:color="auto"/>
                                                      </w:divBdr>
                                                      <w:divsChild>
                                                        <w:div w:id="1274360573">
                                                          <w:marLeft w:val="0"/>
                                                          <w:marRight w:val="0"/>
                                                          <w:marTop w:val="0"/>
                                                          <w:marBottom w:val="0"/>
                                                          <w:divBdr>
                                                            <w:top w:val="none" w:sz="0" w:space="0" w:color="auto"/>
                                                            <w:left w:val="none" w:sz="0" w:space="0" w:color="auto"/>
                                                            <w:bottom w:val="none" w:sz="0" w:space="0" w:color="auto"/>
                                                            <w:right w:val="none" w:sz="0" w:space="0" w:color="auto"/>
                                                          </w:divBdr>
                                                          <w:divsChild>
                                                            <w:div w:id="1082020191">
                                                              <w:marLeft w:val="0"/>
                                                              <w:marRight w:val="0"/>
                                                              <w:marTop w:val="0"/>
                                                              <w:marBottom w:val="0"/>
                                                              <w:divBdr>
                                                                <w:top w:val="none" w:sz="0" w:space="0" w:color="auto"/>
                                                                <w:left w:val="none" w:sz="0" w:space="0" w:color="auto"/>
                                                                <w:bottom w:val="none" w:sz="0" w:space="0" w:color="auto"/>
                                                                <w:right w:val="none" w:sz="0" w:space="0" w:color="auto"/>
                                                              </w:divBdr>
                                                              <w:divsChild>
                                                                <w:div w:id="693502541">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48005645">
      <w:bodyDiv w:val="1"/>
      <w:marLeft w:val="0"/>
      <w:marRight w:val="0"/>
      <w:marTop w:val="0"/>
      <w:marBottom w:val="0"/>
      <w:divBdr>
        <w:top w:val="none" w:sz="0" w:space="0" w:color="auto"/>
        <w:left w:val="none" w:sz="0" w:space="0" w:color="auto"/>
        <w:bottom w:val="none" w:sz="0" w:space="0" w:color="auto"/>
        <w:right w:val="none" w:sz="0" w:space="0" w:color="auto"/>
      </w:divBdr>
    </w:div>
    <w:div w:id="962271180">
      <w:bodyDiv w:val="1"/>
      <w:marLeft w:val="0"/>
      <w:marRight w:val="0"/>
      <w:marTop w:val="0"/>
      <w:marBottom w:val="0"/>
      <w:divBdr>
        <w:top w:val="none" w:sz="0" w:space="0" w:color="auto"/>
        <w:left w:val="none" w:sz="0" w:space="0" w:color="auto"/>
        <w:bottom w:val="none" w:sz="0" w:space="0" w:color="auto"/>
        <w:right w:val="none" w:sz="0" w:space="0" w:color="auto"/>
      </w:divBdr>
    </w:div>
    <w:div w:id="971178307">
      <w:bodyDiv w:val="1"/>
      <w:marLeft w:val="0"/>
      <w:marRight w:val="0"/>
      <w:marTop w:val="0"/>
      <w:marBottom w:val="0"/>
      <w:divBdr>
        <w:top w:val="none" w:sz="0" w:space="0" w:color="auto"/>
        <w:left w:val="none" w:sz="0" w:space="0" w:color="auto"/>
        <w:bottom w:val="none" w:sz="0" w:space="0" w:color="auto"/>
        <w:right w:val="none" w:sz="0" w:space="0" w:color="auto"/>
      </w:divBdr>
    </w:div>
    <w:div w:id="974217360">
      <w:bodyDiv w:val="1"/>
      <w:marLeft w:val="0"/>
      <w:marRight w:val="0"/>
      <w:marTop w:val="0"/>
      <w:marBottom w:val="0"/>
      <w:divBdr>
        <w:top w:val="none" w:sz="0" w:space="0" w:color="auto"/>
        <w:left w:val="none" w:sz="0" w:space="0" w:color="auto"/>
        <w:bottom w:val="none" w:sz="0" w:space="0" w:color="auto"/>
        <w:right w:val="none" w:sz="0" w:space="0" w:color="auto"/>
      </w:divBdr>
    </w:div>
    <w:div w:id="974945018">
      <w:bodyDiv w:val="1"/>
      <w:marLeft w:val="0"/>
      <w:marRight w:val="0"/>
      <w:marTop w:val="0"/>
      <w:marBottom w:val="0"/>
      <w:divBdr>
        <w:top w:val="none" w:sz="0" w:space="0" w:color="auto"/>
        <w:left w:val="none" w:sz="0" w:space="0" w:color="auto"/>
        <w:bottom w:val="none" w:sz="0" w:space="0" w:color="auto"/>
        <w:right w:val="none" w:sz="0" w:space="0" w:color="auto"/>
      </w:divBdr>
      <w:divsChild>
        <w:div w:id="1394162628">
          <w:marLeft w:val="0"/>
          <w:marRight w:val="0"/>
          <w:marTop w:val="0"/>
          <w:marBottom w:val="0"/>
          <w:divBdr>
            <w:top w:val="none" w:sz="0" w:space="0" w:color="auto"/>
            <w:left w:val="none" w:sz="0" w:space="0" w:color="auto"/>
            <w:bottom w:val="none" w:sz="0" w:space="0" w:color="auto"/>
            <w:right w:val="none" w:sz="0" w:space="0" w:color="auto"/>
          </w:divBdr>
        </w:div>
        <w:div w:id="549652572">
          <w:marLeft w:val="0"/>
          <w:marRight w:val="0"/>
          <w:marTop w:val="0"/>
          <w:marBottom w:val="0"/>
          <w:divBdr>
            <w:top w:val="none" w:sz="0" w:space="0" w:color="auto"/>
            <w:left w:val="none" w:sz="0" w:space="0" w:color="auto"/>
            <w:bottom w:val="none" w:sz="0" w:space="0" w:color="auto"/>
            <w:right w:val="none" w:sz="0" w:space="0" w:color="auto"/>
          </w:divBdr>
          <w:divsChild>
            <w:div w:id="884373843">
              <w:marLeft w:val="0"/>
              <w:marRight w:val="0"/>
              <w:marTop w:val="0"/>
              <w:marBottom w:val="0"/>
              <w:divBdr>
                <w:top w:val="none" w:sz="0" w:space="0" w:color="auto"/>
                <w:left w:val="none" w:sz="0" w:space="0" w:color="auto"/>
                <w:bottom w:val="none" w:sz="0" w:space="0" w:color="auto"/>
                <w:right w:val="none" w:sz="0" w:space="0" w:color="auto"/>
              </w:divBdr>
              <w:divsChild>
                <w:div w:id="338579796">
                  <w:marLeft w:val="0"/>
                  <w:marRight w:val="0"/>
                  <w:marTop w:val="0"/>
                  <w:marBottom w:val="0"/>
                  <w:divBdr>
                    <w:top w:val="none" w:sz="0" w:space="0" w:color="auto"/>
                    <w:left w:val="none" w:sz="0" w:space="0" w:color="auto"/>
                    <w:bottom w:val="none" w:sz="0" w:space="0" w:color="auto"/>
                    <w:right w:val="none" w:sz="0" w:space="0" w:color="auto"/>
                  </w:divBdr>
                  <w:divsChild>
                    <w:div w:id="1655840468">
                      <w:marLeft w:val="0"/>
                      <w:marRight w:val="0"/>
                      <w:marTop w:val="0"/>
                      <w:marBottom w:val="0"/>
                      <w:divBdr>
                        <w:top w:val="none" w:sz="0" w:space="0" w:color="auto"/>
                        <w:left w:val="none" w:sz="0" w:space="0" w:color="auto"/>
                        <w:bottom w:val="none" w:sz="0" w:space="0" w:color="auto"/>
                        <w:right w:val="none" w:sz="0" w:space="0" w:color="auto"/>
                      </w:divBdr>
                    </w:div>
                    <w:div w:id="1052852664">
                      <w:marLeft w:val="0"/>
                      <w:marRight w:val="0"/>
                      <w:marTop w:val="0"/>
                      <w:marBottom w:val="0"/>
                      <w:divBdr>
                        <w:top w:val="none" w:sz="0" w:space="0" w:color="auto"/>
                        <w:left w:val="none" w:sz="0" w:space="0" w:color="auto"/>
                        <w:bottom w:val="none" w:sz="0" w:space="0" w:color="auto"/>
                        <w:right w:val="none" w:sz="0" w:space="0" w:color="auto"/>
                      </w:divBdr>
                    </w:div>
                    <w:div w:id="1296106776">
                      <w:marLeft w:val="0"/>
                      <w:marRight w:val="0"/>
                      <w:marTop w:val="0"/>
                      <w:marBottom w:val="0"/>
                      <w:divBdr>
                        <w:top w:val="none" w:sz="0" w:space="0" w:color="auto"/>
                        <w:left w:val="none" w:sz="0" w:space="0" w:color="auto"/>
                        <w:bottom w:val="none" w:sz="0" w:space="0" w:color="auto"/>
                        <w:right w:val="none" w:sz="0" w:space="0" w:color="auto"/>
                      </w:divBdr>
                    </w:div>
                    <w:div w:id="1775592650">
                      <w:marLeft w:val="0"/>
                      <w:marRight w:val="0"/>
                      <w:marTop w:val="0"/>
                      <w:marBottom w:val="0"/>
                      <w:divBdr>
                        <w:top w:val="none" w:sz="0" w:space="0" w:color="auto"/>
                        <w:left w:val="none" w:sz="0" w:space="0" w:color="auto"/>
                        <w:bottom w:val="none" w:sz="0" w:space="0" w:color="auto"/>
                        <w:right w:val="none" w:sz="0" w:space="0" w:color="auto"/>
                      </w:divBdr>
                    </w:div>
                    <w:div w:id="1359693911">
                      <w:marLeft w:val="0"/>
                      <w:marRight w:val="0"/>
                      <w:marTop w:val="0"/>
                      <w:marBottom w:val="0"/>
                      <w:divBdr>
                        <w:top w:val="none" w:sz="0" w:space="0" w:color="auto"/>
                        <w:left w:val="none" w:sz="0" w:space="0" w:color="auto"/>
                        <w:bottom w:val="none" w:sz="0" w:space="0" w:color="auto"/>
                        <w:right w:val="none" w:sz="0" w:space="0" w:color="auto"/>
                      </w:divBdr>
                    </w:div>
                    <w:div w:id="1440640197">
                      <w:marLeft w:val="0"/>
                      <w:marRight w:val="0"/>
                      <w:marTop w:val="0"/>
                      <w:marBottom w:val="0"/>
                      <w:divBdr>
                        <w:top w:val="none" w:sz="0" w:space="0" w:color="auto"/>
                        <w:left w:val="none" w:sz="0" w:space="0" w:color="auto"/>
                        <w:bottom w:val="none" w:sz="0" w:space="0" w:color="auto"/>
                        <w:right w:val="none" w:sz="0" w:space="0" w:color="auto"/>
                      </w:divBdr>
                    </w:div>
                    <w:div w:id="1864708627">
                      <w:marLeft w:val="0"/>
                      <w:marRight w:val="0"/>
                      <w:marTop w:val="0"/>
                      <w:marBottom w:val="0"/>
                      <w:divBdr>
                        <w:top w:val="none" w:sz="0" w:space="0" w:color="auto"/>
                        <w:left w:val="none" w:sz="0" w:space="0" w:color="auto"/>
                        <w:bottom w:val="none" w:sz="0" w:space="0" w:color="auto"/>
                        <w:right w:val="none" w:sz="0" w:space="0" w:color="auto"/>
                      </w:divBdr>
                    </w:div>
                    <w:div w:id="612984760">
                      <w:marLeft w:val="0"/>
                      <w:marRight w:val="0"/>
                      <w:marTop w:val="0"/>
                      <w:marBottom w:val="0"/>
                      <w:divBdr>
                        <w:top w:val="none" w:sz="0" w:space="0" w:color="auto"/>
                        <w:left w:val="none" w:sz="0" w:space="0" w:color="auto"/>
                        <w:bottom w:val="none" w:sz="0" w:space="0" w:color="auto"/>
                        <w:right w:val="none" w:sz="0" w:space="0" w:color="auto"/>
                      </w:divBdr>
                    </w:div>
                    <w:div w:id="810708663">
                      <w:marLeft w:val="0"/>
                      <w:marRight w:val="0"/>
                      <w:marTop w:val="0"/>
                      <w:marBottom w:val="0"/>
                      <w:divBdr>
                        <w:top w:val="none" w:sz="0" w:space="0" w:color="auto"/>
                        <w:left w:val="none" w:sz="0" w:space="0" w:color="auto"/>
                        <w:bottom w:val="none" w:sz="0" w:space="0" w:color="auto"/>
                        <w:right w:val="none" w:sz="0" w:space="0" w:color="auto"/>
                      </w:divBdr>
                    </w:div>
                    <w:div w:id="2044748051">
                      <w:marLeft w:val="0"/>
                      <w:marRight w:val="0"/>
                      <w:marTop w:val="0"/>
                      <w:marBottom w:val="0"/>
                      <w:divBdr>
                        <w:top w:val="none" w:sz="0" w:space="0" w:color="auto"/>
                        <w:left w:val="none" w:sz="0" w:space="0" w:color="auto"/>
                        <w:bottom w:val="none" w:sz="0" w:space="0" w:color="auto"/>
                        <w:right w:val="none" w:sz="0" w:space="0" w:color="auto"/>
                      </w:divBdr>
                    </w:div>
                    <w:div w:id="1002202801">
                      <w:marLeft w:val="0"/>
                      <w:marRight w:val="0"/>
                      <w:marTop w:val="0"/>
                      <w:marBottom w:val="0"/>
                      <w:divBdr>
                        <w:top w:val="none" w:sz="0" w:space="0" w:color="auto"/>
                        <w:left w:val="none" w:sz="0" w:space="0" w:color="auto"/>
                        <w:bottom w:val="none" w:sz="0" w:space="0" w:color="auto"/>
                        <w:right w:val="none" w:sz="0" w:space="0" w:color="auto"/>
                      </w:divBdr>
                    </w:div>
                    <w:div w:id="1238903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8341891">
      <w:bodyDiv w:val="1"/>
      <w:marLeft w:val="0"/>
      <w:marRight w:val="0"/>
      <w:marTop w:val="0"/>
      <w:marBottom w:val="0"/>
      <w:divBdr>
        <w:top w:val="none" w:sz="0" w:space="0" w:color="auto"/>
        <w:left w:val="none" w:sz="0" w:space="0" w:color="auto"/>
        <w:bottom w:val="none" w:sz="0" w:space="0" w:color="auto"/>
        <w:right w:val="none" w:sz="0" w:space="0" w:color="auto"/>
      </w:divBdr>
    </w:div>
    <w:div w:id="979385189">
      <w:bodyDiv w:val="1"/>
      <w:marLeft w:val="0"/>
      <w:marRight w:val="0"/>
      <w:marTop w:val="0"/>
      <w:marBottom w:val="0"/>
      <w:divBdr>
        <w:top w:val="none" w:sz="0" w:space="0" w:color="auto"/>
        <w:left w:val="none" w:sz="0" w:space="0" w:color="auto"/>
        <w:bottom w:val="none" w:sz="0" w:space="0" w:color="auto"/>
        <w:right w:val="none" w:sz="0" w:space="0" w:color="auto"/>
      </w:divBdr>
    </w:div>
    <w:div w:id="994142498">
      <w:bodyDiv w:val="1"/>
      <w:marLeft w:val="0"/>
      <w:marRight w:val="0"/>
      <w:marTop w:val="0"/>
      <w:marBottom w:val="0"/>
      <w:divBdr>
        <w:top w:val="none" w:sz="0" w:space="0" w:color="auto"/>
        <w:left w:val="none" w:sz="0" w:space="0" w:color="auto"/>
        <w:bottom w:val="none" w:sz="0" w:space="0" w:color="auto"/>
        <w:right w:val="none" w:sz="0" w:space="0" w:color="auto"/>
      </w:divBdr>
    </w:div>
    <w:div w:id="994142675">
      <w:bodyDiv w:val="1"/>
      <w:marLeft w:val="0"/>
      <w:marRight w:val="0"/>
      <w:marTop w:val="0"/>
      <w:marBottom w:val="0"/>
      <w:divBdr>
        <w:top w:val="none" w:sz="0" w:space="0" w:color="auto"/>
        <w:left w:val="none" w:sz="0" w:space="0" w:color="auto"/>
        <w:bottom w:val="none" w:sz="0" w:space="0" w:color="auto"/>
        <w:right w:val="none" w:sz="0" w:space="0" w:color="auto"/>
      </w:divBdr>
    </w:div>
    <w:div w:id="998195768">
      <w:bodyDiv w:val="1"/>
      <w:marLeft w:val="0"/>
      <w:marRight w:val="0"/>
      <w:marTop w:val="0"/>
      <w:marBottom w:val="0"/>
      <w:divBdr>
        <w:top w:val="none" w:sz="0" w:space="0" w:color="auto"/>
        <w:left w:val="none" w:sz="0" w:space="0" w:color="auto"/>
        <w:bottom w:val="none" w:sz="0" w:space="0" w:color="auto"/>
        <w:right w:val="none" w:sz="0" w:space="0" w:color="auto"/>
      </w:divBdr>
    </w:div>
    <w:div w:id="1000424981">
      <w:bodyDiv w:val="1"/>
      <w:marLeft w:val="0"/>
      <w:marRight w:val="0"/>
      <w:marTop w:val="0"/>
      <w:marBottom w:val="0"/>
      <w:divBdr>
        <w:top w:val="none" w:sz="0" w:space="0" w:color="auto"/>
        <w:left w:val="none" w:sz="0" w:space="0" w:color="auto"/>
        <w:bottom w:val="none" w:sz="0" w:space="0" w:color="auto"/>
        <w:right w:val="none" w:sz="0" w:space="0" w:color="auto"/>
      </w:divBdr>
      <w:divsChild>
        <w:div w:id="1718823130">
          <w:marLeft w:val="0"/>
          <w:marRight w:val="0"/>
          <w:marTop w:val="0"/>
          <w:marBottom w:val="0"/>
          <w:divBdr>
            <w:top w:val="none" w:sz="0" w:space="0" w:color="auto"/>
            <w:left w:val="none" w:sz="0" w:space="0" w:color="auto"/>
            <w:bottom w:val="none" w:sz="0" w:space="0" w:color="auto"/>
            <w:right w:val="none" w:sz="0" w:space="0" w:color="auto"/>
          </w:divBdr>
        </w:div>
      </w:divsChild>
    </w:div>
    <w:div w:id="1003775004">
      <w:bodyDiv w:val="1"/>
      <w:marLeft w:val="0"/>
      <w:marRight w:val="0"/>
      <w:marTop w:val="0"/>
      <w:marBottom w:val="0"/>
      <w:divBdr>
        <w:top w:val="none" w:sz="0" w:space="0" w:color="auto"/>
        <w:left w:val="none" w:sz="0" w:space="0" w:color="auto"/>
        <w:bottom w:val="none" w:sz="0" w:space="0" w:color="auto"/>
        <w:right w:val="none" w:sz="0" w:space="0" w:color="auto"/>
      </w:divBdr>
    </w:div>
    <w:div w:id="1010067475">
      <w:bodyDiv w:val="1"/>
      <w:marLeft w:val="0"/>
      <w:marRight w:val="0"/>
      <w:marTop w:val="0"/>
      <w:marBottom w:val="0"/>
      <w:divBdr>
        <w:top w:val="none" w:sz="0" w:space="0" w:color="auto"/>
        <w:left w:val="none" w:sz="0" w:space="0" w:color="auto"/>
        <w:bottom w:val="none" w:sz="0" w:space="0" w:color="auto"/>
        <w:right w:val="none" w:sz="0" w:space="0" w:color="auto"/>
      </w:divBdr>
      <w:divsChild>
        <w:div w:id="1282155341">
          <w:marLeft w:val="0"/>
          <w:marRight w:val="0"/>
          <w:marTop w:val="0"/>
          <w:marBottom w:val="0"/>
          <w:divBdr>
            <w:top w:val="none" w:sz="0" w:space="0" w:color="auto"/>
            <w:left w:val="none" w:sz="0" w:space="0" w:color="auto"/>
            <w:bottom w:val="none" w:sz="0" w:space="0" w:color="auto"/>
            <w:right w:val="none" w:sz="0" w:space="0" w:color="auto"/>
          </w:divBdr>
        </w:div>
        <w:div w:id="1609972296">
          <w:marLeft w:val="0"/>
          <w:marRight w:val="0"/>
          <w:marTop w:val="0"/>
          <w:marBottom w:val="0"/>
          <w:divBdr>
            <w:top w:val="none" w:sz="0" w:space="0" w:color="auto"/>
            <w:left w:val="none" w:sz="0" w:space="0" w:color="auto"/>
            <w:bottom w:val="none" w:sz="0" w:space="0" w:color="auto"/>
            <w:right w:val="none" w:sz="0" w:space="0" w:color="auto"/>
          </w:divBdr>
        </w:div>
        <w:div w:id="1907451074">
          <w:marLeft w:val="0"/>
          <w:marRight w:val="0"/>
          <w:marTop w:val="0"/>
          <w:marBottom w:val="0"/>
          <w:divBdr>
            <w:top w:val="none" w:sz="0" w:space="0" w:color="auto"/>
            <w:left w:val="none" w:sz="0" w:space="0" w:color="auto"/>
            <w:bottom w:val="none" w:sz="0" w:space="0" w:color="auto"/>
            <w:right w:val="none" w:sz="0" w:space="0" w:color="auto"/>
          </w:divBdr>
        </w:div>
        <w:div w:id="2105765323">
          <w:marLeft w:val="0"/>
          <w:marRight w:val="0"/>
          <w:marTop w:val="0"/>
          <w:marBottom w:val="0"/>
          <w:divBdr>
            <w:top w:val="none" w:sz="0" w:space="0" w:color="auto"/>
            <w:left w:val="none" w:sz="0" w:space="0" w:color="auto"/>
            <w:bottom w:val="none" w:sz="0" w:space="0" w:color="auto"/>
            <w:right w:val="none" w:sz="0" w:space="0" w:color="auto"/>
          </w:divBdr>
        </w:div>
        <w:div w:id="494762892">
          <w:marLeft w:val="0"/>
          <w:marRight w:val="0"/>
          <w:marTop w:val="0"/>
          <w:marBottom w:val="0"/>
          <w:divBdr>
            <w:top w:val="none" w:sz="0" w:space="0" w:color="auto"/>
            <w:left w:val="none" w:sz="0" w:space="0" w:color="auto"/>
            <w:bottom w:val="none" w:sz="0" w:space="0" w:color="auto"/>
            <w:right w:val="none" w:sz="0" w:space="0" w:color="auto"/>
          </w:divBdr>
        </w:div>
        <w:div w:id="1421683465">
          <w:marLeft w:val="0"/>
          <w:marRight w:val="0"/>
          <w:marTop w:val="0"/>
          <w:marBottom w:val="0"/>
          <w:divBdr>
            <w:top w:val="none" w:sz="0" w:space="0" w:color="auto"/>
            <w:left w:val="none" w:sz="0" w:space="0" w:color="auto"/>
            <w:bottom w:val="none" w:sz="0" w:space="0" w:color="auto"/>
            <w:right w:val="none" w:sz="0" w:space="0" w:color="auto"/>
          </w:divBdr>
        </w:div>
        <w:div w:id="2102411090">
          <w:marLeft w:val="0"/>
          <w:marRight w:val="0"/>
          <w:marTop w:val="0"/>
          <w:marBottom w:val="0"/>
          <w:divBdr>
            <w:top w:val="none" w:sz="0" w:space="0" w:color="auto"/>
            <w:left w:val="none" w:sz="0" w:space="0" w:color="auto"/>
            <w:bottom w:val="none" w:sz="0" w:space="0" w:color="auto"/>
            <w:right w:val="none" w:sz="0" w:space="0" w:color="auto"/>
          </w:divBdr>
        </w:div>
      </w:divsChild>
    </w:div>
    <w:div w:id="1011685601">
      <w:bodyDiv w:val="1"/>
      <w:marLeft w:val="0"/>
      <w:marRight w:val="0"/>
      <w:marTop w:val="0"/>
      <w:marBottom w:val="0"/>
      <w:divBdr>
        <w:top w:val="none" w:sz="0" w:space="0" w:color="auto"/>
        <w:left w:val="none" w:sz="0" w:space="0" w:color="auto"/>
        <w:bottom w:val="none" w:sz="0" w:space="0" w:color="auto"/>
        <w:right w:val="none" w:sz="0" w:space="0" w:color="auto"/>
      </w:divBdr>
    </w:div>
    <w:div w:id="1013728195">
      <w:bodyDiv w:val="1"/>
      <w:marLeft w:val="0"/>
      <w:marRight w:val="0"/>
      <w:marTop w:val="0"/>
      <w:marBottom w:val="0"/>
      <w:divBdr>
        <w:top w:val="none" w:sz="0" w:space="0" w:color="auto"/>
        <w:left w:val="none" w:sz="0" w:space="0" w:color="auto"/>
        <w:bottom w:val="none" w:sz="0" w:space="0" w:color="auto"/>
        <w:right w:val="none" w:sz="0" w:space="0" w:color="auto"/>
      </w:divBdr>
    </w:div>
    <w:div w:id="1016930400">
      <w:bodyDiv w:val="1"/>
      <w:marLeft w:val="0"/>
      <w:marRight w:val="0"/>
      <w:marTop w:val="0"/>
      <w:marBottom w:val="0"/>
      <w:divBdr>
        <w:top w:val="none" w:sz="0" w:space="0" w:color="auto"/>
        <w:left w:val="none" w:sz="0" w:space="0" w:color="auto"/>
        <w:bottom w:val="none" w:sz="0" w:space="0" w:color="auto"/>
        <w:right w:val="none" w:sz="0" w:space="0" w:color="auto"/>
      </w:divBdr>
    </w:div>
    <w:div w:id="1017580119">
      <w:bodyDiv w:val="1"/>
      <w:marLeft w:val="0"/>
      <w:marRight w:val="0"/>
      <w:marTop w:val="0"/>
      <w:marBottom w:val="0"/>
      <w:divBdr>
        <w:top w:val="none" w:sz="0" w:space="0" w:color="auto"/>
        <w:left w:val="none" w:sz="0" w:space="0" w:color="auto"/>
        <w:bottom w:val="none" w:sz="0" w:space="0" w:color="auto"/>
        <w:right w:val="none" w:sz="0" w:space="0" w:color="auto"/>
      </w:divBdr>
    </w:div>
    <w:div w:id="1019939516">
      <w:bodyDiv w:val="1"/>
      <w:marLeft w:val="0"/>
      <w:marRight w:val="0"/>
      <w:marTop w:val="0"/>
      <w:marBottom w:val="0"/>
      <w:divBdr>
        <w:top w:val="none" w:sz="0" w:space="0" w:color="auto"/>
        <w:left w:val="none" w:sz="0" w:space="0" w:color="auto"/>
        <w:bottom w:val="none" w:sz="0" w:space="0" w:color="auto"/>
        <w:right w:val="none" w:sz="0" w:space="0" w:color="auto"/>
      </w:divBdr>
    </w:div>
    <w:div w:id="1024477392">
      <w:bodyDiv w:val="1"/>
      <w:marLeft w:val="0"/>
      <w:marRight w:val="0"/>
      <w:marTop w:val="0"/>
      <w:marBottom w:val="0"/>
      <w:divBdr>
        <w:top w:val="none" w:sz="0" w:space="0" w:color="auto"/>
        <w:left w:val="none" w:sz="0" w:space="0" w:color="auto"/>
        <w:bottom w:val="none" w:sz="0" w:space="0" w:color="auto"/>
        <w:right w:val="none" w:sz="0" w:space="0" w:color="auto"/>
      </w:divBdr>
    </w:div>
    <w:div w:id="1025517034">
      <w:bodyDiv w:val="1"/>
      <w:marLeft w:val="0"/>
      <w:marRight w:val="0"/>
      <w:marTop w:val="0"/>
      <w:marBottom w:val="0"/>
      <w:divBdr>
        <w:top w:val="none" w:sz="0" w:space="0" w:color="auto"/>
        <w:left w:val="none" w:sz="0" w:space="0" w:color="auto"/>
        <w:bottom w:val="none" w:sz="0" w:space="0" w:color="auto"/>
        <w:right w:val="none" w:sz="0" w:space="0" w:color="auto"/>
      </w:divBdr>
    </w:div>
    <w:div w:id="1026297002">
      <w:bodyDiv w:val="1"/>
      <w:marLeft w:val="0"/>
      <w:marRight w:val="0"/>
      <w:marTop w:val="0"/>
      <w:marBottom w:val="0"/>
      <w:divBdr>
        <w:top w:val="none" w:sz="0" w:space="0" w:color="auto"/>
        <w:left w:val="none" w:sz="0" w:space="0" w:color="auto"/>
        <w:bottom w:val="none" w:sz="0" w:space="0" w:color="auto"/>
        <w:right w:val="none" w:sz="0" w:space="0" w:color="auto"/>
      </w:divBdr>
    </w:div>
    <w:div w:id="1035496694">
      <w:bodyDiv w:val="1"/>
      <w:marLeft w:val="0"/>
      <w:marRight w:val="0"/>
      <w:marTop w:val="0"/>
      <w:marBottom w:val="0"/>
      <w:divBdr>
        <w:top w:val="none" w:sz="0" w:space="0" w:color="auto"/>
        <w:left w:val="none" w:sz="0" w:space="0" w:color="auto"/>
        <w:bottom w:val="none" w:sz="0" w:space="0" w:color="auto"/>
        <w:right w:val="none" w:sz="0" w:space="0" w:color="auto"/>
      </w:divBdr>
    </w:div>
    <w:div w:id="1044452770">
      <w:bodyDiv w:val="1"/>
      <w:marLeft w:val="0"/>
      <w:marRight w:val="0"/>
      <w:marTop w:val="0"/>
      <w:marBottom w:val="0"/>
      <w:divBdr>
        <w:top w:val="none" w:sz="0" w:space="0" w:color="auto"/>
        <w:left w:val="none" w:sz="0" w:space="0" w:color="auto"/>
        <w:bottom w:val="none" w:sz="0" w:space="0" w:color="auto"/>
        <w:right w:val="none" w:sz="0" w:space="0" w:color="auto"/>
      </w:divBdr>
    </w:div>
    <w:div w:id="1047143362">
      <w:bodyDiv w:val="1"/>
      <w:marLeft w:val="0"/>
      <w:marRight w:val="0"/>
      <w:marTop w:val="0"/>
      <w:marBottom w:val="0"/>
      <w:divBdr>
        <w:top w:val="none" w:sz="0" w:space="0" w:color="auto"/>
        <w:left w:val="none" w:sz="0" w:space="0" w:color="auto"/>
        <w:bottom w:val="none" w:sz="0" w:space="0" w:color="auto"/>
        <w:right w:val="none" w:sz="0" w:space="0" w:color="auto"/>
      </w:divBdr>
    </w:div>
    <w:div w:id="1050886722">
      <w:bodyDiv w:val="1"/>
      <w:marLeft w:val="0"/>
      <w:marRight w:val="0"/>
      <w:marTop w:val="0"/>
      <w:marBottom w:val="0"/>
      <w:divBdr>
        <w:top w:val="none" w:sz="0" w:space="0" w:color="auto"/>
        <w:left w:val="none" w:sz="0" w:space="0" w:color="auto"/>
        <w:bottom w:val="none" w:sz="0" w:space="0" w:color="auto"/>
        <w:right w:val="none" w:sz="0" w:space="0" w:color="auto"/>
      </w:divBdr>
    </w:div>
    <w:div w:id="1051881074">
      <w:bodyDiv w:val="1"/>
      <w:marLeft w:val="0"/>
      <w:marRight w:val="0"/>
      <w:marTop w:val="0"/>
      <w:marBottom w:val="0"/>
      <w:divBdr>
        <w:top w:val="none" w:sz="0" w:space="0" w:color="auto"/>
        <w:left w:val="none" w:sz="0" w:space="0" w:color="auto"/>
        <w:bottom w:val="none" w:sz="0" w:space="0" w:color="auto"/>
        <w:right w:val="none" w:sz="0" w:space="0" w:color="auto"/>
      </w:divBdr>
      <w:divsChild>
        <w:div w:id="302665757">
          <w:marLeft w:val="0"/>
          <w:marRight w:val="0"/>
          <w:marTop w:val="0"/>
          <w:marBottom w:val="0"/>
          <w:divBdr>
            <w:top w:val="none" w:sz="0" w:space="0" w:color="auto"/>
            <w:left w:val="none" w:sz="0" w:space="0" w:color="auto"/>
            <w:bottom w:val="none" w:sz="0" w:space="0" w:color="auto"/>
            <w:right w:val="none" w:sz="0" w:space="0" w:color="auto"/>
          </w:divBdr>
        </w:div>
        <w:div w:id="358547485">
          <w:marLeft w:val="0"/>
          <w:marRight w:val="0"/>
          <w:marTop w:val="0"/>
          <w:marBottom w:val="0"/>
          <w:divBdr>
            <w:top w:val="none" w:sz="0" w:space="0" w:color="auto"/>
            <w:left w:val="none" w:sz="0" w:space="0" w:color="auto"/>
            <w:bottom w:val="none" w:sz="0" w:space="0" w:color="auto"/>
            <w:right w:val="none" w:sz="0" w:space="0" w:color="auto"/>
          </w:divBdr>
        </w:div>
        <w:div w:id="1579748213">
          <w:marLeft w:val="0"/>
          <w:marRight w:val="0"/>
          <w:marTop w:val="0"/>
          <w:marBottom w:val="0"/>
          <w:divBdr>
            <w:top w:val="none" w:sz="0" w:space="0" w:color="auto"/>
            <w:left w:val="none" w:sz="0" w:space="0" w:color="auto"/>
            <w:bottom w:val="none" w:sz="0" w:space="0" w:color="auto"/>
            <w:right w:val="none" w:sz="0" w:space="0" w:color="auto"/>
          </w:divBdr>
        </w:div>
        <w:div w:id="183637012">
          <w:marLeft w:val="0"/>
          <w:marRight w:val="0"/>
          <w:marTop w:val="0"/>
          <w:marBottom w:val="0"/>
          <w:divBdr>
            <w:top w:val="none" w:sz="0" w:space="0" w:color="auto"/>
            <w:left w:val="none" w:sz="0" w:space="0" w:color="auto"/>
            <w:bottom w:val="none" w:sz="0" w:space="0" w:color="auto"/>
            <w:right w:val="none" w:sz="0" w:space="0" w:color="auto"/>
          </w:divBdr>
        </w:div>
        <w:div w:id="1449543052">
          <w:marLeft w:val="0"/>
          <w:marRight w:val="0"/>
          <w:marTop w:val="0"/>
          <w:marBottom w:val="0"/>
          <w:divBdr>
            <w:top w:val="none" w:sz="0" w:space="0" w:color="auto"/>
            <w:left w:val="none" w:sz="0" w:space="0" w:color="auto"/>
            <w:bottom w:val="none" w:sz="0" w:space="0" w:color="auto"/>
            <w:right w:val="none" w:sz="0" w:space="0" w:color="auto"/>
          </w:divBdr>
        </w:div>
        <w:div w:id="965428215">
          <w:marLeft w:val="0"/>
          <w:marRight w:val="0"/>
          <w:marTop w:val="0"/>
          <w:marBottom w:val="0"/>
          <w:divBdr>
            <w:top w:val="none" w:sz="0" w:space="0" w:color="auto"/>
            <w:left w:val="none" w:sz="0" w:space="0" w:color="auto"/>
            <w:bottom w:val="none" w:sz="0" w:space="0" w:color="auto"/>
            <w:right w:val="none" w:sz="0" w:space="0" w:color="auto"/>
          </w:divBdr>
        </w:div>
        <w:div w:id="1864440033">
          <w:marLeft w:val="0"/>
          <w:marRight w:val="0"/>
          <w:marTop w:val="0"/>
          <w:marBottom w:val="0"/>
          <w:divBdr>
            <w:top w:val="none" w:sz="0" w:space="0" w:color="auto"/>
            <w:left w:val="none" w:sz="0" w:space="0" w:color="auto"/>
            <w:bottom w:val="none" w:sz="0" w:space="0" w:color="auto"/>
            <w:right w:val="none" w:sz="0" w:space="0" w:color="auto"/>
          </w:divBdr>
        </w:div>
        <w:div w:id="52701769">
          <w:marLeft w:val="0"/>
          <w:marRight w:val="0"/>
          <w:marTop w:val="0"/>
          <w:marBottom w:val="0"/>
          <w:divBdr>
            <w:top w:val="none" w:sz="0" w:space="0" w:color="auto"/>
            <w:left w:val="none" w:sz="0" w:space="0" w:color="auto"/>
            <w:bottom w:val="none" w:sz="0" w:space="0" w:color="auto"/>
            <w:right w:val="none" w:sz="0" w:space="0" w:color="auto"/>
          </w:divBdr>
        </w:div>
        <w:div w:id="1462116963">
          <w:marLeft w:val="0"/>
          <w:marRight w:val="0"/>
          <w:marTop w:val="0"/>
          <w:marBottom w:val="0"/>
          <w:divBdr>
            <w:top w:val="none" w:sz="0" w:space="0" w:color="auto"/>
            <w:left w:val="none" w:sz="0" w:space="0" w:color="auto"/>
            <w:bottom w:val="none" w:sz="0" w:space="0" w:color="auto"/>
            <w:right w:val="none" w:sz="0" w:space="0" w:color="auto"/>
          </w:divBdr>
        </w:div>
      </w:divsChild>
    </w:div>
    <w:div w:id="1054081905">
      <w:bodyDiv w:val="1"/>
      <w:marLeft w:val="0"/>
      <w:marRight w:val="0"/>
      <w:marTop w:val="0"/>
      <w:marBottom w:val="0"/>
      <w:divBdr>
        <w:top w:val="none" w:sz="0" w:space="0" w:color="auto"/>
        <w:left w:val="none" w:sz="0" w:space="0" w:color="auto"/>
        <w:bottom w:val="none" w:sz="0" w:space="0" w:color="auto"/>
        <w:right w:val="none" w:sz="0" w:space="0" w:color="auto"/>
      </w:divBdr>
      <w:divsChild>
        <w:div w:id="204634843">
          <w:marLeft w:val="0"/>
          <w:marRight w:val="0"/>
          <w:marTop w:val="0"/>
          <w:marBottom w:val="0"/>
          <w:divBdr>
            <w:top w:val="none" w:sz="0" w:space="0" w:color="auto"/>
            <w:left w:val="none" w:sz="0" w:space="0" w:color="auto"/>
            <w:bottom w:val="none" w:sz="0" w:space="0" w:color="auto"/>
            <w:right w:val="none" w:sz="0" w:space="0" w:color="auto"/>
          </w:divBdr>
        </w:div>
        <w:div w:id="269892573">
          <w:marLeft w:val="0"/>
          <w:marRight w:val="0"/>
          <w:marTop w:val="0"/>
          <w:marBottom w:val="0"/>
          <w:divBdr>
            <w:top w:val="none" w:sz="0" w:space="0" w:color="auto"/>
            <w:left w:val="none" w:sz="0" w:space="0" w:color="auto"/>
            <w:bottom w:val="none" w:sz="0" w:space="0" w:color="auto"/>
            <w:right w:val="none" w:sz="0" w:space="0" w:color="auto"/>
          </w:divBdr>
        </w:div>
        <w:div w:id="618528797">
          <w:marLeft w:val="0"/>
          <w:marRight w:val="0"/>
          <w:marTop w:val="0"/>
          <w:marBottom w:val="0"/>
          <w:divBdr>
            <w:top w:val="none" w:sz="0" w:space="0" w:color="auto"/>
            <w:left w:val="none" w:sz="0" w:space="0" w:color="auto"/>
            <w:bottom w:val="none" w:sz="0" w:space="0" w:color="auto"/>
            <w:right w:val="none" w:sz="0" w:space="0" w:color="auto"/>
          </w:divBdr>
        </w:div>
        <w:div w:id="651565377">
          <w:marLeft w:val="0"/>
          <w:marRight w:val="0"/>
          <w:marTop w:val="0"/>
          <w:marBottom w:val="0"/>
          <w:divBdr>
            <w:top w:val="none" w:sz="0" w:space="0" w:color="auto"/>
            <w:left w:val="none" w:sz="0" w:space="0" w:color="auto"/>
            <w:bottom w:val="none" w:sz="0" w:space="0" w:color="auto"/>
            <w:right w:val="none" w:sz="0" w:space="0" w:color="auto"/>
          </w:divBdr>
        </w:div>
        <w:div w:id="893276886">
          <w:marLeft w:val="0"/>
          <w:marRight w:val="0"/>
          <w:marTop w:val="0"/>
          <w:marBottom w:val="0"/>
          <w:divBdr>
            <w:top w:val="none" w:sz="0" w:space="0" w:color="auto"/>
            <w:left w:val="none" w:sz="0" w:space="0" w:color="auto"/>
            <w:bottom w:val="none" w:sz="0" w:space="0" w:color="auto"/>
            <w:right w:val="none" w:sz="0" w:space="0" w:color="auto"/>
          </w:divBdr>
        </w:div>
        <w:div w:id="1308172691">
          <w:marLeft w:val="0"/>
          <w:marRight w:val="0"/>
          <w:marTop w:val="0"/>
          <w:marBottom w:val="0"/>
          <w:divBdr>
            <w:top w:val="none" w:sz="0" w:space="0" w:color="auto"/>
            <w:left w:val="none" w:sz="0" w:space="0" w:color="auto"/>
            <w:bottom w:val="none" w:sz="0" w:space="0" w:color="auto"/>
            <w:right w:val="none" w:sz="0" w:space="0" w:color="auto"/>
          </w:divBdr>
        </w:div>
        <w:div w:id="1791588288">
          <w:marLeft w:val="0"/>
          <w:marRight w:val="0"/>
          <w:marTop w:val="0"/>
          <w:marBottom w:val="0"/>
          <w:divBdr>
            <w:top w:val="none" w:sz="0" w:space="0" w:color="auto"/>
            <w:left w:val="none" w:sz="0" w:space="0" w:color="auto"/>
            <w:bottom w:val="none" w:sz="0" w:space="0" w:color="auto"/>
            <w:right w:val="none" w:sz="0" w:space="0" w:color="auto"/>
          </w:divBdr>
        </w:div>
      </w:divsChild>
    </w:div>
    <w:div w:id="1058240295">
      <w:bodyDiv w:val="1"/>
      <w:marLeft w:val="0"/>
      <w:marRight w:val="0"/>
      <w:marTop w:val="0"/>
      <w:marBottom w:val="0"/>
      <w:divBdr>
        <w:top w:val="none" w:sz="0" w:space="0" w:color="auto"/>
        <w:left w:val="none" w:sz="0" w:space="0" w:color="auto"/>
        <w:bottom w:val="none" w:sz="0" w:space="0" w:color="auto"/>
        <w:right w:val="none" w:sz="0" w:space="0" w:color="auto"/>
      </w:divBdr>
    </w:div>
    <w:div w:id="1061714583">
      <w:bodyDiv w:val="1"/>
      <w:marLeft w:val="0"/>
      <w:marRight w:val="0"/>
      <w:marTop w:val="0"/>
      <w:marBottom w:val="0"/>
      <w:divBdr>
        <w:top w:val="none" w:sz="0" w:space="0" w:color="auto"/>
        <w:left w:val="none" w:sz="0" w:space="0" w:color="auto"/>
        <w:bottom w:val="none" w:sz="0" w:space="0" w:color="auto"/>
        <w:right w:val="none" w:sz="0" w:space="0" w:color="auto"/>
      </w:divBdr>
    </w:div>
    <w:div w:id="1070616868">
      <w:bodyDiv w:val="1"/>
      <w:marLeft w:val="0"/>
      <w:marRight w:val="0"/>
      <w:marTop w:val="0"/>
      <w:marBottom w:val="0"/>
      <w:divBdr>
        <w:top w:val="none" w:sz="0" w:space="0" w:color="auto"/>
        <w:left w:val="none" w:sz="0" w:space="0" w:color="auto"/>
        <w:bottom w:val="none" w:sz="0" w:space="0" w:color="auto"/>
        <w:right w:val="none" w:sz="0" w:space="0" w:color="auto"/>
      </w:divBdr>
    </w:div>
    <w:div w:id="1078013280">
      <w:bodyDiv w:val="1"/>
      <w:marLeft w:val="0"/>
      <w:marRight w:val="0"/>
      <w:marTop w:val="0"/>
      <w:marBottom w:val="0"/>
      <w:divBdr>
        <w:top w:val="none" w:sz="0" w:space="0" w:color="auto"/>
        <w:left w:val="none" w:sz="0" w:space="0" w:color="auto"/>
        <w:bottom w:val="none" w:sz="0" w:space="0" w:color="auto"/>
        <w:right w:val="none" w:sz="0" w:space="0" w:color="auto"/>
      </w:divBdr>
    </w:div>
    <w:div w:id="1080323696">
      <w:bodyDiv w:val="1"/>
      <w:marLeft w:val="0"/>
      <w:marRight w:val="0"/>
      <w:marTop w:val="0"/>
      <w:marBottom w:val="0"/>
      <w:divBdr>
        <w:top w:val="none" w:sz="0" w:space="0" w:color="auto"/>
        <w:left w:val="none" w:sz="0" w:space="0" w:color="auto"/>
        <w:bottom w:val="none" w:sz="0" w:space="0" w:color="auto"/>
        <w:right w:val="none" w:sz="0" w:space="0" w:color="auto"/>
      </w:divBdr>
    </w:div>
    <w:div w:id="1081559006">
      <w:bodyDiv w:val="1"/>
      <w:marLeft w:val="0"/>
      <w:marRight w:val="0"/>
      <w:marTop w:val="0"/>
      <w:marBottom w:val="0"/>
      <w:divBdr>
        <w:top w:val="none" w:sz="0" w:space="0" w:color="auto"/>
        <w:left w:val="none" w:sz="0" w:space="0" w:color="auto"/>
        <w:bottom w:val="none" w:sz="0" w:space="0" w:color="auto"/>
        <w:right w:val="none" w:sz="0" w:space="0" w:color="auto"/>
      </w:divBdr>
      <w:divsChild>
        <w:div w:id="544760971">
          <w:marLeft w:val="0"/>
          <w:marRight w:val="0"/>
          <w:marTop w:val="0"/>
          <w:marBottom w:val="0"/>
          <w:divBdr>
            <w:top w:val="none" w:sz="0" w:space="0" w:color="auto"/>
            <w:left w:val="none" w:sz="0" w:space="0" w:color="auto"/>
            <w:bottom w:val="none" w:sz="0" w:space="0" w:color="auto"/>
            <w:right w:val="none" w:sz="0" w:space="0" w:color="auto"/>
          </w:divBdr>
        </w:div>
        <w:div w:id="847404319">
          <w:marLeft w:val="0"/>
          <w:marRight w:val="0"/>
          <w:marTop w:val="0"/>
          <w:marBottom w:val="0"/>
          <w:divBdr>
            <w:top w:val="none" w:sz="0" w:space="0" w:color="auto"/>
            <w:left w:val="none" w:sz="0" w:space="0" w:color="auto"/>
            <w:bottom w:val="none" w:sz="0" w:space="0" w:color="auto"/>
            <w:right w:val="none" w:sz="0" w:space="0" w:color="auto"/>
          </w:divBdr>
        </w:div>
        <w:div w:id="1356954975">
          <w:marLeft w:val="0"/>
          <w:marRight w:val="0"/>
          <w:marTop w:val="0"/>
          <w:marBottom w:val="0"/>
          <w:divBdr>
            <w:top w:val="none" w:sz="0" w:space="0" w:color="auto"/>
            <w:left w:val="none" w:sz="0" w:space="0" w:color="auto"/>
            <w:bottom w:val="none" w:sz="0" w:space="0" w:color="auto"/>
            <w:right w:val="none" w:sz="0" w:space="0" w:color="auto"/>
          </w:divBdr>
        </w:div>
        <w:div w:id="1626815841">
          <w:marLeft w:val="0"/>
          <w:marRight w:val="0"/>
          <w:marTop w:val="0"/>
          <w:marBottom w:val="0"/>
          <w:divBdr>
            <w:top w:val="none" w:sz="0" w:space="0" w:color="auto"/>
            <w:left w:val="none" w:sz="0" w:space="0" w:color="auto"/>
            <w:bottom w:val="none" w:sz="0" w:space="0" w:color="auto"/>
            <w:right w:val="none" w:sz="0" w:space="0" w:color="auto"/>
          </w:divBdr>
        </w:div>
      </w:divsChild>
    </w:div>
    <w:div w:id="1088575005">
      <w:bodyDiv w:val="1"/>
      <w:marLeft w:val="0"/>
      <w:marRight w:val="0"/>
      <w:marTop w:val="0"/>
      <w:marBottom w:val="0"/>
      <w:divBdr>
        <w:top w:val="none" w:sz="0" w:space="0" w:color="auto"/>
        <w:left w:val="none" w:sz="0" w:space="0" w:color="auto"/>
        <w:bottom w:val="none" w:sz="0" w:space="0" w:color="auto"/>
        <w:right w:val="none" w:sz="0" w:space="0" w:color="auto"/>
      </w:divBdr>
    </w:div>
    <w:div w:id="1092967483">
      <w:bodyDiv w:val="1"/>
      <w:marLeft w:val="0"/>
      <w:marRight w:val="0"/>
      <w:marTop w:val="0"/>
      <w:marBottom w:val="0"/>
      <w:divBdr>
        <w:top w:val="none" w:sz="0" w:space="0" w:color="auto"/>
        <w:left w:val="none" w:sz="0" w:space="0" w:color="auto"/>
        <w:bottom w:val="none" w:sz="0" w:space="0" w:color="auto"/>
        <w:right w:val="none" w:sz="0" w:space="0" w:color="auto"/>
      </w:divBdr>
    </w:div>
    <w:div w:id="1101530967">
      <w:bodyDiv w:val="1"/>
      <w:marLeft w:val="0"/>
      <w:marRight w:val="0"/>
      <w:marTop w:val="0"/>
      <w:marBottom w:val="0"/>
      <w:divBdr>
        <w:top w:val="none" w:sz="0" w:space="0" w:color="auto"/>
        <w:left w:val="none" w:sz="0" w:space="0" w:color="auto"/>
        <w:bottom w:val="none" w:sz="0" w:space="0" w:color="auto"/>
        <w:right w:val="none" w:sz="0" w:space="0" w:color="auto"/>
      </w:divBdr>
    </w:div>
    <w:div w:id="1102529244">
      <w:bodyDiv w:val="1"/>
      <w:marLeft w:val="0"/>
      <w:marRight w:val="0"/>
      <w:marTop w:val="0"/>
      <w:marBottom w:val="0"/>
      <w:divBdr>
        <w:top w:val="none" w:sz="0" w:space="0" w:color="auto"/>
        <w:left w:val="none" w:sz="0" w:space="0" w:color="auto"/>
        <w:bottom w:val="none" w:sz="0" w:space="0" w:color="auto"/>
        <w:right w:val="none" w:sz="0" w:space="0" w:color="auto"/>
      </w:divBdr>
      <w:divsChild>
        <w:div w:id="212010620">
          <w:marLeft w:val="0"/>
          <w:marRight w:val="0"/>
          <w:marTop w:val="0"/>
          <w:marBottom w:val="0"/>
          <w:divBdr>
            <w:top w:val="none" w:sz="0" w:space="0" w:color="auto"/>
            <w:left w:val="none" w:sz="0" w:space="0" w:color="auto"/>
            <w:bottom w:val="none" w:sz="0" w:space="0" w:color="auto"/>
            <w:right w:val="none" w:sz="0" w:space="0" w:color="auto"/>
          </w:divBdr>
        </w:div>
        <w:div w:id="559101325">
          <w:marLeft w:val="0"/>
          <w:marRight w:val="0"/>
          <w:marTop w:val="0"/>
          <w:marBottom w:val="0"/>
          <w:divBdr>
            <w:top w:val="none" w:sz="0" w:space="0" w:color="auto"/>
            <w:left w:val="none" w:sz="0" w:space="0" w:color="auto"/>
            <w:bottom w:val="none" w:sz="0" w:space="0" w:color="auto"/>
            <w:right w:val="none" w:sz="0" w:space="0" w:color="auto"/>
          </w:divBdr>
        </w:div>
        <w:div w:id="564492705">
          <w:marLeft w:val="0"/>
          <w:marRight w:val="0"/>
          <w:marTop w:val="0"/>
          <w:marBottom w:val="0"/>
          <w:divBdr>
            <w:top w:val="none" w:sz="0" w:space="0" w:color="auto"/>
            <w:left w:val="none" w:sz="0" w:space="0" w:color="auto"/>
            <w:bottom w:val="none" w:sz="0" w:space="0" w:color="auto"/>
            <w:right w:val="none" w:sz="0" w:space="0" w:color="auto"/>
          </w:divBdr>
        </w:div>
        <w:div w:id="605235604">
          <w:marLeft w:val="0"/>
          <w:marRight w:val="0"/>
          <w:marTop w:val="0"/>
          <w:marBottom w:val="0"/>
          <w:divBdr>
            <w:top w:val="none" w:sz="0" w:space="0" w:color="auto"/>
            <w:left w:val="none" w:sz="0" w:space="0" w:color="auto"/>
            <w:bottom w:val="none" w:sz="0" w:space="0" w:color="auto"/>
            <w:right w:val="none" w:sz="0" w:space="0" w:color="auto"/>
          </w:divBdr>
        </w:div>
        <w:div w:id="1275865922">
          <w:marLeft w:val="0"/>
          <w:marRight w:val="0"/>
          <w:marTop w:val="0"/>
          <w:marBottom w:val="0"/>
          <w:divBdr>
            <w:top w:val="none" w:sz="0" w:space="0" w:color="auto"/>
            <w:left w:val="none" w:sz="0" w:space="0" w:color="auto"/>
            <w:bottom w:val="none" w:sz="0" w:space="0" w:color="auto"/>
            <w:right w:val="none" w:sz="0" w:space="0" w:color="auto"/>
          </w:divBdr>
        </w:div>
        <w:div w:id="1388458542">
          <w:marLeft w:val="0"/>
          <w:marRight w:val="0"/>
          <w:marTop w:val="0"/>
          <w:marBottom w:val="0"/>
          <w:divBdr>
            <w:top w:val="none" w:sz="0" w:space="0" w:color="auto"/>
            <w:left w:val="none" w:sz="0" w:space="0" w:color="auto"/>
            <w:bottom w:val="none" w:sz="0" w:space="0" w:color="auto"/>
            <w:right w:val="none" w:sz="0" w:space="0" w:color="auto"/>
          </w:divBdr>
        </w:div>
        <w:div w:id="1455950320">
          <w:marLeft w:val="0"/>
          <w:marRight w:val="0"/>
          <w:marTop w:val="0"/>
          <w:marBottom w:val="0"/>
          <w:divBdr>
            <w:top w:val="none" w:sz="0" w:space="0" w:color="auto"/>
            <w:left w:val="none" w:sz="0" w:space="0" w:color="auto"/>
            <w:bottom w:val="none" w:sz="0" w:space="0" w:color="auto"/>
            <w:right w:val="none" w:sz="0" w:space="0" w:color="auto"/>
          </w:divBdr>
        </w:div>
        <w:div w:id="1861356043">
          <w:marLeft w:val="0"/>
          <w:marRight w:val="0"/>
          <w:marTop w:val="0"/>
          <w:marBottom w:val="0"/>
          <w:divBdr>
            <w:top w:val="none" w:sz="0" w:space="0" w:color="auto"/>
            <w:left w:val="none" w:sz="0" w:space="0" w:color="auto"/>
            <w:bottom w:val="none" w:sz="0" w:space="0" w:color="auto"/>
            <w:right w:val="none" w:sz="0" w:space="0" w:color="auto"/>
          </w:divBdr>
        </w:div>
        <w:div w:id="1976636440">
          <w:marLeft w:val="0"/>
          <w:marRight w:val="0"/>
          <w:marTop w:val="0"/>
          <w:marBottom w:val="0"/>
          <w:divBdr>
            <w:top w:val="none" w:sz="0" w:space="0" w:color="auto"/>
            <w:left w:val="none" w:sz="0" w:space="0" w:color="auto"/>
            <w:bottom w:val="none" w:sz="0" w:space="0" w:color="auto"/>
            <w:right w:val="none" w:sz="0" w:space="0" w:color="auto"/>
          </w:divBdr>
        </w:div>
        <w:div w:id="2056344041">
          <w:marLeft w:val="0"/>
          <w:marRight w:val="0"/>
          <w:marTop w:val="0"/>
          <w:marBottom w:val="0"/>
          <w:divBdr>
            <w:top w:val="none" w:sz="0" w:space="0" w:color="auto"/>
            <w:left w:val="none" w:sz="0" w:space="0" w:color="auto"/>
            <w:bottom w:val="none" w:sz="0" w:space="0" w:color="auto"/>
            <w:right w:val="none" w:sz="0" w:space="0" w:color="auto"/>
          </w:divBdr>
        </w:div>
      </w:divsChild>
    </w:div>
    <w:div w:id="1106853670">
      <w:bodyDiv w:val="1"/>
      <w:marLeft w:val="0"/>
      <w:marRight w:val="0"/>
      <w:marTop w:val="0"/>
      <w:marBottom w:val="0"/>
      <w:divBdr>
        <w:top w:val="none" w:sz="0" w:space="0" w:color="auto"/>
        <w:left w:val="none" w:sz="0" w:space="0" w:color="auto"/>
        <w:bottom w:val="none" w:sz="0" w:space="0" w:color="auto"/>
        <w:right w:val="none" w:sz="0" w:space="0" w:color="auto"/>
      </w:divBdr>
    </w:div>
    <w:div w:id="1126314199">
      <w:bodyDiv w:val="1"/>
      <w:marLeft w:val="0"/>
      <w:marRight w:val="0"/>
      <w:marTop w:val="0"/>
      <w:marBottom w:val="0"/>
      <w:divBdr>
        <w:top w:val="none" w:sz="0" w:space="0" w:color="auto"/>
        <w:left w:val="none" w:sz="0" w:space="0" w:color="auto"/>
        <w:bottom w:val="none" w:sz="0" w:space="0" w:color="auto"/>
        <w:right w:val="none" w:sz="0" w:space="0" w:color="auto"/>
      </w:divBdr>
    </w:div>
    <w:div w:id="1139302738">
      <w:bodyDiv w:val="1"/>
      <w:marLeft w:val="0"/>
      <w:marRight w:val="0"/>
      <w:marTop w:val="0"/>
      <w:marBottom w:val="0"/>
      <w:divBdr>
        <w:top w:val="none" w:sz="0" w:space="0" w:color="auto"/>
        <w:left w:val="none" w:sz="0" w:space="0" w:color="auto"/>
        <w:bottom w:val="none" w:sz="0" w:space="0" w:color="auto"/>
        <w:right w:val="none" w:sz="0" w:space="0" w:color="auto"/>
      </w:divBdr>
    </w:div>
    <w:div w:id="1142692371">
      <w:bodyDiv w:val="1"/>
      <w:marLeft w:val="0"/>
      <w:marRight w:val="0"/>
      <w:marTop w:val="0"/>
      <w:marBottom w:val="0"/>
      <w:divBdr>
        <w:top w:val="none" w:sz="0" w:space="0" w:color="auto"/>
        <w:left w:val="none" w:sz="0" w:space="0" w:color="auto"/>
        <w:bottom w:val="none" w:sz="0" w:space="0" w:color="auto"/>
        <w:right w:val="none" w:sz="0" w:space="0" w:color="auto"/>
      </w:divBdr>
      <w:divsChild>
        <w:div w:id="460995526">
          <w:marLeft w:val="0"/>
          <w:marRight w:val="0"/>
          <w:marTop w:val="0"/>
          <w:marBottom w:val="0"/>
          <w:divBdr>
            <w:top w:val="none" w:sz="0" w:space="0" w:color="auto"/>
            <w:left w:val="none" w:sz="0" w:space="0" w:color="auto"/>
            <w:bottom w:val="none" w:sz="0" w:space="0" w:color="auto"/>
            <w:right w:val="none" w:sz="0" w:space="0" w:color="auto"/>
          </w:divBdr>
        </w:div>
        <w:div w:id="1005938520">
          <w:marLeft w:val="0"/>
          <w:marRight w:val="0"/>
          <w:marTop w:val="0"/>
          <w:marBottom w:val="0"/>
          <w:divBdr>
            <w:top w:val="none" w:sz="0" w:space="0" w:color="auto"/>
            <w:left w:val="none" w:sz="0" w:space="0" w:color="auto"/>
            <w:bottom w:val="none" w:sz="0" w:space="0" w:color="auto"/>
            <w:right w:val="none" w:sz="0" w:space="0" w:color="auto"/>
          </w:divBdr>
        </w:div>
      </w:divsChild>
    </w:div>
    <w:div w:id="1146706307">
      <w:bodyDiv w:val="1"/>
      <w:marLeft w:val="0"/>
      <w:marRight w:val="0"/>
      <w:marTop w:val="0"/>
      <w:marBottom w:val="0"/>
      <w:divBdr>
        <w:top w:val="none" w:sz="0" w:space="0" w:color="auto"/>
        <w:left w:val="none" w:sz="0" w:space="0" w:color="auto"/>
        <w:bottom w:val="none" w:sz="0" w:space="0" w:color="auto"/>
        <w:right w:val="none" w:sz="0" w:space="0" w:color="auto"/>
      </w:divBdr>
    </w:div>
    <w:div w:id="1146818723">
      <w:bodyDiv w:val="1"/>
      <w:marLeft w:val="0"/>
      <w:marRight w:val="0"/>
      <w:marTop w:val="0"/>
      <w:marBottom w:val="0"/>
      <w:divBdr>
        <w:top w:val="none" w:sz="0" w:space="0" w:color="auto"/>
        <w:left w:val="none" w:sz="0" w:space="0" w:color="auto"/>
        <w:bottom w:val="none" w:sz="0" w:space="0" w:color="auto"/>
        <w:right w:val="none" w:sz="0" w:space="0" w:color="auto"/>
      </w:divBdr>
      <w:divsChild>
        <w:div w:id="1653171835">
          <w:marLeft w:val="0"/>
          <w:marRight w:val="0"/>
          <w:marTop w:val="0"/>
          <w:marBottom w:val="0"/>
          <w:divBdr>
            <w:top w:val="none" w:sz="0" w:space="0" w:color="auto"/>
            <w:left w:val="none" w:sz="0" w:space="0" w:color="auto"/>
            <w:bottom w:val="none" w:sz="0" w:space="0" w:color="auto"/>
            <w:right w:val="none" w:sz="0" w:space="0" w:color="auto"/>
          </w:divBdr>
        </w:div>
        <w:div w:id="587082585">
          <w:marLeft w:val="0"/>
          <w:marRight w:val="0"/>
          <w:marTop w:val="0"/>
          <w:marBottom w:val="0"/>
          <w:divBdr>
            <w:top w:val="none" w:sz="0" w:space="0" w:color="auto"/>
            <w:left w:val="none" w:sz="0" w:space="0" w:color="auto"/>
            <w:bottom w:val="none" w:sz="0" w:space="0" w:color="auto"/>
            <w:right w:val="none" w:sz="0" w:space="0" w:color="auto"/>
          </w:divBdr>
        </w:div>
        <w:div w:id="489561797">
          <w:marLeft w:val="0"/>
          <w:marRight w:val="0"/>
          <w:marTop w:val="0"/>
          <w:marBottom w:val="0"/>
          <w:divBdr>
            <w:top w:val="none" w:sz="0" w:space="0" w:color="auto"/>
            <w:left w:val="none" w:sz="0" w:space="0" w:color="auto"/>
            <w:bottom w:val="none" w:sz="0" w:space="0" w:color="auto"/>
            <w:right w:val="none" w:sz="0" w:space="0" w:color="auto"/>
          </w:divBdr>
        </w:div>
        <w:div w:id="2105303459">
          <w:marLeft w:val="0"/>
          <w:marRight w:val="0"/>
          <w:marTop w:val="0"/>
          <w:marBottom w:val="0"/>
          <w:divBdr>
            <w:top w:val="none" w:sz="0" w:space="0" w:color="auto"/>
            <w:left w:val="none" w:sz="0" w:space="0" w:color="auto"/>
            <w:bottom w:val="none" w:sz="0" w:space="0" w:color="auto"/>
            <w:right w:val="none" w:sz="0" w:space="0" w:color="auto"/>
          </w:divBdr>
        </w:div>
      </w:divsChild>
    </w:div>
    <w:div w:id="1154763363">
      <w:bodyDiv w:val="1"/>
      <w:marLeft w:val="0"/>
      <w:marRight w:val="0"/>
      <w:marTop w:val="0"/>
      <w:marBottom w:val="0"/>
      <w:divBdr>
        <w:top w:val="none" w:sz="0" w:space="0" w:color="auto"/>
        <w:left w:val="none" w:sz="0" w:space="0" w:color="auto"/>
        <w:bottom w:val="none" w:sz="0" w:space="0" w:color="auto"/>
        <w:right w:val="none" w:sz="0" w:space="0" w:color="auto"/>
      </w:divBdr>
    </w:div>
    <w:div w:id="1157067090">
      <w:bodyDiv w:val="1"/>
      <w:marLeft w:val="0"/>
      <w:marRight w:val="0"/>
      <w:marTop w:val="0"/>
      <w:marBottom w:val="0"/>
      <w:divBdr>
        <w:top w:val="none" w:sz="0" w:space="0" w:color="auto"/>
        <w:left w:val="none" w:sz="0" w:space="0" w:color="auto"/>
        <w:bottom w:val="none" w:sz="0" w:space="0" w:color="auto"/>
        <w:right w:val="none" w:sz="0" w:space="0" w:color="auto"/>
      </w:divBdr>
    </w:div>
    <w:div w:id="1169902338">
      <w:bodyDiv w:val="1"/>
      <w:marLeft w:val="0"/>
      <w:marRight w:val="0"/>
      <w:marTop w:val="0"/>
      <w:marBottom w:val="0"/>
      <w:divBdr>
        <w:top w:val="none" w:sz="0" w:space="0" w:color="auto"/>
        <w:left w:val="none" w:sz="0" w:space="0" w:color="auto"/>
        <w:bottom w:val="none" w:sz="0" w:space="0" w:color="auto"/>
        <w:right w:val="none" w:sz="0" w:space="0" w:color="auto"/>
      </w:divBdr>
    </w:div>
    <w:div w:id="1171680140">
      <w:bodyDiv w:val="1"/>
      <w:marLeft w:val="0"/>
      <w:marRight w:val="0"/>
      <w:marTop w:val="0"/>
      <w:marBottom w:val="0"/>
      <w:divBdr>
        <w:top w:val="none" w:sz="0" w:space="0" w:color="auto"/>
        <w:left w:val="none" w:sz="0" w:space="0" w:color="auto"/>
        <w:bottom w:val="none" w:sz="0" w:space="0" w:color="auto"/>
        <w:right w:val="none" w:sz="0" w:space="0" w:color="auto"/>
      </w:divBdr>
    </w:div>
    <w:div w:id="1182469507">
      <w:bodyDiv w:val="1"/>
      <w:marLeft w:val="0"/>
      <w:marRight w:val="0"/>
      <w:marTop w:val="0"/>
      <w:marBottom w:val="0"/>
      <w:divBdr>
        <w:top w:val="none" w:sz="0" w:space="0" w:color="auto"/>
        <w:left w:val="none" w:sz="0" w:space="0" w:color="auto"/>
        <w:bottom w:val="none" w:sz="0" w:space="0" w:color="auto"/>
        <w:right w:val="none" w:sz="0" w:space="0" w:color="auto"/>
      </w:divBdr>
    </w:div>
    <w:div w:id="1182478254">
      <w:bodyDiv w:val="1"/>
      <w:marLeft w:val="0"/>
      <w:marRight w:val="0"/>
      <w:marTop w:val="0"/>
      <w:marBottom w:val="0"/>
      <w:divBdr>
        <w:top w:val="none" w:sz="0" w:space="0" w:color="auto"/>
        <w:left w:val="none" w:sz="0" w:space="0" w:color="auto"/>
        <w:bottom w:val="none" w:sz="0" w:space="0" w:color="auto"/>
        <w:right w:val="none" w:sz="0" w:space="0" w:color="auto"/>
      </w:divBdr>
    </w:div>
    <w:div w:id="1189610685">
      <w:bodyDiv w:val="1"/>
      <w:marLeft w:val="0"/>
      <w:marRight w:val="0"/>
      <w:marTop w:val="0"/>
      <w:marBottom w:val="0"/>
      <w:divBdr>
        <w:top w:val="none" w:sz="0" w:space="0" w:color="auto"/>
        <w:left w:val="none" w:sz="0" w:space="0" w:color="auto"/>
        <w:bottom w:val="none" w:sz="0" w:space="0" w:color="auto"/>
        <w:right w:val="none" w:sz="0" w:space="0" w:color="auto"/>
      </w:divBdr>
    </w:div>
    <w:div w:id="1193420771">
      <w:bodyDiv w:val="1"/>
      <w:marLeft w:val="0"/>
      <w:marRight w:val="0"/>
      <w:marTop w:val="0"/>
      <w:marBottom w:val="0"/>
      <w:divBdr>
        <w:top w:val="none" w:sz="0" w:space="0" w:color="auto"/>
        <w:left w:val="none" w:sz="0" w:space="0" w:color="auto"/>
        <w:bottom w:val="none" w:sz="0" w:space="0" w:color="auto"/>
        <w:right w:val="none" w:sz="0" w:space="0" w:color="auto"/>
      </w:divBdr>
    </w:div>
    <w:div w:id="1197893212">
      <w:bodyDiv w:val="1"/>
      <w:marLeft w:val="0"/>
      <w:marRight w:val="0"/>
      <w:marTop w:val="0"/>
      <w:marBottom w:val="0"/>
      <w:divBdr>
        <w:top w:val="none" w:sz="0" w:space="0" w:color="auto"/>
        <w:left w:val="none" w:sz="0" w:space="0" w:color="auto"/>
        <w:bottom w:val="none" w:sz="0" w:space="0" w:color="auto"/>
        <w:right w:val="none" w:sz="0" w:space="0" w:color="auto"/>
      </w:divBdr>
    </w:div>
    <w:div w:id="1202402031">
      <w:bodyDiv w:val="1"/>
      <w:marLeft w:val="0"/>
      <w:marRight w:val="0"/>
      <w:marTop w:val="0"/>
      <w:marBottom w:val="0"/>
      <w:divBdr>
        <w:top w:val="none" w:sz="0" w:space="0" w:color="auto"/>
        <w:left w:val="none" w:sz="0" w:space="0" w:color="auto"/>
        <w:bottom w:val="none" w:sz="0" w:space="0" w:color="auto"/>
        <w:right w:val="none" w:sz="0" w:space="0" w:color="auto"/>
      </w:divBdr>
    </w:div>
    <w:div w:id="1203055127">
      <w:bodyDiv w:val="1"/>
      <w:marLeft w:val="0"/>
      <w:marRight w:val="0"/>
      <w:marTop w:val="0"/>
      <w:marBottom w:val="0"/>
      <w:divBdr>
        <w:top w:val="none" w:sz="0" w:space="0" w:color="auto"/>
        <w:left w:val="none" w:sz="0" w:space="0" w:color="auto"/>
        <w:bottom w:val="none" w:sz="0" w:space="0" w:color="auto"/>
        <w:right w:val="none" w:sz="0" w:space="0" w:color="auto"/>
      </w:divBdr>
    </w:div>
    <w:div w:id="1215585615">
      <w:bodyDiv w:val="1"/>
      <w:marLeft w:val="0"/>
      <w:marRight w:val="0"/>
      <w:marTop w:val="0"/>
      <w:marBottom w:val="0"/>
      <w:divBdr>
        <w:top w:val="none" w:sz="0" w:space="0" w:color="auto"/>
        <w:left w:val="none" w:sz="0" w:space="0" w:color="auto"/>
        <w:bottom w:val="none" w:sz="0" w:space="0" w:color="auto"/>
        <w:right w:val="none" w:sz="0" w:space="0" w:color="auto"/>
      </w:divBdr>
    </w:div>
    <w:div w:id="1221870316">
      <w:bodyDiv w:val="1"/>
      <w:marLeft w:val="0"/>
      <w:marRight w:val="0"/>
      <w:marTop w:val="0"/>
      <w:marBottom w:val="0"/>
      <w:divBdr>
        <w:top w:val="none" w:sz="0" w:space="0" w:color="auto"/>
        <w:left w:val="none" w:sz="0" w:space="0" w:color="auto"/>
        <w:bottom w:val="none" w:sz="0" w:space="0" w:color="auto"/>
        <w:right w:val="none" w:sz="0" w:space="0" w:color="auto"/>
      </w:divBdr>
    </w:div>
    <w:div w:id="1224410305">
      <w:bodyDiv w:val="1"/>
      <w:marLeft w:val="0"/>
      <w:marRight w:val="0"/>
      <w:marTop w:val="0"/>
      <w:marBottom w:val="0"/>
      <w:divBdr>
        <w:top w:val="none" w:sz="0" w:space="0" w:color="auto"/>
        <w:left w:val="none" w:sz="0" w:space="0" w:color="auto"/>
        <w:bottom w:val="none" w:sz="0" w:space="0" w:color="auto"/>
        <w:right w:val="none" w:sz="0" w:space="0" w:color="auto"/>
      </w:divBdr>
    </w:div>
    <w:div w:id="1227449822">
      <w:bodyDiv w:val="1"/>
      <w:marLeft w:val="0"/>
      <w:marRight w:val="0"/>
      <w:marTop w:val="0"/>
      <w:marBottom w:val="0"/>
      <w:divBdr>
        <w:top w:val="none" w:sz="0" w:space="0" w:color="auto"/>
        <w:left w:val="none" w:sz="0" w:space="0" w:color="auto"/>
        <w:bottom w:val="none" w:sz="0" w:space="0" w:color="auto"/>
        <w:right w:val="none" w:sz="0" w:space="0" w:color="auto"/>
      </w:divBdr>
    </w:div>
    <w:div w:id="1230536353">
      <w:bodyDiv w:val="1"/>
      <w:marLeft w:val="0"/>
      <w:marRight w:val="0"/>
      <w:marTop w:val="0"/>
      <w:marBottom w:val="0"/>
      <w:divBdr>
        <w:top w:val="none" w:sz="0" w:space="0" w:color="auto"/>
        <w:left w:val="none" w:sz="0" w:space="0" w:color="auto"/>
        <w:bottom w:val="none" w:sz="0" w:space="0" w:color="auto"/>
        <w:right w:val="none" w:sz="0" w:space="0" w:color="auto"/>
      </w:divBdr>
    </w:div>
    <w:div w:id="1233462427">
      <w:bodyDiv w:val="1"/>
      <w:marLeft w:val="0"/>
      <w:marRight w:val="0"/>
      <w:marTop w:val="0"/>
      <w:marBottom w:val="0"/>
      <w:divBdr>
        <w:top w:val="none" w:sz="0" w:space="0" w:color="auto"/>
        <w:left w:val="none" w:sz="0" w:space="0" w:color="auto"/>
        <w:bottom w:val="none" w:sz="0" w:space="0" w:color="auto"/>
        <w:right w:val="none" w:sz="0" w:space="0" w:color="auto"/>
      </w:divBdr>
      <w:divsChild>
        <w:div w:id="1639410474">
          <w:marLeft w:val="0"/>
          <w:marRight w:val="0"/>
          <w:marTop w:val="0"/>
          <w:marBottom w:val="0"/>
          <w:divBdr>
            <w:top w:val="none" w:sz="0" w:space="0" w:color="auto"/>
            <w:left w:val="none" w:sz="0" w:space="0" w:color="auto"/>
            <w:bottom w:val="none" w:sz="0" w:space="0" w:color="auto"/>
            <w:right w:val="none" w:sz="0" w:space="0" w:color="auto"/>
          </w:divBdr>
          <w:divsChild>
            <w:div w:id="640770391">
              <w:marLeft w:val="0"/>
              <w:marRight w:val="0"/>
              <w:marTop w:val="0"/>
              <w:marBottom w:val="0"/>
              <w:divBdr>
                <w:top w:val="none" w:sz="0" w:space="0" w:color="auto"/>
                <w:left w:val="none" w:sz="0" w:space="0" w:color="auto"/>
                <w:bottom w:val="none" w:sz="0" w:space="0" w:color="auto"/>
                <w:right w:val="none" w:sz="0" w:space="0" w:color="auto"/>
              </w:divBdr>
              <w:divsChild>
                <w:div w:id="538593780">
                  <w:marLeft w:val="0"/>
                  <w:marRight w:val="0"/>
                  <w:marTop w:val="0"/>
                  <w:marBottom w:val="0"/>
                  <w:divBdr>
                    <w:top w:val="none" w:sz="0" w:space="0" w:color="auto"/>
                    <w:left w:val="none" w:sz="0" w:space="0" w:color="auto"/>
                    <w:bottom w:val="none" w:sz="0" w:space="0" w:color="auto"/>
                    <w:right w:val="none" w:sz="0" w:space="0" w:color="auto"/>
                  </w:divBdr>
                  <w:divsChild>
                    <w:div w:id="1728144919">
                      <w:marLeft w:val="0"/>
                      <w:marRight w:val="0"/>
                      <w:marTop w:val="0"/>
                      <w:marBottom w:val="0"/>
                      <w:divBdr>
                        <w:top w:val="none" w:sz="0" w:space="0" w:color="auto"/>
                        <w:left w:val="none" w:sz="0" w:space="0" w:color="auto"/>
                        <w:bottom w:val="none" w:sz="0" w:space="0" w:color="auto"/>
                        <w:right w:val="none" w:sz="0" w:space="0" w:color="auto"/>
                      </w:divBdr>
                      <w:divsChild>
                        <w:div w:id="1452675096">
                          <w:marLeft w:val="0"/>
                          <w:marRight w:val="0"/>
                          <w:marTop w:val="0"/>
                          <w:marBottom w:val="0"/>
                          <w:divBdr>
                            <w:top w:val="none" w:sz="0" w:space="0" w:color="auto"/>
                            <w:left w:val="none" w:sz="0" w:space="0" w:color="auto"/>
                            <w:bottom w:val="none" w:sz="0" w:space="0" w:color="auto"/>
                            <w:right w:val="none" w:sz="0" w:space="0" w:color="auto"/>
                          </w:divBdr>
                          <w:divsChild>
                            <w:div w:id="1325161697">
                              <w:marLeft w:val="0"/>
                              <w:marRight w:val="0"/>
                              <w:marTop w:val="0"/>
                              <w:marBottom w:val="0"/>
                              <w:divBdr>
                                <w:top w:val="none" w:sz="0" w:space="0" w:color="auto"/>
                                <w:left w:val="none" w:sz="0" w:space="0" w:color="auto"/>
                                <w:bottom w:val="none" w:sz="0" w:space="0" w:color="auto"/>
                                <w:right w:val="none" w:sz="0" w:space="0" w:color="auto"/>
                              </w:divBdr>
                              <w:divsChild>
                                <w:div w:id="1523936666">
                                  <w:marLeft w:val="0"/>
                                  <w:marRight w:val="0"/>
                                  <w:marTop w:val="0"/>
                                  <w:marBottom w:val="0"/>
                                  <w:divBdr>
                                    <w:top w:val="none" w:sz="0" w:space="0" w:color="auto"/>
                                    <w:left w:val="none" w:sz="0" w:space="0" w:color="auto"/>
                                    <w:bottom w:val="none" w:sz="0" w:space="0" w:color="auto"/>
                                    <w:right w:val="none" w:sz="0" w:space="0" w:color="auto"/>
                                  </w:divBdr>
                                  <w:divsChild>
                                    <w:div w:id="16741550">
                                      <w:marLeft w:val="0"/>
                                      <w:marRight w:val="0"/>
                                      <w:marTop w:val="0"/>
                                      <w:marBottom w:val="0"/>
                                      <w:divBdr>
                                        <w:top w:val="none" w:sz="0" w:space="0" w:color="auto"/>
                                        <w:left w:val="none" w:sz="0" w:space="0" w:color="auto"/>
                                        <w:bottom w:val="none" w:sz="0" w:space="0" w:color="auto"/>
                                        <w:right w:val="none" w:sz="0" w:space="0" w:color="auto"/>
                                      </w:divBdr>
                                      <w:divsChild>
                                        <w:div w:id="1265721447">
                                          <w:marLeft w:val="0"/>
                                          <w:marRight w:val="0"/>
                                          <w:marTop w:val="0"/>
                                          <w:marBottom w:val="0"/>
                                          <w:divBdr>
                                            <w:top w:val="none" w:sz="0" w:space="0" w:color="auto"/>
                                            <w:left w:val="none" w:sz="0" w:space="0" w:color="auto"/>
                                            <w:bottom w:val="none" w:sz="0" w:space="0" w:color="auto"/>
                                            <w:right w:val="none" w:sz="0" w:space="0" w:color="auto"/>
                                          </w:divBdr>
                                          <w:divsChild>
                                            <w:div w:id="984702002">
                                              <w:marLeft w:val="0"/>
                                              <w:marRight w:val="0"/>
                                              <w:marTop w:val="0"/>
                                              <w:marBottom w:val="0"/>
                                              <w:divBdr>
                                                <w:top w:val="none" w:sz="0" w:space="0" w:color="auto"/>
                                                <w:left w:val="none" w:sz="0" w:space="0" w:color="auto"/>
                                                <w:bottom w:val="none" w:sz="0" w:space="0" w:color="auto"/>
                                                <w:right w:val="none" w:sz="0" w:space="0" w:color="auto"/>
                                              </w:divBdr>
                                            </w:div>
                                            <w:div w:id="2099136969">
                                              <w:marLeft w:val="0"/>
                                              <w:marRight w:val="0"/>
                                              <w:marTop w:val="0"/>
                                              <w:marBottom w:val="0"/>
                                              <w:divBdr>
                                                <w:top w:val="none" w:sz="0" w:space="0" w:color="auto"/>
                                                <w:left w:val="none" w:sz="0" w:space="0" w:color="auto"/>
                                                <w:bottom w:val="none" w:sz="0" w:space="0" w:color="auto"/>
                                                <w:right w:val="none" w:sz="0" w:space="0" w:color="auto"/>
                                              </w:divBdr>
                                              <w:divsChild>
                                                <w:div w:id="37593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37545929">
      <w:bodyDiv w:val="1"/>
      <w:marLeft w:val="0"/>
      <w:marRight w:val="0"/>
      <w:marTop w:val="0"/>
      <w:marBottom w:val="0"/>
      <w:divBdr>
        <w:top w:val="none" w:sz="0" w:space="0" w:color="auto"/>
        <w:left w:val="none" w:sz="0" w:space="0" w:color="auto"/>
        <w:bottom w:val="none" w:sz="0" w:space="0" w:color="auto"/>
        <w:right w:val="none" w:sz="0" w:space="0" w:color="auto"/>
      </w:divBdr>
    </w:div>
    <w:div w:id="1243569237">
      <w:bodyDiv w:val="1"/>
      <w:marLeft w:val="0"/>
      <w:marRight w:val="0"/>
      <w:marTop w:val="0"/>
      <w:marBottom w:val="0"/>
      <w:divBdr>
        <w:top w:val="none" w:sz="0" w:space="0" w:color="auto"/>
        <w:left w:val="none" w:sz="0" w:space="0" w:color="auto"/>
        <w:bottom w:val="none" w:sz="0" w:space="0" w:color="auto"/>
        <w:right w:val="none" w:sz="0" w:space="0" w:color="auto"/>
      </w:divBdr>
    </w:div>
    <w:div w:id="1244070726">
      <w:bodyDiv w:val="1"/>
      <w:marLeft w:val="0"/>
      <w:marRight w:val="0"/>
      <w:marTop w:val="0"/>
      <w:marBottom w:val="0"/>
      <w:divBdr>
        <w:top w:val="none" w:sz="0" w:space="0" w:color="auto"/>
        <w:left w:val="none" w:sz="0" w:space="0" w:color="auto"/>
        <w:bottom w:val="none" w:sz="0" w:space="0" w:color="auto"/>
        <w:right w:val="none" w:sz="0" w:space="0" w:color="auto"/>
      </w:divBdr>
    </w:div>
    <w:div w:id="1245258189">
      <w:bodyDiv w:val="1"/>
      <w:marLeft w:val="0"/>
      <w:marRight w:val="0"/>
      <w:marTop w:val="0"/>
      <w:marBottom w:val="0"/>
      <w:divBdr>
        <w:top w:val="none" w:sz="0" w:space="0" w:color="auto"/>
        <w:left w:val="none" w:sz="0" w:space="0" w:color="auto"/>
        <w:bottom w:val="none" w:sz="0" w:space="0" w:color="auto"/>
        <w:right w:val="none" w:sz="0" w:space="0" w:color="auto"/>
      </w:divBdr>
    </w:div>
    <w:div w:id="1249460278">
      <w:bodyDiv w:val="1"/>
      <w:marLeft w:val="0"/>
      <w:marRight w:val="0"/>
      <w:marTop w:val="0"/>
      <w:marBottom w:val="0"/>
      <w:divBdr>
        <w:top w:val="none" w:sz="0" w:space="0" w:color="auto"/>
        <w:left w:val="none" w:sz="0" w:space="0" w:color="auto"/>
        <w:bottom w:val="none" w:sz="0" w:space="0" w:color="auto"/>
        <w:right w:val="none" w:sz="0" w:space="0" w:color="auto"/>
      </w:divBdr>
    </w:div>
    <w:div w:id="1249777495">
      <w:bodyDiv w:val="1"/>
      <w:marLeft w:val="0"/>
      <w:marRight w:val="0"/>
      <w:marTop w:val="0"/>
      <w:marBottom w:val="0"/>
      <w:divBdr>
        <w:top w:val="none" w:sz="0" w:space="0" w:color="auto"/>
        <w:left w:val="none" w:sz="0" w:space="0" w:color="auto"/>
        <w:bottom w:val="none" w:sz="0" w:space="0" w:color="auto"/>
        <w:right w:val="none" w:sz="0" w:space="0" w:color="auto"/>
      </w:divBdr>
    </w:div>
    <w:div w:id="1251814480">
      <w:bodyDiv w:val="1"/>
      <w:marLeft w:val="0"/>
      <w:marRight w:val="0"/>
      <w:marTop w:val="0"/>
      <w:marBottom w:val="0"/>
      <w:divBdr>
        <w:top w:val="none" w:sz="0" w:space="0" w:color="auto"/>
        <w:left w:val="none" w:sz="0" w:space="0" w:color="auto"/>
        <w:bottom w:val="none" w:sz="0" w:space="0" w:color="auto"/>
        <w:right w:val="none" w:sz="0" w:space="0" w:color="auto"/>
      </w:divBdr>
    </w:div>
    <w:div w:id="1253317981">
      <w:bodyDiv w:val="1"/>
      <w:marLeft w:val="0"/>
      <w:marRight w:val="0"/>
      <w:marTop w:val="0"/>
      <w:marBottom w:val="0"/>
      <w:divBdr>
        <w:top w:val="none" w:sz="0" w:space="0" w:color="auto"/>
        <w:left w:val="none" w:sz="0" w:space="0" w:color="auto"/>
        <w:bottom w:val="none" w:sz="0" w:space="0" w:color="auto"/>
        <w:right w:val="none" w:sz="0" w:space="0" w:color="auto"/>
      </w:divBdr>
    </w:div>
    <w:div w:id="1259411765">
      <w:bodyDiv w:val="1"/>
      <w:marLeft w:val="0"/>
      <w:marRight w:val="0"/>
      <w:marTop w:val="0"/>
      <w:marBottom w:val="0"/>
      <w:divBdr>
        <w:top w:val="none" w:sz="0" w:space="0" w:color="auto"/>
        <w:left w:val="none" w:sz="0" w:space="0" w:color="auto"/>
        <w:bottom w:val="none" w:sz="0" w:space="0" w:color="auto"/>
        <w:right w:val="none" w:sz="0" w:space="0" w:color="auto"/>
      </w:divBdr>
    </w:div>
    <w:div w:id="1260605274">
      <w:bodyDiv w:val="1"/>
      <w:marLeft w:val="0"/>
      <w:marRight w:val="0"/>
      <w:marTop w:val="0"/>
      <w:marBottom w:val="0"/>
      <w:divBdr>
        <w:top w:val="none" w:sz="0" w:space="0" w:color="auto"/>
        <w:left w:val="none" w:sz="0" w:space="0" w:color="auto"/>
        <w:bottom w:val="none" w:sz="0" w:space="0" w:color="auto"/>
        <w:right w:val="none" w:sz="0" w:space="0" w:color="auto"/>
      </w:divBdr>
    </w:div>
    <w:div w:id="1262295021">
      <w:bodyDiv w:val="1"/>
      <w:marLeft w:val="0"/>
      <w:marRight w:val="0"/>
      <w:marTop w:val="0"/>
      <w:marBottom w:val="0"/>
      <w:divBdr>
        <w:top w:val="none" w:sz="0" w:space="0" w:color="auto"/>
        <w:left w:val="none" w:sz="0" w:space="0" w:color="auto"/>
        <w:bottom w:val="none" w:sz="0" w:space="0" w:color="auto"/>
        <w:right w:val="none" w:sz="0" w:space="0" w:color="auto"/>
      </w:divBdr>
    </w:div>
    <w:div w:id="1264730673">
      <w:bodyDiv w:val="1"/>
      <w:marLeft w:val="0"/>
      <w:marRight w:val="0"/>
      <w:marTop w:val="0"/>
      <w:marBottom w:val="0"/>
      <w:divBdr>
        <w:top w:val="none" w:sz="0" w:space="0" w:color="auto"/>
        <w:left w:val="none" w:sz="0" w:space="0" w:color="auto"/>
        <w:bottom w:val="none" w:sz="0" w:space="0" w:color="auto"/>
        <w:right w:val="none" w:sz="0" w:space="0" w:color="auto"/>
      </w:divBdr>
    </w:div>
    <w:div w:id="1267620083">
      <w:bodyDiv w:val="1"/>
      <w:marLeft w:val="0"/>
      <w:marRight w:val="0"/>
      <w:marTop w:val="0"/>
      <w:marBottom w:val="0"/>
      <w:divBdr>
        <w:top w:val="none" w:sz="0" w:space="0" w:color="auto"/>
        <w:left w:val="none" w:sz="0" w:space="0" w:color="auto"/>
        <w:bottom w:val="none" w:sz="0" w:space="0" w:color="auto"/>
        <w:right w:val="none" w:sz="0" w:space="0" w:color="auto"/>
      </w:divBdr>
    </w:div>
    <w:div w:id="1275870303">
      <w:bodyDiv w:val="1"/>
      <w:marLeft w:val="0"/>
      <w:marRight w:val="0"/>
      <w:marTop w:val="0"/>
      <w:marBottom w:val="0"/>
      <w:divBdr>
        <w:top w:val="none" w:sz="0" w:space="0" w:color="auto"/>
        <w:left w:val="none" w:sz="0" w:space="0" w:color="auto"/>
        <w:bottom w:val="none" w:sz="0" w:space="0" w:color="auto"/>
        <w:right w:val="none" w:sz="0" w:space="0" w:color="auto"/>
      </w:divBdr>
      <w:divsChild>
        <w:div w:id="312375963">
          <w:marLeft w:val="0"/>
          <w:marRight w:val="0"/>
          <w:marTop w:val="0"/>
          <w:marBottom w:val="0"/>
          <w:divBdr>
            <w:top w:val="none" w:sz="0" w:space="0" w:color="auto"/>
            <w:left w:val="none" w:sz="0" w:space="0" w:color="auto"/>
            <w:bottom w:val="none" w:sz="0" w:space="0" w:color="auto"/>
            <w:right w:val="none" w:sz="0" w:space="0" w:color="auto"/>
          </w:divBdr>
        </w:div>
        <w:div w:id="1054233198">
          <w:marLeft w:val="0"/>
          <w:marRight w:val="0"/>
          <w:marTop w:val="0"/>
          <w:marBottom w:val="0"/>
          <w:divBdr>
            <w:top w:val="none" w:sz="0" w:space="0" w:color="auto"/>
            <w:left w:val="none" w:sz="0" w:space="0" w:color="auto"/>
            <w:bottom w:val="none" w:sz="0" w:space="0" w:color="auto"/>
            <w:right w:val="none" w:sz="0" w:space="0" w:color="auto"/>
          </w:divBdr>
        </w:div>
        <w:div w:id="1681084987">
          <w:marLeft w:val="0"/>
          <w:marRight w:val="0"/>
          <w:marTop w:val="0"/>
          <w:marBottom w:val="0"/>
          <w:divBdr>
            <w:top w:val="none" w:sz="0" w:space="0" w:color="auto"/>
            <w:left w:val="none" w:sz="0" w:space="0" w:color="auto"/>
            <w:bottom w:val="none" w:sz="0" w:space="0" w:color="auto"/>
            <w:right w:val="none" w:sz="0" w:space="0" w:color="auto"/>
          </w:divBdr>
        </w:div>
        <w:div w:id="1019162906">
          <w:marLeft w:val="0"/>
          <w:marRight w:val="0"/>
          <w:marTop w:val="0"/>
          <w:marBottom w:val="0"/>
          <w:divBdr>
            <w:top w:val="none" w:sz="0" w:space="0" w:color="auto"/>
            <w:left w:val="none" w:sz="0" w:space="0" w:color="auto"/>
            <w:bottom w:val="none" w:sz="0" w:space="0" w:color="auto"/>
            <w:right w:val="none" w:sz="0" w:space="0" w:color="auto"/>
          </w:divBdr>
        </w:div>
        <w:div w:id="931203300">
          <w:marLeft w:val="0"/>
          <w:marRight w:val="0"/>
          <w:marTop w:val="0"/>
          <w:marBottom w:val="0"/>
          <w:divBdr>
            <w:top w:val="none" w:sz="0" w:space="0" w:color="auto"/>
            <w:left w:val="none" w:sz="0" w:space="0" w:color="auto"/>
            <w:bottom w:val="none" w:sz="0" w:space="0" w:color="auto"/>
            <w:right w:val="none" w:sz="0" w:space="0" w:color="auto"/>
          </w:divBdr>
        </w:div>
        <w:div w:id="604195128">
          <w:marLeft w:val="0"/>
          <w:marRight w:val="0"/>
          <w:marTop w:val="0"/>
          <w:marBottom w:val="0"/>
          <w:divBdr>
            <w:top w:val="none" w:sz="0" w:space="0" w:color="auto"/>
            <w:left w:val="none" w:sz="0" w:space="0" w:color="auto"/>
            <w:bottom w:val="none" w:sz="0" w:space="0" w:color="auto"/>
            <w:right w:val="none" w:sz="0" w:space="0" w:color="auto"/>
          </w:divBdr>
        </w:div>
        <w:div w:id="1959797374">
          <w:marLeft w:val="0"/>
          <w:marRight w:val="0"/>
          <w:marTop w:val="0"/>
          <w:marBottom w:val="0"/>
          <w:divBdr>
            <w:top w:val="none" w:sz="0" w:space="0" w:color="auto"/>
            <w:left w:val="none" w:sz="0" w:space="0" w:color="auto"/>
            <w:bottom w:val="none" w:sz="0" w:space="0" w:color="auto"/>
            <w:right w:val="none" w:sz="0" w:space="0" w:color="auto"/>
          </w:divBdr>
        </w:div>
      </w:divsChild>
    </w:div>
    <w:div w:id="1281109609">
      <w:bodyDiv w:val="1"/>
      <w:marLeft w:val="0"/>
      <w:marRight w:val="0"/>
      <w:marTop w:val="0"/>
      <w:marBottom w:val="0"/>
      <w:divBdr>
        <w:top w:val="none" w:sz="0" w:space="0" w:color="auto"/>
        <w:left w:val="none" w:sz="0" w:space="0" w:color="auto"/>
        <w:bottom w:val="none" w:sz="0" w:space="0" w:color="auto"/>
        <w:right w:val="none" w:sz="0" w:space="0" w:color="auto"/>
      </w:divBdr>
    </w:div>
    <w:div w:id="1299795980">
      <w:bodyDiv w:val="1"/>
      <w:marLeft w:val="0"/>
      <w:marRight w:val="0"/>
      <w:marTop w:val="0"/>
      <w:marBottom w:val="0"/>
      <w:divBdr>
        <w:top w:val="none" w:sz="0" w:space="0" w:color="auto"/>
        <w:left w:val="none" w:sz="0" w:space="0" w:color="auto"/>
        <w:bottom w:val="none" w:sz="0" w:space="0" w:color="auto"/>
        <w:right w:val="none" w:sz="0" w:space="0" w:color="auto"/>
      </w:divBdr>
      <w:divsChild>
        <w:div w:id="1189875632">
          <w:marLeft w:val="0"/>
          <w:marRight w:val="0"/>
          <w:marTop w:val="0"/>
          <w:marBottom w:val="0"/>
          <w:divBdr>
            <w:top w:val="none" w:sz="0" w:space="0" w:color="auto"/>
            <w:left w:val="none" w:sz="0" w:space="0" w:color="auto"/>
            <w:bottom w:val="none" w:sz="0" w:space="0" w:color="auto"/>
            <w:right w:val="none" w:sz="0" w:space="0" w:color="auto"/>
          </w:divBdr>
        </w:div>
      </w:divsChild>
    </w:div>
    <w:div w:id="1328897472">
      <w:bodyDiv w:val="1"/>
      <w:marLeft w:val="0"/>
      <w:marRight w:val="0"/>
      <w:marTop w:val="0"/>
      <w:marBottom w:val="0"/>
      <w:divBdr>
        <w:top w:val="none" w:sz="0" w:space="0" w:color="auto"/>
        <w:left w:val="none" w:sz="0" w:space="0" w:color="auto"/>
        <w:bottom w:val="none" w:sz="0" w:space="0" w:color="auto"/>
        <w:right w:val="none" w:sz="0" w:space="0" w:color="auto"/>
      </w:divBdr>
      <w:divsChild>
        <w:div w:id="1350791963">
          <w:marLeft w:val="0"/>
          <w:marRight w:val="0"/>
          <w:marTop w:val="0"/>
          <w:marBottom w:val="0"/>
          <w:divBdr>
            <w:top w:val="none" w:sz="0" w:space="0" w:color="auto"/>
            <w:left w:val="none" w:sz="0" w:space="0" w:color="auto"/>
            <w:bottom w:val="none" w:sz="0" w:space="0" w:color="auto"/>
            <w:right w:val="none" w:sz="0" w:space="0" w:color="auto"/>
          </w:divBdr>
        </w:div>
        <w:div w:id="199972502">
          <w:marLeft w:val="0"/>
          <w:marRight w:val="0"/>
          <w:marTop w:val="0"/>
          <w:marBottom w:val="0"/>
          <w:divBdr>
            <w:top w:val="none" w:sz="0" w:space="0" w:color="auto"/>
            <w:left w:val="none" w:sz="0" w:space="0" w:color="auto"/>
            <w:bottom w:val="none" w:sz="0" w:space="0" w:color="auto"/>
            <w:right w:val="none" w:sz="0" w:space="0" w:color="auto"/>
          </w:divBdr>
        </w:div>
        <w:div w:id="1544170417">
          <w:marLeft w:val="0"/>
          <w:marRight w:val="0"/>
          <w:marTop w:val="0"/>
          <w:marBottom w:val="0"/>
          <w:divBdr>
            <w:top w:val="none" w:sz="0" w:space="0" w:color="auto"/>
            <w:left w:val="none" w:sz="0" w:space="0" w:color="auto"/>
            <w:bottom w:val="none" w:sz="0" w:space="0" w:color="auto"/>
            <w:right w:val="none" w:sz="0" w:space="0" w:color="auto"/>
          </w:divBdr>
        </w:div>
      </w:divsChild>
    </w:div>
    <w:div w:id="1337491139">
      <w:bodyDiv w:val="1"/>
      <w:marLeft w:val="0"/>
      <w:marRight w:val="0"/>
      <w:marTop w:val="0"/>
      <w:marBottom w:val="0"/>
      <w:divBdr>
        <w:top w:val="none" w:sz="0" w:space="0" w:color="auto"/>
        <w:left w:val="none" w:sz="0" w:space="0" w:color="auto"/>
        <w:bottom w:val="none" w:sz="0" w:space="0" w:color="auto"/>
        <w:right w:val="none" w:sz="0" w:space="0" w:color="auto"/>
      </w:divBdr>
      <w:divsChild>
        <w:div w:id="1208181864">
          <w:marLeft w:val="0"/>
          <w:marRight w:val="0"/>
          <w:marTop w:val="0"/>
          <w:marBottom w:val="0"/>
          <w:divBdr>
            <w:top w:val="none" w:sz="0" w:space="0" w:color="auto"/>
            <w:left w:val="none" w:sz="0" w:space="0" w:color="auto"/>
            <w:bottom w:val="none" w:sz="0" w:space="0" w:color="auto"/>
            <w:right w:val="none" w:sz="0" w:space="0" w:color="auto"/>
          </w:divBdr>
        </w:div>
        <w:div w:id="541863805">
          <w:marLeft w:val="0"/>
          <w:marRight w:val="0"/>
          <w:marTop w:val="0"/>
          <w:marBottom w:val="0"/>
          <w:divBdr>
            <w:top w:val="none" w:sz="0" w:space="0" w:color="auto"/>
            <w:left w:val="none" w:sz="0" w:space="0" w:color="auto"/>
            <w:bottom w:val="none" w:sz="0" w:space="0" w:color="auto"/>
            <w:right w:val="none" w:sz="0" w:space="0" w:color="auto"/>
          </w:divBdr>
        </w:div>
        <w:div w:id="568227250">
          <w:marLeft w:val="0"/>
          <w:marRight w:val="0"/>
          <w:marTop w:val="0"/>
          <w:marBottom w:val="0"/>
          <w:divBdr>
            <w:top w:val="none" w:sz="0" w:space="0" w:color="auto"/>
            <w:left w:val="none" w:sz="0" w:space="0" w:color="auto"/>
            <w:bottom w:val="none" w:sz="0" w:space="0" w:color="auto"/>
            <w:right w:val="none" w:sz="0" w:space="0" w:color="auto"/>
          </w:divBdr>
          <w:divsChild>
            <w:div w:id="2114081875">
              <w:marLeft w:val="0"/>
              <w:marRight w:val="0"/>
              <w:marTop w:val="0"/>
              <w:marBottom w:val="0"/>
              <w:divBdr>
                <w:top w:val="none" w:sz="0" w:space="0" w:color="auto"/>
                <w:left w:val="none" w:sz="0" w:space="0" w:color="auto"/>
                <w:bottom w:val="none" w:sz="0" w:space="0" w:color="auto"/>
                <w:right w:val="none" w:sz="0" w:space="0" w:color="auto"/>
              </w:divBdr>
              <w:divsChild>
                <w:div w:id="1613392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575398">
      <w:bodyDiv w:val="1"/>
      <w:marLeft w:val="0"/>
      <w:marRight w:val="0"/>
      <w:marTop w:val="0"/>
      <w:marBottom w:val="0"/>
      <w:divBdr>
        <w:top w:val="none" w:sz="0" w:space="0" w:color="auto"/>
        <w:left w:val="none" w:sz="0" w:space="0" w:color="auto"/>
        <w:bottom w:val="none" w:sz="0" w:space="0" w:color="auto"/>
        <w:right w:val="none" w:sz="0" w:space="0" w:color="auto"/>
      </w:divBdr>
      <w:divsChild>
        <w:div w:id="399207245">
          <w:marLeft w:val="0"/>
          <w:marRight w:val="0"/>
          <w:marTop w:val="0"/>
          <w:marBottom w:val="0"/>
          <w:divBdr>
            <w:top w:val="none" w:sz="0" w:space="0" w:color="auto"/>
            <w:left w:val="none" w:sz="0" w:space="0" w:color="auto"/>
            <w:bottom w:val="none" w:sz="0" w:space="0" w:color="auto"/>
            <w:right w:val="none" w:sz="0" w:space="0" w:color="auto"/>
          </w:divBdr>
        </w:div>
        <w:div w:id="467944094">
          <w:marLeft w:val="0"/>
          <w:marRight w:val="0"/>
          <w:marTop w:val="0"/>
          <w:marBottom w:val="0"/>
          <w:divBdr>
            <w:top w:val="none" w:sz="0" w:space="0" w:color="auto"/>
            <w:left w:val="none" w:sz="0" w:space="0" w:color="auto"/>
            <w:bottom w:val="none" w:sz="0" w:space="0" w:color="auto"/>
            <w:right w:val="none" w:sz="0" w:space="0" w:color="auto"/>
          </w:divBdr>
        </w:div>
        <w:div w:id="920870812">
          <w:marLeft w:val="0"/>
          <w:marRight w:val="0"/>
          <w:marTop w:val="0"/>
          <w:marBottom w:val="0"/>
          <w:divBdr>
            <w:top w:val="none" w:sz="0" w:space="0" w:color="auto"/>
            <w:left w:val="none" w:sz="0" w:space="0" w:color="auto"/>
            <w:bottom w:val="none" w:sz="0" w:space="0" w:color="auto"/>
            <w:right w:val="none" w:sz="0" w:space="0" w:color="auto"/>
          </w:divBdr>
        </w:div>
        <w:div w:id="1111587884">
          <w:marLeft w:val="0"/>
          <w:marRight w:val="0"/>
          <w:marTop w:val="0"/>
          <w:marBottom w:val="0"/>
          <w:divBdr>
            <w:top w:val="none" w:sz="0" w:space="0" w:color="auto"/>
            <w:left w:val="none" w:sz="0" w:space="0" w:color="auto"/>
            <w:bottom w:val="none" w:sz="0" w:space="0" w:color="auto"/>
            <w:right w:val="none" w:sz="0" w:space="0" w:color="auto"/>
          </w:divBdr>
        </w:div>
        <w:div w:id="1152522924">
          <w:marLeft w:val="0"/>
          <w:marRight w:val="0"/>
          <w:marTop w:val="0"/>
          <w:marBottom w:val="0"/>
          <w:divBdr>
            <w:top w:val="none" w:sz="0" w:space="0" w:color="auto"/>
            <w:left w:val="none" w:sz="0" w:space="0" w:color="auto"/>
            <w:bottom w:val="none" w:sz="0" w:space="0" w:color="auto"/>
            <w:right w:val="none" w:sz="0" w:space="0" w:color="auto"/>
          </w:divBdr>
        </w:div>
      </w:divsChild>
    </w:div>
    <w:div w:id="1350327674">
      <w:bodyDiv w:val="1"/>
      <w:marLeft w:val="0"/>
      <w:marRight w:val="0"/>
      <w:marTop w:val="0"/>
      <w:marBottom w:val="0"/>
      <w:divBdr>
        <w:top w:val="none" w:sz="0" w:space="0" w:color="auto"/>
        <w:left w:val="none" w:sz="0" w:space="0" w:color="auto"/>
        <w:bottom w:val="none" w:sz="0" w:space="0" w:color="auto"/>
        <w:right w:val="none" w:sz="0" w:space="0" w:color="auto"/>
      </w:divBdr>
    </w:div>
    <w:div w:id="1359357767">
      <w:bodyDiv w:val="1"/>
      <w:marLeft w:val="0"/>
      <w:marRight w:val="0"/>
      <w:marTop w:val="0"/>
      <w:marBottom w:val="0"/>
      <w:divBdr>
        <w:top w:val="none" w:sz="0" w:space="0" w:color="auto"/>
        <w:left w:val="none" w:sz="0" w:space="0" w:color="auto"/>
        <w:bottom w:val="none" w:sz="0" w:space="0" w:color="auto"/>
        <w:right w:val="none" w:sz="0" w:space="0" w:color="auto"/>
      </w:divBdr>
    </w:div>
    <w:div w:id="1365060221">
      <w:bodyDiv w:val="1"/>
      <w:marLeft w:val="0"/>
      <w:marRight w:val="0"/>
      <w:marTop w:val="0"/>
      <w:marBottom w:val="0"/>
      <w:divBdr>
        <w:top w:val="none" w:sz="0" w:space="0" w:color="auto"/>
        <w:left w:val="none" w:sz="0" w:space="0" w:color="auto"/>
        <w:bottom w:val="none" w:sz="0" w:space="0" w:color="auto"/>
        <w:right w:val="none" w:sz="0" w:space="0" w:color="auto"/>
      </w:divBdr>
    </w:div>
    <w:div w:id="1369184656">
      <w:bodyDiv w:val="1"/>
      <w:marLeft w:val="0"/>
      <w:marRight w:val="0"/>
      <w:marTop w:val="0"/>
      <w:marBottom w:val="0"/>
      <w:divBdr>
        <w:top w:val="none" w:sz="0" w:space="0" w:color="auto"/>
        <w:left w:val="none" w:sz="0" w:space="0" w:color="auto"/>
        <w:bottom w:val="none" w:sz="0" w:space="0" w:color="auto"/>
        <w:right w:val="none" w:sz="0" w:space="0" w:color="auto"/>
      </w:divBdr>
    </w:div>
    <w:div w:id="1379353182">
      <w:bodyDiv w:val="1"/>
      <w:marLeft w:val="0"/>
      <w:marRight w:val="0"/>
      <w:marTop w:val="0"/>
      <w:marBottom w:val="0"/>
      <w:divBdr>
        <w:top w:val="none" w:sz="0" w:space="0" w:color="auto"/>
        <w:left w:val="none" w:sz="0" w:space="0" w:color="auto"/>
        <w:bottom w:val="none" w:sz="0" w:space="0" w:color="auto"/>
        <w:right w:val="none" w:sz="0" w:space="0" w:color="auto"/>
      </w:divBdr>
    </w:div>
    <w:div w:id="1380663830">
      <w:bodyDiv w:val="1"/>
      <w:marLeft w:val="0"/>
      <w:marRight w:val="0"/>
      <w:marTop w:val="0"/>
      <w:marBottom w:val="0"/>
      <w:divBdr>
        <w:top w:val="none" w:sz="0" w:space="0" w:color="auto"/>
        <w:left w:val="none" w:sz="0" w:space="0" w:color="auto"/>
        <w:bottom w:val="none" w:sz="0" w:space="0" w:color="auto"/>
        <w:right w:val="none" w:sz="0" w:space="0" w:color="auto"/>
      </w:divBdr>
    </w:div>
    <w:div w:id="1394045070">
      <w:bodyDiv w:val="1"/>
      <w:marLeft w:val="0"/>
      <w:marRight w:val="0"/>
      <w:marTop w:val="0"/>
      <w:marBottom w:val="0"/>
      <w:divBdr>
        <w:top w:val="none" w:sz="0" w:space="0" w:color="auto"/>
        <w:left w:val="none" w:sz="0" w:space="0" w:color="auto"/>
        <w:bottom w:val="none" w:sz="0" w:space="0" w:color="auto"/>
        <w:right w:val="none" w:sz="0" w:space="0" w:color="auto"/>
      </w:divBdr>
    </w:div>
    <w:div w:id="1402947033">
      <w:bodyDiv w:val="1"/>
      <w:marLeft w:val="0"/>
      <w:marRight w:val="0"/>
      <w:marTop w:val="0"/>
      <w:marBottom w:val="0"/>
      <w:divBdr>
        <w:top w:val="none" w:sz="0" w:space="0" w:color="auto"/>
        <w:left w:val="none" w:sz="0" w:space="0" w:color="auto"/>
        <w:bottom w:val="none" w:sz="0" w:space="0" w:color="auto"/>
        <w:right w:val="none" w:sz="0" w:space="0" w:color="auto"/>
      </w:divBdr>
      <w:divsChild>
        <w:div w:id="692459424">
          <w:marLeft w:val="0"/>
          <w:marRight w:val="0"/>
          <w:marTop w:val="0"/>
          <w:marBottom w:val="0"/>
          <w:divBdr>
            <w:top w:val="none" w:sz="0" w:space="0" w:color="auto"/>
            <w:left w:val="none" w:sz="0" w:space="0" w:color="auto"/>
            <w:bottom w:val="none" w:sz="0" w:space="0" w:color="auto"/>
            <w:right w:val="none" w:sz="0" w:space="0" w:color="auto"/>
          </w:divBdr>
          <w:divsChild>
            <w:div w:id="207449313">
              <w:marLeft w:val="-450"/>
              <w:marRight w:val="-420"/>
              <w:marTop w:val="0"/>
              <w:marBottom w:val="0"/>
              <w:divBdr>
                <w:top w:val="none" w:sz="0" w:space="0" w:color="auto"/>
                <w:left w:val="none" w:sz="0" w:space="0" w:color="auto"/>
                <w:bottom w:val="none" w:sz="0" w:space="0" w:color="auto"/>
                <w:right w:val="none" w:sz="0" w:space="0" w:color="auto"/>
              </w:divBdr>
              <w:divsChild>
                <w:div w:id="1693797255">
                  <w:marLeft w:val="0"/>
                  <w:marRight w:val="0"/>
                  <w:marTop w:val="0"/>
                  <w:marBottom w:val="0"/>
                  <w:divBdr>
                    <w:top w:val="none" w:sz="0" w:space="0" w:color="auto"/>
                    <w:left w:val="none" w:sz="0" w:space="0" w:color="auto"/>
                    <w:bottom w:val="none" w:sz="0" w:space="0" w:color="auto"/>
                    <w:right w:val="none" w:sz="0" w:space="0" w:color="auto"/>
                  </w:divBdr>
                </w:div>
                <w:div w:id="210561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616712">
          <w:marLeft w:val="0"/>
          <w:marRight w:val="0"/>
          <w:marTop w:val="0"/>
          <w:marBottom w:val="0"/>
          <w:divBdr>
            <w:top w:val="none" w:sz="0" w:space="0" w:color="auto"/>
            <w:left w:val="none" w:sz="0" w:space="0" w:color="auto"/>
            <w:bottom w:val="none" w:sz="0" w:space="0" w:color="auto"/>
            <w:right w:val="none" w:sz="0" w:space="0" w:color="auto"/>
          </w:divBdr>
        </w:div>
      </w:divsChild>
    </w:div>
    <w:div w:id="1403259777">
      <w:bodyDiv w:val="1"/>
      <w:marLeft w:val="0"/>
      <w:marRight w:val="0"/>
      <w:marTop w:val="0"/>
      <w:marBottom w:val="0"/>
      <w:divBdr>
        <w:top w:val="none" w:sz="0" w:space="0" w:color="auto"/>
        <w:left w:val="none" w:sz="0" w:space="0" w:color="auto"/>
        <w:bottom w:val="none" w:sz="0" w:space="0" w:color="auto"/>
        <w:right w:val="none" w:sz="0" w:space="0" w:color="auto"/>
      </w:divBdr>
    </w:div>
    <w:div w:id="1405445548">
      <w:bodyDiv w:val="1"/>
      <w:marLeft w:val="0"/>
      <w:marRight w:val="0"/>
      <w:marTop w:val="0"/>
      <w:marBottom w:val="0"/>
      <w:divBdr>
        <w:top w:val="none" w:sz="0" w:space="0" w:color="auto"/>
        <w:left w:val="none" w:sz="0" w:space="0" w:color="auto"/>
        <w:bottom w:val="none" w:sz="0" w:space="0" w:color="auto"/>
        <w:right w:val="none" w:sz="0" w:space="0" w:color="auto"/>
      </w:divBdr>
      <w:divsChild>
        <w:div w:id="1116145006">
          <w:marLeft w:val="0"/>
          <w:marRight w:val="0"/>
          <w:marTop w:val="0"/>
          <w:marBottom w:val="0"/>
          <w:divBdr>
            <w:top w:val="none" w:sz="0" w:space="0" w:color="auto"/>
            <w:left w:val="none" w:sz="0" w:space="0" w:color="auto"/>
            <w:bottom w:val="none" w:sz="0" w:space="0" w:color="auto"/>
            <w:right w:val="none" w:sz="0" w:space="0" w:color="auto"/>
          </w:divBdr>
          <w:divsChild>
            <w:div w:id="330791796">
              <w:marLeft w:val="-450"/>
              <w:marRight w:val="-420"/>
              <w:marTop w:val="0"/>
              <w:marBottom w:val="0"/>
              <w:divBdr>
                <w:top w:val="none" w:sz="0" w:space="0" w:color="auto"/>
                <w:left w:val="none" w:sz="0" w:space="0" w:color="auto"/>
                <w:bottom w:val="none" w:sz="0" w:space="0" w:color="auto"/>
                <w:right w:val="none" w:sz="0" w:space="0" w:color="auto"/>
              </w:divBdr>
              <w:divsChild>
                <w:div w:id="200909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7729642">
      <w:bodyDiv w:val="1"/>
      <w:marLeft w:val="0"/>
      <w:marRight w:val="0"/>
      <w:marTop w:val="0"/>
      <w:marBottom w:val="0"/>
      <w:divBdr>
        <w:top w:val="none" w:sz="0" w:space="0" w:color="auto"/>
        <w:left w:val="none" w:sz="0" w:space="0" w:color="auto"/>
        <w:bottom w:val="none" w:sz="0" w:space="0" w:color="auto"/>
        <w:right w:val="none" w:sz="0" w:space="0" w:color="auto"/>
      </w:divBdr>
      <w:divsChild>
        <w:div w:id="1297176374">
          <w:marLeft w:val="0"/>
          <w:marRight w:val="0"/>
          <w:marTop w:val="0"/>
          <w:marBottom w:val="0"/>
          <w:divBdr>
            <w:top w:val="none" w:sz="0" w:space="0" w:color="auto"/>
            <w:left w:val="none" w:sz="0" w:space="0" w:color="auto"/>
            <w:bottom w:val="none" w:sz="0" w:space="0" w:color="auto"/>
            <w:right w:val="none" w:sz="0" w:space="0" w:color="auto"/>
          </w:divBdr>
          <w:divsChild>
            <w:div w:id="1080904181">
              <w:marLeft w:val="0"/>
              <w:marRight w:val="0"/>
              <w:marTop w:val="0"/>
              <w:marBottom w:val="0"/>
              <w:divBdr>
                <w:top w:val="none" w:sz="0" w:space="0" w:color="auto"/>
                <w:left w:val="none" w:sz="0" w:space="0" w:color="auto"/>
                <w:bottom w:val="none" w:sz="0" w:space="0" w:color="auto"/>
                <w:right w:val="none" w:sz="0" w:space="0" w:color="auto"/>
              </w:divBdr>
              <w:divsChild>
                <w:div w:id="1563979422">
                  <w:marLeft w:val="0"/>
                  <w:marRight w:val="0"/>
                  <w:marTop w:val="0"/>
                  <w:marBottom w:val="0"/>
                  <w:divBdr>
                    <w:top w:val="none" w:sz="0" w:space="0" w:color="auto"/>
                    <w:left w:val="none" w:sz="0" w:space="0" w:color="auto"/>
                    <w:bottom w:val="none" w:sz="0" w:space="0" w:color="auto"/>
                    <w:right w:val="none" w:sz="0" w:space="0" w:color="auto"/>
                  </w:divBdr>
                  <w:divsChild>
                    <w:div w:id="1640308837">
                      <w:marLeft w:val="0"/>
                      <w:marRight w:val="0"/>
                      <w:marTop w:val="0"/>
                      <w:marBottom w:val="0"/>
                      <w:divBdr>
                        <w:top w:val="none" w:sz="0" w:space="0" w:color="auto"/>
                        <w:left w:val="none" w:sz="0" w:space="0" w:color="auto"/>
                        <w:bottom w:val="none" w:sz="0" w:space="0" w:color="auto"/>
                        <w:right w:val="none" w:sz="0" w:space="0" w:color="auto"/>
                      </w:divBdr>
                      <w:divsChild>
                        <w:div w:id="396825153">
                          <w:marLeft w:val="0"/>
                          <w:marRight w:val="0"/>
                          <w:marTop w:val="0"/>
                          <w:marBottom w:val="0"/>
                          <w:divBdr>
                            <w:top w:val="none" w:sz="0" w:space="0" w:color="auto"/>
                            <w:left w:val="none" w:sz="0" w:space="0" w:color="auto"/>
                            <w:bottom w:val="none" w:sz="0" w:space="0" w:color="auto"/>
                            <w:right w:val="none" w:sz="0" w:space="0" w:color="auto"/>
                          </w:divBdr>
                          <w:divsChild>
                            <w:div w:id="1782535048">
                              <w:marLeft w:val="0"/>
                              <w:marRight w:val="0"/>
                              <w:marTop w:val="0"/>
                              <w:marBottom w:val="0"/>
                              <w:divBdr>
                                <w:top w:val="none" w:sz="0" w:space="0" w:color="auto"/>
                                <w:left w:val="none" w:sz="0" w:space="0" w:color="auto"/>
                                <w:bottom w:val="none" w:sz="0" w:space="0" w:color="auto"/>
                                <w:right w:val="none" w:sz="0" w:space="0" w:color="auto"/>
                              </w:divBdr>
                              <w:divsChild>
                                <w:div w:id="650062980">
                                  <w:marLeft w:val="0"/>
                                  <w:marRight w:val="0"/>
                                  <w:marTop w:val="0"/>
                                  <w:marBottom w:val="0"/>
                                  <w:divBdr>
                                    <w:top w:val="none" w:sz="0" w:space="0" w:color="auto"/>
                                    <w:left w:val="none" w:sz="0" w:space="0" w:color="auto"/>
                                    <w:bottom w:val="none" w:sz="0" w:space="0" w:color="auto"/>
                                    <w:right w:val="none" w:sz="0" w:space="0" w:color="auto"/>
                                  </w:divBdr>
                                  <w:divsChild>
                                    <w:div w:id="1228493264">
                                      <w:marLeft w:val="0"/>
                                      <w:marRight w:val="0"/>
                                      <w:marTop w:val="0"/>
                                      <w:marBottom w:val="0"/>
                                      <w:divBdr>
                                        <w:top w:val="single" w:sz="2" w:space="15" w:color="D3D3D3"/>
                                        <w:left w:val="single" w:sz="2" w:space="0" w:color="D3D3D3"/>
                                        <w:bottom w:val="single" w:sz="2" w:space="15" w:color="D3D3D3"/>
                                        <w:right w:val="single" w:sz="2" w:space="0" w:color="D3D3D3"/>
                                      </w:divBdr>
                                      <w:divsChild>
                                        <w:div w:id="539436710">
                                          <w:marLeft w:val="0"/>
                                          <w:marRight w:val="0"/>
                                          <w:marTop w:val="0"/>
                                          <w:marBottom w:val="0"/>
                                          <w:divBdr>
                                            <w:top w:val="none" w:sz="0" w:space="0" w:color="auto"/>
                                            <w:left w:val="none" w:sz="0" w:space="0" w:color="auto"/>
                                            <w:bottom w:val="none" w:sz="0" w:space="0" w:color="auto"/>
                                            <w:right w:val="none" w:sz="0" w:space="0" w:color="auto"/>
                                          </w:divBdr>
                                          <w:divsChild>
                                            <w:div w:id="121828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42265461">
          <w:marLeft w:val="0"/>
          <w:marRight w:val="0"/>
          <w:marTop w:val="0"/>
          <w:marBottom w:val="0"/>
          <w:divBdr>
            <w:top w:val="single" w:sz="6" w:space="0" w:color="E7E7E7"/>
            <w:left w:val="single" w:sz="6" w:space="0" w:color="E7E7E7"/>
            <w:bottom w:val="single" w:sz="6" w:space="0" w:color="E7E7E7"/>
            <w:right w:val="single" w:sz="6" w:space="0" w:color="E7E7E7"/>
          </w:divBdr>
        </w:div>
        <w:div w:id="2018850852">
          <w:marLeft w:val="0"/>
          <w:marRight w:val="0"/>
          <w:marTop w:val="0"/>
          <w:marBottom w:val="0"/>
          <w:divBdr>
            <w:top w:val="none" w:sz="0" w:space="0" w:color="auto"/>
            <w:left w:val="none" w:sz="0" w:space="0" w:color="auto"/>
            <w:bottom w:val="none" w:sz="0" w:space="0" w:color="auto"/>
            <w:right w:val="none" w:sz="0" w:space="0" w:color="auto"/>
          </w:divBdr>
          <w:divsChild>
            <w:div w:id="576598099">
              <w:marLeft w:val="-450"/>
              <w:marRight w:val="-420"/>
              <w:marTop w:val="0"/>
              <w:marBottom w:val="0"/>
              <w:divBdr>
                <w:top w:val="none" w:sz="0" w:space="0" w:color="auto"/>
                <w:left w:val="none" w:sz="0" w:space="0" w:color="auto"/>
                <w:bottom w:val="none" w:sz="0" w:space="0" w:color="auto"/>
                <w:right w:val="none" w:sz="0" w:space="0" w:color="auto"/>
              </w:divBdr>
              <w:divsChild>
                <w:div w:id="196742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116402">
      <w:bodyDiv w:val="1"/>
      <w:marLeft w:val="0"/>
      <w:marRight w:val="0"/>
      <w:marTop w:val="0"/>
      <w:marBottom w:val="0"/>
      <w:divBdr>
        <w:top w:val="none" w:sz="0" w:space="0" w:color="auto"/>
        <w:left w:val="none" w:sz="0" w:space="0" w:color="auto"/>
        <w:bottom w:val="none" w:sz="0" w:space="0" w:color="auto"/>
        <w:right w:val="none" w:sz="0" w:space="0" w:color="auto"/>
      </w:divBdr>
    </w:div>
    <w:div w:id="1411538222">
      <w:bodyDiv w:val="1"/>
      <w:marLeft w:val="0"/>
      <w:marRight w:val="0"/>
      <w:marTop w:val="0"/>
      <w:marBottom w:val="0"/>
      <w:divBdr>
        <w:top w:val="none" w:sz="0" w:space="0" w:color="auto"/>
        <w:left w:val="none" w:sz="0" w:space="0" w:color="auto"/>
        <w:bottom w:val="none" w:sz="0" w:space="0" w:color="auto"/>
        <w:right w:val="none" w:sz="0" w:space="0" w:color="auto"/>
      </w:divBdr>
      <w:divsChild>
        <w:div w:id="455103239">
          <w:marLeft w:val="0"/>
          <w:marRight w:val="0"/>
          <w:marTop w:val="0"/>
          <w:marBottom w:val="0"/>
          <w:divBdr>
            <w:top w:val="none" w:sz="0" w:space="0" w:color="auto"/>
            <w:left w:val="none" w:sz="0" w:space="0" w:color="auto"/>
            <w:bottom w:val="none" w:sz="0" w:space="0" w:color="auto"/>
            <w:right w:val="none" w:sz="0" w:space="0" w:color="auto"/>
          </w:divBdr>
        </w:div>
        <w:div w:id="911624184">
          <w:marLeft w:val="0"/>
          <w:marRight w:val="0"/>
          <w:marTop w:val="0"/>
          <w:marBottom w:val="0"/>
          <w:divBdr>
            <w:top w:val="none" w:sz="0" w:space="0" w:color="auto"/>
            <w:left w:val="none" w:sz="0" w:space="0" w:color="auto"/>
            <w:bottom w:val="none" w:sz="0" w:space="0" w:color="auto"/>
            <w:right w:val="none" w:sz="0" w:space="0" w:color="auto"/>
          </w:divBdr>
        </w:div>
      </w:divsChild>
    </w:div>
    <w:div w:id="1413577002">
      <w:bodyDiv w:val="1"/>
      <w:marLeft w:val="0"/>
      <w:marRight w:val="0"/>
      <w:marTop w:val="0"/>
      <w:marBottom w:val="0"/>
      <w:divBdr>
        <w:top w:val="none" w:sz="0" w:space="0" w:color="auto"/>
        <w:left w:val="none" w:sz="0" w:space="0" w:color="auto"/>
        <w:bottom w:val="none" w:sz="0" w:space="0" w:color="auto"/>
        <w:right w:val="none" w:sz="0" w:space="0" w:color="auto"/>
      </w:divBdr>
    </w:div>
    <w:div w:id="1427388652">
      <w:bodyDiv w:val="1"/>
      <w:marLeft w:val="0"/>
      <w:marRight w:val="0"/>
      <w:marTop w:val="0"/>
      <w:marBottom w:val="0"/>
      <w:divBdr>
        <w:top w:val="none" w:sz="0" w:space="0" w:color="auto"/>
        <w:left w:val="none" w:sz="0" w:space="0" w:color="auto"/>
        <w:bottom w:val="none" w:sz="0" w:space="0" w:color="auto"/>
        <w:right w:val="none" w:sz="0" w:space="0" w:color="auto"/>
      </w:divBdr>
    </w:div>
    <w:div w:id="1430927466">
      <w:bodyDiv w:val="1"/>
      <w:marLeft w:val="0"/>
      <w:marRight w:val="0"/>
      <w:marTop w:val="0"/>
      <w:marBottom w:val="0"/>
      <w:divBdr>
        <w:top w:val="none" w:sz="0" w:space="0" w:color="auto"/>
        <w:left w:val="none" w:sz="0" w:space="0" w:color="auto"/>
        <w:bottom w:val="none" w:sz="0" w:space="0" w:color="auto"/>
        <w:right w:val="none" w:sz="0" w:space="0" w:color="auto"/>
      </w:divBdr>
    </w:div>
    <w:div w:id="1452045147">
      <w:bodyDiv w:val="1"/>
      <w:marLeft w:val="0"/>
      <w:marRight w:val="0"/>
      <w:marTop w:val="0"/>
      <w:marBottom w:val="0"/>
      <w:divBdr>
        <w:top w:val="none" w:sz="0" w:space="0" w:color="auto"/>
        <w:left w:val="none" w:sz="0" w:space="0" w:color="auto"/>
        <w:bottom w:val="none" w:sz="0" w:space="0" w:color="auto"/>
        <w:right w:val="none" w:sz="0" w:space="0" w:color="auto"/>
      </w:divBdr>
    </w:div>
    <w:div w:id="1465733926">
      <w:bodyDiv w:val="1"/>
      <w:marLeft w:val="0"/>
      <w:marRight w:val="0"/>
      <w:marTop w:val="0"/>
      <w:marBottom w:val="0"/>
      <w:divBdr>
        <w:top w:val="none" w:sz="0" w:space="0" w:color="auto"/>
        <w:left w:val="none" w:sz="0" w:space="0" w:color="auto"/>
        <w:bottom w:val="none" w:sz="0" w:space="0" w:color="auto"/>
        <w:right w:val="none" w:sz="0" w:space="0" w:color="auto"/>
      </w:divBdr>
    </w:div>
    <w:div w:id="1482581188">
      <w:bodyDiv w:val="1"/>
      <w:marLeft w:val="0"/>
      <w:marRight w:val="0"/>
      <w:marTop w:val="0"/>
      <w:marBottom w:val="0"/>
      <w:divBdr>
        <w:top w:val="none" w:sz="0" w:space="0" w:color="auto"/>
        <w:left w:val="none" w:sz="0" w:space="0" w:color="auto"/>
        <w:bottom w:val="none" w:sz="0" w:space="0" w:color="auto"/>
        <w:right w:val="none" w:sz="0" w:space="0" w:color="auto"/>
      </w:divBdr>
      <w:divsChild>
        <w:div w:id="70202247">
          <w:marLeft w:val="0"/>
          <w:marRight w:val="0"/>
          <w:marTop w:val="0"/>
          <w:marBottom w:val="0"/>
          <w:divBdr>
            <w:top w:val="none" w:sz="0" w:space="0" w:color="auto"/>
            <w:left w:val="none" w:sz="0" w:space="0" w:color="auto"/>
            <w:bottom w:val="none" w:sz="0" w:space="0" w:color="auto"/>
            <w:right w:val="none" w:sz="0" w:space="0" w:color="auto"/>
          </w:divBdr>
        </w:div>
        <w:div w:id="1638797770">
          <w:marLeft w:val="0"/>
          <w:marRight w:val="0"/>
          <w:marTop w:val="0"/>
          <w:marBottom w:val="0"/>
          <w:divBdr>
            <w:top w:val="none" w:sz="0" w:space="0" w:color="auto"/>
            <w:left w:val="none" w:sz="0" w:space="0" w:color="auto"/>
            <w:bottom w:val="none" w:sz="0" w:space="0" w:color="auto"/>
            <w:right w:val="none" w:sz="0" w:space="0" w:color="auto"/>
          </w:divBdr>
          <w:divsChild>
            <w:div w:id="1949389072">
              <w:marLeft w:val="-450"/>
              <w:marRight w:val="-420"/>
              <w:marTop w:val="0"/>
              <w:marBottom w:val="0"/>
              <w:divBdr>
                <w:top w:val="none" w:sz="0" w:space="0" w:color="auto"/>
                <w:left w:val="none" w:sz="0" w:space="0" w:color="auto"/>
                <w:bottom w:val="none" w:sz="0" w:space="0" w:color="auto"/>
                <w:right w:val="none" w:sz="0" w:space="0" w:color="auto"/>
              </w:divBdr>
              <w:divsChild>
                <w:div w:id="1527479281">
                  <w:marLeft w:val="0"/>
                  <w:marRight w:val="0"/>
                  <w:marTop w:val="0"/>
                  <w:marBottom w:val="0"/>
                  <w:divBdr>
                    <w:top w:val="none" w:sz="0" w:space="0" w:color="auto"/>
                    <w:left w:val="none" w:sz="0" w:space="0" w:color="auto"/>
                    <w:bottom w:val="none" w:sz="0" w:space="0" w:color="auto"/>
                    <w:right w:val="none" w:sz="0" w:space="0" w:color="auto"/>
                  </w:divBdr>
                </w:div>
                <w:div w:id="1979332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510777">
      <w:bodyDiv w:val="1"/>
      <w:marLeft w:val="0"/>
      <w:marRight w:val="0"/>
      <w:marTop w:val="0"/>
      <w:marBottom w:val="0"/>
      <w:divBdr>
        <w:top w:val="none" w:sz="0" w:space="0" w:color="auto"/>
        <w:left w:val="none" w:sz="0" w:space="0" w:color="auto"/>
        <w:bottom w:val="none" w:sz="0" w:space="0" w:color="auto"/>
        <w:right w:val="none" w:sz="0" w:space="0" w:color="auto"/>
      </w:divBdr>
    </w:div>
    <w:div w:id="1489519163">
      <w:bodyDiv w:val="1"/>
      <w:marLeft w:val="0"/>
      <w:marRight w:val="0"/>
      <w:marTop w:val="0"/>
      <w:marBottom w:val="0"/>
      <w:divBdr>
        <w:top w:val="none" w:sz="0" w:space="0" w:color="auto"/>
        <w:left w:val="none" w:sz="0" w:space="0" w:color="auto"/>
        <w:bottom w:val="none" w:sz="0" w:space="0" w:color="auto"/>
        <w:right w:val="none" w:sz="0" w:space="0" w:color="auto"/>
      </w:divBdr>
    </w:div>
    <w:div w:id="1491797527">
      <w:bodyDiv w:val="1"/>
      <w:marLeft w:val="0"/>
      <w:marRight w:val="0"/>
      <w:marTop w:val="0"/>
      <w:marBottom w:val="0"/>
      <w:divBdr>
        <w:top w:val="none" w:sz="0" w:space="0" w:color="auto"/>
        <w:left w:val="none" w:sz="0" w:space="0" w:color="auto"/>
        <w:bottom w:val="none" w:sz="0" w:space="0" w:color="auto"/>
        <w:right w:val="none" w:sz="0" w:space="0" w:color="auto"/>
      </w:divBdr>
    </w:div>
    <w:div w:id="1493989381">
      <w:bodyDiv w:val="1"/>
      <w:marLeft w:val="0"/>
      <w:marRight w:val="0"/>
      <w:marTop w:val="0"/>
      <w:marBottom w:val="0"/>
      <w:divBdr>
        <w:top w:val="none" w:sz="0" w:space="0" w:color="auto"/>
        <w:left w:val="none" w:sz="0" w:space="0" w:color="auto"/>
        <w:bottom w:val="none" w:sz="0" w:space="0" w:color="auto"/>
        <w:right w:val="none" w:sz="0" w:space="0" w:color="auto"/>
      </w:divBdr>
      <w:divsChild>
        <w:div w:id="1444838958">
          <w:marLeft w:val="0"/>
          <w:marRight w:val="0"/>
          <w:marTop w:val="0"/>
          <w:marBottom w:val="0"/>
          <w:divBdr>
            <w:top w:val="none" w:sz="0" w:space="0" w:color="auto"/>
            <w:left w:val="none" w:sz="0" w:space="0" w:color="auto"/>
            <w:bottom w:val="none" w:sz="0" w:space="0" w:color="auto"/>
            <w:right w:val="none" w:sz="0" w:space="0" w:color="auto"/>
          </w:divBdr>
        </w:div>
        <w:div w:id="1506357495">
          <w:marLeft w:val="0"/>
          <w:marRight w:val="0"/>
          <w:marTop w:val="0"/>
          <w:marBottom w:val="0"/>
          <w:divBdr>
            <w:top w:val="none" w:sz="0" w:space="0" w:color="auto"/>
            <w:left w:val="none" w:sz="0" w:space="0" w:color="auto"/>
            <w:bottom w:val="none" w:sz="0" w:space="0" w:color="auto"/>
            <w:right w:val="none" w:sz="0" w:space="0" w:color="auto"/>
          </w:divBdr>
        </w:div>
        <w:div w:id="1867793308">
          <w:marLeft w:val="0"/>
          <w:marRight w:val="0"/>
          <w:marTop w:val="0"/>
          <w:marBottom w:val="0"/>
          <w:divBdr>
            <w:top w:val="none" w:sz="0" w:space="0" w:color="auto"/>
            <w:left w:val="none" w:sz="0" w:space="0" w:color="auto"/>
            <w:bottom w:val="none" w:sz="0" w:space="0" w:color="auto"/>
            <w:right w:val="none" w:sz="0" w:space="0" w:color="auto"/>
          </w:divBdr>
        </w:div>
        <w:div w:id="2123645893">
          <w:marLeft w:val="0"/>
          <w:marRight w:val="0"/>
          <w:marTop w:val="0"/>
          <w:marBottom w:val="0"/>
          <w:divBdr>
            <w:top w:val="none" w:sz="0" w:space="0" w:color="auto"/>
            <w:left w:val="none" w:sz="0" w:space="0" w:color="auto"/>
            <w:bottom w:val="none" w:sz="0" w:space="0" w:color="auto"/>
            <w:right w:val="none" w:sz="0" w:space="0" w:color="auto"/>
          </w:divBdr>
        </w:div>
      </w:divsChild>
    </w:div>
    <w:div w:id="1495292708">
      <w:bodyDiv w:val="1"/>
      <w:marLeft w:val="0"/>
      <w:marRight w:val="0"/>
      <w:marTop w:val="0"/>
      <w:marBottom w:val="0"/>
      <w:divBdr>
        <w:top w:val="none" w:sz="0" w:space="0" w:color="auto"/>
        <w:left w:val="none" w:sz="0" w:space="0" w:color="auto"/>
        <w:bottom w:val="none" w:sz="0" w:space="0" w:color="auto"/>
        <w:right w:val="none" w:sz="0" w:space="0" w:color="auto"/>
      </w:divBdr>
    </w:div>
    <w:div w:id="1497309233">
      <w:bodyDiv w:val="1"/>
      <w:marLeft w:val="0"/>
      <w:marRight w:val="0"/>
      <w:marTop w:val="0"/>
      <w:marBottom w:val="0"/>
      <w:divBdr>
        <w:top w:val="none" w:sz="0" w:space="0" w:color="auto"/>
        <w:left w:val="none" w:sz="0" w:space="0" w:color="auto"/>
        <w:bottom w:val="none" w:sz="0" w:space="0" w:color="auto"/>
        <w:right w:val="none" w:sz="0" w:space="0" w:color="auto"/>
      </w:divBdr>
    </w:div>
    <w:div w:id="1501460630">
      <w:bodyDiv w:val="1"/>
      <w:marLeft w:val="0"/>
      <w:marRight w:val="0"/>
      <w:marTop w:val="0"/>
      <w:marBottom w:val="0"/>
      <w:divBdr>
        <w:top w:val="none" w:sz="0" w:space="0" w:color="auto"/>
        <w:left w:val="none" w:sz="0" w:space="0" w:color="auto"/>
        <w:bottom w:val="none" w:sz="0" w:space="0" w:color="auto"/>
        <w:right w:val="none" w:sz="0" w:space="0" w:color="auto"/>
      </w:divBdr>
    </w:div>
    <w:div w:id="1508130129">
      <w:bodyDiv w:val="1"/>
      <w:marLeft w:val="0"/>
      <w:marRight w:val="0"/>
      <w:marTop w:val="0"/>
      <w:marBottom w:val="0"/>
      <w:divBdr>
        <w:top w:val="none" w:sz="0" w:space="0" w:color="auto"/>
        <w:left w:val="none" w:sz="0" w:space="0" w:color="auto"/>
        <w:bottom w:val="none" w:sz="0" w:space="0" w:color="auto"/>
        <w:right w:val="none" w:sz="0" w:space="0" w:color="auto"/>
      </w:divBdr>
      <w:divsChild>
        <w:div w:id="1613128813">
          <w:marLeft w:val="0"/>
          <w:marRight w:val="0"/>
          <w:marTop w:val="0"/>
          <w:marBottom w:val="0"/>
          <w:divBdr>
            <w:top w:val="none" w:sz="0" w:space="0" w:color="auto"/>
            <w:left w:val="none" w:sz="0" w:space="0" w:color="auto"/>
            <w:bottom w:val="none" w:sz="0" w:space="0" w:color="auto"/>
            <w:right w:val="none" w:sz="0" w:space="0" w:color="auto"/>
          </w:divBdr>
          <w:divsChild>
            <w:div w:id="437795683">
              <w:marLeft w:val="0"/>
              <w:marRight w:val="0"/>
              <w:marTop w:val="0"/>
              <w:marBottom w:val="0"/>
              <w:divBdr>
                <w:top w:val="none" w:sz="0" w:space="0" w:color="auto"/>
                <w:left w:val="none" w:sz="0" w:space="0" w:color="auto"/>
                <w:bottom w:val="none" w:sz="0" w:space="0" w:color="auto"/>
                <w:right w:val="none" w:sz="0" w:space="0" w:color="auto"/>
              </w:divBdr>
              <w:divsChild>
                <w:div w:id="2145611070">
                  <w:marLeft w:val="0"/>
                  <w:marRight w:val="0"/>
                  <w:marTop w:val="0"/>
                  <w:marBottom w:val="0"/>
                  <w:divBdr>
                    <w:top w:val="none" w:sz="0" w:space="0" w:color="auto"/>
                    <w:left w:val="none" w:sz="0" w:space="0" w:color="auto"/>
                    <w:bottom w:val="none" w:sz="0" w:space="0" w:color="auto"/>
                    <w:right w:val="none" w:sz="0" w:space="0" w:color="auto"/>
                  </w:divBdr>
                </w:div>
              </w:divsChild>
            </w:div>
            <w:div w:id="830680492">
              <w:marLeft w:val="0"/>
              <w:marRight w:val="0"/>
              <w:marTop w:val="0"/>
              <w:marBottom w:val="0"/>
              <w:divBdr>
                <w:top w:val="none" w:sz="0" w:space="0" w:color="auto"/>
                <w:left w:val="none" w:sz="0" w:space="0" w:color="auto"/>
                <w:bottom w:val="none" w:sz="0" w:space="0" w:color="auto"/>
                <w:right w:val="none" w:sz="0" w:space="0" w:color="auto"/>
              </w:divBdr>
              <w:divsChild>
                <w:div w:id="1298534926">
                  <w:marLeft w:val="0"/>
                  <w:marRight w:val="0"/>
                  <w:marTop w:val="0"/>
                  <w:marBottom w:val="0"/>
                  <w:divBdr>
                    <w:top w:val="none" w:sz="0" w:space="0" w:color="auto"/>
                    <w:left w:val="none" w:sz="0" w:space="0" w:color="auto"/>
                    <w:bottom w:val="none" w:sz="0" w:space="0" w:color="auto"/>
                    <w:right w:val="none" w:sz="0" w:space="0" w:color="auto"/>
                  </w:divBdr>
                </w:div>
              </w:divsChild>
            </w:div>
            <w:div w:id="1428430616">
              <w:marLeft w:val="0"/>
              <w:marRight w:val="0"/>
              <w:marTop w:val="0"/>
              <w:marBottom w:val="0"/>
              <w:divBdr>
                <w:top w:val="none" w:sz="0" w:space="0" w:color="auto"/>
                <w:left w:val="none" w:sz="0" w:space="0" w:color="auto"/>
                <w:bottom w:val="none" w:sz="0" w:space="0" w:color="auto"/>
                <w:right w:val="none" w:sz="0" w:space="0" w:color="auto"/>
              </w:divBdr>
              <w:divsChild>
                <w:div w:id="387580977">
                  <w:marLeft w:val="0"/>
                  <w:marRight w:val="0"/>
                  <w:marTop w:val="0"/>
                  <w:marBottom w:val="0"/>
                  <w:divBdr>
                    <w:top w:val="none" w:sz="0" w:space="0" w:color="auto"/>
                    <w:left w:val="none" w:sz="0" w:space="0" w:color="auto"/>
                    <w:bottom w:val="none" w:sz="0" w:space="0" w:color="auto"/>
                    <w:right w:val="none" w:sz="0" w:space="0" w:color="auto"/>
                  </w:divBdr>
                </w:div>
              </w:divsChild>
            </w:div>
            <w:div w:id="1680083427">
              <w:marLeft w:val="0"/>
              <w:marRight w:val="0"/>
              <w:marTop w:val="0"/>
              <w:marBottom w:val="0"/>
              <w:divBdr>
                <w:top w:val="none" w:sz="0" w:space="0" w:color="auto"/>
                <w:left w:val="none" w:sz="0" w:space="0" w:color="auto"/>
                <w:bottom w:val="none" w:sz="0" w:space="0" w:color="auto"/>
                <w:right w:val="none" w:sz="0" w:space="0" w:color="auto"/>
              </w:divBdr>
              <w:divsChild>
                <w:div w:id="79761668">
                  <w:marLeft w:val="0"/>
                  <w:marRight w:val="0"/>
                  <w:marTop w:val="0"/>
                  <w:marBottom w:val="0"/>
                  <w:divBdr>
                    <w:top w:val="none" w:sz="0" w:space="0" w:color="auto"/>
                    <w:left w:val="none" w:sz="0" w:space="0" w:color="auto"/>
                    <w:bottom w:val="none" w:sz="0" w:space="0" w:color="auto"/>
                    <w:right w:val="none" w:sz="0" w:space="0" w:color="auto"/>
                  </w:divBdr>
                </w:div>
                <w:div w:id="497582062">
                  <w:marLeft w:val="0"/>
                  <w:marRight w:val="0"/>
                  <w:marTop w:val="0"/>
                  <w:marBottom w:val="0"/>
                  <w:divBdr>
                    <w:top w:val="none" w:sz="0" w:space="0" w:color="auto"/>
                    <w:left w:val="none" w:sz="0" w:space="0" w:color="auto"/>
                    <w:bottom w:val="none" w:sz="0" w:space="0" w:color="auto"/>
                    <w:right w:val="none" w:sz="0" w:space="0" w:color="auto"/>
                  </w:divBdr>
                </w:div>
                <w:div w:id="1376806273">
                  <w:marLeft w:val="0"/>
                  <w:marRight w:val="0"/>
                  <w:marTop w:val="0"/>
                  <w:marBottom w:val="0"/>
                  <w:divBdr>
                    <w:top w:val="none" w:sz="0" w:space="0" w:color="auto"/>
                    <w:left w:val="none" w:sz="0" w:space="0" w:color="auto"/>
                    <w:bottom w:val="none" w:sz="0" w:space="0" w:color="auto"/>
                    <w:right w:val="none" w:sz="0" w:space="0" w:color="auto"/>
                  </w:divBdr>
                </w:div>
                <w:div w:id="1985161142">
                  <w:marLeft w:val="0"/>
                  <w:marRight w:val="0"/>
                  <w:marTop w:val="0"/>
                  <w:marBottom w:val="0"/>
                  <w:divBdr>
                    <w:top w:val="none" w:sz="0" w:space="0" w:color="auto"/>
                    <w:left w:val="none" w:sz="0" w:space="0" w:color="auto"/>
                    <w:bottom w:val="none" w:sz="0" w:space="0" w:color="auto"/>
                    <w:right w:val="none" w:sz="0" w:space="0" w:color="auto"/>
                  </w:divBdr>
                </w:div>
              </w:divsChild>
            </w:div>
            <w:div w:id="1905599377">
              <w:marLeft w:val="0"/>
              <w:marRight w:val="0"/>
              <w:marTop w:val="0"/>
              <w:marBottom w:val="0"/>
              <w:divBdr>
                <w:top w:val="none" w:sz="0" w:space="0" w:color="auto"/>
                <w:left w:val="none" w:sz="0" w:space="0" w:color="auto"/>
                <w:bottom w:val="none" w:sz="0" w:space="0" w:color="auto"/>
                <w:right w:val="none" w:sz="0" w:space="0" w:color="auto"/>
              </w:divBdr>
              <w:divsChild>
                <w:div w:id="499779479">
                  <w:marLeft w:val="0"/>
                  <w:marRight w:val="0"/>
                  <w:marTop w:val="0"/>
                  <w:marBottom w:val="0"/>
                  <w:divBdr>
                    <w:top w:val="none" w:sz="0" w:space="0" w:color="auto"/>
                    <w:left w:val="none" w:sz="0" w:space="0" w:color="auto"/>
                    <w:bottom w:val="none" w:sz="0" w:space="0" w:color="auto"/>
                    <w:right w:val="none" w:sz="0" w:space="0" w:color="auto"/>
                  </w:divBdr>
                </w:div>
                <w:div w:id="633609454">
                  <w:marLeft w:val="0"/>
                  <w:marRight w:val="0"/>
                  <w:marTop w:val="0"/>
                  <w:marBottom w:val="0"/>
                  <w:divBdr>
                    <w:top w:val="none" w:sz="0" w:space="0" w:color="auto"/>
                    <w:left w:val="none" w:sz="0" w:space="0" w:color="auto"/>
                    <w:bottom w:val="none" w:sz="0" w:space="0" w:color="auto"/>
                    <w:right w:val="none" w:sz="0" w:space="0" w:color="auto"/>
                  </w:divBdr>
                </w:div>
                <w:div w:id="1084109805">
                  <w:marLeft w:val="0"/>
                  <w:marRight w:val="0"/>
                  <w:marTop w:val="0"/>
                  <w:marBottom w:val="0"/>
                  <w:divBdr>
                    <w:top w:val="none" w:sz="0" w:space="0" w:color="auto"/>
                    <w:left w:val="none" w:sz="0" w:space="0" w:color="auto"/>
                    <w:bottom w:val="none" w:sz="0" w:space="0" w:color="auto"/>
                    <w:right w:val="none" w:sz="0" w:space="0" w:color="auto"/>
                  </w:divBdr>
                </w:div>
                <w:div w:id="1725563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204467">
          <w:marLeft w:val="0"/>
          <w:marRight w:val="0"/>
          <w:marTop w:val="0"/>
          <w:marBottom w:val="0"/>
          <w:divBdr>
            <w:top w:val="none" w:sz="0" w:space="0" w:color="auto"/>
            <w:left w:val="none" w:sz="0" w:space="0" w:color="auto"/>
            <w:bottom w:val="none" w:sz="0" w:space="0" w:color="auto"/>
            <w:right w:val="none" w:sz="0" w:space="0" w:color="auto"/>
          </w:divBdr>
          <w:divsChild>
            <w:div w:id="2087025301">
              <w:marLeft w:val="0"/>
              <w:marRight w:val="0"/>
              <w:marTop w:val="0"/>
              <w:marBottom w:val="0"/>
              <w:divBdr>
                <w:top w:val="none" w:sz="0" w:space="0" w:color="auto"/>
                <w:left w:val="none" w:sz="0" w:space="0" w:color="auto"/>
                <w:bottom w:val="none" w:sz="0" w:space="0" w:color="auto"/>
                <w:right w:val="none" w:sz="0" w:space="0" w:color="auto"/>
              </w:divBdr>
              <w:divsChild>
                <w:div w:id="196472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370162">
      <w:bodyDiv w:val="1"/>
      <w:marLeft w:val="0"/>
      <w:marRight w:val="0"/>
      <w:marTop w:val="0"/>
      <w:marBottom w:val="0"/>
      <w:divBdr>
        <w:top w:val="none" w:sz="0" w:space="0" w:color="auto"/>
        <w:left w:val="none" w:sz="0" w:space="0" w:color="auto"/>
        <w:bottom w:val="none" w:sz="0" w:space="0" w:color="auto"/>
        <w:right w:val="none" w:sz="0" w:space="0" w:color="auto"/>
      </w:divBdr>
    </w:div>
    <w:div w:id="1516844133">
      <w:bodyDiv w:val="1"/>
      <w:marLeft w:val="0"/>
      <w:marRight w:val="0"/>
      <w:marTop w:val="0"/>
      <w:marBottom w:val="0"/>
      <w:divBdr>
        <w:top w:val="none" w:sz="0" w:space="0" w:color="auto"/>
        <w:left w:val="none" w:sz="0" w:space="0" w:color="auto"/>
        <w:bottom w:val="none" w:sz="0" w:space="0" w:color="auto"/>
        <w:right w:val="none" w:sz="0" w:space="0" w:color="auto"/>
      </w:divBdr>
    </w:div>
    <w:div w:id="1521505524">
      <w:bodyDiv w:val="1"/>
      <w:marLeft w:val="0"/>
      <w:marRight w:val="0"/>
      <w:marTop w:val="0"/>
      <w:marBottom w:val="0"/>
      <w:divBdr>
        <w:top w:val="none" w:sz="0" w:space="0" w:color="auto"/>
        <w:left w:val="none" w:sz="0" w:space="0" w:color="auto"/>
        <w:bottom w:val="none" w:sz="0" w:space="0" w:color="auto"/>
        <w:right w:val="none" w:sz="0" w:space="0" w:color="auto"/>
      </w:divBdr>
    </w:div>
    <w:div w:id="1525552405">
      <w:bodyDiv w:val="1"/>
      <w:marLeft w:val="0"/>
      <w:marRight w:val="0"/>
      <w:marTop w:val="0"/>
      <w:marBottom w:val="0"/>
      <w:divBdr>
        <w:top w:val="none" w:sz="0" w:space="0" w:color="auto"/>
        <w:left w:val="none" w:sz="0" w:space="0" w:color="auto"/>
        <w:bottom w:val="none" w:sz="0" w:space="0" w:color="auto"/>
        <w:right w:val="none" w:sz="0" w:space="0" w:color="auto"/>
      </w:divBdr>
    </w:div>
    <w:div w:id="1528830532">
      <w:bodyDiv w:val="1"/>
      <w:marLeft w:val="0"/>
      <w:marRight w:val="0"/>
      <w:marTop w:val="0"/>
      <w:marBottom w:val="0"/>
      <w:divBdr>
        <w:top w:val="none" w:sz="0" w:space="0" w:color="auto"/>
        <w:left w:val="none" w:sz="0" w:space="0" w:color="auto"/>
        <w:bottom w:val="none" w:sz="0" w:space="0" w:color="auto"/>
        <w:right w:val="none" w:sz="0" w:space="0" w:color="auto"/>
      </w:divBdr>
    </w:div>
    <w:div w:id="1529756920">
      <w:bodyDiv w:val="1"/>
      <w:marLeft w:val="0"/>
      <w:marRight w:val="0"/>
      <w:marTop w:val="0"/>
      <w:marBottom w:val="0"/>
      <w:divBdr>
        <w:top w:val="none" w:sz="0" w:space="0" w:color="auto"/>
        <w:left w:val="none" w:sz="0" w:space="0" w:color="auto"/>
        <w:bottom w:val="none" w:sz="0" w:space="0" w:color="auto"/>
        <w:right w:val="none" w:sz="0" w:space="0" w:color="auto"/>
      </w:divBdr>
    </w:div>
    <w:div w:id="1541743851">
      <w:bodyDiv w:val="1"/>
      <w:marLeft w:val="0"/>
      <w:marRight w:val="0"/>
      <w:marTop w:val="0"/>
      <w:marBottom w:val="0"/>
      <w:divBdr>
        <w:top w:val="none" w:sz="0" w:space="0" w:color="auto"/>
        <w:left w:val="none" w:sz="0" w:space="0" w:color="auto"/>
        <w:bottom w:val="none" w:sz="0" w:space="0" w:color="auto"/>
        <w:right w:val="none" w:sz="0" w:space="0" w:color="auto"/>
      </w:divBdr>
    </w:div>
    <w:div w:id="1542666933">
      <w:bodyDiv w:val="1"/>
      <w:marLeft w:val="0"/>
      <w:marRight w:val="0"/>
      <w:marTop w:val="0"/>
      <w:marBottom w:val="0"/>
      <w:divBdr>
        <w:top w:val="none" w:sz="0" w:space="0" w:color="auto"/>
        <w:left w:val="none" w:sz="0" w:space="0" w:color="auto"/>
        <w:bottom w:val="none" w:sz="0" w:space="0" w:color="auto"/>
        <w:right w:val="none" w:sz="0" w:space="0" w:color="auto"/>
      </w:divBdr>
    </w:div>
    <w:div w:id="1561163647">
      <w:bodyDiv w:val="1"/>
      <w:marLeft w:val="0"/>
      <w:marRight w:val="0"/>
      <w:marTop w:val="0"/>
      <w:marBottom w:val="0"/>
      <w:divBdr>
        <w:top w:val="none" w:sz="0" w:space="0" w:color="auto"/>
        <w:left w:val="none" w:sz="0" w:space="0" w:color="auto"/>
        <w:bottom w:val="none" w:sz="0" w:space="0" w:color="auto"/>
        <w:right w:val="none" w:sz="0" w:space="0" w:color="auto"/>
      </w:divBdr>
    </w:div>
    <w:div w:id="1566067259">
      <w:bodyDiv w:val="1"/>
      <w:marLeft w:val="0"/>
      <w:marRight w:val="0"/>
      <w:marTop w:val="0"/>
      <w:marBottom w:val="0"/>
      <w:divBdr>
        <w:top w:val="none" w:sz="0" w:space="0" w:color="auto"/>
        <w:left w:val="none" w:sz="0" w:space="0" w:color="auto"/>
        <w:bottom w:val="none" w:sz="0" w:space="0" w:color="auto"/>
        <w:right w:val="none" w:sz="0" w:space="0" w:color="auto"/>
      </w:divBdr>
    </w:div>
    <w:div w:id="1568029604">
      <w:bodyDiv w:val="1"/>
      <w:marLeft w:val="0"/>
      <w:marRight w:val="0"/>
      <w:marTop w:val="0"/>
      <w:marBottom w:val="0"/>
      <w:divBdr>
        <w:top w:val="none" w:sz="0" w:space="0" w:color="auto"/>
        <w:left w:val="none" w:sz="0" w:space="0" w:color="auto"/>
        <w:bottom w:val="none" w:sz="0" w:space="0" w:color="auto"/>
        <w:right w:val="none" w:sz="0" w:space="0" w:color="auto"/>
      </w:divBdr>
    </w:div>
    <w:div w:id="1569681397">
      <w:bodyDiv w:val="1"/>
      <w:marLeft w:val="0"/>
      <w:marRight w:val="0"/>
      <w:marTop w:val="0"/>
      <w:marBottom w:val="0"/>
      <w:divBdr>
        <w:top w:val="none" w:sz="0" w:space="0" w:color="auto"/>
        <w:left w:val="none" w:sz="0" w:space="0" w:color="auto"/>
        <w:bottom w:val="none" w:sz="0" w:space="0" w:color="auto"/>
        <w:right w:val="none" w:sz="0" w:space="0" w:color="auto"/>
      </w:divBdr>
      <w:divsChild>
        <w:div w:id="1785493148">
          <w:marLeft w:val="0"/>
          <w:marRight w:val="0"/>
          <w:marTop w:val="0"/>
          <w:marBottom w:val="0"/>
          <w:divBdr>
            <w:top w:val="none" w:sz="0" w:space="0" w:color="auto"/>
            <w:left w:val="none" w:sz="0" w:space="0" w:color="auto"/>
            <w:bottom w:val="none" w:sz="0" w:space="0" w:color="auto"/>
            <w:right w:val="none" w:sz="0" w:space="0" w:color="auto"/>
          </w:divBdr>
        </w:div>
      </w:divsChild>
    </w:div>
    <w:div w:id="1578201358">
      <w:bodyDiv w:val="1"/>
      <w:marLeft w:val="0"/>
      <w:marRight w:val="0"/>
      <w:marTop w:val="0"/>
      <w:marBottom w:val="0"/>
      <w:divBdr>
        <w:top w:val="none" w:sz="0" w:space="0" w:color="auto"/>
        <w:left w:val="none" w:sz="0" w:space="0" w:color="auto"/>
        <w:bottom w:val="none" w:sz="0" w:space="0" w:color="auto"/>
        <w:right w:val="none" w:sz="0" w:space="0" w:color="auto"/>
      </w:divBdr>
    </w:div>
    <w:div w:id="1580208803">
      <w:bodyDiv w:val="1"/>
      <w:marLeft w:val="0"/>
      <w:marRight w:val="0"/>
      <w:marTop w:val="0"/>
      <w:marBottom w:val="0"/>
      <w:divBdr>
        <w:top w:val="none" w:sz="0" w:space="0" w:color="auto"/>
        <w:left w:val="none" w:sz="0" w:space="0" w:color="auto"/>
        <w:bottom w:val="none" w:sz="0" w:space="0" w:color="auto"/>
        <w:right w:val="none" w:sz="0" w:space="0" w:color="auto"/>
      </w:divBdr>
    </w:div>
    <w:div w:id="1591086303">
      <w:bodyDiv w:val="1"/>
      <w:marLeft w:val="0"/>
      <w:marRight w:val="0"/>
      <w:marTop w:val="0"/>
      <w:marBottom w:val="0"/>
      <w:divBdr>
        <w:top w:val="none" w:sz="0" w:space="0" w:color="auto"/>
        <w:left w:val="none" w:sz="0" w:space="0" w:color="auto"/>
        <w:bottom w:val="none" w:sz="0" w:space="0" w:color="auto"/>
        <w:right w:val="none" w:sz="0" w:space="0" w:color="auto"/>
      </w:divBdr>
    </w:div>
    <w:div w:id="1618373132">
      <w:bodyDiv w:val="1"/>
      <w:marLeft w:val="0"/>
      <w:marRight w:val="0"/>
      <w:marTop w:val="0"/>
      <w:marBottom w:val="0"/>
      <w:divBdr>
        <w:top w:val="none" w:sz="0" w:space="0" w:color="auto"/>
        <w:left w:val="none" w:sz="0" w:space="0" w:color="auto"/>
        <w:bottom w:val="none" w:sz="0" w:space="0" w:color="auto"/>
        <w:right w:val="none" w:sz="0" w:space="0" w:color="auto"/>
      </w:divBdr>
    </w:div>
    <w:div w:id="1625043698">
      <w:bodyDiv w:val="1"/>
      <w:marLeft w:val="0"/>
      <w:marRight w:val="0"/>
      <w:marTop w:val="0"/>
      <w:marBottom w:val="0"/>
      <w:divBdr>
        <w:top w:val="none" w:sz="0" w:space="0" w:color="auto"/>
        <w:left w:val="none" w:sz="0" w:space="0" w:color="auto"/>
        <w:bottom w:val="none" w:sz="0" w:space="0" w:color="auto"/>
        <w:right w:val="none" w:sz="0" w:space="0" w:color="auto"/>
      </w:divBdr>
    </w:div>
    <w:div w:id="1627160196">
      <w:bodyDiv w:val="1"/>
      <w:marLeft w:val="0"/>
      <w:marRight w:val="0"/>
      <w:marTop w:val="0"/>
      <w:marBottom w:val="0"/>
      <w:divBdr>
        <w:top w:val="none" w:sz="0" w:space="0" w:color="auto"/>
        <w:left w:val="none" w:sz="0" w:space="0" w:color="auto"/>
        <w:bottom w:val="none" w:sz="0" w:space="0" w:color="auto"/>
        <w:right w:val="none" w:sz="0" w:space="0" w:color="auto"/>
      </w:divBdr>
    </w:div>
    <w:div w:id="1631671728">
      <w:bodyDiv w:val="1"/>
      <w:marLeft w:val="0"/>
      <w:marRight w:val="0"/>
      <w:marTop w:val="0"/>
      <w:marBottom w:val="0"/>
      <w:divBdr>
        <w:top w:val="none" w:sz="0" w:space="0" w:color="auto"/>
        <w:left w:val="none" w:sz="0" w:space="0" w:color="auto"/>
        <w:bottom w:val="none" w:sz="0" w:space="0" w:color="auto"/>
        <w:right w:val="none" w:sz="0" w:space="0" w:color="auto"/>
      </w:divBdr>
    </w:div>
    <w:div w:id="1639409262">
      <w:bodyDiv w:val="1"/>
      <w:marLeft w:val="0"/>
      <w:marRight w:val="0"/>
      <w:marTop w:val="0"/>
      <w:marBottom w:val="0"/>
      <w:divBdr>
        <w:top w:val="none" w:sz="0" w:space="0" w:color="auto"/>
        <w:left w:val="none" w:sz="0" w:space="0" w:color="auto"/>
        <w:bottom w:val="none" w:sz="0" w:space="0" w:color="auto"/>
        <w:right w:val="none" w:sz="0" w:space="0" w:color="auto"/>
      </w:divBdr>
    </w:div>
    <w:div w:id="1640652405">
      <w:bodyDiv w:val="1"/>
      <w:marLeft w:val="0"/>
      <w:marRight w:val="0"/>
      <w:marTop w:val="0"/>
      <w:marBottom w:val="0"/>
      <w:divBdr>
        <w:top w:val="none" w:sz="0" w:space="0" w:color="auto"/>
        <w:left w:val="none" w:sz="0" w:space="0" w:color="auto"/>
        <w:bottom w:val="none" w:sz="0" w:space="0" w:color="auto"/>
        <w:right w:val="none" w:sz="0" w:space="0" w:color="auto"/>
      </w:divBdr>
    </w:div>
    <w:div w:id="1645888384">
      <w:bodyDiv w:val="1"/>
      <w:marLeft w:val="0"/>
      <w:marRight w:val="0"/>
      <w:marTop w:val="0"/>
      <w:marBottom w:val="0"/>
      <w:divBdr>
        <w:top w:val="none" w:sz="0" w:space="0" w:color="auto"/>
        <w:left w:val="none" w:sz="0" w:space="0" w:color="auto"/>
        <w:bottom w:val="none" w:sz="0" w:space="0" w:color="auto"/>
        <w:right w:val="none" w:sz="0" w:space="0" w:color="auto"/>
      </w:divBdr>
    </w:div>
    <w:div w:id="1659765142">
      <w:bodyDiv w:val="1"/>
      <w:marLeft w:val="0"/>
      <w:marRight w:val="0"/>
      <w:marTop w:val="0"/>
      <w:marBottom w:val="0"/>
      <w:divBdr>
        <w:top w:val="none" w:sz="0" w:space="0" w:color="auto"/>
        <w:left w:val="none" w:sz="0" w:space="0" w:color="auto"/>
        <w:bottom w:val="none" w:sz="0" w:space="0" w:color="auto"/>
        <w:right w:val="none" w:sz="0" w:space="0" w:color="auto"/>
      </w:divBdr>
    </w:div>
    <w:div w:id="1664694984">
      <w:bodyDiv w:val="1"/>
      <w:marLeft w:val="0"/>
      <w:marRight w:val="0"/>
      <w:marTop w:val="0"/>
      <w:marBottom w:val="0"/>
      <w:divBdr>
        <w:top w:val="none" w:sz="0" w:space="0" w:color="auto"/>
        <w:left w:val="none" w:sz="0" w:space="0" w:color="auto"/>
        <w:bottom w:val="none" w:sz="0" w:space="0" w:color="auto"/>
        <w:right w:val="none" w:sz="0" w:space="0" w:color="auto"/>
      </w:divBdr>
      <w:divsChild>
        <w:div w:id="192152473">
          <w:marLeft w:val="0"/>
          <w:marRight w:val="0"/>
          <w:marTop w:val="0"/>
          <w:marBottom w:val="0"/>
          <w:divBdr>
            <w:top w:val="none" w:sz="0" w:space="0" w:color="auto"/>
            <w:left w:val="none" w:sz="0" w:space="0" w:color="auto"/>
            <w:bottom w:val="none" w:sz="0" w:space="0" w:color="auto"/>
            <w:right w:val="none" w:sz="0" w:space="0" w:color="auto"/>
          </w:divBdr>
          <w:divsChild>
            <w:div w:id="1674916801">
              <w:marLeft w:val="0"/>
              <w:marRight w:val="0"/>
              <w:marTop w:val="0"/>
              <w:marBottom w:val="0"/>
              <w:divBdr>
                <w:top w:val="none" w:sz="0" w:space="0" w:color="auto"/>
                <w:left w:val="none" w:sz="0" w:space="0" w:color="auto"/>
                <w:bottom w:val="none" w:sz="0" w:space="0" w:color="auto"/>
                <w:right w:val="none" w:sz="0" w:space="0" w:color="auto"/>
              </w:divBdr>
              <w:divsChild>
                <w:div w:id="445194218">
                  <w:marLeft w:val="0"/>
                  <w:marRight w:val="0"/>
                  <w:marTop w:val="0"/>
                  <w:marBottom w:val="0"/>
                  <w:divBdr>
                    <w:top w:val="none" w:sz="0" w:space="0" w:color="auto"/>
                    <w:left w:val="none" w:sz="0" w:space="0" w:color="auto"/>
                    <w:bottom w:val="none" w:sz="0" w:space="0" w:color="auto"/>
                    <w:right w:val="none" w:sz="0" w:space="0" w:color="auto"/>
                  </w:divBdr>
                  <w:divsChild>
                    <w:div w:id="1729643745">
                      <w:marLeft w:val="0"/>
                      <w:marRight w:val="0"/>
                      <w:marTop w:val="0"/>
                      <w:marBottom w:val="0"/>
                      <w:divBdr>
                        <w:top w:val="none" w:sz="0" w:space="0" w:color="auto"/>
                        <w:left w:val="none" w:sz="0" w:space="0" w:color="auto"/>
                        <w:bottom w:val="none" w:sz="0" w:space="0" w:color="auto"/>
                        <w:right w:val="none" w:sz="0" w:space="0" w:color="auto"/>
                      </w:divBdr>
                      <w:divsChild>
                        <w:div w:id="177000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7922422">
          <w:marLeft w:val="0"/>
          <w:marRight w:val="0"/>
          <w:marTop w:val="0"/>
          <w:marBottom w:val="0"/>
          <w:divBdr>
            <w:top w:val="none" w:sz="0" w:space="0" w:color="auto"/>
            <w:left w:val="none" w:sz="0" w:space="0" w:color="auto"/>
            <w:bottom w:val="none" w:sz="0" w:space="0" w:color="auto"/>
            <w:right w:val="none" w:sz="0" w:space="0" w:color="auto"/>
          </w:divBdr>
        </w:div>
        <w:div w:id="444616010">
          <w:marLeft w:val="0"/>
          <w:marRight w:val="0"/>
          <w:marTop w:val="0"/>
          <w:marBottom w:val="0"/>
          <w:divBdr>
            <w:top w:val="none" w:sz="0" w:space="0" w:color="auto"/>
            <w:left w:val="none" w:sz="0" w:space="0" w:color="auto"/>
            <w:bottom w:val="none" w:sz="0" w:space="0" w:color="auto"/>
            <w:right w:val="none" w:sz="0" w:space="0" w:color="auto"/>
          </w:divBdr>
        </w:div>
        <w:div w:id="675695402">
          <w:marLeft w:val="0"/>
          <w:marRight w:val="0"/>
          <w:marTop w:val="0"/>
          <w:marBottom w:val="0"/>
          <w:divBdr>
            <w:top w:val="none" w:sz="0" w:space="0" w:color="auto"/>
            <w:left w:val="none" w:sz="0" w:space="0" w:color="auto"/>
            <w:bottom w:val="none" w:sz="0" w:space="0" w:color="auto"/>
            <w:right w:val="none" w:sz="0" w:space="0" w:color="auto"/>
          </w:divBdr>
        </w:div>
        <w:div w:id="848104033">
          <w:marLeft w:val="0"/>
          <w:marRight w:val="0"/>
          <w:marTop w:val="0"/>
          <w:marBottom w:val="0"/>
          <w:divBdr>
            <w:top w:val="none" w:sz="0" w:space="0" w:color="auto"/>
            <w:left w:val="none" w:sz="0" w:space="0" w:color="auto"/>
            <w:bottom w:val="none" w:sz="0" w:space="0" w:color="auto"/>
            <w:right w:val="none" w:sz="0" w:space="0" w:color="auto"/>
          </w:divBdr>
        </w:div>
        <w:div w:id="866067736">
          <w:marLeft w:val="0"/>
          <w:marRight w:val="0"/>
          <w:marTop w:val="0"/>
          <w:marBottom w:val="0"/>
          <w:divBdr>
            <w:top w:val="none" w:sz="0" w:space="0" w:color="auto"/>
            <w:left w:val="none" w:sz="0" w:space="0" w:color="auto"/>
            <w:bottom w:val="none" w:sz="0" w:space="0" w:color="auto"/>
            <w:right w:val="none" w:sz="0" w:space="0" w:color="auto"/>
          </w:divBdr>
          <w:divsChild>
            <w:div w:id="250701716">
              <w:marLeft w:val="0"/>
              <w:marRight w:val="0"/>
              <w:marTop w:val="0"/>
              <w:marBottom w:val="0"/>
              <w:divBdr>
                <w:top w:val="none" w:sz="0" w:space="0" w:color="auto"/>
                <w:left w:val="none" w:sz="0" w:space="0" w:color="auto"/>
                <w:bottom w:val="none" w:sz="0" w:space="0" w:color="auto"/>
                <w:right w:val="none" w:sz="0" w:space="0" w:color="auto"/>
              </w:divBdr>
              <w:divsChild>
                <w:div w:id="649138878">
                  <w:marLeft w:val="0"/>
                  <w:marRight w:val="0"/>
                  <w:marTop w:val="0"/>
                  <w:marBottom w:val="0"/>
                  <w:divBdr>
                    <w:top w:val="none" w:sz="0" w:space="0" w:color="auto"/>
                    <w:left w:val="none" w:sz="0" w:space="0" w:color="auto"/>
                    <w:bottom w:val="none" w:sz="0" w:space="0" w:color="auto"/>
                    <w:right w:val="none" w:sz="0" w:space="0" w:color="auto"/>
                  </w:divBdr>
                  <w:divsChild>
                    <w:div w:id="81646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917659">
          <w:marLeft w:val="0"/>
          <w:marRight w:val="0"/>
          <w:marTop w:val="0"/>
          <w:marBottom w:val="0"/>
          <w:divBdr>
            <w:top w:val="none" w:sz="0" w:space="0" w:color="auto"/>
            <w:left w:val="none" w:sz="0" w:space="0" w:color="auto"/>
            <w:bottom w:val="none" w:sz="0" w:space="0" w:color="auto"/>
            <w:right w:val="none" w:sz="0" w:space="0" w:color="auto"/>
          </w:divBdr>
          <w:divsChild>
            <w:div w:id="1517425567">
              <w:marLeft w:val="0"/>
              <w:marRight w:val="0"/>
              <w:marTop w:val="0"/>
              <w:marBottom w:val="0"/>
              <w:divBdr>
                <w:top w:val="none" w:sz="0" w:space="0" w:color="auto"/>
                <w:left w:val="none" w:sz="0" w:space="0" w:color="auto"/>
                <w:bottom w:val="none" w:sz="0" w:space="0" w:color="auto"/>
                <w:right w:val="none" w:sz="0" w:space="0" w:color="auto"/>
              </w:divBdr>
              <w:divsChild>
                <w:div w:id="1091897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750628">
          <w:marLeft w:val="255"/>
          <w:marRight w:val="0"/>
          <w:marTop w:val="0"/>
          <w:marBottom w:val="0"/>
          <w:divBdr>
            <w:top w:val="none" w:sz="0" w:space="0" w:color="auto"/>
            <w:left w:val="none" w:sz="0" w:space="0" w:color="auto"/>
            <w:bottom w:val="none" w:sz="0" w:space="0" w:color="auto"/>
            <w:right w:val="none" w:sz="0" w:space="0" w:color="auto"/>
          </w:divBdr>
          <w:divsChild>
            <w:div w:id="1863207474">
              <w:marLeft w:val="0"/>
              <w:marRight w:val="0"/>
              <w:marTop w:val="900"/>
              <w:marBottom w:val="900"/>
              <w:divBdr>
                <w:top w:val="none" w:sz="0" w:space="0" w:color="auto"/>
                <w:left w:val="none" w:sz="0" w:space="0" w:color="auto"/>
                <w:bottom w:val="none" w:sz="0" w:space="0" w:color="auto"/>
                <w:right w:val="none" w:sz="0" w:space="0" w:color="auto"/>
              </w:divBdr>
              <w:divsChild>
                <w:div w:id="22050495">
                  <w:marLeft w:val="0"/>
                  <w:marRight w:val="0"/>
                  <w:marTop w:val="0"/>
                  <w:marBottom w:val="0"/>
                  <w:divBdr>
                    <w:top w:val="none" w:sz="0" w:space="0" w:color="auto"/>
                    <w:left w:val="none" w:sz="0" w:space="0" w:color="auto"/>
                    <w:bottom w:val="none" w:sz="0" w:space="0" w:color="auto"/>
                    <w:right w:val="none" w:sz="0" w:space="0" w:color="auto"/>
                  </w:divBdr>
                  <w:divsChild>
                    <w:div w:id="1127433855">
                      <w:marLeft w:val="0"/>
                      <w:marRight w:val="0"/>
                      <w:marTop w:val="0"/>
                      <w:marBottom w:val="0"/>
                      <w:divBdr>
                        <w:top w:val="none" w:sz="0" w:space="0" w:color="auto"/>
                        <w:left w:val="none" w:sz="0" w:space="0" w:color="auto"/>
                        <w:bottom w:val="none" w:sz="0" w:space="0" w:color="auto"/>
                        <w:right w:val="none" w:sz="0" w:space="0" w:color="auto"/>
                      </w:divBdr>
                    </w:div>
                  </w:divsChild>
                </w:div>
                <w:div w:id="56365161">
                  <w:marLeft w:val="0"/>
                  <w:marRight w:val="0"/>
                  <w:marTop w:val="0"/>
                  <w:marBottom w:val="0"/>
                  <w:divBdr>
                    <w:top w:val="none" w:sz="0" w:space="0" w:color="auto"/>
                    <w:left w:val="none" w:sz="0" w:space="0" w:color="auto"/>
                    <w:bottom w:val="none" w:sz="0" w:space="0" w:color="auto"/>
                    <w:right w:val="none" w:sz="0" w:space="0" w:color="auto"/>
                  </w:divBdr>
                  <w:divsChild>
                    <w:div w:id="871960183">
                      <w:marLeft w:val="0"/>
                      <w:marRight w:val="0"/>
                      <w:marTop w:val="0"/>
                      <w:marBottom w:val="0"/>
                      <w:divBdr>
                        <w:top w:val="none" w:sz="0" w:space="0" w:color="auto"/>
                        <w:left w:val="none" w:sz="0" w:space="0" w:color="auto"/>
                        <w:bottom w:val="none" w:sz="0" w:space="0" w:color="auto"/>
                        <w:right w:val="none" w:sz="0" w:space="0" w:color="auto"/>
                      </w:divBdr>
                    </w:div>
                  </w:divsChild>
                </w:div>
                <w:div w:id="114836014">
                  <w:marLeft w:val="0"/>
                  <w:marRight w:val="0"/>
                  <w:marTop w:val="0"/>
                  <w:marBottom w:val="0"/>
                  <w:divBdr>
                    <w:top w:val="none" w:sz="0" w:space="0" w:color="auto"/>
                    <w:left w:val="none" w:sz="0" w:space="0" w:color="auto"/>
                    <w:bottom w:val="none" w:sz="0" w:space="0" w:color="auto"/>
                    <w:right w:val="none" w:sz="0" w:space="0" w:color="auto"/>
                  </w:divBdr>
                  <w:divsChild>
                    <w:div w:id="1583569296">
                      <w:marLeft w:val="0"/>
                      <w:marRight w:val="0"/>
                      <w:marTop w:val="0"/>
                      <w:marBottom w:val="0"/>
                      <w:divBdr>
                        <w:top w:val="none" w:sz="0" w:space="0" w:color="auto"/>
                        <w:left w:val="none" w:sz="0" w:space="0" w:color="auto"/>
                        <w:bottom w:val="none" w:sz="0" w:space="0" w:color="auto"/>
                        <w:right w:val="none" w:sz="0" w:space="0" w:color="auto"/>
                      </w:divBdr>
                    </w:div>
                  </w:divsChild>
                </w:div>
                <w:div w:id="133452347">
                  <w:marLeft w:val="0"/>
                  <w:marRight w:val="0"/>
                  <w:marTop w:val="0"/>
                  <w:marBottom w:val="0"/>
                  <w:divBdr>
                    <w:top w:val="none" w:sz="0" w:space="0" w:color="auto"/>
                    <w:left w:val="none" w:sz="0" w:space="0" w:color="auto"/>
                    <w:bottom w:val="none" w:sz="0" w:space="0" w:color="auto"/>
                    <w:right w:val="none" w:sz="0" w:space="0" w:color="auto"/>
                  </w:divBdr>
                  <w:divsChild>
                    <w:div w:id="398093206">
                      <w:marLeft w:val="0"/>
                      <w:marRight w:val="0"/>
                      <w:marTop w:val="0"/>
                      <w:marBottom w:val="0"/>
                      <w:divBdr>
                        <w:top w:val="none" w:sz="0" w:space="0" w:color="auto"/>
                        <w:left w:val="none" w:sz="0" w:space="0" w:color="auto"/>
                        <w:bottom w:val="none" w:sz="0" w:space="0" w:color="auto"/>
                        <w:right w:val="none" w:sz="0" w:space="0" w:color="auto"/>
                      </w:divBdr>
                    </w:div>
                  </w:divsChild>
                </w:div>
                <w:div w:id="229657614">
                  <w:marLeft w:val="0"/>
                  <w:marRight w:val="0"/>
                  <w:marTop w:val="0"/>
                  <w:marBottom w:val="0"/>
                  <w:divBdr>
                    <w:top w:val="none" w:sz="0" w:space="0" w:color="auto"/>
                    <w:left w:val="none" w:sz="0" w:space="0" w:color="auto"/>
                    <w:bottom w:val="none" w:sz="0" w:space="0" w:color="auto"/>
                    <w:right w:val="none" w:sz="0" w:space="0" w:color="auto"/>
                  </w:divBdr>
                  <w:divsChild>
                    <w:div w:id="938440949">
                      <w:marLeft w:val="0"/>
                      <w:marRight w:val="0"/>
                      <w:marTop w:val="0"/>
                      <w:marBottom w:val="0"/>
                      <w:divBdr>
                        <w:top w:val="none" w:sz="0" w:space="0" w:color="auto"/>
                        <w:left w:val="none" w:sz="0" w:space="0" w:color="auto"/>
                        <w:bottom w:val="none" w:sz="0" w:space="0" w:color="auto"/>
                        <w:right w:val="none" w:sz="0" w:space="0" w:color="auto"/>
                      </w:divBdr>
                    </w:div>
                  </w:divsChild>
                </w:div>
                <w:div w:id="243103384">
                  <w:marLeft w:val="0"/>
                  <w:marRight w:val="0"/>
                  <w:marTop w:val="0"/>
                  <w:marBottom w:val="0"/>
                  <w:divBdr>
                    <w:top w:val="none" w:sz="0" w:space="0" w:color="auto"/>
                    <w:left w:val="none" w:sz="0" w:space="0" w:color="auto"/>
                    <w:bottom w:val="none" w:sz="0" w:space="0" w:color="auto"/>
                    <w:right w:val="none" w:sz="0" w:space="0" w:color="auto"/>
                  </w:divBdr>
                  <w:divsChild>
                    <w:div w:id="715737167">
                      <w:marLeft w:val="0"/>
                      <w:marRight w:val="0"/>
                      <w:marTop w:val="0"/>
                      <w:marBottom w:val="0"/>
                      <w:divBdr>
                        <w:top w:val="none" w:sz="0" w:space="0" w:color="auto"/>
                        <w:left w:val="none" w:sz="0" w:space="0" w:color="auto"/>
                        <w:bottom w:val="none" w:sz="0" w:space="0" w:color="auto"/>
                        <w:right w:val="none" w:sz="0" w:space="0" w:color="auto"/>
                      </w:divBdr>
                    </w:div>
                  </w:divsChild>
                </w:div>
                <w:div w:id="250772681">
                  <w:marLeft w:val="0"/>
                  <w:marRight w:val="0"/>
                  <w:marTop w:val="0"/>
                  <w:marBottom w:val="0"/>
                  <w:divBdr>
                    <w:top w:val="none" w:sz="0" w:space="0" w:color="auto"/>
                    <w:left w:val="none" w:sz="0" w:space="0" w:color="auto"/>
                    <w:bottom w:val="none" w:sz="0" w:space="0" w:color="auto"/>
                    <w:right w:val="none" w:sz="0" w:space="0" w:color="auto"/>
                  </w:divBdr>
                  <w:divsChild>
                    <w:div w:id="1017001841">
                      <w:marLeft w:val="0"/>
                      <w:marRight w:val="0"/>
                      <w:marTop w:val="0"/>
                      <w:marBottom w:val="0"/>
                      <w:divBdr>
                        <w:top w:val="none" w:sz="0" w:space="0" w:color="auto"/>
                        <w:left w:val="none" w:sz="0" w:space="0" w:color="auto"/>
                        <w:bottom w:val="none" w:sz="0" w:space="0" w:color="auto"/>
                        <w:right w:val="none" w:sz="0" w:space="0" w:color="auto"/>
                      </w:divBdr>
                    </w:div>
                  </w:divsChild>
                </w:div>
                <w:div w:id="259684149">
                  <w:marLeft w:val="0"/>
                  <w:marRight w:val="0"/>
                  <w:marTop w:val="0"/>
                  <w:marBottom w:val="0"/>
                  <w:divBdr>
                    <w:top w:val="none" w:sz="0" w:space="0" w:color="auto"/>
                    <w:left w:val="none" w:sz="0" w:space="0" w:color="auto"/>
                    <w:bottom w:val="none" w:sz="0" w:space="0" w:color="auto"/>
                    <w:right w:val="none" w:sz="0" w:space="0" w:color="auto"/>
                  </w:divBdr>
                  <w:divsChild>
                    <w:div w:id="448671631">
                      <w:marLeft w:val="0"/>
                      <w:marRight w:val="0"/>
                      <w:marTop w:val="0"/>
                      <w:marBottom w:val="0"/>
                      <w:divBdr>
                        <w:top w:val="none" w:sz="0" w:space="0" w:color="auto"/>
                        <w:left w:val="none" w:sz="0" w:space="0" w:color="auto"/>
                        <w:bottom w:val="none" w:sz="0" w:space="0" w:color="auto"/>
                        <w:right w:val="none" w:sz="0" w:space="0" w:color="auto"/>
                      </w:divBdr>
                    </w:div>
                  </w:divsChild>
                </w:div>
                <w:div w:id="308676381">
                  <w:marLeft w:val="0"/>
                  <w:marRight w:val="0"/>
                  <w:marTop w:val="0"/>
                  <w:marBottom w:val="0"/>
                  <w:divBdr>
                    <w:top w:val="none" w:sz="0" w:space="0" w:color="auto"/>
                    <w:left w:val="none" w:sz="0" w:space="0" w:color="auto"/>
                    <w:bottom w:val="none" w:sz="0" w:space="0" w:color="auto"/>
                    <w:right w:val="none" w:sz="0" w:space="0" w:color="auto"/>
                  </w:divBdr>
                  <w:divsChild>
                    <w:div w:id="526990998">
                      <w:marLeft w:val="0"/>
                      <w:marRight w:val="0"/>
                      <w:marTop w:val="0"/>
                      <w:marBottom w:val="0"/>
                      <w:divBdr>
                        <w:top w:val="none" w:sz="0" w:space="0" w:color="auto"/>
                        <w:left w:val="none" w:sz="0" w:space="0" w:color="auto"/>
                        <w:bottom w:val="none" w:sz="0" w:space="0" w:color="auto"/>
                        <w:right w:val="none" w:sz="0" w:space="0" w:color="auto"/>
                      </w:divBdr>
                    </w:div>
                  </w:divsChild>
                </w:div>
                <w:div w:id="543448637">
                  <w:marLeft w:val="0"/>
                  <w:marRight w:val="0"/>
                  <w:marTop w:val="0"/>
                  <w:marBottom w:val="0"/>
                  <w:divBdr>
                    <w:top w:val="none" w:sz="0" w:space="0" w:color="auto"/>
                    <w:left w:val="none" w:sz="0" w:space="0" w:color="auto"/>
                    <w:bottom w:val="none" w:sz="0" w:space="0" w:color="auto"/>
                    <w:right w:val="none" w:sz="0" w:space="0" w:color="auto"/>
                  </w:divBdr>
                  <w:divsChild>
                    <w:div w:id="398792626">
                      <w:marLeft w:val="0"/>
                      <w:marRight w:val="0"/>
                      <w:marTop w:val="0"/>
                      <w:marBottom w:val="0"/>
                      <w:divBdr>
                        <w:top w:val="none" w:sz="0" w:space="0" w:color="auto"/>
                        <w:left w:val="none" w:sz="0" w:space="0" w:color="auto"/>
                        <w:bottom w:val="none" w:sz="0" w:space="0" w:color="auto"/>
                        <w:right w:val="none" w:sz="0" w:space="0" w:color="auto"/>
                      </w:divBdr>
                    </w:div>
                  </w:divsChild>
                </w:div>
                <w:div w:id="571045340">
                  <w:marLeft w:val="0"/>
                  <w:marRight w:val="0"/>
                  <w:marTop w:val="0"/>
                  <w:marBottom w:val="0"/>
                  <w:divBdr>
                    <w:top w:val="none" w:sz="0" w:space="0" w:color="auto"/>
                    <w:left w:val="none" w:sz="0" w:space="0" w:color="auto"/>
                    <w:bottom w:val="none" w:sz="0" w:space="0" w:color="auto"/>
                    <w:right w:val="none" w:sz="0" w:space="0" w:color="auto"/>
                  </w:divBdr>
                  <w:divsChild>
                    <w:div w:id="458962535">
                      <w:marLeft w:val="0"/>
                      <w:marRight w:val="0"/>
                      <w:marTop w:val="0"/>
                      <w:marBottom w:val="0"/>
                      <w:divBdr>
                        <w:top w:val="none" w:sz="0" w:space="0" w:color="auto"/>
                        <w:left w:val="none" w:sz="0" w:space="0" w:color="auto"/>
                        <w:bottom w:val="none" w:sz="0" w:space="0" w:color="auto"/>
                        <w:right w:val="none" w:sz="0" w:space="0" w:color="auto"/>
                      </w:divBdr>
                    </w:div>
                  </w:divsChild>
                </w:div>
                <w:div w:id="731536426">
                  <w:marLeft w:val="0"/>
                  <w:marRight w:val="0"/>
                  <w:marTop w:val="0"/>
                  <w:marBottom w:val="0"/>
                  <w:divBdr>
                    <w:top w:val="none" w:sz="0" w:space="0" w:color="auto"/>
                    <w:left w:val="none" w:sz="0" w:space="0" w:color="auto"/>
                    <w:bottom w:val="none" w:sz="0" w:space="0" w:color="auto"/>
                    <w:right w:val="none" w:sz="0" w:space="0" w:color="auto"/>
                  </w:divBdr>
                  <w:divsChild>
                    <w:div w:id="480318947">
                      <w:marLeft w:val="0"/>
                      <w:marRight w:val="0"/>
                      <w:marTop w:val="0"/>
                      <w:marBottom w:val="0"/>
                      <w:divBdr>
                        <w:top w:val="none" w:sz="0" w:space="0" w:color="auto"/>
                        <w:left w:val="none" w:sz="0" w:space="0" w:color="auto"/>
                        <w:bottom w:val="none" w:sz="0" w:space="0" w:color="auto"/>
                        <w:right w:val="none" w:sz="0" w:space="0" w:color="auto"/>
                      </w:divBdr>
                    </w:div>
                  </w:divsChild>
                </w:div>
                <w:div w:id="874544207">
                  <w:marLeft w:val="0"/>
                  <w:marRight w:val="0"/>
                  <w:marTop w:val="0"/>
                  <w:marBottom w:val="0"/>
                  <w:divBdr>
                    <w:top w:val="none" w:sz="0" w:space="0" w:color="auto"/>
                    <w:left w:val="none" w:sz="0" w:space="0" w:color="auto"/>
                    <w:bottom w:val="none" w:sz="0" w:space="0" w:color="auto"/>
                    <w:right w:val="none" w:sz="0" w:space="0" w:color="auto"/>
                  </w:divBdr>
                  <w:divsChild>
                    <w:div w:id="1909918438">
                      <w:marLeft w:val="0"/>
                      <w:marRight w:val="0"/>
                      <w:marTop w:val="0"/>
                      <w:marBottom w:val="0"/>
                      <w:divBdr>
                        <w:top w:val="none" w:sz="0" w:space="0" w:color="auto"/>
                        <w:left w:val="none" w:sz="0" w:space="0" w:color="auto"/>
                        <w:bottom w:val="none" w:sz="0" w:space="0" w:color="auto"/>
                        <w:right w:val="none" w:sz="0" w:space="0" w:color="auto"/>
                      </w:divBdr>
                    </w:div>
                  </w:divsChild>
                </w:div>
                <w:div w:id="955520990">
                  <w:marLeft w:val="0"/>
                  <w:marRight w:val="0"/>
                  <w:marTop w:val="0"/>
                  <w:marBottom w:val="0"/>
                  <w:divBdr>
                    <w:top w:val="none" w:sz="0" w:space="0" w:color="auto"/>
                    <w:left w:val="none" w:sz="0" w:space="0" w:color="auto"/>
                    <w:bottom w:val="none" w:sz="0" w:space="0" w:color="auto"/>
                    <w:right w:val="none" w:sz="0" w:space="0" w:color="auto"/>
                  </w:divBdr>
                  <w:divsChild>
                    <w:div w:id="76439210">
                      <w:marLeft w:val="0"/>
                      <w:marRight w:val="0"/>
                      <w:marTop w:val="0"/>
                      <w:marBottom w:val="0"/>
                      <w:divBdr>
                        <w:top w:val="none" w:sz="0" w:space="0" w:color="auto"/>
                        <w:left w:val="none" w:sz="0" w:space="0" w:color="auto"/>
                        <w:bottom w:val="none" w:sz="0" w:space="0" w:color="auto"/>
                        <w:right w:val="none" w:sz="0" w:space="0" w:color="auto"/>
                      </w:divBdr>
                    </w:div>
                  </w:divsChild>
                </w:div>
                <w:div w:id="1033724866">
                  <w:marLeft w:val="0"/>
                  <w:marRight w:val="0"/>
                  <w:marTop w:val="0"/>
                  <w:marBottom w:val="0"/>
                  <w:divBdr>
                    <w:top w:val="none" w:sz="0" w:space="0" w:color="auto"/>
                    <w:left w:val="none" w:sz="0" w:space="0" w:color="auto"/>
                    <w:bottom w:val="none" w:sz="0" w:space="0" w:color="auto"/>
                    <w:right w:val="none" w:sz="0" w:space="0" w:color="auto"/>
                  </w:divBdr>
                  <w:divsChild>
                    <w:div w:id="222103691">
                      <w:marLeft w:val="0"/>
                      <w:marRight w:val="0"/>
                      <w:marTop w:val="0"/>
                      <w:marBottom w:val="0"/>
                      <w:divBdr>
                        <w:top w:val="none" w:sz="0" w:space="0" w:color="auto"/>
                        <w:left w:val="none" w:sz="0" w:space="0" w:color="auto"/>
                        <w:bottom w:val="none" w:sz="0" w:space="0" w:color="auto"/>
                        <w:right w:val="none" w:sz="0" w:space="0" w:color="auto"/>
                      </w:divBdr>
                    </w:div>
                  </w:divsChild>
                </w:div>
                <w:div w:id="1084495610">
                  <w:marLeft w:val="0"/>
                  <w:marRight w:val="0"/>
                  <w:marTop w:val="0"/>
                  <w:marBottom w:val="0"/>
                  <w:divBdr>
                    <w:top w:val="none" w:sz="0" w:space="0" w:color="auto"/>
                    <w:left w:val="none" w:sz="0" w:space="0" w:color="auto"/>
                    <w:bottom w:val="none" w:sz="0" w:space="0" w:color="auto"/>
                    <w:right w:val="none" w:sz="0" w:space="0" w:color="auto"/>
                  </w:divBdr>
                  <w:divsChild>
                    <w:div w:id="1264532422">
                      <w:marLeft w:val="0"/>
                      <w:marRight w:val="0"/>
                      <w:marTop w:val="0"/>
                      <w:marBottom w:val="0"/>
                      <w:divBdr>
                        <w:top w:val="none" w:sz="0" w:space="0" w:color="auto"/>
                        <w:left w:val="none" w:sz="0" w:space="0" w:color="auto"/>
                        <w:bottom w:val="none" w:sz="0" w:space="0" w:color="auto"/>
                        <w:right w:val="none" w:sz="0" w:space="0" w:color="auto"/>
                      </w:divBdr>
                    </w:div>
                  </w:divsChild>
                </w:div>
                <w:div w:id="1161043719">
                  <w:marLeft w:val="0"/>
                  <w:marRight w:val="0"/>
                  <w:marTop w:val="0"/>
                  <w:marBottom w:val="0"/>
                  <w:divBdr>
                    <w:top w:val="none" w:sz="0" w:space="0" w:color="auto"/>
                    <w:left w:val="none" w:sz="0" w:space="0" w:color="auto"/>
                    <w:bottom w:val="none" w:sz="0" w:space="0" w:color="auto"/>
                    <w:right w:val="none" w:sz="0" w:space="0" w:color="auto"/>
                  </w:divBdr>
                  <w:divsChild>
                    <w:div w:id="780610018">
                      <w:marLeft w:val="0"/>
                      <w:marRight w:val="0"/>
                      <w:marTop w:val="0"/>
                      <w:marBottom w:val="0"/>
                      <w:divBdr>
                        <w:top w:val="none" w:sz="0" w:space="0" w:color="auto"/>
                        <w:left w:val="none" w:sz="0" w:space="0" w:color="auto"/>
                        <w:bottom w:val="none" w:sz="0" w:space="0" w:color="auto"/>
                        <w:right w:val="none" w:sz="0" w:space="0" w:color="auto"/>
                      </w:divBdr>
                    </w:div>
                  </w:divsChild>
                </w:div>
                <w:div w:id="1246500457">
                  <w:marLeft w:val="0"/>
                  <w:marRight w:val="0"/>
                  <w:marTop w:val="0"/>
                  <w:marBottom w:val="0"/>
                  <w:divBdr>
                    <w:top w:val="none" w:sz="0" w:space="0" w:color="auto"/>
                    <w:left w:val="none" w:sz="0" w:space="0" w:color="auto"/>
                    <w:bottom w:val="none" w:sz="0" w:space="0" w:color="auto"/>
                    <w:right w:val="none" w:sz="0" w:space="0" w:color="auto"/>
                  </w:divBdr>
                  <w:divsChild>
                    <w:div w:id="22289358">
                      <w:marLeft w:val="0"/>
                      <w:marRight w:val="0"/>
                      <w:marTop w:val="0"/>
                      <w:marBottom w:val="0"/>
                      <w:divBdr>
                        <w:top w:val="none" w:sz="0" w:space="0" w:color="auto"/>
                        <w:left w:val="none" w:sz="0" w:space="0" w:color="auto"/>
                        <w:bottom w:val="none" w:sz="0" w:space="0" w:color="auto"/>
                        <w:right w:val="none" w:sz="0" w:space="0" w:color="auto"/>
                      </w:divBdr>
                    </w:div>
                  </w:divsChild>
                </w:div>
                <w:div w:id="1293555860">
                  <w:marLeft w:val="0"/>
                  <w:marRight w:val="0"/>
                  <w:marTop w:val="0"/>
                  <w:marBottom w:val="0"/>
                  <w:divBdr>
                    <w:top w:val="none" w:sz="0" w:space="0" w:color="auto"/>
                    <w:left w:val="none" w:sz="0" w:space="0" w:color="auto"/>
                    <w:bottom w:val="none" w:sz="0" w:space="0" w:color="auto"/>
                    <w:right w:val="none" w:sz="0" w:space="0" w:color="auto"/>
                  </w:divBdr>
                  <w:divsChild>
                    <w:div w:id="1229420030">
                      <w:marLeft w:val="0"/>
                      <w:marRight w:val="0"/>
                      <w:marTop w:val="0"/>
                      <w:marBottom w:val="0"/>
                      <w:divBdr>
                        <w:top w:val="none" w:sz="0" w:space="0" w:color="auto"/>
                        <w:left w:val="none" w:sz="0" w:space="0" w:color="auto"/>
                        <w:bottom w:val="none" w:sz="0" w:space="0" w:color="auto"/>
                        <w:right w:val="none" w:sz="0" w:space="0" w:color="auto"/>
                      </w:divBdr>
                    </w:div>
                  </w:divsChild>
                </w:div>
                <w:div w:id="1325889883">
                  <w:marLeft w:val="0"/>
                  <w:marRight w:val="0"/>
                  <w:marTop w:val="0"/>
                  <w:marBottom w:val="0"/>
                  <w:divBdr>
                    <w:top w:val="none" w:sz="0" w:space="0" w:color="auto"/>
                    <w:left w:val="none" w:sz="0" w:space="0" w:color="auto"/>
                    <w:bottom w:val="none" w:sz="0" w:space="0" w:color="auto"/>
                    <w:right w:val="none" w:sz="0" w:space="0" w:color="auto"/>
                  </w:divBdr>
                  <w:divsChild>
                    <w:div w:id="1740471153">
                      <w:marLeft w:val="0"/>
                      <w:marRight w:val="0"/>
                      <w:marTop w:val="0"/>
                      <w:marBottom w:val="0"/>
                      <w:divBdr>
                        <w:top w:val="none" w:sz="0" w:space="0" w:color="auto"/>
                        <w:left w:val="none" w:sz="0" w:space="0" w:color="auto"/>
                        <w:bottom w:val="none" w:sz="0" w:space="0" w:color="auto"/>
                        <w:right w:val="none" w:sz="0" w:space="0" w:color="auto"/>
                      </w:divBdr>
                    </w:div>
                  </w:divsChild>
                </w:div>
                <w:div w:id="1367947286">
                  <w:marLeft w:val="0"/>
                  <w:marRight w:val="0"/>
                  <w:marTop w:val="0"/>
                  <w:marBottom w:val="0"/>
                  <w:divBdr>
                    <w:top w:val="none" w:sz="0" w:space="0" w:color="auto"/>
                    <w:left w:val="none" w:sz="0" w:space="0" w:color="auto"/>
                    <w:bottom w:val="none" w:sz="0" w:space="0" w:color="auto"/>
                    <w:right w:val="none" w:sz="0" w:space="0" w:color="auto"/>
                  </w:divBdr>
                  <w:divsChild>
                    <w:div w:id="1030838841">
                      <w:marLeft w:val="0"/>
                      <w:marRight w:val="0"/>
                      <w:marTop w:val="0"/>
                      <w:marBottom w:val="0"/>
                      <w:divBdr>
                        <w:top w:val="none" w:sz="0" w:space="0" w:color="auto"/>
                        <w:left w:val="none" w:sz="0" w:space="0" w:color="auto"/>
                        <w:bottom w:val="none" w:sz="0" w:space="0" w:color="auto"/>
                        <w:right w:val="none" w:sz="0" w:space="0" w:color="auto"/>
                      </w:divBdr>
                    </w:div>
                  </w:divsChild>
                </w:div>
                <w:div w:id="1487554047">
                  <w:marLeft w:val="0"/>
                  <w:marRight w:val="0"/>
                  <w:marTop w:val="0"/>
                  <w:marBottom w:val="0"/>
                  <w:divBdr>
                    <w:top w:val="none" w:sz="0" w:space="0" w:color="auto"/>
                    <w:left w:val="none" w:sz="0" w:space="0" w:color="auto"/>
                    <w:bottom w:val="none" w:sz="0" w:space="0" w:color="auto"/>
                    <w:right w:val="none" w:sz="0" w:space="0" w:color="auto"/>
                  </w:divBdr>
                  <w:divsChild>
                    <w:div w:id="1399747958">
                      <w:marLeft w:val="0"/>
                      <w:marRight w:val="0"/>
                      <w:marTop w:val="0"/>
                      <w:marBottom w:val="0"/>
                      <w:divBdr>
                        <w:top w:val="none" w:sz="0" w:space="0" w:color="auto"/>
                        <w:left w:val="none" w:sz="0" w:space="0" w:color="auto"/>
                        <w:bottom w:val="none" w:sz="0" w:space="0" w:color="auto"/>
                        <w:right w:val="none" w:sz="0" w:space="0" w:color="auto"/>
                      </w:divBdr>
                    </w:div>
                  </w:divsChild>
                </w:div>
                <w:div w:id="1558786502">
                  <w:marLeft w:val="0"/>
                  <w:marRight w:val="0"/>
                  <w:marTop w:val="0"/>
                  <w:marBottom w:val="0"/>
                  <w:divBdr>
                    <w:top w:val="none" w:sz="0" w:space="0" w:color="auto"/>
                    <w:left w:val="none" w:sz="0" w:space="0" w:color="auto"/>
                    <w:bottom w:val="none" w:sz="0" w:space="0" w:color="auto"/>
                    <w:right w:val="none" w:sz="0" w:space="0" w:color="auto"/>
                  </w:divBdr>
                  <w:divsChild>
                    <w:div w:id="1592814692">
                      <w:marLeft w:val="0"/>
                      <w:marRight w:val="0"/>
                      <w:marTop w:val="0"/>
                      <w:marBottom w:val="0"/>
                      <w:divBdr>
                        <w:top w:val="none" w:sz="0" w:space="0" w:color="auto"/>
                        <w:left w:val="none" w:sz="0" w:space="0" w:color="auto"/>
                        <w:bottom w:val="none" w:sz="0" w:space="0" w:color="auto"/>
                        <w:right w:val="none" w:sz="0" w:space="0" w:color="auto"/>
                      </w:divBdr>
                    </w:div>
                  </w:divsChild>
                </w:div>
                <w:div w:id="1731688394">
                  <w:marLeft w:val="0"/>
                  <w:marRight w:val="0"/>
                  <w:marTop w:val="0"/>
                  <w:marBottom w:val="0"/>
                  <w:divBdr>
                    <w:top w:val="none" w:sz="0" w:space="0" w:color="auto"/>
                    <w:left w:val="none" w:sz="0" w:space="0" w:color="auto"/>
                    <w:bottom w:val="none" w:sz="0" w:space="0" w:color="auto"/>
                    <w:right w:val="none" w:sz="0" w:space="0" w:color="auto"/>
                  </w:divBdr>
                  <w:divsChild>
                    <w:div w:id="1831022184">
                      <w:marLeft w:val="0"/>
                      <w:marRight w:val="0"/>
                      <w:marTop w:val="0"/>
                      <w:marBottom w:val="0"/>
                      <w:divBdr>
                        <w:top w:val="none" w:sz="0" w:space="0" w:color="auto"/>
                        <w:left w:val="none" w:sz="0" w:space="0" w:color="auto"/>
                        <w:bottom w:val="none" w:sz="0" w:space="0" w:color="auto"/>
                        <w:right w:val="none" w:sz="0" w:space="0" w:color="auto"/>
                      </w:divBdr>
                    </w:div>
                  </w:divsChild>
                </w:div>
                <w:div w:id="2017226320">
                  <w:marLeft w:val="0"/>
                  <w:marRight w:val="0"/>
                  <w:marTop w:val="0"/>
                  <w:marBottom w:val="0"/>
                  <w:divBdr>
                    <w:top w:val="none" w:sz="0" w:space="0" w:color="auto"/>
                    <w:left w:val="none" w:sz="0" w:space="0" w:color="auto"/>
                    <w:bottom w:val="none" w:sz="0" w:space="0" w:color="auto"/>
                    <w:right w:val="none" w:sz="0" w:space="0" w:color="auto"/>
                  </w:divBdr>
                  <w:divsChild>
                    <w:div w:id="1448739566">
                      <w:marLeft w:val="0"/>
                      <w:marRight w:val="0"/>
                      <w:marTop w:val="0"/>
                      <w:marBottom w:val="0"/>
                      <w:divBdr>
                        <w:top w:val="none" w:sz="0" w:space="0" w:color="auto"/>
                        <w:left w:val="none" w:sz="0" w:space="0" w:color="auto"/>
                        <w:bottom w:val="none" w:sz="0" w:space="0" w:color="auto"/>
                        <w:right w:val="none" w:sz="0" w:space="0" w:color="auto"/>
                      </w:divBdr>
                    </w:div>
                  </w:divsChild>
                </w:div>
                <w:div w:id="2020811038">
                  <w:marLeft w:val="0"/>
                  <w:marRight w:val="0"/>
                  <w:marTop w:val="0"/>
                  <w:marBottom w:val="0"/>
                  <w:divBdr>
                    <w:top w:val="none" w:sz="0" w:space="0" w:color="auto"/>
                    <w:left w:val="none" w:sz="0" w:space="0" w:color="auto"/>
                    <w:bottom w:val="none" w:sz="0" w:space="0" w:color="auto"/>
                    <w:right w:val="none" w:sz="0" w:space="0" w:color="auto"/>
                  </w:divBdr>
                  <w:divsChild>
                    <w:div w:id="114898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092710">
          <w:marLeft w:val="0"/>
          <w:marRight w:val="0"/>
          <w:marTop w:val="0"/>
          <w:marBottom w:val="0"/>
          <w:divBdr>
            <w:top w:val="none" w:sz="0" w:space="0" w:color="auto"/>
            <w:left w:val="none" w:sz="0" w:space="0" w:color="auto"/>
            <w:bottom w:val="none" w:sz="0" w:space="0" w:color="auto"/>
            <w:right w:val="none" w:sz="0" w:space="0" w:color="auto"/>
          </w:divBdr>
          <w:divsChild>
            <w:div w:id="1246497376">
              <w:marLeft w:val="0"/>
              <w:marRight w:val="0"/>
              <w:marTop w:val="0"/>
              <w:marBottom w:val="0"/>
              <w:divBdr>
                <w:top w:val="none" w:sz="0" w:space="0" w:color="auto"/>
                <w:left w:val="none" w:sz="0" w:space="0" w:color="auto"/>
                <w:bottom w:val="none" w:sz="0" w:space="0" w:color="auto"/>
                <w:right w:val="none" w:sz="0" w:space="0" w:color="auto"/>
              </w:divBdr>
              <w:divsChild>
                <w:div w:id="624317428">
                  <w:marLeft w:val="0"/>
                  <w:marRight w:val="0"/>
                  <w:marTop w:val="0"/>
                  <w:marBottom w:val="0"/>
                  <w:divBdr>
                    <w:top w:val="none" w:sz="0" w:space="0" w:color="auto"/>
                    <w:left w:val="none" w:sz="0" w:space="0" w:color="auto"/>
                    <w:bottom w:val="none" w:sz="0" w:space="0" w:color="auto"/>
                    <w:right w:val="none" w:sz="0" w:space="0" w:color="auto"/>
                  </w:divBdr>
                  <w:divsChild>
                    <w:div w:id="211211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9233357">
      <w:bodyDiv w:val="1"/>
      <w:marLeft w:val="0"/>
      <w:marRight w:val="0"/>
      <w:marTop w:val="0"/>
      <w:marBottom w:val="0"/>
      <w:divBdr>
        <w:top w:val="none" w:sz="0" w:space="0" w:color="auto"/>
        <w:left w:val="none" w:sz="0" w:space="0" w:color="auto"/>
        <w:bottom w:val="none" w:sz="0" w:space="0" w:color="auto"/>
        <w:right w:val="none" w:sz="0" w:space="0" w:color="auto"/>
      </w:divBdr>
    </w:div>
    <w:div w:id="1680086335">
      <w:bodyDiv w:val="1"/>
      <w:marLeft w:val="0"/>
      <w:marRight w:val="0"/>
      <w:marTop w:val="0"/>
      <w:marBottom w:val="0"/>
      <w:divBdr>
        <w:top w:val="none" w:sz="0" w:space="0" w:color="auto"/>
        <w:left w:val="none" w:sz="0" w:space="0" w:color="auto"/>
        <w:bottom w:val="none" w:sz="0" w:space="0" w:color="auto"/>
        <w:right w:val="none" w:sz="0" w:space="0" w:color="auto"/>
      </w:divBdr>
    </w:div>
    <w:div w:id="1699162161">
      <w:bodyDiv w:val="1"/>
      <w:marLeft w:val="0"/>
      <w:marRight w:val="0"/>
      <w:marTop w:val="0"/>
      <w:marBottom w:val="0"/>
      <w:divBdr>
        <w:top w:val="none" w:sz="0" w:space="0" w:color="auto"/>
        <w:left w:val="none" w:sz="0" w:space="0" w:color="auto"/>
        <w:bottom w:val="none" w:sz="0" w:space="0" w:color="auto"/>
        <w:right w:val="none" w:sz="0" w:space="0" w:color="auto"/>
      </w:divBdr>
    </w:div>
    <w:div w:id="1699431353">
      <w:bodyDiv w:val="1"/>
      <w:marLeft w:val="0"/>
      <w:marRight w:val="0"/>
      <w:marTop w:val="0"/>
      <w:marBottom w:val="0"/>
      <w:divBdr>
        <w:top w:val="none" w:sz="0" w:space="0" w:color="auto"/>
        <w:left w:val="none" w:sz="0" w:space="0" w:color="auto"/>
        <w:bottom w:val="none" w:sz="0" w:space="0" w:color="auto"/>
        <w:right w:val="none" w:sz="0" w:space="0" w:color="auto"/>
      </w:divBdr>
    </w:div>
    <w:div w:id="1702629980">
      <w:bodyDiv w:val="1"/>
      <w:marLeft w:val="0"/>
      <w:marRight w:val="0"/>
      <w:marTop w:val="0"/>
      <w:marBottom w:val="0"/>
      <w:divBdr>
        <w:top w:val="none" w:sz="0" w:space="0" w:color="auto"/>
        <w:left w:val="none" w:sz="0" w:space="0" w:color="auto"/>
        <w:bottom w:val="none" w:sz="0" w:space="0" w:color="auto"/>
        <w:right w:val="none" w:sz="0" w:space="0" w:color="auto"/>
      </w:divBdr>
    </w:div>
    <w:div w:id="1706103584">
      <w:bodyDiv w:val="1"/>
      <w:marLeft w:val="0"/>
      <w:marRight w:val="0"/>
      <w:marTop w:val="0"/>
      <w:marBottom w:val="0"/>
      <w:divBdr>
        <w:top w:val="none" w:sz="0" w:space="0" w:color="auto"/>
        <w:left w:val="none" w:sz="0" w:space="0" w:color="auto"/>
        <w:bottom w:val="none" w:sz="0" w:space="0" w:color="auto"/>
        <w:right w:val="none" w:sz="0" w:space="0" w:color="auto"/>
      </w:divBdr>
    </w:div>
    <w:div w:id="1706245688">
      <w:bodyDiv w:val="1"/>
      <w:marLeft w:val="0"/>
      <w:marRight w:val="0"/>
      <w:marTop w:val="0"/>
      <w:marBottom w:val="0"/>
      <w:divBdr>
        <w:top w:val="none" w:sz="0" w:space="0" w:color="auto"/>
        <w:left w:val="none" w:sz="0" w:space="0" w:color="auto"/>
        <w:bottom w:val="none" w:sz="0" w:space="0" w:color="auto"/>
        <w:right w:val="none" w:sz="0" w:space="0" w:color="auto"/>
      </w:divBdr>
    </w:div>
    <w:div w:id="1706981892">
      <w:bodyDiv w:val="1"/>
      <w:marLeft w:val="0"/>
      <w:marRight w:val="0"/>
      <w:marTop w:val="0"/>
      <w:marBottom w:val="0"/>
      <w:divBdr>
        <w:top w:val="none" w:sz="0" w:space="0" w:color="auto"/>
        <w:left w:val="none" w:sz="0" w:space="0" w:color="auto"/>
        <w:bottom w:val="none" w:sz="0" w:space="0" w:color="auto"/>
        <w:right w:val="none" w:sz="0" w:space="0" w:color="auto"/>
      </w:divBdr>
    </w:div>
    <w:div w:id="1711228283">
      <w:bodyDiv w:val="1"/>
      <w:marLeft w:val="0"/>
      <w:marRight w:val="0"/>
      <w:marTop w:val="0"/>
      <w:marBottom w:val="0"/>
      <w:divBdr>
        <w:top w:val="none" w:sz="0" w:space="0" w:color="auto"/>
        <w:left w:val="none" w:sz="0" w:space="0" w:color="auto"/>
        <w:bottom w:val="none" w:sz="0" w:space="0" w:color="auto"/>
        <w:right w:val="none" w:sz="0" w:space="0" w:color="auto"/>
      </w:divBdr>
    </w:div>
    <w:div w:id="1712029507">
      <w:bodyDiv w:val="1"/>
      <w:marLeft w:val="0"/>
      <w:marRight w:val="0"/>
      <w:marTop w:val="0"/>
      <w:marBottom w:val="0"/>
      <w:divBdr>
        <w:top w:val="none" w:sz="0" w:space="0" w:color="auto"/>
        <w:left w:val="none" w:sz="0" w:space="0" w:color="auto"/>
        <w:bottom w:val="none" w:sz="0" w:space="0" w:color="auto"/>
        <w:right w:val="none" w:sz="0" w:space="0" w:color="auto"/>
      </w:divBdr>
    </w:div>
    <w:div w:id="1719818516">
      <w:bodyDiv w:val="1"/>
      <w:marLeft w:val="0"/>
      <w:marRight w:val="0"/>
      <w:marTop w:val="0"/>
      <w:marBottom w:val="0"/>
      <w:divBdr>
        <w:top w:val="none" w:sz="0" w:space="0" w:color="auto"/>
        <w:left w:val="none" w:sz="0" w:space="0" w:color="auto"/>
        <w:bottom w:val="none" w:sz="0" w:space="0" w:color="auto"/>
        <w:right w:val="none" w:sz="0" w:space="0" w:color="auto"/>
      </w:divBdr>
    </w:div>
    <w:div w:id="1725834862">
      <w:bodyDiv w:val="1"/>
      <w:marLeft w:val="0"/>
      <w:marRight w:val="0"/>
      <w:marTop w:val="0"/>
      <w:marBottom w:val="0"/>
      <w:divBdr>
        <w:top w:val="none" w:sz="0" w:space="0" w:color="auto"/>
        <w:left w:val="none" w:sz="0" w:space="0" w:color="auto"/>
        <w:bottom w:val="none" w:sz="0" w:space="0" w:color="auto"/>
        <w:right w:val="none" w:sz="0" w:space="0" w:color="auto"/>
      </w:divBdr>
    </w:div>
    <w:div w:id="1736276090">
      <w:bodyDiv w:val="1"/>
      <w:marLeft w:val="0"/>
      <w:marRight w:val="0"/>
      <w:marTop w:val="0"/>
      <w:marBottom w:val="0"/>
      <w:divBdr>
        <w:top w:val="none" w:sz="0" w:space="0" w:color="auto"/>
        <w:left w:val="none" w:sz="0" w:space="0" w:color="auto"/>
        <w:bottom w:val="none" w:sz="0" w:space="0" w:color="auto"/>
        <w:right w:val="none" w:sz="0" w:space="0" w:color="auto"/>
      </w:divBdr>
    </w:div>
    <w:div w:id="1764646644">
      <w:bodyDiv w:val="1"/>
      <w:marLeft w:val="0"/>
      <w:marRight w:val="0"/>
      <w:marTop w:val="0"/>
      <w:marBottom w:val="0"/>
      <w:divBdr>
        <w:top w:val="none" w:sz="0" w:space="0" w:color="auto"/>
        <w:left w:val="none" w:sz="0" w:space="0" w:color="auto"/>
        <w:bottom w:val="none" w:sz="0" w:space="0" w:color="auto"/>
        <w:right w:val="none" w:sz="0" w:space="0" w:color="auto"/>
      </w:divBdr>
      <w:divsChild>
        <w:div w:id="565995849">
          <w:marLeft w:val="0"/>
          <w:marRight w:val="0"/>
          <w:marTop w:val="0"/>
          <w:marBottom w:val="0"/>
          <w:divBdr>
            <w:top w:val="none" w:sz="0" w:space="0" w:color="auto"/>
            <w:left w:val="none" w:sz="0" w:space="0" w:color="auto"/>
            <w:bottom w:val="none" w:sz="0" w:space="0" w:color="auto"/>
            <w:right w:val="none" w:sz="0" w:space="0" w:color="auto"/>
          </w:divBdr>
          <w:divsChild>
            <w:div w:id="1984777145">
              <w:marLeft w:val="-450"/>
              <w:marRight w:val="-420"/>
              <w:marTop w:val="0"/>
              <w:marBottom w:val="0"/>
              <w:divBdr>
                <w:top w:val="none" w:sz="0" w:space="0" w:color="auto"/>
                <w:left w:val="none" w:sz="0" w:space="0" w:color="auto"/>
                <w:bottom w:val="none" w:sz="0" w:space="0" w:color="auto"/>
                <w:right w:val="none" w:sz="0" w:space="0" w:color="auto"/>
              </w:divBdr>
              <w:divsChild>
                <w:div w:id="125902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593580">
          <w:marLeft w:val="0"/>
          <w:marRight w:val="0"/>
          <w:marTop w:val="0"/>
          <w:marBottom w:val="0"/>
          <w:divBdr>
            <w:top w:val="none" w:sz="0" w:space="0" w:color="auto"/>
            <w:left w:val="none" w:sz="0" w:space="0" w:color="auto"/>
            <w:bottom w:val="none" w:sz="0" w:space="0" w:color="auto"/>
            <w:right w:val="none" w:sz="0" w:space="0" w:color="auto"/>
          </w:divBdr>
          <w:divsChild>
            <w:div w:id="1351221720">
              <w:marLeft w:val="0"/>
              <w:marRight w:val="0"/>
              <w:marTop w:val="0"/>
              <w:marBottom w:val="0"/>
              <w:divBdr>
                <w:top w:val="none" w:sz="0" w:space="0" w:color="auto"/>
                <w:left w:val="none" w:sz="0" w:space="0" w:color="auto"/>
                <w:bottom w:val="none" w:sz="0" w:space="0" w:color="auto"/>
                <w:right w:val="none" w:sz="0" w:space="0" w:color="auto"/>
              </w:divBdr>
              <w:divsChild>
                <w:div w:id="2130581868">
                  <w:marLeft w:val="0"/>
                  <w:marRight w:val="0"/>
                  <w:marTop w:val="0"/>
                  <w:marBottom w:val="0"/>
                  <w:divBdr>
                    <w:top w:val="none" w:sz="0" w:space="0" w:color="auto"/>
                    <w:left w:val="none" w:sz="0" w:space="0" w:color="auto"/>
                    <w:bottom w:val="none" w:sz="0" w:space="0" w:color="auto"/>
                    <w:right w:val="none" w:sz="0" w:space="0" w:color="auto"/>
                  </w:divBdr>
                  <w:divsChild>
                    <w:div w:id="933249579">
                      <w:marLeft w:val="0"/>
                      <w:marRight w:val="0"/>
                      <w:marTop w:val="0"/>
                      <w:marBottom w:val="0"/>
                      <w:divBdr>
                        <w:top w:val="none" w:sz="0" w:space="0" w:color="auto"/>
                        <w:left w:val="none" w:sz="0" w:space="0" w:color="auto"/>
                        <w:bottom w:val="none" w:sz="0" w:space="0" w:color="auto"/>
                        <w:right w:val="none" w:sz="0" w:space="0" w:color="auto"/>
                      </w:divBdr>
                      <w:divsChild>
                        <w:div w:id="1504397415">
                          <w:marLeft w:val="0"/>
                          <w:marRight w:val="0"/>
                          <w:marTop w:val="0"/>
                          <w:marBottom w:val="0"/>
                          <w:divBdr>
                            <w:top w:val="none" w:sz="0" w:space="0" w:color="auto"/>
                            <w:left w:val="none" w:sz="0" w:space="0" w:color="auto"/>
                            <w:bottom w:val="none" w:sz="0" w:space="0" w:color="auto"/>
                            <w:right w:val="none" w:sz="0" w:space="0" w:color="auto"/>
                          </w:divBdr>
                          <w:divsChild>
                            <w:div w:id="214319828">
                              <w:marLeft w:val="0"/>
                              <w:marRight w:val="0"/>
                              <w:marTop w:val="0"/>
                              <w:marBottom w:val="0"/>
                              <w:divBdr>
                                <w:top w:val="single" w:sz="2" w:space="15" w:color="D3D3D3"/>
                                <w:left w:val="single" w:sz="2" w:space="0" w:color="D3D3D3"/>
                                <w:bottom w:val="single" w:sz="2" w:space="15" w:color="D3D3D3"/>
                                <w:right w:val="single" w:sz="2" w:space="0" w:color="D3D3D3"/>
                              </w:divBdr>
                              <w:divsChild>
                                <w:div w:id="940988626">
                                  <w:marLeft w:val="0"/>
                                  <w:marRight w:val="0"/>
                                  <w:marTop w:val="0"/>
                                  <w:marBottom w:val="0"/>
                                  <w:divBdr>
                                    <w:top w:val="none" w:sz="0" w:space="0" w:color="auto"/>
                                    <w:left w:val="none" w:sz="0" w:space="0" w:color="auto"/>
                                    <w:bottom w:val="none" w:sz="0" w:space="0" w:color="auto"/>
                                    <w:right w:val="none" w:sz="0" w:space="0" w:color="auto"/>
                                  </w:divBdr>
                                  <w:divsChild>
                                    <w:div w:id="108024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4691171">
      <w:bodyDiv w:val="1"/>
      <w:marLeft w:val="0"/>
      <w:marRight w:val="0"/>
      <w:marTop w:val="0"/>
      <w:marBottom w:val="0"/>
      <w:divBdr>
        <w:top w:val="none" w:sz="0" w:space="0" w:color="auto"/>
        <w:left w:val="none" w:sz="0" w:space="0" w:color="auto"/>
        <w:bottom w:val="none" w:sz="0" w:space="0" w:color="auto"/>
        <w:right w:val="none" w:sz="0" w:space="0" w:color="auto"/>
      </w:divBdr>
    </w:div>
    <w:div w:id="1767262688">
      <w:bodyDiv w:val="1"/>
      <w:marLeft w:val="0"/>
      <w:marRight w:val="0"/>
      <w:marTop w:val="0"/>
      <w:marBottom w:val="0"/>
      <w:divBdr>
        <w:top w:val="none" w:sz="0" w:space="0" w:color="auto"/>
        <w:left w:val="none" w:sz="0" w:space="0" w:color="auto"/>
        <w:bottom w:val="none" w:sz="0" w:space="0" w:color="auto"/>
        <w:right w:val="none" w:sz="0" w:space="0" w:color="auto"/>
      </w:divBdr>
    </w:div>
    <w:div w:id="1767338939">
      <w:bodyDiv w:val="1"/>
      <w:marLeft w:val="0"/>
      <w:marRight w:val="0"/>
      <w:marTop w:val="0"/>
      <w:marBottom w:val="0"/>
      <w:divBdr>
        <w:top w:val="none" w:sz="0" w:space="0" w:color="auto"/>
        <w:left w:val="none" w:sz="0" w:space="0" w:color="auto"/>
        <w:bottom w:val="none" w:sz="0" w:space="0" w:color="auto"/>
        <w:right w:val="none" w:sz="0" w:space="0" w:color="auto"/>
      </w:divBdr>
    </w:div>
    <w:div w:id="1774086326">
      <w:bodyDiv w:val="1"/>
      <w:marLeft w:val="0"/>
      <w:marRight w:val="0"/>
      <w:marTop w:val="0"/>
      <w:marBottom w:val="0"/>
      <w:divBdr>
        <w:top w:val="none" w:sz="0" w:space="0" w:color="auto"/>
        <w:left w:val="none" w:sz="0" w:space="0" w:color="auto"/>
        <w:bottom w:val="none" w:sz="0" w:space="0" w:color="auto"/>
        <w:right w:val="none" w:sz="0" w:space="0" w:color="auto"/>
      </w:divBdr>
    </w:div>
    <w:div w:id="1777166853">
      <w:bodyDiv w:val="1"/>
      <w:marLeft w:val="0"/>
      <w:marRight w:val="0"/>
      <w:marTop w:val="0"/>
      <w:marBottom w:val="0"/>
      <w:divBdr>
        <w:top w:val="none" w:sz="0" w:space="0" w:color="auto"/>
        <w:left w:val="none" w:sz="0" w:space="0" w:color="auto"/>
        <w:bottom w:val="none" w:sz="0" w:space="0" w:color="auto"/>
        <w:right w:val="none" w:sz="0" w:space="0" w:color="auto"/>
      </w:divBdr>
    </w:div>
    <w:div w:id="1813600903">
      <w:bodyDiv w:val="1"/>
      <w:marLeft w:val="0"/>
      <w:marRight w:val="0"/>
      <w:marTop w:val="0"/>
      <w:marBottom w:val="0"/>
      <w:divBdr>
        <w:top w:val="none" w:sz="0" w:space="0" w:color="auto"/>
        <w:left w:val="none" w:sz="0" w:space="0" w:color="auto"/>
        <w:bottom w:val="none" w:sz="0" w:space="0" w:color="auto"/>
        <w:right w:val="none" w:sz="0" w:space="0" w:color="auto"/>
      </w:divBdr>
    </w:div>
    <w:div w:id="1813978827">
      <w:bodyDiv w:val="1"/>
      <w:marLeft w:val="0"/>
      <w:marRight w:val="0"/>
      <w:marTop w:val="0"/>
      <w:marBottom w:val="0"/>
      <w:divBdr>
        <w:top w:val="none" w:sz="0" w:space="0" w:color="auto"/>
        <w:left w:val="none" w:sz="0" w:space="0" w:color="auto"/>
        <w:bottom w:val="none" w:sz="0" w:space="0" w:color="auto"/>
        <w:right w:val="none" w:sz="0" w:space="0" w:color="auto"/>
      </w:divBdr>
    </w:div>
    <w:div w:id="1821387439">
      <w:bodyDiv w:val="1"/>
      <w:marLeft w:val="0"/>
      <w:marRight w:val="0"/>
      <w:marTop w:val="0"/>
      <w:marBottom w:val="0"/>
      <w:divBdr>
        <w:top w:val="none" w:sz="0" w:space="0" w:color="auto"/>
        <w:left w:val="none" w:sz="0" w:space="0" w:color="auto"/>
        <w:bottom w:val="none" w:sz="0" w:space="0" w:color="auto"/>
        <w:right w:val="none" w:sz="0" w:space="0" w:color="auto"/>
      </w:divBdr>
    </w:div>
    <w:div w:id="1829058956">
      <w:bodyDiv w:val="1"/>
      <w:marLeft w:val="0"/>
      <w:marRight w:val="0"/>
      <w:marTop w:val="0"/>
      <w:marBottom w:val="0"/>
      <w:divBdr>
        <w:top w:val="none" w:sz="0" w:space="0" w:color="auto"/>
        <w:left w:val="none" w:sz="0" w:space="0" w:color="auto"/>
        <w:bottom w:val="none" w:sz="0" w:space="0" w:color="auto"/>
        <w:right w:val="none" w:sz="0" w:space="0" w:color="auto"/>
      </w:divBdr>
    </w:div>
    <w:div w:id="1835603032">
      <w:bodyDiv w:val="1"/>
      <w:marLeft w:val="0"/>
      <w:marRight w:val="0"/>
      <w:marTop w:val="0"/>
      <w:marBottom w:val="0"/>
      <w:divBdr>
        <w:top w:val="none" w:sz="0" w:space="0" w:color="auto"/>
        <w:left w:val="none" w:sz="0" w:space="0" w:color="auto"/>
        <w:bottom w:val="none" w:sz="0" w:space="0" w:color="auto"/>
        <w:right w:val="none" w:sz="0" w:space="0" w:color="auto"/>
      </w:divBdr>
    </w:div>
    <w:div w:id="1841001531">
      <w:bodyDiv w:val="1"/>
      <w:marLeft w:val="0"/>
      <w:marRight w:val="0"/>
      <w:marTop w:val="0"/>
      <w:marBottom w:val="0"/>
      <w:divBdr>
        <w:top w:val="none" w:sz="0" w:space="0" w:color="auto"/>
        <w:left w:val="none" w:sz="0" w:space="0" w:color="auto"/>
        <w:bottom w:val="none" w:sz="0" w:space="0" w:color="auto"/>
        <w:right w:val="none" w:sz="0" w:space="0" w:color="auto"/>
      </w:divBdr>
    </w:div>
    <w:div w:id="1848910142">
      <w:bodyDiv w:val="1"/>
      <w:marLeft w:val="0"/>
      <w:marRight w:val="0"/>
      <w:marTop w:val="0"/>
      <w:marBottom w:val="0"/>
      <w:divBdr>
        <w:top w:val="none" w:sz="0" w:space="0" w:color="auto"/>
        <w:left w:val="none" w:sz="0" w:space="0" w:color="auto"/>
        <w:bottom w:val="none" w:sz="0" w:space="0" w:color="auto"/>
        <w:right w:val="none" w:sz="0" w:space="0" w:color="auto"/>
      </w:divBdr>
    </w:div>
    <w:div w:id="1849519831">
      <w:bodyDiv w:val="1"/>
      <w:marLeft w:val="0"/>
      <w:marRight w:val="0"/>
      <w:marTop w:val="0"/>
      <w:marBottom w:val="0"/>
      <w:divBdr>
        <w:top w:val="none" w:sz="0" w:space="0" w:color="auto"/>
        <w:left w:val="none" w:sz="0" w:space="0" w:color="auto"/>
        <w:bottom w:val="none" w:sz="0" w:space="0" w:color="auto"/>
        <w:right w:val="none" w:sz="0" w:space="0" w:color="auto"/>
      </w:divBdr>
    </w:div>
    <w:div w:id="1874416745">
      <w:bodyDiv w:val="1"/>
      <w:marLeft w:val="0"/>
      <w:marRight w:val="0"/>
      <w:marTop w:val="0"/>
      <w:marBottom w:val="0"/>
      <w:divBdr>
        <w:top w:val="none" w:sz="0" w:space="0" w:color="auto"/>
        <w:left w:val="none" w:sz="0" w:space="0" w:color="auto"/>
        <w:bottom w:val="none" w:sz="0" w:space="0" w:color="auto"/>
        <w:right w:val="none" w:sz="0" w:space="0" w:color="auto"/>
      </w:divBdr>
    </w:div>
    <w:div w:id="1878083954">
      <w:bodyDiv w:val="1"/>
      <w:marLeft w:val="0"/>
      <w:marRight w:val="0"/>
      <w:marTop w:val="0"/>
      <w:marBottom w:val="0"/>
      <w:divBdr>
        <w:top w:val="none" w:sz="0" w:space="0" w:color="auto"/>
        <w:left w:val="none" w:sz="0" w:space="0" w:color="auto"/>
        <w:bottom w:val="none" w:sz="0" w:space="0" w:color="auto"/>
        <w:right w:val="none" w:sz="0" w:space="0" w:color="auto"/>
      </w:divBdr>
    </w:div>
    <w:div w:id="1901557673">
      <w:bodyDiv w:val="1"/>
      <w:marLeft w:val="0"/>
      <w:marRight w:val="0"/>
      <w:marTop w:val="0"/>
      <w:marBottom w:val="0"/>
      <w:divBdr>
        <w:top w:val="none" w:sz="0" w:space="0" w:color="auto"/>
        <w:left w:val="none" w:sz="0" w:space="0" w:color="auto"/>
        <w:bottom w:val="none" w:sz="0" w:space="0" w:color="auto"/>
        <w:right w:val="none" w:sz="0" w:space="0" w:color="auto"/>
      </w:divBdr>
    </w:div>
    <w:div w:id="1908959353">
      <w:bodyDiv w:val="1"/>
      <w:marLeft w:val="0"/>
      <w:marRight w:val="0"/>
      <w:marTop w:val="0"/>
      <w:marBottom w:val="0"/>
      <w:divBdr>
        <w:top w:val="none" w:sz="0" w:space="0" w:color="auto"/>
        <w:left w:val="none" w:sz="0" w:space="0" w:color="auto"/>
        <w:bottom w:val="none" w:sz="0" w:space="0" w:color="auto"/>
        <w:right w:val="none" w:sz="0" w:space="0" w:color="auto"/>
      </w:divBdr>
    </w:div>
    <w:div w:id="1911110799">
      <w:bodyDiv w:val="1"/>
      <w:marLeft w:val="0"/>
      <w:marRight w:val="0"/>
      <w:marTop w:val="0"/>
      <w:marBottom w:val="0"/>
      <w:divBdr>
        <w:top w:val="none" w:sz="0" w:space="0" w:color="auto"/>
        <w:left w:val="none" w:sz="0" w:space="0" w:color="auto"/>
        <w:bottom w:val="none" w:sz="0" w:space="0" w:color="auto"/>
        <w:right w:val="none" w:sz="0" w:space="0" w:color="auto"/>
      </w:divBdr>
    </w:div>
    <w:div w:id="1918904313">
      <w:bodyDiv w:val="1"/>
      <w:marLeft w:val="0"/>
      <w:marRight w:val="0"/>
      <w:marTop w:val="0"/>
      <w:marBottom w:val="0"/>
      <w:divBdr>
        <w:top w:val="none" w:sz="0" w:space="0" w:color="auto"/>
        <w:left w:val="none" w:sz="0" w:space="0" w:color="auto"/>
        <w:bottom w:val="none" w:sz="0" w:space="0" w:color="auto"/>
        <w:right w:val="none" w:sz="0" w:space="0" w:color="auto"/>
      </w:divBdr>
      <w:divsChild>
        <w:div w:id="245069288">
          <w:marLeft w:val="0"/>
          <w:marRight w:val="0"/>
          <w:marTop w:val="0"/>
          <w:marBottom w:val="0"/>
          <w:divBdr>
            <w:top w:val="none" w:sz="0" w:space="0" w:color="auto"/>
            <w:left w:val="none" w:sz="0" w:space="0" w:color="auto"/>
            <w:bottom w:val="none" w:sz="0" w:space="0" w:color="auto"/>
            <w:right w:val="none" w:sz="0" w:space="0" w:color="auto"/>
          </w:divBdr>
        </w:div>
        <w:div w:id="1916864441">
          <w:marLeft w:val="0"/>
          <w:marRight w:val="0"/>
          <w:marTop w:val="0"/>
          <w:marBottom w:val="0"/>
          <w:divBdr>
            <w:top w:val="none" w:sz="0" w:space="0" w:color="auto"/>
            <w:left w:val="none" w:sz="0" w:space="0" w:color="auto"/>
            <w:bottom w:val="none" w:sz="0" w:space="0" w:color="auto"/>
            <w:right w:val="none" w:sz="0" w:space="0" w:color="auto"/>
          </w:divBdr>
        </w:div>
        <w:div w:id="1064449761">
          <w:marLeft w:val="0"/>
          <w:marRight w:val="0"/>
          <w:marTop w:val="0"/>
          <w:marBottom w:val="0"/>
          <w:divBdr>
            <w:top w:val="none" w:sz="0" w:space="0" w:color="auto"/>
            <w:left w:val="none" w:sz="0" w:space="0" w:color="auto"/>
            <w:bottom w:val="none" w:sz="0" w:space="0" w:color="auto"/>
            <w:right w:val="none" w:sz="0" w:space="0" w:color="auto"/>
          </w:divBdr>
        </w:div>
        <w:div w:id="1747722617">
          <w:marLeft w:val="0"/>
          <w:marRight w:val="0"/>
          <w:marTop w:val="0"/>
          <w:marBottom w:val="0"/>
          <w:divBdr>
            <w:top w:val="none" w:sz="0" w:space="0" w:color="auto"/>
            <w:left w:val="none" w:sz="0" w:space="0" w:color="auto"/>
            <w:bottom w:val="none" w:sz="0" w:space="0" w:color="auto"/>
            <w:right w:val="none" w:sz="0" w:space="0" w:color="auto"/>
          </w:divBdr>
        </w:div>
        <w:div w:id="605886475">
          <w:marLeft w:val="0"/>
          <w:marRight w:val="0"/>
          <w:marTop w:val="0"/>
          <w:marBottom w:val="0"/>
          <w:divBdr>
            <w:top w:val="none" w:sz="0" w:space="0" w:color="auto"/>
            <w:left w:val="none" w:sz="0" w:space="0" w:color="auto"/>
            <w:bottom w:val="none" w:sz="0" w:space="0" w:color="auto"/>
            <w:right w:val="none" w:sz="0" w:space="0" w:color="auto"/>
          </w:divBdr>
        </w:div>
      </w:divsChild>
    </w:div>
    <w:div w:id="1920481526">
      <w:bodyDiv w:val="1"/>
      <w:marLeft w:val="0"/>
      <w:marRight w:val="0"/>
      <w:marTop w:val="0"/>
      <w:marBottom w:val="0"/>
      <w:divBdr>
        <w:top w:val="none" w:sz="0" w:space="0" w:color="auto"/>
        <w:left w:val="none" w:sz="0" w:space="0" w:color="auto"/>
        <w:bottom w:val="none" w:sz="0" w:space="0" w:color="auto"/>
        <w:right w:val="none" w:sz="0" w:space="0" w:color="auto"/>
      </w:divBdr>
      <w:divsChild>
        <w:div w:id="1535651679">
          <w:marLeft w:val="0"/>
          <w:marRight w:val="0"/>
          <w:marTop w:val="0"/>
          <w:marBottom w:val="0"/>
          <w:divBdr>
            <w:top w:val="none" w:sz="0" w:space="0" w:color="auto"/>
            <w:left w:val="none" w:sz="0" w:space="0" w:color="auto"/>
            <w:bottom w:val="none" w:sz="0" w:space="0" w:color="auto"/>
            <w:right w:val="none" w:sz="0" w:space="0" w:color="auto"/>
          </w:divBdr>
        </w:div>
        <w:div w:id="1505971470">
          <w:marLeft w:val="0"/>
          <w:marRight w:val="0"/>
          <w:marTop w:val="0"/>
          <w:marBottom w:val="0"/>
          <w:divBdr>
            <w:top w:val="none" w:sz="0" w:space="0" w:color="auto"/>
            <w:left w:val="none" w:sz="0" w:space="0" w:color="auto"/>
            <w:bottom w:val="none" w:sz="0" w:space="0" w:color="auto"/>
            <w:right w:val="none" w:sz="0" w:space="0" w:color="auto"/>
          </w:divBdr>
        </w:div>
        <w:div w:id="751926190">
          <w:marLeft w:val="0"/>
          <w:marRight w:val="0"/>
          <w:marTop w:val="0"/>
          <w:marBottom w:val="0"/>
          <w:divBdr>
            <w:top w:val="none" w:sz="0" w:space="0" w:color="auto"/>
            <w:left w:val="none" w:sz="0" w:space="0" w:color="auto"/>
            <w:bottom w:val="none" w:sz="0" w:space="0" w:color="auto"/>
            <w:right w:val="none" w:sz="0" w:space="0" w:color="auto"/>
          </w:divBdr>
        </w:div>
      </w:divsChild>
    </w:div>
    <w:div w:id="1921451508">
      <w:bodyDiv w:val="1"/>
      <w:marLeft w:val="0"/>
      <w:marRight w:val="0"/>
      <w:marTop w:val="0"/>
      <w:marBottom w:val="0"/>
      <w:divBdr>
        <w:top w:val="none" w:sz="0" w:space="0" w:color="auto"/>
        <w:left w:val="none" w:sz="0" w:space="0" w:color="auto"/>
        <w:bottom w:val="none" w:sz="0" w:space="0" w:color="auto"/>
        <w:right w:val="none" w:sz="0" w:space="0" w:color="auto"/>
      </w:divBdr>
    </w:div>
    <w:div w:id="1932547646">
      <w:bodyDiv w:val="1"/>
      <w:marLeft w:val="0"/>
      <w:marRight w:val="0"/>
      <w:marTop w:val="0"/>
      <w:marBottom w:val="0"/>
      <w:divBdr>
        <w:top w:val="none" w:sz="0" w:space="0" w:color="auto"/>
        <w:left w:val="none" w:sz="0" w:space="0" w:color="auto"/>
        <w:bottom w:val="none" w:sz="0" w:space="0" w:color="auto"/>
        <w:right w:val="none" w:sz="0" w:space="0" w:color="auto"/>
      </w:divBdr>
    </w:div>
    <w:div w:id="1934894021">
      <w:bodyDiv w:val="1"/>
      <w:marLeft w:val="0"/>
      <w:marRight w:val="0"/>
      <w:marTop w:val="0"/>
      <w:marBottom w:val="0"/>
      <w:divBdr>
        <w:top w:val="none" w:sz="0" w:space="0" w:color="auto"/>
        <w:left w:val="none" w:sz="0" w:space="0" w:color="auto"/>
        <w:bottom w:val="none" w:sz="0" w:space="0" w:color="auto"/>
        <w:right w:val="none" w:sz="0" w:space="0" w:color="auto"/>
      </w:divBdr>
    </w:div>
    <w:div w:id="1935892208">
      <w:bodyDiv w:val="1"/>
      <w:marLeft w:val="0"/>
      <w:marRight w:val="0"/>
      <w:marTop w:val="0"/>
      <w:marBottom w:val="0"/>
      <w:divBdr>
        <w:top w:val="none" w:sz="0" w:space="0" w:color="auto"/>
        <w:left w:val="none" w:sz="0" w:space="0" w:color="auto"/>
        <w:bottom w:val="none" w:sz="0" w:space="0" w:color="auto"/>
        <w:right w:val="none" w:sz="0" w:space="0" w:color="auto"/>
      </w:divBdr>
    </w:div>
    <w:div w:id="1950502245">
      <w:bodyDiv w:val="1"/>
      <w:marLeft w:val="0"/>
      <w:marRight w:val="0"/>
      <w:marTop w:val="0"/>
      <w:marBottom w:val="0"/>
      <w:divBdr>
        <w:top w:val="none" w:sz="0" w:space="0" w:color="auto"/>
        <w:left w:val="none" w:sz="0" w:space="0" w:color="auto"/>
        <w:bottom w:val="none" w:sz="0" w:space="0" w:color="auto"/>
        <w:right w:val="none" w:sz="0" w:space="0" w:color="auto"/>
      </w:divBdr>
    </w:div>
    <w:div w:id="1953127287">
      <w:bodyDiv w:val="1"/>
      <w:marLeft w:val="0"/>
      <w:marRight w:val="0"/>
      <w:marTop w:val="0"/>
      <w:marBottom w:val="0"/>
      <w:divBdr>
        <w:top w:val="none" w:sz="0" w:space="0" w:color="auto"/>
        <w:left w:val="none" w:sz="0" w:space="0" w:color="auto"/>
        <w:bottom w:val="none" w:sz="0" w:space="0" w:color="auto"/>
        <w:right w:val="none" w:sz="0" w:space="0" w:color="auto"/>
      </w:divBdr>
    </w:div>
    <w:div w:id="1959877169">
      <w:bodyDiv w:val="1"/>
      <w:marLeft w:val="0"/>
      <w:marRight w:val="0"/>
      <w:marTop w:val="0"/>
      <w:marBottom w:val="0"/>
      <w:divBdr>
        <w:top w:val="none" w:sz="0" w:space="0" w:color="auto"/>
        <w:left w:val="none" w:sz="0" w:space="0" w:color="auto"/>
        <w:bottom w:val="none" w:sz="0" w:space="0" w:color="auto"/>
        <w:right w:val="none" w:sz="0" w:space="0" w:color="auto"/>
      </w:divBdr>
      <w:divsChild>
        <w:div w:id="30233978">
          <w:marLeft w:val="0"/>
          <w:marRight w:val="0"/>
          <w:marTop w:val="0"/>
          <w:marBottom w:val="0"/>
          <w:divBdr>
            <w:top w:val="none" w:sz="0" w:space="0" w:color="auto"/>
            <w:left w:val="none" w:sz="0" w:space="0" w:color="auto"/>
            <w:bottom w:val="none" w:sz="0" w:space="0" w:color="auto"/>
            <w:right w:val="none" w:sz="0" w:space="0" w:color="auto"/>
          </w:divBdr>
        </w:div>
        <w:div w:id="134613924">
          <w:marLeft w:val="0"/>
          <w:marRight w:val="0"/>
          <w:marTop w:val="0"/>
          <w:marBottom w:val="0"/>
          <w:divBdr>
            <w:top w:val="none" w:sz="0" w:space="0" w:color="auto"/>
            <w:left w:val="none" w:sz="0" w:space="0" w:color="auto"/>
            <w:bottom w:val="none" w:sz="0" w:space="0" w:color="auto"/>
            <w:right w:val="none" w:sz="0" w:space="0" w:color="auto"/>
          </w:divBdr>
        </w:div>
        <w:div w:id="146897981">
          <w:marLeft w:val="0"/>
          <w:marRight w:val="0"/>
          <w:marTop w:val="0"/>
          <w:marBottom w:val="0"/>
          <w:divBdr>
            <w:top w:val="none" w:sz="0" w:space="0" w:color="auto"/>
            <w:left w:val="none" w:sz="0" w:space="0" w:color="auto"/>
            <w:bottom w:val="none" w:sz="0" w:space="0" w:color="auto"/>
            <w:right w:val="none" w:sz="0" w:space="0" w:color="auto"/>
          </w:divBdr>
        </w:div>
        <w:div w:id="279648584">
          <w:marLeft w:val="0"/>
          <w:marRight w:val="0"/>
          <w:marTop w:val="0"/>
          <w:marBottom w:val="0"/>
          <w:divBdr>
            <w:top w:val="none" w:sz="0" w:space="0" w:color="auto"/>
            <w:left w:val="none" w:sz="0" w:space="0" w:color="auto"/>
            <w:bottom w:val="none" w:sz="0" w:space="0" w:color="auto"/>
            <w:right w:val="none" w:sz="0" w:space="0" w:color="auto"/>
          </w:divBdr>
        </w:div>
        <w:div w:id="343628162">
          <w:blockQuote w:val="1"/>
          <w:marLeft w:val="600"/>
          <w:marRight w:val="0"/>
          <w:marTop w:val="0"/>
          <w:marBottom w:val="0"/>
          <w:divBdr>
            <w:top w:val="none" w:sz="0" w:space="0" w:color="auto"/>
            <w:left w:val="none" w:sz="0" w:space="0" w:color="auto"/>
            <w:bottom w:val="none" w:sz="0" w:space="0" w:color="auto"/>
            <w:right w:val="none" w:sz="0" w:space="0" w:color="auto"/>
          </w:divBdr>
          <w:divsChild>
            <w:div w:id="818421015">
              <w:blockQuote w:val="1"/>
              <w:marLeft w:val="600"/>
              <w:marRight w:val="0"/>
              <w:marTop w:val="0"/>
              <w:marBottom w:val="0"/>
              <w:divBdr>
                <w:top w:val="none" w:sz="0" w:space="0" w:color="auto"/>
                <w:left w:val="none" w:sz="0" w:space="0" w:color="auto"/>
                <w:bottom w:val="none" w:sz="0" w:space="0" w:color="auto"/>
                <w:right w:val="none" w:sz="0" w:space="0" w:color="auto"/>
              </w:divBdr>
              <w:divsChild>
                <w:div w:id="1067649346">
                  <w:blockQuote w:val="1"/>
                  <w:marLeft w:val="600"/>
                  <w:marRight w:val="0"/>
                  <w:marTop w:val="0"/>
                  <w:marBottom w:val="0"/>
                  <w:divBdr>
                    <w:top w:val="none" w:sz="0" w:space="0" w:color="auto"/>
                    <w:left w:val="none" w:sz="0" w:space="0" w:color="auto"/>
                    <w:bottom w:val="none" w:sz="0" w:space="0" w:color="auto"/>
                    <w:right w:val="none" w:sz="0" w:space="0" w:color="auto"/>
                  </w:divBdr>
                  <w:divsChild>
                    <w:div w:id="1384138438">
                      <w:blockQuote w:val="1"/>
                      <w:marLeft w:val="600"/>
                      <w:marRight w:val="0"/>
                      <w:marTop w:val="0"/>
                      <w:marBottom w:val="0"/>
                      <w:divBdr>
                        <w:top w:val="none" w:sz="0" w:space="0" w:color="auto"/>
                        <w:left w:val="none" w:sz="0" w:space="0" w:color="auto"/>
                        <w:bottom w:val="none" w:sz="0" w:space="0" w:color="auto"/>
                        <w:right w:val="none" w:sz="0" w:space="0" w:color="auto"/>
                      </w:divBdr>
                      <w:divsChild>
                        <w:div w:id="1905794999">
                          <w:blockQuote w:val="1"/>
                          <w:marLeft w:val="600"/>
                          <w:marRight w:val="0"/>
                          <w:marTop w:val="0"/>
                          <w:marBottom w:val="0"/>
                          <w:divBdr>
                            <w:top w:val="none" w:sz="0" w:space="0" w:color="auto"/>
                            <w:left w:val="none" w:sz="0" w:space="0" w:color="auto"/>
                            <w:bottom w:val="none" w:sz="0" w:space="0" w:color="auto"/>
                            <w:right w:val="none" w:sz="0" w:space="0" w:color="auto"/>
                          </w:divBdr>
                          <w:divsChild>
                            <w:div w:id="555748833">
                              <w:blockQuote w:val="1"/>
                              <w:marLeft w:val="600"/>
                              <w:marRight w:val="0"/>
                              <w:marTop w:val="0"/>
                              <w:marBottom w:val="0"/>
                              <w:divBdr>
                                <w:top w:val="none" w:sz="0" w:space="0" w:color="auto"/>
                                <w:left w:val="none" w:sz="0" w:space="0" w:color="auto"/>
                                <w:bottom w:val="none" w:sz="0" w:space="0" w:color="auto"/>
                                <w:right w:val="none" w:sz="0" w:space="0" w:color="auto"/>
                              </w:divBdr>
                              <w:divsChild>
                                <w:div w:id="222058803">
                                  <w:blockQuote w:val="1"/>
                                  <w:marLeft w:val="600"/>
                                  <w:marRight w:val="0"/>
                                  <w:marTop w:val="0"/>
                                  <w:marBottom w:val="0"/>
                                  <w:divBdr>
                                    <w:top w:val="none" w:sz="0" w:space="0" w:color="auto"/>
                                    <w:left w:val="none" w:sz="0" w:space="0" w:color="auto"/>
                                    <w:bottom w:val="none" w:sz="0" w:space="0" w:color="auto"/>
                                    <w:right w:val="none" w:sz="0" w:space="0" w:color="auto"/>
                                  </w:divBdr>
                                  <w:divsChild>
                                    <w:div w:id="1703550218">
                                      <w:blockQuote w:val="1"/>
                                      <w:marLeft w:val="600"/>
                                      <w:marRight w:val="0"/>
                                      <w:marTop w:val="0"/>
                                      <w:marBottom w:val="0"/>
                                      <w:divBdr>
                                        <w:top w:val="none" w:sz="0" w:space="0" w:color="auto"/>
                                        <w:left w:val="none" w:sz="0" w:space="0" w:color="auto"/>
                                        <w:bottom w:val="none" w:sz="0" w:space="0" w:color="auto"/>
                                        <w:right w:val="none" w:sz="0" w:space="0" w:color="auto"/>
                                      </w:divBdr>
                                      <w:divsChild>
                                        <w:div w:id="1549145215">
                                          <w:blockQuote w:val="1"/>
                                          <w:marLeft w:val="600"/>
                                          <w:marRight w:val="0"/>
                                          <w:marTop w:val="0"/>
                                          <w:marBottom w:val="0"/>
                                          <w:divBdr>
                                            <w:top w:val="none" w:sz="0" w:space="0" w:color="auto"/>
                                            <w:left w:val="none" w:sz="0" w:space="0" w:color="auto"/>
                                            <w:bottom w:val="none" w:sz="0" w:space="0" w:color="auto"/>
                                            <w:right w:val="none" w:sz="0" w:space="0" w:color="auto"/>
                                          </w:divBdr>
                                          <w:divsChild>
                                            <w:div w:id="332883460">
                                              <w:blockQuote w:val="1"/>
                                              <w:marLeft w:val="600"/>
                                              <w:marRight w:val="0"/>
                                              <w:marTop w:val="0"/>
                                              <w:marBottom w:val="0"/>
                                              <w:divBdr>
                                                <w:top w:val="none" w:sz="0" w:space="0" w:color="auto"/>
                                                <w:left w:val="none" w:sz="0" w:space="0" w:color="auto"/>
                                                <w:bottom w:val="none" w:sz="0" w:space="0" w:color="auto"/>
                                                <w:right w:val="none" w:sz="0" w:space="0" w:color="auto"/>
                                              </w:divBdr>
                                              <w:divsChild>
                                                <w:div w:id="1379087020">
                                                  <w:blockQuote w:val="1"/>
                                                  <w:marLeft w:val="600"/>
                                                  <w:marRight w:val="0"/>
                                                  <w:marTop w:val="0"/>
                                                  <w:marBottom w:val="0"/>
                                                  <w:divBdr>
                                                    <w:top w:val="none" w:sz="0" w:space="0" w:color="auto"/>
                                                    <w:left w:val="none" w:sz="0" w:space="0" w:color="auto"/>
                                                    <w:bottom w:val="none" w:sz="0" w:space="0" w:color="auto"/>
                                                    <w:right w:val="none" w:sz="0" w:space="0" w:color="auto"/>
                                                  </w:divBdr>
                                                  <w:divsChild>
                                                    <w:div w:id="147134364">
                                                      <w:blockQuote w:val="1"/>
                                                      <w:marLeft w:val="600"/>
                                                      <w:marRight w:val="0"/>
                                                      <w:marTop w:val="0"/>
                                                      <w:marBottom w:val="0"/>
                                                      <w:divBdr>
                                                        <w:top w:val="none" w:sz="0" w:space="0" w:color="auto"/>
                                                        <w:left w:val="none" w:sz="0" w:space="0" w:color="auto"/>
                                                        <w:bottom w:val="none" w:sz="0" w:space="0" w:color="auto"/>
                                                        <w:right w:val="none" w:sz="0" w:space="0" w:color="auto"/>
                                                      </w:divBdr>
                                                      <w:divsChild>
                                                        <w:div w:id="1988971806">
                                                          <w:blockQuote w:val="1"/>
                                                          <w:marLeft w:val="600"/>
                                                          <w:marRight w:val="0"/>
                                                          <w:marTop w:val="0"/>
                                                          <w:marBottom w:val="0"/>
                                                          <w:divBdr>
                                                            <w:top w:val="none" w:sz="0" w:space="0" w:color="auto"/>
                                                            <w:left w:val="none" w:sz="0" w:space="0" w:color="auto"/>
                                                            <w:bottom w:val="none" w:sz="0" w:space="0" w:color="auto"/>
                                                            <w:right w:val="none" w:sz="0" w:space="0" w:color="auto"/>
                                                          </w:divBdr>
                                                          <w:divsChild>
                                                            <w:div w:id="136993618">
                                                              <w:blockQuote w:val="1"/>
                                                              <w:marLeft w:val="600"/>
                                                              <w:marRight w:val="0"/>
                                                              <w:marTop w:val="0"/>
                                                              <w:marBottom w:val="0"/>
                                                              <w:divBdr>
                                                                <w:top w:val="none" w:sz="0" w:space="0" w:color="auto"/>
                                                                <w:left w:val="none" w:sz="0" w:space="0" w:color="auto"/>
                                                                <w:bottom w:val="none" w:sz="0" w:space="0" w:color="auto"/>
                                                                <w:right w:val="none" w:sz="0" w:space="0" w:color="auto"/>
                                                              </w:divBdr>
                                                              <w:divsChild>
                                                                <w:div w:id="1830512083">
                                                                  <w:blockQuote w:val="1"/>
                                                                  <w:marLeft w:val="600"/>
                                                                  <w:marRight w:val="0"/>
                                                                  <w:marTop w:val="0"/>
                                                                  <w:marBottom w:val="0"/>
                                                                  <w:divBdr>
                                                                    <w:top w:val="none" w:sz="0" w:space="0" w:color="auto"/>
                                                                    <w:left w:val="none" w:sz="0" w:space="0" w:color="auto"/>
                                                                    <w:bottom w:val="none" w:sz="0" w:space="0" w:color="auto"/>
                                                                    <w:right w:val="none" w:sz="0" w:space="0" w:color="auto"/>
                                                                  </w:divBdr>
                                                                  <w:divsChild>
                                                                    <w:div w:id="1694265031">
                                                                      <w:blockQuote w:val="1"/>
                                                                      <w:marLeft w:val="600"/>
                                                                      <w:marRight w:val="0"/>
                                                                      <w:marTop w:val="0"/>
                                                                      <w:marBottom w:val="0"/>
                                                                      <w:divBdr>
                                                                        <w:top w:val="none" w:sz="0" w:space="0" w:color="auto"/>
                                                                        <w:left w:val="none" w:sz="0" w:space="0" w:color="auto"/>
                                                                        <w:bottom w:val="none" w:sz="0" w:space="0" w:color="auto"/>
                                                                        <w:right w:val="none" w:sz="0" w:space="0" w:color="auto"/>
                                                                      </w:divBdr>
                                                                      <w:divsChild>
                                                                        <w:div w:id="159065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46255920">
          <w:marLeft w:val="0"/>
          <w:marRight w:val="0"/>
          <w:marTop w:val="0"/>
          <w:marBottom w:val="0"/>
          <w:divBdr>
            <w:top w:val="none" w:sz="0" w:space="0" w:color="auto"/>
            <w:left w:val="none" w:sz="0" w:space="0" w:color="auto"/>
            <w:bottom w:val="none" w:sz="0" w:space="0" w:color="auto"/>
            <w:right w:val="none" w:sz="0" w:space="0" w:color="auto"/>
          </w:divBdr>
        </w:div>
        <w:div w:id="551498277">
          <w:marLeft w:val="0"/>
          <w:marRight w:val="0"/>
          <w:marTop w:val="0"/>
          <w:marBottom w:val="0"/>
          <w:divBdr>
            <w:top w:val="none" w:sz="0" w:space="0" w:color="auto"/>
            <w:left w:val="none" w:sz="0" w:space="0" w:color="auto"/>
            <w:bottom w:val="none" w:sz="0" w:space="0" w:color="auto"/>
            <w:right w:val="none" w:sz="0" w:space="0" w:color="auto"/>
          </w:divBdr>
        </w:div>
        <w:div w:id="594479273">
          <w:marLeft w:val="0"/>
          <w:marRight w:val="0"/>
          <w:marTop w:val="0"/>
          <w:marBottom w:val="0"/>
          <w:divBdr>
            <w:top w:val="none" w:sz="0" w:space="0" w:color="auto"/>
            <w:left w:val="none" w:sz="0" w:space="0" w:color="auto"/>
            <w:bottom w:val="none" w:sz="0" w:space="0" w:color="auto"/>
            <w:right w:val="none" w:sz="0" w:space="0" w:color="auto"/>
          </w:divBdr>
        </w:div>
        <w:div w:id="614875103">
          <w:marLeft w:val="0"/>
          <w:marRight w:val="0"/>
          <w:marTop w:val="0"/>
          <w:marBottom w:val="0"/>
          <w:divBdr>
            <w:top w:val="none" w:sz="0" w:space="0" w:color="auto"/>
            <w:left w:val="none" w:sz="0" w:space="0" w:color="auto"/>
            <w:bottom w:val="none" w:sz="0" w:space="0" w:color="auto"/>
            <w:right w:val="none" w:sz="0" w:space="0" w:color="auto"/>
          </w:divBdr>
        </w:div>
        <w:div w:id="699403330">
          <w:marLeft w:val="0"/>
          <w:marRight w:val="0"/>
          <w:marTop w:val="0"/>
          <w:marBottom w:val="0"/>
          <w:divBdr>
            <w:top w:val="none" w:sz="0" w:space="0" w:color="auto"/>
            <w:left w:val="none" w:sz="0" w:space="0" w:color="auto"/>
            <w:bottom w:val="none" w:sz="0" w:space="0" w:color="auto"/>
            <w:right w:val="none" w:sz="0" w:space="0" w:color="auto"/>
          </w:divBdr>
        </w:div>
        <w:div w:id="967324224">
          <w:marLeft w:val="0"/>
          <w:marRight w:val="0"/>
          <w:marTop w:val="0"/>
          <w:marBottom w:val="0"/>
          <w:divBdr>
            <w:top w:val="none" w:sz="0" w:space="0" w:color="auto"/>
            <w:left w:val="none" w:sz="0" w:space="0" w:color="auto"/>
            <w:bottom w:val="none" w:sz="0" w:space="0" w:color="auto"/>
            <w:right w:val="none" w:sz="0" w:space="0" w:color="auto"/>
          </w:divBdr>
        </w:div>
        <w:div w:id="1011642804">
          <w:marLeft w:val="0"/>
          <w:marRight w:val="0"/>
          <w:marTop w:val="0"/>
          <w:marBottom w:val="0"/>
          <w:divBdr>
            <w:top w:val="none" w:sz="0" w:space="0" w:color="auto"/>
            <w:left w:val="none" w:sz="0" w:space="0" w:color="auto"/>
            <w:bottom w:val="none" w:sz="0" w:space="0" w:color="auto"/>
            <w:right w:val="none" w:sz="0" w:space="0" w:color="auto"/>
          </w:divBdr>
        </w:div>
        <w:div w:id="1029797921">
          <w:marLeft w:val="0"/>
          <w:marRight w:val="0"/>
          <w:marTop w:val="0"/>
          <w:marBottom w:val="0"/>
          <w:divBdr>
            <w:top w:val="none" w:sz="0" w:space="0" w:color="auto"/>
            <w:left w:val="none" w:sz="0" w:space="0" w:color="auto"/>
            <w:bottom w:val="none" w:sz="0" w:space="0" w:color="auto"/>
            <w:right w:val="none" w:sz="0" w:space="0" w:color="auto"/>
          </w:divBdr>
        </w:div>
        <w:div w:id="1032220904">
          <w:marLeft w:val="0"/>
          <w:marRight w:val="0"/>
          <w:marTop w:val="0"/>
          <w:marBottom w:val="0"/>
          <w:divBdr>
            <w:top w:val="none" w:sz="0" w:space="0" w:color="auto"/>
            <w:left w:val="none" w:sz="0" w:space="0" w:color="auto"/>
            <w:bottom w:val="none" w:sz="0" w:space="0" w:color="auto"/>
            <w:right w:val="none" w:sz="0" w:space="0" w:color="auto"/>
          </w:divBdr>
        </w:div>
        <w:div w:id="1054044848">
          <w:marLeft w:val="0"/>
          <w:marRight w:val="0"/>
          <w:marTop w:val="0"/>
          <w:marBottom w:val="0"/>
          <w:divBdr>
            <w:top w:val="none" w:sz="0" w:space="0" w:color="auto"/>
            <w:left w:val="none" w:sz="0" w:space="0" w:color="auto"/>
            <w:bottom w:val="none" w:sz="0" w:space="0" w:color="auto"/>
            <w:right w:val="none" w:sz="0" w:space="0" w:color="auto"/>
          </w:divBdr>
        </w:div>
        <w:div w:id="1086271979">
          <w:marLeft w:val="0"/>
          <w:marRight w:val="0"/>
          <w:marTop w:val="0"/>
          <w:marBottom w:val="0"/>
          <w:divBdr>
            <w:top w:val="none" w:sz="0" w:space="0" w:color="auto"/>
            <w:left w:val="none" w:sz="0" w:space="0" w:color="auto"/>
            <w:bottom w:val="none" w:sz="0" w:space="0" w:color="auto"/>
            <w:right w:val="none" w:sz="0" w:space="0" w:color="auto"/>
          </w:divBdr>
        </w:div>
        <w:div w:id="1125460957">
          <w:marLeft w:val="0"/>
          <w:marRight w:val="0"/>
          <w:marTop w:val="0"/>
          <w:marBottom w:val="0"/>
          <w:divBdr>
            <w:top w:val="none" w:sz="0" w:space="0" w:color="auto"/>
            <w:left w:val="none" w:sz="0" w:space="0" w:color="auto"/>
            <w:bottom w:val="none" w:sz="0" w:space="0" w:color="auto"/>
            <w:right w:val="none" w:sz="0" w:space="0" w:color="auto"/>
          </w:divBdr>
        </w:div>
        <w:div w:id="1187721262">
          <w:marLeft w:val="0"/>
          <w:marRight w:val="0"/>
          <w:marTop w:val="0"/>
          <w:marBottom w:val="0"/>
          <w:divBdr>
            <w:top w:val="none" w:sz="0" w:space="0" w:color="auto"/>
            <w:left w:val="none" w:sz="0" w:space="0" w:color="auto"/>
            <w:bottom w:val="none" w:sz="0" w:space="0" w:color="auto"/>
            <w:right w:val="none" w:sz="0" w:space="0" w:color="auto"/>
          </w:divBdr>
        </w:div>
        <w:div w:id="1358506636">
          <w:marLeft w:val="0"/>
          <w:marRight w:val="0"/>
          <w:marTop w:val="0"/>
          <w:marBottom w:val="0"/>
          <w:divBdr>
            <w:top w:val="none" w:sz="0" w:space="0" w:color="auto"/>
            <w:left w:val="none" w:sz="0" w:space="0" w:color="auto"/>
            <w:bottom w:val="none" w:sz="0" w:space="0" w:color="auto"/>
            <w:right w:val="none" w:sz="0" w:space="0" w:color="auto"/>
          </w:divBdr>
        </w:div>
        <w:div w:id="1400711593">
          <w:marLeft w:val="0"/>
          <w:marRight w:val="0"/>
          <w:marTop w:val="0"/>
          <w:marBottom w:val="0"/>
          <w:divBdr>
            <w:top w:val="none" w:sz="0" w:space="0" w:color="auto"/>
            <w:left w:val="none" w:sz="0" w:space="0" w:color="auto"/>
            <w:bottom w:val="none" w:sz="0" w:space="0" w:color="auto"/>
            <w:right w:val="none" w:sz="0" w:space="0" w:color="auto"/>
          </w:divBdr>
        </w:div>
        <w:div w:id="1532498641">
          <w:marLeft w:val="0"/>
          <w:marRight w:val="0"/>
          <w:marTop w:val="0"/>
          <w:marBottom w:val="0"/>
          <w:divBdr>
            <w:top w:val="none" w:sz="0" w:space="0" w:color="auto"/>
            <w:left w:val="none" w:sz="0" w:space="0" w:color="auto"/>
            <w:bottom w:val="none" w:sz="0" w:space="0" w:color="auto"/>
            <w:right w:val="none" w:sz="0" w:space="0" w:color="auto"/>
          </w:divBdr>
        </w:div>
        <w:div w:id="1553808567">
          <w:marLeft w:val="0"/>
          <w:marRight w:val="0"/>
          <w:marTop w:val="0"/>
          <w:marBottom w:val="0"/>
          <w:divBdr>
            <w:top w:val="none" w:sz="0" w:space="0" w:color="auto"/>
            <w:left w:val="none" w:sz="0" w:space="0" w:color="auto"/>
            <w:bottom w:val="none" w:sz="0" w:space="0" w:color="auto"/>
            <w:right w:val="none" w:sz="0" w:space="0" w:color="auto"/>
          </w:divBdr>
        </w:div>
        <w:div w:id="1589071921">
          <w:marLeft w:val="0"/>
          <w:marRight w:val="0"/>
          <w:marTop w:val="0"/>
          <w:marBottom w:val="0"/>
          <w:divBdr>
            <w:top w:val="none" w:sz="0" w:space="0" w:color="auto"/>
            <w:left w:val="none" w:sz="0" w:space="0" w:color="auto"/>
            <w:bottom w:val="none" w:sz="0" w:space="0" w:color="auto"/>
            <w:right w:val="none" w:sz="0" w:space="0" w:color="auto"/>
          </w:divBdr>
        </w:div>
        <w:div w:id="1596284241">
          <w:marLeft w:val="0"/>
          <w:marRight w:val="0"/>
          <w:marTop w:val="0"/>
          <w:marBottom w:val="0"/>
          <w:divBdr>
            <w:top w:val="none" w:sz="0" w:space="0" w:color="auto"/>
            <w:left w:val="none" w:sz="0" w:space="0" w:color="auto"/>
            <w:bottom w:val="none" w:sz="0" w:space="0" w:color="auto"/>
            <w:right w:val="none" w:sz="0" w:space="0" w:color="auto"/>
          </w:divBdr>
        </w:div>
        <w:div w:id="1608344271">
          <w:marLeft w:val="0"/>
          <w:marRight w:val="0"/>
          <w:marTop w:val="0"/>
          <w:marBottom w:val="0"/>
          <w:divBdr>
            <w:top w:val="none" w:sz="0" w:space="0" w:color="auto"/>
            <w:left w:val="none" w:sz="0" w:space="0" w:color="auto"/>
            <w:bottom w:val="none" w:sz="0" w:space="0" w:color="auto"/>
            <w:right w:val="none" w:sz="0" w:space="0" w:color="auto"/>
          </w:divBdr>
        </w:div>
        <w:div w:id="1620991339">
          <w:marLeft w:val="0"/>
          <w:marRight w:val="0"/>
          <w:marTop w:val="0"/>
          <w:marBottom w:val="0"/>
          <w:divBdr>
            <w:top w:val="none" w:sz="0" w:space="0" w:color="auto"/>
            <w:left w:val="none" w:sz="0" w:space="0" w:color="auto"/>
            <w:bottom w:val="none" w:sz="0" w:space="0" w:color="auto"/>
            <w:right w:val="none" w:sz="0" w:space="0" w:color="auto"/>
          </w:divBdr>
        </w:div>
        <w:div w:id="1623725519">
          <w:marLeft w:val="0"/>
          <w:marRight w:val="0"/>
          <w:marTop w:val="0"/>
          <w:marBottom w:val="0"/>
          <w:divBdr>
            <w:top w:val="none" w:sz="0" w:space="0" w:color="auto"/>
            <w:left w:val="none" w:sz="0" w:space="0" w:color="auto"/>
            <w:bottom w:val="none" w:sz="0" w:space="0" w:color="auto"/>
            <w:right w:val="none" w:sz="0" w:space="0" w:color="auto"/>
          </w:divBdr>
        </w:div>
        <w:div w:id="1657101067">
          <w:blockQuote w:val="1"/>
          <w:marLeft w:val="600"/>
          <w:marRight w:val="0"/>
          <w:marTop w:val="0"/>
          <w:marBottom w:val="0"/>
          <w:divBdr>
            <w:top w:val="none" w:sz="0" w:space="0" w:color="auto"/>
            <w:left w:val="none" w:sz="0" w:space="0" w:color="auto"/>
            <w:bottom w:val="none" w:sz="0" w:space="0" w:color="auto"/>
            <w:right w:val="none" w:sz="0" w:space="0" w:color="auto"/>
          </w:divBdr>
          <w:divsChild>
            <w:div w:id="85925412">
              <w:blockQuote w:val="1"/>
              <w:marLeft w:val="600"/>
              <w:marRight w:val="0"/>
              <w:marTop w:val="0"/>
              <w:marBottom w:val="0"/>
              <w:divBdr>
                <w:top w:val="none" w:sz="0" w:space="0" w:color="auto"/>
                <w:left w:val="none" w:sz="0" w:space="0" w:color="auto"/>
                <w:bottom w:val="none" w:sz="0" w:space="0" w:color="auto"/>
                <w:right w:val="none" w:sz="0" w:space="0" w:color="auto"/>
              </w:divBdr>
              <w:divsChild>
                <w:div w:id="191068739">
                  <w:blockQuote w:val="1"/>
                  <w:marLeft w:val="600"/>
                  <w:marRight w:val="0"/>
                  <w:marTop w:val="0"/>
                  <w:marBottom w:val="0"/>
                  <w:divBdr>
                    <w:top w:val="none" w:sz="0" w:space="0" w:color="auto"/>
                    <w:left w:val="none" w:sz="0" w:space="0" w:color="auto"/>
                    <w:bottom w:val="none" w:sz="0" w:space="0" w:color="auto"/>
                    <w:right w:val="none" w:sz="0" w:space="0" w:color="auto"/>
                  </w:divBdr>
                  <w:divsChild>
                    <w:div w:id="1971201467">
                      <w:blockQuote w:val="1"/>
                      <w:marLeft w:val="600"/>
                      <w:marRight w:val="0"/>
                      <w:marTop w:val="0"/>
                      <w:marBottom w:val="0"/>
                      <w:divBdr>
                        <w:top w:val="none" w:sz="0" w:space="0" w:color="auto"/>
                        <w:left w:val="none" w:sz="0" w:space="0" w:color="auto"/>
                        <w:bottom w:val="none" w:sz="0" w:space="0" w:color="auto"/>
                        <w:right w:val="none" w:sz="0" w:space="0" w:color="auto"/>
                      </w:divBdr>
                      <w:divsChild>
                        <w:div w:id="83041725">
                          <w:blockQuote w:val="1"/>
                          <w:marLeft w:val="600"/>
                          <w:marRight w:val="0"/>
                          <w:marTop w:val="0"/>
                          <w:marBottom w:val="0"/>
                          <w:divBdr>
                            <w:top w:val="none" w:sz="0" w:space="0" w:color="auto"/>
                            <w:left w:val="none" w:sz="0" w:space="0" w:color="auto"/>
                            <w:bottom w:val="none" w:sz="0" w:space="0" w:color="auto"/>
                            <w:right w:val="none" w:sz="0" w:space="0" w:color="auto"/>
                          </w:divBdr>
                          <w:divsChild>
                            <w:div w:id="778330499">
                              <w:blockQuote w:val="1"/>
                              <w:marLeft w:val="600"/>
                              <w:marRight w:val="0"/>
                              <w:marTop w:val="0"/>
                              <w:marBottom w:val="0"/>
                              <w:divBdr>
                                <w:top w:val="none" w:sz="0" w:space="0" w:color="auto"/>
                                <w:left w:val="none" w:sz="0" w:space="0" w:color="auto"/>
                                <w:bottom w:val="none" w:sz="0" w:space="0" w:color="auto"/>
                                <w:right w:val="none" w:sz="0" w:space="0" w:color="auto"/>
                              </w:divBdr>
                              <w:divsChild>
                                <w:div w:id="2023970810">
                                  <w:blockQuote w:val="1"/>
                                  <w:marLeft w:val="600"/>
                                  <w:marRight w:val="0"/>
                                  <w:marTop w:val="0"/>
                                  <w:marBottom w:val="0"/>
                                  <w:divBdr>
                                    <w:top w:val="none" w:sz="0" w:space="0" w:color="auto"/>
                                    <w:left w:val="none" w:sz="0" w:space="0" w:color="auto"/>
                                    <w:bottom w:val="none" w:sz="0" w:space="0" w:color="auto"/>
                                    <w:right w:val="none" w:sz="0" w:space="0" w:color="auto"/>
                                  </w:divBdr>
                                  <w:divsChild>
                                    <w:div w:id="1829443135">
                                      <w:blockQuote w:val="1"/>
                                      <w:marLeft w:val="600"/>
                                      <w:marRight w:val="0"/>
                                      <w:marTop w:val="0"/>
                                      <w:marBottom w:val="0"/>
                                      <w:divBdr>
                                        <w:top w:val="none" w:sz="0" w:space="0" w:color="auto"/>
                                        <w:left w:val="none" w:sz="0" w:space="0" w:color="auto"/>
                                        <w:bottom w:val="none" w:sz="0" w:space="0" w:color="auto"/>
                                        <w:right w:val="none" w:sz="0" w:space="0" w:color="auto"/>
                                      </w:divBdr>
                                      <w:divsChild>
                                        <w:div w:id="1675959958">
                                          <w:blockQuote w:val="1"/>
                                          <w:marLeft w:val="600"/>
                                          <w:marRight w:val="0"/>
                                          <w:marTop w:val="0"/>
                                          <w:marBottom w:val="0"/>
                                          <w:divBdr>
                                            <w:top w:val="none" w:sz="0" w:space="0" w:color="auto"/>
                                            <w:left w:val="none" w:sz="0" w:space="0" w:color="auto"/>
                                            <w:bottom w:val="none" w:sz="0" w:space="0" w:color="auto"/>
                                            <w:right w:val="none" w:sz="0" w:space="0" w:color="auto"/>
                                          </w:divBdr>
                                          <w:divsChild>
                                            <w:div w:id="2063673529">
                                              <w:blockQuote w:val="1"/>
                                              <w:marLeft w:val="600"/>
                                              <w:marRight w:val="0"/>
                                              <w:marTop w:val="0"/>
                                              <w:marBottom w:val="0"/>
                                              <w:divBdr>
                                                <w:top w:val="none" w:sz="0" w:space="0" w:color="auto"/>
                                                <w:left w:val="none" w:sz="0" w:space="0" w:color="auto"/>
                                                <w:bottom w:val="none" w:sz="0" w:space="0" w:color="auto"/>
                                                <w:right w:val="none" w:sz="0" w:space="0" w:color="auto"/>
                                              </w:divBdr>
                                              <w:divsChild>
                                                <w:div w:id="1616477189">
                                                  <w:blockQuote w:val="1"/>
                                                  <w:marLeft w:val="600"/>
                                                  <w:marRight w:val="0"/>
                                                  <w:marTop w:val="0"/>
                                                  <w:marBottom w:val="0"/>
                                                  <w:divBdr>
                                                    <w:top w:val="none" w:sz="0" w:space="0" w:color="auto"/>
                                                    <w:left w:val="none" w:sz="0" w:space="0" w:color="auto"/>
                                                    <w:bottom w:val="none" w:sz="0" w:space="0" w:color="auto"/>
                                                    <w:right w:val="none" w:sz="0" w:space="0" w:color="auto"/>
                                                  </w:divBdr>
                                                  <w:divsChild>
                                                    <w:div w:id="1931313133">
                                                      <w:blockQuote w:val="1"/>
                                                      <w:marLeft w:val="600"/>
                                                      <w:marRight w:val="0"/>
                                                      <w:marTop w:val="0"/>
                                                      <w:marBottom w:val="0"/>
                                                      <w:divBdr>
                                                        <w:top w:val="none" w:sz="0" w:space="0" w:color="auto"/>
                                                        <w:left w:val="none" w:sz="0" w:space="0" w:color="auto"/>
                                                        <w:bottom w:val="none" w:sz="0" w:space="0" w:color="auto"/>
                                                        <w:right w:val="none" w:sz="0" w:space="0" w:color="auto"/>
                                                      </w:divBdr>
                                                      <w:divsChild>
                                                        <w:div w:id="62057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69016641">
          <w:marLeft w:val="0"/>
          <w:marRight w:val="0"/>
          <w:marTop w:val="0"/>
          <w:marBottom w:val="0"/>
          <w:divBdr>
            <w:top w:val="none" w:sz="0" w:space="0" w:color="auto"/>
            <w:left w:val="none" w:sz="0" w:space="0" w:color="auto"/>
            <w:bottom w:val="none" w:sz="0" w:space="0" w:color="auto"/>
            <w:right w:val="none" w:sz="0" w:space="0" w:color="auto"/>
          </w:divBdr>
        </w:div>
        <w:div w:id="1682313196">
          <w:marLeft w:val="0"/>
          <w:marRight w:val="0"/>
          <w:marTop w:val="0"/>
          <w:marBottom w:val="0"/>
          <w:divBdr>
            <w:top w:val="none" w:sz="0" w:space="0" w:color="auto"/>
            <w:left w:val="none" w:sz="0" w:space="0" w:color="auto"/>
            <w:bottom w:val="none" w:sz="0" w:space="0" w:color="auto"/>
            <w:right w:val="none" w:sz="0" w:space="0" w:color="auto"/>
          </w:divBdr>
        </w:div>
        <w:div w:id="1728718211">
          <w:marLeft w:val="0"/>
          <w:marRight w:val="0"/>
          <w:marTop w:val="0"/>
          <w:marBottom w:val="0"/>
          <w:divBdr>
            <w:top w:val="none" w:sz="0" w:space="0" w:color="auto"/>
            <w:left w:val="none" w:sz="0" w:space="0" w:color="auto"/>
            <w:bottom w:val="none" w:sz="0" w:space="0" w:color="auto"/>
            <w:right w:val="none" w:sz="0" w:space="0" w:color="auto"/>
          </w:divBdr>
        </w:div>
        <w:div w:id="1881815719">
          <w:marLeft w:val="0"/>
          <w:marRight w:val="0"/>
          <w:marTop w:val="0"/>
          <w:marBottom w:val="0"/>
          <w:divBdr>
            <w:top w:val="none" w:sz="0" w:space="0" w:color="auto"/>
            <w:left w:val="none" w:sz="0" w:space="0" w:color="auto"/>
            <w:bottom w:val="none" w:sz="0" w:space="0" w:color="auto"/>
            <w:right w:val="none" w:sz="0" w:space="0" w:color="auto"/>
          </w:divBdr>
        </w:div>
        <w:div w:id="2097822990">
          <w:marLeft w:val="0"/>
          <w:marRight w:val="0"/>
          <w:marTop w:val="0"/>
          <w:marBottom w:val="0"/>
          <w:divBdr>
            <w:top w:val="none" w:sz="0" w:space="0" w:color="auto"/>
            <w:left w:val="none" w:sz="0" w:space="0" w:color="auto"/>
            <w:bottom w:val="none" w:sz="0" w:space="0" w:color="auto"/>
            <w:right w:val="none" w:sz="0" w:space="0" w:color="auto"/>
          </w:divBdr>
        </w:div>
      </w:divsChild>
    </w:div>
    <w:div w:id="1963614684">
      <w:bodyDiv w:val="1"/>
      <w:marLeft w:val="0"/>
      <w:marRight w:val="0"/>
      <w:marTop w:val="0"/>
      <w:marBottom w:val="0"/>
      <w:divBdr>
        <w:top w:val="none" w:sz="0" w:space="0" w:color="auto"/>
        <w:left w:val="none" w:sz="0" w:space="0" w:color="auto"/>
        <w:bottom w:val="none" w:sz="0" w:space="0" w:color="auto"/>
        <w:right w:val="none" w:sz="0" w:space="0" w:color="auto"/>
      </w:divBdr>
    </w:div>
    <w:div w:id="1971550688">
      <w:bodyDiv w:val="1"/>
      <w:marLeft w:val="0"/>
      <w:marRight w:val="0"/>
      <w:marTop w:val="0"/>
      <w:marBottom w:val="0"/>
      <w:divBdr>
        <w:top w:val="none" w:sz="0" w:space="0" w:color="auto"/>
        <w:left w:val="none" w:sz="0" w:space="0" w:color="auto"/>
        <w:bottom w:val="none" w:sz="0" w:space="0" w:color="auto"/>
        <w:right w:val="none" w:sz="0" w:space="0" w:color="auto"/>
      </w:divBdr>
    </w:div>
    <w:div w:id="1980333936">
      <w:bodyDiv w:val="1"/>
      <w:marLeft w:val="0"/>
      <w:marRight w:val="0"/>
      <w:marTop w:val="0"/>
      <w:marBottom w:val="0"/>
      <w:divBdr>
        <w:top w:val="none" w:sz="0" w:space="0" w:color="auto"/>
        <w:left w:val="none" w:sz="0" w:space="0" w:color="auto"/>
        <w:bottom w:val="none" w:sz="0" w:space="0" w:color="auto"/>
        <w:right w:val="none" w:sz="0" w:space="0" w:color="auto"/>
      </w:divBdr>
    </w:div>
    <w:div w:id="1981809268">
      <w:bodyDiv w:val="1"/>
      <w:marLeft w:val="0"/>
      <w:marRight w:val="0"/>
      <w:marTop w:val="0"/>
      <w:marBottom w:val="0"/>
      <w:divBdr>
        <w:top w:val="none" w:sz="0" w:space="0" w:color="auto"/>
        <w:left w:val="none" w:sz="0" w:space="0" w:color="auto"/>
        <w:bottom w:val="none" w:sz="0" w:space="0" w:color="auto"/>
        <w:right w:val="none" w:sz="0" w:space="0" w:color="auto"/>
      </w:divBdr>
    </w:div>
    <w:div w:id="1981812028">
      <w:bodyDiv w:val="1"/>
      <w:marLeft w:val="0"/>
      <w:marRight w:val="0"/>
      <w:marTop w:val="0"/>
      <w:marBottom w:val="0"/>
      <w:divBdr>
        <w:top w:val="none" w:sz="0" w:space="0" w:color="auto"/>
        <w:left w:val="none" w:sz="0" w:space="0" w:color="auto"/>
        <w:bottom w:val="none" w:sz="0" w:space="0" w:color="auto"/>
        <w:right w:val="none" w:sz="0" w:space="0" w:color="auto"/>
      </w:divBdr>
    </w:div>
    <w:div w:id="1984962849">
      <w:bodyDiv w:val="1"/>
      <w:marLeft w:val="0"/>
      <w:marRight w:val="0"/>
      <w:marTop w:val="0"/>
      <w:marBottom w:val="0"/>
      <w:divBdr>
        <w:top w:val="none" w:sz="0" w:space="0" w:color="auto"/>
        <w:left w:val="none" w:sz="0" w:space="0" w:color="auto"/>
        <w:bottom w:val="none" w:sz="0" w:space="0" w:color="auto"/>
        <w:right w:val="none" w:sz="0" w:space="0" w:color="auto"/>
      </w:divBdr>
      <w:divsChild>
        <w:div w:id="2077975674">
          <w:marLeft w:val="0"/>
          <w:marRight w:val="0"/>
          <w:marTop w:val="0"/>
          <w:marBottom w:val="0"/>
          <w:divBdr>
            <w:top w:val="none" w:sz="0" w:space="0" w:color="auto"/>
            <w:left w:val="none" w:sz="0" w:space="0" w:color="auto"/>
            <w:bottom w:val="none" w:sz="0" w:space="0" w:color="auto"/>
            <w:right w:val="none" w:sz="0" w:space="0" w:color="auto"/>
          </w:divBdr>
        </w:div>
        <w:div w:id="1114249746">
          <w:marLeft w:val="0"/>
          <w:marRight w:val="0"/>
          <w:marTop w:val="0"/>
          <w:marBottom w:val="0"/>
          <w:divBdr>
            <w:top w:val="none" w:sz="0" w:space="0" w:color="auto"/>
            <w:left w:val="none" w:sz="0" w:space="0" w:color="auto"/>
            <w:bottom w:val="none" w:sz="0" w:space="0" w:color="auto"/>
            <w:right w:val="none" w:sz="0" w:space="0" w:color="auto"/>
          </w:divBdr>
        </w:div>
        <w:div w:id="855384322">
          <w:marLeft w:val="0"/>
          <w:marRight w:val="0"/>
          <w:marTop w:val="0"/>
          <w:marBottom w:val="0"/>
          <w:divBdr>
            <w:top w:val="none" w:sz="0" w:space="0" w:color="auto"/>
            <w:left w:val="none" w:sz="0" w:space="0" w:color="auto"/>
            <w:bottom w:val="none" w:sz="0" w:space="0" w:color="auto"/>
            <w:right w:val="none" w:sz="0" w:space="0" w:color="auto"/>
          </w:divBdr>
        </w:div>
        <w:div w:id="1723865877">
          <w:marLeft w:val="0"/>
          <w:marRight w:val="0"/>
          <w:marTop w:val="0"/>
          <w:marBottom w:val="0"/>
          <w:divBdr>
            <w:top w:val="none" w:sz="0" w:space="0" w:color="auto"/>
            <w:left w:val="none" w:sz="0" w:space="0" w:color="auto"/>
            <w:bottom w:val="none" w:sz="0" w:space="0" w:color="auto"/>
            <w:right w:val="none" w:sz="0" w:space="0" w:color="auto"/>
          </w:divBdr>
        </w:div>
        <w:div w:id="2084182653">
          <w:marLeft w:val="0"/>
          <w:marRight w:val="0"/>
          <w:marTop w:val="0"/>
          <w:marBottom w:val="0"/>
          <w:divBdr>
            <w:top w:val="none" w:sz="0" w:space="0" w:color="auto"/>
            <w:left w:val="none" w:sz="0" w:space="0" w:color="auto"/>
            <w:bottom w:val="none" w:sz="0" w:space="0" w:color="auto"/>
            <w:right w:val="none" w:sz="0" w:space="0" w:color="auto"/>
          </w:divBdr>
        </w:div>
        <w:div w:id="786853401">
          <w:marLeft w:val="0"/>
          <w:marRight w:val="0"/>
          <w:marTop w:val="0"/>
          <w:marBottom w:val="0"/>
          <w:divBdr>
            <w:top w:val="none" w:sz="0" w:space="0" w:color="auto"/>
            <w:left w:val="none" w:sz="0" w:space="0" w:color="auto"/>
            <w:bottom w:val="none" w:sz="0" w:space="0" w:color="auto"/>
            <w:right w:val="none" w:sz="0" w:space="0" w:color="auto"/>
          </w:divBdr>
        </w:div>
        <w:div w:id="1884519396">
          <w:marLeft w:val="0"/>
          <w:marRight w:val="0"/>
          <w:marTop w:val="0"/>
          <w:marBottom w:val="0"/>
          <w:divBdr>
            <w:top w:val="none" w:sz="0" w:space="0" w:color="auto"/>
            <w:left w:val="none" w:sz="0" w:space="0" w:color="auto"/>
            <w:bottom w:val="none" w:sz="0" w:space="0" w:color="auto"/>
            <w:right w:val="none" w:sz="0" w:space="0" w:color="auto"/>
          </w:divBdr>
        </w:div>
        <w:div w:id="151528740">
          <w:marLeft w:val="0"/>
          <w:marRight w:val="0"/>
          <w:marTop w:val="0"/>
          <w:marBottom w:val="0"/>
          <w:divBdr>
            <w:top w:val="none" w:sz="0" w:space="0" w:color="auto"/>
            <w:left w:val="none" w:sz="0" w:space="0" w:color="auto"/>
            <w:bottom w:val="none" w:sz="0" w:space="0" w:color="auto"/>
            <w:right w:val="none" w:sz="0" w:space="0" w:color="auto"/>
          </w:divBdr>
        </w:div>
      </w:divsChild>
    </w:div>
    <w:div w:id="2006400313">
      <w:bodyDiv w:val="1"/>
      <w:marLeft w:val="0"/>
      <w:marRight w:val="0"/>
      <w:marTop w:val="0"/>
      <w:marBottom w:val="0"/>
      <w:divBdr>
        <w:top w:val="none" w:sz="0" w:space="0" w:color="auto"/>
        <w:left w:val="none" w:sz="0" w:space="0" w:color="auto"/>
        <w:bottom w:val="none" w:sz="0" w:space="0" w:color="auto"/>
        <w:right w:val="none" w:sz="0" w:space="0" w:color="auto"/>
      </w:divBdr>
    </w:div>
    <w:div w:id="2013681044">
      <w:bodyDiv w:val="1"/>
      <w:marLeft w:val="0"/>
      <w:marRight w:val="0"/>
      <w:marTop w:val="0"/>
      <w:marBottom w:val="0"/>
      <w:divBdr>
        <w:top w:val="none" w:sz="0" w:space="0" w:color="auto"/>
        <w:left w:val="none" w:sz="0" w:space="0" w:color="auto"/>
        <w:bottom w:val="none" w:sz="0" w:space="0" w:color="auto"/>
        <w:right w:val="none" w:sz="0" w:space="0" w:color="auto"/>
      </w:divBdr>
    </w:div>
    <w:div w:id="2020543860">
      <w:bodyDiv w:val="1"/>
      <w:marLeft w:val="0"/>
      <w:marRight w:val="0"/>
      <w:marTop w:val="0"/>
      <w:marBottom w:val="0"/>
      <w:divBdr>
        <w:top w:val="none" w:sz="0" w:space="0" w:color="auto"/>
        <w:left w:val="none" w:sz="0" w:space="0" w:color="auto"/>
        <w:bottom w:val="none" w:sz="0" w:space="0" w:color="auto"/>
        <w:right w:val="none" w:sz="0" w:space="0" w:color="auto"/>
      </w:divBdr>
    </w:div>
    <w:div w:id="2026906291">
      <w:bodyDiv w:val="1"/>
      <w:marLeft w:val="0"/>
      <w:marRight w:val="0"/>
      <w:marTop w:val="0"/>
      <w:marBottom w:val="0"/>
      <w:divBdr>
        <w:top w:val="none" w:sz="0" w:space="0" w:color="auto"/>
        <w:left w:val="none" w:sz="0" w:space="0" w:color="auto"/>
        <w:bottom w:val="none" w:sz="0" w:space="0" w:color="auto"/>
        <w:right w:val="none" w:sz="0" w:space="0" w:color="auto"/>
      </w:divBdr>
    </w:div>
    <w:div w:id="2032215681">
      <w:bodyDiv w:val="1"/>
      <w:marLeft w:val="0"/>
      <w:marRight w:val="0"/>
      <w:marTop w:val="0"/>
      <w:marBottom w:val="0"/>
      <w:divBdr>
        <w:top w:val="none" w:sz="0" w:space="0" w:color="auto"/>
        <w:left w:val="none" w:sz="0" w:space="0" w:color="auto"/>
        <w:bottom w:val="none" w:sz="0" w:space="0" w:color="auto"/>
        <w:right w:val="none" w:sz="0" w:space="0" w:color="auto"/>
      </w:divBdr>
    </w:div>
    <w:div w:id="2038919875">
      <w:bodyDiv w:val="1"/>
      <w:marLeft w:val="0"/>
      <w:marRight w:val="0"/>
      <w:marTop w:val="0"/>
      <w:marBottom w:val="0"/>
      <w:divBdr>
        <w:top w:val="none" w:sz="0" w:space="0" w:color="auto"/>
        <w:left w:val="none" w:sz="0" w:space="0" w:color="auto"/>
        <w:bottom w:val="none" w:sz="0" w:space="0" w:color="auto"/>
        <w:right w:val="none" w:sz="0" w:space="0" w:color="auto"/>
      </w:divBdr>
    </w:div>
    <w:div w:id="2042388867">
      <w:bodyDiv w:val="1"/>
      <w:marLeft w:val="0"/>
      <w:marRight w:val="0"/>
      <w:marTop w:val="0"/>
      <w:marBottom w:val="0"/>
      <w:divBdr>
        <w:top w:val="none" w:sz="0" w:space="0" w:color="auto"/>
        <w:left w:val="none" w:sz="0" w:space="0" w:color="auto"/>
        <w:bottom w:val="none" w:sz="0" w:space="0" w:color="auto"/>
        <w:right w:val="none" w:sz="0" w:space="0" w:color="auto"/>
      </w:divBdr>
      <w:divsChild>
        <w:div w:id="39324834">
          <w:marLeft w:val="0"/>
          <w:marRight w:val="0"/>
          <w:marTop w:val="0"/>
          <w:marBottom w:val="0"/>
          <w:divBdr>
            <w:top w:val="none" w:sz="0" w:space="0" w:color="auto"/>
            <w:left w:val="none" w:sz="0" w:space="0" w:color="auto"/>
            <w:bottom w:val="none" w:sz="0" w:space="0" w:color="auto"/>
            <w:right w:val="none" w:sz="0" w:space="0" w:color="auto"/>
          </w:divBdr>
          <w:divsChild>
            <w:div w:id="361369414">
              <w:marLeft w:val="0"/>
              <w:marRight w:val="0"/>
              <w:marTop w:val="0"/>
              <w:marBottom w:val="0"/>
              <w:divBdr>
                <w:top w:val="none" w:sz="0" w:space="0" w:color="auto"/>
                <w:left w:val="none" w:sz="0" w:space="0" w:color="auto"/>
                <w:bottom w:val="none" w:sz="0" w:space="0" w:color="auto"/>
                <w:right w:val="none" w:sz="0" w:space="0" w:color="auto"/>
              </w:divBdr>
              <w:divsChild>
                <w:div w:id="158514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795310">
          <w:marLeft w:val="0"/>
          <w:marRight w:val="0"/>
          <w:marTop w:val="0"/>
          <w:marBottom w:val="0"/>
          <w:divBdr>
            <w:top w:val="none" w:sz="0" w:space="0" w:color="auto"/>
            <w:left w:val="none" w:sz="0" w:space="0" w:color="auto"/>
            <w:bottom w:val="none" w:sz="0" w:space="0" w:color="auto"/>
            <w:right w:val="none" w:sz="0" w:space="0" w:color="auto"/>
          </w:divBdr>
          <w:divsChild>
            <w:div w:id="105083253">
              <w:marLeft w:val="0"/>
              <w:marRight w:val="0"/>
              <w:marTop w:val="0"/>
              <w:marBottom w:val="0"/>
              <w:divBdr>
                <w:top w:val="none" w:sz="0" w:space="0" w:color="auto"/>
                <w:left w:val="none" w:sz="0" w:space="0" w:color="auto"/>
                <w:bottom w:val="none" w:sz="0" w:space="0" w:color="auto"/>
                <w:right w:val="none" w:sz="0" w:space="0" w:color="auto"/>
              </w:divBdr>
              <w:divsChild>
                <w:div w:id="248739451">
                  <w:marLeft w:val="0"/>
                  <w:marRight w:val="0"/>
                  <w:marTop w:val="0"/>
                  <w:marBottom w:val="0"/>
                  <w:divBdr>
                    <w:top w:val="none" w:sz="0" w:space="0" w:color="auto"/>
                    <w:left w:val="none" w:sz="0" w:space="0" w:color="auto"/>
                    <w:bottom w:val="none" w:sz="0" w:space="0" w:color="auto"/>
                    <w:right w:val="none" w:sz="0" w:space="0" w:color="auto"/>
                  </w:divBdr>
                </w:div>
              </w:divsChild>
            </w:div>
            <w:div w:id="1040057406">
              <w:marLeft w:val="0"/>
              <w:marRight w:val="0"/>
              <w:marTop w:val="0"/>
              <w:marBottom w:val="0"/>
              <w:divBdr>
                <w:top w:val="none" w:sz="0" w:space="0" w:color="auto"/>
                <w:left w:val="none" w:sz="0" w:space="0" w:color="auto"/>
                <w:bottom w:val="none" w:sz="0" w:space="0" w:color="auto"/>
                <w:right w:val="none" w:sz="0" w:space="0" w:color="auto"/>
              </w:divBdr>
              <w:divsChild>
                <w:div w:id="1285848811">
                  <w:marLeft w:val="0"/>
                  <w:marRight w:val="0"/>
                  <w:marTop w:val="0"/>
                  <w:marBottom w:val="0"/>
                  <w:divBdr>
                    <w:top w:val="none" w:sz="0" w:space="0" w:color="auto"/>
                    <w:left w:val="none" w:sz="0" w:space="0" w:color="auto"/>
                    <w:bottom w:val="none" w:sz="0" w:space="0" w:color="auto"/>
                    <w:right w:val="none" w:sz="0" w:space="0" w:color="auto"/>
                  </w:divBdr>
                </w:div>
              </w:divsChild>
            </w:div>
            <w:div w:id="1052146577">
              <w:marLeft w:val="0"/>
              <w:marRight w:val="0"/>
              <w:marTop w:val="0"/>
              <w:marBottom w:val="0"/>
              <w:divBdr>
                <w:top w:val="none" w:sz="0" w:space="0" w:color="auto"/>
                <w:left w:val="none" w:sz="0" w:space="0" w:color="auto"/>
                <w:bottom w:val="none" w:sz="0" w:space="0" w:color="auto"/>
                <w:right w:val="none" w:sz="0" w:space="0" w:color="auto"/>
              </w:divBdr>
              <w:divsChild>
                <w:div w:id="120804563">
                  <w:marLeft w:val="0"/>
                  <w:marRight w:val="0"/>
                  <w:marTop w:val="0"/>
                  <w:marBottom w:val="0"/>
                  <w:divBdr>
                    <w:top w:val="none" w:sz="0" w:space="0" w:color="auto"/>
                    <w:left w:val="none" w:sz="0" w:space="0" w:color="auto"/>
                    <w:bottom w:val="none" w:sz="0" w:space="0" w:color="auto"/>
                    <w:right w:val="none" w:sz="0" w:space="0" w:color="auto"/>
                  </w:divBdr>
                </w:div>
                <w:div w:id="277418796">
                  <w:marLeft w:val="0"/>
                  <w:marRight w:val="0"/>
                  <w:marTop w:val="0"/>
                  <w:marBottom w:val="0"/>
                  <w:divBdr>
                    <w:top w:val="none" w:sz="0" w:space="0" w:color="auto"/>
                    <w:left w:val="none" w:sz="0" w:space="0" w:color="auto"/>
                    <w:bottom w:val="none" w:sz="0" w:space="0" w:color="auto"/>
                    <w:right w:val="none" w:sz="0" w:space="0" w:color="auto"/>
                  </w:divBdr>
                </w:div>
                <w:div w:id="300965910">
                  <w:marLeft w:val="0"/>
                  <w:marRight w:val="0"/>
                  <w:marTop w:val="0"/>
                  <w:marBottom w:val="0"/>
                  <w:divBdr>
                    <w:top w:val="none" w:sz="0" w:space="0" w:color="auto"/>
                    <w:left w:val="none" w:sz="0" w:space="0" w:color="auto"/>
                    <w:bottom w:val="none" w:sz="0" w:space="0" w:color="auto"/>
                    <w:right w:val="none" w:sz="0" w:space="0" w:color="auto"/>
                  </w:divBdr>
                </w:div>
                <w:div w:id="1323392300">
                  <w:marLeft w:val="0"/>
                  <w:marRight w:val="0"/>
                  <w:marTop w:val="0"/>
                  <w:marBottom w:val="0"/>
                  <w:divBdr>
                    <w:top w:val="none" w:sz="0" w:space="0" w:color="auto"/>
                    <w:left w:val="none" w:sz="0" w:space="0" w:color="auto"/>
                    <w:bottom w:val="none" w:sz="0" w:space="0" w:color="auto"/>
                    <w:right w:val="none" w:sz="0" w:space="0" w:color="auto"/>
                  </w:divBdr>
                </w:div>
              </w:divsChild>
            </w:div>
            <w:div w:id="1233127755">
              <w:marLeft w:val="0"/>
              <w:marRight w:val="0"/>
              <w:marTop w:val="0"/>
              <w:marBottom w:val="0"/>
              <w:divBdr>
                <w:top w:val="none" w:sz="0" w:space="0" w:color="auto"/>
                <w:left w:val="none" w:sz="0" w:space="0" w:color="auto"/>
                <w:bottom w:val="none" w:sz="0" w:space="0" w:color="auto"/>
                <w:right w:val="none" w:sz="0" w:space="0" w:color="auto"/>
              </w:divBdr>
              <w:divsChild>
                <w:div w:id="986737220">
                  <w:marLeft w:val="0"/>
                  <w:marRight w:val="0"/>
                  <w:marTop w:val="0"/>
                  <w:marBottom w:val="0"/>
                  <w:divBdr>
                    <w:top w:val="none" w:sz="0" w:space="0" w:color="auto"/>
                    <w:left w:val="none" w:sz="0" w:space="0" w:color="auto"/>
                    <w:bottom w:val="none" w:sz="0" w:space="0" w:color="auto"/>
                    <w:right w:val="none" w:sz="0" w:space="0" w:color="auto"/>
                  </w:divBdr>
                </w:div>
              </w:divsChild>
            </w:div>
            <w:div w:id="1426681698">
              <w:marLeft w:val="0"/>
              <w:marRight w:val="0"/>
              <w:marTop w:val="0"/>
              <w:marBottom w:val="0"/>
              <w:divBdr>
                <w:top w:val="none" w:sz="0" w:space="0" w:color="auto"/>
                <w:left w:val="none" w:sz="0" w:space="0" w:color="auto"/>
                <w:bottom w:val="none" w:sz="0" w:space="0" w:color="auto"/>
                <w:right w:val="none" w:sz="0" w:space="0" w:color="auto"/>
              </w:divBdr>
              <w:divsChild>
                <w:div w:id="715738557">
                  <w:marLeft w:val="0"/>
                  <w:marRight w:val="0"/>
                  <w:marTop w:val="0"/>
                  <w:marBottom w:val="0"/>
                  <w:divBdr>
                    <w:top w:val="none" w:sz="0" w:space="0" w:color="auto"/>
                    <w:left w:val="none" w:sz="0" w:space="0" w:color="auto"/>
                    <w:bottom w:val="none" w:sz="0" w:space="0" w:color="auto"/>
                    <w:right w:val="none" w:sz="0" w:space="0" w:color="auto"/>
                  </w:divBdr>
                </w:div>
                <w:div w:id="1108550114">
                  <w:marLeft w:val="0"/>
                  <w:marRight w:val="0"/>
                  <w:marTop w:val="0"/>
                  <w:marBottom w:val="0"/>
                  <w:divBdr>
                    <w:top w:val="none" w:sz="0" w:space="0" w:color="auto"/>
                    <w:left w:val="none" w:sz="0" w:space="0" w:color="auto"/>
                    <w:bottom w:val="none" w:sz="0" w:space="0" w:color="auto"/>
                    <w:right w:val="none" w:sz="0" w:space="0" w:color="auto"/>
                  </w:divBdr>
                </w:div>
                <w:div w:id="1779060130">
                  <w:marLeft w:val="0"/>
                  <w:marRight w:val="0"/>
                  <w:marTop w:val="0"/>
                  <w:marBottom w:val="0"/>
                  <w:divBdr>
                    <w:top w:val="none" w:sz="0" w:space="0" w:color="auto"/>
                    <w:left w:val="none" w:sz="0" w:space="0" w:color="auto"/>
                    <w:bottom w:val="none" w:sz="0" w:space="0" w:color="auto"/>
                    <w:right w:val="none" w:sz="0" w:space="0" w:color="auto"/>
                  </w:divBdr>
                </w:div>
                <w:div w:id="2053074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699696">
      <w:bodyDiv w:val="1"/>
      <w:marLeft w:val="0"/>
      <w:marRight w:val="0"/>
      <w:marTop w:val="0"/>
      <w:marBottom w:val="0"/>
      <w:divBdr>
        <w:top w:val="none" w:sz="0" w:space="0" w:color="auto"/>
        <w:left w:val="none" w:sz="0" w:space="0" w:color="auto"/>
        <w:bottom w:val="none" w:sz="0" w:space="0" w:color="auto"/>
        <w:right w:val="none" w:sz="0" w:space="0" w:color="auto"/>
      </w:divBdr>
    </w:div>
    <w:div w:id="2052994021">
      <w:bodyDiv w:val="1"/>
      <w:marLeft w:val="0"/>
      <w:marRight w:val="0"/>
      <w:marTop w:val="0"/>
      <w:marBottom w:val="0"/>
      <w:divBdr>
        <w:top w:val="none" w:sz="0" w:space="0" w:color="auto"/>
        <w:left w:val="none" w:sz="0" w:space="0" w:color="auto"/>
        <w:bottom w:val="none" w:sz="0" w:space="0" w:color="auto"/>
        <w:right w:val="none" w:sz="0" w:space="0" w:color="auto"/>
      </w:divBdr>
    </w:div>
    <w:div w:id="2053920851">
      <w:bodyDiv w:val="1"/>
      <w:marLeft w:val="0"/>
      <w:marRight w:val="0"/>
      <w:marTop w:val="0"/>
      <w:marBottom w:val="0"/>
      <w:divBdr>
        <w:top w:val="none" w:sz="0" w:space="0" w:color="auto"/>
        <w:left w:val="none" w:sz="0" w:space="0" w:color="auto"/>
        <w:bottom w:val="none" w:sz="0" w:space="0" w:color="auto"/>
        <w:right w:val="none" w:sz="0" w:space="0" w:color="auto"/>
      </w:divBdr>
    </w:div>
    <w:div w:id="2061902853">
      <w:bodyDiv w:val="1"/>
      <w:marLeft w:val="0"/>
      <w:marRight w:val="0"/>
      <w:marTop w:val="0"/>
      <w:marBottom w:val="0"/>
      <w:divBdr>
        <w:top w:val="none" w:sz="0" w:space="0" w:color="auto"/>
        <w:left w:val="none" w:sz="0" w:space="0" w:color="auto"/>
        <w:bottom w:val="none" w:sz="0" w:space="0" w:color="auto"/>
        <w:right w:val="none" w:sz="0" w:space="0" w:color="auto"/>
      </w:divBdr>
      <w:divsChild>
        <w:div w:id="1565724800">
          <w:marLeft w:val="0"/>
          <w:marRight w:val="0"/>
          <w:marTop w:val="0"/>
          <w:marBottom w:val="0"/>
          <w:divBdr>
            <w:top w:val="none" w:sz="0" w:space="0" w:color="auto"/>
            <w:left w:val="none" w:sz="0" w:space="0" w:color="auto"/>
            <w:bottom w:val="none" w:sz="0" w:space="0" w:color="auto"/>
            <w:right w:val="none" w:sz="0" w:space="0" w:color="auto"/>
          </w:divBdr>
        </w:div>
      </w:divsChild>
    </w:div>
    <w:div w:id="2068605437">
      <w:bodyDiv w:val="1"/>
      <w:marLeft w:val="0"/>
      <w:marRight w:val="0"/>
      <w:marTop w:val="0"/>
      <w:marBottom w:val="0"/>
      <w:divBdr>
        <w:top w:val="none" w:sz="0" w:space="0" w:color="auto"/>
        <w:left w:val="none" w:sz="0" w:space="0" w:color="auto"/>
        <w:bottom w:val="none" w:sz="0" w:space="0" w:color="auto"/>
        <w:right w:val="none" w:sz="0" w:space="0" w:color="auto"/>
      </w:divBdr>
    </w:div>
    <w:div w:id="2069767589">
      <w:bodyDiv w:val="1"/>
      <w:marLeft w:val="0"/>
      <w:marRight w:val="0"/>
      <w:marTop w:val="0"/>
      <w:marBottom w:val="0"/>
      <w:divBdr>
        <w:top w:val="none" w:sz="0" w:space="0" w:color="auto"/>
        <w:left w:val="none" w:sz="0" w:space="0" w:color="auto"/>
        <w:bottom w:val="none" w:sz="0" w:space="0" w:color="auto"/>
        <w:right w:val="none" w:sz="0" w:space="0" w:color="auto"/>
      </w:divBdr>
      <w:divsChild>
        <w:div w:id="743839762">
          <w:marLeft w:val="0"/>
          <w:marRight w:val="0"/>
          <w:marTop w:val="0"/>
          <w:marBottom w:val="0"/>
          <w:divBdr>
            <w:top w:val="none" w:sz="0" w:space="0" w:color="auto"/>
            <w:left w:val="none" w:sz="0" w:space="0" w:color="auto"/>
            <w:bottom w:val="none" w:sz="0" w:space="0" w:color="auto"/>
            <w:right w:val="none" w:sz="0" w:space="0" w:color="auto"/>
          </w:divBdr>
          <w:divsChild>
            <w:div w:id="78333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691074">
      <w:bodyDiv w:val="1"/>
      <w:marLeft w:val="0"/>
      <w:marRight w:val="0"/>
      <w:marTop w:val="0"/>
      <w:marBottom w:val="0"/>
      <w:divBdr>
        <w:top w:val="none" w:sz="0" w:space="0" w:color="auto"/>
        <w:left w:val="none" w:sz="0" w:space="0" w:color="auto"/>
        <w:bottom w:val="none" w:sz="0" w:space="0" w:color="auto"/>
        <w:right w:val="none" w:sz="0" w:space="0" w:color="auto"/>
      </w:divBdr>
    </w:div>
    <w:div w:id="2076003021">
      <w:bodyDiv w:val="1"/>
      <w:marLeft w:val="0"/>
      <w:marRight w:val="0"/>
      <w:marTop w:val="0"/>
      <w:marBottom w:val="0"/>
      <w:divBdr>
        <w:top w:val="none" w:sz="0" w:space="0" w:color="auto"/>
        <w:left w:val="none" w:sz="0" w:space="0" w:color="auto"/>
        <w:bottom w:val="none" w:sz="0" w:space="0" w:color="auto"/>
        <w:right w:val="none" w:sz="0" w:space="0" w:color="auto"/>
      </w:divBdr>
    </w:div>
    <w:div w:id="2079982665">
      <w:bodyDiv w:val="1"/>
      <w:marLeft w:val="0"/>
      <w:marRight w:val="0"/>
      <w:marTop w:val="0"/>
      <w:marBottom w:val="0"/>
      <w:divBdr>
        <w:top w:val="none" w:sz="0" w:space="0" w:color="auto"/>
        <w:left w:val="none" w:sz="0" w:space="0" w:color="auto"/>
        <w:bottom w:val="none" w:sz="0" w:space="0" w:color="auto"/>
        <w:right w:val="none" w:sz="0" w:space="0" w:color="auto"/>
      </w:divBdr>
    </w:div>
    <w:div w:id="2105880643">
      <w:bodyDiv w:val="1"/>
      <w:marLeft w:val="0"/>
      <w:marRight w:val="0"/>
      <w:marTop w:val="0"/>
      <w:marBottom w:val="0"/>
      <w:divBdr>
        <w:top w:val="none" w:sz="0" w:space="0" w:color="auto"/>
        <w:left w:val="none" w:sz="0" w:space="0" w:color="auto"/>
        <w:bottom w:val="none" w:sz="0" w:space="0" w:color="auto"/>
        <w:right w:val="none" w:sz="0" w:space="0" w:color="auto"/>
      </w:divBdr>
    </w:div>
    <w:div w:id="2109693732">
      <w:bodyDiv w:val="1"/>
      <w:marLeft w:val="0"/>
      <w:marRight w:val="0"/>
      <w:marTop w:val="0"/>
      <w:marBottom w:val="0"/>
      <w:divBdr>
        <w:top w:val="none" w:sz="0" w:space="0" w:color="auto"/>
        <w:left w:val="none" w:sz="0" w:space="0" w:color="auto"/>
        <w:bottom w:val="none" w:sz="0" w:space="0" w:color="auto"/>
        <w:right w:val="none" w:sz="0" w:space="0" w:color="auto"/>
      </w:divBdr>
    </w:div>
    <w:div w:id="2121099823">
      <w:bodyDiv w:val="1"/>
      <w:marLeft w:val="0"/>
      <w:marRight w:val="0"/>
      <w:marTop w:val="0"/>
      <w:marBottom w:val="0"/>
      <w:divBdr>
        <w:top w:val="none" w:sz="0" w:space="0" w:color="auto"/>
        <w:left w:val="none" w:sz="0" w:space="0" w:color="auto"/>
        <w:bottom w:val="none" w:sz="0" w:space="0" w:color="auto"/>
        <w:right w:val="none" w:sz="0" w:space="0" w:color="auto"/>
      </w:divBdr>
      <w:divsChild>
        <w:div w:id="1628508121">
          <w:marLeft w:val="0"/>
          <w:marRight w:val="0"/>
          <w:marTop w:val="0"/>
          <w:marBottom w:val="0"/>
          <w:divBdr>
            <w:top w:val="none" w:sz="0" w:space="0" w:color="auto"/>
            <w:left w:val="none" w:sz="0" w:space="0" w:color="auto"/>
            <w:bottom w:val="none" w:sz="0" w:space="0" w:color="auto"/>
            <w:right w:val="none" w:sz="0" w:space="0" w:color="auto"/>
          </w:divBdr>
        </w:div>
      </w:divsChild>
    </w:div>
    <w:div w:id="2147359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Colors" Target="diagrams/colors1.xml"/><Relationship Id="rId21" Type="http://schemas.openxmlformats.org/officeDocument/2006/relationships/image" Target="media/image9.emf"/><Relationship Id="rId42" Type="http://schemas.openxmlformats.org/officeDocument/2006/relationships/image" Target="media/image29.jpeg"/><Relationship Id="rId63" Type="http://schemas.openxmlformats.org/officeDocument/2006/relationships/image" Target="media/image50.jpeg"/><Relationship Id="rId84" Type="http://schemas.openxmlformats.org/officeDocument/2006/relationships/image" Target="media/image59.jpeg"/><Relationship Id="rId138" Type="http://schemas.openxmlformats.org/officeDocument/2006/relationships/hyperlink" Target="https://oscvetinbrkic.edu.rs/opsti-akti-skole/" TargetMode="External"/><Relationship Id="rId107" Type="http://schemas.openxmlformats.org/officeDocument/2006/relationships/image" Target="media/image62.jpeg"/><Relationship Id="rId11" Type="http://schemas.openxmlformats.org/officeDocument/2006/relationships/footer" Target="footer1.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chart" Target="charts/chart2.xml"/><Relationship Id="rId79" Type="http://schemas.openxmlformats.org/officeDocument/2006/relationships/header" Target="header4.xml"/><Relationship Id="rId102" Type="http://schemas.openxmlformats.org/officeDocument/2006/relationships/hyperlink" Target="https://sr.wikipedia.org/wiki/%D0%94%D1%83%D0%BD%D0%B0%D0%B2" TargetMode="External"/><Relationship Id="rId123" Type="http://schemas.openxmlformats.org/officeDocument/2006/relationships/hyperlink" Target="http://ucpd.rs/dokumenti/vodic-deca-u-digitalnom-dobu.pdf" TargetMode="External"/><Relationship Id="rId128" Type="http://schemas.openxmlformats.org/officeDocument/2006/relationships/footer" Target="footer9.xml"/><Relationship Id="rId5" Type="http://schemas.openxmlformats.org/officeDocument/2006/relationships/settings" Target="settings.xml"/><Relationship Id="rId90" Type="http://schemas.openxmlformats.org/officeDocument/2006/relationships/hyperlink" Target="https://sr.wikipedia.org/wiki/%D0%9D%D0%B5%D0%BF%D0%BE%D0%BA%D1%80%D0%B5%D1%82%D0%BD%D0%BE_%D0%BA%D1%83%D0%BB%D1%82%D1%83%D1%80%D0%BD%D0%BE_%D0%B4%D0%BE%D0%B1%D1%80%D0%BE" TargetMode="External"/><Relationship Id="rId95" Type="http://schemas.openxmlformats.org/officeDocument/2006/relationships/hyperlink" Target="https://sr.wikipedia.org/wiki/%D0%9D%D0%BE%D0%B2%D0%B8_%D0%A1%D0%B0%D0%B4" TargetMode="External"/><Relationship Id="rId22" Type="http://schemas.openxmlformats.org/officeDocument/2006/relationships/image" Target="media/image10.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png"/><Relationship Id="rId113" Type="http://schemas.openxmlformats.org/officeDocument/2006/relationships/image" Target="media/image68.jpeg"/><Relationship Id="rId118" Type="http://schemas.microsoft.com/office/2007/relationships/diagramDrawing" Target="diagrams/drawing1.xml"/><Relationship Id="rId134" Type="http://schemas.openxmlformats.org/officeDocument/2006/relationships/hyperlink" Target="mailto:osntddublje@gmail.com" TargetMode="External"/><Relationship Id="rId139" Type="http://schemas.openxmlformats.org/officeDocument/2006/relationships/image" Target="media/image73.emf"/><Relationship Id="rId80" Type="http://schemas.openxmlformats.org/officeDocument/2006/relationships/footer" Target="footer5.xml"/><Relationship Id="rId85" Type="http://schemas.openxmlformats.org/officeDocument/2006/relationships/image" Target="media/image60.jpeg"/><Relationship Id="rId12" Type="http://schemas.openxmlformats.org/officeDocument/2006/relationships/footer" Target="footer2.xml"/><Relationship Id="rId17" Type="http://schemas.openxmlformats.org/officeDocument/2006/relationships/image" Target="media/image5.jpe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hyperlink" Target="https://sr.wikipedia.org/wiki/%D0%9F%D0%B5%D1%82%D1%80%D0%BE%D0%B2%D0%B0%D1%80%D0%B0%D0%B4%D0%B8%D0%BD" TargetMode="External"/><Relationship Id="rId108" Type="http://schemas.openxmlformats.org/officeDocument/2006/relationships/image" Target="media/image63.jpeg"/><Relationship Id="rId124" Type="http://schemas.openxmlformats.org/officeDocument/2006/relationships/hyperlink" Target="https://digitalni-vodic.ucpd.rs/crtani-filmovi/" TargetMode="External"/><Relationship Id="rId129" Type="http://schemas.openxmlformats.org/officeDocument/2006/relationships/image" Target="media/image69.jpeg"/><Relationship Id="rId54" Type="http://schemas.openxmlformats.org/officeDocument/2006/relationships/image" Target="media/image41.jpeg"/><Relationship Id="rId70" Type="http://schemas.openxmlformats.org/officeDocument/2006/relationships/footer" Target="footer4.xml"/><Relationship Id="rId75" Type="http://schemas.openxmlformats.org/officeDocument/2006/relationships/chart" Target="charts/chart3.xml"/><Relationship Id="rId91" Type="http://schemas.openxmlformats.org/officeDocument/2006/relationships/hyperlink" Target="https://sr.wikipedia.org/wiki/%D0%A1%D0%BF%D0%BE%D0%BC%D0%B5%D0%BD%D0%B8%D0%BA_%D0%BA%D1%83%D0%BB%D1%82%D1%83%D1%80%D0%B5" TargetMode="External"/><Relationship Id="rId96" Type="http://schemas.openxmlformats.org/officeDocument/2006/relationships/hyperlink" Target="https://sr.wikipedia.org/wiki/%D0%9C%D0%B0%D0%BD%D0%B0%D1%81%D1%82%D0%B8%D1%80" TargetMode="Externa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3.xml"/><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diagramData" Target="diagrams/data1.xml"/><Relationship Id="rId119" Type="http://schemas.openxmlformats.org/officeDocument/2006/relationships/footer" Target="footer8.xml"/><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footer" Target="footer6.xml"/><Relationship Id="rId86" Type="http://schemas.openxmlformats.org/officeDocument/2006/relationships/image" Target="media/image61.jpeg"/><Relationship Id="rId130" Type="http://schemas.openxmlformats.org/officeDocument/2006/relationships/image" Target="media/image70.jpeg"/><Relationship Id="rId135" Type="http://schemas.openxmlformats.org/officeDocument/2006/relationships/hyperlink" Target="http://www.oscvetinbrkic.edu.rs" TargetMode="External"/><Relationship Id="rId13" Type="http://schemas.openxmlformats.org/officeDocument/2006/relationships/header" Target="header2.xml"/><Relationship Id="rId18" Type="http://schemas.openxmlformats.org/officeDocument/2006/relationships/image" Target="media/image6.emf"/><Relationship Id="rId39" Type="http://schemas.openxmlformats.org/officeDocument/2006/relationships/image" Target="media/image26.jpeg"/><Relationship Id="rId109" Type="http://schemas.openxmlformats.org/officeDocument/2006/relationships/image" Target="media/image64.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chart" Target="charts/chart4.xml"/><Relationship Id="rId97" Type="http://schemas.openxmlformats.org/officeDocument/2006/relationships/hyperlink" Target="https://sr.wikipedia.org/wiki/%D0%9C%D0%B0%D0%BD%D0%B0%D1%81%D1%82%D0%B8%D1%80_%D0%9A%D1%80%D1%83%D1%88%D0%B5%D0%B4%D0%BE%D0%BB" TargetMode="External"/><Relationship Id="rId104" Type="http://schemas.openxmlformats.org/officeDocument/2006/relationships/hyperlink" Target="https://sr.wikipedia.org/wiki/%D0%93%D1%80%D0%B0%D0%B4_%D0%9D%D0%BE%D0%B2%D0%B8_%D0%A1%D0%B0%D0%B4" TargetMode="External"/><Relationship Id="rId120" Type="http://schemas.openxmlformats.org/officeDocument/2006/relationships/hyperlink" Target="http://www.mpn.gov.rs/prirucnici-korisni-materijali-linkovi/" TargetMode="External"/><Relationship Id="rId125" Type="http://schemas.openxmlformats.org/officeDocument/2006/relationships/hyperlink" Target="http://moodle.ucpd.rs/" TargetMode="External"/><Relationship Id="rId141"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7.jpeg"/><Relationship Id="rId92" Type="http://schemas.openxmlformats.org/officeDocument/2006/relationships/hyperlink" Target="https://sr.wikipedia.org/wiki/%D0%A4%D1%80%D1%83%D1%88%D0%BA%D0%B0_%D0%B3%D0%BE%D1%80%D0%B0" TargetMode="Externa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hyperlink" Target="https://sr.wikipedia.org/wiki/15._%D0%B2%D0%B5%D0%BA" TargetMode="External"/><Relationship Id="rId110" Type="http://schemas.openxmlformats.org/officeDocument/2006/relationships/image" Target="media/image65.jpeg"/><Relationship Id="rId115" Type="http://schemas.openxmlformats.org/officeDocument/2006/relationships/diagramLayout" Target="diagrams/layout1.xml"/><Relationship Id="rId131" Type="http://schemas.openxmlformats.org/officeDocument/2006/relationships/image" Target="media/image71.jpeg"/><Relationship Id="rId136" Type="http://schemas.openxmlformats.org/officeDocument/2006/relationships/hyperlink" Target="http://www.oscvetinbrkic.edu.rs" TargetMode="External"/><Relationship Id="rId61" Type="http://schemas.openxmlformats.org/officeDocument/2006/relationships/image" Target="media/image48.jpeg"/><Relationship Id="rId82" Type="http://schemas.openxmlformats.org/officeDocument/2006/relationships/header" Target="header5.xml"/><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chart" Target="charts/chart5.xml"/><Relationship Id="rId100" Type="http://schemas.openxmlformats.org/officeDocument/2006/relationships/hyperlink" Target="https://sr.wikipedia.org/wiki/%D0%A2%D0%B5%D0%BE%D0%B4%D0%BE%D1%80_%D0%A2%D0%B8%D1%80%D0%BE%D0%BD" TargetMode="External"/><Relationship Id="rId105" Type="http://schemas.openxmlformats.org/officeDocument/2006/relationships/hyperlink" Target="https://sr.wikipedia.org/wiki/%D0%A5%D0%B0%D0%B1%D0%B7%D0%B1%D1%83%D1%80%D1%88%D0%BA%D0%B0_%D0%BC%D0%BE%D0%BD%D0%B0%D1%80%D1%85%D0%B8%D1%98%D0%B0" TargetMode="External"/><Relationship Id="rId126" Type="http://schemas.openxmlformats.org/officeDocument/2006/relationships/hyperlink" Target="https://digitalni-vodic.uspd.rs/kviz/" TargetMode="Externa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8.jpeg"/><Relationship Id="rId93" Type="http://schemas.openxmlformats.org/officeDocument/2006/relationships/hyperlink" Target="https://sr.wikipedia.org/wiki/%D0%98%D1%80%D0%B8%D0%B3" TargetMode="External"/><Relationship Id="rId98" Type="http://schemas.openxmlformats.org/officeDocument/2006/relationships/hyperlink" Target="https://sr.wikipedia.org/wiki/%D0%A4%D1%80%D1%83%D1%88%D0%BA%D0%BE%D0%B3%D0%BE%D1%80%D1%81%D0%BA%D0%B8_%D0%BC%D0%B0%D0%BD%D0%B0%D1%81%D1%82%D0%B8%D1%80%D0%B8" TargetMode="External"/><Relationship Id="rId121" Type="http://schemas.openxmlformats.org/officeDocument/2006/relationships/hyperlink" Target="http://www.mpn.gov.rs/primena-pravilnika-o-protokolu-postupanja-u-ustanovi-u-odgovoru-na-nasilje-zlostavljanje-i-zanemarivanje/" TargetMode="External"/><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diagramQuickStyle" Target="diagrams/quickStyle1.xml"/><Relationship Id="rId137" Type="http://schemas.openxmlformats.org/officeDocument/2006/relationships/hyperlink" Target="http://www.oscvetinbrkic.edu.rs" TargetMode="External"/><Relationship Id="rId20" Type="http://schemas.openxmlformats.org/officeDocument/2006/relationships/image" Target="media/image8.emf"/><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footer" Target="footer7.xml"/><Relationship Id="rId88" Type="http://schemas.openxmlformats.org/officeDocument/2006/relationships/hyperlink" Target="https://sr.wikipedia.org/wiki/%D0%95%D0%BF%D0%B0%D1%80%D1%85%D0%B8%D1%98%D0%B0_%D1%81%D1%80%D0%B5%D0%BC%D1%81%D0%BA%D0%B0" TargetMode="External"/><Relationship Id="rId111" Type="http://schemas.openxmlformats.org/officeDocument/2006/relationships/image" Target="media/image66.jpeg"/><Relationship Id="rId132" Type="http://schemas.openxmlformats.org/officeDocument/2006/relationships/image" Target="media/image72.jpeg"/><Relationship Id="rId15" Type="http://schemas.openxmlformats.org/officeDocument/2006/relationships/image" Target="media/image3.emf"/><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hyperlink" Target="https://sr.wikipedia.org/wiki/%D0%9E%D1%81%D0%BC%D0%B0%D0%BD%D1%81%D0%BA%D0%BE_%D1%86%D0%B0%D1%80%D1%81%D1%82%D0%B2%D0%BE" TargetMode="External"/><Relationship Id="rId127" Type="http://schemas.openxmlformats.org/officeDocument/2006/relationships/hyperlink" Target="https://digitalni-vodic.ucpd.rs/internet-predatori/" TargetMode="External"/><Relationship Id="rId10" Type="http://schemas.openxmlformats.org/officeDocument/2006/relationships/header" Target="header1.xml"/><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chart" Target="charts/chart1.xml"/><Relationship Id="rId78" Type="http://schemas.openxmlformats.org/officeDocument/2006/relationships/header" Target="header3.xml"/><Relationship Id="rId94" Type="http://schemas.openxmlformats.org/officeDocument/2006/relationships/hyperlink" Target="https://sr.wikipedia.org/wiki/%D0%A0%D1%83%D0%BC%D0%B0" TargetMode="External"/><Relationship Id="rId99" Type="http://schemas.openxmlformats.org/officeDocument/2006/relationships/hyperlink" Target="https://sr.wikipedia.org/wiki/%D0%A0%D0%B8%D0%BC%D1%81%D0%BA%D0%BE_%D1%86%D0%B0%D1%80%D1%81%D1%82%D0%B2%D0%BE" TargetMode="External"/><Relationship Id="rId101" Type="http://schemas.openxmlformats.org/officeDocument/2006/relationships/hyperlink" Target="https://sr.wikipedia.org/wiki/%D0%A1%D1%80%D0%B1%D0%B8%D1%98%D0%B0" TargetMode="External"/><Relationship Id="rId122" Type="http://schemas.openxmlformats.org/officeDocument/2006/relationships/hyperlink" Target="https://cuvamte.gov.rs/" TargetMode="External"/><Relationship Id="rId4" Type="http://schemas.microsoft.com/office/2007/relationships/stylesWithEffects" Target="stylesWithEffects.xml"/><Relationship Id="rId9" Type="http://schemas.openxmlformats.org/officeDocument/2006/relationships/hyperlink" Target="mailto:oscbmetkovic@gmail.com" TargetMode="External"/><Relationship Id="rId26" Type="http://schemas.openxmlformats.org/officeDocument/2006/relationships/image" Target="media/image13.jpe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hyperlink" Target="https://sr.wikipedia.org/wiki/%D0%A1%D1%80%D0%BF%D1%81%D0%BA%D0%B0_%D0%BF%D1%80%D0%B0%D0%B2%D0%BE%D1%81%D0%BB%D0%B0%D0%B2%D0%BD%D0%B0_%D1%86%D1%80%D0%BA%D0%B2%D0%B0" TargetMode="External"/><Relationship Id="rId112" Type="http://schemas.openxmlformats.org/officeDocument/2006/relationships/image" Target="media/image67.jpeg"/><Relationship Id="rId133" Type="http://schemas.openxmlformats.org/officeDocument/2006/relationships/hyperlink" Target="mailto:roditeljosnovca@gmail.com" TargetMode="External"/><Relationship Id="rId16" Type="http://schemas.openxmlformats.org/officeDocument/2006/relationships/image" Target="media/image4.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600" b="1" i="0" u="none" strike="noStrike" kern="1200" cap="all" spc="120" normalizeH="0" baseline="0">
                <a:solidFill>
                  <a:srgbClr val="FF0000"/>
                </a:solidFill>
                <a:latin typeface="+mn-lt"/>
                <a:ea typeface="+mn-ea"/>
                <a:cs typeface="+mn-cs"/>
              </a:defRPr>
            </a:pPr>
            <a:r>
              <a:rPr lang="sr-Cyrl-RS" sz="1050">
                <a:solidFill>
                  <a:sysClr val="windowText" lastClr="000000"/>
                </a:solidFill>
              </a:rPr>
              <a:t>% ученика</a:t>
            </a:r>
            <a:endParaRPr lang="en-US" sz="1050">
              <a:solidFill>
                <a:sysClr val="windowText" lastClr="000000"/>
              </a:solidFill>
            </a:endParaRPr>
          </a:p>
        </c:rich>
      </c:tx>
      <c:layout>
        <c:manualLayout>
          <c:xMode val="edge"/>
          <c:yMode val="edge"/>
          <c:x val="0.44122650840751726"/>
          <c:y val="3.9603960396040146E-2"/>
        </c:manualLayout>
      </c:layout>
      <c:overlay val="0"/>
      <c:spPr>
        <a:solidFill>
          <a:schemeClr val="bg1"/>
        </a:solidFill>
        <a:ln>
          <a:noFill/>
        </a:ln>
        <a:effectLst/>
      </c:spPr>
    </c:title>
    <c:autoTitleDeleted val="0"/>
    <c:plotArea>
      <c:layout>
        <c:manualLayout>
          <c:layoutTarget val="inner"/>
          <c:xMode val="edge"/>
          <c:yMode val="edge"/>
          <c:x val="5.5484106153397494E-2"/>
          <c:y val="0.24763935758030892"/>
          <c:w val="0.94351687809857165"/>
          <c:h val="0.66767122859645389"/>
        </c:manualLayout>
      </c:layout>
      <c:lineChart>
        <c:grouping val="standard"/>
        <c:varyColors val="0"/>
        <c:ser>
          <c:idx val="0"/>
          <c:order val="0"/>
          <c:tx>
            <c:strRef>
              <c:f>Sheet1!$B$1</c:f>
              <c:strCache>
                <c:ptCount val="1"/>
                <c:pt idx="0">
                  <c:v>прво полугодиште</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Sheet1!$A$2:$A$8</c:f>
              <c:strCache>
                <c:ptCount val="7"/>
                <c:pt idx="0">
                  <c:v>одлични</c:v>
                </c:pt>
                <c:pt idx="1">
                  <c:v>врло добри</c:v>
                </c:pt>
                <c:pt idx="2">
                  <c:v>добри</c:v>
                </c:pt>
                <c:pt idx="3">
                  <c:v>довољни</c:v>
                </c:pt>
                <c:pt idx="4">
                  <c:v>недовољни</c:v>
                </c:pt>
                <c:pt idx="5">
                  <c:v>неоцењени</c:v>
                </c:pt>
                <c:pt idx="6">
                  <c:v>описно оцењени</c:v>
                </c:pt>
              </c:strCache>
            </c:strRef>
          </c:cat>
          <c:val>
            <c:numRef>
              <c:f>Sheet1!$B$2:$B$8</c:f>
              <c:numCache>
                <c:formatCode>General</c:formatCode>
                <c:ptCount val="7"/>
                <c:pt idx="0">
                  <c:v>37.5</c:v>
                </c:pt>
                <c:pt idx="1">
                  <c:v>27.779999999999987</c:v>
                </c:pt>
                <c:pt idx="2">
                  <c:v>11.11</c:v>
                </c:pt>
                <c:pt idx="3" formatCode="0.00%">
                  <c:v>0</c:v>
                </c:pt>
                <c:pt idx="4">
                  <c:v>5.55</c:v>
                </c:pt>
                <c:pt idx="5">
                  <c:v>0.93</c:v>
                </c:pt>
                <c:pt idx="6">
                  <c:v>17.130000000000031</c:v>
                </c:pt>
              </c:numCache>
            </c:numRef>
          </c:val>
          <c:smooth val="0"/>
          <c:extLst xmlns:c16r2="http://schemas.microsoft.com/office/drawing/2015/06/chart">
            <c:ext xmlns:c16="http://schemas.microsoft.com/office/drawing/2014/chart" uri="{C3380CC4-5D6E-409C-BE32-E72D297353CC}">
              <c16:uniqueId val="{00000000-7C0E-47C6-AE78-73EF998FA936}"/>
            </c:ext>
          </c:extLst>
        </c:ser>
        <c:ser>
          <c:idx val="1"/>
          <c:order val="1"/>
          <c:tx>
            <c:strRef>
              <c:f>Sheet1!$C$1</c:f>
              <c:strCache>
                <c:ptCount val="1"/>
                <c:pt idx="0">
                  <c:v>друго полугодиште</c:v>
                </c:pt>
              </c:strCache>
            </c:strRef>
          </c:tx>
          <c:cat>
            <c:strRef>
              <c:f>Sheet1!$A$2:$A$8</c:f>
              <c:strCache>
                <c:ptCount val="7"/>
                <c:pt idx="0">
                  <c:v>одлични</c:v>
                </c:pt>
                <c:pt idx="1">
                  <c:v>врло добри</c:v>
                </c:pt>
                <c:pt idx="2">
                  <c:v>добри</c:v>
                </c:pt>
                <c:pt idx="3">
                  <c:v>довољни</c:v>
                </c:pt>
                <c:pt idx="4">
                  <c:v>недовољни</c:v>
                </c:pt>
                <c:pt idx="5">
                  <c:v>неоцењени</c:v>
                </c:pt>
                <c:pt idx="6">
                  <c:v>описно оцењени</c:v>
                </c:pt>
              </c:strCache>
            </c:strRef>
          </c:cat>
          <c:val>
            <c:numRef>
              <c:f>Sheet1!$C$2:$C$8</c:f>
              <c:numCache>
                <c:formatCode>General</c:formatCode>
                <c:ptCount val="7"/>
                <c:pt idx="0">
                  <c:v>53.37</c:v>
                </c:pt>
                <c:pt idx="1">
                  <c:v>32.020000000000003</c:v>
                </c:pt>
                <c:pt idx="2">
                  <c:v>14.04</c:v>
                </c:pt>
                <c:pt idx="3">
                  <c:v>0.56000000000000005</c:v>
                </c:pt>
                <c:pt idx="4">
                  <c:v>0.56000000000000005</c:v>
                </c:pt>
                <c:pt idx="5">
                  <c:v>0</c:v>
                </c:pt>
                <c:pt idx="6">
                  <c:v>17.130000000000031</c:v>
                </c:pt>
              </c:numCache>
            </c:numRef>
          </c:val>
          <c:smooth val="0"/>
          <c:extLst xmlns:c16r2="http://schemas.microsoft.com/office/drawing/2015/06/chart">
            <c:ext xmlns:c16="http://schemas.microsoft.com/office/drawing/2014/chart" uri="{C3380CC4-5D6E-409C-BE32-E72D297353CC}">
              <c16:uniqueId val="{00000001-7C0E-47C6-AE78-73EF998FA936}"/>
            </c:ext>
          </c:extLst>
        </c:ser>
        <c:dLbls>
          <c:showLegendKey val="0"/>
          <c:showVal val="0"/>
          <c:showCatName val="0"/>
          <c:showSerName val="0"/>
          <c:showPercent val="0"/>
          <c:showBubbleSize val="0"/>
        </c:dLbls>
        <c:marker val="1"/>
        <c:smooth val="0"/>
        <c:axId val="198955520"/>
        <c:axId val="197602688"/>
      </c:lineChart>
      <c:catAx>
        <c:axId val="1989555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97602688"/>
        <c:crosses val="autoZero"/>
        <c:auto val="1"/>
        <c:lblAlgn val="ctr"/>
        <c:lblOffset val="100"/>
        <c:noMultiLvlLbl val="0"/>
      </c:catAx>
      <c:valAx>
        <c:axId val="19760268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95552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VIII-1</c:v>
                </c:pt>
              </c:strCache>
            </c:strRef>
          </c:tx>
          <c:invertIfNegative val="0"/>
          <c:cat>
            <c:strRef>
              <c:f>Sheet1!$A$2:$A$5</c:f>
              <c:strCache>
                <c:ptCount val="3"/>
                <c:pt idx="0">
                  <c:v>српски језик</c:v>
                </c:pt>
                <c:pt idx="1">
                  <c:v>математика </c:v>
                </c:pt>
                <c:pt idx="2">
                  <c:v>трећи тест</c:v>
                </c:pt>
              </c:strCache>
            </c:strRef>
          </c:cat>
          <c:val>
            <c:numRef>
              <c:f>Sheet1!$B$2:$B$5</c:f>
              <c:numCache>
                <c:formatCode>General</c:formatCode>
                <c:ptCount val="4"/>
                <c:pt idx="0">
                  <c:v>10.139999999999999</c:v>
                </c:pt>
                <c:pt idx="1">
                  <c:v>6.75</c:v>
                </c:pt>
                <c:pt idx="2">
                  <c:v>12.06</c:v>
                </c:pt>
              </c:numCache>
            </c:numRef>
          </c:val>
          <c:extLst xmlns:c16r2="http://schemas.microsoft.com/office/drawing/2015/06/chart">
            <c:ext xmlns:c16="http://schemas.microsoft.com/office/drawing/2014/chart" uri="{C3380CC4-5D6E-409C-BE32-E72D297353CC}">
              <c16:uniqueId val="{00000000-2670-4BA7-8A45-06E8F815D2CA}"/>
            </c:ext>
          </c:extLst>
        </c:ser>
        <c:ser>
          <c:idx val="1"/>
          <c:order val="1"/>
          <c:tx>
            <c:strRef>
              <c:f>Sheet1!$C$1</c:f>
              <c:strCache>
                <c:ptCount val="1"/>
                <c:pt idx="0">
                  <c:v>VIII-2</c:v>
                </c:pt>
              </c:strCache>
            </c:strRef>
          </c:tx>
          <c:invertIfNegative val="0"/>
          <c:cat>
            <c:strRef>
              <c:f>Sheet1!$A$2:$A$5</c:f>
              <c:strCache>
                <c:ptCount val="3"/>
                <c:pt idx="0">
                  <c:v>српски језик</c:v>
                </c:pt>
                <c:pt idx="1">
                  <c:v>математика </c:v>
                </c:pt>
                <c:pt idx="2">
                  <c:v>трећи тест</c:v>
                </c:pt>
              </c:strCache>
            </c:strRef>
          </c:cat>
          <c:val>
            <c:numRef>
              <c:f>Sheet1!$C$2:$C$5</c:f>
              <c:numCache>
                <c:formatCode>General</c:formatCode>
                <c:ptCount val="4"/>
                <c:pt idx="0">
                  <c:v>10.1</c:v>
                </c:pt>
                <c:pt idx="1">
                  <c:v>6.7700000000000014</c:v>
                </c:pt>
                <c:pt idx="2">
                  <c:v>13.370000000000006</c:v>
                </c:pt>
              </c:numCache>
            </c:numRef>
          </c:val>
          <c:extLst xmlns:c16r2="http://schemas.microsoft.com/office/drawing/2015/06/chart">
            <c:ext xmlns:c16="http://schemas.microsoft.com/office/drawing/2014/chart" uri="{C3380CC4-5D6E-409C-BE32-E72D297353CC}">
              <c16:uniqueId val="{00000001-2670-4BA7-8A45-06E8F815D2CA}"/>
            </c:ext>
          </c:extLst>
        </c:ser>
        <c:ser>
          <c:idx val="2"/>
          <c:order val="2"/>
          <c:tx>
            <c:strRef>
              <c:f>Sheet1!$D$1</c:f>
              <c:strCache>
                <c:ptCount val="1"/>
                <c:pt idx="0">
                  <c:v>школа</c:v>
                </c:pt>
              </c:strCache>
            </c:strRef>
          </c:tx>
          <c:invertIfNegative val="0"/>
          <c:cat>
            <c:strRef>
              <c:f>Sheet1!$A$2:$A$5</c:f>
              <c:strCache>
                <c:ptCount val="3"/>
                <c:pt idx="0">
                  <c:v>српски језик</c:v>
                </c:pt>
                <c:pt idx="1">
                  <c:v>математика </c:v>
                </c:pt>
                <c:pt idx="2">
                  <c:v>трећи тест</c:v>
                </c:pt>
              </c:strCache>
            </c:strRef>
          </c:cat>
          <c:val>
            <c:numRef>
              <c:f>Sheet1!$D$2:$D$5</c:f>
              <c:numCache>
                <c:formatCode>General</c:formatCode>
                <c:ptCount val="4"/>
                <c:pt idx="0">
                  <c:v>10.120000000000001</c:v>
                </c:pt>
                <c:pt idx="1">
                  <c:v>6.76</c:v>
                </c:pt>
                <c:pt idx="2">
                  <c:v>12.709999999999999</c:v>
                </c:pt>
              </c:numCache>
            </c:numRef>
          </c:val>
          <c:extLst xmlns:c16r2="http://schemas.microsoft.com/office/drawing/2015/06/chart">
            <c:ext xmlns:c16="http://schemas.microsoft.com/office/drawing/2014/chart" uri="{C3380CC4-5D6E-409C-BE32-E72D297353CC}">
              <c16:uniqueId val="{00000002-2670-4BA7-8A45-06E8F815D2CA}"/>
            </c:ext>
          </c:extLst>
        </c:ser>
        <c:dLbls>
          <c:showLegendKey val="0"/>
          <c:showVal val="0"/>
          <c:showCatName val="0"/>
          <c:showSerName val="0"/>
          <c:showPercent val="0"/>
          <c:showBubbleSize val="0"/>
        </c:dLbls>
        <c:gapWidth val="150"/>
        <c:axId val="198956032"/>
        <c:axId val="149797632"/>
      </c:barChart>
      <c:catAx>
        <c:axId val="198956032"/>
        <c:scaling>
          <c:orientation val="minMax"/>
        </c:scaling>
        <c:delete val="0"/>
        <c:axPos val="b"/>
        <c:numFmt formatCode="General" sourceLinked="0"/>
        <c:majorTickMark val="out"/>
        <c:minorTickMark val="none"/>
        <c:tickLblPos val="nextTo"/>
        <c:crossAx val="149797632"/>
        <c:crosses val="autoZero"/>
        <c:auto val="1"/>
        <c:lblAlgn val="ctr"/>
        <c:lblOffset val="100"/>
        <c:noMultiLvlLbl val="0"/>
      </c:catAx>
      <c:valAx>
        <c:axId val="149797632"/>
        <c:scaling>
          <c:orientation val="minMax"/>
        </c:scaling>
        <c:delete val="0"/>
        <c:axPos val="l"/>
        <c:majorGridlines/>
        <c:numFmt formatCode="General" sourceLinked="1"/>
        <c:majorTickMark val="out"/>
        <c:minorTickMark val="none"/>
        <c:tickLblPos val="nextTo"/>
        <c:crossAx val="198956032"/>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VIII-1</c:v>
                </c:pt>
              </c:strCache>
            </c:strRef>
          </c:tx>
          <c:invertIfNegative val="0"/>
          <c:cat>
            <c:strRef>
              <c:f>Sheet1!$A$2:$A$5</c:f>
              <c:strCache>
                <c:ptCount val="3"/>
                <c:pt idx="0">
                  <c:v>српски језик</c:v>
                </c:pt>
                <c:pt idx="1">
                  <c:v>математика </c:v>
                </c:pt>
                <c:pt idx="2">
                  <c:v>трећи тест</c:v>
                </c:pt>
              </c:strCache>
            </c:strRef>
          </c:cat>
          <c:val>
            <c:numRef>
              <c:f>Sheet1!$B$2:$B$5</c:f>
              <c:numCache>
                <c:formatCode>General</c:formatCode>
                <c:ptCount val="4"/>
                <c:pt idx="0">
                  <c:v>10.96</c:v>
                </c:pt>
                <c:pt idx="1">
                  <c:v>12.18</c:v>
                </c:pt>
                <c:pt idx="2">
                  <c:v>14.82</c:v>
                </c:pt>
              </c:numCache>
            </c:numRef>
          </c:val>
          <c:extLst xmlns:c16r2="http://schemas.microsoft.com/office/drawing/2015/06/chart">
            <c:ext xmlns:c16="http://schemas.microsoft.com/office/drawing/2014/chart" uri="{C3380CC4-5D6E-409C-BE32-E72D297353CC}">
              <c16:uniqueId val="{00000000-6916-4DBE-9658-461B4BD704CB}"/>
            </c:ext>
          </c:extLst>
        </c:ser>
        <c:ser>
          <c:idx val="1"/>
          <c:order val="1"/>
          <c:tx>
            <c:strRef>
              <c:f>Sheet1!$C$1</c:f>
              <c:strCache>
                <c:ptCount val="1"/>
                <c:pt idx="0">
                  <c:v>VIII-2</c:v>
                </c:pt>
              </c:strCache>
            </c:strRef>
          </c:tx>
          <c:invertIfNegative val="0"/>
          <c:cat>
            <c:strRef>
              <c:f>Sheet1!$A$2:$A$5</c:f>
              <c:strCache>
                <c:ptCount val="3"/>
                <c:pt idx="0">
                  <c:v>српски језик</c:v>
                </c:pt>
                <c:pt idx="1">
                  <c:v>математика </c:v>
                </c:pt>
                <c:pt idx="2">
                  <c:v>трећи тест</c:v>
                </c:pt>
              </c:strCache>
            </c:strRef>
          </c:cat>
          <c:val>
            <c:numRef>
              <c:f>Sheet1!$C$2:$C$5</c:f>
              <c:numCache>
                <c:formatCode>General</c:formatCode>
                <c:ptCount val="4"/>
                <c:pt idx="0">
                  <c:v>9.43</c:v>
                </c:pt>
                <c:pt idx="1">
                  <c:v>10.200000000000001</c:v>
                </c:pt>
                <c:pt idx="2">
                  <c:v>14.7</c:v>
                </c:pt>
              </c:numCache>
            </c:numRef>
          </c:val>
          <c:extLst xmlns:c16r2="http://schemas.microsoft.com/office/drawing/2015/06/chart">
            <c:ext xmlns:c16="http://schemas.microsoft.com/office/drawing/2014/chart" uri="{C3380CC4-5D6E-409C-BE32-E72D297353CC}">
              <c16:uniqueId val="{00000001-6916-4DBE-9658-461B4BD704CB}"/>
            </c:ext>
          </c:extLst>
        </c:ser>
        <c:ser>
          <c:idx val="2"/>
          <c:order val="2"/>
          <c:tx>
            <c:strRef>
              <c:f>Sheet1!$D$1</c:f>
              <c:strCache>
                <c:ptCount val="1"/>
                <c:pt idx="0">
                  <c:v>школа</c:v>
                </c:pt>
              </c:strCache>
            </c:strRef>
          </c:tx>
          <c:invertIfNegative val="0"/>
          <c:cat>
            <c:strRef>
              <c:f>Sheet1!$A$2:$A$5</c:f>
              <c:strCache>
                <c:ptCount val="3"/>
                <c:pt idx="0">
                  <c:v>српски језик</c:v>
                </c:pt>
                <c:pt idx="1">
                  <c:v>математика </c:v>
                </c:pt>
                <c:pt idx="2">
                  <c:v>трећи тест</c:v>
                </c:pt>
              </c:strCache>
            </c:strRef>
          </c:cat>
          <c:val>
            <c:numRef>
              <c:f>Sheet1!$D$2:$D$5</c:f>
              <c:numCache>
                <c:formatCode>General</c:formatCode>
                <c:ptCount val="4"/>
                <c:pt idx="0">
                  <c:v>10.19</c:v>
                </c:pt>
                <c:pt idx="1">
                  <c:v>11.12</c:v>
                </c:pt>
                <c:pt idx="2">
                  <c:v>14.76</c:v>
                </c:pt>
              </c:numCache>
            </c:numRef>
          </c:val>
          <c:extLst xmlns:c16r2="http://schemas.microsoft.com/office/drawing/2015/06/chart">
            <c:ext xmlns:c16="http://schemas.microsoft.com/office/drawing/2014/chart" uri="{C3380CC4-5D6E-409C-BE32-E72D297353CC}">
              <c16:uniqueId val="{00000002-6916-4DBE-9658-461B4BD704CB}"/>
            </c:ext>
          </c:extLst>
        </c:ser>
        <c:dLbls>
          <c:showLegendKey val="0"/>
          <c:showVal val="0"/>
          <c:showCatName val="0"/>
          <c:showSerName val="0"/>
          <c:showPercent val="0"/>
          <c:showBubbleSize val="0"/>
        </c:dLbls>
        <c:gapWidth val="150"/>
        <c:axId val="199628288"/>
        <c:axId val="197603264"/>
      </c:barChart>
      <c:catAx>
        <c:axId val="199628288"/>
        <c:scaling>
          <c:orientation val="minMax"/>
        </c:scaling>
        <c:delete val="0"/>
        <c:axPos val="b"/>
        <c:numFmt formatCode="General" sourceLinked="0"/>
        <c:majorTickMark val="out"/>
        <c:minorTickMark val="none"/>
        <c:tickLblPos val="nextTo"/>
        <c:crossAx val="197603264"/>
        <c:crosses val="autoZero"/>
        <c:auto val="1"/>
        <c:lblAlgn val="ctr"/>
        <c:lblOffset val="100"/>
        <c:noMultiLvlLbl val="0"/>
      </c:catAx>
      <c:valAx>
        <c:axId val="197603264"/>
        <c:scaling>
          <c:orientation val="minMax"/>
        </c:scaling>
        <c:delete val="0"/>
        <c:axPos val="l"/>
        <c:majorGridlines/>
        <c:numFmt formatCode="General" sourceLinked="1"/>
        <c:majorTickMark val="out"/>
        <c:minorTickMark val="none"/>
        <c:tickLblPos val="nextTo"/>
        <c:crossAx val="199628288"/>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Sheet1!$B$1</c:f>
              <c:strCache>
                <c:ptCount val="1"/>
                <c:pt idx="0">
                  <c:v>пробни завршни испит</c:v>
                </c:pt>
              </c:strCache>
            </c:strRef>
          </c:tx>
          <c:marker>
            <c:symbol val="none"/>
          </c:marker>
          <c:cat>
            <c:strRef>
              <c:f>Sheet1!$A$2:$A$5</c:f>
              <c:strCache>
                <c:ptCount val="3"/>
                <c:pt idx="0">
                  <c:v>српски језик</c:v>
                </c:pt>
                <c:pt idx="1">
                  <c:v>математика </c:v>
                </c:pt>
                <c:pt idx="2">
                  <c:v>трећи тест</c:v>
                </c:pt>
              </c:strCache>
            </c:strRef>
          </c:cat>
          <c:val>
            <c:numRef>
              <c:f>Sheet1!$B$2:$B$5</c:f>
              <c:numCache>
                <c:formatCode>General</c:formatCode>
                <c:ptCount val="4"/>
                <c:pt idx="0">
                  <c:v>10.120000000000001</c:v>
                </c:pt>
                <c:pt idx="1">
                  <c:v>6.76</c:v>
                </c:pt>
                <c:pt idx="2">
                  <c:v>12.709999999999999</c:v>
                </c:pt>
              </c:numCache>
            </c:numRef>
          </c:val>
          <c:smooth val="0"/>
          <c:extLst xmlns:c16r2="http://schemas.microsoft.com/office/drawing/2015/06/chart">
            <c:ext xmlns:c16="http://schemas.microsoft.com/office/drawing/2014/chart" uri="{C3380CC4-5D6E-409C-BE32-E72D297353CC}">
              <c16:uniqueId val="{00000000-95B6-4949-B906-28E4EED72D14}"/>
            </c:ext>
          </c:extLst>
        </c:ser>
        <c:ser>
          <c:idx val="1"/>
          <c:order val="1"/>
          <c:tx>
            <c:strRef>
              <c:f>Sheet1!$C$1</c:f>
              <c:strCache>
                <c:ptCount val="1"/>
                <c:pt idx="0">
                  <c:v>завршни испит</c:v>
                </c:pt>
              </c:strCache>
            </c:strRef>
          </c:tx>
          <c:marker>
            <c:symbol val="none"/>
          </c:marker>
          <c:cat>
            <c:strRef>
              <c:f>Sheet1!$A$2:$A$5</c:f>
              <c:strCache>
                <c:ptCount val="3"/>
                <c:pt idx="0">
                  <c:v>српски језик</c:v>
                </c:pt>
                <c:pt idx="1">
                  <c:v>математика </c:v>
                </c:pt>
                <c:pt idx="2">
                  <c:v>трећи тест</c:v>
                </c:pt>
              </c:strCache>
            </c:strRef>
          </c:cat>
          <c:val>
            <c:numRef>
              <c:f>Sheet1!$C$2:$C$5</c:f>
              <c:numCache>
                <c:formatCode>General</c:formatCode>
                <c:ptCount val="4"/>
                <c:pt idx="0">
                  <c:v>10.19</c:v>
                </c:pt>
                <c:pt idx="1">
                  <c:v>11.12</c:v>
                </c:pt>
                <c:pt idx="2">
                  <c:v>14.76</c:v>
                </c:pt>
              </c:numCache>
            </c:numRef>
          </c:val>
          <c:smooth val="0"/>
          <c:extLst xmlns:c16r2="http://schemas.microsoft.com/office/drawing/2015/06/chart">
            <c:ext xmlns:c16="http://schemas.microsoft.com/office/drawing/2014/chart" uri="{C3380CC4-5D6E-409C-BE32-E72D297353CC}">
              <c16:uniqueId val="{00000001-95B6-4949-B906-28E4EED72D14}"/>
            </c:ext>
          </c:extLst>
        </c:ser>
        <c:ser>
          <c:idx val="2"/>
          <c:order val="2"/>
          <c:tx>
            <c:strRef>
              <c:f>Sheet1!$D$1</c:f>
              <c:strCache>
                <c:ptCount val="1"/>
                <c:pt idx="0">
                  <c:v>Column1</c:v>
                </c:pt>
              </c:strCache>
            </c:strRef>
          </c:tx>
          <c:marker>
            <c:symbol val="none"/>
          </c:marker>
          <c:cat>
            <c:strRef>
              <c:f>Sheet1!$A$2:$A$5</c:f>
              <c:strCache>
                <c:ptCount val="3"/>
                <c:pt idx="0">
                  <c:v>српски језик</c:v>
                </c:pt>
                <c:pt idx="1">
                  <c:v>математика </c:v>
                </c:pt>
                <c:pt idx="2">
                  <c:v>трећи тест</c:v>
                </c:pt>
              </c:strCache>
            </c:strRef>
          </c:cat>
          <c:val>
            <c:numRef>
              <c:f>Sheet1!$D$2:$D$5</c:f>
              <c:numCache>
                <c:formatCode>General</c:formatCode>
                <c:ptCount val="4"/>
              </c:numCache>
            </c:numRef>
          </c:val>
          <c:smooth val="0"/>
          <c:extLst xmlns:c16r2="http://schemas.microsoft.com/office/drawing/2015/06/chart">
            <c:ext xmlns:c16="http://schemas.microsoft.com/office/drawing/2014/chart" uri="{C3380CC4-5D6E-409C-BE32-E72D297353CC}">
              <c16:uniqueId val="{00000002-95B6-4949-B906-28E4EED72D14}"/>
            </c:ext>
          </c:extLst>
        </c:ser>
        <c:dLbls>
          <c:showLegendKey val="0"/>
          <c:showVal val="0"/>
          <c:showCatName val="0"/>
          <c:showSerName val="0"/>
          <c:showPercent val="0"/>
          <c:showBubbleSize val="0"/>
        </c:dLbls>
        <c:marker val="1"/>
        <c:smooth val="0"/>
        <c:axId val="199657984"/>
        <c:axId val="197604992"/>
      </c:lineChart>
      <c:catAx>
        <c:axId val="199657984"/>
        <c:scaling>
          <c:orientation val="minMax"/>
        </c:scaling>
        <c:delete val="0"/>
        <c:axPos val="b"/>
        <c:numFmt formatCode="General" sourceLinked="0"/>
        <c:majorTickMark val="out"/>
        <c:minorTickMark val="none"/>
        <c:tickLblPos val="nextTo"/>
        <c:crossAx val="197604992"/>
        <c:crosses val="autoZero"/>
        <c:auto val="1"/>
        <c:lblAlgn val="ctr"/>
        <c:lblOffset val="100"/>
        <c:noMultiLvlLbl val="0"/>
      </c:catAx>
      <c:valAx>
        <c:axId val="197604992"/>
        <c:scaling>
          <c:orientation val="minMax"/>
        </c:scaling>
        <c:delete val="0"/>
        <c:axPos val="l"/>
        <c:majorGridlines/>
        <c:numFmt formatCode="General" sourceLinked="1"/>
        <c:majorTickMark val="out"/>
        <c:minorTickMark val="none"/>
        <c:tickLblPos val="nextTo"/>
        <c:crossAx val="199657984"/>
        <c:crosses val="autoZero"/>
        <c:crossBetween val="between"/>
      </c:valAx>
    </c:plotArea>
    <c:legend>
      <c:legendPos val="r"/>
      <c:legendEntry>
        <c:idx val="2"/>
        <c:delete val="1"/>
      </c:legendEntry>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Sheet1!$B$1</c:f>
              <c:strCache>
                <c:ptCount val="1"/>
                <c:pt idx="0">
                  <c:v>VIII-1</c:v>
                </c:pt>
              </c:strCache>
            </c:strRef>
          </c:tx>
          <c:invertIfNegative val="0"/>
          <c:cat>
            <c:strRef>
              <c:f>Sheet1!$A$2:$A$8</c:f>
              <c:strCache>
                <c:ptCount val="7"/>
                <c:pt idx="0">
                  <c:v>1.жеља</c:v>
                </c:pt>
                <c:pt idx="1">
                  <c:v>2.жеља</c:v>
                </c:pt>
                <c:pt idx="2">
                  <c:v>3.жеља</c:v>
                </c:pt>
                <c:pt idx="3">
                  <c:v>5.жеља</c:v>
                </c:pt>
                <c:pt idx="4">
                  <c:v>6.жеља</c:v>
                </c:pt>
                <c:pt idx="5">
                  <c:v>комисијски упис</c:v>
                </c:pt>
                <c:pt idx="6">
                  <c:v>није наставио школовање</c:v>
                </c:pt>
              </c:strCache>
            </c:strRef>
          </c:cat>
          <c:val>
            <c:numRef>
              <c:f>Sheet1!$B$2:$B$8</c:f>
              <c:numCache>
                <c:formatCode>General</c:formatCode>
                <c:ptCount val="7"/>
                <c:pt idx="0">
                  <c:v>10</c:v>
                </c:pt>
                <c:pt idx="1">
                  <c:v>3</c:v>
                </c:pt>
                <c:pt idx="2">
                  <c:v>1</c:v>
                </c:pt>
                <c:pt idx="3">
                  <c:v>1</c:v>
                </c:pt>
                <c:pt idx="4">
                  <c:v>0</c:v>
                </c:pt>
                <c:pt idx="5">
                  <c:v>1</c:v>
                </c:pt>
              </c:numCache>
            </c:numRef>
          </c:val>
          <c:extLst xmlns:c16r2="http://schemas.microsoft.com/office/drawing/2015/06/chart">
            <c:ext xmlns:c16="http://schemas.microsoft.com/office/drawing/2014/chart" uri="{C3380CC4-5D6E-409C-BE32-E72D297353CC}">
              <c16:uniqueId val="{00000000-344D-4D2F-AC08-EF25D09CDDC8}"/>
            </c:ext>
          </c:extLst>
        </c:ser>
        <c:ser>
          <c:idx val="1"/>
          <c:order val="1"/>
          <c:tx>
            <c:strRef>
              <c:f>Sheet1!$C$1</c:f>
              <c:strCache>
                <c:ptCount val="1"/>
                <c:pt idx="0">
                  <c:v>VIII-2</c:v>
                </c:pt>
              </c:strCache>
            </c:strRef>
          </c:tx>
          <c:invertIfNegative val="0"/>
          <c:cat>
            <c:strRef>
              <c:f>Sheet1!$A$2:$A$8</c:f>
              <c:strCache>
                <c:ptCount val="7"/>
                <c:pt idx="0">
                  <c:v>1.жеља</c:v>
                </c:pt>
                <c:pt idx="1">
                  <c:v>2.жеља</c:v>
                </c:pt>
                <c:pt idx="2">
                  <c:v>3.жеља</c:v>
                </c:pt>
                <c:pt idx="3">
                  <c:v>5.жеља</c:v>
                </c:pt>
                <c:pt idx="4">
                  <c:v>6.жеља</c:v>
                </c:pt>
                <c:pt idx="5">
                  <c:v>комисијски упис</c:v>
                </c:pt>
                <c:pt idx="6">
                  <c:v>није наставио школовање</c:v>
                </c:pt>
              </c:strCache>
            </c:strRef>
          </c:cat>
          <c:val>
            <c:numRef>
              <c:f>Sheet1!$C$2:$C$8</c:f>
              <c:numCache>
                <c:formatCode>General</c:formatCode>
                <c:ptCount val="7"/>
                <c:pt idx="0">
                  <c:v>9</c:v>
                </c:pt>
                <c:pt idx="1">
                  <c:v>2</c:v>
                </c:pt>
                <c:pt idx="2">
                  <c:v>0</c:v>
                </c:pt>
                <c:pt idx="3">
                  <c:v>0</c:v>
                </c:pt>
                <c:pt idx="4">
                  <c:v>1</c:v>
                </c:pt>
                <c:pt idx="6">
                  <c:v>1</c:v>
                </c:pt>
              </c:numCache>
            </c:numRef>
          </c:val>
          <c:extLst xmlns:c16r2="http://schemas.microsoft.com/office/drawing/2015/06/chart">
            <c:ext xmlns:c16="http://schemas.microsoft.com/office/drawing/2014/chart" uri="{C3380CC4-5D6E-409C-BE32-E72D297353CC}">
              <c16:uniqueId val="{00000001-344D-4D2F-AC08-EF25D09CDDC8}"/>
            </c:ext>
          </c:extLst>
        </c:ser>
        <c:ser>
          <c:idx val="2"/>
          <c:order val="2"/>
          <c:tx>
            <c:strRef>
              <c:f>Sheet1!$D$1</c:f>
              <c:strCache>
                <c:ptCount val="1"/>
                <c:pt idx="0">
                  <c:v>Column1</c:v>
                </c:pt>
              </c:strCache>
            </c:strRef>
          </c:tx>
          <c:invertIfNegative val="0"/>
          <c:cat>
            <c:strRef>
              <c:f>Sheet1!$A$2:$A$8</c:f>
              <c:strCache>
                <c:ptCount val="7"/>
                <c:pt idx="0">
                  <c:v>1.жеља</c:v>
                </c:pt>
                <c:pt idx="1">
                  <c:v>2.жеља</c:v>
                </c:pt>
                <c:pt idx="2">
                  <c:v>3.жеља</c:v>
                </c:pt>
                <c:pt idx="3">
                  <c:v>5.жеља</c:v>
                </c:pt>
                <c:pt idx="4">
                  <c:v>6.жеља</c:v>
                </c:pt>
                <c:pt idx="5">
                  <c:v>комисијски упис</c:v>
                </c:pt>
                <c:pt idx="6">
                  <c:v>није наставио школовање</c:v>
                </c:pt>
              </c:strCache>
            </c:strRef>
          </c:cat>
          <c:val>
            <c:numRef>
              <c:f>Sheet1!$D$2:$D$8</c:f>
              <c:numCache>
                <c:formatCode>General</c:formatCode>
                <c:ptCount val="7"/>
              </c:numCache>
            </c:numRef>
          </c:val>
          <c:extLst xmlns:c16r2="http://schemas.microsoft.com/office/drawing/2015/06/chart">
            <c:ext xmlns:c16="http://schemas.microsoft.com/office/drawing/2014/chart" uri="{C3380CC4-5D6E-409C-BE32-E72D297353CC}">
              <c16:uniqueId val="{00000002-344D-4D2F-AC08-EF25D09CDDC8}"/>
            </c:ext>
          </c:extLst>
        </c:ser>
        <c:dLbls>
          <c:showLegendKey val="0"/>
          <c:showVal val="0"/>
          <c:showCatName val="0"/>
          <c:showSerName val="0"/>
          <c:showPercent val="0"/>
          <c:showBubbleSize val="0"/>
        </c:dLbls>
        <c:gapWidth val="150"/>
        <c:axId val="199656960"/>
        <c:axId val="197606720"/>
      </c:barChart>
      <c:catAx>
        <c:axId val="199656960"/>
        <c:scaling>
          <c:orientation val="minMax"/>
        </c:scaling>
        <c:delete val="0"/>
        <c:axPos val="l"/>
        <c:numFmt formatCode="General" sourceLinked="0"/>
        <c:majorTickMark val="out"/>
        <c:minorTickMark val="none"/>
        <c:tickLblPos val="nextTo"/>
        <c:crossAx val="197606720"/>
        <c:crosses val="autoZero"/>
        <c:auto val="1"/>
        <c:lblAlgn val="ctr"/>
        <c:lblOffset val="100"/>
        <c:noMultiLvlLbl val="0"/>
      </c:catAx>
      <c:valAx>
        <c:axId val="197606720"/>
        <c:scaling>
          <c:orientation val="minMax"/>
        </c:scaling>
        <c:delete val="0"/>
        <c:axPos val="b"/>
        <c:majorGridlines/>
        <c:numFmt formatCode="General" sourceLinked="1"/>
        <c:majorTickMark val="out"/>
        <c:minorTickMark val="none"/>
        <c:tickLblPos val="nextTo"/>
        <c:crossAx val="199656960"/>
        <c:crosses val="autoZero"/>
        <c:crossBetween val="between"/>
      </c:valAx>
    </c:plotArea>
    <c:legend>
      <c:legendPos val="r"/>
      <c:legendEntry>
        <c:idx val="0"/>
        <c:delete val="1"/>
      </c:legendEntry>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CFBDA87-483A-4D69-AAB1-BF71771A65EB}" type="doc">
      <dgm:prSet loTypeId="urn:microsoft.com/office/officeart/2005/8/layout/orgChart1" loCatId="hierarchy" qsTypeId="urn:microsoft.com/office/officeart/2005/8/quickstyle/3d2#1" qsCatId="3D" csTypeId="urn:microsoft.com/office/officeart/2005/8/colors/accent1_2" csCatId="accent1"/>
      <dgm:spPr/>
    </dgm:pt>
    <dgm:pt modelId="{D2E82D3A-D510-4498-8E0B-050077229E4B}">
      <dgm:prSet/>
      <dgm:spPr/>
      <dgm:t>
        <a:bodyPr/>
        <a:lstStyle/>
        <a:p>
          <a:pPr marR="0" algn="ctr" rtl="0"/>
          <a:r>
            <a:rPr lang="sr-Cyrl-CS" b="1" baseline="0">
              <a:latin typeface="Times New Roman" pitchFamily="18" charset="0"/>
              <a:cs typeface="Times New Roman" pitchFamily="18" charset="0"/>
            </a:rPr>
            <a:t>ОРГАНИ ШКОЛЕ</a:t>
          </a:r>
        </a:p>
      </dgm:t>
    </dgm:pt>
    <dgm:pt modelId="{A333B22E-D03F-46BF-8255-9185B8C52665}" type="parTrans" cxnId="{58DA48F1-5B94-4514-8E5E-FC82BE936C15}">
      <dgm:prSet/>
      <dgm:spPr/>
      <dgm:t>
        <a:bodyPr/>
        <a:lstStyle/>
        <a:p>
          <a:pPr algn="ctr"/>
          <a:endParaRPr lang="en-US">
            <a:latin typeface="Times New Roman" pitchFamily="18" charset="0"/>
            <a:cs typeface="Times New Roman" pitchFamily="18" charset="0"/>
          </a:endParaRPr>
        </a:p>
      </dgm:t>
    </dgm:pt>
    <dgm:pt modelId="{86BD3631-BB0B-4ED3-BDF7-18C32261011E}" type="sibTrans" cxnId="{58DA48F1-5B94-4514-8E5E-FC82BE936C15}">
      <dgm:prSet/>
      <dgm:spPr/>
      <dgm:t>
        <a:bodyPr/>
        <a:lstStyle/>
        <a:p>
          <a:pPr algn="ctr"/>
          <a:endParaRPr lang="en-US">
            <a:latin typeface="Times New Roman" pitchFamily="18" charset="0"/>
            <a:cs typeface="Times New Roman" pitchFamily="18" charset="0"/>
          </a:endParaRPr>
        </a:p>
      </dgm:t>
    </dgm:pt>
    <dgm:pt modelId="{787FEA02-BF85-43D6-81A6-4C90BB4D5DB1}">
      <dgm:prSet/>
      <dgm:spPr/>
      <dgm:t>
        <a:bodyPr/>
        <a:lstStyle/>
        <a:p>
          <a:pPr marR="0" algn="ctr" rtl="0"/>
          <a:endParaRPr lang="sr-Latn-CS" baseline="0">
            <a:latin typeface="Times New Roman" pitchFamily="18" charset="0"/>
            <a:cs typeface="Times New Roman" pitchFamily="18" charset="0"/>
          </a:endParaRPr>
        </a:p>
        <a:p>
          <a:pPr marR="0" algn="ctr" rtl="0"/>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ОРГАН УПРАВЉАЊА</a:t>
          </a:r>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(ШКОЛСКИ ОДБОР</a:t>
          </a:r>
          <a:r>
            <a:rPr lang="sr-Latn-CS" baseline="0">
              <a:latin typeface="Times New Roman" pitchFamily="18" charset="0"/>
              <a:cs typeface="Times New Roman" pitchFamily="18" charset="0"/>
            </a:rPr>
            <a:t>)</a:t>
          </a:r>
          <a:endParaRPr lang="en-US">
            <a:latin typeface="Times New Roman" pitchFamily="18" charset="0"/>
            <a:cs typeface="Times New Roman" pitchFamily="18" charset="0"/>
          </a:endParaRPr>
        </a:p>
      </dgm:t>
    </dgm:pt>
    <dgm:pt modelId="{B9C6E530-0992-4A2F-8E64-20BD62E3F1C7}" type="parTrans" cxnId="{3CFEC465-01B9-4DA6-9991-8E37A93EDE4E}">
      <dgm:prSet/>
      <dgm:spPr/>
      <dgm:t>
        <a:bodyPr/>
        <a:lstStyle/>
        <a:p>
          <a:pPr algn="ctr"/>
          <a:endParaRPr lang="en-US">
            <a:latin typeface="Times New Roman" pitchFamily="18" charset="0"/>
            <a:cs typeface="Times New Roman" pitchFamily="18" charset="0"/>
          </a:endParaRPr>
        </a:p>
      </dgm:t>
    </dgm:pt>
    <dgm:pt modelId="{F9FB1671-9E9A-4CAC-A534-C27A4AEA2063}" type="sibTrans" cxnId="{3CFEC465-01B9-4DA6-9991-8E37A93EDE4E}">
      <dgm:prSet/>
      <dgm:spPr/>
      <dgm:t>
        <a:bodyPr/>
        <a:lstStyle/>
        <a:p>
          <a:pPr algn="ctr"/>
          <a:endParaRPr lang="en-US">
            <a:latin typeface="Times New Roman" pitchFamily="18" charset="0"/>
            <a:cs typeface="Times New Roman" pitchFamily="18" charset="0"/>
          </a:endParaRPr>
        </a:p>
      </dgm:t>
    </dgm:pt>
    <dgm:pt modelId="{D1D99FC3-5FEA-46F8-B56A-ED0606AEE927}">
      <dgm:prSet/>
      <dgm:spPr/>
      <dgm:t>
        <a:bodyPr/>
        <a:lstStyle/>
        <a:p>
          <a:pPr marR="0" algn="ctr" rtl="0"/>
          <a:endParaRPr lang="sr-Latn-CS" baseline="0">
            <a:latin typeface="Times New Roman" pitchFamily="18" charset="0"/>
            <a:cs typeface="Times New Roman" pitchFamily="18" charset="0"/>
          </a:endParaRPr>
        </a:p>
        <a:p>
          <a:pPr marR="0" algn="ctr" rtl="0"/>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ОРГАН РУКОВОЂЕЊА</a:t>
          </a:r>
          <a:endParaRPr lang="sr-Latn-CS" baseline="0">
            <a:latin typeface="Times New Roman" pitchFamily="18" charset="0"/>
            <a:cs typeface="Times New Roman" pitchFamily="18" charset="0"/>
          </a:endParaRPr>
        </a:p>
        <a:p>
          <a:pPr marR="0" algn="ctr" rtl="0"/>
          <a:r>
            <a:rPr lang="sr-Latn-CS" baseline="0">
              <a:latin typeface="Times New Roman" pitchFamily="18" charset="0"/>
              <a:cs typeface="Times New Roman" pitchFamily="18" charset="0"/>
            </a:rPr>
            <a:t>(</a:t>
          </a:r>
          <a:r>
            <a:rPr lang="sr-Cyrl-CS" baseline="0">
              <a:latin typeface="Times New Roman" pitchFamily="18" charset="0"/>
              <a:cs typeface="Times New Roman" pitchFamily="18" charset="0"/>
            </a:rPr>
            <a:t>ДИРЕКТОР)</a:t>
          </a:r>
          <a:endParaRPr lang="en-US">
            <a:latin typeface="Times New Roman" pitchFamily="18" charset="0"/>
            <a:cs typeface="Times New Roman" pitchFamily="18" charset="0"/>
          </a:endParaRPr>
        </a:p>
      </dgm:t>
    </dgm:pt>
    <dgm:pt modelId="{D8DA3D87-7BB1-4215-8E51-948F88EBF6D5}" type="parTrans" cxnId="{56F36A27-A816-4027-84B9-7A85D035C35D}">
      <dgm:prSet/>
      <dgm:spPr/>
      <dgm:t>
        <a:bodyPr/>
        <a:lstStyle/>
        <a:p>
          <a:pPr algn="ctr"/>
          <a:endParaRPr lang="en-US">
            <a:latin typeface="Times New Roman" pitchFamily="18" charset="0"/>
            <a:cs typeface="Times New Roman" pitchFamily="18" charset="0"/>
          </a:endParaRPr>
        </a:p>
      </dgm:t>
    </dgm:pt>
    <dgm:pt modelId="{871B89E5-EECD-4E41-A378-E873F6E7445A}" type="sibTrans" cxnId="{56F36A27-A816-4027-84B9-7A85D035C35D}">
      <dgm:prSet/>
      <dgm:spPr/>
      <dgm:t>
        <a:bodyPr/>
        <a:lstStyle/>
        <a:p>
          <a:pPr algn="ctr"/>
          <a:endParaRPr lang="en-US">
            <a:latin typeface="Times New Roman" pitchFamily="18" charset="0"/>
            <a:cs typeface="Times New Roman" pitchFamily="18" charset="0"/>
          </a:endParaRPr>
        </a:p>
      </dgm:t>
    </dgm:pt>
    <dgm:pt modelId="{A70FA0A2-C183-4196-83A8-44AC03A3D713}">
      <dgm:prSet/>
      <dgm:spPr/>
      <dgm:t>
        <a:bodyPr/>
        <a:lstStyle/>
        <a:p>
          <a:pPr marR="0" algn="ctr" rtl="0"/>
          <a:endParaRPr lang="sr-Latn-CS" baseline="0">
            <a:latin typeface="Times New Roman" pitchFamily="18" charset="0"/>
            <a:cs typeface="Times New Roman" pitchFamily="18" charset="0"/>
          </a:endParaRPr>
        </a:p>
        <a:p>
          <a:pPr marR="0" algn="ctr" rtl="0"/>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СТРУЧНИ ОРГАНИ</a:t>
          </a:r>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(С. ВЕЋА, С. АКТИВИ И С. ТИМОВИ</a:t>
          </a:r>
          <a:r>
            <a:rPr lang="sr-Latn-CS" baseline="0">
              <a:latin typeface="Times New Roman" pitchFamily="18" charset="0"/>
              <a:cs typeface="Times New Roman" pitchFamily="18" charset="0"/>
            </a:rPr>
            <a:t>)</a:t>
          </a:r>
          <a:endParaRPr lang="en-US">
            <a:latin typeface="Times New Roman" pitchFamily="18" charset="0"/>
            <a:cs typeface="Times New Roman" pitchFamily="18" charset="0"/>
          </a:endParaRPr>
        </a:p>
      </dgm:t>
    </dgm:pt>
    <dgm:pt modelId="{29AA6C8D-4A64-44E5-8A43-4C150121A328}" type="parTrans" cxnId="{B8AF0AE2-1912-4677-AC44-E517028B3063}">
      <dgm:prSet/>
      <dgm:spPr/>
      <dgm:t>
        <a:bodyPr/>
        <a:lstStyle/>
        <a:p>
          <a:pPr algn="ctr"/>
          <a:endParaRPr lang="en-US">
            <a:latin typeface="Times New Roman" pitchFamily="18" charset="0"/>
            <a:cs typeface="Times New Roman" pitchFamily="18" charset="0"/>
          </a:endParaRPr>
        </a:p>
      </dgm:t>
    </dgm:pt>
    <dgm:pt modelId="{6DCEEC4D-352E-4287-A6A6-069262E7E5CB}" type="sibTrans" cxnId="{B8AF0AE2-1912-4677-AC44-E517028B3063}">
      <dgm:prSet/>
      <dgm:spPr/>
      <dgm:t>
        <a:bodyPr/>
        <a:lstStyle/>
        <a:p>
          <a:pPr algn="ctr"/>
          <a:endParaRPr lang="en-US">
            <a:latin typeface="Times New Roman" pitchFamily="18" charset="0"/>
            <a:cs typeface="Times New Roman" pitchFamily="18" charset="0"/>
          </a:endParaRPr>
        </a:p>
      </dgm:t>
    </dgm:pt>
    <dgm:pt modelId="{A5973E6C-51A7-43C1-8A94-3AD37A9C59E1}">
      <dgm:prSet/>
      <dgm:spPr/>
      <dgm:t>
        <a:bodyPr/>
        <a:lstStyle/>
        <a:p>
          <a:pPr marR="0" algn="ctr" rtl="0"/>
          <a:endParaRPr lang="sr-Latn-CS" baseline="0">
            <a:latin typeface="Times New Roman" pitchFamily="18" charset="0"/>
            <a:cs typeface="Times New Roman" pitchFamily="18" charset="0"/>
          </a:endParaRPr>
        </a:p>
        <a:p>
          <a:pPr marR="0" algn="ctr" rtl="0"/>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САВЕТОДАВНИ ОРГАНИ</a:t>
          </a:r>
          <a:endParaRPr lang="sr-Latn-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(САВЕТ РОДИТЕЉА</a:t>
          </a:r>
          <a:r>
            <a:rPr lang="sr-Latn-CS" baseline="0">
              <a:latin typeface="Times New Roman" pitchFamily="18" charset="0"/>
              <a:cs typeface="Times New Roman" pitchFamily="18" charset="0"/>
            </a:rPr>
            <a:t>)</a:t>
          </a:r>
          <a:endParaRPr lang="en-US">
            <a:latin typeface="Times New Roman" pitchFamily="18" charset="0"/>
            <a:cs typeface="Times New Roman" pitchFamily="18" charset="0"/>
          </a:endParaRPr>
        </a:p>
      </dgm:t>
    </dgm:pt>
    <dgm:pt modelId="{53F7CBA1-B8DF-4B2A-8C35-F0AED699C2BC}" type="parTrans" cxnId="{7B7F6F0B-914F-437C-BAD5-5CC09C7FCD58}">
      <dgm:prSet/>
      <dgm:spPr/>
      <dgm:t>
        <a:bodyPr/>
        <a:lstStyle/>
        <a:p>
          <a:pPr algn="ctr"/>
          <a:endParaRPr lang="en-US">
            <a:latin typeface="Times New Roman" pitchFamily="18" charset="0"/>
            <a:cs typeface="Times New Roman" pitchFamily="18" charset="0"/>
          </a:endParaRPr>
        </a:p>
      </dgm:t>
    </dgm:pt>
    <dgm:pt modelId="{3B5A45B3-3AD4-436E-B86B-A6632DC42AA8}" type="sibTrans" cxnId="{7B7F6F0B-914F-437C-BAD5-5CC09C7FCD58}">
      <dgm:prSet/>
      <dgm:spPr/>
      <dgm:t>
        <a:bodyPr/>
        <a:lstStyle/>
        <a:p>
          <a:pPr algn="ctr"/>
          <a:endParaRPr lang="en-US">
            <a:latin typeface="Times New Roman" pitchFamily="18" charset="0"/>
            <a:cs typeface="Times New Roman" pitchFamily="18" charset="0"/>
          </a:endParaRPr>
        </a:p>
      </dgm:t>
    </dgm:pt>
    <dgm:pt modelId="{96537935-3656-4958-ADEA-9D8C550CD17F}">
      <dgm:prSet/>
      <dgm:spPr/>
      <dgm:t>
        <a:bodyPr/>
        <a:lstStyle/>
        <a:p>
          <a:pPr marR="0" algn="ctr" rtl="0"/>
          <a:endParaRPr lang="sr-Latn-CS" baseline="0">
            <a:latin typeface="Times New Roman" pitchFamily="18" charset="0"/>
            <a:cs typeface="Times New Roman" pitchFamily="18" charset="0"/>
          </a:endParaRPr>
        </a:p>
        <a:p>
          <a:pPr marR="0" algn="ctr" rtl="0"/>
          <a:endParaRPr lang="sr-Cyrl-CS" baseline="0">
            <a:latin typeface="Times New Roman" pitchFamily="18" charset="0"/>
            <a:cs typeface="Times New Roman" pitchFamily="18" charset="0"/>
          </a:endParaRPr>
        </a:p>
        <a:p>
          <a:pPr marR="0" algn="ctr" rtl="0"/>
          <a:r>
            <a:rPr lang="sr-Cyrl-CS" baseline="0">
              <a:latin typeface="Times New Roman" pitchFamily="18" charset="0"/>
              <a:cs typeface="Times New Roman" pitchFamily="18" charset="0"/>
            </a:rPr>
            <a:t>ПЕДАГОШКИ КОЛЕГИЈУМ</a:t>
          </a:r>
          <a:endParaRPr lang="en-US">
            <a:latin typeface="Times New Roman" pitchFamily="18" charset="0"/>
            <a:cs typeface="Times New Roman" pitchFamily="18" charset="0"/>
          </a:endParaRPr>
        </a:p>
      </dgm:t>
    </dgm:pt>
    <dgm:pt modelId="{78551C35-81B3-4557-8350-85D4F225ECB6}" type="parTrans" cxnId="{61D222F9-04F7-4A75-9FA9-08734FCBC501}">
      <dgm:prSet/>
      <dgm:spPr/>
      <dgm:t>
        <a:bodyPr/>
        <a:lstStyle/>
        <a:p>
          <a:pPr algn="ctr"/>
          <a:endParaRPr lang="en-US">
            <a:latin typeface="Times New Roman" pitchFamily="18" charset="0"/>
            <a:cs typeface="Times New Roman" pitchFamily="18" charset="0"/>
          </a:endParaRPr>
        </a:p>
      </dgm:t>
    </dgm:pt>
    <dgm:pt modelId="{6C20ECFC-3EAB-4642-928C-86726BC5799F}" type="sibTrans" cxnId="{61D222F9-04F7-4A75-9FA9-08734FCBC501}">
      <dgm:prSet/>
      <dgm:spPr/>
      <dgm:t>
        <a:bodyPr/>
        <a:lstStyle/>
        <a:p>
          <a:pPr algn="ctr"/>
          <a:endParaRPr lang="en-US">
            <a:latin typeface="Times New Roman" pitchFamily="18" charset="0"/>
            <a:cs typeface="Times New Roman" pitchFamily="18" charset="0"/>
          </a:endParaRPr>
        </a:p>
      </dgm:t>
    </dgm:pt>
    <dgm:pt modelId="{1B2108AB-7B1B-4C16-BBA3-0028FAC39BF2}" type="pres">
      <dgm:prSet presAssocID="{ECFBDA87-483A-4D69-AAB1-BF71771A65EB}" presName="hierChild1" presStyleCnt="0">
        <dgm:presLayoutVars>
          <dgm:orgChart val="1"/>
          <dgm:chPref val="1"/>
          <dgm:dir/>
          <dgm:animOne val="branch"/>
          <dgm:animLvl val="lvl"/>
          <dgm:resizeHandles/>
        </dgm:presLayoutVars>
      </dgm:prSet>
      <dgm:spPr/>
    </dgm:pt>
    <dgm:pt modelId="{4BF6BC9C-3BC7-42C6-A014-64CE6ECF63FD}" type="pres">
      <dgm:prSet presAssocID="{D2E82D3A-D510-4498-8E0B-050077229E4B}" presName="hierRoot1" presStyleCnt="0">
        <dgm:presLayoutVars>
          <dgm:hierBranch/>
        </dgm:presLayoutVars>
      </dgm:prSet>
      <dgm:spPr/>
    </dgm:pt>
    <dgm:pt modelId="{43AB1056-A3E5-400E-93CC-CED5A4409BD2}" type="pres">
      <dgm:prSet presAssocID="{D2E82D3A-D510-4498-8E0B-050077229E4B}" presName="rootComposite1" presStyleCnt="0"/>
      <dgm:spPr/>
    </dgm:pt>
    <dgm:pt modelId="{7E13040C-E0C3-4599-8EE2-FFDAC3DDF82F}" type="pres">
      <dgm:prSet presAssocID="{D2E82D3A-D510-4498-8E0B-050077229E4B}" presName="rootText1" presStyleLbl="node0" presStyleIdx="0" presStyleCnt="1">
        <dgm:presLayoutVars>
          <dgm:chPref val="3"/>
        </dgm:presLayoutVars>
      </dgm:prSet>
      <dgm:spPr/>
      <dgm:t>
        <a:bodyPr/>
        <a:lstStyle/>
        <a:p>
          <a:endParaRPr lang="en-US"/>
        </a:p>
      </dgm:t>
    </dgm:pt>
    <dgm:pt modelId="{09F8353F-4F44-4D26-90D2-1E397A5B5249}" type="pres">
      <dgm:prSet presAssocID="{D2E82D3A-D510-4498-8E0B-050077229E4B}" presName="rootConnector1" presStyleLbl="node1" presStyleIdx="0" presStyleCnt="0"/>
      <dgm:spPr/>
      <dgm:t>
        <a:bodyPr/>
        <a:lstStyle/>
        <a:p>
          <a:endParaRPr lang="en-US"/>
        </a:p>
      </dgm:t>
    </dgm:pt>
    <dgm:pt modelId="{4A4589E6-1A51-4B3C-A3DD-86E0899F01AD}" type="pres">
      <dgm:prSet presAssocID="{D2E82D3A-D510-4498-8E0B-050077229E4B}" presName="hierChild2" presStyleCnt="0"/>
      <dgm:spPr/>
    </dgm:pt>
    <dgm:pt modelId="{3349D2D8-1705-4CB1-B8DE-4539928FA55E}" type="pres">
      <dgm:prSet presAssocID="{B9C6E530-0992-4A2F-8E64-20BD62E3F1C7}" presName="Name35" presStyleLbl="parChTrans1D2" presStyleIdx="0" presStyleCnt="5"/>
      <dgm:spPr/>
      <dgm:t>
        <a:bodyPr/>
        <a:lstStyle/>
        <a:p>
          <a:endParaRPr lang="en-US"/>
        </a:p>
      </dgm:t>
    </dgm:pt>
    <dgm:pt modelId="{E0C05559-55E2-48E1-BB4C-5DD454E5A423}" type="pres">
      <dgm:prSet presAssocID="{787FEA02-BF85-43D6-81A6-4C90BB4D5DB1}" presName="hierRoot2" presStyleCnt="0">
        <dgm:presLayoutVars>
          <dgm:hierBranch/>
        </dgm:presLayoutVars>
      </dgm:prSet>
      <dgm:spPr/>
    </dgm:pt>
    <dgm:pt modelId="{851AC8ED-9BC0-474F-A7AE-94A85D4B775C}" type="pres">
      <dgm:prSet presAssocID="{787FEA02-BF85-43D6-81A6-4C90BB4D5DB1}" presName="rootComposite" presStyleCnt="0"/>
      <dgm:spPr/>
    </dgm:pt>
    <dgm:pt modelId="{F903E750-6CC1-485D-8E24-D6769F7BAFBB}" type="pres">
      <dgm:prSet presAssocID="{787FEA02-BF85-43D6-81A6-4C90BB4D5DB1}" presName="rootText" presStyleLbl="node2" presStyleIdx="0" presStyleCnt="5">
        <dgm:presLayoutVars>
          <dgm:chPref val="3"/>
        </dgm:presLayoutVars>
      </dgm:prSet>
      <dgm:spPr/>
      <dgm:t>
        <a:bodyPr/>
        <a:lstStyle/>
        <a:p>
          <a:endParaRPr lang="en-US"/>
        </a:p>
      </dgm:t>
    </dgm:pt>
    <dgm:pt modelId="{5AEF7D23-9456-4C2D-AEA0-1362CBFA7A24}" type="pres">
      <dgm:prSet presAssocID="{787FEA02-BF85-43D6-81A6-4C90BB4D5DB1}" presName="rootConnector" presStyleLbl="node2" presStyleIdx="0" presStyleCnt="5"/>
      <dgm:spPr/>
      <dgm:t>
        <a:bodyPr/>
        <a:lstStyle/>
        <a:p>
          <a:endParaRPr lang="en-US"/>
        </a:p>
      </dgm:t>
    </dgm:pt>
    <dgm:pt modelId="{8E05263B-262B-4BF1-AD1B-2383FE1C060B}" type="pres">
      <dgm:prSet presAssocID="{787FEA02-BF85-43D6-81A6-4C90BB4D5DB1}" presName="hierChild4" presStyleCnt="0"/>
      <dgm:spPr/>
    </dgm:pt>
    <dgm:pt modelId="{4F5A2608-F8D8-4EB7-A51B-914F2B7F598C}" type="pres">
      <dgm:prSet presAssocID="{787FEA02-BF85-43D6-81A6-4C90BB4D5DB1}" presName="hierChild5" presStyleCnt="0"/>
      <dgm:spPr/>
    </dgm:pt>
    <dgm:pt modelId="{A9355B52-E0AE-4C9C-B5B9-8F56F031CB81}" type="pres">
      <dgm:prSet presAssocID="{D8DA3D87-7BB1-4215-8E51-948F88EBF6D5}" presName="Name35" presStyleLbl="parChTrans1D2" presStyleIdx="1" presStyleCnt="5"/>
      <dgm:spPr/>
      <dgm:t>
        <a:bodyPr/>
        <a:lstStyle/>
        <a:p>
          <a:endParaRPr lang="en-US"/>
        </a:p>
      </dgm:t>
    </dgm:pt>
    <dgm:pt modelId="{6367BC36-0216-4DF1-BD67-AFA3A02A247F}" type="pres">
      <dgm:prSet presAssocID="{D1D99FC3-5FEA-46F8-B56A-ED0606AEE927}" presName="hierRoot2" presStyleCnt="0">
        <dgm:presLayoutVars>
          <dgm:hierBranch/>
        </dgm:presLayoutVars>
      </dgm:prSet>
      <dgm:spPr/>
    </dgm:pt>
    <dgm:pt modelId="{7E749B08-9046-417A-AE31-FE8E5C1BD447}" type="pres">
      <dgm:prSet presAssocID="{D1D99FC3-5FEA-46F8-B56A-ED0606AEE927}" presName="rootComposite" presStyleCnt="0"/>
      <dgm:spPr/>
    </dgm:pt>
    <dgm:pt modelId="{BF002665-9974-48E8-974A-444BB954B913}" type="pres">
      <dgm:prSet presAssocID="{D1D99FC3-5FEA-46F8-B56A-ED0606AEE927}" presName="rootText" presStyleLbl="node2" presStyleIdx="1" presStyleCnt="5">
        <dgm:presLayoutVars>
          <dgm:chPref val="3"/>
        </dgm:presLayoutVars>
      </dgm:prSet>
      <dgm:spPr/>
      <dgm:t>
        <a:bodyPr/>
        <a:lstStyle/>
        <a:p>
          <a:endParaRPr lang="en-US"/>
        </a:p>
      </dgm:t>
    </dgm:pt>
    <dgm:pt modelId="{C3C123CD-B23D-4ACE-81E8-8CE674EC4276}" type="pres">
      <dgm:prSet presAssocID="{D1D99FC3-5FEA-46F8-B56A-ED0606AEE927}" presName="rootConnector" presStyleLbl="node2" presStyleIdx="1" presStyleCnt="5"/>
      <dgm:spPr/>
      <dgm:t>
        <a:bodyPr/>
        <a:lstStyle/>
        <a:p>
          <a:endParaRPr lang="en-US"/>
        </a:p>
      </dgm:t>
    </dgm:pt>
    <dgm:pt modelId="{797E5555-F7CB-4609-A1A2-BFB1BBFE3780}" type="pres">
      <dgm:prSet presAssocID="{D1D99FC3-5FEA-46F8-B56A-ED0606AEE927}" presName="hierChild4" presStyleCnt="0"/>
      <dgm:spPr/>
    </dgm:pt>
    <dgm:pt modelId="{D9E0E064-A603-4F67-8731-FD26ADB7E4B5}" type="pres">
      <dgm:prSet presAssocID="{D1D99FC3-5FEA-46F8-B56A-ED0606AEE927}" presName="hierChild5" presStyleCnt="0"/>
      <dgm:spPr/>
    </dgm:pt>
    <dgm:pt modelId="{3223FA64-3CAF-43F3-9C68-C16261235930}" type="pres">
      <dgm:prSet presAssocID="{29AA6C8D-4A64-44E5-8A43-4C150121A328}" presName="Name35" presStyleLbl="parChTrans1D2" presStyleIdx="2" presStyleCnt="5"/>
      <dgm:spPr/>
      <dgm:t>
        <a:bodyPr/>
        <a:lstStyle/>
        <a:p>
          <a:endParaRPr lang="en-US"/>
        </a:p>
      </dgm:t>
    </dgm:pt>
    <dgm:pt modelId="{A0E63F1A-D150-43D1-9C86-C4AF7D104F83}" type="pres">
      <dgm:prSet presAssocID="{A70FA0A2-C183-4196-83A8-44AC03A3D713}" presName="hierRoot2" presStyleCnt="0">
        <dgm:presLayoutVars>
          <dgm:hierBranch/>
        </dgm:presLayoutVars>
      </dgm:prSet>
      <dgm:spPr/>
    </dgm:pt>
    <dgm:pt modelId="{E7684B33-2937-48B9-92F5-61EF21DB7CC7}" type="pres">
      <dgm:prSet presAssocID="{A70FA0A2-C183-4196-83A8-44AC03A3D713}" presName="rootComposite" presStyleCnt="0"/>
      <dgm:spPr/>
    </dgm:pt>
    <dgm:pt modelId="{0A74A2E8-2F65-4A0A-A522-B722582246CA}" type="pres">
      <dgm:prSet presAssocID="{A70FA0A2-C183-4196-83A8-44AC03A3D713}" presName="rootText" presStyleLbl="node2" presStyleIdx="2" presStyleCnt="5">
        <dgm:presLayoutVars>
          <dgm:chPref val="3"/>
        </dgm:presLayoutVars>
      </dgm:prSet>
      <dgm:spPr/>
      <dgm:t>
        <a:bodyPr/>
        <a:lstStyle/>
        <a:p>
          <a:endParaRPr lang="en-US"/>
        </a:p>
      </dgm:t>
    </dgm:pt>
    <dgm:pt modelId="{3B7ED283-71BF-4580-A8DB-286577A70FC8}" type="pres">
      <dgm:prSet presAssocID="{A70FA0A2-C183-4196-83A8-44AC03A3D713}" presName="rootConnector" presStyleLbl="node2" presStyleIdx="2" presStyleCnt="5"/>
      <dgm:spPr/>
      <dgm:t>
        <a:bodyPr/>
        <a:lstStyle/>
        <a:p>
          <a:endParaRPr lang="en-US"/>
        </a:p>
      </dgm:t>
    </dgm:pt>
    <dgm:pt modelId="{ADE8BA54-BC97-4CCF-928B-153F69E03B26}" type="pres">
      <dgm:prSet presAssocID="{A70FA0A2-C183-4196-83A8-44AC03A3D713}" presName="hierChild4" presStyleCnt="0"/>
      <dgm:spPr/>
    </dgm:pt>
    <dgm:pt modelId="{4B28D156-9518-4C34-99B6-5872B7F4C7F4}" type="pres">
      <dgm:prSet presAssocID="{A70FA0A2-C183-4196-83A8-44AC03A3D713}" presName="hierChild5" presStyleCnt="0"/>
      <dgm:spPr/>
    </dgm:pt>
    <dgm:pt modelId="{524EBDC4-F834-466F-853C-7FB52272038C}" type="pres">
      <dgm:prSet presAssocID="{53F7CBA1-B8DF-4B2A-8C35-F0AED699C2BC}" presName="Name35" presStyleLbl="parChTrans1D2" presStyleIdx="3" presStyleCnt="5"/>
      <dgm:spPr/>
      <dgm:t>
        <a:bodyPr/>
        <a:lstStyle/>
        <a:p>
          <a:endParaRPr lang="en-US"/>
        </a:p>
      </dgm:t>
    </dgm:pt>
    <dgm:pt modelId="{2B14141B-8C34-41C8-A73F-E0C0127D6566}" type="pres">
      <dgm:prSet presAssocID="{A5973E6C-51A7-43C1-8A94-3AD37A9C59E1}" presName="hierRoot2" presStyleCnt="0">
        <dgm:presLayoutVars>
          <dgm:hierBranch/>
        </dgm:presLayoutVars>
      </dgm:prSet>
      <dgm:spPr/>
    </dgm:pt>
    <dgm:pt modelId="{F8DB9C24-010D-424F-A090-41F164334E42}" type="pres">
      <dgm:prSet presAssocID="{A5973E6C-51A7-43C1-8A94-3AD37A9C59E1}" presName="rootComposite" presStyleCnt="0"/>
      <dgm:spPr/>
    </dgm:pt>
    <dgm:pt modelId="{30751B53-CA6C-4ECB-9BD5-4AE1F17D53B2}" type="pres">
      <dgm:prSet presAssocID="{A5973E6C-51A7-43C1-8A94-3AD37A9C59E1}" presName="rootText" presStyleLbl="node2" presStyleIdx="3" presStyleCnt="5">
        <dgm:presLayoutVars>
          <dgm:chPref val="3"/>
        </dgm:presLayoutVars>
      </dgm:prSet>
      <dgm:spPr/>
      <dgm:t>
        <a:bodyPr/>
        <a:lstStyle/>
        <a:p>
          <a:endParaRPr lang="en-US"/>
        </a:p>
      </dgm:t>
    </dgm:pt>
    <dgm:pt modelId="{D0786B3C-1615-470F-BA2A-E533B14E7AD8}" type="pres">
      <dgm:prSet presAssocID="{A5973E6C-51A7-43C1-8A94-3AD37A9C59E1}" presName="rootConnector" presStyleLbl="node2" presStyleIdx="3" presStyleCnt="5"/>
      <dgm:spPr/>
      <dgm:t>
        <a:bodyPr/>
        <a:lstStyle/>
        <a:p>
          <a:endParaRPr lang="en-US"/>
        </a:p>
      </dgm:t>
    </dgm:pt>
    <dgm:pt modelId="{0C1F3568-90F6-4F6B-836C-262511A33189}" type="pres">
      <dgm:prSet presAssocID="{A5973E6C-51A7-43C1-8A94-3AD37A9C59E1}" presName="hierChild4" presStyleCnt="0"/>
      <dgm:spPr/>
    </dgm:pt>
    <dgm:pt modelId="{E96CC770-5C8A-43E8-9227-2B899FEDC502}" type="pres">
      <dgm:prSet presAssocID="{A5973E6C-51A7-43C1-8A94-3AD37A9C59E1}" presName="hierChild5" presStyleCnt="0"/>
      <dgm:spPr/>
    </dgm:pt>
    <dgm:pt modelId="{0A45D81D-10DC-4B4C-8A10-B6A98D274111}" type="pres">
      <dgm:prSet presAssocID="{78551C35-81B3-4557-8350-85D4F225ECB6}" presName="Name35" presStyleLbl="parChTrans1D2" presStyleIdx="4" presStyleCnt="5"/>
      <dgm:spPr/>
      <dgm:t>
        <a:bodyPr/>
        <a:lstStyle/>
        <a:p>
          <a:endParaRPr lang="en-US"/>
        </a:p>
      </dgm:t>
    </dgm:pt>
    <dgm:pt modelId="{4ABD8B15-9671-4389-A25C-253BC67A4999}" type="pres">
      <dgm:prSet presAssocID="{96537935-3656-4958-ADEA-9D8C550CD17F}" presName="hierRoot2" presStyleCnt="0">
        <dgm:presLayoutVars>
          <dgm:hierBranch/>
        </dgm:presLayoutVars>
      </dgm:prSet>
      <dgm:spPr/>
    </dgm:pt>
    <dgm:pt modelId="{43DDA11B-8E97-402A-A312-054D87F04974}" type="pres">
      <dgm:prSet presAssocID="{96537935-3656-4958-ADEA-9D8C550CD17F}" presName="rootComposite" presStyleCnt="0"/>
      <dgm:spPr/>
    </dgm:pt>
    <dgm:pt modelId="{C110AFE7-327A-45C3-8A14-D6A5E0B82A4D}" type="pres">
      <dgm:prSet presAssocID="{96537935-3656-4958-ADEA-9D8C550CD17F}" presName="rootText" presStyleLbl="node2" presStyleIdx="4" presStyleCnt="5">
        <dgm:presLayoutVars>
          <dgm:chPref val="3"/>
        </dgm:presLayoutVars>
      </dgm:prSet>
      <dgm:spPr/>
      <dgm:t>
        <a:bodyPr/>
        <a:lstStyle/>
        <a:p>
          <a:endParaRPr lang="en-US"/>
        </a:p>
      </dgm:t>
    </dgm:pt>
    <dgm:pt modelId="{4FBF5A05-68B6-4FCD-87A1-7773622FC60C}" type="pres">
      <dgm:prSet presAssocID="{96537935-3656-4958-ADEA-9D8C550CD17F}" presName="rootConnector" presStyleLbl="node2" presStyleIdx="4" presStyleCnt="5"/>
      <dgm:spPr/>
      <dgm:t>
        <a:bodyPr/>
        <a:lstStyle/>
        <a:p>
          <a:endParaRPr lang="en-US"/>
        </a:p>
      </dgm:t>
    </dgm:pt>
    <dgm:pt modelId="{0BFB98E1-4022-4C7A-9337-EC784FD2EEF8}" type="pres">
      <dgm:prSet presAssocID="{96537935-3656-4958-ADEA-9D8C550CD17F}" presName="hierChild4" presStyleCnt="0"/>
      <dgm:spPr/>
    </dgm:pt>
    <dgm:pt modelId="{781FB430-DC03-4EAB-866A-34E749B6DFF2}" type="pres">
      <dgm:prSet presAssocID="{96537935-3656-4958-ADEA-9D8C550CD17F}" presName="hierChild5" presStyleCnt="0"/>
      <dgm:spPr/>
    </dgm:pt>
    <dgm:pt modelId="{922D5D78-5CA7-460B-8A5F-951E3BDC016C}" type="pres">
      <dgm:prSet presAssocID="{D2E82D3A-D510-4498-8E0B-050077229E4B}" presName="hierChild3" presStyleCnt="0"/>
      <dgm:spPr/>
    </dgm:pt>
  </dgm:ptLst>
  <dgm:cxnLst>
    <dgm:cxn modelId="{DDAFE447-AFD1-47C2-8051-62769C66E934}" type="presOf" srcId="{D1D99FC3-5FEA-46F8-B56A-ED0606AEE927}" destId="{C3C123CD-B23D-4ACE-81E8-8CE674EC4276}" srcOrd="1" destOrd="0" presId="urn:microsoft.com/office/officeart/2005/8/layout/orgChart1"/>
    <dgm:cxn modelId="{E18E1C16-335C-4D82-98E2-3AF2CCF38073}" type="presOf" srcId="{787FEA02-BF85-43D6-81A6-4C90BB4D5DB1}" destId="{5AEF7D23-9456-4C2D-AEA0-1362CBFA7A24}" srcOrd="1" destOrd="0" presId="urn:microsoft.com/office/officeart/2005/8/layout/orgChart1"/>
    <dgm:cxn modelId="{58DA48F1-5B94-4514-8E5E-FC82BE936C15}" srcId="{ECFBDA87-483A-4D69-AAB1-BF71771A65EB}" destId="{D2E82D3A-D510-4498-8E0B-050077229E4B}" srcOrd="0" destOrd="0" parTransId="{A333B22E-D03F-46BF-8255-9185B8C52665}" sibTransId="{86BD3631-BB0B-4ED3-BDF7-18C32261011E}"/>
    <dgm:cxn modelId="{57FEC0D7-8F28-4BD9-9EDA-12B724C78BA1}" type="presOf" srcId="{A70FA0A2-C183-4196-83A8-44AC03A3D713}" destId="{3B7ED283-71BF-4580-A8DB-286577A70FC8}" srcOrd="1" destOrd="0" presId="urn:microsoft.com/office/officeart/2005/8/layout/orgChart1"/>
    <dgm:cxn modelId="{61D222F9-04F7-4A75-9FA9-08734FCBC501}" srcId="{D2E82D3A-D510-4498-8E0B-050077229E4B}" destId="{96537935-3656-4958-ADEA-9D8C550CD17F}" srcOrd="4" destOrd="0" parTransId="{78551C35-81B3-4557-8350-85D4F225ECB6}" sibTransId="{6C20ECFC-3EAB-4642-928C-86726BC5799F}"/>
    <dgm:cxn modelId="{7B7F6F0B-914F-437C-BAD5-5CC09C7FCD58}" srcId="{D2E82D3A-D510-4498-8E0B-050077229E4B}" destId="{A5973E6C-51A7-43C1-8A94-3AD37A9C59E1}" srcOrd="3" destOrd="0" parTransId="{53F7CBA1-B8DF-4B2A-8C35-F0AED699C2BC}" sibTransId="{3B5A45B3-3AD4-436E-B86B-A6632DC42AA8}"/>
    <dgm:cxn modelId="{0C0261BA-D8DA-4E65-8A7E-0D153E89BE57}" type="presOf" srcId="{53F7CBA1-B8DF-4B2A-8C35-F0AED699C2BC}" destId="{524EBDC4-F834-466F-853C-7FB52272038C}" srcOrd="0" destOrd="0" presId="urn:microsoft.com/office/officeart/2005/8/layout/orgChart1"/>
    <dgm:cxn modelId="{DCEE2315-CFAA-476A-87FD-7FE58D3FE1D3}" type="presOf" srcId="{ECFBDA87-483A-4D69-AAB1-BF71771A65EB}" destId="{1B2108AB-7B1B-4C16-BBA3-0028FAC39BF2}" srcOrd="0" destOrd="0" presId="urn:microsoft.com/office/officeart/2005/8/layout/orgChart1"/>
    <dgm:cxn modelId="{56F36A27-A816-4027-84B9-7A85D035C35D}" srcId="{D2E82D3A-D510-4498-8E0B-050077229E4B}" destId="{D1D99FC3-5FEA-46F8-B56A-ED0606AEE927}" srcOrd="1" destOrd="0" parTransId="{D8DA3D87-7BB1-4215-8E51-948F88EBF6D5}" sibTransId="{871B89E5-EECD-4E41-A378-E873F6E7445A}"/>
    <dgm:cxn modelId="{1CDF412D-8552-4042-B34B-D3A7B8CAD189}" type="presOf" srcId="{96537935-3656-4958-ADEA-9D8C550CD17F}" destId="{C110AFE7-327A-45C3-8A14-D6A5E0B82A4D}" srcOrd="0" destOrd="0" presId="urn:microsoft.com/office/officeart/2005/8/layout/orgChart1"/>
    <dgm:cxn modelId="{2D794721-CDD3-471E-8A2F-AE0D71370BAB}" type="presOf" srcId="{A5973E6C-51A7-43C1-8A94-3AD37A9C59E1}" destId="{D0786B3C-1615-470F-BA2A-E533B14E7AD8}" srcOrd="1" destOrd="0" presId="urn:microsoft.com/office/officeart/2005/8/layout/orgChart1"/>
    <dgm:cxn modelId="{ABBF07F4-C299-48BD-874D-92D6786E5970}" type="presOf" srcId="{96537935-3656-4958-ADEA-9D8C550CD17F}" destId="{4FBF5A05-68B6-4FCD-87A1-7773622FC60C}" srcOrd="1" destOrd="0" presId="urn:microsoft.com/office/officeart/2005/8/layout/orgChart1"/>
    <dgm:cxn modelId="{C04EF77B-DECA-4A00-9F6F-1EE8665E9FB2}" type="presOf" srcId="{D1D99FC3-5FEA-46F8-B56A-ED0606AEE927}" destId="{BF002665-9974-48E8-974A-444BB954B913}" srcOrd="0" destOrd="0" presId="urn:microsoft.com/office/officeart/2005/8/layout/orgChart1"/>
    <dgm:cxn modelId="{4EE3BC16-9087-45B6-87AC-DCF647F4F457}" type="presOf" srcId="{78551C35-81B3-4557-8350-85D4F225ECB6}" destId="{0A45D81D-10DC-4B4C-8A10-B6A98D274111}" srcOrd="0" destOrd="0" presId="urn:microsoft.com/office/officeart/2005/8/layout/orgChart1"/>
    <dgm:cxn modelId="{EC6B1E06-9746-4A3A-B8BF-CC4C6E754A57}" type="presOf" srcId="{A70FA0A2-C183-4196-83A8-44AC03A3D713}" destId="{0A74A2E8-2F65-4A0A-A522-B722582246CA}" srcOrd="0" destOrd="0" presId="urn:microsoft.com/office/officeart/2005/8/layout/orgChart1"/>
    <dgm:cxn modelId="{D51C6BB8-FE0C-41EC-9D4B-3996797F765F}" type="presOf" srcId="{A5973E6C-51A7-43C1-8A94-3AD37A9C59E1}" destId="{30751B53-CA6C-4ECB-9BD5-4AE1F17D53B2}" srcOrd="0" destOrd="0" presId="urn:microsoft.com/office/officeart/2005/8/layout/orgChart1"/>
    <dgm:cxn modelId="{5FC5FF18-76F5-4AE7-951F-C3B4E20BBE38}" type="presOf" srcId="{787FEA02-BF85-43D6-81A6-4C90BB4D5DB1}" destId="{F903E750-6CC1-485D-8E24-D6769F7BAFBB}" srcOrd="0" destOrd="0" presId="urn:microsoft.com/office/officeart/2005/8/layout/orgChart1"/>
    <dgm:cxn modelId="{40FECB7E-004D-4CA9-81E8-17912A2CA8B7}" type="presOf" srcId="{29AA6C8D-4A64-44E5-8A43-4C150121A328}" destId="{3223FA64-3CAF-43F3-9C68-C16261235930}" srcOrd="0" destOrd="0" presId="urn:microsoft.com/office/officeart/2005/8/layout/orgChart1"/>
    <dgm:cxn modelId="{54B622CB-7B02-4F35-9F82-7563AE22CC18}" type="presOf" srcId="{B9C6E530-0992-4A2F-8E64-20BD62E3F1C7}" destId="{3349D2D8-1705-4CB1-B8DE-4539928FA55E}" srcOrd="0" destOrd="0" presId="urn:microsoft.com/office/officeart/2005/8/layout/orgChart1"/>
    <dgm:cxn modelId="{2FA9AE43-55A5-402D-8BD0-45034EA78B61}" type="presOf" srcId="{D2E82D3A-D510-4498-8E0B-050077229E4B}" destId="{7E13040C-E0C3-4599-8EE2-FFDAC3DDF82F}" srcOrd="0" destOrd="0" presId="urn:microsoft.com/office/officeart/2005/8/layout/orgChart1"/>
    <dgm:cxn modelId="{3CFEC465-01B9-4DA6-9991-8E37A93EDE4E}" srcId="{D2E82D3A-D510-4498-8E0B-050077229E4B}" destId="{787FEA02-BF85-43D6-81A6-4C90BB4D5DB1}" srcOrd="0" destOrd="0" parTransId="{B9C6E530-0992-4A2F-8E64-20BD62E3F1C7}" sibTransId="{F9FB1671-9E9A-4CAC-A534-C27A4AEA2063}"/>
    <dgm:cxn modelId="{B8AF0AE2-1912-4677-AC44-E517028B3063}" srcId="{D2E82D3A-D510-4498-8E0B-050077229E4B}" destId="{A70FA0A2-C183-4196-83A8-44AC03A3D713}" srcOrd="2" destOrd="0" parTransId="{29AA6C8D-4A64-44E5-8A43-4C150121A328}" sibTransId="{6DCEEC4D-352E-4287-A6A6-069262E7E5CB}"/>
    <dgm:cxn modelId="{B1FCC257-A18F-43BF-A07D-8B0D695E9E2A}" type="presOf" srcId="{D2E82D3A-D510-4498-8E0B-050077229E4B}" destId="{09F8353F-4F44-4D26-90D2-1E397A5B5249}" srcOrd="1" destOrd="0" presId="urn:microsoft.com/office/officeart/2005/8/layout/orgChart1"/>
    <dgm:cxn modelId="{21109B67-AAE1-4E53-B51C-A407B137341C}" type="presOf" srcId="{D8DA3D87-7BB1-4215-8E51-948F88EBF6D5}" destId="{A9355B52-E0AE-4C9C-B5B9-8F56F031CB81}" srcOrd="0" destOrd="0" presId="urn:microsoft.com/office/officeart/2005/8/layout/orgChart1"/>
    <dgm:cxn modelId="{71A36CDF-EC3F-486E-865F-59634F597E4B}" type="presParOf" srcId="{1B2108AB-7B1B-4C16-BBA3-0028FAC39BF2}" destId="{4BF6BC9C-3BC7-42C6-A014-64CE6ECF63FD}" srcOrd="0" destOrd="0" presId="urn:microsoft.com/office/officeart/2005/8/layout/orgChart1"/>
    <dgm:cxn modelId="{C99252A7-CEB7-499C-8E19-E1AE02CF306C}" type="presParOf" srcId="{4BF6BC9C-3BC7-42C6-A014-64CE6ECF63FD}" destId="{43AB1056-A3E5-400E-93CC-CED5A4409BD2}" srcOrd="0" destOrd="0" presId="urn:microsoft.com/office/officeart/2005/8/layout/orgChart1"/>
    <dgm:cxn modelId="{60341EF8-4C80-4545-9BBE-0AEE5E053CC2}" type="presParOf" srcId="{43AB1056-A3E5-400E-93CC-CED5A4409BD2}" destId="{7E13040C-E0C3-4599-8EE2-FFDAC3DDF82F}" srcOrd="0" destOrd="0" presId="urn:microsoft.com/office/officeart/2005/8/layout/orgChart1"/>
    <dgm:cxn modelId="{089D0187-78F1-47CC-B2B1-2F2FEA7E62CB}" type="presParOf" srcId="{43AB1056-A3E5-400E-93CC-CED5A4409BD2}" destId="{09F8353F-4F44-4D26-90D2-1E397A5B5249}" srcOrd="1" destOrd="0" presId="urn:microsoft.com/office/officeart/2005/8/layout/orgChart1"/>
    <dgm:cxn modelId="{0599D41E-B379-43F0-9E3E-2CF3A4AE5722}" type="presParOf" srcId="{4BF6BC9C-3BC7-42C6-A014-64CE6ECF63FD}" destId="{4A4589E6-1A51-4B3C-A3DD-86E0899F01AD}" srcOrd="1" destOrd="0" presId="urn:microsoft.com/office/officeart/2005/8/layout/orgChart1"/>
    <dgm:cxn modelId="{34393541-BBBA-495B-947C-68474678A910}" type="presParOf" srcId="{4A4589E6-1A51-4B3C-A3DD-86E0899F01AD}" destId="{3349D2D8-1705-4CB1-B8DE-4539928FA55E}" srcOrd="0" destOrd="0" presId="urn:microsoft.com/office/officeart/2005/8/layout/orgChart1"/>
    <dgm:cxn modelId="{D4ECE09F-774E-4910-976E-BA2B1C88A7E4}" type="presParOf" srcId="{4A4589E6-1A51-4B3C-A3DD-86E0899F01AD}" destId="{E0C05559-55E2-48E1-BB4C-5DD454E5A423}" srcOrd="1" destOrd="0" presId="urn:microsoft.com/office/officeart/2005/8/layout/orgChart1"/>
    <dgm:cxn modelId="{6A305647-E0DE-47A5-BA83-DAE28E47376D}" type="presParOf" srcId="{E0C05559-55E2-48E1-BB4C-5DD454E5A423}" destId="{851AC8ED-9BC0-474F-A7AE-94A85D4B775C}" srcOrd="0" destOrd="0" presId="urn:microsoft.com/office/officeart/2005/8/layout/orgChart1"/>
    <dgm:cxn modelId="{708468A8-5CB4-4A4E-97BA-BD1B4986F6BD}" type="presParOf" srcId="{851AC8ED-9BC0-474F-A7AE-94A85D4B775C}" destId="{F903E750-6CC1-485D-8E24-D6769F7BAFBB}" srcOrd="0" destOrd="0" presId="urn:microsoft.com/office/officeart/2005/8/layout/orgChart1"/>
    <dgm:cxn modelId="{204D991A-6ED7-4B96-B8EB-E919EA769008}" type="presParOf" srcId="{851AC8ED-9BC0-474F-A7AE-94A85D4B775C}" destId="{5AEF7D23-9456-4C2D-AEA0-1362CBFA7A24}" srcOrd="1" destOrd="0" presId="urn:microsoft.com/office/officeart/2005/8/layout/orgChart1"/>
    <dgm:cxn modelId="{BF8D02F8-2653-45FE-B654-3EBCD38449C0}" type="presParOf" srcId="{E0C05559-55E2-48E1-BB4C-5DD454E5A423}" destId="{8E05263B-262B-4BF1-AD1B-2383FE1C060B}" srcOrd="1" destOrd="0" presId="urn:microsoft.com/office/officeart/2005/8/layout/orgChart1"/>
    <dgm:cxn modelId="{3BF4BE5C-C864-4883-8F89-1A2F41888B73}" type="presParOf" srcId="{E0C05559-55E2-48E1-BB4C-5DD454E5A423}" destId="{4F5A2608-F8D8-4EB7-A51B-914F2B7F598C}" srcOrd="2" destOrd="0" presId="urn:microsoft.com/office/officeart/2005/8/layout/orgChart1"/>
    <dgm:cxn modelId="{EB4D60D4-091F-4FC8-9F5F-8F6246914017}" type="presParOf" srcId="{4A4589E6-1A51-4B3C-A3DD-86E0899F01AD}" destId="{A9355B52-E0AE-4C9C-B5B9-8F56F031CB81}" srcOrd="2" destOrd="0" presId="urn:microsoft.com/office/officeart/2005/8/layout/orgChart1"/>
    <dgm:cxn modelId="{F3EB080D-6580-4166-9186-8FD64BCA1E7C}" type="presParOf" srcId="{4A4589E6-1A51-4B3C-A3DD-86E0899F01AD}" destId="{6367BC36-0216-4DF1-BD67-AFA3A02A247F}" srcOrd="3" destOrd="0" presId="urn:microsoft.com/office/officeart/2005/8/layout/orgChart1"/>
    <dgm:cxn modelId="{890ACDD1-4536-4464-BD0F-B2A05A6910FF}" type="presParOf" srcId="{6367BC36-0216-4DF1-BD67-AFA3A02A247F}" destId="{7E749B08-9046-417A-AE31-FE8E5C1BD447}" srcOrd="0" destOrd="0" presId="urn:microsoft.com/office/officeart/2005/8/layout/orgChart1"/>
    <dgm:cxn modelId="{4E00BEFD-4856-4C7D-92B4-8DFEE790F553}" type="presParOf" srcId="{7E749B08-9046-417A-AE31-FE8E5C1BD447}" destId="{BF002665-9974-48E8-974A-444BB954B913}" srcOrd="0" destOrd="0" presId="urn:microsoft.com/office/officeart/2005/8/layout/orgChart1"/>
    <dgm:cxn modelId="{65B73BFE-FDF6-4607-B5BB-325EEEA20422}" type="presParOf" srcId="{7E749B08-9046-417A-AE31-FE8E5C1BD447}" destId="{C3C123CD-B23D-4ACE-81E8-8CE674EC4276}" srcOrd="1" destOrd="0" presId="urn:microsoft.com/office/officeart/2005/8/layout/orgChart1"/>
    <dgm:cxn modelId="{03A9B818-956C-4FD9-B36C-FD24E735A4DB}" type="presParOf" srcId="{6367BC36-0216-4DF1-BD67-AFA3A02A247F}" destId="{797E5555-F7CB-4609-A1A2-BFB1BBFE3780}" srcOrd="1" destOrd="0" presId="urn:microsoft.com/office/officeart/2005/8/layout/orgChart1"/>
    <dgm:cxn modelId="{2423104A-23F9-417E-A7CB-9446FDD73932}" type="presParOf" srcId="{6367BC36-0216-4DF1-BD67-AFA3A02A247F}" destId="{D9E0E064-A603-4F67-8731-FD26ADB7E4B5}" srcOrd="2" destOrd="0" presId="urn:microsoft.com/office/officeart/2005/8/layout/orgChart1"/>
    <dgm:cxn modelId="{F85FD6F8-6B8E-4A03-BD0E-A95D0063C634}" type="presParOf" srcId="{4A4589E6-1A51-4B3C-A3DD-86E0899F01AD}" destId="{3223FA64-3CAF-43F3-9C68-C16261235930}" srcOrd="4" destOrd="0" presId="urn:microsoft.com/office/officeart/2005/8/layout/orgChart1"/>
    <dgm:cxn modelId="{4C53E1A5-1F73-47C0-B66E-54ED9E2F0416}" type="presParOf" srcId="{4A4589E6-1A51-4B3C-A3DD-86E0899F01AD}" destId="{A0E63F1A-D150-43D1-9C86-C4AF7D104F83}" srcOrd="5" destOrd="0" presId="urn:microsoft.com/office/officeart/2005/8/layout/orgChart1"/>
    <dgm:cxn modelId="{44909CFD-7658-4E1B-81B3-94DC522992A3}" type="presParOf" srcId="{A0E63F1A-D150-43D1-9C86-C4AF7D104F83}" destId="{E7684B33-2937-48B9-92F5-61EF21DB7CC7}" srcOrd="0" destOrd="0" presId="urn:microsoft.com/office/officeart/2005/8/layout/orgChart1"/>
    <dgm:cxn modelId="{81AB9F5A-3EC6-47D0-9FC0-94EB56FBE957}" type="presParOf" srcId="{E7684B33-2937-48B9-92F5-61EF21DB7CC7}" destId="{0A74A2E8-2F65-4A0A-A522-B722582246CA}" srcOrd="0" destOrd="0" presId="urn:microsoft.com/office/officeart/2005/8/layout/orgChart1"/>
    <dgm:cxn modelId="{FAEE1CEE-8DA2-444D-B8BB-80599F022E24}" type="presParOf" srcId="{E7684B33-2937-48B9-92F5-61EF21DB7CC7}" destId="{3B7ED283-71BF-4580-A8DB-286577A70FC8}" srcOrd="1" destOrd="0" presId="urn:microsoft.com/office/officeart/2005/8/layout/orgChart1"/>
    <dgm:cxn modelId="{CD4A70A3-D944-4FFB-B891-FB6E7496BAB9}" type="presParOf" srcId="{A0E63F1A-D150-43D1-9C86-C4AF7D104F83}" destId="{ADE8BA54-BC97-4CCF-928B-153F69E03B26}" srcOrd="1" destOrd="0" presId="urn:microsoft.com/office/officeart/2005/8/layout/orgChart1"/>
    <dgm:cxn modelId="{3BEC925F-B53D-4DBA-AFA4-505ADDE1E991}" type="presParOf" srcId="{A0E63F1A-D150-43D1-9C86-C4AF7D104F83}" destId="{4B28D156-9518-4C34-99B6-5872B7F4C7F4}" srcOrd="2" destOrd="0" presId="urn:microsoft.com/office/officeart/2005/8/layout/orgChart1"/>
    <dgm:cxn modelId="{0FB1DC3D-31BA-4347-84E5-BEB6AFB500D8}" type="presParOf" srcId="{4A4589E6-1A51-4B3C-A3DD-86E0899F01AD}" destId="{524EBDC4-F834-466F-853C-7FB52272038C}" srcOrd="6" destOrd="0" presId="urn:microsoft.com/office/officeart/2005/8/layout/orgChart1"/>
    <dgm:cxn modelId="{118CE1CB-B66C-4256-9E1B-4B8C2F5F2FAD}" type="presParOf" srcId="{4A4589E6-1A51-4B3C-A3DD-86E0899F01AD}" destId="{2B14141B-8C34-41C8-A73F-E0C0127D6566}" srcOrd="7" destOrd="0" presId="urn:microsoft.com/office/officeart/2005/8/layout/orgChart1"/>
    <dgm:cxn modelId="{557E552E-CD4A-413D-A20A-D97632513734}" type="presParOf" srcId="{2B14141B-8C34-41C8-A73F-E0C0127D6566}" destId="{F8DB9C24-010D-424F-A090-41F164334E42}" srcOrd="0" destOrd="0" presId="urn:microsoft.com/office/officeart/2005/8/layout/orgChart1"/>
    <dgm:cxn modelId="{6DA0ADBA-2007-4D6D-8902-60D3A0EE1521}" type="presParOf" srcId="{F8DB9C24-010D-424F-A090-41F164334E42}" destId="{30751B53-CA6C-4ECB-9BD5-4AE1F17D53B2}" srcOrd="0" destOrd="0" presId="urn:microsoft.com/office/officeart/2005/8/layout/orgChart1"/>
    <dgm:cxn modelId="{A0EBB3D5-A9EC-48C5-B90F-1968D5F7546A}" type="presParOf" srcId="{F8DB9C24-010D-424F-A090-41F164334E42}" destId="{D0786B3C-1615-470F-BA2A-E533B14E7AD8}" srcOrd="1" destOrd="0" presId="urn:microsoft.com/office/officeart/2005/8/layout/orgChart1"/>
    <dgm:cxn modelId="{FC9B2BD4-0E2A-48AD-A086-8D46C62BF8AC}" type="presParOf" srcId="{2B14141B-8C34-41C8-A73F-E0C0127D6566}" destId="{0C1F3568-90F6-4F6B-836C-262511A33189}" srcOrd="1" destOrd="0" presId="urn:microsoft.com/office/officeart/2005/8/layout/orgChart1"/>
    <dgm:cxn modelId="{AEB79364-DBC7-4B09-AF00-A89D8F808D84}" type="presParOf" srcId="{2B14141B-8C34-41C8-A73F-E0C0127D6566}" destId="{E96CC770-5C8A-43E8-9227-2B899FEDC502}" srcOrd="2" destOrd="0" presId="urn:microsoft.com/office/officeart/2005/8/layout/orgChart1"/>
    <dgm:cxn modelId="{315B0AE7-E416-4507-9404-30D50844F55E}" type="presParOf" srcId="{4A4589E6-1A51-4B3C-A3DD-86E0899F01AD}" destId="{0A45D81D-10DC-4B4C-8A10-B6A98D274111}" srcOrd="8" destOrd="0" presId="urn:microsoft.com/office/officeart/2005/8/layout/orgChart1"/>
    <dgm:cxn modelId="{251D6269-CDA9-4E3B-BDE8-9737265E0657}" type="presParOf" srcId="{4A4589E6-1A51-4B3C-A3DD-86E0899F01AD}" destId="{4ABD8B15-9671-4389-A25C-253BC67A4999}" srcOrd="9" destOrd="0" presId="urn:microsoft.com/office/officeart/2005/8/layout/orgChart1"/>
    <dgm:cxn modelId="{6017DF46-F3AE-4704-92F9-6326D9B90CAD}" type="presParOf" srcId="{4ABD8B15-9671-4389-A25C-253BC67A4999}" destId="{43DDA11B-8E97-402A-A312-054D87F04974}" srcOrd="0" destOrd="0" presId="urn:microsoft.com/office/officeart/2005/8/layout/orgChart1"/>
    <dgm:cxn modelId="{3679C67E-82C2-423B-80A8-17BF00218353}" type="presParOf" srcId="{43DDA11B-8E97-402A-A312-054D87F04974}" destId="{C110AFE7-327A-45C3-8A14-D6A5E0B82A4D}" srcOrd="0" destOrd="0" presId="urn:microsoft.com/office/officeart/2005/8/layout/orgChart1"/>
    <dgm:cxn modelId="{97154E52-E245-4FC6-A96A-D7302B43C2E2}" type="presParOf" srcId="{43DDA11B-8E97-402A-A312-054D87F04974}" destId="{4FBF5A05-68B6-4FCD-87A1-7773622FC60C}" srcOrd="1" destOrd="0" presId="urn:microsoft.com/office/officeart/2005/8/layout/orgChart1"/>
    <dgm:cxn modelId="{1CA5363B-4132-4440-99D1-1A953CAC90C7}" type="presParOf" srcId="{4ABD8B15-9671-4389-A25C-253BC67A4999}" destId="{0BFB98E1-4022-4C7A-9337-EC784FD2EEF8}" srcOrd="1" destOrd="0" presId="urn:microsoft.com/office/officeart/2005/8/layout/orgChart1"/>
    <dgm:cxn modelId="{BE4F61D6-3C97-446F-A969-D53FAEB2D150}" type="presParOf" srcId="{4ABD8B15-9671-4389-A25C-253BC67A4999}" destId="{781FB430-DC03-4EAB-866A-34E749B6DFF2}" srcOrd="2" destOrd="0" presId="urn:microsoft.com/office/officeart/2005/8/layout/orgChart1"/>
    <dgm:cxn modelId="{1FF0084F-FF65-487F-A58C-A4B05ECEA04D}" type="presParOf" srcId="{4BF6BC9C-3BC7-42C6-A014-64CE6ECF63FD}" destId="{922D5D78-5CA7-460B-8A5F-951E3BDC016C}" srcOrd="2" destOrd="0" presId="urn:microsoft.com/office/officeart/2005/8/layout/orgChart1"/>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45D81D-10DC-4B4C-8A10-B6A98D274111}">
      <dsp:nvSpPr>
        <dsp:cNvPr id="0" name=""/>
        <dsp:cNvSpPr/>
      </dsp:nvSpPr>
      <dsp:spPr>
        <a:xfrm>
          <a:off x="4495800" y="1610013"/>
          <a:ext cx="3725334" cy="323272"/>
        </a:xfrm>
        <a:custGeom>
          <a:avLst/>
          <a:gdLst/>
          <a:ahLst/>
          <a:cxnLst/>
          <a:rect l="0" t="0" r="0" b="0"/>
          <a:pathLst>
            <a:path>
              <a:moveTo>
                <a:pt x="0" y="0"/>
              </a:moveTo>
              <a:lnTo>
                <a:pt x="0" y="161636"/>
              </a:lnTo>
              <a:lnTo>
                <a:pt x="3725334" y="161636"/>
              </a:lnTo>
              <a:lnTo>
                <a:pt x="3725334" y="323272"/>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24EBDC4-F834-466F-853C-7FB52272038C}">
      <dsp:nvSpPr>
        <dsp:cNvPr id="0" name=""/>
        <dsp:cNvSpPr/>
      </dsp:nvSpPr>
      <dsp:spPr>
        <a:xfrm>
          <a:off x="4495800" y="1610013"/>
          <a:ext cx="1862667" cy="323272"/>
        </a:xfrm>
        <a:custGeom>
          <a:avLst/>
          <a:gdLst/>
          <a:ahLst/>
          <a:cxnLst/>
          <a:rect l="0" t="0" r="0" b="0"/>
          <a:pathLst>
            <a:path>
              <a:moveTo>
                <a:pt x="0" y="0"/>
              </a:moveTo>
              <a:lnTo>
                <a:pt x="0" y="161636"/>
              </a:lnTo>
              <a:lnTo>
                <a:pt x="1862667" y="161636"/>
              </a:lnTo>
              <a:lnTo>
                <a:pt x="1862667" y="323272"/>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3223FA64-3CAF-43F3-9C68-C16261235930}">
      <dsp:nvSpPr>
        <dsp:cNvPr id="0" name=""/>
        <dsp:cNvSpPr/>
      </dsp:nvSpPr>
      <dsp:spPr>
        <a:xfrm>
          <a:off x="4450079" y="1610013"/>
          <a:ext cx="91440" cy="323272"/>
        </a:xfrm>
        <a:custGeom>
          <a:avLst/>
          <a:gdLst/>
          <a:ahLst/>
          <a:cxnLst/>
          <a:rect l="0" t="0" r="0" b="0"/>
          <a:pathLst>
            <a:path>
              <a:moveTo>
                <a:pt x="45720" y="0"/>
              </a:moveTo>
              <a:lnTo>
                <a:pt x="45720" y="323272"/>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A9355B52-E0AE-4C9C-B5B9-8F56F031CB81}">
      <dsp:nvSpPr>
        <dsp:cNvPr id="0" name=""/>
        <dsp:cNvSpPr/>
      </dsp:nvSpPr>
      <dsp:spPr>
        <a:xfrm>
          <a:off x="2633132" y="1610013"/>
          <a:ext cx="1862667" cy="323272"/>
        </a:xfrm>
        <a:custGeom>
          <a:avLst/>
          <a:gdLst/>
          <a:ahLst/>
          <a:cxnLst/>
          <a:rect l="0" t="0" r="0" b="0"/>
          <a:pathLst>
            <a:path>
              <a:moveTo>
                <a:pt x="1862667" y="0"/>
              </a:moveTo>
              <a:lnTo>
                <a:pt x="1862667" y="161636"/>
              </a:lnTo>
              <a:lnTo>
                <a:pt x="0" y="161636"/>
              </a:lnTo>
              <a:lnTo>
                <a:pt x="0" y="323272"/>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3349D2D8-1705-4CB1-B8DE-4539928FA55E}">
      <dsp:nvSpPr>
        <dsp:cNvPr id="0" name=""/>
        <dsp:cNvSpPr/>
      </dsp:nvSpPr>
      <dsp:spPr>
        <a:xfrm>
          <a:off x="770465" y="1610013"/>
          <a:ext cx="3725334" cy="323272"/>
        </a:xfrm>
        <a:custGeom>
          <a:avLst/>
          <a:gdLst/>
          <a:ahLst/>
          <a:cxnLst/>
          <a:rect l="0" t="0" r="0" b="0"/>
          <a:pathLst>
            <a:path>
              <a:moveTo>
                <a:pt x="3725334" y="0"/>
              </a:moveTo>
              <a:lnTo>
                <a:pt x="3725334" y="161636"/>
              </a:lnTo>
              <a:lnTo>
                <a:pt x="0" y="161636"/>
              </a:lnTo>
              <a:lnTo>
                <a:pt x="0" y="323272"/>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7E13040C-E0C3-4599-8EE2-FFDAC3DDF82F}">
      <dsp:nvSpPr>
        <dsp:cNvPr id="0" name=""/>
        <dsp:cNvSpPr/>
      </dsp:nvSpPr>
      <dsp:spPr>
        <a:xfrm>
          <a:off x="3726102" y="840316"/>
          <a:ext cx="1539394" cy="76969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sr-Cyrl-CS" sz="900" b="1" kern="1200" baseline="0">
              <a:latin typeface="Times New Roman" pitchFamily="18" charset="0"/>
              <a:cs typeface="Times New Roman" pitchFamily="18" charset="0"/>
            </a:rPr>
            <a:t>ОРГАНИ ШКОЛЕ</a:t>
          </a:r>
        </a:p>
      </dsp:txBody>
      <dsp:txXfrm>
        <a:off x="3726102" y="840316"/>
        <a:ext cx="1539394" cy="769697"/>
      </dsp:txXfrm>
    </dsp:sp>
    <dsp:sp modelId="{F903E750-6CC1-485D-8E24-D6769F7BAFBB}">
      <dsp:nvSpPr>
        <dsp:cNvPr id="0" name=""/>
        <dsp:cNvSpPr/>
      </dsp:nvSpPr>
      <dsp:spPr>
        <a:xfrm>
          <a:off x="768" y="1933286"/>
          <a:ext cx="1539394" cy="76969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endParaRPr lang="sr-Latn-CS" sz="900" kern="1200" baseline="0">
            <a:latin typeface="Times New Roman" pitchFamily="18" charset="0"/>
            <a:cs typeface="Times New Roman" pitchFamily="18" charset="0"/>
          </a:endParaRPr>
        </a:p>
        <a:p>
          <a:pPr marR="0" lvl="0" algn="ctr" defTabSz="400050" rtl="0">
            <a:lnSpc>
              <a:spcPct val="90000"/>
            </a:lnSpc>
            <a:spcBef>
              <a:spcPct val="0"/>
            </a:spcBef>
            <a:spcAft>
              <a:spcPct val="35000"/>
            </a:spcAft>
          </a:pPr>
          <a:endParaRPr lang="sr-Latn-CS" sz="900" kern="1200" baseline="0">
            <a:latin typeface="Times New Roman" pitchFamily="18" charset="0"/>
            <a:cs typeface="Times New Roman" pitchFamily="18" charset="0"/>
          </a:endParaRPr>
        </a:p>
        <a:p>
          <a:pPr marR="0" lvl="0" algn="ctr" defTabSz="400050" rtl="0">
            <a:lnSpc>
              <a:spcPct val="90000"/>
            </a:lnSpc>
            <a:spcBef>
              <a:spcPct val="0"/>
            </a:spcBef>
            <a:spcAft>
              <a:spcPct val="35000"/>
            </a:spcAft>
          </a:pPr>
          <a:r>
            <a:rPr lang="sr-Cyrl-CS" sz="900" kern="1200" baseline="0">
              <a:latin typeface="Times New Roman" pitchFamily="18" charset="0"/>
              <a:cs typeface="Times New Roman" pitchFamily="18" charset="0"/>
            </a:rPr>
            <a:t>ОРГАН УПРАВЉАЊА</a:t>
          </a:r>
          <a:endParaRPr lang="sr-Latn-CS" sz="900" kern="1200" baseline="0">
            <a:latin typeface="Times New Roman" pitchFamily="18" charset="0"/>
            <a:cs typeface="Times New Roman" pitchFamily="18" charset="0"/>
          </a:endParaRPr>
        </a:p>
        <a:p>
          <a:pPr marR="0" lvl="0" algn="ctr" defTabSz="400050" rtl="0">
            <a:lnSpc>
              <a:spcPct val="90000"/>
            </a:lnSpc>
            <a:spcBef>
              <a:spcPct val="0"/>
            </a:spcBef>
            <a:spcAft>
              <a:spcPct val="35000"/>
            </a:spcAft>
          </a:pPr>
          <a:r>
            <a:rPr lang="sr-Cyrl-CS" sz="900" kern="1200" baseline="0">
              <a:latin typeface="Times New Roman" pitchFamily="18" charset="0"/>
              <a:cs typeface="Times New Roman" pitchFamily="18" charset="0"/>
            </a:rPr>
            <a:t>(ШКОЛСКИ ОДБОР</a:t>
          </a:r>
          <a:r>
            <a:rPr lang="sr-Latn-CS" sz="900" kern="1200" baseline="0">
              <a:latin typeface="Times New Roman" pitchFamily="18" charset="0"/>
              <a:cs typeface="Times New Roman" pitchFamily="18" charset="0"/>
            </a:rPr>
            <a:t>)</a:t>
          </a:r>
          <a:endParaRPr lang="en-US" sz="900" kern="1200">
            <a:latin typeface="Times New Roman" pitchFamily="18" charset="0"/>
            <a:cs typeface="Times New Roman" pitchFamily="18" charset="0"/>
          </a:endParaRPr>
        </a:p>
      </dsp:txBody>
      <dsp:txXfrm>
        <a:off x="768" y="1933286"/>
        <a:ext cx="1539394" cy="769697"/>
      </dsp:txXfrm>
    </dsp:sp>
    <dsp:sp modelId="{BF002665-9974-48E8-974A-444BB954B913}">
      <dsp:nvSpPr>
        <dsp:cNvPr id="0" name=""/>
        <dsp:cNvSpPr/>
      </dsp:nvSpPr>
      <dsp:spPr>
        <a:xfrm>
          <a:off x="1863435" y="1933286"/>
          <a:ext cx="1539394" cy="76969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endParaRPr lang="sr-Latn-CS" sz="900" kern="1200" baseline="0">
            <a:latin typeface="Times New Roman" pitchFamily="18" charset="0"/>
            <a:cs typeface="Times New Roman" pitchFamily="18" charset="0"/>
          </a:endParaRPr>
        </a:p>
        <a:p>
          <a:pPr marR="0" lvl="0" algn="ctr" defTabSz="400050" rtl="0">
            <a:lnSpc>
              <a:spcPct val="90000"/>
            </a:lnSpc>
            <a:spcBef>
              <a:spcPct val="0"/>
            </a:spcBef>
            <a:spcAft>
              <a:spcPct val="35000"/>
            </a:spcAft>
          </a:pPr>
          <a:endParaRPr lang="sr-Latn-CS" sz="900" kern="1200" baseline="0">
            <a:latin typeface="Times New Roman" pitchFamily="18" charset="0"/>
            <a:cs typeface="Times New Roman" pitchFamily="18" charset="0"/>
          </a:endParaRPr>
        </a:p>
        <a:p>
          <a:pPr marR="0" lvl="0" algn="ctr" defTabSz="400050" rtl="0">
            <a:lnSpc>
              <a:spcPct val="90000"/>
            </a:lnSpc>
            <a:spcBef>
              <a:spcPct val="0"/>
            </a:spcBef>
            <a:spcAft>
              <a:spcPct val="35000"/>
            </a:spcAft>
          </a:pPr>
          <a:r>
            <a:rPr lang="sr-Cyrl-CS" sz="900" kern="1200" baseline="0">
              <a:latin typeface="Times New Roman" pitchFamily="18" charset="0"/>
              <a:cs typeface="Times New Roman" pitchFamily="18" charset="0"/>
            </a:rPr>
            <a:t>ОРГАН РУКОВОЂЕЊА</a:t>
          </a:r>
          <a:endParaRPr lang="sr-Latn-CS" sz="900" kern="1200" baseline="0">
            <a:latin typeface="Times New Roman" pitchFamily="18" charset="0"/>
            <a:cs typeface="Times New Roman" pitchFamily="18" charset="0"/>
          </a:endParaRPr>
        </a:p>
        <a:p>
          <a:pPr marR="0" lvl="0" algn="ctr" defTabSz="400050" rtl="0">
            <a:lnSpc>
              <a:spcPct val="90000"/>
            </a:lnSpc>
            <a:spcBef>
              <a:spcPct val="0"/>
            </a:spcBef>
            <a:spcAft>
              <a:spcPct val="35000"/>
            </a:spcAft>
          </a:pPr>
          <a:r>
            <a:rPr lang="sr-Latn-CS" sz="900" kern="1200" baseline="0">
              <a:latin typeface="Times New Roman" pitchFamily="18" charset="0"/>
              <a:cs typeface="Times New Roman" pitchFamily="18" charset="0"/>
            </a:rPr>
            <a:t>(</a:t>
          </a:r>
          <a:r>
            <a:rPr lang="sr-Cyrl-CS" sz="900" kern="1200" baseline="0">
              <a:latin typeface="Times New Roman" pitchFamily="18" charset="0"/>
              <a:cs typeface="Times New Roman" pitchFamily="18" charset="0"/>
            </a:rPr>
            <a:t>ДИРЕКТОР)</a:t>
          </a:r>
          <a:endParaRPr lang="en-US" sz="900" kern="1200">
            <a:latin typeface="Times New Roman" pitchFamily="18" charset="0"/>
            <a:cs typeface="Times New Roman" pitchFamily="18" charset="0"/>
          </a:endParaRPr>
        </a:p>
      </dsp:txBody>
      <dsp:txXfrm>
        <a:off x="1863435" y="1933286"/>
        <a:ext cx="1539394" cy="769697"/>
      </dsp:txXfrm>
    </dsp:sp>
    <dsp:sp modelId="{0A74A2E8-2F65-4A0A-A522-B722582246CA}">
      <dsp:nvSpPr>
        <dsp:cNvPr id="0" name=""/>
        <dsp:cNvSpPr/>
      </dsp:nvSpPr>
      <dsp:spPr>
        <a:xfrm>
          <a:off x="3726102" y="1933286"/>
          <a:ext cx="1539394" cy="76969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endParaRPr lang="sr-Latn-CS" sz="900" kern="1200" baseline="0">
            <a:latin typeface="Times New Roman" pitchFamily="18" charset="0"/>
            <a:cs typeface="Times New Roman" pitchFamily="18" charset="0"/>
          </a:endParaRPr>
        </a:p>
        <a:p>
          <a:pPr marR="0" lvl="0" algn="ctr" defTabSz="400050" rtl="0">
            <a:lnSpc>
              <a:spcPct val="90000"/>
            </a:lnSpc>
            <a:spcBef>
              <a:spcPct val="0"/>
            </a:spcBef>
            <a:spcAft>
              <a:spcPct val="35000"/>
            </a:spcAft>
          </a:pPr>
          <a:endParaRPr lang="sr-Latn-CS" sz="900" kern="1200" baseline="0">
            <a:latin typeface="Times New Roman" pitchFamily="18" charset="0"/>
            <a:cs typeface="Times New Roman" pitchFamily="18" charset="0"/>
          </a:endParaRPr>
        </a:p>
        <a:p>
          <a:pPr marR="0" lvl="0" algn="ctr" defTabSz="400050" rtl="0">
            <a:lnSpc>
              <a:spcPct val="90000"/>
            </a:lnSpc>
            <a:spcBef>
              <a:spcPct val="0"/>
            </a:spcBef>
            <a:spcAft>
              <a:spcPct val="35000"/>
            </a:spcAft>
          </a:pPr>
          <a:r>
            <a:rPr lang="sr-Cyrl-CS" sz="900" kern="1200" baseline="0">
              <a:latin typeface="Times New Roman" pitchFamily="18" charset="0"/>
              <a:cs typeface="Times New Roman" pitchFamily="18" charset="0"/>
            </a:rPr>
            <a:t>СТРУЧНИ ОРГАНИ</a:t>
          </a:r>
          <a:endParaRPr lang="sr-Latn-CS" sz="900" kern="1200" baseline="0">
            <a:latin typeface="Times New Roman" pitchFamily="18" charset="0"/>
            <a:cs typeface="Times New Roman" pitchFamily="18" charset="0"/>
          </a:endParaRPr>
        </a:p>
        <a:p>
          <a:pPr marR="0" lvl="0" algn="ctr" defTabSz="400050" rtl="0">
            <a:lnSpc>
              <a:spcPct val="90000"/>
            </a:lnSpc>
            <a:spcBef>
              <a:spcPct val="0"/>
            </a:spcBef>
            <a:spcAft>
              <a:spcPct val="35000"/>
            </a:spcAft>
          </a:pPr>
          <a:r>
            <a:rPr lang="sr-Cyrl-CS" sz="900" kern="1200" baseline="0">
              <a:latin typeface="Times New Roman" pitchFamily="18" charset="0"/>
              <a:cs typeface="Times New Roman" pitchFamily="18" charset="0"/>
            </a:rPr>
            <a:t>(С. ВЕЋА, С. АКТИВИ И С. ТИМОВИ</a:t>
          </a:r>
          <a:r>
            <a:rPr lang="sr-Latn-CS" sz="900" kern="1200" baseline="0">
              <a:latin typeface="Times New Roman" pitchFamily="18" charset="0"/>
              <a:cs typeface="Times New Roman" pitchFamily="18" charset="0"/>
            </a:rPr>
            <a:t>)</a:t>
          </a:r>
          <a:endParaRPr lang="en-US" sz="900" kern="1200">
            <a:latin typeface="Times New Roman" pitchFamily="18" charset="0"/>
            <a:cs typeface="Times New Roman" pitchFamily="18" charset="0"/>
          </a:endParaRPr>
        </a:p>
      </dsp:txBody>
      <dsp:txXfrm>
        <a:off x="3726102" y="1933286"/>
        <a:ext cx="1539394" cy="769697"/>
      </dsp:txXfrm>
    </dsp:sp>
    <dsp:sp modelId="{30751B53-CA6C-4ECB-9BD5-4AE1F17D53B2}">
      <dsp:nvSpPr>
        <dsp:cNvPr id="0" name=""/>
        <dsp:cNvSpPr/>
      </dsp:nvSpPr>
      <dsp:spPr>
        <a:xfrm>
          <a:off x="5588770" y="1933286"/>
          <a:ext cx="1539394" cy="76969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endParaRPr lang="sr-Latn-CS" sz="900" kern="1200" baseline="0">
            <a:latin typeface="Times New Roman" pitchFamily="18" charset="0"/>
            <a:cs typeface="Times New Roman" pitchFamily="18" charset="0"/>
          </a:endParaRPr>
        </a:p>
        <a:p>
          <a:pPr marR="0" lvl="0" algn="ctr" defTabSz="400050" rtl="0">
            <a:lnSpc>
              <a:spcPct val="90000"/>
            </a:lnSpc>
            <a:spcBef>
              <a:spcPct val="0"/>
            </a:spcBef>
            <a:spcAft>
              <a:spcPct val="35000"/>
            </a:spcAft>
          </a:pPr>
          <a:endParaRPr lang="sr-Latn-CS" sz="900" kern="1200" baseline="0">
            <a:latin typeface="Times New Roman" pitchFamily="18" charset="0"/>
            <a:cs typeface="Times New Roman" pitchFamily="18" charset="0"/>
          </a:endParaRPr>
        </a:p>
        <a:p>
          <a:pPr marR="0" lvl="0" algn="ctr" defTabSz="400050" rtl="0">
            <a:lnSpc>
              <a:spcPct val="90000"/>
            </a:lnSpc>
            <a:spcBef>
              <a:spcPct val="0"/>
            </a:spcBef>
            <a:spcAft>
              <a:spcPct val="35000"/>
            </a:spcAft>
          </a:pPr>
          <a:r>
            <a:rPr lang="sr-Cyrl-CS" sz="900" kern="1200" baseline="0">
              <a:latin typeface="Times New Roman" pitchFamily="18" charset="0"/>
              <a:cs typeface="Times New Roman" pitchFamily="18" charset="0"/>
            </a:rPr>
            <a:t>САВЕТОДАВНИ ОРГАНИ</a:t>
          </a:r>
          <a:endParaRPr lang="sr-Latn-CS" sz="900" kern="1200" baseline="0">
            <a:latin typeface="Times New Roman" pitchFamily="18" charset="0"/>
            <a:cs typeface="Times New Roman" pitchFamily="18" charset="0"/>
          </a:endParaRPr>
        </a:p>
        <a:p>
          <a:pPr marR="0" lvl="0" algn="ctr" defTabSz="400050" rtl="0">
            <a:lnSpc>
              <a:spcPct val="90000"/>
            </a:lnSpc>
            <a:spcBef>
              <a:spcPct val="0"/>
            </a:spcBef>
            <a:spcAft>
              <a:spcPct val="35000"/>
            </a:spcAft>
          </a:pPr>
          <a:r>
            <a:rPr lang="sr-Cyrl-CS" sz="900" kern="1200" baseline="0">
              <a:latin typeface="Times New Roman" pitchFamily="18" charset="0"/>
              <a:cs typeface="Times New Roman" pitchFamily="18" charset="0"/>
            </a:rPr>
            <a:t>(САВЕТ РОДИТЕЉА</a:t>
          </a:r>
          <a:r>
            <a:rPr lang="sr-Latn-CS" sz="900" kern="1200" baseline="0">
              <a:latin typeface="Times New Roman" pitchFamily="18" charset="0"/>
              <a:cs typeface="Times New Roman" pitchFamily="18" charset="0"/>
            </a:rPr>
            <a:t>)</a:t>
          </a:r>
          <a:endParaRPr lang="en-US" sz="900" kern="1200">
            <a:latin typeface="Times New Roman" pitchFamily="18" charset="0"/>
            <a:cs typeface="Times New Roman" pitchFamily="18" charset="0"/>
          </a:endParaRPr>
        </a:p>
      </dsp:txBody>
      <dsp:txXfrm>
        <a:off x="5588770" y="1933286"/>
        <a:ext cx="1539394" cy="769697"/>
      </dsp:txXfrm>
    </dsp:sp>
    <dsp:sp modelId="{C110AFE7-327A-45C3-8A14-D6A5E0B82A4D}">
      <dsp:nvSpPr>
        <dsp:cNvPr id="0" name=""/>
        <dsp:cNvSpPr/>
      </dsp:nvSpPr>
      <dsp:spPr>
        <a:xfrm>
          <a:off x="7451437" y="1933286"/>
          <a:ext cx="1539394" cy="76969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endParaRPr lang="sr-Latn-CS" sz="900" kern="1200" baseline="0">
            <a:latin typeface="Times New Roman" pitchFamily="18" charset="0"/>
            <a:cs typeface="Times New Roman" pitchFamily="18" charset="0"/>
          </a:endParaRPr>
        </a:p>
        <a:p>
          <a:pPr marR="0" lvl="0" algn="ctr" defTabSz="400050" rtl="0">
            <a:lnSpc>
              <a:spcPct val="90000"/>
            </a:lnSpc>
            <a:spcBef>
              <a:spcPct val="0"/>
            </a:spcBef>
            <a:spcAft>
              <a:spcPct val="35000"/>
            </a:spcAft>
          </a:pPr>
          <a:endParaRPr lang="sr-Cyrl-CS" sz="900" kern="1200" baseline="0">
            <a:latin typeface="Times New Roman" pitchFamily="18" charset="0"/>
            <a:cs typeface="Times New Roman" pitchFamily="18" charset="0"/>
          </a:endParaRPr>
        </a:p>
        <a:p>
          <a:pPr marR="0" lvl="0" algn="ctr" defTabSz="400050" rtl="0">
            <a:lnSpc>
              <a:spcPct val="90000"/>
            </a:lnSpc>
            <a:spcBef>
              <a:spcPct val="0"/>
            </a:spcBef>
            <a:spcAft>
              <a:spcPct val="35000"/>
            </a:spcAft>
          </a:pPr>
          <a:r>
            <a:rPr lang="sr-Cyrl-CS" sz="900" kern="1200" baseline="0">
              <a:latin typeface="Times New Roman" pitchFamily="18" charset="0"/>
              <a:cs typeface="Times New Roman" pitchFamily="18" charset="0"/>
            </a:rPr>
            <a:t>ПЕДАГОШКИ КОЛЕГИЈУМ</a:t>
          </a:r>
          <a:endParaRPr lang="en-US" sz="900" kern="1200">
            <a:latin typeface="Times New Roman" pitchFamily="18" charset="0"/>
            <a:cs typeface="Times New Roman" pitchFamily="18" charset="0"/>
          </a:endParaRPr>
        </a:p>
      </dsp:txBody>
      <dsp:txXfrm>
        <a:off x="7451437" y="1933286"/>
        <a:ext cx="1539394" cy="76969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1">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C64E51-15A8-4137-BA2F-0B3712FB99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1405</TotalTime>
  <Pages>237</Pages>
  <Words>51900</Words>
  <Characters>339956</Characters>
  <Application>Microsoft Office Word</Application>
  <DocSecurity>0</DocSecurity>
  <Lines>2832</Lines>
  <Paragraphs>782</Paragraphs>
  <ScaleCrop>false</ScaleCrop>
  <HeadingPairs>
    <vt:vector size="6" baseType="variant">
      <vt:variant>
        <vt:lpstr>Title</vt:lpstr>
      </vt:variant>
      <vt:variant>
        <vt:i4>1</vt:i4>
      </vt:variant>
      <vt:variant>
        <vt:lpstr>Naslov</vt:lpstr>
      </vt:variant>
      <vt:variant>
        <vt:i4>1</vt:i4>
      </vt:variant>
      <vt:variant>
        <vt:lpstr>Наслов</vt:lpstr>
      </vt:variant>
      <vt:variant>
        <vt:i4>1</vt:i4>
      </vt:variant>
    </vt:vector>
  </HeadingPairs>
  <TitlesOfParts>
    <vt:vector size="3" baseType="lpstr">
      <vt:lpstr/>
      <vt:lpstr/>
      <vt:lpstr/>
    </vt:vector>
  </TitlesOfParts>
  <Company>&lt;arabianhorse&gt;</Company>
  <LinksUpToDate>false</LinksUpToDate>
  <CharactersWithSpaces>391074</CharactersWithSpaces>
  <SharedDoc>false</SharedDoc>
  <HLinks>
    <vt:vector size="282" baseType="variant">
      <vt:variant>
        <vt:i4>7340081</vt:i4>
      </vt:variant>
      <vt:variant>
        <vt:i4>144</vt:i4>
      </vt:variant>
      <vt:variant>
        <vt:i4>0</vt:i4>
      </vt:variant>
      <vt:variant>
        <vt:i4>5</vt:i4>
      </vt:variant>
      <vt:variant>
        <vt:lpwstr>http://violetasavic1.blogspot.com/</vt:lpwstr>
      </vt:variant>
      <vt:variant>
        <vt:lpwstr/>
      </vt:variant>
      <vt:variant>
        <vt:i4>2424891</vt:i4>
      </vt:variant>
      <vt:variant>
        <vt:i4>141</vt:i4>
      </vt:variant>
      <vt:variant>
        <vt:i4>0</vt:i4>
      </vt:variant>
      <vt:variant>
        <vt:i4>5</vt:i4>
      </vt:variant>
      <vt:variant>
        <vt:lpwstr>http://www.kcknjizara.rs/?a=33</vt:lpwstr>
      </vt:variant>
      <vt:variant>
        <vt:lpwstr/>
      </vt:variant>
      <vt:variant>
        <vt:i4>3014713</vt:i4>
      </vt:variant>
      <vt:variant>
        <vt:i4>138</vt:i4>
      </vt:variant>
      <vt:variant>
        <vt:i4>0</vt:i4>
      </vt:variant>
      <vt:variant>
        <vt:i4>5</vt:i4>
      </vt:variant>
      <vt:variant>
        <vt:lpwstr>http://www.kcknjizara.rs/?a=180</vt:lpwstr>
      </vt:variant>
      <vt:variant>
        <vt:lpwstr/>
      </vt:variant>
      <vt:variant>
        <vt:i4>2490427</vt:i4>
      </vt:variant>
      <vt:variant>
        <vt:i4>135</vt:i4>
      </vt:variant>
      <vt:variant>
        <vt:i4>0</vt:i4>
      </vt:variant>
      <vt:variant>
        <vt:i4>5</vt:i4>
      </vt:variant>
      <vt:variant>
        <vt:lpwstr>http://www.kcknjizara.rs/?a=300</vt:lpwstr>
      </vt:variant>
      <vt:variant>
        <vt:lpwstr/>
      </vt:variant>
      <vt:variant>
        <vt:i4>3080250</vt:i4>
      </vt:variant>
      <vt:variant>
        <vt:i4>132</vt:i4>
      </vt:variant>
      <vt:variant>
        <vt:i4>0</vt:i4>
      </vt:variant>
      <vt:variant>
        <vt:i4>5</vt:i4>
      </vt:variant>
      <vt:variant>
        <vt:lpwstr>http://www.kcknjizara.rs/?a=299</vt:lpwstr>
      </vt:variant>
      <vt:variant>
        <vt:lpwstr/>
      </vt:variant>
      <vt:variant>
        <vt:i4>3080249</vt:i4>
      </vt:variant>
      <vt:variant>
        <vt:i4>129</vt:i4>
      </vt:variant>
      <vt:variant>
        <vt:i4>0</vt:i4>
      </vt:variant>
      <vt:variant>
        <vt:i4>5</vt:i4>
      </vt:variant>
      <vt:variant>
        <vt:lpwstr>http://www.kcknjizara.rs/?a=196</vt:lpwstr>
      </vt:variant>
      <vt:variant>
        <vt:lpwstr/>
      </vt:variant>
      <vt:variant>
        <vt:i4>2097210</vt:i4>
      </vt:variant>
      <vt:variant>
        <vt:i4>126</vt:i4>
      </vt:variant>
      <vt:variant>
        <vt:i4>0</vt:i4>
      </vt:variant>
      <vt:variant>
        <vt:i4>5</vt:i4>
      </vt:variant>
      <vt:variant>
        <vt:lpwstr>http://www.kcknjizara.rs/?a=26</vt:lpwstr>
      </vt:variant>
      <vt:variant>
        <vt:lpwstr/>
      </vt:variant>
      <vt:variant>
        <vt:i4>3014713</vt:i4>
      </vt:variant>
      <vt:variant>
        <vt:i4>123</vt:i4>
      </vt:variant>
      <vt:variant>
        <vt:i4>0</vt:i4>
      </vt:variant>
      <vt:variant>
        <vt:i4>5</vt:i4>
      </vt:variant>
      <vt:variant>
        <vt:lpwstr>http://www.kcknjizara.rs/?a=181</vt:lpwstr>
      </vt:variant>
      <vt:variant>
        <vt:lpwstr/>
      </vt:variant>
      <vt:variant>
        <vt:i4>2359354</vt:i4>
      </vt:variant>
      <vt:variant>
        <vt:i4>120</vt:i4>
      </vt:variant>
      <vt:variant>
        <vt:i4>0</vt:i4>
      </vt:variant>
      <vt:variant>
        <vt:i4>5</vt:i4>
      </vt:variant>
      <vt:variant>
        <vt:lpwstr>http://www.kcknjizara.rs/?a=227</vt:lpwstr>
      </vt:variant>
      <vt:variant>
        <vt:lpwstr/>
      </vt:variant>
      <vt:variant>
        <vt:i4>2359354</vt:i4>
      </vt:variant>
      <vt:variant>
        <vt:i4>117</vt:i4>
      </vt:variant>
      <vt:variant>
        <vt:i4>0</vt:i4>
      </vt:variant>
      <vt:variant>
        <vt:i4>5</vt:i4>
      </vt:variant>
      <vt:variant>
        <vt:lpwstr>http://www.kcknjizara.rs/?a=226</vt:lpwstr>
      </vt:variant>
      <vt:variant>
        <vt:lpwstr/>
      </vt:variant>
      <vt:variant>
        <vt:i4>2359354</vt:i4>
      </vt:variant>
      <vt:variant>
        <vt:i4>114</vt:i4>
      </vt:variant>
      <vt:variant>
        <vt:i4>0</vt:i4>
      </vt:variant>
      <vt:variant>
        <vt:i4>5</vt:i4>
      </vt:variant>
      <vt:variant>
        <vt:lpwstr>http://www.kcknjizara.rs/?a=225</vt:lpwstr>
      </vt:variant>
      <vt:variant>
        <vt:lpwstr/>
      </vt:variant>
      <vt:variant>
        <vt:i4>2359354</vt:i4>
      </vt:variant>
      <vt:variant>
        <vt:i4>111</vt:i4>
      </vt:variant>
      <vt:variant>
        <vt:i4>0</vt:i4>
      </vt:variant>
      <vt:variant>
        <vt:i4>5</vt:i4>
      </vt:variant>
      <vt:variant>
        <vt:lpwstr>http://www.kcknjizara.rs/?a=227</vt:lpwstr>
      </vt:variant>
      <vt:variant>
        <vt:lpwstr/>
      </vt:variant>
      <vt:variant>
        <vt:i4>2359354</vt:i4>
      </vt:variant>
      <vt:variant>
        <vt:i4>108</vt:i4>
      </vt:variant>
      <vt:variant>
        <vt:i4>0</vt:i4>
      </vt:variant>
      <vt:variant>
        <vt:i4>5</vt:i4>
      </vt:variant>
      <vt:variant>
        <vt:lpwstr>http://www.kcknjizara.rs/?a=226</vt:lpwstr>
      </vt:variant>
      <vt:variant>
        <vt:lpwstr/>
      </vt:variant>
      <vt:variant>
        <vt:i4>2359354</vt:i4>
      </vt:variant>
      <vt:variant>
        <vt:i4>105</vt:i4>
      </vt:variant>
      <vt:variant>
        <vt:i4>0</vt:i4>
      </vt:variant>
      <vt:variant>
        <vt:i4>5</vt:i4>
      </vt:variant>
      <vt:variant>
        <vt:lpwstr>http://www.kcknjizara.rs/?a=225</vt:lpwstr>
      </vt:variant>
      <vt:variant>
        <vt:lpwstr/>
      </vt:variant>
      <vt:variant>
        <vt:i4>2228283</vt:i4>
      </vt:variant>
      <vt:variant>
        <vt:i4>102</vt:i4>
      </vt:variant>
      <vt:variant>
        <vt:i4>0</vt:i4>
      </vt:variant>
      <vt:variant>
        <vt:i4>5</vt:i4>
      </vt:variant>
      <vt:variant>
        <vt:lpwstr>http://www.kcknjizara.rs/?a=34</vt:lpwstr>
      </vt:variant>
      <vt:variant>
        <vt:lpwstr/>
      </vt:variant>
      <vt:variant>
        <vt:i4>2097210</vt:i4>
      </vt:variant>
      <vt:variant>
        <vt:i4>99</vt:i4>
      </vt:variant>
      <vt:variant>
        <vt:i4>0</vt:i4>
      </vt:variant>
      <vt:variant>
        <vt:i4>5</vt:i4>
      </vt:variant>
      <vt:variant>
        <vt:lpwstr>http://www.kcknjizara.rs/?a=26</vt:lpwstr>
      </vt:variant>
      <vt:variant>
        <vt:lpwstr/>
      </vt:variant>
      <vt:variant>
        <vt:i4>2228283</vt:i4>
      </vt:variant>
      <vt:variant>
        <vt:i4>96</vt:i4>
      </vt:variant>
      <vt:variant>
        <vt:i4>0</vt:i4>
      </vt:variant>
      <vt:variant>
        <vt:i4>5</vt:i4>
      </vt:variant>
      <vt:variant>
        <vt:lpwstr>http://www.kcknjizara.rs/?a=34</vt:lpwstr>
      </vt:variant>
      <vt:variant>
        <vt:lpwstr/>
      </vt:variant>
      <vt:variant>
        <vt:i4>2097210</vt:i4>
      </vt:variant>
      <vt:variant>
        <vt:i4>93</vt:i4>
      </vt:variant>
      <vt:variant>
        <vt:i4>0</vt:i4>
      </vt:variant>
      <vt:variant>
        <vt:i4>5</vt:i4>
      </vt:variant>
      <vt:variant>
        <vt:lpwstr>http://www.kcknjizara.rs/?a=26</vt:lpwstr>
      </vt:variant>
      <vt:variant>
        <vt:lpwstr/>
      </vt:variant>
      <vt:variant>
        <vt:i4>2424891</vt:i4>
      </vt:variant>
      <vt:variant>
        <vt:i4>90</vt:i4>
      </vt:variant>
      <vt:variant>
        <vt:i4>0</vt:i4>
      </vt:variant>
      <vt:variant>
        <vt:i4>5</vt:i4>
      </vt:variant>
      <vt:variant>
        <vt:lpwstr>http://www.kcknjizara.rs/?a=33</vt:lpwstr>
      </vt:variant>
      <vt:variant>
        <vt:lpwstr/>
      </vt:variant>
      <vt:variant>
        <vt:i4>3014713</vt:i4>
      </vt:variant>
      <vt:variant>
        <vt:i4>87</vt:i4>
      </vt:variant>
      <vt:variant>
        <vt:i4>0</vt:i4>
      </vt:variant>
      <vt:variant>
        <vt:i4>5</vt:i4>
      </vt:variant>
      <vt:variant>
        <vt:lpwstr>http://www.kcknjizara.rs/?a=180</vt:lpwstr>
      </vt:variant>
      <vt:variant>
        <vt:lpwstr/>
      </vt:variant>
      <vt:variant>
        <vt:i4>2228283</vt:i4>
      </vt:variant>
      <vt:variant>
        <vt:i4>84</vt:i4>
      </vt:variant>
      <vt:variant>
        <vt:i4>0</vt:i4>
      </vt:variant>
      <vt:variant>
        <vt:i4>5</vt:i4>
      </vt:variant>
      <vt:variant>
        <vt:lpwstr>http://www.kcknjizara.rs/?a=34</vt:lpwstr>
      </vt:variant>
      <vt:variant>
        <vt:lpwstr/>
      </vt:variant>
      <vt:variant>
        <vt:i4>2097210</vt:i4>
      </vt:variant>
      <vt:variant>
        <vt:i4>81</vt:i4>
      </vt:variant>
      <vt:variant>
        <vt:i4>0</vt:i4>
      </vt:variant>
      <vt:variant>
        <vt:i4>5</vt:i4>
      </vt:variant>
      <vt:variant>
        <vt:lpwstr>http://www.kcknjizara.rs/?a=26</vt:lpwstr>
      </vt:variant>
      <vt:variant>
        <vt:lpwstr/>
      </vt:variant>
      <vt:variant>
        <vt:i4>2228283</vt:i4>
      </vt:variant>
      <vt:variant>
        <vt:i4>78</vt:i4>
      </vt:variant>
      <vt:variant>
        <vt:i4>0</vt:i4>
      </vt:variant>
      <vt:variant>
        <vt:i4>5</vt:i4>
      </vt:variant>
      <vt:variant>
        <vt:lpwstr>http://www.kcknjizara.rs/?a=34</vt:lpwstr>
      </vt:variant>
      <vt:variant>
        <vt:lpwstr/>
      </vt:variant>
      <vt:variant>
        <vt:i4>2097210</vt:i4>
      </vt:variant>
      <vt:variant>
        <vt:i4>75</vt:i4>
      </vt:variant>
      <vt:variant>
        <vt:i4>0</vt:i4>
      </vt:variant>
      <vt:variant>
        <vt:i4>5</vt:i4>
      </vt:variant>
      <vt:variant>
        <vt:lpwstr>http://www.kcknjizara.rs/?a=26</vt:lpwstr>
      </vt:variant>
      <vt:variant>
        <vt:lpwstr/>
      </vt:variant>
      <vt:variant>
        <vt:i4>2424892</vt:i4>
      </vt:variant>
      <vt:variant>
        <vt:i4>72</vt:i4>
      </vt:variant>
      <vt:variant>
        <vt:i4>0</vt:i4>
      </vt:variant>
      <vt:variant>
        <vt:i4>5</vt:i4>
      </vt:variant>
      <vt:variant>
        <vt:lpwstr>http://www.kcknjizara.rs/?a=43</vt:lpwstr>
      </vt:variant>
      <vt:variant>
        <vt:lpwstr/>
      </vt:variant>
      <vt:variant>
        <vt:i4>2097210</vt:i4>
      </vt:variant>
      <vt:variant>
        <vt:i4>69</vt:i4>
      </vt:variant>
      <vt:variant>
        <vt:i4>0</vt:i4>
      </vt:variant>
      <vt:variant>
        <vt:i4>5</vt:i4>
      </vt:variant>
      <vt:variant>
        <vt:lpwstr>http://www.kcknjizara.rs/?a=26</vt:lpwstr>
      </vt:variant>
      <vt:variant>
        <vt:lpwstr/>
      </vt:variant>
      <vt:variant>
        <vt:i4>3014713</vt:i4>
      </vt:variant>
      <vt:variant>
        <vt:i4>66</vt:i4>
      </vt:variant>
      <vt:variant>
        <vt:i4>0</vt:i4>
      </vt:variant>
      <vt:variant>
        <vt:i4>5</vt:i4>
      </vt:variant>
      <vt:variant>
        <vt:lpwstr>http://www.kcknjizara.rs/?a=181</vt:lpwstr>
      </vt:variant>
      <vt:variant>
        <vt:lpwstr/>
      </vt:variant>
      <vt:variant>
        <vt:i4>2097210</vt:i4>
      </vt:variant>
      <vt:variant>
        <vt:i4>63</vt:i4>
      </vt:variant>
      <vt:variant>
        <vt:i4>0</vt:i4>
      </vt:variant>
      <vt:variant>
        <vt:i4>5</vt:i4>
      </vt:variant>
      <vt:variant>
        <vt:lpwstr>http://www.kcknjizara.rs/?a=26</vt:lpwstr>
      </vt:variant>
      <vt:variant>
        <vt:lpwstr/>
      </vt:variant>
      <vt:variant>
        <vt:i4>2228283</vt:i4>
      </vt:variant>
      <vt:variant>
        <vt:i4>60</vt:i4>
      </vt:variant>
      <vt:variant>
        <vt:i4>0</vt:i4>
      </vt:variant>
      <vt:variant>
        <vt:i4>5</vt:i4>
      </vt:variant>
      <vt:variant>
        <vt:lpwstr>http://www.kcknjizara.rs/?a=34</vt:lpwstr>
      </vt:variant>
      <vt:variant>
        <vt:lpwstr/>
      </vt:variant>
      <vt:variant>
        <vt:i4>2097210</vt:i4>
      </vt:variant>
      <vt:variant>
        <vt:i4>57</vt:i4>
      </vt:variant>
      <vt:variant>
        <vt:i4>0</vt:i4>
      </vt:variant>
      <vt:variant>
        <vt:i4>5</vt:i4>
      </vt:variant>
      <vt:variant>
        <vt:lpwstr>http://www.kcknjizara.rs/?a=26</vt:lpwstr>
      </vt:variant>
      <vt:variant>
        <vt:lpwstr/>
      </vt:variant>
      <vt:variant>
        <vt:i4>2424891</vt:i4>
      </vt:variant>
      <vt:variant>
        <vt:i4>54</vt:i4>
      </vt:variant>
      <vt:variant>
        <vt:i4>0</vt:i4>
      </vt:variant>
      <vt:variant>
        <vt:i4>5</vt:i4>
      </vt:variant>
      <vt:variant>
        <vt:lpwstr>http://www.kcknjizara.rs/?a=33</vt:lpwstr>
      </vt:variant>
      <vt:variant>
        <vt:lpwstr/>
      </vt:variant>
      <vt:variant>
        <vt:i4>3014713</vt:i4>
      </vt:variant>
      <vt:variant>
        <vt:i4>51</vt:i4>
      </vt:variant>
      <vt:variant>
        <vt:i4>0</vt:i4>
      </vt:variant>
      <vt:variant>
        <vt:i4>5</vt:i4>
      </vt:variant>
      <vt:variant>
        <vt:lpwstr>http://www.kcknjizara.rs/?a=180</vt:lpwstr>
      </vt:variant>
      <vt:variant>
        <vt:lpwstr/>
      </vt:variant>
      <vt:variant>
        <vt:i4>2228283</vt:i4>
      </vt:variant>
      <vt:variant>
        <vt:i4>48</vt:i4>
      </vt:variant>
      <vt:variant>
        <vt:i4>0</vt:i4>
      </vt:variant>
      <vt:variant>
        <vt:i4>5</vt:i4>
      </vt:variant>
      <vt:variant>
        <vt:lpwstr>http://www.kcknjizara.rs/?a=34</vt:lpwstr>
      </vt:variant>
      <vt:variant>
        <vt:lpwstr/>
      </vt:variant>
      <vt:variant>
        <vt:i4>2097210</vt:i4>
      </vt:variant>
      <vt:variant>
        <vt:i4>45</vt:i4>
      </vt:variant>
      <vt:variant>
        <vt:i4>0</vt:i4>
      </vt:variant>
      <vt:variant>
        <vt:i4>5</vt:i4>
      </vt:variant>
      <vt:variant>
        <vt:lpwstr>http://www.kcknjizara.rs/?a=26</vt:lpwstr>
      </vt:variant>
      <vt:variant>
        <vt:lpwstr/>
      </vt:variant>
      <vt:variant>
        <vt:i4>2097210</vt:i4>
      </vt:variant>
      <vt:variant>
        <vt:i4>42</vt:i4>
      </vt:variant>
      <vt:variant>
        <vt:i4>0</vt:i4>
      </vt:variant>
      <vt:variant>
        <vt:i4>5</vt:i4>
      </vt:variant>
      <vt:variant>
        <vt:lpwstr>http://www.kcknjizara.rs/?a=26</vt:lpwstr>
      </vt:variant>
      <vt:variant>
        <vt:lpwstr/>
      </vt:variant>
      <vt:variant>
        <vt:i4>3014714</vt:i4>
      </vt:variant>
      <vt:variant>
        <vt:i4>39</vt:i4>
      </vt:variant>
      <vt:variant>
        <vt:i4>0</vt:i4>
      </vt:variant>
      <vt:variant>
        <vt:i4>5</vt:i4>
      </vt:variant>
      <vt:variant>
        <vt:lpwstr>http://www.kcknjizara.rs/?a=28</vt:lpwstr>
      </vt:variant>
      <vt:variant>
        <vt:lpwstr/>
      </vt:variant>
      <vt:variant>
        <vt:i4>2424892</vt:i4>
      </vt:variant>
      <vt:variant>
        <vt:i4>36</vt:i4>
      </vt:variant>
      <vt:variant>
        <vt:i4>0</vt:i4>
      </vt:variant>
      <vt:variant>
        <vt:i4>5</vt:i4>
      </vt:variant>
      <vt:variant>
        <vt:lpwstr>http://www.kcknjizara.rs/?a=43</vt:lpwstr>
      </vt:variant>
      <vt:variant>
        <vt:lpwstr/>
      </vt:variant>
      <vt:variant>
        <vt:i4>2097210</vt:i4>
      </vt:variant>
      <vt:variant>
        <vt:i4>33</vt:i4>
      </vt:variant>
      <vt:variant>
        <vt:i4>0</vt:i4>
      </vt:variant>
      <vt:variant>
        <vt:i4>5</vt:i4>
      </vt:variant>
      <vt:variant>
        <vt:lpwstr>http://www.kcknjizara.rs/?a=26</vt:lpwstr>
      </vt:variant>
      <vt:variant>
        <vt:lpwstr/>
      </vt:variant>
      <vt:variant>
        <vt:i4>2097210</vt:i4>
      </vt:variant>
      <vt:variant>
        <vt:i4>30</vt:i4>
      </vt:variant>
      <vt:variant>
        <vt:i4>0</vt:i4>
      </vt:variant>
      <vt:variant>
        <vt:i4>5</vt:i4>
      </vt:variant>
      <vt:variant>
        <vt:lpwstr>http://www.kcknjizara.rs/?a=26</vt:lpwstr>
      </vt:variant>
      <vt:variant>
        <vt:lpwstr/>
      </vt:variant>
      <vt:variant>
        <vt:i4>2097210</vt:i4>
      </vt:variant>
      <vt:variant>
        <vt:i4>27</vt:i4>
      </vt:variant>
      <vt:variant>
        <vt:i4>0</vt:i4>
      </vt:variant>
      <vt:variant>
        <vt:i4>5</vt:i4>
      </vt:variant>
      <vt:variant>
        <vt:lpwstr>http://www.kcknjizara.rs/?a=26</vt:lpwstr>
      </vt:variant>
      <vt:variant>
        <vt:lpwstr/>
      </vt:variant>
      <vt:variant>
        <vt:i4>2228283</vt:i4>
      </vt:variant>
      <vt:variant>
        <vt:i4>24</vt:i4>
      </vt:variant>
      <vt:variant>
        <vt:i4>0</vt:i4>
      </vt:variant>
      <vt:variant>
        <vt:i4>5</vt:i4>
      </vt:variant>
      <vt:variant>
        <vt:lpwstr>http://www.kcknjizara.rs/?a=34</vt:lpwstr>
      </vt:variant>
      <vt:variant>
        <vt:lpwstr/>
      </vt:variant>
      <vt:variant>
        <vt:i4>3014714</vt:i4>
      </vt:variant>
      <vt:variant>
        <vt:i4>21</vt:i4>
      </vt:variant>
      <vt:variant>
        <vt:i4>0</vt:i4>
      </vt:variant>
      <vt:variant>
        <vt:i4>5</vt:i4>
      </vt:variant>
      <vt:variant>
        <vt:lpwstr>http://www.kcknjizara.rs/?a=28</vt:lpwstr>
      </vt:variant>
      <vt:variant>
        <vt:lpwstr/>
      </vt:variant>
      <vt:variant>
        <vt:i4>2097210</vt:i4>
      </vt:variant>
      <vt:variant>
        <vt:i4>18</vt:i4>
      </vt:variant>
      <vt:variant>
        <vt:i4>0</vt:i4>
      </vt:variant>
      <vt:variant>
        <vt:i4>5</vt:i4>
      </vt:variant>
      <vt:variant>
        <vt:lpwstr>http://www.kcknjizara.rs/?a=26</vt:lpwstr>
      </vt:variant>
      <vt:variant>
        <vt:lpwstr/>
      </vt:variant>
      <vt:variant>
        <vt:i4>2424891</vt:i4>
      </vt:variant>
      <vt:variant>
        <vt:i4>15</vt:i4>
      </vt:variant>
      <vt:variant>
        <vt:i4>0</vt:i4>
      </vt:variant>
      <vt:variant>
        <vt:i4>5</vt:i4>
      </vt:variant>
      <vt:variant>
        <vt:lpwstr>http://www.kcknjizara.rs/?a=33</vt:lpwstr>
      </vt:variant>
      <vt:variant>
        <vt:lpwstr/>
      </vt:variant>
      <vt:variant>
        <vt:i4>3014713</vt:i4>
      </vt:variant>
      <vt:variant>
        <vt:i4>12</vt:i4>
      </vt:variant>
      <vt:variant>
        <vt:i4>0</vt:i4>
      </vt:variant>
      <vt:variant>
        <vt:i4>5</vt:i4>
      </vt:variant>
      <vt:variant>
        <vt:lpwstr>http://www.kcknjizara.rs/?a=180</vt:lpwstr>
      </vt:variant>
      <vt:variant>
        <vt:lpwstr/>
      </vt:variant>
      <vt:variant>
        <vt:i4>2097210</vt:i4>
      </vt:variant>
      <vt:variant>
        <vt:i4>9</vt:i4>
      </vt:variant>
      <vt:variant>
        <vt:i4>0</vt:i4>
      </vt:variant>
      <vt:variant>
        <vt:i4>5</vt:i4>
      </vt:variant>
      <vt:variant>
        <vt:lpwstr>http://www.kcknjizara.rs/?a=26</vt:lpwstr>
      </vt:variant>
      <vt:variant>
        <vt:lpwstr/>
      </vt:variant>
      <vt:variant>
        <vt:i4>2097210</vt:i4>
      </vt:variant>
      <vt:variant>
        <vt:i4>6</vt:i4>
      </vt:variant>
      <vt:variant>
        <vt:i4>0</vt:i4>
      </vt:variant>
      <vt:variant>
        <vt:i4>5</vt:i4>
      </vt:variant>
      <vt:variant>
        <vt:lpwstr>http://www.kcknjizara.rs/?a=26</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Korisnik</dc:creator>
  <cp:lastModifiedBy>EX</cp:lastModifiedBy>
  <cp:revision>285</cp:revision>
  <cp:lastPrinted>2024-09-12T07:52:00Z</cp:lastPrinted>
  <dcterms:created xsi:type="dcterms:W3CDTF">2024-01-16T17:27:00Z</dcterms:created>
  <dcterms:modified xsi:type="dcterms:W3CDTF">2024-09-17T07:30:00Z</dcterms:modified>
</cp:coreProperties>
</file>