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2F" w:rsidRPr="004F5BE1" w:rsidRDefault="00FB232F" w:rsidP="00FB232F">
      <w:pPr>
        <w:rPr>
          <w:rFonts w:ascii="Times New Roman" w:hAnsi="Times New Roman" w:cs="Times New Roman"/>
          <w:lang w:val="sr-Cyrl-CS"/>
        </w:rPr>
      </w:pPr>
      <w:bookmarkStart w:id="0" w:name="_Toc514654217"/>
      <w:r w:rsidRPr="004F5BE1">
        <w:rPr>
          <w:rFonts w:ascii="Times New Roman" w:hAnsi="Times New Roman" w:cs="Times New Roman"/>
          <w:lang w:val="sr-Cyrl-CS"/>
        </w:rPr>
        <w:t>РЕПУБЛИКА СРБИЈА</w:t>
      </w:r>
    </w:p>
    <w:p w:rsidR="00FB232F" w:rsidRPr="004F5BE1" w:rsidRDefault="00FB232F" w:rsidP="00FB232F">
      <w:pPr>
        <w:rPr>
          <w:rFonts w:ascii="Times New Roman" w:hAnsi="Times New Roman" w:cs="Times New Roman"/>
          <w:lang w:val="sr-Cyrl-CS"/>
        </w:rPr>
      </w:pPr>
      <w:r w:rsidRPr="004F5BE1">
        <w:rPr>
          <w:rFonts w:ascii="Times New Roman" w:hAnsi="Times New Roman" w:cs="Times New Roman"/>
          <w:lang w:val="sr-Cyrl-CS"/>
        </w:rPr>
        <w:t>ОШ „</w:t>
      </w:r>
      <w:r w:rsidRPr="004F5BE1">
        <w:rPr>
          <w:rFonts w:ascii="Times New Roman" w:hAnsi="Times New Roman" w:cs="Times New Roman"/>
        </w:rPr>
        <w:t>ЦВЕТИН БРКИЋ</w:t>
      </w:r>
      <w:r w:rsidRPr="004F5BE1">
        <w:rPr>
          <w:rFonts w:ascii="Times New Roman" w:hAnsi="Times New Roman" w:cs="Times New Roman"/>
          <w:lang w:val="sr-Cyrl-CS"/>
        </w:rPr>
        <w:t>“</w:t>
      </w:r>
    </w:p>
    <w:p w:rsidR="00FB232F" w:rsidRPr="004F5BE1" w:rsidRDefault="00FB232F" w:rsidP="00FB232F">
      <w:pPr>
        <w:rPr>
          <w:rFonts w:ascii="Times New Roman" w:hAnsi="Times New Roman" w:cs="Times New Roman"/>
        </w:rPr>
      </w:pPr>
      <w:r w:rsidRPr="004F5BE1">
        <w:rPr>
          <w:rFonts w:ascii="Times New Roman" w:hAnsi="Times New Roman" w:cs="Times New Roman"/>
          <w:lang w:val="sr-Cyrl-CS"/>
        </w:rPr>
        <w:t>Број:</w:t>
      </w:r>
      <w:r w:rsidRPr="004F5BE1">
        <w:rPr>
          <w:rFonts w:ascii="Times New Roman" w:hAnsi="Times New Roman" w:cs="Times New Roman"/>
          <w:lang w:val="sr-Latn-CS"/>
        </w:rPr>
        <w:t xml:space="preserve"> </w:t>
      </w:r>
      <w:r w:rsidRPr="004F5BE1">
        <w:rPr>
          <w:rFonts w:ascii="Times New Roman" w:hAnsi="Times New Roman" w:cs="Times New Roman"/>
        </w:rPr>
        <w:t>291</w:t>
      </w:r>
    </w:p>
    <w:p w:rsidR="00FB232F" w:rsidRPr="004F5BE1" w:rsidRDefault="00FB232F" w:rsidP="00FB232F">
      <w:pPr>
        <w:rPr>
          <w:rFonts w:ascii="Times New Roman" w:hAnsi="Times New Roman" w:cs="Times New Roman"/>
          <w:lang w:val="sr-Cyrl-CS"/>
        </w:rPr>
      </w:pPr>
      <w:r w:rsidRPr="004F5BE1">
        <w:rPr>
          <w:rFonts w:ascii="Times New Roman" w:hAnsi="Times New Roman" w:cs="Times New Roman"/>
          <w:lang w:val="sr-Cyrl-CS"/>
        </w:rPr>
        <w:t>Датум:</w:t>
      </w:r>
      <w:r w:rsidRPr="004F5BE1">
        <w:rPr>
          <w:rFonts w:ascii="Times New Roman" w:hAnsi="Times New Roman" w:cs="Times New Roman"/>
          <w:lang w:val="sr-Latn-CS"/>
        </w:rPr>
        <w:t xml:space="preserve"> </w:t>
      </w:r>
      <w:r w:rsidRPr="004F5BE1">
        <w:rPr>
          <w:rFonts w:ascii="Times New Roman" w:hAnsi="Times New Roman" w:cs="Times New Roman"/>
        </w:rPr>
        <w:t>22.5.2018</w:t>
      </w:r>
      <w:r w:rsidRPr="004F5BE1">
        <w:rPr>
          <w:rFonts w:ascii="Times New Roman" w:hAnsi="Times New Roman" w:cs="Times New Roman"/>
          <w:lang w:val="sr-Cyrl-CS"/>
        </w:rPr>
        <w:t>.године</w:t>
      </w:r>
    </w:p>
    <w:p w:rsidR="00FB232F" w:rsidRPr="004F5BE1" w:rsidRDefault="00FB232F" w:rsidP="00FB232F">
      <w:pPr>
        <w:rPr>
          <w:rFonts w:ascii="Times New Roman" w:hAnsi="Times New Roman" w:cs="Times New Roman"/>
        </w:rPr>
      </w:pPr>
      <w:r w:rsidRPr="004F5BE1">
        <w:rPr>
          <w:rFonts w:ascii="Times New Roman" w:hAnsi="Times New Roman" w:cs="Times New Roman"/>
        </w:rPr>
        <w:t>ГЛУШЦИ</w:t>
      </w:r>
    </w:p>
    <w:p w:rsidR="00FB232F" w:rsidRPr="004F5BE1" w:rsidRDefault="00FB232F" w:rsidP="004F5BE1">
      <w:pPr>
        <w:pStyle w:val="a5"/>
        <w:jc w:val="center"/>
      </w:pPr>
      <w:r w:rsidRPr="004F5BE1">
        <w:t>ИЗМЕНЕ И ДОПУНЕ КОНКУРСНЕ ДОКУМЕНТАЦИЈЕ</w:t>
      </w:r>
    </w:p>
    <w:p w:rsidR="00ED091E" w:rsidRPr="00E92C81" w:rsidRDefault="00FB232F" w:rsidP="004F5BE1">
      <w:pPr>
        <w:pStyle w:val="a5"/>
        <w:jc w:val="center"/>
        <w:rPr>
          <w:rFonts w:eastAsia="BookAntiqua-Bold"/>
          <w:lang/>
        </w:rPr>
      </w:pPr>
      <w:r w:rsidRPr="004F5BE1">
        <w:t xml:space="preserve">за јавну набавку </w:t>
      </w:r>
      <w:r w:rsidR="00ED091E" w:rsidRPr="004F5BE1">
        <w:t xml:space="preserve">мале вредности ЈН МВ 01/2018 набавка радова </w:t>
      </w:r>
      <w:r w:rsidR="00ED091E" w:rsidRPr="004F5BE1">
        <w:rPr>
          <w:bCs/>
          <w:lang w:val="ru-RU"/>
        </w:rPr>
        <w:t xml:space="preserve">- Инвестиционо одржавање  крова </w:t>
      </w:r>
      <w:r w:rsidR="00E92C81">
        <w:rPr>
          <w:bCs/>
        </w:rPr>
        <w:t xml:space="preserve"> ОШ „Цветин Бркић“, Глушци</w:t>
      </w:r>
    </w:p>
    <w:p w:rsidR="00FB232F" w:rsidRPr="004F5BE1" w:rsidRDefault="00FB232F" w:rsidP="00FB232F">
      <w:pPr>
        <w:jc w:val="center"/>
        <w:rPr>
          <w:rFonts w:ascii="Times New Roman" w:hAnsi="Times New Roman" w:cs="Times New Roman"/>
          <w:b/>
        </w:rPr>
      </w:pPr>
    </w:p>
    <w:p w:rsidR="00FA0F19" w:rsidRPr="004F5BE1" w:rsidRDefault="00FB232F" w:rsidP="004F5BE1">
      <w:pPr>
        <w:ind w:firstLine="360"/>
        <w:rPr>
          <w:rFonts w:ascii="Times New Roman" w:hAnsi="Times New Roman" w:cs="Times New Roman"/>
          <w:bCs/>
        </w:rPr>
      </w:pPr>
      <w:r w:rsidRPr="004F5BE1">
        <w:rPr>
          <w:rFonts w:ascii="Times New Roman" w:hAnsi="Times New Roman" w:cs="Times New Roman"/>
        </w:rPr>
        <w:t xml:space="preserve">У складу са чланом 63.став 1. ЗЈН-а („Сл.гласник РС“ 124/12,14/2015 и 68/2015) </w:t>
      </w:r>
      <w:r w:rsidR="004F5BE1">
        <w:rPr>
          <w:rFonts w:ascii="Times New Roman" w:hAnsi="Times New Roman" w:cs="Times New Roman"/>
        </w:rPr>
        <w:t>К</w:t>
      </w:r>
      <w:r w:rsidRPr="004F5BE1">
        <w:rPr>
          <w:rFonts w:ascii="Times New Roman" w:hAnsi="Times New Roman" w:cs="Times New Roman"/>
        </w:rPr>
        <w:t>омисија за јавну набавку обавештава сва заинтересована лица да је извршена исправка конкурсне документације за јавну набавку</w:t>
      </w:r>
      <w:r w:rsidR="00FA0F19" w:rsidRPr="004F5BE1">
        <w:rPr>
          <w:rFonts w:ascii="Times New Roman" w:hAnsi="Times New Roman" w:cs="Times New Roman"/>
        </w:rPr>
        <w:t xml:space="preserve"> радова </w:t>
      </w:r>
      <w:r w:rsidR="00FA0F19" w:rsidRPr="004F5BE1">
        <w:rPr>
          <w:rFonts w:ascii="Times New Roman" w:hAnsi="Times New Roman" w:cs="Times New Roman"/>
          <w:b/>
          <w:bCs/>
          <w:lang w:val="ru-RU"/>
        </w:rPr>
        <w:t xml:space="preserve">- </w:t>
      </w:r>
      <w:r w:rsidR="00FA0F19" w:rsidRPr="004F5BE1">
        <w:rPr>
          <w:rFonts w:ascii="Times New Roman" w:hAnsi="Times New Roman" w:cs="Times New Roman"/>
          <w:bCs/>
          <w:lang w:val="ru-RU"/>
        </w:rPr>
        <w:t xml:space="preserve">Инвестиционо одржавање  крова </w:t>
      </w:r>
      <w:r w:rsidR="00FA0F19" w:rsidRPr="004F5BE1">
        <w:rPr>
          <w:rFonts w:ascii="Times New Roman" w:hAnsi="Times New Roman" w:cs="Times New Roman"/>
          <w:bCs/>
        </w:rPr>
        <w:t xml:space="preserve"> ОШ „Цветин Бркић“, Глушци</w:t>
      </w:r>
      <w:r w:rsidR="00957FF5">
        <w:rPr>
          <w:rFonts w:ascii="Times New Roman" w:hAnsi="Times New Roman" w:cs="Times New Roman"/>
          <w:bCs/>
        </w:rPr>
        <w:t>,</w:t>
      </w:r>
      <w:r w:rsidR="00FA0F19" w:rsidRPr="004F5BE1">
        <w:rPr>
          <w:rFonts w:ascii="Times New Roman" w:hAnsi="Times New Roman" w:cs="Times New Roman"/>
          <w:bCs/>
        </w:rPr>
        <w:t xml:space="preserve"> и то у следећим деловима:</w:t>
      </w:r>
    </w:p>
    <w:p w:rsidR="00FA0F19" w:rsidRPr="004F5BE1" w:rsidRDefault="00C30A3E" w:rsidP="00FA0F1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F5BE1">
        <w:rPr>
          <w:rFonts w:ascii="Times New Roman" w:hAnsi="Times New Roman" w:cs="Times New Roman"/>
        </w:rPr>
        <w:t>4.</w:t>
      </w:r>
      <w:r w:rsidR="00FA0F19" w:rsidRPr="004F5BE1">
        <w:rPr>
          <w:rFonts w:ascii="Times New Roman" w:hAnsi="Times New Roman" w:cs="Times New Roman"/>
        </w:rPr>
        <w:t>УСЛOВИ ЗA УЧEШЋE У ПOСTУПКУ JAВНE НAБAВКE ИЗ ЧЛ. 75. И 76. ЗAКOНA O JAВНИM НAБAВКAMA И УПУTСTВO КAКO СE ДOКAЗУJE ИСПУЊEНOСT TИХ УСЛOВA</w:t>
      </w:r>
      <w:r w:rsidR="00C572A0">
        <w:rPr>
          <w:rFonts w:ascii="Times New Roman" w:hAnsi="Times New Roman" w:cs="Times New Roman"/>
        </w:rPr>
        <w:t>;</w:t>
      </w:r>
    </w:p>
    <w:p w:rsidR="004F5BE1" w:rsidRPr="004F5BE1" w:rsidRDefault="004F5BE1" w:rsidP="004F5BE1">
      <w:pPr>
        <w:pStyle w:val="a3"/>
        <w:rPr>
          <w:rFonts w:ascii="Times New Roman" w:hAnsi="Times New Roman" w:cs="Times New Roman"/>
        </w:rPr>
      </w:pPr>
    </w:p>
    <w:p w:rsidR="00C30A3E" w:rsidRPr="004F5BE1" w:rsidRDefault="00C30A3E" w:rsidP="00C30A3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F5BE1">
        <w:rPr>
          <w:rFonts w:ascii="Times New Roman" w:hAnsi="Times New Roman" w:cs="Times New Roman"/>
        </w:rPr>
        <w:t>8.OБРAЗAЦ СTРУКTУРE ПOНУЂEНE ЦEНE СA УПУTСTВOM КAКO ДA СE ПOПУНИ</w:t>
      </w:r>
      <w:r w:rsidR="00C572A0">
        <w:rPr>
          <w:rFonts w:ascii="Times New Roman" w:hAnsi="Times New Roman" w:cs="Times New Roman"/>
        </w:rPr>
        <w:t>;</w:t>
      </w:r>
    </w:p>
    <w:p w:rsidR="004F5BE1" w:rsidRPr="004F5BE1" w:rsidRDefault="004F5BE1" w:rsidP="004F5BE1">
      <w:pPr>
        <w:pStyle w:val="a3"/>
        <w:rPr>
          <w:rFonts w:ascii="Times New Roman" w:hAnsi="Times New Roman" w:cs="Times New Roman"/>
        </w:rPr>
      </w:pPr>
    </w:p>
    <w:p w:rsidR="004F5BE1" w:rsidRPr="004F5BE1" w:rsidRDefault="004F5BE1" w:rsidP="004F5BE1">
      <w:pPr>
        <w:pStyle w:val="a3"/>
        <w:rPr>
          <w:rFonts w:ascii="Times New Roman" w:hAnsi="Times New Roman" w:cs="Times New Roman"/>
        </w:rPr>
      </w:pPr>
    </w:p>
    <w:p w:rsidR="00A925DB" w:rsidRPr="004F5BE1" w:rsidRDefault="00A925DB" w:rsidP="00A925D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F5BE1">
        <w:rPr>
          <w:rFonts w:ascii="Times New Roman" w:hAnsi="Times New Roman" w:cs="Times New Roman"/>
        </w:rPr>
        <w:t>12. И З Ј А В А  О КЉУЧНОМ ТЕХНИЧКОМ ОСОБЉУ КОЈЕ ЋЕ БИТИ ОДГОВОРНО ЗА ИЗРАДУ ПОНУДЕ, ИЗВРШЕЊЕ УГОВОРА И КВАЛИТЕТ ИЗВЕДЕНИХ РАДОВА</w:t>
      </w:r>
      <w:r w:rsidR="00C572A0">
        <w:rPr>
          <w:rFonts w:ascii="Times New Roman" w:hAnsi="Times New Roman" w:cs="Times New Roman"/>
        </w:rPr>
        <w:t>.</w:t>
      </w:r>
    </w:p>
    <w:p w:rsidR="00C30A3E" w:rsidRDefault="00C30A3E" w:rsidP="00A925DB"/>
    <w:p w:rsidR="00FA0F19" w:rsidRPr="00FA0F19" w:rsidRDefault="00FA0F19" w:rsidP="00FA0F19">
      <w:pPr>
        <w:pStyle w:val="a3"/>
        <w:rPr>
          <w:rFonts w:eastAsia="BookAntiqua-Bold"/>
          <w:lang w:val="sr-Cyrl-CS"/>
        </w:rPr>
      </w:pPr>
    </w:p>
    <w:p w:rsidR="00FB232F" w:rsidRPr="00FA0F19" w:rsidRDefault="00FB232F" w:rsidP="00FB232F"/>
    <w:p w:rsidR="00EB4C8B" w:rsidRDefault="00EB4C8B" w:rsidP="00EB4C8B">
      <w:pPr>
        <w:pStyle w:val="1"/>
      </w:pPr>
      <w:bookmarkStart w:id="1" w:name="_Toc514654191"/>
      <w:r>
        <w:lastRenderedPageBreak/>
        <w:t>4. УСЛOВИ ЗA УЧEШЋE У ПOСTУПКУ JAВНE НAБAВКE ИЗ ЧЛ. 75. И 76. ЗAКOНA O JAВНИM НAБAВКAMA И УПУTСTВO КAКO СE ДOКAЗУJE ИСПУЊEНOСT TИХ УСЛOВA</w:t>
      </w:r>
      <w:bookmarkEnd w:id="1"/>
    </w:p>
    <w:p w:rsidR="00EB4C8B" w:rsidRPr="00031A3E" w:rsidRDefault="00EB4C8B" w:rsidP="00EB4C8B">
      <w:pPr>
        <w:spacing w:line="225" w:lineRule="auto"/>
        <w:ind w:left="300" w:right="40"/>
        <w:rPr>
          <w:rFonts w:ascii="Times New Roman" w:hAnsi="Times New Roman"/>
          <w:sz w:val="20"/>
          <w:szCs w:val="20"/>
        </w:rPr>
      </w:pPr>
      <w:r w:rsidRPr="00031A3E">
        <w:rPr>
          <w:rFonts w:ascii="Times New Roman" w:eastAsia="Garamond" w:hAnsi="Times New Roman"/>
          <w:sz w:val="23"/>
          <w:szCs w:val="23"/>
        </w:rPr>
        <w:t xml:space="preserve">Право на учешће у поступку предметне јавне набавке има понуђач који испуњава </w:t>
      </w:r>
      <w:r w:rsidRPr="00031A3E">
        <w:rPr>
          <w:rFonts w:ascii="Times New Roman" w:eastAsia="Garamond" w:hAnsi="Times New Roman"/>
          <w:b/>
          <w:bCs/>
          <w:sz w:val="23"/>
          <w:szCs w:val="23"/>
        </w:rPr>
        <w:t>обавезне</w:t>
      </w:r>
      <w:r w:rsidRPr="00031A3E">
        <w:rPr>
          <w:rFonts w:ascii="Times New Roman" w:eastAsia="Garamond" w:hAnsi="Times New Roman"/>
          <w:sz w:val="23"/>
          <w:szCs w:val="23"/>
        </w:rPr>
        <w:t xml:space="preserve"> </w:t>
      </w:r>
      <w:r w:rsidRPr="00031A3E">
        <w:rPr>
          <w:rFonts w:ascii="Times New Roman" w:eastAsia="Garamond" w:hAnsi="Times New Roman"/>
          <w:b/>
          <w:bCs/>
          <w:sz w:val="23"/>
          <w:szCs w:val="23"/>
        </w:rPr>
        <w:t xml:space="preserve">услове </w:t>
      </w:r>
      <w:r w:rsidRPr="00031A3E">
        <w:rPr>
          <w:rFonts w:ascii="Times New Roman" w:eastAsia="Garamond" w:hAnsi="Times New Roman"/>
          <w:sz w:val="23"/>
          <w:szCs w:val="23"/>
        </w:rPr>
        <w:t>за учешће у поступку јавне набавке дефинисане чл. 75. Закона, и то: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3900"/>
      </w:tblGrid>
      <w:tr w:rsidR="00EB4C8B" w:rsidRPr="003C578E" w:rsidTr="00083171">
        <w:trPr>
          <w:trHeight w:val="262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7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Обавезни услови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Начин на који се доказује</w:t>
            </w:r>
          </w:p>
        </w:tc>
      </w:tr>
      <w:tr w:rsidR="00EB4C8B" w:rsidRPr="003C578E" w:rsidTr="00083171">
        <w:trPr>
          <w:trHeight w:val="267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исуњеност услова</w:t>
            </w:r>
          </w:p>
        </w:tc>
      </w:tr>
      <w:tr w:rsidR="00EB4C8B" w:rsidRPr="003C578E" w:rsidTr="00083171">
        <w:trPr>
          <w:trHeight w:val="252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Да је регистрован код надлежног органа, односно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4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уписан у одговарајући регистар (чл. 75. ст. 1. тач. 1)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Закона);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5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Да он и његов законски заступник није осуђиван за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2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неко од кривичних дела као члан организоване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4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криминалне групе, да није осуђиван за кривична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2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дела против привреде, кривична дела против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4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животне средине, кривично дело примања или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Испуњеност услова понуђач доказује</w:t>
            </w:r>
          </w:p>
        </w:tc>
      </w:tr>
      <w:tr w:rsidR="00EB4C8B" w:rsidRPr="003C578E" w:rsidTr="00083171">
        <w:trPr>
          <w:trHeight w:val="262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давања мита, кривично дело преваре (чл. 75. ст. 1.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достављањем попуњене, потписане и</w:t>
            </w:r>
          </w:p>
        </w:tc>
      </w:tr>
      <w:tr w:rsidR="00EB4C8B" w:rsidRPr="003C578E" w:rsidTr="00083171">
        <w:trPr>
          <w:trHeight w:val="26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тач. 2) Закона);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оверене Изјаве о испуњавању услова</w:t>
            </w:r>
          </w:p>
        </w:tc>
      </w:tr>
      <w:tr w:rsidR="00EB4C8B" w:rsidRPr="003C578E" w:rsidTr="00083171">
        <w:trPr>
          <w:trHeight w:val="254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Да је измирио доспеле порезе, доприносе и друге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3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из члана 75. Закона</w:t>
            </w:r>
          </w:p>
        </w:tc>
      </w:tr>
      <w:tr w:rsidR="00EB4C8B" w:rsidRPr="003C578E" w:rsidTr="00083171">
        <w:trPr>
          <w:trHeight w:val="262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јавне дажбине у складу са прописима Републике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4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Србије или стране државе када има седиште на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њеној територији(чл. 75. ст. 1. тач. 4) Закона);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5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Понуђач је дужан да при састављању понуде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2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изричито наведе да је поштовао обавезе које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4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произилазе из важећих прописа о заштити на раду,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2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запошљавању и условима рада, заштити животне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4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средине,  као  и  да  нема  забрану  обављања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2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делатности која је на снази у време подношења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5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понуде (чл. 75. ст. 2. Закона)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50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Да има важећу дозволу надлежног органа за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4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обављање делатности која је предмет набавке (чл.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083171">
        <w:trPr>
          <w:trHeight w:val="26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75 ст. 1. тач. 5. Закона)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4C8B" w:rsidRPr="003C578E" w:rsidRDefault="00EB4C8B" w:rsidP="003C578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B4C8B" w:rsidRPr="003C578E" w:rsidRDefault="00EB4C8B" w:rsidP="003C578E">
      <w:pPr>
        <w:spacing w:line="225" w:lineRule="auto"/>
        <w:ind w:left="300" w:right="40"/>
        <w:rPr>
          <w:rFonts w:ascii="Times New Roman" w:hAnsi="Times New Roman" w:cs="Times New Roman"/>
          <w:sz w:val="20"/>
          <w:szCs w:val="20"/>
        </w:rPr>
      </w:pPr>
      <w:r w:rsidRPr="003C578E">
        <w:rPr>
          <w:rFonts w:ascii="Times New Roman" w:eastAsia="Garamond" w:hAnsi="Times New Roman" w:cs="Times New Roman"/>
          <w:sz w:val="20"/>
          <w:szCs w:val="20"/>
        </w:rPr>
        <w:t xml:space="preserve">Понуђач који учествује у поступку предметне набавке, мора испунити </w:t>
      </w:r>
      <w:r w:rsidRPr="003C578E">
        <w:rPr>
          <w:rFonts w:ascii="Times New Roman" w:eastAsia="Garamond" w:hAnsi="Times New Roman" w:cs="Times New Roman"/>
          <w:b/>
          <w:bCs/>
          <w:sz w:val="20"/>
          <w:szCs w:val="20"/>
        </w:rPr>
        <w:t>додатне услове</w:t>
      </w:r>
      <w:r w:rsidRPr="003C578E">
        <w:rPr>
          <w:rFonts w:ascii="Times New Roman" w:eastAsia="Garamond" w:hAnsi="Times New Roman" w:cs="Times New Roman"/>
          <w:sz w:val="20"/>
          <w:szCs w:val="20"/>
        </w:rPr>
        <w:t xml:space="preserve"> за учешће у поступку јавне набавке, дефинисане чл. 76. Закона, и то:</w:t>
      </w:r>
    </w:p>
    <w:tbl>
      <w:tblPr>
        <w:tblW w:w="9180" w:type="dxa"/>
        <w:tblInd w:w="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2740"/>
        <w:gridCol w:w="2400"/>
        <w:gridCol w:w="790"/>
        <w:gridCol w:w="10"/>
        <w:gridCol w:w="140"/>
        <w:gridCol w:w="200"/>
        <w:gridCol w:w="100"/>
        <w:gridCol w:w="420"/>
        <w:gridCol w:w="480"/>
        <w:gridCol w:w="400"/>
        <w:gridCol w:w="320"/>
        <w:gridCol w:w="120"/>
        <w:gridCol w:w="460"/>
        <w:gridCol w:w="440"/>
        <w:gridCol w:w="60"/>
        <w:gridCol w:w="20"/>
      </w:tblGrid>
      <w:tr w:rsidR="00EB4C8B" w:rsidRPr="003C578E" w:rsidTr="006E7353">
        <w:trPr>
          <w:gridAfter w:val="1"/>
          <w:wAfter w:w="20" w:type="dxa"/>
          <w:trHeight w:val="262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7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Додатни услови</w:t>
            </w:r>
          </w:p>
        </w:tc>
        <w:tc>
          <w:tcPr>
            <w:tcW w:w="388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Начин на који се доказује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gridAfter w:val="1"/>
          <w:wAfter w:w="20" w:type="dxa"/>
          <w:trHeight w:val="26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исуњеност услова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gridAfter w:val="1"/>
          <w:wAfter w:w="20" w:type="dxa"/>
          <w:trHeight w:val="25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2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- да је у претходне 3 (три) обрачунске године</w:t>
            </w:r>
          </w:p>
        </w:tc>
        <w:tc>
          <w:tcPr>
            <w:tcW w:w="940" w:type="dxa"/>
            <w:gridSpan w:val="3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gridAfter w:val="1"/>
          <w:wAfter w:w="20" w:type="dxa"/>
          <w:trHeight w:val="26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остварио укупни бруто приход у минималном</w:t>
            </w: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Биланс стања за 2015., 2016. и 2017.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gridAfter w:val="1"/>
          <w:wAfter w:w="20" w:type="dxa"/>
          <w:trHeight w:val="26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износу од 5.000.000,00 динара годишње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годину</w:t>
            </w:r>
          </w:p>
        </w:tc>
        <w:tc>
          <w:tcPr>
            <w:tcW w:w="1920" w:type="dxa"/>
            <w:gridSpan w:val="6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gridAfter w:val="1"/>
          <w:wAfter w:w="20" w:type="dxa"/>
          <w:trHeight w:val="25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2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- да је у претходне 3 године -извео  радове укупне</w:t>
            </w:r>
          </w:p>
        </w:tc>
        <w:tc>
          <w:tcPr>
            <w:tcW w:w="940" w:type="dxa"/>
            <w:gridSpan w:val="3"/>
            <w:vAlign w:val="bottom"/>
          </w:tcPr>
          <w:p w:rsidR="00EB4C8B" w:rsidRPr="003C578E" w:rsidRDefault="00EB4C8B" w:rsidP="003C578E">
            <w:pPr>
              <w:spacing w:after="0" w:line="24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Списак</w:t>
            </w:r>
          </w:p>
        </w:tc>
        <w:tc>
          <w:tcPr>
            <w:tcW w:w="1920" w:type="dxa"/>
            <w:gridSpan w:val="6"/>
            <w:vAlign w:val="bottom"/>
          </w:tcPr>
          <w:p w:rsidR="00EB4C8B" w:rsidRPr="003C578E" w:rsidRDefault="00EB4C8B" w:rsidP="003C578E">
            <w:pPr>
              <w:spacing w:after="0" w:line="247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изведених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47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објеката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gridAfter w:val="1"/>
          <w:wAfter w:w="20" w:type="dxa"/>
          <w:trHeight w:val="26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вредности од 2.500.000,00 дин.</w:t>
            </w: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односно радова </w:t>
            </w: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који су предмет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gridAfter w:val="1"/>
          <w:wAfter w:w="20" w:type="dxa"/>
          <w:trHeight w:val="26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јавне  набавке,  са  подацима  о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gridAfter w:val="1"/>
          <w:wAfter w:w="20" w:type="dxa"/>
          <w:trHeight w:val="26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наручиоцу, датуму, врсти радова и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DC3" w:rsidRPr="003C578E" w:rsidTr="00F76DC3">
        <w:trPr>
          <w:gridAfter w:val="1"/>
          <w:wAfter w:w="20" w:type="dxa"/>
          <w:trHeight w:val="26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6DC3" w:rsidRPr="003C578E" w:rsidRDefault="00F76DC3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6DC3" w:rsidRPr="003C578E" w:rsidRDefault="00F76DC3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F76DC3" w:rsidRPr="003C578E" w:rsidRDefault="00F76DC3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укупној површини објеката односно</w:t>
            </w:r>
          </w:p>
        </w:tc>
        <w:tc>
          <w:tcPr>
            <w:tcW w:w="60" w:type="dxa"/>
            <w:vAlign w:val="bottom"/>
          </w:tcPr>
          <w:p w:rsidR="00F76DC3" w:rsidRPr="003C578E" w:rsidRDefault="00F76DC3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DC3" w:rsidRPr="003C578E" w:rsidTr="00F76DC3">
        <w:trPr>
          <w:trHeight w:val="187"/>
        </w:trPr>
        <w:tc>
          <w:tcPr>
            <w:tcW w:w="80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F76DC3" w:rsidRPr="003C578E" w:rsidRDefault="00F76DC3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6DC3" w:rsidRPr="003C578E" w:rsidRDefault="00F76DC3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F76DC3" w:rsidRPr="003C578E" w:rsidRDefault="00F76DC3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вредности</w:t>
            </w:r>
          </w:p>
        </w:tc>
        <w:tc>
          <w:tcPr>
            <w:tcW w:w="100" w:type="dxa"/>
            <w:vAlign w:val="bottom"/>
          </w:tcPr>
          <w:p w:rsidR="00F76DC3" w:rsidRPr="003C578E" w:rsidRDefault="00F76DC3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F76DC3" w:rsidRPr="003C578E" w:rsidRDefault="00F76DC3" w:rsidP="003C578E">
            <w:pPr>
              <w:spacing w:after="0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изведених</w:t>
            </w:r>
          </w:p>
        </w:tc>
        <w:tc>
          <w:tcPr>
            <w:tcW w:w="900" w:type="dxa"/>
            <w:gridSpan w:val="3"/>
            <w:vAlign w:val="bottom"/>
          </w:tcPr>
          <w:p w:rsidR="00F76DC3" w:rsidRPr="003C578E" w:rsidRDefault="00F76DC3" w:rsidP="003C578E">
            <w:pPr>
              <w:spacing w:after="0"/>
              <w:ind w:right="4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радова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6DC3" w:rsidRPr="003C578E" w:rsidRDefault="00F76DC3" w:rsidP="003C578E">
            <w:pPr>
              <w:spacing w:after="0"/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уз</w:t>
            </w:r>
          </w:p>
        </w:tc>
        <w:tc>
          <w:tcPr>
            <w:tcW w:w="60" w:type="dxa"/>
            <w:vAlign w:val="bottom"/>
          </w:tcPr>
          <w:p w:rsidR="00F76DC3" w:rsidRPr="003C578E" w:rsidRDefault="00F76DC3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76DC3" w:rsidRPr="003C578E" w:rsidRDefault="00F76DC3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8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потврду  </w:t>
            </w: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издату  и  потписану  од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2"/>
        </w:trPr>
        <w:tc>
          <w:tcPr>
            <w:tcW w:w="8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стране свих наручилаца са списка. </w:t>
            </w:r>
          </w:p>
          <w:p w:rsidR="00EB4C8B" w:rsidRPr="003C578E" w:rsidRDefault="00EB4C8B" w:rsidP="003C578E">
            <w:pPr>
              <w:spacing w:after="0"/>
              <w:ind w:left="10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EB4C8B" w:rsidRPr="003C578E" w:rsidRDefault="00EB4C8B" w:rsidP="003C578E">
            <w:pPr>
              <w:spacing w:after="0"/>
              <w:ind w:left="10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Пример потврде је дат у конкурсној документацији</w:t>
            </w:r>
          </w:p>
          <w:p w:rsidR="00EB4C8B" w:rsidRPr="003C578E" w:rsidRDefault="00EB4C8B" w:rsidP="003C578E">
            <w:pPr>
              <w:spacing w:after="0"/>
              <w:ind w:left="10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5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- да  располаже  неопходном  механизацијом,</w:t>
            </w: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5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Копије Извода из пописне листе која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грађевинским машинама и техничком опремом и</w:t>
            </w: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мора да садржи: прву страну, последњу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алатима неопходном за реализацију радова који су</w:t>
            </w: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страну са потписима чланова пописне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предмет јавне набавке, и то: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Комисије  и  стране  на  којима  су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7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 w:line="279" w:lineRule="exact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- грађевинска скела 500 м</w:t>
            </w:r>
            <w:r w:rsidRPr="003C578E">
              <w:rPr>
                <w:rFonts w:ascii="Times New Roman" w:eastAsia="Garamond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назначени</w:t>
            </w:r>
          </w:p>
        </w:tc>
        <w:tc>
          <w:tcPr>
            <w:tcW w:w="10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EB4C8B" w:rsidRPr="003C578E" w:rsidRDefault="00EB4C8B" w:rsidP="003C578E">
            <w:pPr>
              <w:spacing w:after="0"/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w w:val="95"/>
                <w:sz w:val="20"/>
                <w:szCs w:val="20"/>
              </w:rPr>
              <w:t>захтевани</w:t>
            </w:r>
          </w:p>
        </w:tc>
        <w:tc>
          <w:tcPr>
            <w:tcW w:w="1340" w:type="dxa"/>
            <w:gridSpan w:val="4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технички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4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47" w:lineRule="exact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- грађевинска дизалица носивисти најмање 200 кг,</w:t>
            </w: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 w:line="24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капацитети. Понуђач је дужан да сваку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- камион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страну овери печатом, стави потпис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одговорног лица и да видно означи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захтеване</w:t>
            </w:r>
          </w:p>
        </w:tc>
        <w:tc>
          <w:tcPr>
            <w:tcW w:w="1000" w:type="dxa"/>
            <w:gridSpan w:val="3"/>
            <w:vAlign w:val="bottom"/>
          </w:tcPr>
          <w:p w:rsidR="00EB4C8B" w:rsidRPr="003C578E" w:rsidRDefault="00EB4C8B" w:rsidP="003C578E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техничке</w:t>
            </w:r>
          </w:p>
        </w:tc>
        <w:tc>
          <w:tcPr>
            <w:tcW w:w="1300" w:type="dxa"/>
            <w:gridSpan w:val="4"/>
            <w:vAlign w:val="bottom"/>
          </w:tcPr>
          <w:p w:rsidR="00EB4C8B" w:rsidRPr="003C578E" w:rsidRDefault="00EB4C8B" w:rsidP="003C578E">
            <w:pPr>
              <w:spacing w:after="0"/>
              <w:ind w:right="4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капацитете.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w w:val="98"/>
                <w:sz w:val="20"/>
                <w:szCs w:val="20"/>
              </w:rPr>
              <w:t>опрему</w:t>
            </w:r>
          </w:p>
        </w:tc>
        <w:tc>
          <w:tcPr>
            <w:tcW w:w="340" w:type="dxa"/>
            <w:gridSpan w:val="2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EB4C8B" w:rsidRPr="003C578E" w:rsidRDefault="00EB4C8B" w:rsidP="003C578E">
            <w:pPr>
              <w:spacing w:after="0"/>
              <w:ind w:right="24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w w:val="99"/>
                <w:sz w:val="20"/>
                <w:szCs w:val="20"/>
              </w:rPr>
              <w:t>(техничке</w:t>
            </w:r>
          </w:p>
        </w:tc>
        <w:tc>
          <w:tcPr>
            <w:tcW w:w="1340" w:type="dxa"/>
            <w:gridSpan w:val="4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капацитете)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купљену у 2018. години доставља се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фотокопија</w:t>
            </w:r>
          </w:p>
        </w:tc>
        <w:tc>
          <w:tcPr>
            <w:tcW w:w="1300" w:type="dxa"/>
            <w:gridSpan w:val="3"/>
            <w:vAlign w:val="bottom"/>
          </w:tcPr>
          <w:p w:rsidR="00EB4C8B" w:rsidRPr="003C578E" w:rsidRDefault="00EB4C8B" w:rsidP="003C578E">
            <w:pPr>
              <w:spacing w:after="0"/>
              <w:ind w:right="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фактуре</w:t>
            </w:r>
          </w:p>
        </w:tc>
        <w:tc>
          <w:tcPr>
            <w:tcW w:w="440" w:type="dxa"/>
            <w:gridSpan w:val="2"/>
            <w:vAlign w:val="bottom"/>
          </w:tcPr>
          <w:p w:rsidR="00EB4C8B" w:rsidRPr="003C578E" w:rsidRDefault="00EB4C8B" w:rsidP="003C578E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(са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јасно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w w:val="99"/>
                <w:sz w:val="20"/>
                <w:szCs w:val="20"/>
              </w:rPr>
              <w:t>назначеним</w:t>
            </w:r>
          </w:p>
        </w:tc>
        <w:tc>
          <w:tcPr>
            <w:tcW w:w="1300" w:type="dxa"/>
            <w:gridSpan w:val="3"/>
            <w:vAlign w:val="bottom"/>
          </w:tcPr>
          <w:p w:rsidR="00EB4C8B" w:rsidRPr="003C578E" w:rsidRDefault="00EB4C8B" w:rsidP="003C578E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позицијама</w:t>
            </w:r>
          </w:p>
        </w:tc>
        <w:tc>
          <w:tcPr>
            <w:tcW w:w="1340" w:type="dxa"/>
            <w:gridSpan w:val="4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захтеваних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техничких  капацитета).  Као  доказ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може се доставити и уговор о закупу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или лизингу за предметну опрему </w:t>
            </w:r>
            <w:r w:rsidRPr="003C578E">
              <w:rPr>
                <w:rFonts w:ascii="Times New Roman" w:eastAsia="Garamond" w:hAnsi="Times New Roman" w:cs="Times New Roman"/>
                <w:b/>
                <w:bCs/>
                <w:i/>
                <w:iCs/>
                <w:sz w:val="20"/>
                <w:szCs w:val="20"/>
              </w:rPr>
              <w:t>[за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i/>
                <w:iCs/>
                <w:w w:val="85"/>
                <w:sz w:val="20"/>
                <w:szCs w:val="20"/>
              </w:rPr>
              <w:t>моторна возила приложити копију важеће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i/>
                <w:iCs/>
                <w:w w:val="86"/>
                <w:sz w:val="20"/>
                <w:szCs w:val="20"/>
              </w:rPr>
              <w:t>саобрћајне дозволе и полисе осигурања за</w:t>
            </w: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26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6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i/>
                <w:iCs/>
                <w:w w:val="80"/>
                <w:sz w:val="20"/>
                <w:szCs w:val="20"/>
              </w:rPr>
              <w:t>предметно возило]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52"/>
        </w:trPr>
        <w:tc>
          <w:tcPr>
            <w:tcW w:w="5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52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- да располаже потребним бројем квалификованог</w:t>
            </w:r>
          </w:p>
        </w:tc>
        <w:tc>
          <w:tcPr>
            <w:tcW w:w="800" w:type="dxa"/>
            <w:gridSpan w:val="2"/>
            <w:shd w:val="clear" w:color="auto" w:fill="BFBFBF" w:themeFill="background1" w:themeFillShade="BF"/>
            <w:vAlign w:val="bottom"/>
          </w:tcPr>
          <w:p w:rsidR="00EB4C8B" w:rsidRPr="003C578E" w:rsidRDefault="00EB4C8B" w:rsidP="006C7765">
            <w:pPr>
              <w:spacing w:after="0" w:line="252" w:lineRule="exact"/>
              <w:ind w:left="100" w:right="-17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Изјава</w:t>
            </w:r>
          </w:p>
        </w:tc>
        <w:tc>
          <w:tcPr>
            <w:tcW w:w="1340" w:type="dxa"/>
            <w:gridSpan w:val="5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52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понуђача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52" w:lineRule="exact"/>
              <w:ind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40" w:type="dxa"/>
            <w:gridSpan w:val="4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52" w:lineRule="exact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располагању</w:t>
            </w: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особља,  односно  да  у  радном  односу  на</w:t>
            </w: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0C509D" w:rsidRDefault="00EB4C8B" w:rsidP="003C578E">
            <w:pPr>
              <w:spacing w:after="0"/>
              <w:ind w:left="10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потребним кадровским капацитетом</w:t>
            </w:r>
            <w:r w:rsidR="000C509D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(попуњена, потписана и оверена печатом)</w:t>
            </w:r>
          </w:p>
          <w:p w:rsidR="006C7765" w:rsidRPr="006C7765" w:rsidRDefault="006C7765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6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38569E" w:rsidP="009155A8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н</w:t>
            </w:r>
            <w:r w:rsidR="00EB4C8B"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еодређено</w:t>
            </w: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EB4C8B"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или одређено време </w:t>
            </w:r>
            <w:r w:rsidR="00450B82"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или ангажованих ван радног односа путем уговора о </w:t>
            </w:r>
            <w:r w:rsidR="009155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50B82" w:rsidRPr="003C578E">
              <w:rPr>
                <w:rFonts w:ascii="Times New Roman" w:hAnsi="Times New Roman" w:cs="Times New Roman"/>
                <w:sz w:val="20"/>
                <w:szCs w:val="20"/>
              </w:rPr>
              <w:t xml:space="preserve">ривременим и повременим  пословима  </w:t>
            </w:r>
            <w:r w:rsidR="00EB4C8B"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има: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bottom"/>
          </w:tcPr>
          <w:p w:rsidR="00EB4C8B" w:rsidRPr="000C509D" w:rsidRDefault="00EB4C8B" w:rsidP="000C509D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shd w:val="clear" w:color="auto" w:fill="BFBFBF" w:themeFill="background1" w:themeFillShade="BF"/>
            <w:vAlign w:val="bottom"/>
          </w:tcPr>
          <w:p w:rsidR="00EB4C8B" w:rsidRPr="000C509D" w:rsidRDefault="00EB4C8B" w:rsidP="000C509D"/>
        </w:tc>
        <w:tc>
          <w:tcPr>
            <w:tcW w:w="10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361B42" w:rsidP="00361B42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Фотокопија уговора на основу којих су радници запослени или радно ангажовани код понуђача за сваког радника наведеног у списку, к</w:t>
            </w:r>
            <w:r w:rsidR="00EB4C8B"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опиј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у </w:t>
            </w:r>
            <w:r w:rsidR="00EB4C8B"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обрасца М-3а, М или другог</w:t>
            </w: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7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- </w:t>
            </w: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одговорних извођача радова, и то:</w:t>
            </w: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одговарајућег обрасца из кога се види</w:t>
            </w: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9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pStyle w:val="a3"/>
              <w:numPr>
                <w:ilvl w:val="0"/>
                <w:numId w:val="2"/>
              </w:numPr>
              <w:spacing w:after="0" w:line="2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грађевинске струке са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личном лиценцом бр.</w:t>
            </w: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4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да  је  запослени  пријављен  на</w:t>
            </w: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410, 411, 412, 413, 414, 415 или 800</w:t>
            </w:r>
          </w:p>
        </w:tc>
        <w:tc>
          <w:tcPr>
            <w:tcW w:w="1140" w:type="dxa"/>
            <w:gridSpan w:val="4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2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пензијско</w:t>
            </w:r>
          </w:p>
        </w:tc>
        <w:tc>
          <w:tcPr>
            <w:tcW w:w="10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23" w:lineRule="exact"/>
              <w:ind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осигурање</w:t>
            </w:r>
          </w:p>
        </w:tc>
        <w:tc>
          <w:tcPr>
            <w:tcW w:w="440" w:type="dxa"/>
            <w:gridSpan w:val="2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(за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23" w:lineRule="exact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сваког</w:t>
            </w: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7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ind w:right="7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извршилаца 1</w:t>
            </w:r>
          </w:p>
        </w:tc>
        <w:tc>
          <w:tcPr>
            <w:tcW w:w="1240" w:type="dxa"/>
            <w:gridSpan w:val="5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2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запосленог</w:t>
            </w:r>
          </w:p>
        </w:tc>
        <w:tc>
          <w:tcPr>
            <w:tcW w:w="1740" w:type="dxa"/>
            <w:gridSpan w:val="5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2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појединачно) 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23" w:lineRule="exact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копија</w:t>
            </w: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3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37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- </w:t>
            </w: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извршилаца одговарајуће квалификационе</w:t>
            </w: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3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sz w:val="20"/>
                <w:szCs w:val="20"/>
              </w:rPr>
              <w:t>доказа  о  обучености радника  (з</w:t>
            </w: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30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BFBFBF" w:themeFill="background1" w:themeFillShade="BF"/>
            <w:vAlign w:val="bottom"/>
          </w:tcPr>
          <w:p w:rsidR="00EB4C8B" w:rsidRPr="003C578E" w:rsidRDefault="007910AD" w:rsidP="003C578E">
            <w:pPr>
              <w:spacing w:after="0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с</w:t>
            </w:r>
            <w:r w:rsidR="00EB4C8B"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труктуре</w:t>
            </w:r>
            <w:r w:rsidR="0038569E"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о</w:t>
            </w:r>
            <w:r w:rsidR="0038569E"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бављање</w:t>
            </w:r>
            <w:r w:rsidR="003E3016"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C0EA8"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радова који су предмет набавке</w:t>
            </w:r>
            <w:r w:rsidR="009155A8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радова</w:t>
            </w:r>
            <w:r w:rsidR="0038569E"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B4C8B" w:rsidRPr="003C578E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, и то: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одговорне</w:t>
            </w:r>
          </w:p>
        </w:tc>
        <w:tc>
          <w:tcPr>
            <w:tcW w:w="10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59" w:lineRule="exact"/>
              <w:ind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извођаче</w:t>
            </w:r>
          </w:p>
        </w:tc>
        <w:tc>
          <w:tcPr>
            <w:tcW w:w="900" w:type="dxa"/>
            <w:gridSpan w:val="3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59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радова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59" w:lineRule="exact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8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BFBFBF" w:themeFill="background1" w:themeFillShade="BF"/>
            <w:vAlign w:val="bottom"/>
          </w:tcPr>
          <w:p w:rsidR="00EB4C8B" w:rsidRPr="003C578E" w:rsidRDefault="00DC0EA8" w:rsidP="003C578E">
            <w:pPr>
              <w:pStyle w:val="a3"/>
              <w:numPr>
                <w:ilvl w:val="0"/>
                <w:numId w:val="1"/>
              </w:numPr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hAnsi="Times New Roman" w:cs="Times New Roman"/>
                <w:sz w:val="20"/>
                <w:szCs w:val="20"/>
              </w:rPr>
              <w:t>4 извршиоца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ind w:right="5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2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фотокопија</w:t>
            </w:r>
          </w:p>
        </w:tc>
        <w:tc>
          <w:tcPr>
            <w:tcW w:w="900" w:type="dxa"/>
            <w:gridSpan w:val="2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26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личне</w:t>
            </w:r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26" w:lineRule="exact"/>
              <w:ind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лиценце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26" w:lineRule="exact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1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потврдом</w:t>
            </w:r>
          </w:p>
        </w:tc>
        <w:tc>
          <w:tcPr>
            <w:tcW w:w="10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12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Инжењерске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 w:line="212" w:lineRule="exact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коморе</w:t>
            </w: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1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vMerge w:val="restart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Србије да је наведени носилац</w:t>
            </w: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15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26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8E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лиценце члан Инжењерске коморе Србије и да му одлуком Суда части издата лиценца није одузета.</w:t>
            </w:r>
          </w:p>
          <w:p w:rsidR="00F877CE" w:rsidRPr="003C578E" w:rsidRDefault="00F877CE" w:rsidP="003C578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4746AC">
        <w:trPr>
          <w:trHeight w:val="3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BFBFBF" w:themeFill="background1" w:themeFillShade="BF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8B" w:rsidRPr="003C578E" w:rsidTr="006E7353">
        <w:trPr>
          <w:trHeight w:val="3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4C8B" w:rsidRPr="003C578E" w:rsidRDefault="00EB4C8B" w:rsidP="003C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4C8B" w:rsidRPr="003C578E" w:rsidRDefault="00EB4C8B" w:rsidP="003C578E">
      <w:pPr>
        <w:rPr>
          <w:rFonts w:ascii="Times New Roman" w:hAnsi="Times New Roman" w:cs="Times New Roman"/>
          <w:sz w:val="20"/>
          <w:szCs w:val="20"/>
        </w:rPr>
        <w:sectPr w:rsidR="00EB4C8B" w:rsidRPr="003C578E" w:rsidSect="00261DEC">
          <w:footerReference w:type="default" r:id="rId7"/>
          <w:pgSz w:w="11900" w:h="16840"/>
          <w:pgMar w:top="1440" w:right="1100" w:bottom="833" w:left="1440" w:header="0" w:footer="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 w:equalWidth="0">
            <w:col w:w="9360"/>
          </w:cols>
        </w:sectPr>
      </w:pPr>
    </w:p>
    <w:p w:rsidR="00DC4168" w:rsidRDefault="00DC4168" w:rsidP="00DC4168">
      <w:pPr>
        <w:pStyle w:val="2"/>
        <w:ind w:firstLine="0"/>
        <w:jc w:val="left"/>
      </w:pPr>
      <w:r>
        <w:lastRenderedPageBreak/>
        <w:t>8.OБРAЗAЦ СTРУКTУРE ПOНУЂEНE ЦEНE СA УПУTСTВOM КAКO ДA СE ПOПУНИ</w:t>
      </w:r>
      <w:bookmarkEnd w:id="0"/>
    </w:p>
    <w:p w:rsidR="00DC4168" w:rsidRDefault="00DC4168" w:rsidP="00DC4168">
      <w:pPr>
        <w:spacing w:line="10" w:lineRule="exact"/>
        <w:rPr>
          <w:rFonts w:eastAsia="Times New Roman"/>
        </w:rPr>
      </w:pPr>
    </w:p>
    <w:p w:rsidR="00DC4168" w:rsidRPr="00D7519C" w:rsidRDefault="00DC4168" w:rsidP="00DC4168">
      <w:pPr>
        <w:jc w:val="center"/>
        <w:rPr>
          <w:rFonts w:eastAsia="BookAntiqua-Bold"/>
          <w:sz w:val="16"/>
          <w:szCs w:val="16"/>
          <w:lang w:val="sr-Cyrl-CS"/>
        </w:rPr>
      </w:pPr>
      <w:r>
        <w:rPr>
          <w:rFonts w:eastAsia="Times New Roman"/>
          <w:b/>
          <w:bCs/>
        </w:rPr>
        <w:t xml:space="preserve">8.1 Oбрaзaц структурe пoнуђeнe цeнe сa упутствoм кaкo дa </w:t>
      </w:r>
      <w:r w:rsidRPr="00541CA2">
        <w:rPr>
          <w:rFonts w:eastAsia="Times New Roman"/>
          <w:b/>
          <w:bCs/>
        </w:rPr>
        <w:t xml:space="preserve">сe пoпуни </w:t>
      </w:r>
      <w:r w:rsidRPr="00541CA2">
        <w:rPr>
          <w:rFonts w:eastAsia="Times New Roman"/>
          <w:b/>
        </w:rPr>
        <w:t>зa jaвну нaбaвку радова</w:t>
      </w:r>
      <w:r w:rsidRPr="00541CA2">
        <w:rPr>
          <w:rFonts w:eastAsia="Times New Roman"/>
          <w:b/>
          <w:bCs/>
        </w:rPr>
        <w:t xml:space="preserve"> </w:t>
      </w:r>
      <w:r w:rsidRPr="00541CA2">
        <w:rPr>
          <w:rFonts w:eastAsia="Times New Roman"/>
          <w:b/>
        </w:rPr>
        <w:t>–</w:t>
      </w:r>
      <w:r w:rsidRPr="00541CA2">
        <w:rPr>
          <w:rFonts w:ascii="Times New Roman" w:hAnsi="Times New Roman"/>
          <w:b/>
          <w:bCs/>
          <w:sz w:val="24"/>
          <w:szCs w:val="24"/>
          <w:lang w:val="ru-RU"/>
        </w:rPr>
        <w:t xml:space="preserve"> Инвестиционо одржавање  крова </w:t>
      </w:r>
      <w:r w:rsidRPr="00541CA2">
        <w:rPr>
          <w:rFonts w:ascii="Times New Roman" w:hAnsi="Times New Roman"/>
          <w:b/>
          <w:bCs/>
          <w:sz w:val="24"/>
          <w:szCs w:val="24"/>
        </w:rPr>
        <w:t xml:space="preserve"> ОШ „Цветин Бркић“, Глушци</w:t>
      </w:r>
    </w:p>
    <w:p w:rsidR="00DC4168" w:rsidRDefault="00DC4168" w:rsidP="00DC416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ТЕХНИЧКИ ОПИС И ПОПИС РАДОВА </w:t>
      </w:r>
    </w:p>
    <w:p w:rsidR="00DC4168" w:rsidRDefault="00DC4168" w:rsidP="00DC416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163830</wp:posOffset>
            </wp:positionV>
            <wp:extent cx="6366510" cy="16002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168" w:rsidRDefault="00DC4168" w:rsidP="00DC4168">
      <w:pPr>
        <w:tabs>
          <w:tab w:val="left" w:pos="640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A-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>TESARSKI I POKRIVAČKI RADOVI</w:t>
      </w:r>
    </w:p>
    <w:tbl>
      <w:tblPr>
        <w:tblW w:w="100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620"/>
        <w:gridCol w:w="1400"/>
        <w:gridCol w:w="20"/>
        <w:gridCol w:w="3640"/>
        <w:gridCol w:w="1040"/>
        <w:gridCol w:w="1000"/>
        <w:gridCol w:w="1020"/>
        <w:gridCol w:w="1280"/>
      </w:tblGrid>
      <w:tr w:rsidR="00DC4168" w:rsidTr="00083171">
        <w:trPr>
          <w:trHeight w:val="249"/>
        </w:trPr>
        <w:tc>
          <w:tcPr>
            <w:tcW w:w="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4168" w:rsidRDefault="00DC4168" w:rsidP="0008317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r.br.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4168" w:rsidRDefault="00DC4168" w:rsidP="00083171">
            <w:pPr>
              <w:ind w:left="9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opis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4168" w:rsidRDefault="00DC4168" w:rsidP="0008317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jed.mere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količina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jed.cena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iznos</w:t>
            </w:r>
          </w:p>
        </w:tc>
      </w:tr>
      <w:tr w:rsidR="00DC4168" w:rsidTr="00083171">
        <w:trPr>
          <w:trHeight w:val="472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1-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>Nabavka materijala i izrada podkonstrukcije za opšivanje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strehe i opšivanje strehe metalnom lamperijom u tamno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braon boji, sa potrebnim ivičnim lajsnama.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Obračun po m2 razvijene površine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68,6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49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2-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Nabavka materijala i letvisanje krova čamovom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letvom 3/5cm za pokrivanje falcovanim crepom.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Obračun po m2.razvijene površine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555,4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50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3-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Nabavka materijala i pokrivanje krova falcovanim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glinenim crepom.Obračun po m2.razvijene površine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555,4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49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4-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Nabavka materijala i pokrivanje slemena ćeramidama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za falcovan crep. Obračun po m' sa postavljenjem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početne i ukrsne ćeramide, sve po uputstvu proizvođa.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m'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49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5-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Nabavka materijala i zamena 10% stare građe novom,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dimenzija kao i postojeća građa. Obračun po m2 osnove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sa demontažom loše građe i slaganje u krugu gradilišta.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444,3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2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 V E G A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 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32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B-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LIMARSKI RADOVI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29"/>
        </w:trPr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r.br.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9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opis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jed.mere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količina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jed.cena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iznos</w:t>
            </w:r>
          </w:p>
        </w:tc>
      </w:tr>
      <w:tr w:rsidR="00DC4168" w:rsidTr="00083171">
        <w:trPr>
          <w:trHeight w:val="472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1-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Nabavka materijala, izrada i montaža polukružnih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visećih oluka od bojenog pocinkovanog lima, prečnika</w:t>
            </w:r>
          </w:p>
          <w:p w:rsidR="00DC4168" w:rsidRDefault="00DC4168" w:rsidP="0008317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12cm na nosačima od pocinkovanog pljosteg gvožđa.</w:t>
            </w:r>
          </w:p>
          <w:p w:rsidR="00DC4168" w:rsidRDefault="00DC4168" w:rsidP="0008317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>Obračun po m'.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m'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94,5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49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2-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Nabavka materijala, izrada i montaža okruglih odvodnih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olučnih cevi od pocinkovanog bojenog lima, prečnika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Ø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12cm, sa kolenima i skretanjima..</w:t>
            </w:r>
          </w:p>
          <w:p w:rsidR="00DC4168" w:rsidRDefault="00DC4168" w:rsidP="0008317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>Obračun po m'.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m'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8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</w:pPr>
          </w:p>
        </w:tc>
      </w:tr>
      <w:tr w:rsidR="00DC4168" w:rsidTr="00083171">
        <w:trPr>
          <w:trHeight w:val="242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50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3-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Nabavka materijala, izrada i montaža uvale od pocinko-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vanog bojenog lima RŠ 50cm.</w:t>
            </w:r>
          </w:p>
          <w:p w:rsidR="00DC4168" w:rsidRDefault="00DC4168" w:rsidP="0008317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>Obračun po m'.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m'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16,8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49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4-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Nabavka materijala, izrada i montaža opšivke dimnjaka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50x50cm od pocinkovanog bojenog lima.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Obračun po kom.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kom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2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 V E G A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B: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42"/>
        </w:trPr>
        <w:tc>
          <w:tcPr>
            <w:tcW w:w="25" w:type="dxa"/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C-</w:t>
            </w:r>
          </w:p>
        </w:tc>
        <w:tc>
          <w:tcPr>
            <w:tcW w:w="5060" w:type="dxa"/>
            <w:gridSpan w:val="3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RADOVI NA GROMOBRANSKIM INSTALACIJAMA</w:t>
            </w:r>
          </w:p>
        </w:tc>
        <w:tc>
          <w:tcPr>
            <w:tcW w:w="10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38"/>
        </w:trPr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29"/>
        </w:trPr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r.br.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opis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jed.mere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količina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jed.cena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iznos</w:t>
            </w:r>
          </w:p>
        </w:tc>
      </w:tr>
      <w:tr w:rsidR="00DC4168" w:rsidTr="00083171">
        <w:trPr>
          <w:trHeight w:val="472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1-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0"/>
                <w:szCs w:val="20"/>
              </w:rPr>
              <w:t>Demontaža i ponovna montaža postojeće gromobranske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instalacije, sa nabavkom montažom 20% novog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materijala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Obracun paušal.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pauš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58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</w:tr>
      <w:tr w:rsidR="00DC4168" w:rsidTr="00083171">
        <w:trPr>
          <w:trHeight w:val="22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 V E G A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C: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4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32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D-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RADOVI NA RUŠENJU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29"/>
        </w:trPr>
        <w:tc>
          <w:tcPr>
            <w:tcW w:w="2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r.br.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opis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jed.mere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količina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jed.cena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iznos</w:t>
            </w:r>
          </w:p>
        </w:tc>
      </w:tr>
      <w:tr w:rsidR="00DC4168" w:rsidTr="00083171">
        <w:trPr>
          <w:trHeight w:val="473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1-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Skidanje starog crepa sa krova i slaganje u krugu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gradilišta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Obracun po m2 razvijene površine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555,4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49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2-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Skidanje stare letve sa krova i slaganje u krugu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gradilišta</w:t>
            </w:r>
          </w:p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Obracun po m2 razvijene površine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555,4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1"/>
                <w:szCs w:val="21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49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3-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Skidanje starog lima sa ravnog limenog krova</w:t>
            </w:r>
          </w:p>
          <w:p w:rsidR="00DC4168" w:rsidRDefault="00DC4168" w:rsidP="0008317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Obracun po m2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103,5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49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4-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Skidanje postojećih oluka i olučnih vertikala</w:t>
            </w:r>
          </w:p>
          <w:p w:rsidR="00DC4168" w:rsidRDefault="00DC4168" w:rsidP="0008317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20"/>
                <w:szCs w:val="20"/>
              </w:rPr>
              <w:t>Obracun paušal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pauš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4"/>
                <w:szCs w:val="24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2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 V E G A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32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E-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REKAPITULACIJA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C4168" w:rsidRDefault="00DC4168" w:rsidP="00083171">
            <w:pPr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47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A-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TESARSKI I POKRIVAČKI RADOVI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B-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LIMARSKI RADOVI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C-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RADOVI NA GROMOBRANSKIM INSTALACIJAMA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50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D-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RADOVI NA RUŠENJU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58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/>
        </w:tc>
      </w:tr>
      <w:tr w:rsidR="00DC4168" w:rsidTr="00083171">
        <w:trPr>
          <w:trHeight w:val="22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hAnsi="Arial" w:cs="Arial"/>
                <w:lang w:val="sr-Cyrl-CS"/>
              </w:rPr>
              <w:t>SVE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lang w:val="sr-Cyrl-CS"/>
              </w:rPr>
              <w:t xml:space="preserve">A DINARA </w:t>
            </w:r>
            <w:r>
              <w:rPr>
                <w:rFonts w:ascii="Arial" w:hAnsi="Arial" w:cs="Arial"/>
              </w:rPr>
              <w:t xml:space="preserve"> BEZ PDV</w:t>
            </w:r>
            <w:r w:rsidRPr="00B753B5">
              <w:rPr>
                <w:rFonts w:ascii="Arial" w:hAnsi="Arial" w:cs="Arial"/>
                <w:lang w:val="sr-Cyrl-CS"/>
              </w:rPr>
              <w:t>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2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ind w:left="240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PDV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</w:p>
        </w:tc>
      </w:tr>
      <w:tr w:rsidR="00DC4168" w:rsidTr="00083171">
        <w:trPr>
          <w:trHeight w:val="229"/>
        </w:trPr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Pr="00FE3976" w:rsidRDefault="00DC4168" w:rsidP="00083171">
            <w:pPr>
              <w:spacing w:line="222" w:lineRule="exact"/>
              <w:ind w:left="240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lang w:val="sr-Cyrl-CS"/>
              </w:rPr>
              <w:t>SVE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lang w:val="sr-Cyrl-CS"/>
              </w:rPr>
              <w:t xml:space="preserve">A DINARA </w:t>
            </w:r>
            <w:r>
              <w:rPr>
                <w:rFonts w:ascii="Arial" w:hAnsi="Arial" w:cs="Arial"/>
              </w:rPr>
              <w:t xml:space="preserve"> SA PDV</w:t>
            </w:r>
            <w:r w:rsidRPr="00B753B5">
              <w:rPr>
                <w:rFonts w:ascii="Arial" w:hAnsi="Arial" w:cs="Arial"/>
                <w:lang w:val="sr-Cyrl-CS"/>
              </w:rPr>
              <w:t>-</w:t>
            </w:r>
            <w:r>
              <w:rPr>
                <w:rFonts w:ascii="Arial" w:hAnsi="Arial" w:cs="Arial"/>
              </w:rPr>
              <w:t>om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168" w:rsidRDefault="00DC4168" w:rsidP="00083171">
            <w:pPr>
              <w:spacing w:line="222" w:lineRule="exact"/>
              <w:jc w:val="right"/>
              <w:rPr>
                <w:sz w:val="20"/>
                <w:szCs w:val="20"/>
              </w:rPr>
            </w:pPr>
          </w:p>
        </w:tc>
      </w:tr>
    </w:tbl>
    <w:p w:rsidR="00DC4168" w:rsidRPr="001603B7" w:rsidRDefault="00DC4168" w:rsidP="00DC4168">
      <w:pPr>
        <w:spacing w:after="0"/>
        <w:rPr>
          <w:rFonts w:ascii="Times New Roman" w:eastAsia="Times New Roman" w:hAnsi="Times New Roman"/>
        </w:rPr>
      </w:pPr>
      <w:r w:rsidRPr="00930CA4">
        <w:rPr>
          <w:rFonts w:ascii="Times New Roman" w:hAnsi="Times New Roman"/>
        </w:rPr>
        <w:t>Датум</w:t>
      </w:r>
      <w:r>
        <w:rPr>
          <w:rFonts w:ascii="Times New Roman" w:hAnsi="Times New Roman"/>
          <w:lang w:val="sr-Latn-CS"/>
        </w:rPr>
        <w:t xml:space="preserve">:  ____________    </w:t>
      </w:r>
      <w:r w:rsidRPr="001603B7"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</w:t>
      </w:r>
      <w:r w:rsidRPr="001603B7">
        <w:rPr>
          <w:rFonts w:ascii="Times New Roman" w:hAnsi="Times New Roman"/>
        </w:rPr>
        <w:t>Потпис</w:t>
      </w:r>
      <w:r w:rsidRPr="001603B7">
        <w:rPr>
          <w:rFonts w:ascii="Times New Roman" w:hAnsi="Times New Roman"/>
          <w:lang w:val="sr-Latn-CS"/>
        </w:rPr>
        <w:t xml:space="preserve"> </w:t>
      </w:r>
      <w:r w:rsidRPr="001603B7">
        <w:rPr>
          <w:rFonts w:ascii="Times New Roman" w:eastAsia="Times New Roman" w:hAnsi="Times New Roman"/>
        </w:rPr>
        <w:t>oвлaшћeнoг лицa</w:t>
      </w:r>
    </w:p>
    <w:p w:rsidR="00DC4168" w:rsidRPr="001603B7" w:rsidRDefault="00DC4168" w:rsidP="00DC4168">
      <w:pPr>
        <w:spacing w:after="0"/>
        <w:jc w:val="right"/>
        <w:rPr>
          <w:rFonts w:ascii="Times New Roman" w:hAnsi="Times New Roman"/>
          <w:lang w:val="sr-Cyrl-CS"/>
        </w:rPr>
      </w:pPr>
      <w:r w:rsidRPr="001603B7">
        <w:rPr>
          <w:rFonts w:ascii="Times New Roman" w:eastAsia="Times New Roman" w:hAnsi="Times New Roman"/>
        </w:rPr>
        <w:t>пoнуђaчa/нoсиoцa пoнудe</w:t>
      </w:r>
      <w:r w:rsidRPr="001603B7">
        <w:rPr>
          <w:rFonts w:ascii="Times New Roman" w:hAnsi="Times New Roman"/>
          <w:lang w:val="sr-Latn-CS"/>
        </w:rPr>
        <w:t>:</w:t>
      </w:r>
    </w:p>
    <w:p w:rsidR="00DC4168" w:rsidRPr="0018281E" w:rsidRDefault="00DC4168" w:rsidP="00DC41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Место: ____________</w:t>
      </w:r>
    </w:p>
    <w:p w:rsidR="00DC4168" w:rsidRDefault="00DC4168" w:rsidP="00DC4168">
      <w:pPr>
        <w:jc w:val="right"/>
        <w:rPr>
          <w:rFonts w:ascii="Times New Roman" w:hAnsi="Times New Roman"/>
          <w:b/>
          <w:lang w:val="sr-Cyrl-CS"/>
        </w:rPr>
      </w:pPr>
      <w:r w:rsidRPr="00930CA4">
        <w:rPr>
          <w:rFonts w:ascii="Times New Roman" w:hAnsi="Times New Roman"/>
          <w:lang w:val="sr-Latn-CS"/>
        </w:rPr>
        <w:t xml:space="preserve">                                              </w:t>
      </w:r>
      <w:r w:rsidRPr="00930CA4">
        <w:rPr>
          <w:rFonts w:ascii="Times New Roman" w:hAnsi="Times New Roman"/>
        </w:rPr>
        <w:t xml:space="preserve">М.П.                             </w:t>
      </w:r>
      <w:r>
        <w:rPr>
          <w:rFonts w:ascii="Times New Roman" w:hAnsi="Times New Roman"/>
        </w:rPr>
        <w:t xml:space="preserve">                       </w:t>
      </w:r>
      <w:r w:rsidRPr="00930CA4">
        <w:rPr>
          <w:rFonts w:ascii="Times New Roman" w:hAnsi="Times New Roman"/>
        </w:rPr>
        <w:t xml:space="preserve">    __________________________</w:t>
      </w:r>
    </w:p>
    <w:p w:rsidR="009155A8" w:rsidRPr="007504DB" w:rsidRDefault="009155A8" w:rsidP="009155A8">
      <w:pPr>
        <w:pStyle w:val="2"/>
      </w:pPr>
      <w:bookmarkStart w:id="2" w:name="_Toc514654221"/>
      <w:r w:rsidRPr="007504DB">
        <w:lastRenderedPageBreak/>
        <w:t>12. И З Ј А В А  О КЉУЧНОМ ТЕХНИЧКОМ ОСОБЉУ КОЈЕ ЋЕ БИТИ ОДГОВОРНО ЗА ИЗРАДУ ПОНУДЕ, ИЗВРШЕЊЕ УГОВОРА И КВАЛИТЕТ ИЗВЕДЕНИХ РАДОВА</w:t>
      </w:r>
      <w:bookmarkEnd w:id="2"/>
    </w:p>
    <w:p w:rsidR="009155A8" w:rsidRPr="0056509D" w:rsidRDefault="009155A8" w:rsidP="009155A8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55A8" w:rsidRDefault="009155A8" w:rsidP="009155A8">
      <w:pPr>
        <w:spacing w:after="0" w:line="317" w:lineRule="exact"/>
        <w:rPr>
          <w:rFonts w:ascii="Times New Roman" w:hAnsi="Times New Roman"/>
          <w:sz w:val="20"/>
          <w:szCs w:val="20"/>
        </w:rPr>
      </w:pPr>
    </w:p>
    <w:p w:rsidR="009155A8" w:rsidRDefault="009155A8" w:rsidP="009155A8">
      <w:pPr>
        <w:spacing w:after="0" w:line="317" w:lineRule="exact"/>
        <w:rPr>
          <w:rFonts w:ascii="Times New Roman" w:hAnsi="Times New Roman"/>
          <w:sz w:val="20"/>
          <w:szCs w:val="20"/>
        </w:rPr>
      </w:pPr>
    </w:p>
    <w:p w:rsidR="009155A8" w:rsidRPr="007C398D" w:rsidRDefault="009155A8" w:rsidP="009155A8">
      <w:pPr>
        <w:spacing w:after="0" w:line="317" w:lineRule="exact"/>
        <w:rPr>
          <w:rFonts w:ascii="Times New Roman" w:hAnsi="Times New Roman"/>
          <w:sz w:val="20"/>
          <w:szCs w:val="20"/>
        </w:rPr>
      </w:pPr>
    </w:p>
    <w:p w:rsidR="009155A8" w:rsidRDefault="009155A8" w:rsidP="009155A8">
      <w:pPr>
        <w:spacing w:after="0" w:line="235" w:lineRule="auto"/>
        <w:ind w:left="120" w:right="120" w:firstLine="720"/>
        <w:jc w:val="both"/>
        <w:rPr>
          <w:rFonts w:ascii="Times New Roman" w:eastAsia="Times New Roman" w:hAnsi="Times New Roman"/>
        </w:rPr>
      </w:pPr>
      <w:r w:rsidRPr="0056509D">
        <w:rPr>
          <w:rFonts w:ascii="Times New Roman" w:eastAsia="Times New Roman" w:hAnsi="Times New Roman"/>
        </w:rPr>
        <w:t>Изјављујем, под кривичном и материјалном одговорношћу да ће одговорни за извршење уговора и квалитет изведених радова бити:</w:t>
      </w:r>
    </w:p>
    <w:p w:rsidR="009155A8" w:rsidRDefault="009155A8" w:rsidP="009155A8">
      <w:pPr>
        <w:spacing w:after="0" w:line="235" w:lineRule="auto"/>
        <w:ind w:left="120" w:right="120" w:firstLine="720"/>
        <w:jc w:val="both"/>
        <w:rPr>
          <w:rFonts w:ascii="Times New Roman" w:eastAsia="Times New Roman" w:hAnsi="Times New Roman"/>
        </w:rPr>
      </w:pPr>
    </w:p>
    <w:p w:rsidR="009155A8" w:rsidRPr="007C398D" w:rsidRDefault="009155A8" w:rsidP="009155A8">
      <w:pPr>
        <w:spacing w:after="0" w:line="235" w:lineRule="auto"/>
        <w:ind w:left="120" w:right="120" w:firstLine="720"/>
        <w:jc w:val="both"/>
        <w:rPr>
          <w:rFonts w:ascii="Times New Roman" w:hAnsi="Times New Roman"/>
          <w:sz w:val="20"/>
          <w:szCs w:val="20"/>
        </w:rPr>
      </w:pPr>
    </w:p>
    <w:p w:rsidR="009155A8" w:rsidRPr="0056509D" w:rsidRDefault="009155A8" w:rsidP="009155A8">
      <w:pPr>
        <w:spacing w:after="0" w:line="242" w:lineRule="exact"/>
        <w:rPr>
          <w:rFonts w:ascii="Times New Roman" w:hAnsi="Times New Roman"/>
          <w:sz w:val="20"/>
          <w:szCs w:val="20"/>
        </w:rPr>
      </w:pPr>
    </w:p>
    <w:tbl>
      <w:tblPr>
        <w:tblW w:w="99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4900"/>
        <w:gridCol w:w="1200"/>
        <w:gridCol w:w="3280"/>
        <w:gridCol w:w="30"/>
      </w:tblGrid>
      <w:tr w:rsidR="009155A8" w:rsidRPr="0056509D" w:rsidTr="004746AC">
        <w:trPr>
          <w:trHeight w:val="317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ind w:right="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6509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900" w:type="dxa"/>
            <w:tcBorders>
              <w:top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55A8" w:rsidRPr="00943C0C" w:rsidRDefault="009155A8" w:rsidP="00083171">
            <w:pPr>
              <w:spacing w:after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943C0C">
              <w:rPr>
                <w:rFonts w:ascii="Times New Roman" w:eastAsia="Times New Roman" w:hAnsi="Times New Roman"/>
                <w:sz w:val="20"/>
                <w:szCs w:val="20"/>
              </w:rPr>
              <w:t>Одговорно лице за извршење</w:t>
            </w: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4746AC">
        <w:trPr>
          <w:trHeight w:val="317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90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9155A8" w:rsidRPr="00943C0C" w:rsidRDefault="009155A8" w:rsidP="00083171">
            <w:pPr>
              <w:spacing w:after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943C0C">
              <w:rPr>
                <w:rFonts w:ascii="Times New Roman" w:eastAsia="Times New Roman" w:hAnsi="Times New Roman"/>
                <w:sz w:val="20"/>
                <w:szCs w:val="20"/>
              </w:rPr>
              <w:t>уговора (потписник уговора)</w:t>
            </w: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4746AC">
        <w:trPr>
          <w:trHeight w:val="31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943C0C" w:rsidRDefault="009155A8" w:rsidP="000831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4746AC">
        <w:trPr>
          <w:trHeight w:val="31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9155A8" w:rsidRPr="00943C0C" w:rsidRDefault="009155A8" w:rsidP="00083171">
            <w:pPr>
              <w:spacing w:after="0" w:line="241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943C0C">
              <w:rPr>
                <w:rFonts w:ascii="Times New Roman" w:eastAsia="Times New Roman" w:hAnsi="Times New Roman"/>
                <w:sz w:val="20"/>
                <w:szCs w:val="20"/>
              </w:rPr>
              <w:t>Одговорни извођач</w:t>
            </w: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4746AC">
        <w:trPr>
          <w:trHeight w:val="31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ind w:right="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6509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90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9155A8" w:rsidRPr="00943C0C" w:rsidRDefault="009155A8" w:rsidP="00083171">
            <w:pPr>
              <w:spacing w:after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943C0C">
              <w:rPr>
                <w:rFonts w:ascii="Times New Roman" w:eastAsia="Times New Roman" w:hAnsi="Times New Roman"/>
                <w:sz w:val="20"/>
                <w:szCs w:val="20"/>
              </w:rPr>
              <w:t>грађевинских радова</w:t>
            </w: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4746AC">
        <w:trPr>
          <w:trHeight w:val="31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4746AC">
        <w:trPr>
          <w:trHeight w:val="31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ind w:right="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6509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900" w:type="dxa"/>
            <w:vAlign w:val="bottom"/>
          </w:tcPr>
          <w:p w:rsidR="009155A8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46AC" w:rsidRPr="004746AC" w:rsidRDefault="004746AC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4746AC">
        <w:trPr>
          <w:trHeight w:val="31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4746AC">
        <w:trPr>
          <w:trHeight w:val="31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ind w:right="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6509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90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43C0C" w:rsidRPr="0056509D" w:rsidTr="004746AC">
        <w:trPr>
          <w:trHeight w:val="317"/>
        </w:trPr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3C0C" w:rsidRPr="0056509D" w:rsidRDefault="00943C0C" w:rsidP="00083171">
            <w:pPr>
              <w:spacing w:after="0"/>
              <w:ind w:right="7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  <w:vAlign w:val="bottom"/>
          </w:tcPr>
          <w:p w:rsidR="00943C0C" w:rsidRDefault="00943C0C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46AC" w:rsidRPr="004746AC" w:rsidRDefault="004746AC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C0C" w:rsidRPr="0056509D" w:rsidRDefault="00943C0C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C0C" w:rsidRPr="0056509D" w:rsidRDefault="00943C0C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943C0C" w:rsidRPr="0056509D" w:rsidRDefault="00943C0C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43C0C" w:rsidRPr="0056509D" w:rsidTr="004746AC">
        <w:trPr>
          <w:trHeight w:val="317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3C0C" w:rsidRPr="0056509D" w:rsidRDefault="00943C0C" w:rsidP="00083171">
            <w:pPr>
              <w:spacing w:after="0"/>
              <w:ind w:right="70"/>
              <w:jc w:val="right"/>
              <w:rPr>
                <w:rFonts w:ascii="Times New Roman" w:eastAsia="Times New Roman" w:hAnsi="Times New Roman"/>
              </w:rPr>
            </w:pPr>
            <w:r w:rsidRPr="0056509D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900" w:type="dxa"/>
            <w:tcBorders>
              <w:top w:val="single" w:sz="4" w:space="0" w:color="auto"/>
            </w:tcBorders>
            <w:vAlign w:val="bottom"/>
          </w:tcPr>
          <w:p w:rsidR="00943C0C" w:rsidRDefault="00943C0C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46AC" w:rsidRPr="004746AC" w:rsidRDefault="004746AC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43C0C" w:rsidRPr="0056509D" w:rsidRDefault="00943C0C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43C0C" w:rsidRPr="0056509D" w:rsidRDefault="00943C0C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943C0C" w:rsidRPr="0056509D" w:rsidRDefault="00943C0C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4746AC">
        <w:trPr>
          <w:trHeight w:val="31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4746AC">
        <w:trPr>
          <w:trHeight w:val="31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5A8" w:rsidRPr="00943C0C" w:rsidRDefault="00943C0C" w:rsidP="00083171">
            <w:pPr>
              <w:spacing w:after="0"/>
              <w:ind w:right="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900" w:type="dxa"/>
            <w:vAlign w:val="bottom"/>
          </w:tcPr>
          <w:p w:rsidR="009155A8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46AC" w:rsidRPr="004746AC" w:rsidRDefault="004746AC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4746AC">
        <w:trPr>
          <w:trHeight w:val="31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943C0C">
        <w:trPr>
          <w:trHeight w:val="741"/>
        </w:trPr>
        <w:tc>
          <w:tcPr>
            <w:tcW w:w="5400" w:type="dxa"/>
            <w:gridSpan w:val="2"/>
            <w:vAlign w:val="bottom"/>
          </w:tcPr>
          <w:p w:rsidR="009155A8" w:rsidRPr="0056509D" w:rsidRDefault="009155A8" w:rsidP="00083171">
            <w:pPr>
              <w:spacing w:after="0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56509D">
              <w:rPr>
                <w:rFonts w:ascii="Times New Roman" w:eastAsia="Times New Roman" w:hAnsi="Times New Roman"/>
              </w:rPr>
              <w:t>Дана __.__.2018. године</w:t>
            </w:r>
          </w:p>
        </w:tc>
        <w:tc>
          <w:tcPr>
            <w:tcW w:w="120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943C0C">
        <w:trPr>
          <w:trHeight w:val="252"/>
        </w:trPr>
        <w:tc>
          <w:tcPr>
            <w:tcW w:w="50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0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9155A8" w:rsidRPr="0056509D" w:rsidRDefault="009155A8" w:rsidP="00083171">
            <w:pPr>
              <w:spacing w:after="0"/>
              <w:ind w:left="480"/>
              <w:rPr>
                <w:rFonts w:ascii="Times New Roman" w:hAnsi="Times New Roman"/>
                <w:sz w:val="20"/>
                <w:szCs w:val="20"/>
              </w:rPr>
            </w:pPr>
            <w:r w:rsidRPr="0056509D">
              <w:rPr>
                <w:rFonts w:ascii="Times New Roman" w:eastAsia="Times New Roman" w:hAnsi="Times New Roman"/>
              </w:rPr>
              <w:t>ПОНУЂАЧ/НОСИЛАЦ ГРУПЕ</w:t>
            </w: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943C0C">
        <w:trPr>
          <w:trHeight w:val="506"/>
        </w:trPr>
        <w:tc>
          <w:tcPr>
            <w:tcW w:w="50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9155A8" w:rsidRPr="0056509D" w:rsidRDefault="009155A8" w:rsidP="00083171">
            <w:pPr>
              <w:spacing w:after="0"/>
              <w:ind w:left="3940"/>
              <w:rPr>
                <w:rFonts w:ascii="Times New Roman" w:hAnsi="Times New Roman"/>
                <w:sz w:val="20"/>
                <w:szCs w:val="20"/>
              </w:rPr>
            </w:pPr>
            <w:r w:rsidRPr="0056509D">
              <w:rPr>
                <w:rFonts w:ascii="Times New Roman" w:eastAsia="Times New Roman" w:hAnsi="Times New Roman"/>
              </w:rPr>
              <w:t>М.П.</w:t>
            </w:r>
          </w:p>
        </w:tc>
        <w:tc>
          <w:tcPr>
            <w:tcW w:w="4480" w:type="dxa"/>
            <w:gridSpan w:val="2"/>
            <w:vAlign w:val="bottom"/>
          </w:tcPr>
          <w:p w:rsidR="009155A8" w:rsidRPr="0056509D" w:rsidRDefault="009155A8" w:rsidP="00083171">
            <w:pPr>
              <w:spacing w:after="0"/>
              <w:ind w:left="480"/>
              <w:rPr>
                <w:rFonts w:ascii="Times New Roman" w:hAnsi="Times New Roman"/>
                <w:sz w:val="20"/>
                <w:szCs w:val="20"/>
              </w:rPr>
            </w:pPr>
            <w:r w:rsidRPr="0056509D">
              <w:rPr>
                <w:rFonts w:ascii="Times New Roman" w:eastAsia="Times New Roman" w:hAnsi="Times New Roman"/>
              </w:rPr>
              <w:t>_________________________</w:t>
            </w: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9155A8" w:rsidRPr="0056509D" w:rsidTr="00943C0C">
        <w:trPr>
          <w:trHeight w:val="252"/>
        </w:trPr>
        <w:tc>
          <w:tcPr>
            <w:tcW w:w="50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0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9155A8" w:rsidRPr="0056509D" w:rsidRDefault="009155A8" w:rsidP="00083171">
            <w:pPr>
              <w:spacing w:after="0"/>
              <w:ind w:left="640"/>
              <w:rPr>
                <w:rFonts w:ascii="Times New Roman" w:hAnsi="Times New Roman"/>
                <w:sz w:val="20"/>
                <w:szCs w:val="20"/>
              </w:rPr>
            </w:pPr>
            <w:r w:rsidRPr="0056509D">
              <w:rPr>
                <w:rFonts w:ascii="Times New Roman" w:eastAsia="Times New Roman" w:hAnsi="Times New Roman"/>
              </w:rPr>
              <w:t>(потпис овлашеног лица)</w:t>
            </w:r>
          </w:p>
        </w:tc>
        <w:tc>
          <w:tcPr>
            <w:tcW w:w="30" w:type="dxa"/>
            <w:vAlign w:val="bottom"/>
          </w:tcPr>
          <w:p w:rsidR="009155A8" w:rsidRPr="0056509D" w:rsidRDefault="009155A8" w:rsidP="00083171">
            <w:pPr>
              <w:spacing w:after="0"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9155A8" w:rsidRPr="0056509D" w:rsidRDefault="009155A8" w:rsidP="009155A8">
      <w:pPr>
        <w:spacing w:after="0" w:line="265" w:lineRule="exact"/>
        <w:rPr>
          <w:rFonts w:ascii="Times New Roman" w:hAnsi="Times New Roman"/>
          <w:sz w:val="20"/>
          <w:szCs w:val="20"/>
        </w:rPr>
      </w:pPr>
    </w:p>
    <w:p w:rsidR="009155A8" w:rsidRPr="0056509D" w:rsidRDefault="006B031C" w:rsidP="009155A8">
      <w:pPr>
        <w:spacing w:after="0" w:line="2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line id="Shape 289" o:spid="_x0000_s1027" style="position:absolute;z-index:251662336;visibility:visible;mso-wrap-distance-left:0;mso-wrap-distance-right:0" from="4.5pt,279.85pt" to="489.4pt,279.85pt" o:allowincell="f" strokeweight=".48pt"/>
        </w:pict>
      </w:r>
    </w:p>
    <w:p w:rsidR="009155A8" w:rsidRDefault="009155A8" w:rsidP="009155A8">
      <w:pPr>
        <w:spacing w:after="0"/>
      </w:pPr>
    </w:p>
    <w:p w:rsidR="009155A8" w:rsidRDefault="009155A8" w:rsidP="009155A8">
      <w:pPr>
        <w:pStyle w:val="2"/>
      </w:pPr>
    </w:p>
    <w:p w:rsidR="00DC4168" w:rsidRPr="00AB1105" w:rsidRDefault="00DC4168" w:rsidP="00DC4168">
      <w:pPr>
        <w:pStyle w:val="Style17"/>
        <w:widowControl/>
        <w:tabs>
          <w:tab w:val="left" w:pos="3615"/>
        </w:tabs>
        <w:spacing w:line="240" w:lineRule="auto"/>
        <w:ind w:firstLine="0"/>
        <w:jc w:val="left"/>
        <w:rPr>
          <w:rStyle w:val="FontStyle166"/>
          <w:b/>
          <w:lang w:eastAsia="hr-HR"/>
        </w:rPr>
      </w:pPr>
    </w:p>
    <w:p w:rsidR="00DC4168" w:rsidRPr="00AB1105" w:rsidRDefault="00DC4168" w:rsidP="00DC4168">
      <w:pPr>
        <w:pStyle w:val="Style17"/>
        <w:widowControl/>
        <w:tabs>
          <w:tab w:val="left" w:pos="3615"/>
        </w:tabs>
        <w:spacing w:line="240" w:lineRule="auto"/>
        <w:ind w:firstLine="0"/>
        <w:jc w:val="left"/>
        <w:rPr>
          <w:rStyle w:val="FontStyle166"/>
          <w:b/>
          <w:lang w:eastAsia="hr-HR"/>
        </w:rPr>
      </w:pPr>
    </w:p>
    <w:p w:rsidR="00DC4168" w:rsidRDefault="00DC4168" w:rsidP="00DC4168">
      <w:pPr>
        <w:pStyle w:val="Style17"/>
        <w:widowControl/>
        <w:tabs>
          <w:tab w:val="left" w:pos="3615"/>
        </w:tabs>
        <w:spacing w:line="240" w:lineRule="auto"/>
        <w:ind w:firstLine="0"/>
        <w:jc w:val="left"/>
        <w:rPr>
          <w:rStyle w:val="FontStyle166"/>
          <w:b/>
          <w:lang w:eastAsia="hr-HR"/>
        </w:rPr>
      </w:pPr>
    </w:p>
    <w:p w:rsidR="00DC4168" w:rsidRDefault="00DC4168" w:rsidP="00DC4168">
      <w:pPr>
        <w:pStyle w:val="Style17"/>
        <w:widowControl/>
        <w:tabs>
          <w:tab w:val="left" w:pos="3615"/>
        </w:tabs>
        <w:spacing w:line="240" w:lineRule="auto"/>
        <w:ind w:firstLine="0"/>
        <w:jc w:val="left"/>
        <w:rPr>
          <w:rStyle w:val="FontStyle166"/>
          <w:b/>
          <w:lang w:eastAsia="hr-HR"/>
        </w:rPr>
      </w:pPr>
    </w:p>
    <w:p w:rsidR="00962ABB" w:rsidRPr="00957FF5" w:rsidRDefault="00962ABB" w:rsidP="00962ABB">
      <w:pPr>
        <w:tabs>
          <w:tab w:val="left" w:pos="3555"/>
        </w:tabs>
        <w:rPr>
          <w:rFonts w:ascii="Times New Roman" w:hAnsi="Times New Roman" w:cs="Times New Roman"/>
        </w:rPr>
      </w:pPr>
      <w:r w:rsidRPr="00957FF5">
        <w:rPr>
          <w:rFonts w:ascii="Times New Roman" w:hAnsi="Times New Roman" w:cs="Times New Roman"/>
        </w:rPr>
        <w:lastRenderedPageBreak/>
        <w:t>Остали делови текста објављене конкурсне документације остају непромењени.</w:t>
      </w:r>
    </w:p>
    <w:p w:rsidR="00962ABB" w:rsidRPr="00957FF5" w:rsidRDefault="00962ABB" w:rsidP="00962ABB">
      <w:pPr>
        <w:tabs>
          <w:tab w:val="left" w:pos="3555"/>
        </w:tabs>
        <w:rPr>
          <w:rFonts w:ascii="Times New Roman" w:hAnsi="Times New Roman" w:cs="Times New Roman"/>
        </w:rPr>
      </w:pPr>
      <w:r w:rsidRPr="00957FF5">
        <w:rPr>
          <w:rFonts w:ascii="Times New Roman" w:hAnsi="Times New Roman" w:cs="Times New Roman"/>
        </w:rPr>
        <w:t>Наведене измене конкурсне документације наручилац ће без одлагања објавити на Порталу јавних набавки и на својој интернет страници.</w:t>
      </w:r>
    </w:p>
    <w:p w:rsidR="00962ABB" w:rsidRPr="00957FF5" w:rsidRDefault="00962ABB" w:rsidP="00962ABB">
      <w:pPr>
        <w:tabs>
          <w:tab w:val="left" w:pos="3555"/>
        </w:tabs>
        <w:rPr>
          <w:rFonts w:ascii="Times New Roman" w:hAnsi="Times New Roman" w:cs="Times New Roman"/>
        </w:rPr>
      </w:pPr>
      <w:r w:rsidRPr="00957FF5">
        <w:rPr>
          <w:rFonts w:ascii="Times New Roman" w:hAnsi="Times New Roman" w:cs="Times New Roman"/>
        </w:rPr>
        <w:t>Сва заинтересована лица су у обавези да припреме и поднесу понуду у складу са извршеним изменама и допунама, јер ће у супротном иста бити одбијена</w:t>
      </w:r>
      <w:r w:rsidRPr="00957FF5">
        <w:rPr>
          <w:rFonts w:ascii="Times New Roman" w:hAnsi="Times New Roman" w:cs="Times New Roman"/>
          <w:b/>
        </w:rPr>
        <w:t xml:space="preserve"> </w:t>
      </w:r>
    </w:p>
    <w:p w:rsidR="00962ABB" w:rsidRPr="00957FF5" w:rsidRDefault="00962ABB" w:rsidP="00962ABB">
      <w:pPr>
        <w:pStyle w:val="a3"/>
        <w:rPr>
          <w:rFonts w:ascii="Times New Roman" w:hAnsi="Times New Roman" w:cs="Times New Roman"/>
        </w:rPr>
      </w:pPr>
    </w:p>
    <w:p w:rsidR="00962ABB" w:rsidRDefault="00962ABB" w:rsidP="00951580">
      <w:pPr>
        <w:pStyle w:val="a3"/>
        <w:jc w:val="right"/>
        <w:rPr>
          <w:rFonts w:ascii="Times New Roman" w:hAnsi="Times New Roman" w:cs="Times New Roman"/>
        </w:rPr>
      </w:pPr>
      <w:r w:rsidRPr="00957FF5">
        <w:rPr>
          <w:rFonts w:ascii="Times New Roman" w:hAnsi="Times New Roman" w:cs="Times New Roman"/>
        </w:rPr>
        <w:t xml:space="preserve">                                                                          Председник комисије </w:t>
      </w:r>
      <w:r w:rsidR="00951580">
        <w:rPr>
          <w:rFonts w:ascii="Times New Roman" w:hAnsi="Times New Roman" w:cs="Times New Roman"/>
        </w:rPr>
        <w:t>:</w:t>
      </w:r>
    </w:p>
    <w:p w:rsidR="00951580" w:rsidRDefault="00951580" w:rsidP="0095158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951580" w:rsidRPr="00951580" w:rsidRDefault="00951580" w:rsidP="0095158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Сања Гајић</w:t>
      </w:r>
    </w:p>
    <w:p w:rsidR="001E6F1F" w:rsidRDefault="001E6F1F"/>
    <w:sectPr w:rsidR="001E6F1F" w:rsidSect="006B03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248" w:rsidRDefault="005A4248" w:rsidP="00957FF5">
      <w:pPr>
        <w:spacing w:after="0" w:line="240" w:lineRule="auto"/>
      </w:pPr>
      <w:r>
        <w:separator/>
      </w:r>
    </w:p>
  </w:endnote>
  <w:endnote w:type="continuationSeparator" w:id="1">
    <w:p w:rsidR="005A4248" w:rsidRDefault="005A4248" w:rsidP="0095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7470"/>
      <w:docPartObj>
        <w:docPartGallery w:val="Page Numbers (Bottom of Page)"/>
        <w:docPartUnique/>
      </w:docPartObj>
    </w:sdtPr>
    <w:sdtContent>
      <w:p w:rsidR="00957FF5" w:rsidRDefault="006B031C">
        <w:pPr>
          <w:pStyle w:val="a7"/>
          <w:jc w:val="center"/>
        </w:pPr>
        <w:fldSimple w:instr=" PAGE   \* MERGEFORMAT ">
          <w:r w:rsidR="00E92C81">
            <w:rPr>
              <w:noProof/>
            </w:rPr>
            <w:t>1</w:t>
          </w:r>
        </w:fldSimple>
      </w:p>
    </w:sdtContent>
  </w:sdt>
  <w:p w:rsidR="00957FF5" w:rsidRDefault="00957F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248" w:rsidRDefault="005A4248" w:rsidP="00957FF5">
      <w:pPr>
        <w:spacing w:after="0" w:line="240" w:lineRule="auto"/>
      </w:pPr>
      <w:r>
        <w:separator/>
      </w:r>
    </w:p>
  </w:footnote>
  <w:footnote w:type="continuationSeparator" w:id="1">
    <w:p w:rsidR="005A4248" w:rsidRDefault="005A4248" w:rsidP="0095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605"/>
    <w:multiLevelType w:val="hybridMultilevel"/>
    <w:tmpl w:val="177EC4F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51D65216"/>
    <w:multiLevelType w:val="hybridMultilevel"/>
    <w:tmpl w:val="0620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97BC6"/>
    <w:multiLevelType w:val="hybridMultilevel"/>
    <w:tmpl w:val="485C834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3D51BBE"/>
    <w:multiLevelType w:val="hybridMultilevel"/>
    <w:tmpl w:val="D8605C1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168"/>
    <w:rsid w:val="000C509D"/>
    <w:rsid w:val="001E6F1F"/>
    <w:rsid w:val="00361B42"/>
    <w:rsid w:val="0038569E"/>
    <w:rsid w:val="003C578E"/>
    <w:rsid w:val="003E3016"/>
    <w:rsid w:val="00450B82"/>
    <w:rsid w:val="004746AC"/>
    <w:rsid w:val="004F5BE1"/>
    <w:rsid w:val="005A4248"/>
    <w:rsid w:val="006B031C"/>
    <w:rsid w:val="006C7765"/>
    <w:rsid w:val="006E7353"/>
    <w:rsid w:val="007910AD"/>
    <w:rsid w:val="009155A8"/>
    <w:rsid w:val="00943C0C"/>
    <w:rsid w:val="00951580"/>
    <w:rsid w:val="00957FF5"/>
    <w:rsid w:val="00962ABB"/>
    <w:rsid w:val="00A42901"/>
    <w:rsid w:val="00A43C49"/>
    <w:rsid w:val="00A90A17"/>
    <w:rsid w:val="00A925DB"/>
    <w:rsid w:val="00C30A3E"/>
    <w:rsid w:val="00C572A0"/>
    <w:rsid w:val="00DC0EA8"/>
    <w:rsid w:val="00DC4168"/>
    <w:rsid w:val="00E92C81"/>
    <w:rsid w:val="00EB4C8B"/>
    <w:rsid w:val="00ED091E"/>
    <w:rsid w:val="00F76DC3"/>
    <w:rsid w:val="00F877CE"/>
    <w:rsid w:val="00FA0F19"/>
    <w:rsid w:val="00FB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1C"/>
  </w:style>
  <w:style w:type="paragraph" w:styleId="1">
    <w:name w:val="heading 1"/>
    <w:basedOn w:val="Normal"/>
    <w:next w:val="Normal"/>
    <w:link w:val="1Char"/>
    <w:uiPriority w:val="9"/>
    <w:qFormat/>
    <w:rsid w:val="00EB4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a"/>
    <w:link w:val="2Char"/>
    <w:uiPriority w:val="99"/>
    <w:qFormat/>
    <w:rsid w:val="00DC4168"/>
    <w:pPr>
      <w:keepNext/>
      <w:suppressAutoHyphens/>
      <w:spacing w:after="0" w:line="100" w:lineRule="atLeast"/>
      <w:ind w:left="1143" w:hanging="360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Наслов 2 Char"/>
    <w:basedOn w:val="a0"/>
    <w:link w:val="2"/>
    <w:uiPriority w:val="99"/>
    <w:rsid w:val="00DC416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FontStyle166">
    <w:name w:val="Font Style166"/>
    <w:basedOn w:val="a0"/>
    <w:rsid w:val="00DC4168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"/>
    <w:uiPriority w:val="99"/>
    <w:rsid w:val="00DC4168"/>
    <w:pPr>
      <w:widowControl w:val="0"/>
      <w:autoSpaceDE w:val="0"/>
      <w:autoSpaceDN w:val="0"/>
      <w:adjustRightInd w:val="0"/>
      <w:spacing w:after="0" w:line="274" w:lineRule="exact"/>
      <w:ind w:hanging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Body Text"/>
    <w:basedOn w:val="Normal"/>
    <w:link w:val="Char"/>
    <w:uiPriority w:val="99"/>
    <w:semiHidden/>
    <w:unhideWhenUsed/>
    <w:rsid w:val="00DC4168"/>
    <w:pPr>
      <w:spacing w:after="120"/>
    </w:pPr>
  </w:style>
  <w:style w:type="character" w:customStyle="1" w:styleId="Char">
    <w:name w:val="Тело текста Char"/>
    <w:basedOn w:val="a0"/>
    <w:link w:val="a"/>
    <w:uiPriority w:val="99"/>
    <w:semiHidden/>
    <w:rsid w:val="00DC4168"/>
  </w:style>
  <w:style w:type="character" w:customStyle="1" w:styleId="1Char">
    <w:name w:val="Наслов 1 Char"/>
    <w:basedOn w:val="a0"/>
    <w:link w:val="1"/>
    <w:uiPriority w:val="9"/>
    <w:rsid w:val="00EB4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Normal"/>
    <w:uiPriority w:val="34"/>
    <w:qFormat/>
    <w:rsid w:val="00DC0EA8"/>
    <w:pPr>
      <w:ind w:left="720"/>
      <w:contextualSpacing/>
    </w:pPr>
  </w:style>
  <w:style w:type="paragraph" w:styleId="a4">
    <w:name w:val="Subtitle"/>
    <w:basedOn w:val="Normal"/>
    <w:next w:val="Normal"/>
    <w:link w:val="Char0"/>
    <w:uiPriority w:val="11"/>
    <w:qFormat/>
    <w:rsid w:val="004F5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Поднаслов Char"/>
    <w:basedOn w:val="a0"/>
    <w:link w:val="a4"/>
    <w:uiPriority w:val="11"/>
    <w:rsid w:val="004F5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Normal"/>
    <w:next w:val="Normal"/>
    <w:link w:val="Char1"/>
    <w:uiPriority w:val="10"/>
    <w:qFormat/>
    <w:rsid w:val="004F5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Наслов Char"/>
    <w:basedOn w:val="a0"/>
    <w:link w:val="a5"/>
    <w:uiPriority w:val="10"/>
    <w:rsid w:val="004F5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Normal"/>
    <w:link w:val="Char2"/>
    <w:uiPriority w:val="99"/>
    <w:semiHidden/>
    <w:unhideWhenUsed/>
    <w:rsid w:val="00957F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2">
    <w:name w:val="Заглавље странице Char"/>
    <w:basedOn w:val="a0"/>
    <w:link w:val="a6"/>
    <w:uiPriority w:val="99"/>
    <w:semiHidden/>
    <w:rsid w:val="00957FF5"/>
  </w:style>
  <w:style w:type="paragraph" w:styleId="a7">
    <w:name w:val="footer"/>
    <w:basedOn w:val="Normal"/>
    <w:link w:val="Char3"/>
    <w:uiPriority w:val="99"/>
    <w:unhideWhenUsed/>
    <w:rsid w:val="00957F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3">
    <w:name w:val="Подножје странице Char"/>
    <w:basedOn w:val="a0"/>
    <w:link w:val="a7"/>
    <w:uiPriority w:val="99"/>
    <w:rsid w:val="00957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2018-05-22T10:04:00Z</cp:lastPrinted>
  <dcterms:created xsi:type="dcterms:W3CDTF">2018-05-22T08:21:00Z</dcterms:created>
  <dcterms:modified xsi:type="dcterms:W3CDTF">2018-05-22T10:07:00Z</dcterms:modified>
</cp:coreProperties>
</file>